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55" w:rsidRDefault="00D03348" w:rsidP="002541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proofErr w:type="spellStart"/>
      <w:r w:rsidRPr="00D03348">
        <w:rPr>
          <w:color w:val="000000"/>
          <w:sz w:val="28"/>
          <w:szCs w:val="28"/>
        </w:rPr>
        <w:t>Тақырыбы</w:t>
      </w:r>
      <w:proofErr w:type="spellEnd"/>
      <w:r w:rsidRPr="00D03348">
        <w:rPr>
          <w:color w:val="000000"/>
          <w:sz w:val="28"/>
          <w:szCs w:val="28"/>
        </w:rPr>
        <w:t>: «</w:t>
      </w:r>
      <w:r w:rsidR="00424F7C">
        <w:rPr>
          <w:color w:val="000000"/>
          <w:sz w:val="28"/>
          <w:szCs w:val="28"/>
          <w:lang w:val="kk-KZ"/>
        </w:rPr>
        <w:t>Жемқ</w:t>
      </w:r>
      <w:proofErr w:type="gramStart"/>
      <w:r w:rsidR="00424F7C">
        <w:rPr>
          <w:color w:val="000000"/>
          <w:sz w:val="28"/>
          <w:szCs w:val="28"/>
          <w:lang w:val="kk-KZ"/>
        </w:rPr>
        <w:t>орлы</w:t>
      </w:r>
      <w:proofErr w:type="gramEnd"/>
      <w:r w:rsidR="00424F7C">
        <w:rPr>
          <w:color w:val="000000"/>
          <w:sz w:val="28"/>
          <w:szCs w:val="28"/>
          <w:lang w:val="kk-KZ"/>
        </w:rPr>
        <w:t>ққ</w:t>
      </w:r>
      <w:r w:rsidR="0041654A">
        <w:rPr>
          <w:color w:val="000000"/>
          <w:sz w:val="28"/>
          <w:szCs w:val="28"/>
          <w:lang w:val="kk-KZ"/>
        </w:rPr>
        <w:t>а</w:t>
      </w:r>
      <w:r w:rsidR="00424F7C">
        <w:rPr>
          <w:color w:val="000000"/>
          <w:sz w:val="28"/>
          <w:szCs w:val="28"/>
        </w:rPr>
        <w:t xml:space="preserve"> </w:t>
      </w:r>
      <w:proofErr w:type="spellStart"/>
      <w:r w:rsidRPr="00D03348">
        <w:rPr>
          <w:color w:val="000000"/>
          <w:sz w:val="28"/>
          <w:szCs w:val="28"/>
        </w:rPr>
        <w:t>жол</w:t>
      </w:r>
      <w:proofErr w:type="spellEnd"/>
      <w:r w:rsidRPr="00D03348">
        <w:rPr>
          <w:color w:val="000000"/>
          <w:sz w:val="28"/>
          <w:szCs w:val="28"/>
        </w:rPr>
        <w:t xml:space="preserve"> </w:t>
      </w:r>
      <w:proofErr w:type="spellStart"/>
      <w:r w:rsidRPr="00D03348">
        <w:rPr>
          <w:color w:val="000000"/>
          <w:sz w:val="28"/>
          <w:szCs w:val="28"/>
        </w:rPr>
        <w:t>жоқ</w:t>
      </w:r>
      <w:proofErr w:type="spellEnd"/>
      <w:r w:rsidRPr="00D03348">
        <w:rPr>
          <w:color w:val="000000"/>
          <w:sz w:val="28"/>
          <w:szCs w:val="28"/>
        </w:rPr>
        <w:t>!»</w:t>
      </w:r>
      <w:r w:rsidR="002541A2">
        <w:rPr>
          <w:color w:val="000000"/>
          <w:sz w:val="28"/>
          <w:szCs w:val="28"/>
          <w:lang w:val="kk-KZ"/>
        </w:rPr>
        <w:t xml:space="preserve"> дөңгелек үстел</w:t>
      </w:r>
    </w:p>
    <w:p w:rsidR="00517155" w:rsidRDefault="00AA3E35" w:rsidP="002541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335A66" wp14:editId="191FE156">
            <wp:simplePos x="0" y="0"/>
            <wp:positionH relativeFrom="column">
              <wp:posOffset>573405</wp:posOffset>
            </wp:positionH>
            <wp:positionV relativeFrom="paragraph">
              <wp:posOffset>95885</wp:posOffset>
            </wp:positionV>
            <wp:extent cx="4775835" cy="2489200"/>
            <wp:effectExtent l="0" t="0" r="5715" b="6350"/>
            <wp:wrapNone/>
            <wp:docPr id="1" name="Рисунок 1" descr="C:\Users\1\Desktop\Антикор Информации,данные\таблицы по антикор\фото\WhatsApp Image 2022-09-15 at 12.1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нтикор Информации,данные\таблицы по антикор\фото\WhatsApp Image 2022-09-15 at 12.16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3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96B" w:rsidRPr="002541A2" w:rsidRDefault="00B8296B" w:rsidP="002541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2541A2" w:rsidRDefault="002541A2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2541A2" w:rsidRDefault="002541A2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2541A2" w:rsidRDefault="002541A2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2541A2" w:rsidRDefault="002541A2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517155" w:rsidRPr="00AA3E35" w:rsidRDefault="00517155" w:rsidP="00D03348">
      <w:pPr>
        <w:pStyle w:val="a3"/>
        <w:spacing w:before="0" w:beforeAutospacing="0" w:after="0" w:afterAutospacing="0"/>
        <w:jc w:val="both"/>
        <w:rPr>
          <w:color w:val="000000"/>
          <w:sz w:val="16"/>
          <w:szCs w:val="28"/>
          <w:lang w:val="kk-KZ"/>
        </w:rPr>
      </w:pPr>
    </w:p>
    <w:p w:rsidR="00D03348" w:rsidRPr="00517155" w:rsidRDefault="00AA3E35" w:rsidP="002541A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color w:val="000000"/>
          <w:sz w:val="28"/>
          <w:szCs w:val="28"/>
          <w:lang w:val="kk-KZ"/>
        </w:rPr>
        <w:t xml:space="preserve">Барысы: </w:t>
      </w:r>
      <w:r w:rsidR="00D03348" w:rsidRPr="002541A2">
        <w:rPr>
          <w:color w:val="000000"/>
          <w:sz w:val="28"/>
          <w:szCs w:val="28"/>
          <w:lang w:val="kk-KZ"/>
        </w:rPr>
        <w:t>Қоғамның әртүрлі орталарындағы сыбайлас жемқорлықтың алдын – алу, профилактикалық жұмыстарын насихаттау; сыбайлас жемқорлыққа қарсы күрес туралы заңдарды негізге ала отырып, құқықтық мағлұмат беру</w:t>
      </w:r>
      <w:r w:rsidR="00D03348">
        <w:rPr>
          <w:color w:val="000000"/>
          <w:sz w:val="28"/>
          <w:szCs w:val="28"/>
          <w:lang w:val="kk-KZ"/>
        </w:rPr>
        <w:t xml:space="preserve">. </w:t>
      </w:r>
    </w:p>
    <w:p w:rsidR="00D03348" w:rsidRPr="002541A2" w:rsidRDefault="002F5400" w:rsidP="002541A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2541A2">
        <w:rPr>
          <w:color w:val="000000"/>
          <w:sz w:val="28"/>
          <w:szCs w:val="28"/>
          <w:lang w:val="kk-KZ"/>
        </w:rPr>
        <w:t>Қ</w:t>
      </w:r>
      <w:r w:rsidR="00D03348" w:rsidRPr="002541A2">
        <w:rPr>
          <w:color w:val="000000"/>
          <w:sz w:val="28"/>
          <w:szCs w:val="28"/>
          <w:lang w:val="kk-KZ"/>
        </w:rPr>
        <w:t>ұқық</w:t>
      </w:r>
      <w:r>
        <w:rPr>
          <w:color w:val="000000"/>
          <w:sz w:val="28"/>
          <w:szCs w:val="28"/>
          <w:lang w:val="kk-KZ"/>
        </w:rPr>
        <w:t xml:space="preserve"> </w:t>
      </w:r>
      <w:r w:rsidR="00D03348" w:rsidRPr="002541A2">
        <w:rPr>
          <w:color w:val="000000"/>
          <w:sz w:val="28"/>
          <w:szCs w:val="28"/>
          <w:lang w:val="kk-KZ"/>
        </w:rPr>
        <w:t xml:space="preserve">«Сыбайлас жемқорлық» - </w:t>
      </w:r>
      <w:r w:rsidR="00424F7C">
        <w:rPr>
          <w:color w:val="000000"/>
          <w:sz w:val="28"/>
          <w:szCs w:val="28"/>
          <w:lang w:val="kk-KZ"/>
        </w:rPr>
        <w:t>қ</w:t>
      </w:r>
      <w:r w:rsidR="00D03348" w:rsidRPr="002541A2">
        <w:rPr>
          <w:color w:val="000000"/>
          <w:sz w:val="28"/>
          <w:szCs w:val="28"/>
          <w:lang w:val="kk-KZ"/>
        </w:rPr>
        <w:t>оғамдағы лауазымдық өкілеттілікті асыра пайдалануды, билік етуді немесе лауазымдық өкілеттілікті арттыру, қызметтік жалғандық, сеніп тапсырылған мүліктерді ұрлау және иелену, сыбайласқан байланыстарды қолдау жиі кездесетіні көрсеті</w:t>
      </w:r>
      <w:r w:rsidR="00C14B11">
        <w:rPr>
          <w:color w:val="000000"/>
          <w:sz w:val="28"/>
          <w:szCs w:val="28"/>
          <w:lang w:val="kk-KZ"/>
        </w:rPr>
        <w:t>леді</w:t>
      </w:r>
      <w:r w:rsidR="00D03348" w:rsidRPr="002541A2">
        <w:rPr>
          <w:color w:val="000000"/>
          <w:sz w:val="28"/>
          <w:szCs w:val="28"/>
          <w:lang w:val="kk-KZ"/>
        </w:rPr>
        <w:t>.</w:t>
      </w:r>
    </w:p>
    <w:p w:rsidR="00D03348" w:rsidRPr="00CD11BB" w:rsidRDefault="00D03348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CD11BB">
        <w:rPr>
          <w:color w:val="000000"/>
          <w:sz w:val="28"/>
          <w:szCs w:val="28"/>
          <w:lang w:val="kk-KZ"/>
        </w:rPr>
        <w:t>Қарапайым түсінік бойынша бәрінен бұрын сыбайлас жемқорлықты мемлекеттік қызметпен байланыстырады. Бар беталысқа қарамастан және басқа салада – үкімет билігі және жеке кәсіпкерлердің әкімшілігі сыбайлас жемқорлыққа қарсы заңнаманы таратуда – мемлекеттік лауазымдық тұлғалар арасында сыбайлас жемқорлықпен күресуге бағытталған заң аса егжей – тегжейлі әзірленген. Шынында да мемлекеттік қызметшілер анағұрлым ауқымды дискрециялық өкілеттілікті иелене және көбінде бақылаусыз әрекет ете отырып, өз мүдделерінде және мемлекеттік мүддесіне қарамастан лауазымдық мансаптығын қолданудың барлық мүмкіндігін иелене алады.</w:t>
      </w:r>
    </w:p>
    <w:p w:rsidR="00D03348" w:rsidRPr="00CD11BB" w:rsidRDefault="00D03348" w:rsidP="002541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CD11BB">
        <w:rPr>
          <w:color w:val="000000"/>
          <w:sz w:val="28"/>
          <w:szCs w:val="28"/>
          <w:lang w:val="kk-KZ"/>
        </w:rPr>
        <w:t xml:space="preserve">Сыбайлас жемқорлықпен күрестің негізгі қағидаларын сақтау және жүзеге асыру сыбайлас – жемқорлықпен күресте өте маңызды. </w:t>
      </w:r>
    </w:p>
    <w:p w:rsidR="00424F7C" w:rsidRDefault="00D03348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CD11BB">
        <w:rPr>
          <w:color w:val="000000"/>
          <w:sz w:val="28"/>
          <w:szCs w:val="28"/>
          <w:lang w:val="kk-KZ"/>
        </w:rPr>
        <w:t xml:space="preserve">Қазақстанда сондай – ақ сыбайлас жемқорлық үшін қылмыстық, тәртіп, әкімшілік жауапкершілікті реттейтін арнайы нормативтік – құқықтық актілер де қабылданды. </w:t>
      </w:r>
    </w:p>
    <w:p w:rsidR="00D03348" w:rsidRPr="00CD11BB" w:rsidRDefault="00D03348" w:rsidP="002541A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2541A2">
        <w:rPr>
          <w:color w:val="000000"/>
          <w:sz w:val="28"/>
          <w:szCs w:val="28"/>
          <w:lang w:val="kk-KZ"/>
        </w:rPr>
        <w:t xml:space="preserve">Қоғам дамуының жаңа жолын таңдап, уақыттан туындаған әр түрлі кеселдермен айығуды міндет етіп қойдық. Әрине, біздің қоғамда сыбайлас жемқорлыққа орын жоқ. </w:t>
      </w:r>
      <w:r w:rsidRPr="00CD11BB">
        <w:rPr>
          <w:color w:val="000000"/>
          <w:sz w:val="28"/>
          <w:szCs w:val="28"/>
          <w:lang w:val="kk-KZ"/>
        </w:rPr>
        <w:t>Қоғамның барлық күш-жігерін біріктіріп, осы дерттің одан әрі ушықпауы үшін оны тоқтатудың барлық амалдарын қолдану арқылы ғана бұл құбылысқа тиімді түрде қарсы тұруға болады.</w:t>
      </w:r>
    </w:p>
    <w:p w:rsidR="00D03348" w:rsidRPr="00CD11BB" w:rsidRDefault="00D03348" w:rsidP="00D03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CD11BB">
        <w:rPr>
          <w:color w:val="000000"/>
          <w:sz w:val="28"/>
          <w:szCs w:val="28"/>
          <w:lang w:val="kk-KZ"/>
        </w:rPr>
        <w:t xml:space="preserve">Құрметті </w:t>
      </w:r>
      <w:r w:rsidR="00424F7C">
        <w:rPr>
          <w:color w:val="000000"/>
          <w:sz w:val="28"/>
          <w:szCs w:val="28"/>
          <w:lang w:val="kk-KZ"/>
        </w:rPr>
        <w:t xml:space="preserve">педагогтер </w:t>
      </w:r>
      <w:r w:rsidRPr="00CD11BB">
        <w:rPr>
          <w:color w:val="000000"/>
          <w:sz w:val="28"/>
          <w:szCs w:val="28"/>
          <w:lang w:val="kk-KZ"/>
        </w:rPr>
        <w:t>әрқашанда адамдық жақсы қасиеттерді сақтап, мақсатты нәтижелерге жету үшін, өз мүмкіншіліктеріңмен жетуге тырысың</w:t>
      </w:r>
      <w:r w:rsidR="00424F7C">
        <w:rPr>
          <w:color w:val="000000"/>
          <w:sz w:val="28"/>
          <w:szCs w:val="28"/>
          <w:lang w:val="kk-KZ"/>
        </w:rPr>
        <w:t>ыз</w:t>
      </w:r>
      <w:r w:rsidRPr="00CD11BB">
        <w:rPr>
          <w:color w:val="000000"/>
          <w:sz w:val="28"/>
          <w:szCs w:val="28"/>
          <w:lang w:val="kk-KZ"/>
        </w:rPr>
        <w:t>дар. Адамға өмір бір-ақ рет беріледі. Сол өмірді әр жылын жарық күнде, бейбіт өмірде өткізу бәріміздің міндетіміз!</w:t>
      </w:r>
    </w:p>
    <w:p w:rsidR="00E83C49" w:rsidRPr="00CD11BB" w:rsidRDefault="00E83C49">
      <w:pPr>
        <w:rPr>
          <w:lang w:val="kk-KZ"/>
        </w:rPr>
      </w:pPr>
    </w:p>
    <w:sectPr w:rsidR="00E83C49" w:rsidRPr="00CD11BB" w:rsidSect="00AA3E3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B4"/>
    <w:rsid w:val="002541A2"/>
    <w:rsid w:val="002F5400"/>
    <w:rsid w:val="003F49B4"/>
    <w:rsid w:val="0041654A"/>
    <w:rsid w:val="00424F7C"/>
    <w:rsid w:val="00517155"/>
    <w:rsid w:val="00A5181D"/>
    <w:rsid w:val="00AA3E35"/>
    <w:rsid w:val="00B8296B"/>
    <w:rsid w:val="00C14B11"/>
    <w:rsid w:val="00CD11BB"/>
    <w:rsid w:val="00D03348"/>
    <w:rsid w:val="00DB5FAE"/>
    <w:rsid w:val="00E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2022-09-27T06:53:00Z</cp:lastPrinted>
  <dcterms:created xsi:type="dcterms:W3CDTF">2022-09-27T05:25:00Z</dcterms:created>
  <dcterms:modified xsi:type="dcterms:W3CDTF">2023-03-15T11:11:00Z</dcterms:modified>
</cp:coreProperties>
</file>