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EE" w:rsidRPr="00581EEE" w:rsidRDefault="00581EEE" w:rsidP="00581EE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81EEE">
        <w:rPr>
          <w:rFonts w:ascii="Times New Roman" w:hAnsi="Times New Roman" w:cs="Times New Roman"/>
          <w:b/>
          <w:sz w:val="28"/>
        </w:rPr>
        <w:t>1-ш</w:t>
      </w:r>
      <w:r w:rsidRPr="00581EEE">
        <w:rPr>
          <w:rFonts w:ascii="Times New Roman" w:hAnsi="Times New Roman" w:cs="Times New Roman"/>
          <w:b/>
          <w:sz w:val="28"/>
          <w:lang w:val="kk-KZ"/>
        </w:rPr>
        <w:t xml:space="preserve">і </w:t>
      </w:r>
      <w:proofErr w:type="gramStart"/>
      <w:r w:rsidRPr="00581EEE">
        <w:rPr>
          <w:rFonts w:ascii="Times New Roman" w:hAnsi="Times New Roman" w:cs="Times New Roman"/>
          <w:b/>
          <w:sz w:val="28"/>
          <w:lang w:val="kk-KZ"/>
        </w:rPr>
        <w:t>сынып</w:t>
      </w:r>
      <w:proofErr w:type="gramEnd"/>
      <w:r w:rsidRPr="00581EEE">
        <w:rPr>
          <w:rFonts w:ascii="Times New Roman" w:hAnsi="Times New Roman" w:cs="Times New Roman"/>
          <w:b/>
          <w:sz w:val="28"/>
          <w:lang w:val="kk-KZ"/>
        </w:rPr>
        <w:t>қа қабылдау ережесі</w:t>
      </w:r>
    </w:p>
    <w:p w:rsidR="00581EEE" w:rsidRPr="00581EEE" w:rsidRDefault="00581EEE" w:rsidP="00581EEE">
      <w:pPr>
        <w:jc w:val="center"/>
        <w:rPr>
          <w:rFonts w:ascii="Times New Roman" w:hAnsi="Times New Roman" w:cs="Times New Roman"/>
          <w:sz w:val="28"/>
        </w:rPr>
      </w:pPr>
      <w:r w:rsidRPr="00581EEE">
        <w:rPr>
          <w:rFonts w:ascii="Times New Roman" w:hAnsi="Times New Roman" w:cs="Times New Roman"/>
          <w:sz w:val="28"/>
        </w:rPr>
        <w:t xml:space="preserve">Құрметті ата-аналар, Балқаш қаласының білім бөлімі Бекітілген білім беру ұйымдарына </w:t>
      </w:r>
      <w:proofErr w:type="gramStart"/>
      <w:r w:rsidRPr="00581EEE">
        <w:rPr>
          <w:rFonts w:ascii="Times New Roman" w:hAnsi="Times New Roman" w:cs="Times New Roman"/>
          <w:sz w:val="28"/>
        </w:rPr>
        <w:t>о</w:t>
      </w:r>
      <w:proofErr w:type="gramEnd"/>
      <w:r w:rsidRPr="00581EEE">
        <w:rPr>
          <w:rFonts w:ascii="Times New Roman" w:hAnsi="Times New Roman" w:cs="Times New Roman"/>
          <w:sz w:val="28"/>
        </w:rPr>
        <w:t>қуға қабылдаудың үлгілік қағидаларына сәйкес</w:t>
      </w:r>
    </w:p>
    <w:p w:rsidR="00581EEE" w:rsidRPr="00581EEE" w:rsidRDefault="00581EEE" w:rsidP="00581EEE">
      <w:pPr>
        <w:jc w:val="center"/>
        <w:rPr>
          <w:rFonts w:ascii="Times New Roman" w:hAnsi="Times New Roman" w:cs="Times New Roman"/>
          <w:sz w:val="28"/>
        </w:rPr>
      </w:pPr>
      <w:r w:rsidRPr="00581EEE">
        <w:rPr>
          <w:rFonts w:ascii="Times New Roman" w:hAnsi="Times New Roman" w:cs="Times New Roman"/>
          <w:sz w:val="28"/>
        </w:rPr>
        <w:t>Қазақстан Республикасы Білім және ғылым министрінің 2018 жылғы 12 қазандағы № 564 бұйрығымен бекітілген</w:t>
      </w:r>
      <w:proofErr w:type="gramStart"/>
      <w:r w:rsidRPr="00581EEE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581EEE" w:rsidRPr="00581EEE" w:rsidRDefault="00581EEE" w:rsidP="00581EEE">
      <w:pPr>
        <w:jc w:val="center"/>
        <w:rPr>
          <w:rFonts w:ascii="Times New Roman" w:hAnsi="Times New Roman" w:cs="Times New Roman"/>
          <w:sz w:val="28"/>
        </w:rPr>
      </w:pPr>
      <w:r w:rsidRPr="00581EEE">
        <w:rPr>
          <w:rFonts w:ascii="Times New Roman" w:hAnsi="Times New Roman" w:cs="Times New Roman"/>
          <w:sz w:val="28"/>
        </w:rPr>
        <w:t>Бастауыш білімнің жалпы білім беретін оқу бағдарламаларын іске асыратын білім беру ұйымдарының бі</w:t>
      </w:r>
      <w:proofErr w:type="gramStart"/>
      <w:r w:rsidRPr="00581EEE">
        <w:rPr>
          <w:rFonts w:ascii="Times New Roman" w:hAnsi="Times New Roman" w:cs="Times New Roman"/>
          <w:sz w:val="28"/>
        </w:rPr>
        <w:t>р</w:t>
      </w:r>
      <w:proofErr w:type="gramEnd"/>
      <w:r w:rsidRPr="00581EEE">
        <w:rPr>
          <w:rFonts w:ascii="Times New Roman" w:hAnsi="Times New Roman" w:cs="Times New Roman"/>
          <w:sz w:val="28"/>
        </w:rPr>
        <w:t>інші сыныбына түсетін баланың ата-анасынан немесе өзге де заңды өкілдерінен құжаттарды қабылдау ағымдағы күнтізбелік жылдың 1 сәуірінен 1 тамызына дейін жүргізіледі.</w:t>
      </w:r>
    </w:p>
    <w:p w:rsidR="00581EEE" w:rsidRPr="00581EEE" w:rsidRDefault="00581EEE" w:rsidP="00581EEE">
      <w:pPr>
        <w:jc w:val="center"/>
        <w:rPr>
          <w:rFonts w:ascii="Times New Roman" w:hAnsi="Times New Roman" w:cs="Times New Roman"/>
          <w:sz w:val="28"/>
        </w:rPr>
      </w:pPr>
      <w:r w:rsidRPr="00581EEE">
        <w:rPr>
          <w:rFonts w:ascii="Times New Roman" w:hAnsi="Times New Roman" w:cs="Times New Roman"/>
          <w:sz w:val="28"/>
        </w:rPr>
        <w:t>Құжаттарды қабылдау мерзі</w:t>
      </w:r>
      <w:proofErr w:type="gramStart"/>
      <w:r w:rsidRPr="00581EEE">
        <w:rPr>
          <w:rFonts w:ascii="Times New Roman" w:hAnsi="Times New Roman" w:cs="Times New Roman"/>
          <w:sz w:val="28"/>
        </w:rPr>
        <w:t>мі ая</w:t>
      </w:r>
      <w:proofErr w:type="gramEnd"/>
      <w:r w:rsidRPr="00581EEE">
        <w:rPr>
          <w:rFonts w:ascii="Times New Roman" w:hAnsi="Times New Roman" w:cs="Times New Roman"/>
          <w:sz w:val="28"/>
        </w:rPr>
        <w:t>қталғаннан кейін өтініштер қабылданбайды!</w:t>
      </w:r>
    </w:p>
    <w:p w:rsidR="00465FBE" w:rsidRPr="00581EEE" w:rsidRDefault="00581EEE" w:rsidP="00581EEE">
      <w:pPr>
        <w:jc w:val="center"/>
        <w:rPr>
          <w:rFonts w:ascii="Times New Roman" w:hAnsi="Times New Roman" w:cs="Times New Roman"/>
          <w:sz w:val="28"/>
        </w:rPr>
      </w:pPr>
      <w:r w:rsidRPr="00581EEE">
        <w:rPr>
          <w:rFonts w:ascii="Times New Roman" w:hAnsi="Times New Roman" w:cs="Times New Roman"/>
          <w:sz w:val="28"/>
        </w:rPr>
        <w:t>1 тамызда сынып-жиынтықтар құрылады және электрондық тарату жүйесіне сәйкес сынып жетекшілері тағайындалады.</w:t>
      </w:r>
    </w:p>
    <w:sectPr w:rsidR="00465FBE" w:rsidRPr="0058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81EEE"/>
    <w:rsid w:val="00465FBE"/>
    <w:rsid w:val="0058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2022-07-12T04:52:00Z</dcterms:created>
  <dcterms:modified xsi:type="dcterms:W3CDTF">2022-07-12T04:53:00Z</dcterms:modified>
</cp:coreProperties>
</file>