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DD" w:rsidRPr="002B04E2" w:rsidRDefault="006567DD" w:rsidP="00656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E2">
        <w:rPr>
          <w:rFonts w:ascii="Times New Roman" w:hAnsi="Times New Roman" w:cs="Times New Roman"/>
          <w:b/>
          <w:sz w:val="28"/>
          <w:szCs w:val="28"/>
        </w:rPr>
        <w:t>Мемле</w:t>
      </w:r>
      <w:r>
        <w:rPr>
          <w:rFonts w:ascii="Times New Roman" w:hAnsi="Times New Roman" w:cs="Times New Roman"/>
          <w:b/>
          <w:sz w:val="28"/>
          <w:szCs w:val="28"/>
        </w:rPr>
        <w:t>кеттік қызмет көрсету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жарты жылдық</w:t>
      </w:r>
      <w:r>
        <w:rPr>
          <w:rFonts w:ascii="Times New Roman" w:hAnsi="Times New Roman" w:cs="Times New Roman"/>
          <w:b/>
          <w:sz w:val="28"/>
          <w:szCs w:val="28"/>
        </w:rPr>
        <w:t xml:space="preserve"> есебі 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</w:rPr>
        <w:t xml:space="preserve">     Қазақстан Республикасы Білім және ғылым министрінің 2018 жылғы №564 бұйрығына сәйкес «Бастауыш, негізгі орта, жалпы орта білім беретін оқу бағдарламаларын іске асыратын білім беру ұйымдарында оқуға қабылдаудың үлгілік ережелерін бекіту туралы». Үкіметтің 2020 жылғы 31 қаңтардағы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478F">
        <w:rPr>
          <w:rFonts w:ascii="Times New Roman" w:hAnsi="Times New Roman" w:cs="Times New Roman"/>
          <w:sz w:val="28"/>
          <w:szCs w:val="28"/>
        </w:rPr>
        <w:t xml:space="preserve"> №39/НҚ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478F">
        <w:rPr>
          <w:rFonts w:ascii="Times New Roman" w:hAnsi="Times New Roman" w:cs="Times New Roman"/>
          <w:sz w:val="28"/>
          <w:szCs w:val="28"/>
        </w:rPr>
        <w:t xml:space="preserve"> қаулысымен бекітілген Мемлекеттік қызметтер тізілімі, білім беру қағидаларына сәйкес, 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Әлихан Бөкейханов атындағы 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 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</w:rPr>
        <w:t>15 мектеп – лицейі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4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КММ</w:t>
      </w:r>
      <w:r w:rsidRPr="002F478F">
        <w:rPr>
          <w:rFonts w:ascii="Times New Roman" w:hAnsi="Times New Roman" w:cs="Times New Roman"/>
          <w:sz w:val="28"/>
          <w:szCs w:val="28"/>
        </w:rPr>
        <w:t xml:space="preserve">  мемлекеттік қызметтің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түрін көрсетеді: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(жауапты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>Керей А.Т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. хатшы);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F478F">
        <w:rPr>
          <w:rFonts w:ascii="Times New Roman" w:hAnsi="Times New Roman" w:cs="Times New Roman"/>
          <w:color w:val="000000" w:themeColor="text1"/>
          <w:sz w:val="28"/>
          <w:lang w:val="kk-KZ"/>
        </w:rPr>
        <w:t>«Бастауыш,негізгі орта,жалпы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қабылдау»</w:t>
      </w:r>
      <w:r w:rsidRPr="002F478F">
        <w:rPr>
          <w:rFonts w:ascii="Times New Roman" w:hAnsi="Times New Roman" w:cs="Times New Roman"/>
          <w:sz w:val="36"/>
          <w:szCs w:val="28"/>
          <w:lang w:val="kk-KZ"/>
        </w:rPr>
        <w:t xml:space="preserve">  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(жауапты – Тлеубекова К.Ж,  директордың оқу ісі жөнінідегі орынбасары);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3.Негізгі орта, жалпы орта білім туралы құжаттардың телнұсқаларын беру (жауапты  </w:t>
      </w:r>
      <w:r>
        <w:rPr>
          <w:rFonts w:ascii="Times New Roman" w:hAnsi="Times New Roman" w:cs="Times New Roman"/>
          <w:sz w:val="28"/>
          <w:szCs w:val="28"/>
          <w:lang w:val="kk-KZ"/>
        </w:rPr>
        <w:t>Керей А.Т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, хатшы);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F478F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«Жалпы білім беретін мектептердегі білім алушылар мен тәрбиеленушілердің жекелеген санаттарына тегін және жеңілдетілген тамақтандыруды ұсыну»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(жауапты әлеуметтік-педагог Исаинова М.Б.)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5. Мектепке дейінгі білім беру ұйымдарына құжаттарды қабылдау және балаларды қабылдау (жауапты «Таңшуақ»- шағын орталығының әдіскері </w:t>
      </w:r>
      <w:r>
        <w:rPr>
          <w:rFonts w:ascii="Times New Roman" w:hAnsi="Times New Roman" w:cs="Times New Roman"/>
          <w:sz w:val="28"/>
          <w:szCs w:val="28"/>
          <w:lang w:val="kk-KZ"/>
        </w:rPr>
        <w:t>Бидайбекова А.Е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. )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2F478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"Негізгі орта,жалпы орта білім беретін ұйымдар арасында балаларды ауыстыру үшін құжаттарды қабылдау»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(жауапты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>Тлеубекова К.Ж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,  директордың оқу ісі жөнінідегі орынбасары )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CE7A3B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CE7A3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«Мемлекеттік білім беру мекемелеріндегі білім алушылар мен тәрбиеленушілердің жекелеген санаттарына қала сыртындағы және мектеп жанындағы лагерлерде демалу үшін құжаттар қабылдау және жолдама беру» 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(жауапты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>Тлеубекова К.Ж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,  директордың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ісі жөнінідегі орынбасары )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>Халықты ақпараттандыру үшін көрсетілетін мемлекеттік қызметтердің ережелері мен стандарттары бар.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>Қызмет көрсетудің негізгі қағидаттары: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1) Қазақстан Республикасының заңнамасын сақтау;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>2) көрсетілетін мемлекеттік қызмет туралы толық ақпарат беру;</w:t>
      </w:r>
    </w:p>
    <w:p w:rsidR="006567DD" w:rsidRPr="00C05C1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3) мемлекеттік қызметті алушы белгіленген мерзімде алмаған құжаттардың сақталуын қамтамасыз ету;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4) мемлекеттік қызметті уақтылы ұсыну;</w:t>
      </w:r>
    </w:p>
    <w:p w:rsidR="006567DD" w:rsidRPr="00C05C1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5) әдептілік және сыпайылық.</w:t>
      </w:r>
    </w:p>
    <w:p w:rsidR="006567DD" w:rsidRPr="00C05C1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– лицей </w:t>
      </w: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директорының 03.09.2019 ж. № 28 "Мемлекеттік қызмет көрсету бойынша жауапты тұлғаларды тағайындау туралы" бұйрығы негізінде жауапты тұлғалар халыққа сапалы, қолжетімді және уақытылы қызмет көрсету үшін жауапты болады, өйткені мемлекеттік қызметті сапалы </w:t>
      </w:r>
      <w:r w:rsidRPr="00C05C1D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көрсету мемлекеттің беделін, сондай-ақ мемлекеттік мекемелерге сенім деңгейін арттырады. Бұйрыққа сәйкес мемлекеттік қызмет көрсетуге жауаптылар мыналарды қамтамасыз етеді: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>- әр айдың 30-на дейін мектеп ақпаратын жинау және өңдеу; - қызмет журналдарын уақытылы толтыру;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0EE">
        <w:rPr>
          <w:rFonts w:ascii="Times New Roman" w:hAnsi="Times New Roman" w:cs="Times New Roman"/>
          <w:sz w:val="28"/>
          <w:szCs w:val="28"/>
          <w:lang w:val="kk-KZ"/>
        </w:rPr>
        <w:t>- қалалық білім бөліміне уақытылы ақпарат ұсыну.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0EE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тәртібі келесідей:</w:t>
      </w:r>
    </w:p>
    <w:p w:rsidR="006567DD" w:rsidRPr="002230EE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0EE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230EE">
        <w:rPr>
          <w:rFonts w:ascii="Times New Roman" w:hAnsi="Times New Roman" w:cs="Times New Roman"/>
          <w:sz w:val="28"/>
          <w:szCs w:val="28"/>
          <w:lang w:val="kk-KZ"/>
        </w:rPr>
        <w:t xml:space="preserve"> жылы   мемлекеттік қызмет көрсетілді,оның ішінде электронды түрде </w:t>
      </w:r>
      <w:r>
        <w:rPr>
          <w:rFonts w:ascii="Times New Roman" w:hAnsi="Times New Roman" w:cs="Times New Roman"/>
          <w:sz w:val="28"/>
          <w:szCs w:val="28"/>
          <w:lang w:val="kk-KZ"/>
        </w:rPr>
        <w:t>243</w:t>
      </w:r>
      <w:r w:rsidRPr="002230EE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230E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4E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</w:t>
      </w:r>
      <w:r w:rsidRPr="002B04E2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B04E2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>211</w:t>
      </w:r>
      <w:r w:rsidRPr="002B04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04E2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түрде </w:t>
      </w:r>
      <w:r>
        <w:rPr>
          <w:rFonts w:ascii="Times New Roman" w:hAnsi="Times New Roman" w:cs="Times New Roman"/>
          <w:sz w:val="28"/>
          <w:szCs w:val="28"/>
          <w:lang w:val="kk-KZ"/>
        </w:rPr>
        <w:t>211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67DD" w:rsidRPr="002B04E2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2) 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"Негізгі орта,жалпы орта білім беретін ұйымдар арасында балаларды ауыстыру үшін құжаттарды қабылдау» </w:t>
      </w:r>
      <w:r w:rsidRPr="00C05C1D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түрде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"Негізгі орта, жалпы орта білім туралы құжаттардың телнұсқаларын беру"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жылы өтініш түскен жоқ.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«Жалпы білім беретін мектептердегі білім алушылар мен тәрбиеленушілердің жекелеген санаттарына тегін және жеңілдетілген тамақтандыруды ұсыну»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>өтініш түскен жоқ.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«Мектепке дейінгі ұйымдарға құжаттарды қабылдау және балаларды қабылдау»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2021 жылы  электронды түрде 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көрсетілді. 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6)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«Бастауыш,негізгі орта,жалпы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қабылдау»  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мемлекеттік қызмет көрсетілді. 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478F">
        <w:rPr>
          <w:rFonts w:ascii="Times New Roman" w:hAnsi="Times New Roman" w:cs="Times New Roman"/>
          <w:sz w:val="28"/>
          <w:szCs w:val="28"/>
          <w:lang w:val="kk-KZ"/>
        </w:rPr>
        <w:t>7)</w:t>
      </w:r>
      <w:r w:rsidRPr="002F4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«Мемлекеттік білім беру мекемелеріндегі білім алушылар мен тәрбиеленушілердің жекелеген санаттарына қала сыртындағы және мектеп жанындағы лагерлерде демалу үшін құжаттар қабылдау және жолдама беру» 2021 жылы  қағаз түрінде 11 </w:t>
      </w:r>
      <w:r w:rsidRPr="002F47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көрсетілді. </w:t>
      </w:r>
    </w:p>
    <w:p w:rsidR="006567DD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7DD" w:rsidRPr="00C05C1D" w:rsidRDefault="006567DD" w:rsidP="0065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– лицейде «Өзін - өзіне қызмет көрсету» бұрышы бойынша 89 мемлекеттік қызмет көрсетілді.</w:t>
      </w:r>
    </w:p>
    <w:p w:rsidR="006567DD" w:rsidRPr="002F478F" w:rsidRDefault="006567DD" w:rsidP="0065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4BB2" w:rsidRPr="006567DD" w:rsidRDefault="006567DD" w:rsidP="00656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C1D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қызметтерді көрсетуден бас тарту, оларды көрсету мерзімін бұзу </w:t>
      </w:r>
      <w:r>
        <w:rPr>
          <w:rFonts w:ascii="Times New Roman" w:hAnsi="Times New Roman" w:cs="Times New Roman"/>
          <w:sz w:val="28"/>
          <w:szCs w:val="28"/>
          <w:lang w:val="kk-KZ"/>
        </w:rPr>
        <w:t>болған жоқ. Шағымдар түскен жоқ.</w:t>
      </w:r>
      <w:bookmarkStart w:id="0" w:name="_GoBack"/>
      <w:bookmarkEnd w:id="0"/>
    </w:p>
    <w:sectPr w:rsidR="00484BB2" w:rsidRPr="0065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D"/>
    <w:rsid w:val="0000523C"/>
    <w:rsid w:val="00072996"/>
    <w:rsid w:val="000F4642"/>
    <w:rsid w:val="00136DCD"/>
    <w:rsid w:val="001D1179"/>
    <w:rsid w:val="002E73CE"/>
    <w:rsid w:val="00366ABF"/>
    <w:rsid w:val="00410538"/>
    <w:rsid w:val="004330EC"/>
    <w:rsid w:val="00470959"/>
    <w:rsid w:val="00484BB2"/>
    <w:rsid w:val="00600D86"/>
    <w:rsid w:val="006567DD"/>
    <w:rsid w:val="009405C5"/>
    <w:rsid w:val="00C557D3"/>
    <w:rsid w:val="00CE6BF4"/>
    <w:rsid w:val="00E41550"/>
    <w:rsid w:val="00E760C7"/>
    <w:rsid w:val="00E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2022-06-16T10:09:00Z</dcterms:created>
  <dcterms:modified xsi:type="dcterms:W3CDTF">2022-06-16T10:10:00Z</dcterms:modified>
</cp:coreProperties>
</file>