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1B" w:rsidRDefault="00386A1B" w:rsidP="0013742A">
      <w:pPr>
        <w:pStyle w:val="1"/>
      </w:pPr>
    </w:p>
    <w:tbl>
      <w:tblPr>
        <w:tblW w:w="9781" w:type="dxa"/>
        <w:tblInd w:w="108" w:type="dxa"/>
        <w:tblLayout w:type="fixed"/>
        <w:tblLook w:val="04A0" w:firstRow="1" w:lastRow="0" w:firstColumn="1" w:lastColumn="0" w:noHBand="0" w:noVBand="1"/>
      </w:tblPr>
      <w:tblGrid>
        <w:gridCol w:w="9781"/>
      </w:tblGrid>
      <w:tr w:rsidR="00A054FD" w:rsidRPr="006A3059" w:rsidTr="00AC38F9">
        <w:tc>
          <w:tcPr>
            <w:tcW w:w="9781" w:type="dxa"/>
          </w:tcPr>
          <w:p w:rsidR="00A054FD" w:rsidRPr="006537E3" w:rsidRDefault="00A054FD" w:rsidP="00AC38F9">
            <w:pPr>
              <w:spacing w:after="0" w:line="240" w:lineRule="auto"/>
              <w:jc w:val="right"/>
              <w:rPr>
                <w:rFonts w:ascii="Times New Roman" w:eastAsia="Times New Roman" w:hAnsi="Times New Roman" w:cs="Times New Roman"/>
                <w:i/>
                <w:sz w:val="28"/>
                <w:szCs w:val="28"/>
              </w:rPr>
            </w:pPr>
          </w:p>
          <w:p w:rsidR="00A054FD" w:rsidRPr="006A3059" w:rsidRDefault="00A054FD" w:rsidP="00AC38F9">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 xml:space="preserve">ГУ «Отдел образования </w:t>
            </w:r>
            <w:r w:rsidR="000F7C2C">
              <w:rPr>
                <w:rFonts w:ascii="Times New Roman" w:eastAsia="Times New Roman" w:hAnsi="Times New Roman" w:cs="Times New Roman"/>
                <w:b/>
                <w:sz w:val="28"/>
                <w:szCs w:val="28"/>
              </w:rPr>
              <w:t xml:space="preserve"> </w:t>
            </w:r>
            <w:r w:rsidR="008C14DB">
              <w:rPr>
                <w:rFonts w:ascii="Times New Roman" w:eastAsia="Times New Roman" w:hAnsi="Times New Roman" w:cs="Times New Roman"/>
                <w:b/>
                <w:sz w:val="28"/>
                <w:szCs w:val="28"/>
              </w:rPr>
              <w:t>города Балхаш</w:t>
            </w:r>
            <w:r w:rsidRPr="006A3059">
              <w:rPr>
                <w:rFonts w:ascii="Times New Roman" w:eastAsia="Times New Roman" w:hAnsi="Times New Roman" w:cs="Times New Roman"/>
                <w:b/>
                <w:sz w:val="28"/>
                <w:szCs w:val="28"/>
              </w:rPr>
              <w:t>»</w:t>
            </w:r>
          </w:p>
          <w:p w:rsidR="00A054FD" w:rsidRPr="006A3059" w:rsidRDefault="00A054FD" w:rsidP="00AC38F9">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КГУ «</w:t>
            </w:r>
            <w:r w:rsidR="008C14DB">
              <w:rPr>
                <w:rFonts w:ascii="Times New Roman" w:eastAsia="Times New Roman" w:hAnsi="Times New Roman" w:cs="Times New Roman"/>
                <w:b/>
                <w:sz w:val="28"/>
                <w:szCs w:val="28"/>
              </w:rPr>
              <w:t>Школа –</w:t>
            </w:r>
            <w:r w:rsidR="00565A71">
              <w:rPr>
                <w:rFonts w:ascii="Times New Roman" w:eastAsia="Times New Roman" w:hAnsi="Times New Roman" w:cs="Times New Roman"/>
                <w:b/>
                <w:sz w:val="28"/>
                <w:szCs w:val="28"/>
              </w:rPr>
              <w:t xml:space="preserve"> </w:t>
            </w:r>
            <w:r w:rsidR="008C14DB">
              <w:rPr>
                <w:rFonts w:ascii="Times New Roman" w:eastAsia="Times New Roman" w:hAnsi="Times New Roman" w:cs="Times New Roman"/>
                <w:b/>
                <w:sz w:val="28"/>
                <w:szCs w:val="28"/>
              </w:rPr>
              <w:t>лицей № 17 города Балхаш»</w:t>
            </w: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  </w:t>
            </w:r>
          </w:p>
          <w:tbl>
            <w:tblPr>
              <w:tblW w:w="9121" w:type="dxa"/>
              <w:tblInd w:w="264" w:type="dxa"/>
              <w:tblLayout w:type="fixed"/>
              <w:tblLook w:val="04A0" w:firstRow="1" w:lastRow="0" w:firstColumn="1" w:lastColumn="0" w:noHBand="0" w:noVBand="1"/>
            </w:tblPr>
            <w:tblGrid>
              <w:gridCol w:w="4585"/>
              <w:gridCol w:w="4536"/>
            </w:tblGrid>
            <w:tr w:rsidR="00A054FD" w:rsidRPr="006A3059" w:rsidTr="00AC38F9">
              <w:trPr>
                <w:trHeight w:val="656"/>
              </w:trPr>
              <w:tc>
                <w:tcPr>
                  <w:tcW w:w="4585" w:type="dxa"/>
                </w:tcPr>
                <w:p w:rsidR="00A054FD" w:rsidRPr="00A054FD" w:rsidRDefault="00A054FD" w:rsidP="00AC38F9">
                  <w:pPr>
                    <w:spacing w:after="0" w:line="240" w:lineRule="auto"/>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СОГЛАСОВАНО</w:t>
                  </w:r>
                </w:p>
              </w:tc>
              <w:tc>
                <w:tcPr>
                  <w:tcW w:w="4536" w:type="dxa"/>
                </w:tcPr>
                <w:p w:rsidR="00A054FD" w:rsidRPr="006A3059" w:rsidRDefault="00A054FD" w:rsidP="00AC38F9">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УТВЕРЖДАЮ</w:t>
                  </w:r>
                </w:p>
                <w:p w:rsidR="00A054FD" w:rsidRPr="00A054FD" w:rsidRDefault="00A054FD" w:rsidP="00AC38F9">
                  <w:pPr>
                    <w:spacing w:after="0" w:line="240" w:lineRule="auto"/>
                    <w:jc w:val="right"/>
                    <w:rPr>
                      <w:rFonts w:ascii="Times New Roman" w:eastAsia="Times New Roman" w:hAnsi="Times New Roman" w:cs="Times New Roman"/>
                      <w:sz w:val="28"/>
                      <w:szCs w:val="28"/>
                    </w:rPr>
                  </w:pPr>
                </w:p>
              </w:tc>
            </w:tr>
            <w:tr w:rsidR="00A054FD" w:rsidRPr="006A3059" w:rsidTr="00AC38F9">
              <w:trPr>
                <w:trHeight w:val="277"/>
              </w:trPr>
              <w:tc>
                <w:tcPr>
                  <w:tcW w:w="4585" w:type="dxa"/>
                </w:tcPr>
                <w:p w:rsidR="00A054FD" w:rsidRPr="00B03414" w:rsidRDefault="00A054FD"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p>
              </w:tc>
              <w:tc>
                <w:tcPr>
                  <w:tcW w:w="4536" w:type="dxa"/>
                </w:tcPr>
                <w:p w:rsidR="00A054FD" w:rsidRPr="00A054FD" w:rsidRDefault="00A054FD" w:rsidP="00AC38F9">
                  <w:pPr>
                    <w:spacing w:after="0" w:line="240" w:lineRule="auto"/>
                    <w:jc w:val="right"/>
                    <w:rPr>
                      <w:rFonts w:ascii="Times New Roman" w:eastAsia="Times New Roman" w:hAnsi="Times New Roman" w:cs="Times New Roman"/>
                      <w:sz w:val="28"/>
                      <w:szCs w:val="28"/>
                    </w:rPr>
                  </w:pPr>
                  <w:r w:rsidRPr="00A054FD">
                    <w:rPr>
                      <w:rFonts w:ascii="Times New Roman" w:eastAsia="Times New Roman" w:hAnsi="Times New Roman" w:cs="Times New Roman"/>
                      <w:sz w:val="28"/>
                      <w:szCs w:val="28"/>
                    </w:rPr>
                    <w:t>Директор</w:t>
                  </w:r>
                </w:p>
              </w:tc>
            </w:tr>
            <w:tr w:rsidR="00A054FD" w:rsidRPr="006A3059" w:rsidTr="00AC38F9">
              <w:trPr>
                <w:trHeight w:val="1109"/>
              </w:trPr>
              <w:tc>
                <w:tcPr>
                  <w:tcW w:w="4585" w:type="dxa"/>
                </w:tcPr>
                <w:p w:rsidR="008C14DB" w:rsidRDefault="00A054FD"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 «Отдел образования</w:t>
                  </w:r>
                  <w:r w:rsidR="008C14DB">
                    <w:rPr>
                      <w:rFonts w:ascii="Times New Roman" w:eastAsia="Times New Roman" w:hAnsi="Times New Roman" w:cs="Times New Roman"/>
                      <w:sz w:val="28"/>
                      <w:szCs w:val="28"/>
                    </w:rPr>
                    <w:t xml:space="preserve"> </w:t>
                  </w:r>
                </w:p>
                <w:p w:rsidR="00A054FD" w:rsidRPr="006A3059" w:rsidRDefault="008C14DB"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города Балхаш</w:t>
                  </w:r>
                  <w:r w:rsidR="00A054FD" w:rsidRPr="006A3059">
                    <w:rPr>
                      <w:rFonts w:ascii="Times New Roman" w:eastAsia="Times New Roman" w:hAnsi="Times New Roman" w:cs="Times New Roman"/>
                      <w:sz w:val="28"/>
                      <w:szCs w:val="28"/>
                    </w:rPr>
                    <w:t>»</w:t>
                  </w:r>
                </w:p>
                <w:p w:rsidR="00A054FD" w:rsidRPr="006A3059" w:rsidRDefault="00A054FD" w:rsidP="00AC38F9">
                  <w:pPr>
                    <w:spacing w:after="0" w:line="240" w:lineRule="auto"/>
                    <w:jc w:val="both"/>
                    <w:rPr>
                      <w:rFonts w:ascii="Times New Roman" w:eastAsia="Times New Roman" w:hAnsi="Times New Roman" w:cs="Times New Roman"/>
                      <w:sz w:val="28"/>
                      <w:szCs w:val="28"/>
                    </w:rPr>
                  </w:pPr>
                </w:p>
              </w:tc>
              <w:tc>
                <w:tcPr>
                  <w:tcW w:w="4536" w:type="dxa"/>
                </w:tcPr>
                <w:p w:rsidR="008C14DB" w:rsidRDefault="00A054FD" w:rsidP="008C14DB">
                  <w:pPr>
                    <w:spacing w:after="0" w:line="240" w:lineRule="auto"/>
                    <w:jc w:val="right"/>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КГУ</w:t>
                  </w:r>
                  <w:r w:rsidR="00565A71">
                    <w:rPr>
                      <w:rFonts w:ascii="Times New Roman" w:eastAsia="Times New Roman" w:hAnsi="Times New Roman" w:cs="Times New Roman"/>
                      <w:sz w:val="28"/>
                      <w:szCs w:val="28"/>
                    </w:rPr>
                    <w:t xml:space="preserve"> </w:t>
                  </w:r>
                  <w:r w:rsidRPr="006A3059">
                    <w:rPr>
                      <w:rFonts w:ascii="Times New Roman" w:eastAsia="Times New Roman" w:hAnsi="Times New Roman" w:cs="Times New Roman"/>
                      <w:sz w:val="28"/>
                      <w:szCs w:val="28"/>
                    </w:rPr>
                    <w:t>«</w:t>
                  </w:r>
                  <w:r w:rsidR="008C14DB">
                    <w:rPr>
                      <w:rFonts w:ascii="Times New Roman" w:eastAsia="Times New Roman" w:hAnsi="Times New Roman" w:cs="Times New Roman"/>
                      <w:sz w:val="28"/>
                      <w:szCs w:val="28"/>
                    </w:rPr>
                    <w:t>Школа – лицей №17</w:t>
                  </w:r>
                </w:p>
                <w:p w:rsidR="00A054FD" w:rsidRPr="006A3059" w:rsidRDefault="008C14DB" w:rsidP="008C14D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города Балхаш</w:t>
                  </w:r>
                  <w:r w:rsidR="00A054FD" w:rsidRPr="006A3059">
                    <w:rPr>
                      <w:rFonts w:ascii="Times New Roman" w:eastAsia="Times New Roman" w:hAnsi="Times New Roman" w:cs="Times New Roman"/>
                      <w:sz w:val="28"/>
                      <w:szCs w:val="28"/>
                    </w:rPr>
                    <w:t xml:space="preserve">» </w:t>
                  </w:r>
                </w:p>
              </w:tc>
            </w:tr>
            <w:tr w:rsidR="00A054FD" w:rsidRPr="00D9554A" w:rsidTr="00AC38F9">
              <w:trPr>
                <w:trHeight w:val="277"/>
              </w:trPr>
              <w:tc>
                <w:tcPr>
                  <w:tcW w:w="4585" w:type="dxa"/>
                </w:tcPr>
                <w:p w:rsidR="00A054FD" w:rsidRPr="00D9554A" w:rsidRDefault="00A054FD" w:rsidP="00AC38F9">
                  <w:pPr>
                    <w:spacing w:after="0" w:line="240" w:lineRule="auto"/>
                    <w:jc w:val="both"/>
                    <w:rPr>
                      <w:rFonts w:ascii="Times New Roman" w:eastAsia="Times New Roman" w:hAnsi="Times New Roman" w:cs="Times New Roman"/>
                      <w:sz w:val="28"/>
                      <w:szCs w:val="28"/>
                    </w:rPr>
                  </w:pPr>
                  <w:r w:rsidRPr="00D9554A">
                    <w:rPr>
                      <w:rFonts w:ascii="Times New Roman" w:eastAsia="Times New Roman" w:hAnsi="Times New Roman" w:cs="Times New Roman"/>
                      <w:sz w:val="28"/>
                      <w:szCs w:val="28"/>
                      <w:lang w:val="kk-KZ"/>
                    </w:rPr>
                    <w:t>_________...</w:t>
                  </w:r>
                </w:p>
              </w:tc>
              <w:tc>
                <w:tcPr>
                  <w:tcW w:w="4536" w:type="dxa"/>
                </w:tcPr>
                <w:p w:rsidR="00A054FD" w:rsidRPr="00D9554A" w:rsidRDefault="00A054FD" w:rsidP="00AC38F9">
                  <w:pPr>
                    <w:spacing w:after="0" w:line="240" w:lineRule="auto"/>
                    <w:jc w:val="right"/>
                    <w:rPr>
                      <w:rFonts w:ascii="Times New Roman" w:eastAsia="Times New Roman" w:hAnsi="Times New Roman" w:cs="Times New Roman"/>
                      <w:sz w:val="28"/>
                      <w:szCs w:val="28"/>
                    </w:rPr>
                  </w:pPr>
                  <w:r w:rsidRPr="00D9554A">
                    <w:rPr>
                      <w:rFonts w:ascii="Times New Roman" w:eastAsia="Times New Roman" w:hAnsi="Times New Roman" w:cs="Times New Roman"/>
                      <w:sz w:val="28"/>
                      <w:szCs w:val="28"/>
                      <w:lang w:val="kk-KZ"/>
                    </w:rPr>
                    <w:t>____________Ф.И.О.</w:t>
                  </w:r>
                </w:p>
              </w:tc>
            </w:tr>
            <w:tr w:rsidR="00A054FD" w:rsidRPr="006A3059" w:rsidTr="00AC38F9">
              <w:trPr>
                <w:trHeight w:val="303"/>
              </w:trPr>
              <w:tc>
                <w:tcPr>
                  <w:tcW w:w="4585" w:type="dxa"/>
                </w:tcPr>
                <w:p w:rsidR="00A054FD" w:rsidRPr="00D9554A" w:rsidRDefault="00A054FD" w:rsidP="00AC38F9">
                  <w:pPr>
                    <w:spacing w:after="0" w:line="240" w:lineRule="auto"/>
                    <w:jc w:val="both"/>
                    <w:rPr>
                      <w:rFonts w:ascii="Times New Roman" w:eastAsia="Times New Roman" w:hAnsi="Times New Roman" w:cs="Times New Roman"/>
                      <w:sz w:val="28"/>
                      <w:szCs w:val="28"/>
                      <w:lang w:val="kk-KZ"/>
                    </w:rPr>
                  </w:pPr>
                  <w:r w:rsidRPr="00D9554A">
                    <w:rPr>
                      <w:rFonts w:ascii="Times New Roman" w:eastAsia="Times New Roman" w:hAnsi="Times New Roman" w:cs="Times New Roman"/>
                      <w:sz w:val="28"/>
                      <w:szCs w:val="28"/>
                      <w:lang w:val="kk-KZ"/>
                    </w:rPr>
                    <w:t>«____»   _______2020 г.</w:t>
                  </w:r>
                </w:p>
              </w:tc>
              <w:tc>
                <w:tcPr>
                  <w:tcW w:w="4536" w:type="dxa"/>
                </w:tcPr>
                <w:p w:rsidR="00A054FD" w:rsidRPr="00D9554A" w:rsidRDefault="00A054FD" w:rsidP="00AC38F9">
                  <w:pPr>
                    <w:spacing w:after="0" w:line="240" w:lineRule="auto"/>
                    <w:jc w:val="right"/>
                    <w:rPr>
                      <w:rFonts w:ascii="Times New Roman" w:eastAsia="Times New Roman" w:hAnsi="Times New Roman" w:cs="Times New Roman"/>
                      <w:sz w:val="28"/>
                      <w:szCs w:val="28"/>
                      <w:lang w:val="kk-KZ"/>
                    </w:rPr>
                  </w:pPr>
                  <w:r w:rsidRPr="00D9554A">
                    <w:rPr>
                      <w:rFonts w:ascii="Times New Roman" w:eastAsia="Times New Roman" w:hAnsi="Times New Roman" w:cs="Times New Roman"/>
                      <w:sz w:val="28"/>
                      <w:szCs w:val="28"/>
                      <w:lang w:val="kk-KZ"/>
                    </w:rPr>
                    <w:t>«____»  ______2020 г.</w:t>
                  </w:r>
                </w:p>
              </w:tc>
            </w:tr>
          </w:tbl>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center"/>
              <w:rPr>
                <w:rFonts w:ascii="Times New Roman" w:hAnsi="Times New Roman" w:cs="Times New Roman"/>
                <w:b/>
                <w:sz w:val="28"/>
                <w:szCs w:val="28"/>
              </w:rPr>
            </w:pPr>
            <w:r w:rsidRPr="006A3059">
              <w:rPr>
                <w:rFonts w:ascii="Times New Roman" w:hAnsi="Times New Roman" w:cs="Times New Roman"/>
                <w:b/>
                <w:sz w:val="28"/>
                <w:szCs w:val="28"/>
              </w:rPr>
              <w:t>ПРОГРАММА РАЗВИТИЯ ШКОЛЫ</w:t>
            </w:r>
          </w:p>
          <w:p w:rsidR="00A054FD" w:rsidRPr="006A3059" w:rsidRDefault="00A054FD" w:rsidP="00AC38F9">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КГУ «</w:t>
            </w:r>
            <w:r w:rsidR="008C14DB">
              <w:rPr>
                <w:rFonts w:ascii="Times New Roman" w:eastAsia="Times New Roman" w:hAnsi="Times New Roman" w:cs="Times New Roman"/>
                <w:b/>
                <w:sz w:val="28"/>
                <w:szCs w:val="28"/>
              </w:rPr>
              <w:t>Школа – лицей № 17 города Балхаш</w:t>
            </w:r>
            <w:r w:rsidRPr="006A3059">
              <w:rPr>
                <w:rFonts w:ascii="Times New Roman" w:eastAsia="Times New Roman" w:hAnsi="Times New Roman" w:cs="Times New Roman"/>
                <w:b/>
                <w:sz w:val="28"/>
                <w:szCs w:val="28"/>
              </w:rPr>
              <w:t>»</w:t>
            </w:r>
          </w:p>
          <w:p w:rsidR="00A054FD" w:rsidRPr="006A3059" w:rsidRDefault="00A054FD" w:rsidP="00AC38F9">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на 2020 -202</w:t>
            </w:r>
            <w:r w:rsidR="008C14DB">
              <w:rPr>
                <w:rFonts w:ascii="Times New Roman" w:eastAsia="Times New Roman" w:hAnsi="Times New Roman" w:cs="Times New Roman"/>
                <w:b/>
                <w:sz w:val="28"/>
                <w:szCs w:val="28"/>
              </w:rPr>
              <w:t>5</w:t>
            </w:r>
            <w:r w:rsidRPr="006A3059">
              <w:rPr>
                <w:rFonts w:ascii="Times New Roman" w:eastAsia="Times New Roman" w:hAnsi="Times New Roman" w:cs="Times New Roman"/>
                <w:b/>
                <w:sz w:val="28"/>
                <w:szCs w:val="28"/>
              </w:rPr>
              <w:t xml:space="preserve"> годы</w:t>
            </w: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Default="00A054FD" w:rsidP="00AC38F9">
            <w:pPr>
              <w:spacing w:after="0" w:line="240" w:lineRule="auto"/>
              <w:jc w:val="both"/>
              <w:rPr>
                <w:rFonts w:ascii="Times New Roman" w:eastAsia="Times New Roman" w:hAnsi="Times New Roman" w:cs="Times New Roman"/>
                <w:sz w:val="28"/>
                <w:szCs w:val="28"/>
              </w:rPr>
            </w:pPr>
          </w:p>
          <w:p w:rsidR="004E2763" w:rsidRDefault="004E2763" w:rsidP="00AC38F9">
            <w:pPr>
              <w:spacing w:after="0" w:line="240" w:lineRule="auto"/>
              <w:jc w:val="both"/>
              <w:rPr>
                <w:rFonts w:ascii="Times New Roman" w:eastAsia="Times New Roman" w:hAnsi="Times New Roman" w:cs="Times New Roman"/>
                <w:sz w:val="28"/>
                <w:szCs w:val="28"/>
              </w:rPr>
            </w:pPr>
          </w:p>
          <w:p w:rsidR="004E2763" w:rsidRPr="006A3059" w:rsidRDefault="004E2763"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D9554A" w:rsidP="00E26B75">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Балхаш </w:t>
            </w:r>
            <w:r w:rsidR="00A054FD" w:rsidRPr="006A3059">
              <w:rPr>
                <w:rFonts w:ascii="Times New Roman" w:eastAsia="Times New Roman" w:hAnsi="Times New Roman" w:cs="Times New Roman"/>
                <w:b/>
                <w:sz w:val="28"/>
                <w:szCs w:val="28"/>
                <w:lang w:val="kk-KZ"/>
              </w:rPr>
              <w:t xml:space="preserve"> 2020</w:t>
            </w:r>
            <w:r w:rsidR="00A054FD" w:rsidRPr="006A3059">
              <w:rPr>
                <w:rFonts w:ascii="Times New Roman" w:eastAsia="Times New Roman" w:hAnsi="Times New Roman" w:cs="Times New Roman"/>
                <w:b/>
                <w:sz w:val="28"/>
                <w:szCs w:val="28"/>
                <w:lang w:val="kk-KZ"/>
              </w:rPr>
              <w:br w:type="page"/>
            </w:r>
          </w:p>
          <w:p w:rsidR="00A054FD" w:rsidRPr="006A3059" w:rsidRDefault="00A054FD" w:rsidP="00AC38F9">
            <w:pPr>
              <w:pStyle w:val="a9"/>
              <w:tabs>
                <w:tab w:val="left" w:pos="993"/>
              </w:tabs>
              <w:ind w:left="0" w:firstLine="567"/>
              <w:jc w:val="center"/>
              <w:rPr>
                <w:b/>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Руководитель Программы:</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DA4972" w:rsidRDefault="00BB7B1C" w:rsidP="00AC38F9">
            <w:pPr>
              <w:tabs>
                <w:tab w:val="left" w:pos="993"/>
              </w:tabs>
              <w:spacing w:after="0" w:line="240" w:lineRule="auto"/>
              <w:ind w:firstLine="567"/>
              <w:jc w:val="both"/>
              <w:rPr>
                <w:rFonts w:ascii="Times New Roman" w:eastAsia="Times New Roman" w:hAnsi="Times New Roman" w:cs="Times New Roman"/>
                <w:sz w:val="28"/>
                <w:szCs w:val="28"/>
              </w:rPr>
            </w:pPr>
            <w:r w:rsidRPr="00DA4972">
              <w:rPr>
                <w:rFonts w:ascii="Times New Roman" w:eastAsia="Times New Roman" w:hAnsi="Times New Roman" w:cs="Times New Roman"/>
                <w:sz w:val="28"/>
                <w:szCs w:val="28"/>
              </w:rPr>
              <w:t>Директор_________     Алишева Ш.А.</w:t>
            </w:r>
            <w:r w:rsidR="00A054FD" w:rsidRPr="00DA4972">
              <w:rPr>
                <w:rFonts w:ascii="Times New Roman" w:eastAsia="Times New Roman" w:hAnsi="Times New Roman" w:cs="Times New Roman"/>
                <w:sz w:val="28"/>
                <w:szCs w:val="28"/>
              </w:rPr>
              <w:t xml:space="preserve"> </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DA4972">
              <w:rPr>
                <w:rFonts w:ascii="Times New Roman" w:eastAsia="Times New Roman" w:hAnsi="Times New Roman" w:cs="Times New Roman"/>
                <w:sz w:val="28"/>
                <w:szCs w:val="28"/>
                <w:vertAlign w:val="superscript"/>
              </w:rPr>
              <w:t xml:space="preserve">                                            подпись</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DA4972">
              <w:rPr>
                <w:rFonts w:ascii="Times New Roman" w:eastAsia="Times New Roman" w:hAnsi="Times New Roman" w:cs="Times New Roman"/>
                <w:b/>
                <w:sz w:val="28"/>
                <w:szCs w:val="28"/>
              </w:rPr>
              <w:t>Разработчики Программы:</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DA4972" w:rsidRDefault="00BB7B1C" w:rsidP="00AC38F9">
            <w:pPr>
              <w:tabs>
                <w:tab w:val="left" w:pos="993"/>
              </w:tabs>
              <w:spacing w:after="0" w:line="240" w:lineRule="auto"/>
              <w:ind w:firstLine="567"/>
              <w:jc w:val="both"/>
              <w:rPr>
                <w:rFonts w:ascii="Times New Roman" w:eastAsia="Times New Roman" w:hAnsi="Times New Roman" w:cs="Times New Roman"/>
                <w:sz w:val="28"/>
                <w:szCs w:val="28"/>
              </w:rPr>
            </w:pPr>
            <w:r w:rsidRPr="00DA4972">
              <w:rPr>
                <w:rFonts w:ascii="Times New Roman" w:eastAsia="Times New Roman" w:hAnsi="Times New Roman" w:cs="Times New Roman"/>
                <w:sz w:val="28"/>
                <w:szCs w:val="28"/>
              </w:rPr>
              <w:t>Координатор_________</w:t>
            </w:r>
            <w:r w:rsidR="00A054FD" w:rsidRPr="00DA4972">
              <w:rPr>
                <w:rFonts w:ascii="Times New Roman" w:eastAsia="Times New Roman" w:hAnsi="Times New Roman" w:cs="Times New Roman"/>
                <w:sz w:val="28"/>
                <w:szCs w:val="28"/>
              </w:rPr>
              <w:t xml:space="preserve"> </w:t>
            </w:r>
            <w:r w:rsidRPr="00DA4972">
              <w:rPr>
                <w:rFonts w:ascii="Times New Roman" w:eastAsia="Times New Roman" w:hAnsi="Times New Roman" w:cs="Times New Roman"/>
                <w:sz w:val="28"/>
                <w:szCs w:val="28"/>
              </w:rPr>
              <w:t>Айнекова С.А.</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DA4972">
              <w:rPr>
                <w:rFonts w:ascii="Times New Roman" w:eastAsia="Times New Roman" w:hAnsi="Times New Roman" w:cs="Times New Roman"/>
                <w:sz w:val="28"/>
                <w:szCs w:val="28"/>
                <w:vertAlign w:val="superscript"/>
              </w:rPr>
              <w:t xml:space="preserve">                                                                       подпись</w:t>
            </w:r>
          </w:p>
          <w:p w:rsidR="002A2A8B" w:rsidRPr="00DA4972" w:rsidRDefault="00DA4972" w:rsidP="002A2A8B">
            <w:pPr>
              <w:tabs>
                <w:tab w:val="left" w:pos="993"/>
              </w:tabs>
              <w:spacing w:after="0" w:line="240" w:lineRule="auto"/>
              <w:ind w:firstLine="567"/>
              <w:jc w:val="both"/>
              <w:rPr>
                <w:rFonts w:ascii="Times New Roman" w:eastAsia="Times New Roman" w:hAnsi="Times New Roman" w:cs="Times New Roman"/>
                <w:sz w:val="44"/>
                <w:szCs w:val="44"/>
                <w:vertAlign w:val="superscript"/>
              </w:rPr>
            </w:pPr>
            <w:r w:rsidRPr="00DA4972">
              <w:rPr>
                <w:rFonts w:ascii="Times New Roman" w:eastAsia="Times New Roman" w:hAnsi="Times New Roman" w:cs="Times New Roman"/>
                <w:sz w:val="44"/>
                <w:szCs w:val="44"/>
                <w:vertAlign w:val="superscript"/>
              </w:rPr>
              <w:t>зам директора по УВР______________ Клецина Н.Н.</w:t>
            </w:r>
          </w:p>
          <w:p w:rsidR="00DA4972" w:rsidRDefault="00DA4972" w:rsidP="00AC38F9">
            <w:pPr>
              <w:tabs>
                <w:tab w:val="left" w:pos="993"/>
              </w:tabs>
              <w:spacing w:after="0" w:line="240" w:lineRule="auto"/>
              <w:ind w:firstLine="567"/>
              <w:jc w:val="both"/>
              <w:rPr>
                <w:rFonts w:ascii="Times New Roman" w:eastAsia="Times New Roman" w:hAnsi="Times New Roman" w:cs="Times New Roman"/>
                <w:sz w:val="44"/>
                <w:szCs w:val="44"/>
                <w:vertAlign w:val="superscript"/>
              </w:rPr>
            </w:pPr>
            <w:r w:rsidRPr="00DA4972">
              <w:rPr>
                <w:rFonts w:ascii="Times New Roman" w:eastAsia="Times New Roman" w:hAnsi="Times New Roman" w:cs="Times New Roman"/>
                <w:sz w:val="44"/>
                <w:szCs w:val="44"/>
                <w:vertAlign w:val="superscript"/>
              </w:rPr>
              <w:t>зам. директора по УВР______________Ничипуренко Е.В.</w:t>
            </w:r>
          </w:p>
          <w:p w:rsidR="002A2A8B" w:rsidRDefault="002A2A8B" w:rsidP="00AC38F9">
            <w:pPr>
              <w:tabs>
                <w:tab w:val="left" w:pos="993"/>
              </w:tabs>
              <w:spacing w:after="0" w:line="240" w:lineRule="auto"/>
              <w:ind w:firstLine="567"/>
              <w:jc w:val="both"/>
              <w:rPr>
                <w:rFonts w:ascii="Times New Roman" w:eastAsia="Times New Roman" w:hAnsi="Times New Roman" w:cs="Times New Roman"/>
                <w:sz w:val="44"/>
                <w:szCs w:val="44"/>
                <w:vertAlign w:val="superscript"/>
              </w:rPr>
            </w:pPr>
            <w:r>
              <w:rPr>
                <w:rFonts w:ascii="Times New Roman" w:eastAsia="Times New Roman" w:hAnsi="Times New Roman" w:cs="Times New Roman"/>
                <w:sz w:val="44"/>
                <w:szCs w:val="44"/>
                <w:vertAlign w:val="superscript"/>
              </w:rPr>
              <w:t>зам. директора по информатизации_______Сабирова Г.Г.</w:t>
            </w:r>
          </w:p>
          <w:p w:rsidR="002A2A8B" w:rsidRPr="00DA4972" w:rsidRDefault="002A2A8B" w:rsidP="00AC38F9">
            <w:pPr>
              <w:tabs>
                <w:tab w:val="left" w:pos="993"/>
              </w:tabs>
              <w:spacing w:after="0" w:line="240" w:lineRule="auto"/>
              <w:ind w:firstLine="567"/>
              <w:jc w:val="both"/>
              <w:rPr>
                <w:rFonts w:ascii="Times New Roman" w:eastAsia="Times New Roman" w:hAnsi="Times New Roman" w:cs="Times New Roman"/>
                <w:sz w:val="44"/>
                <w:szCs w:val="44"/>
                <w:vertAlign w:val="superscript"/>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625301" w:rsidRDefault="00625301" w:rsidP="00AC38F9">
            <w:pPr>
              <w:tabs>
                <w:tab w:val="left" w:pos="993"/>
              </w:tabs>
              <w:spacing w:after="0" w:line="240" w:lineRule="auto"/>
              <w:ind w:firstLine="567"/>
              <w:jc w:val="both"/>
              <w:rPr>
                <w:rFonts w:ascii="Times New Roman" w:eastAsia="Times New Roman" w:hAnsi="Times New Roman" w:cs="Times New Roman"/>
                <w:b/>
                <w:sz w:val="28"/>
                <w:szCs w:val="28"/>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r w:rsidRPr="00DA4972">
              <w:rPr>
                <w:rFonts w:ascii="Times New Roman" w:eastAsia="Times New Roman" w:hAnsi="Times New Roman" w:cs="Times New Roman"/>
                <w:b/>
                <w:sz w:val="28"/>
                <w:szCs w:val="28"/>
              </w:rPr>
              <w:t>Консультант</w:t>
            </w:r>
            <w:r w:rsidRPr="00DA4972">
              <w:rPr>
                <w:rFonts w:ascii="Times New Roman" w:eastAsia="Times New Roman" w:hAnsi="Times New Roman" w:cs="Times New Roman"/>
                <w:sz w:val="28"/>
                <w:szCs w:val="28"/>
                <w:lang w:val="kk-KZ"/>
              </w:rPr>
              <w:t>:</w:t>
            </w:r>
            <w:r w:rsidRPr="00DA4972">
              <w:rPr>
                <w:rFonts w:ascii="Times New Roman" w:eastAsia="Times New Roman" w:hAnsi="Times New Roman" w:cs="Times New Roman"/>
                <w:sz w:val="28"/>
                <w:szCs w:val="28"/>
              </w:rPr>
              <w:t xml:space="preserve">_______________ </w:t>
            </w:r>
            <w:r w:rsidRPr="00DA4972">
              <w:rPr>
                <w:rFonts w:ascii="Times New Roman" w:eastAsia="Times New Roman" w:hAnsi="Times New Roman" w:cs="Times New Roman"/>
                <w:sz w:val="28"/>
                <w:szCs w:val="28"/>
                <w:lang w:val="kk-KZ"/>
              </w:rPr>
              <w:t xml:space="preserve"> </w:t>
            </w:r>
            <w:r w:rsidR="00BB7B1C" w:rsidRPr="00DA4972">
              <w:rPr>
                <w:rFonts w:ascii="Times New Roman" w:eastAsia="Times New Roman" w:hAnsi="Times New Roman" w:cs="Times New Roman"/>
                <w:sz w:val="28"/>
                <w:szCs w:val="28"/>
                <w:lang w:val="kk-KZ"/>
              </w:rPr>
              <w:t>Бектурганова А.О.</w:t>
            </w:r>
            <w:r w:rsidRPr="00DA4972">
              <w:rPr>
                <w:rFonts w:ascii="Times New Roman" w:eastAsia="Times New Roman" w:hAnsi="Times New Roman" w:cs="Times New Roman"/>
                <w:sz w:val="28"/>
                <w:szCs w:val="28"/>
                <w:lang w:val="kk-KZ"/>
              </w:rPr>
              <w:t xml:space="preserve">  (методист отдела </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r w:rsidRPr="00DA4972">
              <w:rPr>
                <w:rFonts w:ascii="Times New Roman" w:eastAsia="Times New Roman" w:hAnsi="Times New Roman" w:cs="Times New Roman"/>
                <w:sz w:val="28"/>
                <w:szCs w:val="28"/>
                <w:vertAlign w:val="superscript"/>
                <w:lang w:val="kk-KZ"/>
              </w:rPr>
              <w:t xml:space="preserve">                                                       </w:t>
            </w:r>
            <w:r w:rsidRPr="00DA4972">
              <w:rPr>
                <w:rFonts w:ascii="Times New Roman" w:eastAsia="Times New Roman" w:hAnsi="Times New Roman" w:cs="Times New Roman"/>
                <w:sz w:val="28"/>
                <w:szCs w:val="28"/>
                <w:vertAlign w:val="superscript"/>
              </w:rPr>
              <w:t>подпись</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DA4972">
              <w:rPr>
                <w:rFonts w:ascii="Times New Roman" w:eastAsia="Times New Roman" w:hAnsi="Times New Roman" w:cs="Times New Roman"/>
                <w:sz w:val="28"/>
                <w:szCs w:val="28"/>
                <w:lang w:val="kk-KZ"/>
              </w:rPr>
              <w:t>образования... )</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r w:rsidRPr="00DA4972">
              <w:rPr>
                <w:rFonts w:ascii="Times New Roman" w:eastAsia="Times New Roman" w:hAnsi="Times New Roman" w:cs="Times New Roman"/>
                <w:b/>
                <w:sz w:val="28"/>
                <w:szCs w:val="28"/>
              </w:rPr>
              <w:t>Консультант:</w:t>
            </w:r>
            <w:r w:rsidRPr="00DA4972">
              <w:rPr>
                <w:rFonts w:ascii="Times New Roman" w:eastAsia="Times New Roman" w:hAnsi="Times New Roman" w:cs="Times New Roman"/>
                <w:sz w:val="28"/>
                <w:szCs w:val="28"/>
              </w:rPr>
              <w:t xml:space="preserve">________________ </w:t>
            </w:r>
            <w:r w:rsidRPr="00DA4972">
              <w:rPr>
                <w:rFonts w:ascii="Times New Roman" w:eastAsia="Times New Roman" w:hAnsi="Times New Roman" w:cs="Times New Roman"/>
                <w:sz w:val="28"/>
                <w:szCs w:val="28"/>
                <w:lang w:val="kk-KZ"/>
              </w:rPr>
              <w:t xml:space="preserve"> (методист УМЦ РО КО)                              </w:t>
            </w:r>
            <w:r w:rsidRPr="00DA4972">
              <w:rPr>
                <w:rFonts w:ascii="Times New Roman" w:eastAsia="Times New Roman" w:hAnsi="Times New Roman" w:cs="Times New Roman"/>
                <w:sz w:val="28"/>
                <w:szCs w:val="28"/>
                <w:vertAlign w:val="superscript"/>
                <w:lang w:val="kk-KZ"/>
              </w:rPr>
              <w:t xml:space="preserve">                                                                                                                                                                                                     </w:t>
            </w:r>
          </w:p>
          <w:p w:rsidR="00A054FD" w:rsidRPr="00DA4972" w:rsidRDefault="00A054FD" w:rsidP="00AC38F9">
            <w:pPr>
              <w:tabs>
                <w:tab w:val="left" w:pos="993"/>
                <w:tab w:val="left" w:pos="2490"/>
              </w:tabs>
              <w:spacing w:after="0" w:line="240" w:lineRule="auto"/>
              <w:ind w:firstLine="567"/>
              <w:jc w:val="both"/>
              <w:rPr>
                <w:rFonts w:ascii="Times New Roman" w:eastAsia="Times New Roman" w:hAnsi="Times New Roman" w:cs="Times New Roman"/>
                <w:sz w:val="28"/>
                <w:szCs w:val="28"/>
                <w:lang w:val="kk-KZ"/>
              </w:rPr>
            </w:pPr>
            <w:r w:rsidRPr="00DA4972">
              <w:rPr>
                <w:rFonts w:ascii="Times New Roman" w:eastAsia="Times New Roman" w:hAnsi="Times New Roman" w:cs="Times New Roman"/>
                <w:sz w:val="28"/>
                <w:szCs w:val="28"/>
                <w:lang w:val="kk-KZ"/>
              </w:rPr>
              <w:tab/>
              <w:t xml:space="preserve"> подпись</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625301"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DA4972">
              <w:rPr>
                <w:rFonts w:ascii="Times New Roman" w:eastAsia="Times New Roman" w:hAnsi="Times New Roman" w:cs="Times New Roman"/>
                <w:b/>
                <w:sz w:val="28"/>
                <w:szCs w:val="28"/>
              </w:rPr>
              <w:t xml:space="preserve">Рекомендовано Методическим Советом </w:t>
            </w:r>
            <w:r w:rsidR="00625301">
              <w:rPr>
                <w:rFonts w:ascii="Times New Roman" w:eastAsia="Times New Roman" w:hAnsi="Times New Roman" w:cs="Times New Roman"/>
                <w:b/>
                <w:sz w:val="28"/>
                <w:szCs w:val="28"/>
              </w:rPr>
              <w:t xml:space="preserve">КГУ «Школа- лицей №17 </w:t>
            </w:r>
          </w:p>
          <w:p w:rsidR="00A054FD" w:rsidRPr="00DA4972" w:rsidRDefault="00625301" w:rsidP="00AC38F9">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Балхаш» № ____</w:t>
            </w:r>
            <w:r w:rsidR="00A054FD" w:rsidRPr="00DA4972">
              <w:rPr>
                <w:rFonts w:ascii="Times New Roman" w:eastAsia="Times New Roman" w:hAnsi="Times New Roman" w:cs="Times New Roman"/>
                <w:b/>
                <w:sz w:val="28"/>
                <w:szCs w:val="28"/>
              </w:rPr>
              <w:t xml:space="preserve"> </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DA4972">
              <w:rPr>
                <w:rFonts w:ascii="Times New Roman" w:eastAsia="Times New Roman" w:hAnsi="Times New Roman" w:cs="Times New Roman"/>
                <w:sz w:val="28"/>
                <w:szCs w:val="28"/>
              </w:rPr>
              <w:t xml:space="preserve">Протокол № ___  от  «___» _________    2020 г. </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DA4972">
              <w:rPr>
                <w:rFonts w:ascii="Times New Roman" w:eastAsia="Times New Roman" w:hAnsi="Times New Roman" w:cs="Times New Roman"/>
                <w:b/>
                <w:sz w:val="28"/>
                <w:szCs w:val="28"/>
              </w:rPr>
              <w:t>Секретарь: _</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DA4972">
              <w:rPr>
                <w:rFonts w:ascii="Times New Roman" w:eastAsia="Times New Roman" w:hAnsi="Times New Roman" w:cs="Times New Roman"/>
                <w:sz w:val="28"/>
                <w:szCs w:val="28"/>
              </w:rPr>
              <w:t xml:space="preserve">Должность ________________ </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DA4972">
              <w:rPr>
                <w:rFonts w:ascii="Times New Roman" w:eastAsia="Times New Roman" w:hAnsi="Times New Roman" w:cs="Times New Roman"/>
                <w:sz w:val="28"/>
                <w:szCs w:val="28"/>
              </w:rPr>
              <w:t xml:space="preserve">                          </w:t>
            </w:r>
            <w:r w:rsidRPr="00DA4972">
              <w:rPr>
                <w:rFonts w:ascii="Times New Roman" w:eastAsia="Times New Roman" w:hAnsi="Times New Roman" w:cs="Times New Roman"/>
                <w:sz w:val="28"/>
                <w:szCs w:val="28"/>
                <w:lang w:val="kk-KZ"/>
              </w:rPr>
              <w:t xml:space="preserve"> </w:t>
            </w:r>
            <w:r w:rsidRPr="00DA4972">
              <w:rPr>
                <w:rFonts w:ascii="Times New Roman" w:eastAsia="Times New Roman" w:hAnsi="Times New Roman" w:cs="Times New Roman"/>
                <w:sz w:val="28"/>
                <w:szCs w:val="28"/>
              </w:rPr>
              <w:t xml:space="preserve"> </w:t>
            </w:r>
            <w:r w:rsidRPr="00DA4972">
              <w:rPr>
                <w:rFonts w:ascii="Times New Roman" w:eastAsia="Times New Roman" w:hAnsi="Times New Roman" w:cs="Times New Roman"/>
                <w:sz w:val="28"/>
                <w:szCs w:val="28"/>
                <w:vertAlign w:val="superscript"/>
              </w:rPr>
              <w:t>подпись</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DA4972" w:rsidRDefault="00A054FD" w:rsidP="004E2763">
            <w:pPr>
              <w:tabs>
                <w:tab w:val="left" w:pos="993"/>
              </w:tabs>
              <w:spacing w:after="0" w:line="240" w:lineRule="auto"/>
              <w:ind w:firstLine="567"/>
              <w:jc w:val="right"/>
              <w:rPr>
                <w:rFonts w:ascii="Times New Roman" w:eastAsia="Times New Roman" w:hAnsi="Times New Roman" w:cs="Times New Roman"/>
                <w:sz w:val="28"/>
                <w:szCs w:val="28"/>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DA4972">
              <w:rPr>
                <w:rFonts w:ascii="Times New Roman" w:eastAsia="Times New Roman" w:hAnsi="Times New Roman" w:cs="Times New Roman"/>
                <w:b/>
                <w:sz w:val="28"/>
                <w:szCs w:val="28"/>
              </w:rPr>
              <w:t>Рекомендовано Методическим Советом отдела образования …</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DA4972">
              <w:rPr>
                <w:rFonts w:ascii="Times New Roman" w:eastAsia="Times New Roman" w:hAnsi="Times New Roman" w:cs="Times New Roman"/>
                <w:sz w:val="28"/>
                <w:szCs w:val="28"/>
              </w:rPr>
              <w:t>Протокол № _______от  «____»___________ 20__г</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DA4972">
              <w:rPr>
                <w:rFonts w:ascii="Times New Roman" w:eastAsia="Times New Roman" w:hAnsi="Times New Roman" w:cs="Times New Roman"/>
                <w:b/>
                <w:sz w:val="28"/>
                <w:szCs w:val="28"/>
              </w:rPr>
              <w:t xml:space="preserve">Секретарь: </w:t>
            </w:r>
          </w:p>
          <w:p w:rsidR="00A054FD" w:rsidRPr="00DA4972"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DA4972">
              <w:rPr>
                <w:rFonts w:ascii="Times New Roman" w:eastAsia="Times New Roman" w:hAnsi="Times New Roman" w:cs="Times New Roman"/>
                <w:sz w:val="28"/>
                <w:szCs w:val="28"/>
              </w:rPr>
              <w:t>Должность _______________</w:t>
            </w:r>
            <w:r w:rsidR="00625301">
              <w:rPr>
                <w:rFonts w:ascii="Times New Roman" w:eastAsia="Times New Roman" w:hAnsi="Times New Roman" w:cs="Times New Roman"/>
                <w:sz w:val="28"/>
                <w:szCs w:val="28"/>
              </w:rPr>
              <w:t>Китапбаева А.К.</w:t>
            </w:r>
            <w:r w:rsidRPr="00DA4972">
              <w:rPr>
                <w:rFonts w:ascii="Times New Roman" w:eastAsia="Times New Roman" w:hAnsi="Times New Roman" w:cs="Times New Roman"/>
                <w:sz w:val="28"/>
                <w:szCs w:val="28"/>
              </w:rPr>
              <w:t xml:space="preserve">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DA4972">
              <w:rPr>
                <w:rFonts w:ascii="Times New Roman" w:eastAsia="Times New Roman" w:hAnsi="Times New Roman" w:cs="Times New Roman"/>
                <w:sz w:val="28"/>
                <w:szCs w:val="28"/>
              </w:rPr>
              <w:t xml:space="preserve">                   </w:t>
            </w:r>
            <w:r w:rsidRPr="00DA4972">
              <w:rPr>
                <w:rFonts w:ascii="Times New Roman" w:eastAsia="Times New Roman" w:hAnsi="Times New Roman" w:cs="Times New Roman"/>
                <w:sz w:val="28"/>
                <w:szCs w:val="28"/>
                <w:lang w:val="kk-KZ"/>
              </w:rPr>
              <w:t xml:space="preserve">        </w:t>
            </w:r>
            <w:r w:rsidRPr="00DA4972">
              <w:rPr>
                <w:rFonts w:ascii="Times New Roman" w:eastAsia="Times New Roman" w:hAnsi="Times New Roman" w:cs="Times New Roman"/>
                <w:sz w:val="28"/>
                <w:szCs w:val="28"/>
              </w:rPr>
              <w:t xml:space="preserve"> </w:t>
            </w:r>
            <w:r w:rsidRPr="00DA4972">
              <w:rPr>
                <w:rFonts w:ascii="Times New Roman" w:eastAsia="Times New Roman" w:hAnsi="Times New Roman" w:cs="Times New Roman"/>
                <w:sz w:val="28"/>
                <w:szCs w:val="28"/>
                <w:vertAlign w:val="superscript"/>
              </w:rPr>
              <w:t>подпись</w:t>
            </w:r>
          </w:p>
          <w:p w:rsidR="00A054FD" w:rsidRDefault="00A054FD" w:rsidP="00625301">
            <w:pPr>
              <w:tabs>
                <w:tab w:val="left" w:pos="993"/>
              </w:tabs>
              <w:spacing w:after="0" w:line="240" w:lineRule="auto"/>
              <w:jc w:val="both"/>
              <w:rPr>
                <w:rFonts w:ascii="Times New Roman" w:eastAsia="Times New Roman" w:hAnsi="Times New Roman" w:cs="Times New Roman"/>
                <w:sz w:val="28"/>
                <w:szCs w:val="28"/>
                <w:vertAlign w:val="superscript"/>
              </w:rPr>
            </w:pPr>
          </w:p>
          <w:p w:rsidR="00625301" w:rsidRDefault="00625301" w:rsidP="00625301">
            <w:pPr>
              <w:tabs>
                <w:tab w:val="left" w:pos="993"/>
              </w:tabs>
              <w:spacing w:after="0" w:line="240" w:lineRule="auto"/>
              <w:jc w:val="both"/>
              <w:rPr>
                <w:rFonts w:ascii="Times New Roman" w:eastAsia="Times New Roman" w:hAnsi="Times New Roman" w:cs="Times New Roman"/>
                <w:sz w:val="28"/>
                <w:szCs w:val="28"/>
                <w:vertAlign w:val="superscript"/>
              </w:rPr>
            </w:pPr>
          </w:p>
          <w:p w:rsidR="00386A1B" w:rsidRDefault="00386A1B"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Default="00386A1B"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Pr="00386A1B" w:rsidRDefault="00386A1B" w:rsidP="00386A1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r w:rsidRPr="00386A1B">
              <w:rPr>
                <w:rFonts w:ascii="Times New Roman" w:eastAsia="Times New Roman" w:hAnsi="Times New Roman" w:cs="Times New Roman"/>
                <w:b/>
                <w:sz w:val="28"/>
                <w:szCs w:val="28"/>
                <w:vertAlign w:val="superscript"/>
              </w:rPr>
              <w:t>СОДЕРЖАНИЕ</w:t>
            </w:r>
          </w:p>
          <w:p w:rsidR="00A054FD" w:rsidRDefault="00A054FD" w:rsidP="00AC38F9">
            <w:pPr>
              <w:tabs>
                <w:tab w:val="left" w:pos="993"/>
                <w:tab w:val="left" w:pos="1168"/>
              </w:tabs>
              <w:rPr>
                <w:sz w:val="28"/>
                <w:szCs w:val="28"/>
                <w:vertAlign w:val="superscript"/>
              </w:rPr>
            </w:pPr>
          </w:p>
          <w:p w:rsidR="00F902C9" w:rsidRPr="00B03414" w:rsidRDefault="00F902C9" w:rsidP="00F902C9">
            <w:pPr>
              <w:tabs>
                <w:tab w:val="left" w:pos="0"/>
              </w:tabs>
              <w:rPr>
                <w:sz w:val="28"/>
                <w:szCs w:val="28"/>
                <w:vertAlign w:val="superscript"/>
              </w:rPr>
            </w:pPr>
          </w:p>
        </w:tc>
      </w:tr>
    </w:tbl>
    <w:tbl>
      <w:tblPr>
        <w:tblStyle w:val="aa"/>
        <w:tblpPr w:leftFromText="180" w:rightFromText="180" w:vertAnchor="text" w:tblpX="-634" w:tblpY="1"/>
        <w:tblOverlap w:val="never"/>
        <w:tblW w:w="10621" w:type="dxa"/>
        <w:tblLook w:val="04A0" w:firstRow="1" w:lastRow="0" w:firstColumn="1" w:lastColumn="0" w:noHBand="0" w:noVBand="1"/>
      </w:tblPr>
      <w:tblGrid>
        <w:gridCol w:w="1242"/>
        <w:gridCol w:w="8114"/>
        <w:gridCol w:w="1265"/>
      </w:tblGrid>
      <w:tr w:rsidR="00C96244" w:rsidRPr="00A90E84" w:rsidTr="00AA25C9">
        <w:tc>
          <w:tcPr>
            <w:tcW w:w="1242" w:type="dxa"/>
          </w:tcPr>
          <w:p w:rsidR="00C96244" w:rsidRPr="00872D1F" w:rsidRDefault="00C96244" w:rsidP="00AA25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hAnsi="Times New Roman" w:cs="Times New Roman"/>
                <w:b/>
                <w:sz w:val="28"/>
                <w:szCs w:val="28"/>
                <w:shd w:val="clear" w:color="auto" w:fill="FFFFFF"/>
              </w:rPr>
              <w:lastRenderedPageBreak/>
              <w:t>№ раздела</w:t>
            </w:r>
          </w:p>
        </w:tc>
        <w:tc>
          <w:tcPr>
            <w:tcW w:w="8114" w:type="dxa"/>
            <w:vAlign w:val="center"/>
          </w:tcPr>
          <w:p w:rsidR="00C96244" w:rsidRPr="00872D1F" w:rsidRDefault="00C96244" w:rsidP="00AA25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Наименование разделов</w:t>
            </w:r>
          </w:p>
        </w:tc>
        <w:tc>
          <w:tcPr>
            <w:tcW w:w="1265" w:type="dxa"/>
            <w:vAlign w:val="center"/>
          </w:tcPr>
          <w:p w:rsidR="00C96244" w:rsidRPr="00872D1F" w:rsidRDefault="00C96244" w:rsidP="00AA25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Стр.</w:t>
            </w:r>
          </w:p>
        </w:tc>
      </w:tr>
      <w:tr w:rsidR="00C96244" w:rsidRPr="00A90E84" w:rsidTr="00AA25C9">
        <w:tc>
          <w:tcPr>
            <w:tcW w:w="1242" w:type="dxa"/>
          </w:tcPr>
          <w:p w:rsidR="00C96244" w:rsidRPr="00F902C9" w:rsidRDefault="00C96244" w:rsidP="00AA25C9">
            <w:pPr>
              <w:pStyle w:val="a9"/>
              <w:numPr>
                <w:ilvl w:val="0"/>
                <w:numId w:val="7"/>
              </w:numPr>
              <w:spacing w:line="360" w:lineRule="auto"/>
              <w:jc w:val="center"/>
              <w:rPr>
                <w:b/>
                <w:bCs/>
                <w:sz w:val="28"/>
                <w:szCs w:val="28"/>
                <w:lang w:val="kk-KZ"/>
              </w:rPr>
            </w:pPr>
          </w:p>
        </w:tc>
        <w:tc>
          <w:tcPr>
            <w:tcW w:w="8114" w:type="dxa"/>
          </w:tcPr>
          <w:p w:rsidR="00C96244" w:rsidRPr="00C96244" w:rsidRDefault="00C96244" w:rsidP="00AA25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Паспорт Программы развития школы на 2020  - 2025 гг.</w:t>
            </w:r>
          </w:p>
        </w:tc>
        <w:tc>
          <w:tcPr>
            <w:tcW w:w="1265" w:type="dxa"/>
          </w:tcPr>
          <w:p w:rsidR="00C96244" w:rsidRPr="00872D1F" w:rsidRDefault="003B2D4F"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4</w:t>
            </w:r>
          </w:p>
        </w:tc>
      </w:tr>
      <w:tr w:rsidR="00C96244" w:rsidRPr="00A90E84" w:rsidTr="00AA25C9">
        <w:tc>
          <w:tcPr>
            <w:tcW w:w="1242" w:type="dxa"/>
          </w:tcPr>
          <w:p w:rsidR="00C96244" w:rsidRPr="00F902C9" w:rsidRDefault="00C96244" w:rsidP="00AA25C9">
            <w:pPr>
              <w:pStyle w:val="a9"/>
              <w:numPr>
                <w:ilvl w:val="0"/>
                <w:numId w:val="7"/>
              </w:numPr>
              <w:spacing w:line="360" w:lineRule="auto"/>
              <w:jc w:val="center"/>
              <w:rPr>
                <w:b/>
                <w:bCs/>
                <w:sz w:val="28"/>
                <w:szCs w:val="28"/>
              </w:rPr>
            </w:pPr>
          </w:p>
        </w:tc>
        <w:tc>
          <w:tcPr>
            <w:tcW w:w="8114" w:type="dxa"/>
          </w:tcPr>
          <w:p w:rsidR="00C96244" w:rsidRPr="00C96244" w:rsidRDefault="00C96244" w:rsidP="00AA25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Информационная справка об организации образования</w:t>
            </w:r>
          </w:p>
        </w:tc>
        <w:tc>
          <w:tcPr>
            <w:tcW w:w="1265" w:type="dxa"/>
          </w:tcPr>
          <w:p w:rsidR="00C96244" w:rsidRDefault="003B2D4F"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6</w:t>
            </w:r>
          </w:p>
        </w:tc>
      </w:tr>
      <w:tr w:rsidR="00C96244" w:rsidRPr="00A90E84" w:rsidTr="00AA25C9">
        <w:tc>
          <w:tcPr>
            <w:tcW w:w="1242" w:type="dxa"/>
          </w:tcPr>
          <w:p w:rsidR="00C96244" w:rsidRPr="00564D29" w:rsidRDefault="00C96244" w:rsidP="00AA25C9">
            <w:pPr>
              <w:pStyle w:val="a9"/>
              <w:numPr>
                <w:ilvl w:val="0"/>
                <w:numId w:val="7"/>
              </w:numPr>
              <w:spacing w:line="360" w:lineRule="auto"/>
              <w:jc w:val="center"/>
              <w:rPr>
                <w:b/>
                <w:bCs/>
                <w:sz w:val="28"/>
                <w:szCs w:val="28"/>
              </w:rPr>
            </w:pPr>
          </w:p>
        </w:tc>
        <w:tc>
          <w:tcPr>
            <w:tcW w:w="8114" w:type="dxa"/>
          </w:tcPr>
          <w:p w:rsidR="00C96244" w:rsidRPr="00C96244" w:rsidRDefault="00C96244" w:rsidP="00AA25C9">
            <w:pPr>
              <w:widowControl w:val="0"/>
              <w:tabs>
                <w:tab w:val="left" w:pos="34"/>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Анализ деятельности школы</w:t>
            </w:r>
          </w:p>
        </w:tc>
        <w:tc>
          <w:tcPr>
            <w:tcW w:w="1265" w:type="dxa"/>
          </w:tcPr>
          <w:p w:rsidR="00C96244" w:rsidRPr="00872D1F" w:rsidRDefault="003B2D4F"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7</w:t>
            </w:r>
          </w:p>
        </w:tc>
      </w:tr>
      <w:tr w:rsidR="00C96244" w:rsidRPr="00A90E84" w:rsidTr="00AA25C9">
        <w:tc>
          <w:tcPr>
            <w:tcW w:w="1242" w:type="dxa"/>
          </w:tcPr>
          <w:p w:rsidR="00C96244" w:rsidRPr="00F902C9" w:rsidRDefault="00C96244" w:rsidP="00AA25C9">
            <w:pPr>
              <w:pStyle w:val="a9"/>
              <w:widowControl w:val="0"/>
              <w:numPr>
                <w:ilvl w:val="0"/>
                <w:numId w:val="7"/>
              </w:numPr>
              <w:tabs>
                <w:tab w:val="left" w:pos="743"/>
                <w:tab w:val="left" w:pos="1026"/>
              </w:tabs>
              <w:overflowPunct w:val="0"/>
              <w:autoSpaceDE w:val="0"/>
              <w:autoSpaceDN w:val="0"/>
              <w:adjustRightInd w:val="0"/>
              <w:spacing w:line="360" w:lineRule="auto"/>
              <w:jc w:val="center"/>
              <w:rPr>
                <w:b/>
                <w:bCs/>
                <w:sz w:val="28"/>
                <w:szCs w:val="28"/>
              </w:rPr>
            </w:pPr>
          </w:p>
        </w:tc>
        <w:tc>
          <w:tcPr>
            <w:tcW w:w="8114" w:type="dxa"/>
          </w:tcPr>
          <w:p w:rsidR="00C96244" w:rsidRPr="00C96244" w:rsidRDefault="00C96244" w:rsidP="00AA25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Концепция развития организации образования</w:t>
            </w:r>
          </w:p>
        </w:tc>
        <w:tc>
          <w:tcPr>
            <w:tcW w:w="1265" w:type="dxa"/>
          </w:tcPr>
          <w:p w:rsidR="00C96244" w:rsidRDefault="00BF5D85"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97</w:t>
            </w:r>
          </w:p>
        </w:tc>
      </w:tr>
      <w:tr w:rsidR="00C96244" w:rsidRPr="00A90E84" w:rsidTr="00AA25C9">
        <w:tc>
          <w:tcPr>
            <w:tcW w:w="1242" w:type="dxa"/>
          </w:tcPr>
          <w:p w:rsidR="00C96244" w:rsidRPr="00F902C9" w:rsidRDefault="00C96244" w:rsidP="00AA25C9">
            <w:pPr>
              <w:pStyle w:val="a9"/>
              <w:widowControl w:val="0"/>
              <w:numPr>
                <w:ilvl w:val="0"/>
                <w:numId w:val="7"/>
              </w:numPr>
              <w:tabs>
                <w:tab w:val="left" w:pos="743"/>
                <w:tab w:val="left" w:pos="1026"/>
              </w:tabs>
              <w:overflowPunct w:val="0"/>
              <w:autoSpaceDE w:val="0"/>
              <w:autoSpaceDN w:val="0"/>
              <w:adjustRightInd w:val="0"/>
              <w:spacing w:line="360" w:lineRule="auto"/>
              <w:jc w:val="center"/>
              <w:rPr>
                <w:b/>
                <w:bCs/>
                <w:sz w:val="28"/>
                <w:szCs w:val="28"/>
                <w:lang w:val="en-US"/>
              </w:rPr>
            </w:pPr>
          </w:p>
        </w:tc>
        <w:tc>
          <w:tcPr>
            <w:tcW w:w="8114" w:type="dxa"/>
          </w:tcPr>
          <w:p w:rsidR="00C96244" w:rsidRPr="00C96244" w:rsidRDefault="00C96244" w:rsidP="00AA25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 xml:space="preserve">Стратегический план действий по развитию школы  на 5 учебных </w:t>
            </w:r>
            <w:r w:rsidR="008C14DB">
              <w:rPr>
                <w:rFonts w:ascii="Times New Roman" w:hAnsi="Times New Roman" w:cs="Times New Roman"/>
                <w:b/>
                <w:bCs/>
                <w:sz w:val="28"/>
                <w:szCs w:val="28"/>
              </w:rPr>
              <w:t xml:space="preserve">лет </w:t>
            </w:r>
            <w:r w:rsidRPr="00C96244">
              <w:rPr>
                <w:rFonts w:ascii="Times New Roman" w:hAnsi="Times New Roman" w:cs="Times New Roman"/>
                <w:b/>
                <w:bCs/>
                <w:sz w:val="28"/>
                <w:szCs w:val="28"/>
              </w:rPr>
              <w:t xml:space="preserve"> (2020  - 2025 гг.)</w:t>
            </w:r>
          </w:p>
        </w:tc>
        <w:tc>
          <w:tcPr>
            <w:tcW w:w="1265" w:type="dxa"/>
          </w:tcPr>
          <w:p w:rsidR="00C96244" w:rsidRPr="00872D1F" w:rsidRDefault="00BF5D85"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100</w:t>
            </w:r>
          </w:p>
        </w:tc>
      </w:tr>
      <w:tr w:rsidR="00C96244" w:rsidRPr="00A90E84" w:rsidTr="00AA25C9">
        <w:tc>
          <w:tcPr>
            <w:tcW w:w="1242" w:type="dxa"/>
          </w:tcPr>
          <w:p w:rsidR="00C96244" w:rsidRPr="00F902C9" w:rsidRDefault="00C96244" w:rsidP="00AA25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8114" w:type="dxa"/>
          </w:tcPr>
          <w:p w:rsidR="00C96244" w:rsidRPr="00872D1F" w:rsidRDefault="00C96244" w:rsidP="00AA25C9">
            <w:pPr>
              <w:pStyle w:val="ab"/>
              <w:keepNext/>
              <w:keepLines/>
              <w:spacing w:before="0" w:after="0" w:line="360" w:lineRule="auto"/>
              <w:contextualSpacing/>
              <w:outlineLvl w:val="0"/>
              <w:rPr>
                <w:b/>
                <w:bCs/>
                <w:sz w:val="28"/>
                <w:szCs w:val="28"/>
              </w:rPr>
            </w:pPr>
            <w:r w:rsidRPr="00872D1F">
              <w:rPr>
                <w:b/>
                <w:bCs/>
                <w:sz w:val="28"/>
                <w:szCs w:val="28"/>
              </w:rPr>
              <w:t>Стратегическое направление 1</w:t>
            </w:r>
          </w:p>
        </w:tc>
        <w:tc>
          <w:tcPr>
            <w:tcW w:w="1265" w:type="dxa"/>
          </w:tcPr>
          <w:p w:rsidR="00C96244" w:rsidRPr="00872D1F" w:rsidRDefault="00BF5D85"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100</w:t>
            </w:r>
          </w:p>
        </w:tc>
      </w:tr>
      <w:tr w:rsidR="00C96244" w:rsidRPr="00A90E84" w:rsidTr="00AA25C9">
        <w:tc>
          <w:tcPr>
            <w:tcW w:w="1242" w:type="dxa"/>
          </w:tcPr>
          <w:p w:rsidR="00C96244" w:rsidRPr="00F902C9" w:rsidRDefault="00C96244" w:rsidP="00AA25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8114" w:type="dxa"/>
          </w:tcPr>
          <w:p w:rsidR="00C96244" w:rsidRPr="00872D1F" w:rsidRDefault="00C96244" w:rsidP="00AA25C9">
            <w:pPr>
              <w:spacing w:line="360" w:lineRule="auto"/>
              <w:contextualSpacing/>
              <w:rPr>
                <w:rFonts w:ascii="Times New Roman" w:eastAsia="Times New Roman" w:hAnsi="Times New Roman" w:cs="Times New Roman"/>
                <w:b/>
                <w:bCs/>
                <w:sz w:val="28"/>
                <w:szCs w:val="28"/>
                <w:shd w:val="clear" w:color="auto" w:fill="FFFFFF"/>
                <w:lang w:bidi="en-US"/>
              </w:rPr>
            </w:pPr>
            <w:r>
              <w:rPr>
                <w:rFonts w:ascii="Times New Roman" w:hAnsi="Times New Roman" w:cs="Times New Roman"/>
                <w:b/>
                <w:bCs/>
                <w:sz w:val="28"/>
                <w:szCs w:val="28"/>
              </w:rPr>
              <w:t>Стратегическое направление 2</w:t>
            </w:r>
          </w:p>
        </w:tc>
        <w:tc>
          <w:tcPr>
            <w:tcW w:w="1265" w:type="dxa"/>
          </w:tcPr>
          <w:p w:rsidR="00C96244" w:rsidRPr="00872D1F" w:rsidRDefault="00BF5D85"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102</w:t>
            </w:r>
          </w:p>
        </w:tc>
      </w:tr>
      <w:tr w:rsidR="00C96244" w:rsidRPr="00A90E84" w:rsidTr="00AA25C9">
        <w:tc>
          <w:tcPr>
            <w:tcW w:w="1242" w:type="dxa"/>
          </w:tcPr>
          <w:p w:rsidR="00C96244" w:rsidRPr="00F902C9" w:rsidRDefault="00C96244" w:rsidP="00AA25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8114" w:type="dxa"/>
          </w:tcPr>
          <w:p w:rsidR="00C96244" w:rsidRDefault="00C96244" w:rsidP="00AA25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3</w:t>
            </w:r>
          </w:p>
        </w:tc>
        <w:tc>
          <w:tcPr>
            <w:tcW w:w="1265" w:type="dxa"/>
          </w:tcPr>
          <w:p w:rsidR="00C96244" w:rsidRPr="00872D1F" w:rsidRDefault="00BF5D85"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104</w:t>
            </w:r>
          </w:p>
        </w:tc>
      </w:tr>
      <w:tr w:rsidR="00C96244" w:rsidRPr="00A90E84" w:rsidTr="00AA25C9">
        <w:tc>
          <w:tcPr>
            <w:tcW w:w="1242" w:type="dxa"/>
          </w:tcPr>
          <w:p w:rsidR="00C96244" w:rsidRPr="00F902C9" w:rsidRDefault="00C96244" w:rsidP="00AA25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8114" w:type="dxa"/>
          </w:tcPr>
          <w:p w:rsidR="00C96244" w:rsidRDefault="00C96244" w:rsidP="00AA25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4</w:t>
            </w:r>
          </w:p>
        </w:tc>
        <w:tc>
          <w:tcPr>
            <w:tcW w:w="1265" w:type="dxa"/>
          </w:tcPr>
          <w:p w:rsidR="00C96244" w:rsidRPr="00872D1F" w:rsidRDefault="00BF5D85"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106</w:t>
            </w:r>
          </w:p>
        </w:tc>
      </w:tr>
      <w:tr w:rsidR="00BF5D85" w:rsidRPr="00A90E84" w:rsidTr="00AA25C9">
        <w:tc>
          <w:tcPr>
            <w:tcW w:w="1242" w:type="dxa"/>
          </w:tcPr>
          <w:p w:rsidR="00BF5D85" w:rsidRPr="00F902C9" w:rsidRDefault="00BF5D85" w:rsidP="00AA25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8114" w:type="dxa"/>
          </w:tcPr>
          <w:p w:rsidR="00BF5D85" w:rsidRDefault="00BF5D85" w:rsidP="00AA25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5</w:t>
            </w:r>
          </w:p>
        </w:tc>
        <w:tc>
          <w:tcPr>
            <w:tcW w:w="1265" w:type="dxa"/>
          </w:tcPr>
          <w:p w:rsidR="00BF5D85" w:rsidRDefault="00BF5D85"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108</w:t>
            </w:r>
          </w:p>
        </w:tc>
      </w:tr>
      <w:tr w:rsidR="00F902C9" w:rsidRPr="00A90E84" w:rsidTr="00AA25C9">
        <w:tc>
          <w:tcPr>
            <w:tcW w:w="1242" w:type="dxa"/>
          </w:tcPr>
          <w:p w:rsidR="00F902C9" w:rsidRPr="00F902C9" w:rsidRDefault="00F902C9" w:rsidP="00AA25C9">
            <w:pPr>
              <w:pStyle w:val="a9"/>
              <w:numPr>
                <w:ilvl w:val="0"/>
                <w:numId w:val="7"/>
              </w:numPr>
              <w:spacing w:line="360" w:lineRule="auto"/>
              <w:jc w:val="center"/>
              <w:rPr>
                <w:b/>
                <w:bCs/>
                <w:sz w:val="28"/>
                <w:szCs w:val="28"/>
                <w:shd w:val="clear" w:color="auto" w:fill="FFFFFF"/>
                <w:lang w:bidi="en-US"/>
              </w:rPr>
            </w:pPr>
          </w:p>
        </w:tc>
        <w:tc>
          <w:tcPr>
            <w:tcW w:w="8114" w:type="dxa"/>
          </w:tcPr>
          <w:p w:rsidR="00F902C9" w:rsidRDefault="00F902C9" w:rsidP="00AA25C9">
            <w:pPr>
              <w:spacing w:line="360" w:lineRule="auto"/>
              <w:contextualSpacing/>
              <w:rPr>
                <w:rFonts w:ascii="Times New Roman" w:hAnsi="Times New Roman" w:cs="Times New Roman"/>
                <w:b/>
                <w:bCs/>
                <w:sz w:val="28"/>
                <w:szCs w:val="28"/>
              </w:rPr>
            </w:pPr>
            <w:r w:rsidRPr="00F902C9">
              <w:rPr>
                <w:rFonts w:ascii="Times New Roman" w:hAnsi="Times New Roman" w:cs="Times New Roman"/>
                <w:b/>
                <w:bCs/>
                <w:sz w:val="28"/>
                <w:szCs w:val="28"/>
              </w:rPr>
              <w:t>План мероприятий школы</w:t>
            </w:r>
          </w:p>
        </w:tc>
        <w:tc>
          <w:tcPr>
            <w:tcW w:w="1265" w:type="dxa"/>
          </w:tcPr>
          <w:p w:rsidR="00F902C9" w:rsidRPr="00872D1F" w:rsidRDefault="00BF5D85" w:rsidP="00AA25C9">
            <w:pPr>
              <w:spacing w:line="360"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110</w:t>
            </w:r>
          </w:p>
        </w:tc>
      </w:tr>
    </w:tbl>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4C00B5" w:rsidRDefault="004C00B5" w:rsidP="003B2D4F">
      <w:pPr>
        <w:pBdr>
          <w:bottom w:val="single" w:sz="12" w:space="1" w:color="auto"/>
        </w:pBdr>
        <w:spacing w:after="0" w:line="240" w:lineRule="auto"/>
        <w:rPr>
          <w:rFonts w:ascii="Times New Roman" w:eastAsia="Times New Roman" w:hAnsi="Times New Roman" w:cs="Times New Roman"/>
          <w:b/>
          <w:sz w:val="28"/>
          <w:szCs w:val="28"/>
        </w:rPr>
      </w:pPr>
    </w:p>
    <w:p w:rsidR="004C00B5" w:rsidRDefault="004C00B5"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BF5D85" w:rsidRDefault="00BF5D85"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Pr="00386A1B" w:rsidRDefault="00386A1B" w:rsidP="00386A1B">
      <w:pPr>
        <w:pBdr>
          <w:bottom w:val="single" w:sz="12" w:space="1" w:color="auto"/>
        </w:pBdr>
        <w:jc w:val="center"/>
        <w:rPr>
          <w:rFonts w:ascii="Times New Roman" w:hAnsi="Times New Roman" w:cs="Times New Roman"/>
          <w:b/>
          <w:sz w:val="28"/>
          <w:szCs w:val="28"/>
        </w:rPr>
      </w:pPr>
      <w:r w:rsidRPr="00386A1B">
        <w:rPr>
          <w:rFonts w:ascii="Times New Roman" w:hAnsi="Times New Roman" w:cs="Times New Roman"/>
          <w:b/>
          <w:sz w:val="28"/>
          <w:szCs w:val="28"/>
          <w:lang w:val="en-US"/>
        </w:rPr>
        <w:lastRenderedPageBreak/>
        <w:t>I</w:t>
      </w:r>
      <w:r w:rsidRPr="00386A1B">
        <w:rPr>
          <w:rFonts w:ascii="Times New Roman" w:hAnsi="Times New Roman" w:cs="Times New Roman"/>
          <w:b/>
          <w:sz w:val="28"/>
          <w:szCs w:val="28"/>
        </w:rPr>
        <w:t>. Паспорт Программы развития школы</w:t>
      </w:r>
    </w:p>
    <w:p w:rsidR="00386A1B" w:rsidRDefault="008C14DB" w:rsidP="00A054FD">
      <w:pPr>
        <w:pBdr>
          <w:bottom w:val="single" w:sz="12"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«Школа – лицей №17 города Балхаш»</w:t>
      </w:r>
    </w:p>
    <w:p w:rsidR="00A054FD" w:rsidRDefault="00A054FD" w:rsidP="00A054FD">
      <w:pPr>
        <w:spacing w:after="0" w:line="240" w:lineRule="auto"/>
        <w:jc w:val="center"/>
        <w:rPr>
          <w:rFonts w:ascii="Times New Roman" w:eastAsia="Times New Roman" w:hAnsi="Times New Roman" w:cs="Times New Roman"/>
          <w:i/>
          <w:sz w:val="20"/>
          <w:szCs w:val="20"/>
        </w:rPr>
      </w:pPr>
      <w:r w:rsidRPr="00D23C8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наименование организации образования по Уставу</w:t>
      </w:r>
      <w:r w:rsidRPr="00D23C89">
        <w:rPr>
          <w:rFonts w:ascii="Times New Roman" w:eastAsia="Times New Roman" w:hAnsi="Times New Roman" w:cs="Times New Roman"/>
          <w:i/>
          <w:sz w:val="20"/>
          <w:szCs w:val="20"/>
        </w:rPr>
        <w:t>)</w:t>
      </w:r>
    </w:p>
    <w:p w:rsidR="00A054FD" w:rsidRDefault="00A054FD" w:rsidP="00A054FD">
      <w:pPr>
        <w:spacing w:after="0" w:line="240" w:lineRule="auto"/>
        <w:jc w:val="center"/>
        <w:rPr>
          <w:rFonts w:ascii="Times New Roman" w:eastAsia="Times New Roman" w:hAnsi="Times New Roman" w:cs="Times New Roman"/>
          <w:i/>
          <w:sz w:val="20"/>
          <w:szCs w:val="20"/>
        </w:rPr>
      </w:pPr>
    </w:p>
    <w:p w:rsidR="00A054FD" w:rsidRDefault="00A054FD" w:rsidP="00A054FD">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на </w:t>
      </w:r>
      <w:r w:rsidR="008C14DB">
        <w:rPr>
          <w:rFonts w:ascii="Times New Roman" w:eastAsia="Times New Roman" w:hAnsi="Times New Roman" w:cs="Times New Roman"/>
          <w:i/>
          <w:sz w:val="20"/>
          <w:szCs w:val="20"/>
        </w:rPr>
        <w:t xml:space="preserve">2020-2025 </w:t>
      </w:r>
      <w:r>
        <w:rPr>
          <w:rFonts w:ascii="Times New Roman" w:eastAsia="Times New Roman" w:hAnsi="Times New Roman" w:cs="Times New Roman"/>
          <w:i/>
          <w:sz w:val="20"/>
          <w:szCs w:val="20"/>
        </w:rPr>
        <w:t>годы</w:t>
      </w:r>
    </w:p>
    <w:p w:rsidR="004C00B5" w:rsidRDefault="004C00B5" w:rsidP="00A054FD">
      <w:pPr>
        <w:spacing w:after="0" w:line="240" w:lineRule="auto"/>
        <w:jc w:val="center"/>
        <w:rPr>
          <w:rFonts w:ascii="Times New Roman" w:eastAsia="Times New Roman" w:hAnsi="Times New Roman" w:cs="Times New Roman"/>
          <w:i/>
          <w:sz w:val="20"/>
          <w:szCs w:val="20"/>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799"/>
      </w:tblGrid>
      <w:tr w:rsidR="00A054FD" w:rsidRPr="00EF66A8" w:rsidTr="00AC38F9">
        <w:trPr>
          <w:trHeight w:val="8562"/>
        </w:trPr>
        <w:tc>
          <w:tcPr>
            <w:tcW w:w="2660" w:type="dxa"/>
            <w:tcBorders>
              <w:top w:val="single" w:sz="4" w:space="0" w:color="auto"/>
              <w:left w:val="single" w:sz="4" w:space="0" w:color="auto"/>
              <w:right w:val="single" w:sz="4" w:space="0" w:color="auto"/>
            </w:tcBorders>
            <w:shd w:val="clear" w:color="auto" w:fill="auto"/>
            <w:vAlign w:val="center"/>
          </w:tcPr>
          <w:p w:rsidR="00A054FD" w:rsidRPr="005B72D6" w:rsidRDefault="00A054FD" w:rsidP="00EF11D8">
            <w:pPr>
              <w:jc w:val="both"/>
              <w:rPr>
                <w:rFonts w:ascii="Times New Roman" w:eastAsia="Times New Roman" w:hAnsi="Times New Roman" w:cs="Times New Roman"/>
                <w:b/>
                <w:sz w:val="24"/>
                <w:szCs w:val="24"/>
                <w:highlight w:val="yellow"/>
              </w:rPr>
            </w:pPr>
            <w:r w:rsidRPr="005B72D6">
              <w:rPr>
                <w:rFonts w:ascii="Times New Roman" w:eastAsia="Times New Roman" w:hAnsi="Times New Roman" w:cs="Times New Roman"/>
                <w:b/>
                <w:bCs/>
                <w:sz w:val="24"/>
                <w:szCs w:val="24"/>
              </w:rPr>
              <w:t>Но</w:t>
            </w:r>
            <w:r w:rsidR="00EF11D8">
              <w:rPr>
                <w:rFonts w:ascii="Times New Roman" w:eastAsia="Times New Roman" w:hAnsi="Times New Roman" w:cs="Times New Roman"/>
                <w:b/>
                <w:bCs/>
                <w:sz w:val="24"/>
                <w:szCs w:val="24"/>
              </w:rPr>
              <w:t>рмативно-правовое обеспечение Программы развития школы</w:t>
            </w:r>
          </w:p>
        </w:tc>
        <w:tc>
          <w:tcPr>
            <w:tcW w:w="6799" w:type="dxa"/>
            <w:tcBorders>
              <w:top w:val="single" w:sz="4" w:space="0" w:color="auto"/>
              <w:left w:val="single" w:sz="4" w:space="0" w:color="auto"/>
              <w:right w:val="single" w:sz="4" w:space="0" w:color="auto"/>
            </w:tcBorders>
            <w:shd w:val="clear" w:color="auto" w:fill="auto"/>
            <w:vAlign w:val="center"/>
          </w:tcPr>
          <w:p w:rsidR="00A054FD" w:rsidRPr="002163C0" w:rsidRDefault="00A054FD" w:rsidP="00121E09">
            <w:pPr>
              <w:pStyle w:val="a9"/>
              <w:numPr>
                <w:ilvl w:val="0"/>
                <w:numId w:val="1"/>
              </w:numPr>
              <w:tabs>
                <w:tab w:val="clear" w:pos="360"/>
                <w:tab w:val="num" w:pos="34"/>
                <w:tab w:val="left" w:pos="318"/>
              </w:tabs>
              <w:ind w:left="34" w:firstLine="0"/>
            </w:pPr>
            <w:r w:rsidRPr="002163C0">
              <w:t>Закон Республики Казахстан от 27 июля 2007 года № 319-III «Об образовании»</w:t>
            </w:r>
          </w:p>
          <w:p w:rsidR="00A054FD" w:rsidRPr="002163C0" w:rsidRDefault="00A054FD" w:rsidP="00AC38F9">
            <w:pPr>
              <w:pStyle w:val="a9"/>
              <w:numPr>
                <w:ilvl w:val="0"/>
                <w:numId w:val="1"/>
              </w:numPr>
              <w:tabs>
                <w:tab w:val="clear" w:pos="360"/>
                <w:tab w:val="num" w:pos="34"/>
                <w:tab w:val="left" w:pos="318"/>
              </w:tabs>
              <w:ind w:left="34" w:firstLine="0"/>
              <w:jc w:val="both"/>
            </w:pPr>
            <w:r w:rsidRPr="002163C0">
              <w:t xml:space="preserve">Закон Республики Казахстан от 18 февраля 2011 года </w:t>
            </w:r>
            <w:r w:rsidRPr="002163C0">
              <w:rPr>
                <w:bCs/>
                <w:shd w:val="clear" w:color="auto" w:fill="FFFFFF"/>
              </w:rPr>
              <w:t>№  407-IV</w:t>
            </w:r>
            <w:r w:rsidRPr="002163C0">
              <w:rPr>
                <w:b/>
                <w:bCs/>
                <w:shd w:val="clear" w:color="auto" w:fill="FFFFFF"/>
              </w:rPr>
              <w:t> </w:t>
            </w:r>
            <w:r w:rsidRPr="002163C0">
              <w:t xml:space="preserve"> «О науке»</w:t>
            </w:r>
          </w:p>
          <w:p w:rsidR="00A054FD" w:rsidRPr="002163C0" w:rsidRDefault="00A054FD" w:rsidP="00AC38F9">
            <w:pPr>
              <w:pStyle w:val="a9"/>
              <w:numPr>
                <w:ilvl w:val="0"/>
                <w:numId w:val="1"/>
              </w:numPr>
              <w:tabs>
                <w:tab w:val="clear" w:pos="360"/>
                <w:tab w:val="num" w:pos="34"/>
                <w:tab w:val="left" w:pos="318"/>
              </w:tabs>
              <w:ind w:left="34" w:firstLine="0"/>
              <w:jc w:val="both"/>
            </w:pPr>
            <w:r w:rsidRPr="002163C0">
              <w:t>Закон Республики Казахстан от 27 декабря 2019 года № 293-</w:t>
            </w:r>
            <w:r w:rsidRPr="002163C0">
              <w:rPr>
                <w:lang w:val="en-US"/>
              </w:rPr>
              <w:t>VI</w:t>
            </w:r>
            <w:r w:rsidRPr="002163C0">
              <w:t xml:space="preserve"> «О статусе педагога»</w:t>
            </w:r>
          </w:p>
          <w:p w:rsidR="00A054FD" w:rsidRPr="002163C0" w:rsidRDefault="00A054FD" w:rsidP="00AC38F9">
            <w:pPr>
              <w:numPr>
                <w:ilvl w:val="0"/>
                <w:numId w:val="1"/>
              </w:numPr>
              <w:tabs>
                <w:tab w:val="clear" w:pos="360"/>
                <w:tab w:val="num" w:pos="34"/>
                <w:tab w:val="left" w:pos="318"/>
              </w:tabs>
              <w:spacing w:after="0" w:line="240" w:lineRule="auto"/>
              <w:ind w:left="34" w:firstLine="0"/>
              <w:jc w:val="both"/>
              <w:rPr>
                <w:rFonts w:ascii="Times New Roman" w:eastAsia="Times New Roman" w:hAnsi="Times New Roman" w:cs="Times New Roman"/>
                <w:sz w:val="24"/>
                <w:szCs w:val="24"/>
              </w:rPr>
            </w:pPr>
            <w:r w:rsidRPr="002163C0">
              <w:rPr>
                <w:rFonts w:ascii="Times New Roman" w:hAnsi="Times New Roman" w:cs="Times New Roman"/>
                <w:sz w:val="24"/>
                <w:szCs w:val="24"/>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A054FD" w:rsidRPr="002163C0"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4"/>
                <w:szCs w:val="24"/>
              </w:rPr>
            </w:pPr>
            <w:r w:rsidRPr="002163C0">
              <w:rPr>
                <w:rFonts w:ascii="Times New Roman" w:eastAsia="Times New Roman" w:hAnsi="Times New Roman" w:cs="Times New Roman"/>
                <w:sz w:val="24"/>
                <w:szCs w:val="24"/>
              </w:rPr>
              <w:t xml:space="preserve">Конвенция о правах ребенка (Нью-Йорк, 20 ноября 1989г.) (Ратифицирована Постановлением Верховного Совета РК от 8 июня 1994г.  № 77) </w:t>
            </w:r>
          </w:p>
          <w:p w:rsidR="00A054FD" w:rsidRPr="002163C0"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4"/>
                <w:szCs w:val="24"/>
              </w:rPr>
            </w:pPr>
            <w:r w:rsidRPr="002163C0">
              <w:rPr>
                <w:rFonts w:ascii="Times New Roman" w:eastAsia="Times New Roman" w:hAnsi="Times New Roman" w:cs="Times New Roman"/>
                <w:sz w:val="24"/>
                <w:szCs w:val="24"/>
              </w:rPr>
              <w:t>Закон РК «О правах ребенка в Республике Казахстан» от 8 августа 2002 года № 345-</w:t>
            </w:r>
            <w:r w:rsidRPr="002163C0">
              <w:rPr>
                <w:rFonts w:ascii="Times New Roman" w:eastAsia="Times New Roman" w:hAnsi="Times New Roman" w:cs="Times New Roman"/>
                <w:sz w:val="24"/>
                <w:szCs w:val="24"/>
                <w:lang w:val="en-US"/>
              </w:rPr>
              <w:t>II</w:t>
            </w:r>
            <w:r w:rsidRPr="002163C0">
              <w:rPr>
                <w:rFonts w:ascii="Times New Roman" w:eastAsia="Times New Roman" w:hAnsi="Times New Roman" w:cs="Times New Roman"/>
                <w:sz w:val="24"/>
                <w:szCs w:val="24"/>
              </w:rPr>
              <w:t>;</w:t>
            </w:r>
          </w:p>
          <w:p w:rsidR="00A054FD" w:rsidRPr="002163C0" w:rsidRDefault="00A054FD" w:rsidP="00AC38F9">
            <w:pPr>
              <w:numPr>
                <w:ilvl w:val="0"/>
                <w:numId w:val="1"/>
              </w:numPr>
              <w:spacing w:after="0" w:line="240" w:lineRule="auto"/>
              <w:ind w:left="0" w:firstLine="0"/>
              <w:jc w:val="both"/>
              <w:rPr>
                <w:rFonts w:ascii="Times New Roman" w:hAnsi="Times New Roman" w:cs="Times New Roman"/>
                <w:sz w:val="24"/>
                <w:szCs w:val="24"/>
              </w:rPr>
            </w:pPr>
            <w:r w:rsidRPr="002163C0">
              <w:rPr>
                <w:rFonts w:ascii="Times New Roman" w:hAnsi="Times New Roman" w:cs="Times New Roman"/>
                <w:sz w:val="24"/>
                <w:szCs w:val="24"/>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A054FD" w:rsidRDefault="00A054FD" w:rsidP="00AC38F9">
            <w:pPr>
              <w:numPr>
                <w:ilvl w:val="0"/>
                <w:numId w:val="1"/>
              </w:numPr>
              <w:spacing w:after="0" w:line="240" w:lineRule="auto"/>
              <w:ind w:left="0" w:firstLine="0"/>
              <w:jc w:val="both"/>
              <w:rPr>
                <w:rFonts w:ascii="Times New Roman" w:hAnsi="Times New Roman" w:cs="Times New Roman"/>
                <w:sz w:val="24"/>
                <w:szCs w:val="24"/>
              </w:rPr>
            </w:pPr>
            <w:r w:rsidRPr="002163C0">
              <w:rPr>
                <w:rFonts w:ascii="Times New Roman" w:hAnsi="Times New Roman" w:cs="Times New Roman"/>
                <w:sz w:val="24"/>
                <w:szCs w:val="24"/>
              </w:rPr>
              <w:t>Послание Главы государства Касым-Жомарта Токаева народу Казахстана от 02.09.2019г. «Конструктивный общественный диалог – основа стабильности и процветания Казахстана»</w:t>
            </w:r>
          </w:p>
          <w:p w:rsidR="00AD0EE9" w:rsidRPr="009C6672" w:rsidRDefault="00AD0EE9" w:rsidP="00AC38F9">
            <w:pPr>
              <w:numPr>
                <w:ilvl w:val="0"/>
                <w:numId w:val="1"/>
              </w:numPr>
              <w:spacing w:after="0" w:line="240" w:lineRule="auto"/>
              <w:ind w:left="0" w:firstLine="0"/>
              <w:jc w:val="both"/>
              <w:rPr>
                <w:rFonts w:ascii="Times New Roman" w:hAnsi="Times New Roman" w:cs="Times New Roman"/>
                <w:sz w:val="24"/>
                <w:szCs w:val="24"/>
              </w:rPr>
            </w:pPr>
            <w:r w:rsidRPr="00AD0EE9">
              <w:rPr>
                <w:rFonts w:ascii="Times New Roman" w:hAnsi="Times New Roman" w:cs="Times New Roman"/>
                <w:sz w:val="24"/>
                <w:szCs w:val="24"/>
              </w:rPr>
              <w:t>приказ Министра образования и науки РК «О внесении изменений и дополнений в некоторые приказы Министра образования и науки РК» от 26 июля 2019 года №334</w:t>
            </w:r>
            <w:r>
              <w:t>;</w:t>
            </w:r>
          </w:p>
          <w:p w:rsidR="00A054FD" w:rsidRPr="00CB0CBE" w:rsidRDefault="009C6672" w:rsidP="009C6672">
            <w:pPr>
              <w:numPr>
                <w:ilvl w:val="0"/>
                <w:numId w:val="1"/>
              </w:numPr>
              <w:spacing w:after="0" w:line="240" w:lineRule="auto"/>
              <w:ind w:left="0" w:firstLine="0"/>
              <w:jc w:val="both"/>
              <w:rPr>
                <w:rFonts w:ascii="Times New Roman" w:hAnsi="Times New Roman" w:cs="Times New Roman"/>
                <w:sz w:val="28"/>
                <w:szCs w:val="28"/>
              </w:rPr>
            </w:pPr>
            <w:r w:rsidRPr="009C6672">
              <w:rPr>
                <w:rFonts w:ascii="Times New Roman" w:hAnsi="Times New Roman" w:cs="Times New Roman"/>
                <w:sz w:val="24"/>
                <w:szCs w:val="24"/>
              </w:rPr>
              <w:t>Устав школы, утврежденный постановлением акимата г.Балхаш от 31.01.2019г №04/01</w:t>
            </w: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5B72D6" w:rsidRDefault="00A054FD" w:rsidP="00AC38F9">
            <w:pPr>
              <w:jc w:val="both"/>
              <w:rPr>
                <w:rFonts w:ascii="Times New Roman" w:eastAsia="Times New Roman" w:hAnsi="Times New Roman" w:cs="Times New Roman"/>
                <w:b/>
                <w:sz w:val="24"/>
                <w:szCs w:val="24"/>
              </w:rPr>
            </w:pPr>
            <w:r w:rsidRPr="005B72D6">
              <w:rPr>
                <w:rFonts w:ascii="Times New Roman" w:eastAsia="Times New Roman" w:hAnsi="Times New Roman" w:cs="Times New Roman"/>
                <w:b/>
                <w:sz w:val="24"/>
                <w:szCs w:val="24"/>
              </w:rPr>
              <w:t>Миссия</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93C47" w:rsidRPr="009E644C" w:rsidRDefault="002E544E" w:rsidP="002E544E">
            <w:pPr>
              <w:widowControl w:val="0"/>
              <w:spacing w:after="0" w:line="240" w:lineRule="auto"/>
              <w:ind w:left="103" w:right="102" w:firstLine="566"/>
              <w:jc w:val="both"/>
              <w:rPr>
                <w:rFonts w:ascii="Times New Roman" w:eastAsia="Times New Roman" w:hAnsi="Times New Roman" w:cs="Times New Roman"/>
                <w:sz w:val="24"/>
                <w:szCs w:val="24"/>
              </w:rPr>
            </w:pPr>
            <w:r w:rsidRPr="009E644C">
              <w:rPr>
                <w:rFonts w:ascii="Times New Roman" w:eastAsia="SegoeUI" w:hAnsi="Times New Roman" w:cs="Times New Roman"/>
                <w:sz w:val="24"/>
                <w:szCs w:val="24"/>
              </w:rPr>
              <w:t>Готовить новое поколение выпускников для г. Балхаш и РК способных использовать полученные знания в школе для дальнейшего постоянного самообразования и дальнейшего обучения</w:t>
            </w:r>
            <w:r w:rsidRPr="009E644C">
              <w:rPr>
                <w:rFonts w:ascii="Times New Roman" w:eastAsia="Times New Roman" w:hAnsi="Times New Roman" w:cs="Times New Roman"/>
                <w:sz w:val="24"/>
                <w:szCs w:val="24"/>
              </w:rPr>
              <w:t>. </w:t>
            </w:r>
          </w:p>
        </w:tc>
      </w:tr>
      <w:tr w:rsidR="00A054FD" w:rsidRPr="00EF66A8" w:rsidTr="00CB0CBE">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1059A8" w:rsidRDefault="00A054FD" w:rsidP="003C3C5C">
            <w:pPr>
              <w:rPr>
                <w:rFonts w:ascii="Times New Roman" w:eastAsia="Times New Roman" w:hAnsi="Times New Roman" w:cs="Times New Roman"/>
                <w:b/>
                <w:sz w:val="28"/>
                <w:szCs w:val="28"/>
                <w:highlight w:val="yellow"/>
              </w:rPr>
            </w:pPr>
            <w:r w:rsidRPr="00CB0CBE">
              <w:rPr>
                <w:rFonts w:ascii="Times New Roman" w:eastAsia="Times New Roman" w:hAnsi="Times New Roman" w:cs="Times New Roman"/>
                <w:b/>
                <w:sz w:val="24"/>
                <w:szCs w:val="24"/>
              </w:rPr>
              <w:t xml:space="preserve">Цель </w:t>
            </w:r>
            <w:r w:rsidR="003C3C5C" w:rsidRPr="003C3C5C">
              <w:rPr>
                <w:rFonts w:ascii="Times New Roman" w:eastAsia="Times New Roman" w:hAnsi="Times New Roman" w:cs="Times New Roman"/>
                <w:b/>
                <w:sz w:val="24"/>
                <w:szCs w:val="24"/>
              </w:rPr>
              <w:t>Программы развития школы</w:t>
            </w:r>
          </w:p>
        </w:tc>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rsidR="00C93C47" w:rsidRPr="009E644C" w:rsidRDefault="00CE1644" w:rsidP="0048560C">
            <w:pPr>
              <w:rPr>
                <w:rFonts w:ascii="Times New Roman" w:eastAsia="SegoeUI" w:hAnsi="Times New Roman" w:cs="Times New Roman"/>
                <w:sz w:val="24"/>
                <w:szCs w:val="24"/>
              </w:rPr>
            </w:pPr>
            <w:r w:rsidRPr="009E644C">
              <w:rPr>
                <w:rFonts w:ascii="Times New Roman" w:eastAsia="SegoeUI" w:hAnsi="Times New Roman" w:cs="Times New Roman"/>
                <w:sz w:val="24"/>
                <w:szCs w:val="24"/>
              </w:rPr>
              <w:t>Модернизация школьной классно-урочной системы образования путем внедрения в обучение информационно-коммуникативные технологии</w:t>
            </w:r>
            <w:r w:rsidR="006E7AAB" w:rsidRPr="009E644C">
              <w:rPr>
                <w:rFonts w:ascii="Times New Roman" w:eastAsia="SegoeUI" w:hAnsi="Times New Roman" w:cs="Times New Roman"/>
                <w:sz w:val="24"/>
                <w:szCs w:val="24"/>
              </w:rPr>
              <w:t xml:space="preserve"> и улучшения диалога между педагог</w:t>
            </w:r>
            <w:r w:rsidR="00935EFB" w:rsidRPr="009E644C">
              <w:rPr>
                <w:rFonts w:ascii="Times New Roman" w:eastAsia="SegoeUI" w:hAnsi="Times New Roman" w:cs="Times New Roman"/>
                <w:sz w:val="24"/>
                <w:szCs w:val="24"/>
              </w:rPr>
              <w:t>ами</w:t>
            </w:r>
            <w:r w:rsidR="006E7AAB" w:rsidRPr="009E644C">
              <w:rPr>
                <w:rFonts w:ascii="Times New Roman" w:eastAsia="SegoeUI" w:hAnsi="Times New Roman" w:cs="Times New Roman"/>
                <w:sz w:val="24"/>
                <w:szCs w:val="24"/>
              </w:rPr>
              <w:t>, ученик</w:t>
            </w:r>
            <w:r w:rsidR="00935EFB" w:rsidRPr="009E644C">
              <w:rPr>
                <w:rFonts w:ascii="Times New Roman" w:eastAsia="SegoeUI" w:hAnsi="Times New Roman" w:cs="Times New Roman"/>
                <w:sz w:val="24"/>
                <w:szCs w:val="24"/>
              </w:rPr>
              <w:t>ами</w:t>
            </w:r>
            <w:r w:rsidR="006E7AAB" w:rsidRPr="009E644C">
              <w:rPr>
                <w:rFonts w:ascii="Times New Roman" w:eastAsia="SegoeUI" w:hAnsi="Times New Roman" w:cs="Times New Roman"/>
                <w:sz w:val="24"/>
                <w:szCs w:val="24"/>
              </w:rPr>
              <w:t xml:space="preserve"> и родителями</w:t>
            </w:r>
            <w:r w:rsidR="00CB4269" w:rsidRPr="009E644C">
              <w:rPr>
                <w:rFonts w:ascii="Times New Roman" w:eastAsia="SegoeUI" w:hAnsi="Times New Roman" w:cs="Times New Roman"/>
                <w:sz w:val="24"/>
                <w:szCs w:val="24"/>
              </w:rPr>
              <w:t xml:space="preserve"> на 100%. </w:t>
            </w: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5B72D6" w:rsidRDefault="00A054FD" w:rsidP="009C6672">
            <w:pPr>
              <w:jc w:val="both"/>
              <w:rPr>
                <w:rFonts w:ascii="Times New Roman" w:eastAsia="Times New Roman" w:hAnsi="Times New Roman" w:cs="Times New Roman"/>
                <w:b/>
                <w:sz w:val="24"/>
                <w:szCs w:val="24"/>
              </w:rPr>
            </w:pPr>
            <w:r w:rsidRPr="005B72D6">
              <w:rPr>
                <w:rFonts w:ascii="Times New Roman" w:eastAsia="Times New Roman" w:hAnsi="Times New Roman" w:cs="Times New Roman"/>
                <w:b/>
                <w:sz w:val="24"/>
                <w:szCs w:val="24"/>
              </w:rPr>
              <w:t>Задачи П</w:t>
            </w:r>
            <w:r w:rsidR="009C6672">
              <w:rPr>
                <w:rFonts w:ascii="Times New Roman" w:eastAsia="Times New Roman" w:hAnsi="Times New Roman" w:cs="Times New Roman"/>
                <w:b/>
                <w:sz w:val="24"/>
                <w:szCs w:val="24"/>
              </w:rPr>
              <w:t>рограммы развития школы</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D1AC5" w:rsidRPr="007F1FA6" w:rsidRDefault="00CD1AC5" w:rsidP="009C6672">
            <w:pPr>
              <w:pStyle w:val="a9"/>
              <w:numPr>
                <w:ilvl w:val="0"/>
                <w:numId w:val="36"/>
              </w:numPr>
              <w:autoSpaceDE w:val="0"/>
              <w:autoSpaceDN w:val="0"/>
              <w:adjustRightInd w:val="0"/>
              <w:ind w:left="317" w:hanging="317"/>
              <w:jc w:val="both"/>
              <w:rPr>
                <w:bCs/>
                <w:color w:val="000000" w:themeColor="text1"/>
              </w:rPr>
            </w:pPr>
            <w:r w:rsidRPr="007F1FA6">
              <w:rPr>
                <w:color w:val="000000" w:themeColor="text1"/>
              </w:rPr>
              <w:t>Обеспечить</w:t>
            </w:r>
            <w:r w:rsidRPr="007F1FA6">
              <w:rPr>
                <w:b/>
                <w:bCs/>
                <w:color w:val="000000" w:themeColor="text1"/>
              </w:rPr>
              <w:t xml:space="preserve"> </w:t>
            </w:r>
            <w:r w:rsidRPr="007F1FA6">
              <w:rPr>
                <w:bCs/>
                <w:color w:val="000000" w:themeColor="text1"/>
              </w:rPr>
              <w:t>безопасную и комфортную среду обучения</w:t>
            </w:r>
          </w:p>
          <w:p w:rsidR="00CD1AC5" w:rsidRPr="007F1FA6" w:rsidRDefault="009C3B31" w:rsidP="009C3B31">
            <w:pPr>
              <w:pStyle w:val="a9"/>
              <w:autoSpaceDE w:val="0"/>
              <w:autoSpaceDN w:val="0"/>
              <w:adjustRightInd w:val="0"/>
              <w:ind w:left="34"/>
              <w:jc w:val="both"/>
              <w:rPr>
                <w:color w:val="000000" w:themeColor="text1"/>
              </w:rPr>
            </w:pPr>
            <w:r>
              <w:rPr>
                <w:color w:val="000000" w:themeColor="text1"/>
              </w:rPr>
              <w:t xml:space="preserve">2. </w:t>
            </w:r>
            <w:r w:rsidR="00CD1AC5" w:rsidRPr="007F1FA6">
              <w:rPr>
                <w:color w:val="000000" w:themeColor="text1"/>
              </w:rPr>
              <w:t>Обеспечить интеллектуальное, духовно – нравственное и физически развитие обучающихся</w:t>
            </w:r>
          </w:p>
          <w:p w:rsidR="00632EEE" w:rsidRPr="007F1FA6" w:rsidRDefault="009C6672" w:rsidP="00386C51">
            <w:pPr>
              <w:autoSpaceDE w:val="0"/>
              <w:autoSpaceDN w:val="0"/>
              <w:adjustRightInd w:val="0"/>
              <w:spacing w:after="0" w:line="240" w:lineRule="auto"/>
              <w:jc w:val="both"/>
              <w:rPr>
                <w:rFonts w:ascii="Times New Roman" w:hAnsi="Times New Roman" w:cs="Times New Roman"/>
                <w:color w:val="000000" w:themeColor="text1"/>
                <w:sz w:val="24"/>
                <w:szCs w:val="24"/>
              </w:rPr>
            </w:pPr>
            <w:r w:rsidRPr="007F1FA6">
              <w:rPr>
                <w:rFonts w:ascii="Times New Roman" w:hAnsi="Times New Roman" w:cs="Times New Roman"/>
                <w:color w:val="000000" w:themeColor="text1"/>
                <w:sz w:val="24"/>
                <w:szCs w:val="24"/>
              </w:rPr>
              <w:t xml:space="preserve">3 </w:t>
            </w:r>
            <w:r w:rsidR="00D47F92" w:rsidRPr="007F1FA6">
              <w:rPr>
                <w:rFonts w:ascii="Times New Roman" w:hAnsi="Times New Roman" w:cs="Times New Roman"/>
                <w:color w:val="000000" w:themeColor="text1"/>
                <w:sz w:val="24"/>
                <w:szCs w:val="24"/>
              </w:rPr>
              <w:t xml:space="preserve">Совершенствовать </w:t>
            </w:r>
            <w:r w:rsidR="00632EEE" w:rsidRPr="007F1FA6">
              <w:rPr>
                <w:rFonts w:ascii="Times New Roman" w:hAnsi="Times New Roman" w:cs="Times New Roman"/>
                <w:color w:val="000000" w:themeColor="text1"/>
                <w:sz w:val="24"/>
                <w:szCs w:val="24"/>
              </w:rPr>
              <w:t>систему психолог</w:t>
            </w:r>
            <w:r w:rsidR="00B31001" w:rsidRPr="007F1FA6">
              <w:rPr>
                <w:rFonts w:ascii="Times New Roman" w:hAnsi="Times New Roman" w:cs="Times New Roman"/>
                <w:color w:val="000000" w:themeColor="text1"/>
                <w:sz w:val="24"/>
                <w:szCs w:val="24"/>
              </w:rPr>
              <w:t>о-педагог</w:t>
            </w:r>
            <w:r w:rsidR="00632EEE" w:rsidRPr="007F1FA6">
              <w:rPr>
                <w:rFonts w:ascii="Times New Roman" w:hAnsi="Times New Roman" w:cs="Times New Roman"/>
                <w:color w:val="000000" w:themeColor="text1"/>
                <w:sz w:val="24"/>
                <w:szCs w:val="24"/>
              </w:rPr>
              <w:t>ического сопровождения учебного процесса, создать условия для</w:t>
            </w:r>
            <w:r w:rsidR="00B31001" w:rsidRPr="007F1FA6">
              <w:rPr>
                <w:rFonts w:ascii="Times New Roman" w:hAnsi="Times New Roman" w:cs="Times New Roman"/>
                <w:color w:val="000000" w:themeColor="text1"/>
                <w:sz w:val="24"/>
                <w:szCs w:val="24"/>
              </w:rPr>
              <w:t xml:space="preserve"> ранней профилизации и личностного самоопределения</w:t>
            </w:r>
            <w:r w:rsidR="00632EEE" w:rsidRPr="007F1FA6">
              <w:rPr>
                <w:rFonts w:ascii="Times New Roman" w:hAnsi="Times New Roman" w:cs="Times New Roman"/>
                <w:color w:val="000000" w:themeColor="text1"/>
                <w:sz w:val="24"/>
                <w:szCs w:val="24"/>
              </w:rPr>
              <w:t xml:space="preserve">. </w:t>
            </w:r>
          </w:p>
          <w:p w:rsidR="00632EEE" w:rsidRPr="007F1FA6" w:rsidRDefault="00CD1AC5" w:rsidP="00386C51">
            <w:pPr>
              <w:autoSpaceDE w:val="0"/>
              <w:autoSpaceDN w:val="0"/>
              <w:adjustRightInd w:val="0"/>
              <w:spacing w:after="0" w:line="240" w:lineRule="auto"/>
              <w:jc w:val="both"/>
              <w:rPr>
                <w:rFonts w:ascii="Times New Roman" w:hAnsi="Times New Roman" w:cs="Times New Roman"/>
                <w:color w:val="000000" w:themeColor="text1"/>
                <w:sz w:val="24"/>
                <w:szCs w:val="24"/>
              </w:rPr>
            </w:pPr>
            <w:r w:rsidRPr="007F1FA6">
              <w:rPr>
                <w:rFonts w:ascii="Times New Roman" w:hAnsi="Times New Roman" w:cs="Times New Roman"/>
                <w:color w:val="000000" w:themeColor="text1"/>
                <w:sz w:val="24"/>
                <w:szCs w:val="24"/>
              </w:rPr>
              <w:lastRenderedPageBreak/>
              <w:t>4</w:t>
            </w:r>
            <w:r w:rsidR="00632EEE" w:rsidRPr="007F1FA6">
              <w:rPr>
                <w:rFonts w:ascii="Times New Roman" w:hAnsi="Times New Roman" w:cs="Times New Roman"/>
                <w:color w:val="000000" w:themeColor="text1"/>
                <w:sz w:val="24"/>
                <w:szCs w:val="24"/>
              </w:rPr>
              <w:t xml:space="preserve">. </w:t>
            </w:r>
            <w:r w:rsidRPr="007F1FA6">
              <w:rPr>
                <w:rFonts w:ascii="Times New Roman" w:hAnsi="Times New Roman" w:cs="Times New Roman"/>
                <w:color w:val="000000" w:themeColor="text1"/>
                <w:sz w:val="24"/>
                <w:szCs w:val="24"/>
              </w:rPr>
              <w:t xml:space="preserve">Совершенствовать </w:t>
            </w:r>
            <w:r w:rsidR="00632EEE" w:rsidRPr="007F1FA6">
              <w:rPr>
                <w:rFonts w:ascii="Times New Roman" w:hAnsi="Times New Roman" w:cs="Times New Roman"/>
                <w:color w:val="000000" w:themeColor="text1"/>
                <w:sz w:val="24"/>
                <w:szCs w:val="24"/>
              </w:rPr>
              <w:t xml:space="preserve">систему дидактического и материально-технического обеспечения образовательного процесса. </w:t>
            </w:r>
          </w:p>
          <w:p w:rsidR="00632EEE" w:rsidRPr="007F1FA6" w:rsidRDefault="00CD1AC5" w:rsidP="00386C51">
            <w:pPr>
              <w:autoSpaceDE w:val="0"/>
              <w:autoSpaceDN w:val="0"/>
              <w:adjustRightInd w:val="0"/>
              <w:spacing w:after="0" w:line="240" w:lineRule="auto"/>
              <w:jc w:val="both"/>
              <w:rPr>
                <w:rFonts w:ascii="Times New Roman" w:hAnsi="Times New Roman" w:cs="Times New Roman"/>
                <w:color w:val="000000" w:themeColor="text1"/>
                <w:sz w:val="24"/>
                <w:szCs w:val="24"/>
              </w:rPr>
            </w:pPr>
            <w:r w:rsidRPr="007F1FA6">
              <w:rPr>
                <w:rFonts w:ascii="Times New Roman" w:hAnsi="Times New Roman" w:cs="Times New Roman"/>
                <w:color w:val="000000" w:themeColor="text1"/>
                <w:sz w:val="24"/>
                <w:szCs w:val="24"/>
              </w:rPr>
              <w:t>5</w:t>
            </w:r>
            <w:r w:rsidR="00632EEE" w:rsidRPr="007F1FA6">
              <w:rPr>
                <w:rFonts w:ascii="Times New Roman" w:hAnsi="Times New Roman" w:cs="Times New Roman"/>
                <w:color w:val="000000" w:themeColor="text1"/>
                <w:sz w:val="24"/>
                <w:szCs w:val="24"/>
              </w:rPr>
              <w:t xml:space="preserve">. Продолжить работу по дифференциации образования, создать условия для формирования индивидуальных образовательных маршрутов учащихся школы в условиях ранней профилизации и профильного образования на основе ГОСО Республики Казахстан. </w:t>
            </w:r>
          </w:p>
          <w:p w:rsidR="00A054FD" w:rsidRPr="007F1FA6" w:rsidRDefault="00CD1AC5" w:rsidP="00CD1AC5">
            <w:pPr>
              <w:autoSpaceDE w:val="0"/>
              <w:autoSpaceDN w:val="0"/>
              <w:adjustRightInd w:val="0"/>
              <w:spacing w:after="0" w:line="240" w:lineRule="auto"/>
              <w:jc w:val="both"/>
              <w:rPr>
                <w:rFonts w:ascii="Times New Roman" w:hAnsi="Times New Roman" w:cs="Times New Roman"/>
                <w:color w:val="000000" w:themeColor="text1"/>
                <w:sz w:val="24"/>
                <w:szCs w:val="24"/>
              </w:rPr>
            </w:pPr>
            <w:r w:rsidRPr="007F1FA6">
              <w:rPr>
                <w:rFonts w:ascii="Times New Roman" w:hAnsi="Times New Roman" w:cs="Times New Roman"/>
                <w:color w:val="000000" w:themeColor="text1"/>
                <w:sz w:val="24"/>
                <w:szCs w:val="24"/>
              </w:rPr>
              <w:t>6</w:t>
            </w:r>
            <w:r w:rsidR="00632EEE" w:rsidRPr="007F1FA6">
              <w:rPr>
                <w:rFonts w:ascii="Times New Roman" w:hAnsi="Times New Roman" w:cs="Times New Roman"/>
                <w:color w:val="000000" w:themeColor="text1"/>
                <w:sz w:val="24"/>
                <w:szCs w:val="24"/>
              </w:rPr>
              <w:t>. Создать условия для установления прочных интеграционных связей между системой основного и дополнительного образо</w:t>
            </w:r>
            <w:r w:rsidRPr="007F1FA6">
              <w:rPr>
                <w:rFonts w:ascii="Times New Roman" w:hAnsi="Times New Roman" w:cs="Times New Roman"/>
                <w:color w:val="000000" w:themeColor="text1"/>
                <w:sz w:val="24"/>
                <w:szCs w:val="24"/>
              </w:rPr>
              <w:t>вания</w:t>
            </w:r>
          </w:p>
        </w:tc>
      </w:tr>
      <w:tr w:rsidR="0056268B"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6268B" w:rsidRPr="005B72D6" w:rsidRDefault="0056268B" w:rsidP="009C6672">
            <w:pPr>
              <w:jc w:val="both"/>
              <w:rPr>
                <w:rFonts w:ascii="Times New Roman" w:eastAsia="Times New Roman" w:hAnsi="Times New Roman" w:cs="Times New Roman"/>
                <w:b/>
                <w:sz w:val="24"/>
                <w:szCs w:val="24"/>
              </w:rPr>
            </w:pPr>
            <w:r w:rsidRPr="005B72D6">
              <w:rPr>
                <w:rFonts w:ascii="Times New Roman" w:eastAsia="Times New Roman" w:hAnsi="Times New Roman" w:cs="Times New Roman"/>
                <w:b/>
                <w:bCs/>
                <w:sz w:val="24"/>
                <w:szCs w:val="24"/>
              </w:rPr>
              <w:lastRenderedPageBreak/>
              <w:t>Ожидаемые результаты П</w:t>
            </w:r>
            <w:r w:rsidR="009C6672">
              <w:rPr>
                <w:rFonts w:ascii="Times New Roman" w:eastAsia="Times New Roman" w:hAnsi="Times New Roman" w:cs="Times New Roman"/>
                <w:b/>
                <w:bCs/>
                <w:sz w:val="24"/>
                <w:szCs w:val="24"/>
              </w:rPr>
              <w:t>рограммы развития школы</w:t>
            </w:r>
            <w:r w:rsidRPr="005B72D6">
              <w:rPr>
                <w:rFonts w:ascii="Times New Roman" w:eastAsia="Times New Roman" w:hAnsi="Times New Roman" w:cs="Times New Roman"/>
                <w:b/>
                <w:bCs/>
                <w:sz w:val="24"/>
                <w:szCs w:val="24"/>
              </w:rPr>
              <w:t xml:space="preserve"> </w:t>
            </w:r>
            <w:r w:rsidRPr="005B72D6">
              <w:rPr>
                <w:rFonts w:ascii="Times New Roman" w:eastAsia="Times New Roman" w:hAnsi="Times New Roman" w:cs="Times New Roman"/>
                <w:bCs/>
                <w:sz w:val="24"/>
                <w:szCs w:val="24"/>
              </w:rPr>
              <w:t>(Целевые индикаторы и показатели П</w:t>
            </w:r>
            <w:r w:rsidR="009C6672">
              <w:rPr>
                <w:rFonts w:ascii="Times New Roman" w:eastAsia="Times New Roman" w:hAnsi="Times New Roman" w:cs="Times New Roman"/>
                <w:bCs/>
                <w:sz w:val="24"/>
                <w:szCs w:val="24"/>
              </w:rPr>
              <w:t>рограммы развития школы</w:t>
            </w:r>
            <w:r w:rsidRPr="005B72D6">
              <w:rPr>
                <w:rFonts w:ascii="Times New Roman" w:eastAsia="Times New Roman" w:hAnsi="Times New Roman" w:cs="Times New Roman"/>
                <w:bCs/>
                <w:sz w:val="24"/>
                <w:szCs w:val="24"/>
              </w:rPr>
              <w:t>)</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632EEE" w:rsidRPr="00632EEE" w:rsidRDefault="00632EEE" w:rsidP="00386C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A2F42">
              <w:rPr>
                <w:rFonts w:ascii="Times New Roman" w:hAnsi="Times New Roman" w:cs="Times New Roman"/>
                <w:color w:val="000000"/>
                <w:sz w:val="24"/>
                <w:szCs w:val="24"/>
              </w:rPr>
              <w:t xml:space="preserve">  </w:t>
            </w:r>
            <w:r w:rsidR="005B72D6">
              <w:rPr>
                <w:rFonts w:ascii="Times New Roman" w:hAnsi="Times New Roman" w:cs="Times New Roman"/>
                <w:color w:val="000000"/>
                <w:sz w:val="24"/>
                <w:szCs w:val="24"/>
              </w:rPr>
              <w:t xml:space="preserve">Качество знаний по школе </w:t>
            </w:r>
            <w:r w:rsidR="009A2F42">
              <w:rPr>
                <w:rFonts w:ascii="Times New Roman" w:hAnsi="Times New Roman" w:cs="Times New Roman"/>
                <w:color w:val="000000"/>
                <w:sz w:val="24"/>
                <w:szCs w:val="24"/>
              </w:rPr>
              <w:t xml:space="preserve">- </w:t>
            </w:r>
            <w:r w:rsidR="005B72D6">
              <w:rPr>
                <w:rFonts w:ascii="Times New Roman" w:hAnsi="Times New Roman" w:cs="Times New Roman"/>
                <w:color w:val="000000"/>
                <w:sz w:val="24"/>
                <w:szCs w:val="24"/>
              </w:rPr>
              <w:t xml:space="preserve"> </w:t>
            </w:r>
            <w:r w:rsidR="00B31001" w:rsidRPr="00B31001">
              <w:rPr>
                <w:rFonts w:ascii="Times New Roman" w:hAnsi="Times New Roman" w:cs="Times New Roman"/>
                <w:color w:val="000000"/>
                <w:sz w:val="24"/>
                <w:szCs w:val="24"/>
                <w:shd w:val="clear" w:color="auto" w:fill="FFFFFF" w:themeFill="background1"/>
              </w:rPr>
              <w:t>6</w:t>
            </w:r>
            <w:r w:rsidR="00B31001">
              <w:rPr>
                <w:rFonts w:ascii="Times New Roman" w:hAnsi="Times New Roman" w:cs="Times New Roman"/>
                <w:color w:val="000000"/>
                <w:sz w:val="24"/>
                <w:szCs w:val="24"/>
                <w:shd w:val="clear" w:color="auto" w:fill="FFFFFF" w:themeFill="background1"/>
              </w:rPr>
              <w:t>5</w:t>
            </w:r>
            <w:r w:rsidR="005B72D6" w:rsidRPr="00B31001">
              <w:rPr>
                <w:rFonts w:ascii="Times New Roman" w:hAnsi="Times New Roman" w:cs="Times New Roman"/>
                <w:color w:val="000000"/>
                <w:sz w:val="24"/>
                <w:szCs w:val="24"/>
                <w:shd w:val="clear" w:color="auto" w:fill="FFFFFF" w:themeFill="background1"/>
              </w:rPr>
              <w:t>%</w:t>
            </w:r>
            <w:r w:rsidR="00B31001">
              <w:rPr>
                <w:rFonts w:ascii="Times New Roman" w:hAnsi="Times New Roman" w:cs="Times New Roman"/>
                <w:color w:val="000000"/>
                <w:sz w:val="24"/>
                <w:szCs w:val="24"/>
                <w:shd w:val="clear" w:color="auto" w:fill="FFFFFF" w:themeFill="background1"/>
              </w:rPr>
              <w:t>.</w:t>
            </w:r>
          </w:p>
          <w:p w:rsidR="00632EEE" w:rsidRPr="00632EEE" w:rsidRDefault="00632EEE" w:rsidP="00386C51">
            <w:pPr>
              <w:autoSpaceDE w:val="0"/>
              <w:autoSpaceDN w:val="0"/>
              <w:adjustRightInd w:val="0"/>
              <w:spacing w:after="36" w:line="240" w:lineRule="auto"/>
              <w:jc w:val="both"/>
              <w:rPr>
                <w:rFonts w:ascii="Times New Roman" w:hAnsi="Times New Roman" w:cs="Times New Roman"/>
                <w:color w:val="000000"/>
                <w:sz w:val="24"/>
                <w:szCs w:val="24"/>
              </w:rPr>
            </w:pPr>
            <w:r w:rsidRPr="00632EEE">
              <w:rPr>
                <w:rFonts w:ascii="Times New Roman" w:hAnsi="Times New Roman" w:cs="Times New Roman"/>
                <w:color w:val="000000"/>
                <w:sz w:val="24"/>
                <w:szCs w:val="24"/>
              </w:rPr>
              <w:t xml:space="preserve">2. </w:t>
            </w:r>
            <w:r w:rsidR="00DF5474">
              <w:rPr>
                <w:rFonts w:ascii="Times New Roman" w:hAnsi="Times New Roman" w:cs="Times New Roman"/>
                <w:color w:val="000000"/>
                <w:sz w:val="24"/>
                <w:szCs w:val="24"/>
              </w:rPr>
              <w:t xml:space="preserve">Доля выпускников, получивших образовательные гранты в ВУЗах не менее 25%. </w:t>
            </w:r>
          </w:p>
          <w:p w:rsidR="00632EEE" w:rsidRPr="00632EEE" w:rsidRDefault="00632EEE" w:rsidP="00386C51">
            <w:pPr>
              <w:autoSpaceDE w:val="0"/>
              <w:autoSpaceDN w:val="0"/>
              <w:adjustRightInd w:val="0"/>
              <w:spacing w:after="36" w:line="240" w:lineRule="auto"/>
              <w:jc w:val="both"/>
              <w:rPr>
                <w:rFonts w:ascii="Times New Roman" w:hAnsi="Times New Roman" w:cs="Times New Roman"/>
                <w:color w:val="000000"/>
                <w:sz w:val="24"/>
                <w:szCs w:val="24"/>
              </w:rPr>
            </w:pPr>
            <w:r w:rsidRPr="00632EEE">
              <w:rPr>
                <w:rFonts w:ascii="Times New Roman" w:hAnsi="Times New Roman" w:cs="Times New Roman"/>
                <w:color w:val="000000"/>
                <w:sz w:val="24"/>
                <w:szCs w:val="24"/>
              </w:rPr>
              <w:t xml:space="preserve">3. </w:t>
            </w:r>
            <w:r w:rsidR="009C6672">
              <w:rPr>
                <w:rFonts w:ascii="Times New Roman" w:hAnsi="Times New Roman" w:cs="Times New Roman"/>
                <w:color w:val="000000"/>
                <w:sz w:val="24"/>
                <w:szCs w:val="24"/>
              </w:rPr>
              <w:t>90</w:t>
            </w:r>
            <w:r w:rsidRPr="00632EEE">
              <w:rPr>
                <w:rFonts w:ascii="Times New Roman" w:hAnsi="Times New Roman" w:cs="Times New Roman"/>
                <w:color w:val="000000"/>
                <w:sz w:val="24"/>
                <w:szCs w:val="24"/>
              </w:rPr>
              <w:t xml:space="preserve">% учащихся, нуждающихся в дистанционной форме образования, обеспечены данным видом обучения. </w:t>
            </w:r>
          </w:p>
          <w:p w:rsidR="00632EEE" w:rsidRPr="00632EEE" w:rsidRDefault="00632EEE" w:rsidP="00386C51">
            <w:pPr>
              <w:autoSpaceDE w:val="0"/>
              <w:autoSpaceDN w:val="0"/>
              <w:adjustRightInd w:val="0"/>
              <w:spacing w:after="36" w:line="240" w:lineRule="auto"/>
              <w:jc w:val="both"/>
              <w:rPr>
                <w:rFonts w:ascii="Times New Roman" w:hAnsi="Times New Roman" w:cs="Times New Roman"/>
                <w:color w:val="000000"/>
                <w:sz w:val="24"/>
                <w:szCs w:val="24"/>
              </w:rPr>
            </w:pPr>
            <w:r w:rsidRPr="00632EEE">
              <w:rPr>
                <w:rFonts w:ascii="Times New Roman" w:hAnsi="Times New Roman" w:cs="Times New Roman"/>
                <w:color w:val="000000"/>
                <w:sz w:val="24"/>
                <w:szCs w:val="24"/>
              </w:rPr>
              <w:t xml:space="preserve">4. </w:t>
            </w:r>
            <w:r w:rsidR="00DF5474">
              <w:rPr>
                <w:rFonts w:ascii="Times New Roman" w:hAnsi="Times New Roman" w:cs="Times New Roman"/>
                <w:color w:val="000000"/>
                <w:sz w:val="24"/>
                <w:szCs w:val="24"/>
              </w:rPr>
              <w:t>65</w:t>
            </w:r>
            <w:r w:rsidRPr="00632EEE">
              <w:rPr>
                <w:rFonts w:ascii="Times New Roman" w:hAnsi="Times New Roman" w:cs="Times New Roman"/>
                <w:color w:val="000000"/>
                <w:sz w:val="24"/>
                <w:szCs w:val="24"/>
              </w:rPr>
              <w:t xml:space="preserve">% </w:t>
            </w:r>
            <w:r w:rsidR="00DF5474">
              <w:rPr>
                <w:rFonts w:ascii="Times New Roman" w:hAnsi="Times New Roman" w:cs="Times New Roman"/>
                <w:color w:val="000000"/>
                <w:sz w:val="24"/>
                <w:szCs w:val="24"/>
              </w:rPr>
              <w:t xml:space="preserve"> </w:t>
            </w:r>
            <w:r w:rsidRPr="00632EEE">
              <w:rPr>
                <w:rFonts w:ascii="Times New Roman" w:hAnsi="Times New Roman" w:cs="Times New Roman"/>
                <w:color w:val="000000"/>
                <w:sz w:val="24"/>
                <w:szCs w:val="24"/>
              </w:rPr>
              <w:t xml:space="preserve">учителей используют инновационные </w:t>
            </w:r>
            <w:r w:rsidR="00DF5474">
              <w:rPr>
                <w:rFonts w:ascii="Times New Roman" w:hAnsi="Times New Roman" w:cs="Times New Roman"/>
                <w:color w:val="000000"/>
                <w:sz w:val="24"/>
                <w:szCs w:val="24"/>
              </w:rPr>
              <w:t>подходы и эффективные приемы оценивания</w:t>
            </w:r>
            <w:r w:rsidRPr="00632EEE">
              <w:rPr>
                <w:rFonts w:ascii="Times New Roman" w:hAnsi="Times New Roman" w:cs="Times New Roman"/>
                <w:color w:val="000000"/>
                <w:sz w:val="24"/>
                <w:szCs w:val="24"/>
              </w:rPr>
              <w:t xml:space="preserve"> качества образования. </w:t>
            </w:r>
          </w:p>
          <w:p w:rsidR="00632EEE" w:rsidRPr="00632EEE" w:rsidRDefault="00632EEE" w:rsidP="00386C51">
            <w:pPr>
              <w:autoSpaceDE w:val="0"/>
              <w:autoSpaceDN w:val="0"/>
              <w:adjustRightInd w:val="0"/>
              <w:spacing w:after="36" w:line="240" w:lineRule="auto"/>
              <w:jc w:val="both"/>
              <w:rPr>
                <w:rFonts w:ascii="Times New Roman" w:hAnsi="Times New Roman" w:cs="Times New Roman"/>
                <w:color w:val="000000"/>
                <w:sz w:val="24"/>
                <w:szCs w:val="24"/>
              </w:rPr>
            </w:pPr>
            <w:r w:rsidRPr="00632EEE">
              <w:rPr>
                <w:rFonts w:ascii="Times New Roman" w:hAnsi="Times New Roman" w:cs="Times New Roman"/>
                <w:color w:val="000000"/>
                <w:sz w:val="24"/>
                <w:szCs w:val="24"/>
              </w:rPr>
              <w:t xml:space="preserve">5. </w:t>
            </w:r>
            <w:r w:rsidRPr="005B72D6">
              <w:rPr>
                <w:rFonts w:ascii="Times New Roman" w:hAnsi="Times New Roman" w:cs="Times New Roman"/>
                <w:color w:val="000000"/>
                <w:sz w:val="24"/>
                <w:szCs w:val="24"/>
              </w:rPr>
              <w:t xml:space="preserve">90 </w:t>
            </w:r>
            <w:r w:rsidRPr="00632EEE">
              <w:rPr>
                <w:rFonts w:ascii="Times New Roman" w:hAnsi="Times New Roman" w:cs="Times New Roman"/>
                <w:color w:val="000000"/>
                <w:sz w:val="24"/>
                <w:szCs w:val="24"/>
              </w:rPr>
              <w:t xml:space="preserve">% учащихся охвачены внеурочной деятельностью. </w:t>
            </w:r>
          </w:p>
          <w:p w:rsidR="00632EEE" w:rsidRPr="00632EEE" w:rsidRDefault="009C3B31" w:rsidP="00386C51">
            <w:pPr>
              <w:autoSpaceDE w:val="0"/>
              <w:autoSpaceDN w:val="0"/>
              <w:adjustRightInd w:val="0"/>
              <w:spacing w:after="3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9C6672">
              <w:rPr>
                <w:rFonts w:ascii="Times New Roman" w:hAnsi="Times New Roman" w:cs="Times New Roman"/>
                <w:color w:val="000000"/>
                <w:sz w:val="24"/>
                <w:szCs w:val="24"/>
              </w:rPr>
              <w:t>95</w:t>
            </w:r>
            <w:r w:rsidR="00632EEE" w:rsidRPr="00632EEE">
              <w:rPr>
                <w:rFonts w:ascii="Times New Roman" w:hAnsi="Times New Roman" w:cs="Times New Roman"/>
                <w:color w:val="000000"/>
                <w:sz w:val="24"/>
                <w:szCs w:val="24"/>
              </w:rPr>
              <w:t xml:space="preserve">% учащихся будут обеспечены благоприятными условиями </w:t>
            </w:r>
            <w:r w:rsidR="00632EEE" w:rsidRPr="00DF5474">
              <w:rPr>
                <w:rFonts w:ascii="Times New Roman" w:hAnsi="Times New Roman" w:cs="Times New Roman"/>
                <w:color w:val="000000"/>
                <w:sz w:val="24"/>
                <w:szCs w:val="24"/>
              </w:rPr>
              <w:t>для занятий физкультурой и спортом.</w:t>
            </w:r>
            <w:r w:rsidR="00632EEE" w:rsidRPr="00632EEE">
              <w:rPr>
                <w:rFonts w:ascii="Times New Roman" w:hAnsi="Times New Roman" w:cs="Times New Roman"/>
                <w:color w:val="000000"/>
                <w:sz w:val="24"/>
                <w:szCs w:val="24"/>
              </w:rPr>
              <w:t xml:space="preserve"> </w:t>
            </w:r>
          </w:p>
          <w:p w:rsidR="00632EEE" w:rsidRPr="00632EEE" w:rsidRDefault="00632EEE" w:rsidP="00386C51">
            <w:pPr>
              <w:autoSpaceDE w:val="0"/>
              <w:autoSpaceDN w:val="0"/>
              <w:adjustRightInd w:val="0"/>
              <w:spacing w:after="36" w:line="240" w:lineRule="auto"/>
              <w:jc w:val="both"/>
              <w:rPr>
                <w:rFonts w:ascii="Times New Roman" w:hAnsi="Times New Roman" w:cs="Times New Roman"/>
                <w:color w:val="000000"/>
                <w:sz w:val="24"/>
                <w:szCs w:val="24"/>
              </w:rPr>
            </w:pPr>
            <w:r w:rsidRPr="00632EEE">
              <w:rPr>
                <w:rFonts w:ascii="Times New Roman" w:hAnsi="Times New Roman" w:cs="Times New Roman"/>
                <w:color w:val="000000"/>
                <w:sz w:val="24"/>
                <w:szCs w:val="24"/>
              </w:rPr>
              <w:t>7. Рост числа педагогов, участвующих в профессиональных смотрах и конкурсах различного уровня</w:t>
            </w:r>
            <w:r w:rsidR="00DF5474">
              <w:rPr>
                <w:rFonts w:ascii="Times New Roman" w:hAnsi="Times New Roman" w:cs="Times New Roman"/>
                <w:color w:val="000000"/>
                <w:sz w:val="24"/>
                <w:szCs w:val="24"/>
              </w:rPr>
              <w:t xml:space="preserve">  не менее 50%.</w:t>
            </w:r>
            <w:r w:rsidRPr="00632EEE">
              <w:rPr>
                <w:rFonts w:ascii="Times New Roman" w:hAnsi="Times New Roman" w:cs="Times New Roman"/>
                <w:color w:val="000000"/>
                <w:sz w:val="24"/>
                <w:szCs w:val="24"/>
              </w:rPr>
              <w:t xml:space="preserve"> </w:t>
            </w:r>
          </w:p>
          <w:p w:rsidR="00632EEE" w:rsidRPr="00632EEE" w:rsidRDefault="009C6672" w:rsidP="00386C51">
            <w:pPr>
              <w:autoSpaceDE w:val="0"/>
              <w:autoSpaceDN w:val="0"/>
              <w:adjustRightInd w:val="0"/>
              <w:spacing w:after="3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8. 9</w:t>
            </w:r>
            <w:r w:rsidR="00632EEE" w:rsidRPr="00632EEE">
              <w:rPr>
                <w:rFonts w:ascii="Times New Roman" w:hAnsi="Times New Roman" w:cs="Times New Roman"/>
                <w:color w:val="000000"/>
                <w:sz w:val="24"/>
                <w:szCs w:val="24"/>
              </w:rPr>
              <w:t xml:space="preserve">0%-ая профессиональная подготовка педагогов по вопросам внедрения и реализации государственных образовательных стандартов. </w:t>
            </w:r>
          </w:p>
          <w:p w:rsidR="00632EEE" w:rsidRPr="00632EEE" w:rsidRDefault="00632EEE" w:rsidP="00386C51">
            <w:pPr>
              <w:autoSpaceDE w:val="0"/>
              <w:autoSpaceDN w:val="0"/>
              <w:adjustRightInd w:val="0"/>
              <w:spacing w:after="0" w:line="240" w:lineRule="auto"/>
              <w:jc w:val="both"/>
              <w:rPr>
                <w:rFonts w:ascii="Times New Roman" w:hAnsi="Times New Roman" w:cs="Times New Roman"/>
                <w:color w:val="000000"/>
                <w:sz w:val="24"/>
                <w:szCs w:val="24"/>
              </w:rPr>
            </w:pPr>
            <w:r w:rsidRPr="00632EEE">
              <w:rPr>
                <w:rFonts w:ascii="Times New Roman" w:hAnsi="Times New Roman" w:cs="Times New Roman"/>
                <w:color w:val="000000"/>
                <w:sz w:val="24"/>
                <w:szCs w:val="24"/>
              </w:rPr>
              <w:t>9. Расширение числа родителей (законных представителей), привлеченных к различным формам взаимодействия со школой</w:t>
            </w:r>
            <w:r w:rsidR="00DF5474">
              <w:rPr>
                <w:rFonts w:ascii="Times New Roman" w:hAnsi="Times New Roman" w:cs="Times New Roman"/>
                <w:color w:val="000000"/>
                <w:sz w:val="24"/>
                <w:szCs w:val="24"/>
              </w:rPr>
              <w:t xml:space="preserve"> не менее </w:t>
            </w:r>
            <w:r w:rsidR="009A2F42" w:rsidRPr="007F1FA6">
              <w:rPr>
                <w:rFonts w:ascii="Times New Roman" w:hAnsi="Times New Roman" w:cs="Times New Roman"/>
                <w:color w:val="000000" w:themeColor="text1"/>
                <w:sz w:val="24"/>
                <w:szCs w:val="24"/>
              </w:rPr>
              <w:t>80</w:t>
            </w:r>
            <w:r w:rsidR="00DF5474" w:rsidRPr="007F1FA6">
              <w:rPr>
                <w:rFonts w:ascii="Times New Roman" w:hAnsi="Times New Roman" w:cs="Times New Roman"/>
                <w:color w:val="000000" w:themeColor="text1"/>
                <w:sz w:val="24"/>
                <w:szCs w:val="24"/>
              </w:rPr>
              <w:t>%</w:t>
            </w:r>
            <w:r w:rsidRPr="007F1FA6">
              <w:rPr>
                <w:rFonts w:ascii="Times New Roman" w:hAnsi="Times New Roman" w:cs="Times New Roman"/>
                <w:color w:val="000000" w:themeColor="text1"/>
                <w:sz w:val="24"/>
                <w:szCs w:val="24"/>
              </w:rPr>
              <w:t xml:space="preserve">. </w:t>
            </w:r>
          </w:p>
          <w:p w:rsidR="0056268B" w:rsidRDefault="005B72D6" w:rsidP="00386C51">
            <w:pPr>
              <w:pStyle w:val="Default"/>
              <w:tabs>
                <w:tab w:val="left" w:pos="2760"/>
              </w:tabs>
              <w:jc w:val="both"/>
              <w:rPr>
                <w:sz w:val="23"/>
                <w:szCs w:val="23"/>
              </w:rPr>
            </w:pPr>
            <w:r>
              <w:rPr>
                <w:sz w:val="23"/>
                <w:szCs w:val="23"/>
              </w:rPr>
              <w:tab/>
            </w:r>
          </w:p>
        </w:tc>
      </w:tr>
      <w:tr w:rsidR="0056268B"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6268B" w:rsidRPr="005B72D6" w:rsidRDefault="0056268B" w:rsidP="009C6672">
            <w:pPr>
              <w:jc w:val="both"/>
              <w:rPr>
                <w:rFonts w:ascii="Times New Roman" w:eastAsia="Times New Roman" w:hAnsi="Times New Roman" w:cs="Times New Roman"/>
                <w:b/>
                <w:sz w:val="24"/>
                <w:szCs w:val="24"/>
              </w:rPr>
            </w:pPr>
            <w:r w:rsidRPr="005B72D6">
              <w:rPr>
                <w:rFonts w:ascii="Times New Roman" w:eastAsia="Times New Roman" w:hAnsi="Times New Roman" w:cs="Times New Roman"/>
                <w:b/>
                <w:sz w:val="24"/>
                <w:szCs w:val="24"/>
              </w:rPr>
              <w:t>Основные направления развития П</w:t>
            </w:r>
            <w:r w:rsidR="009C6672">
              <w:rPr>
                <w:rFonts w:ascii="Times New Roman" w:eastAsia="Times New Roman" w:hAnsi="Times New Roman" w:cs="Times New Roman"/>
                <w:b/>
                <w:sz w:val="24"/>
                <w:szCs w:val="24"/>
              </w:rPr>
              <w:t>рограммы развития школы</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56268B" w:rsidRPr="00516E64" w:rsidRDefault="0056268B" w:rsidP="00AC38F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F5474">
              <w:rPr>
                <w:rFonts w:ascii="Times New Roman" w:hAnsi="Times New Roman" w:cs="Times New Roman"/>
                <w:sz w:val="24"/>
                <w:szCs w:val="24"/>
              </w:rPr>
              <w:t>Развитие качества образования.</w:t>
            </w:r>
          </w:p>
          <w:p w:rsidR="0056268B" w:rsidRDefault="0056268B" w:rsidP="00AC38F9">
            <w:pPr>
              <w:spacing w:after="0" w:line="240" w:lineRule="auto"/>
              <w:contextualSpacing/>
              <w:jc w:val="both"/>
              <w:rPr>
                <w:rFonts w:ascii="Times New Roman" w:hAnsi="Times New Roman" w:cs="Times New Roman"/>
                <w:sz w:val="24"/>
              </w:rPr>
            </w:pPr>
            <w:r>
              <w:rPr>
                <w:rFonts w:ascii="Times New Roman" w:hAnsi="Times New Roman" w:cs="Times New Roman"/>
                <w:sz w:val="24"/>
              </w:rPr>
              <w:t>-</w:t>
            </w:r>
            <w:r w:rsidR="00DF5474">
              <w:rPr>
                <w:rFonts w:ascii="Times New Roman" w:hAnsi="Times New Roman" w:cs="Times New Roman"/>
                <w:sz w:val="24"/>
              </w:rPr>
              <w:t>Развитие кадрового потенциала.</w:t>
            </w:r>
          </w:p>
          <w:p w:rsidR="00DF5474" w:rsidRDefault="00DF5474" w:rsidP="00AC38F9">
            <w:pPr>
              <w:spacing w:after="0" w:line="240" w:lineRule="auto"/>
              <w:contextualSpacing/>
              <w:jc w:val="both"/>
              <w:rPr>
                <w:rFonts w:ascii="Times New Roman" w:hAnsi="Times New Roman" w:cs="Times New Roman"/>
                <w:sz w:val="24"/>
              </w:rPr>
            </w:pPr>
            <w:r>
              <w:rPr>
                <w:rFonts w:ascii="Times New Roman" w:hAnsi="Times New Roman" w:cs="Times New Roman"/>
                <w:sz w:val="24"/>
              </w:rPr>
              <w:t>-Развитие коллегиальной формы управления.</w:t>
            </w:r>
          </w:p>
          <w:p w:rsidR="00DF5474" w:rsidRPr="00516E64" w:rsidRDefault="00DF5474" w:rsidP="00AC38F9">
            <w:pPr>
              <w:spacing w:after="0" w:line="240" w:lineRule="auto"/>
              <w:contextualSpacing/>
              <w:jc w:val="both"/>
              <w:rPr>
                <w:rFonts w:ascii="Times New Roman" w:hAnsi="Times New Roman" w:cs="Times New Roman"/>
                <w:sz w:val="24"/>
              </w:rPr>
            </w:pPr>
            <w:r>
              <w:rPr>
                <w:rFonts w:ascii="Times New Roman" w:hAnsi="Times New Roman" w:cs="Times New Roman"/>
                <w:sz w:val="24"/>
              </w:rPr>
              <w:t>-Создание условий образовательного процесса.</w:t>
            </w:r>
          </w:p>
          <w:p w:rsidR="0056268B" w:rsidRPr="00516E64" w:rsidRDefault="0056268B" w:rsidP="00DF5474">
            <w:pPr>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bCs/>
                <w:sz w:val="24"/>
                <w:szCs w:val="24"/>
              </w:rPr>
              <w:t>-</w:t>
            </w:r>
            <w:r w:rsidR="00DF5474">
              <w:rPr>
                <w:rFonts w:ascii="Times New Roman" w:hAnsi="Times New Roman" w:cs="Times New Roman"/>
                <w:bCs/>
                <w:sz w:val="24"/>
                <w:szCs w:val="24"/>
              </w:rPr>
              <w:t>Инновационный центр развития.</w:t>
            </w:r>
          </w:p>
        </w:tc>
      </w:tr>
      <w:tr w:rsidR="0056268B"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6268B" w:rsidRPr="005B72D6" w:rsidRDefault="0056268B" w:rsidP="00AC38F9">
            <w:pPr>
              <w:jc w:val="both"/>
              <w:rPr>
                <w:rFonts w:ascii="Times New Roman" w:eastAsia="Times New Roman" w:hAnsi="Times New Roman" w:cs="Times New Roman"/>
                <w:b/>
                <w:sz w:val="24"/>
                <w:szCs w:val="24"/>
              </w:rPr>
            </w:pPr>
            <w:r w:rsidRPr="005B72D6">
              <w:rPr>
                <w:rFonts w:ascii="Times New Roman" w:eastAsia="Times New Roman" w:hAnsi="Times New Roman" w:cs="Times New Roman"/>
                <w:b/>
                <w:sz w:val="24"/>
                <w:szCs w:val="24"/>
              </w:rPr>
              <w:t>Период реализации Программы</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56268B" w:rsidRPr="005B72D6" w:rsidRDefault="0056268B" w:rsidP="00AC38F9">
            <w:pPr>
              <w:spacing w:after="0" w:line="240" w:lineRule="auto"/>
              <w:jc w:val="both"/>
              <w:rPr>
                <w:rFonts w:ascii="Times New Roman" w:eastAsia="Times New Roman" w:hAnsi="Times New Roman" w:cs="Times New Roman"/>
                <w:sz w:val="24"/>
                <w:szCs w:val="24"/>
              </w:rPr>
            </w:pPr>
            <w:r w:rsidRPr="005B72D6">
              <w:rPr>
                <w:rFonts w:ascii="Times New Roman" w:eastAsia="Times New Roman" w:hAnsi="Times New Roman" w:cs="Times New Roman"/>
                <w:sz w:val="24"/>
                <w:szCs w:val="24"/>
              </w:rPr>
              <w:t>2020 -2025 гг.</w:t>
            </w:r>
          </w:p>
          <w:p w:rsidR="0056268B" w:rsidRPr="00230D87" w:rsidRDefault="0056268B" w:rsidP="00AC38F9">
            <w:pPr>
              <w:pStyle w:val="a9"/>
              <w:tabs>
                <w:tab w:val="left" w:pos="318"/>
              </w:tabs>
              <w:ind w:left="34"/>
              <w:jc w:val="both"/>
              <w:rPr>
                <w:sz w:val="28"/>
                <w:szCs w:val="28"/>
              </w:rPr>
            </w:pPr>
          </w:p>
        </w:tc>
      </w:tr>
      <w:tr w:rsidR="0056268B" w:rsidRPr="00EF66A8" w:rsidTr="00AC38F9">
        <w:trPr>
          <w:trHeight w:val="1492"/>
        </w:trPr>
        <w:tc>
          <w:tcPr>
            <w:tcW w:w="2660" w:type="dxa"/>
            <w:tcBorders>
              <w:top w:val="single" w:sz="4" w:space="0" w:color="auto"/>
              <w:left w:val="single" w:sz="4" w:space="0" w:color="auto"/>
              <w:right w:val="single" w:sz="4" w:space="0" w:color="auto"/>
            </w:tcBorders>
            <w:shd w:val="clear" w:color="auto" w:fill="auto"/>
          </w:tcPr>
          <w:p w:rsidR="0056268B" w:rsidRPr="005B72D6" w:rsidRDefault="0056268B" w:rsidP="00AC38F9">
            <w:pPr>
              <w:spacing w:after="0"/>
              <w:rPr>
                <w:rFonts w:ascii="Times New Roman" w:eastAsia="Times New Roman" w:hAnsi="Times New Roman" w:cs="Times New Roman"/>
                <w:b/>
                <w:sz w:val="24"/>
                <w:szCs w:val="24"/>
              </w:rPr>
            </w:pPr>
            <w:r w:rsidRPr="005B72D6">
              <w:rPr>
                <w:rFonts w:ascii="Times New Roman" w:eastAsia="Times New Roman" w:hAnsi="Times New Roman" w:cs="Times New Roman"/>
                <w:b/>
                <w:sz w:val="24"/>
                <w:szCs w:val="24"/>
              </w:rPr>
              <w:t>Организация и контроль исполнения</w:t>
            </w:r>
          </w:p>
          <w:p w:rsidR="0056268B" w:rsidRPr="00EF66A8" w:rsidRDefault="0056268B" w:rsidP="009C6672">
            <w:pPr>
              <w:spacing w:after="0"/>
              <w:rPr>
                <w:rFonts w:ascii="Times New Roman" w:eastAsia="Times New Roman" w:hAnsi="Times New Roman" w:cs="Times New Roman"/>
                <w:b/>
                <w:sz w:val="28"/>
                <w:szCs w:val="28"/>
              </w:rPr>
            </w:pPr>
            <w:r w:rsidRPr="005B72D6">
              <w:rPr>
                <w:rFonts w:ascii="Times New Roman" w:eastAsia="Times New Roman" w:hAnsi="Times New Roman" w:cs="Times New Roman"/>
                <w:b/>
                <w:sz w:val="24"/>
                <w:szCs w:val="24"/>
              </w:rPr>
              <w:t>П</w:t>
            </w:r>
            <w:r w:rsidR="009C6672">
              <w:rPr>
                <w:rFonts w:ascii="Times New Roman" w:eastAsia="Times New Roman" w:hAnsi="Times New Roman" w:cs="Times New Roman"/>
                <w:b/>
                <w:sz w:val="24"/>
                <w:szCs w:val="24"/>
              </w:rPr>
              <w:t>рограммы развития школы</w:t>
            </w:r>
          </w:p>
        </w:tc>
        <w:tc>
          <w:tcPr>
            <w:tcW w:w="6799" w:type="dxa"/>
            <w:tcBorders>
              <w:top w:val="single" w:sz="4" w:space="0" w:color="auto"/>
              <w:left w:val="single" w:sz="4" w:space="0" w:color="auto"/>
              <w:right w:val="single" w:sz="4" w:space="0" w:color="auto"/>
            </w:tcBorders>
            <w:shd w:val="clear" w:color="auto" w:fill="auto"/>
          </w:tcPr>
          <w:p w:rsidR="0056268B" w:rsidRPr="005B72D6" w:rsidRDefault="0056268B" w:rsidP="00AC38F9">
            <w:pPr>
              <w:spacing w:after="0" w:line="240" w:lineRule="auto"/>
              <w:jc w:val="both"/>
              <w:rPr>
                <w:rFonts w:ascii="Times New Roman" w:eastAsia="Times New Roman" w:hAnsi="Times New Roman" w:cs="Times New Roman"/>
                <w:sz w:val="24"/>
                <w:szCs w:val="24"/>
              </w:rPr>
            </w:pPr>
            <w:r w:rsidRPr="005B72D6">
              <w:rPr>
                <w:rFonts w:ascii="Times New Roman" w:eastAsia="Times New Roman" w:hAnsi="Times New Roman" w:cs="Times New Roman"/>
                <w:sz w:val="24"/>
                <w:szCs w:val="24"/>
              </w:rPr>
              <w:t>Июнь, декабрь</w:t>
            </w:r>
          </w:p>
        </w:tc>
      </w:tr>
    </w:tbl>
    <w:p w:rsidR="00EC1094" w:rsidRPr="00EC1094" w:rsidRDefault="00EC1094" w:rsidP="00EC1094">
      <w:pPr>
        <w:pStyle w:val="a9"/>
        <w:widowControl w:val="0"/>
        <w:tabs>
          <w:tab w:val="left" w:pos="1134"/>
        </w:tabs>
        <w:overflowPunct w:val="0"/>
        <w:autoSpaceDE w:val="0"/>
        <w:autoSpaceDN w:val="0"/>
        <w:adjustRightInd w:val="0"/>
        <w:ind w:left="1571"/>
        <w:rPr>
          <w:bCs/>
          <w:sz w:val="28"/>
          <w:szCs w:val="28"/>
        </w:rPr>
      </w:pPr>
    </w:p>
    <w:p w:rsidR="00EC1094" w:rsidRPr="00EC1094" w:rsidRDefault="00EC1094" w:rsidP="00EC1094">
      <w:pPr>
        <w:pStyle w:val="a9"/>
        <w:widowControl w:val="0"/>
        <w:tabs>
          <w:tab w:val="left" w:pos="1134"/>
        </w:tabs>
        <w:overflowPunct w:val="0"/>
        <w:autoSpaceDE w:val="0"/>
        <w:autoSpaceDN w:val="0"/>
        <w:adjustRightInd w:val="0"/>
        <w:ind w:left="1571"/>
        <w:rPr>
          <w:bCs/>
          <w:sz w:val="28"/>
          <w:szCs w:val="28"/>
        </w:rPr>
      </w:pPr>
    </w:p>
    <w:p w:rsidR="003B2D4F" w:rsidRDefault="003B2D4F" w:rsidP="00EC1094">
      <w:pPr>
        <w:widowControl w:val="0"/>
        <w:tabs>
          <w:tab w:val="left" w:pos="1134"/>
        </w:tabs>
        <w:overflowPunct w:val="0"/>
        <w:autoSpaceDE w:val="0"/>
        <w:autoSpaceDN w:val="0"/>
        <w:adjustRightInd w:val="0"/>
        <w:rPr>
          <w:bCs/>
          <w:sz w:val="28"/>
          <w:szCs w:val="28"/>
        </w:rPr>
      </w:pPr>
    </w:p>
    <w:p w:rsidR="002E544E" w:rsidRDefault="002E544E" w:rsidP="00EC1094">
      <w:pPr>
        <w:widowControl w:val="0"/>
        <w:tabs>
          <w:tab w:val="left" w:pos="1134"/>
        </w:tabs>
        <w:overflowPunct w:val="0"/>
        <w:autoSpaceDE w:val="0"/>
        <w:autoSpaceDN w:val="0"/>
        <w:adjustRightInd w:val="0"/>
        <w:rPr>
          <w:bCs/>
          <w:sz w:val="28"/>
          <w:szCs w:val="28"/>
        </w:rPr>
      </w:pPr>
    </w:p>
    <w:p w:rsidR="002E544E" w:rsidRPr="002E544E" w:rsidRDefault="002E544E" w:rsidP="00EC1094">
      <w:pPr>
        <w:widowControl w:val="0"/>
        <w:tabs>
          <w:tab w:val="left" w:pos="1134"/>
        </w:tabs>
        <w:overflowPunct w:val="0"/>
        <w:autoSpaceDE w:val="0"/>
        <w:autoSpaceDN w:val="0"/>
        <w:adjustRightInd w:val="0"/>
        <w:rPr>
          <w:bCs/>
          <w:sz w:val="28"/>
          <w:szCs w:val="28"/>
        </w:rPr>
      </w:pPr>
    </w:p>
    <w:p w:rsidR="00A054FD" w:rsidRPr="00C46CB0" w:rsidRDefault="00A054FD" w:rsidP="00607814">
      <w:pPr>
        <w:pStyle w:val="a9"/>
        <w:widowControl w:val="0"/>
        <w:numPr>
          <w:ilvl w:val="0"/>
          <w:numId w:val="2"/>
        </w:numPr>
        <w:tabs>
          <w:tab w:val="left" w:pos="1134"/>
        </w:tabs>
        <w:overflowPunct w:val="0"/>
        <w:autoSpaceDE w:val="0"/>
        <w:autoSpaceDN w:val="0"/>
        <w:adjustRightInd w:val="0"/>
        <w:rPr>
          <w:bCs/>
          <w:sz w:val="28"/>
          <w:szCs w:val="28"/>
        </w:rPr>
      </w:pPr>
      <w:r w:rsidRPr="00840D4A">
        <w:rPr>
          <w:b/>
          <w:bCs/>
          <w:sz w:val="28"/>
          <w:szCs w:val="28"/>
        </w:rPr>
        <w:lastRenderedPageBreak/>
        <w:t xml:space="preserve">Информационная справка об </w:t>
      </w:r>
      <w:r>
        <w:rPr>
          <w:b/>
          <w:bCs/>
          <w:sz w:val="28"/>
          <w:szCs w:val="28"/>
        </w:rPr>
        <w:t>организации образования</w:t>
      </w:r>
    </w:p>
    <w:p w:rsidR="00A054FD" w:rsidRPr="00840D4A" w:rsidRDefault="00A054FD" w:rsidP="00A054FD">
      <w:pPr>
        <w:pStyle w:val="a9"/>
        <w:widowControl w:val="0"/>
        <w:overflowPunct w:val="0"/>
        <w:autoSpaceDE w:val="0"/>
        <w:autoSpaceDN w:val="0"/>
        <w:adjustRightInd w:val="0"/>
        <w:ind w:left="567"/>
        <w:jc w:val="both"/>
        <w:rPr>
          <w:bCs/>
          <w:sz w:val="28"/>
          <w:szCs w:val="28"/>
        </w:rPr>
      </w:pPr>
    </w:p>
    <w:p w:rsidR="00A054FD" w:rsidRPr="005B72D6" w:rsidRDefault="00A054FD" w:rsidP="00386A1B">
      <w:pPr>
        <w:widowControl w:val="0"/>
        <w:tabs>
          <w:tab w:val="left" w:pos="993"/>
        </w:tabs>
        <w:autoSpaceDE w:val="0"/>
        <w:autoSpaceDN w:val="0"/>
        <w:adjustRightInd w:val="0"/>
        <w:jc w:val="both"/>
        <w:rPr>
          <w:rFonts w:ascii="Times New Roman" w:hAnsi="Times New Roman" w:cs="Times New Roman"/>
          <w:b/>
          <w:color w:val="000000"/>
          <w:sz w:val="24"/>
          <w:szCs w:val="24"/>
        </w:rPr>
      </w:pPr>
      <w:r w:rsidRPr="005B72D6">
        <w:rPr>
          <w:rFonts w:ascii="Times New Roman" w:hAnsi="Times New Roman" w:cs="Times New Roman"/>
          <w:b/>
          <w:sz w:val="24"/>
          <w:szCs w:val="24"/>
        </w:rPr>
        <w:t xml:space="preserve">Общая характеристика организации </w:t>
      </w:r>
      <w:r w:rsidRPr="005B72D6">
        <w:rPr>
          <w:rFonts w:ascii="Times New Roman" w:hAnsi="Times New Roman" w:cs="Times New Roman"/>
          <w:b/>
          <w:color w:val="000000"/>
          <w:sz w:val="24"/>
          <w:szCs w:val="24"/>
        </w:rPr>
        <w:t>образования:</w:t>
      </w:r>
    </w:p>
    <w:tbl>
      <w:tblPr>
        <w:tblStyle w:val="aa"/>
        <w:tblW w:w="0" w:type="auto"/>
        <w:tblLook w:val="04A0" w:firstRow="1" w:lastRow="0" w:firstColumn="1" w:lastColumn="0" w:noHBand="0" w:noVBand="1"/>
      </w:tblPr>
      <w:tblGrid>
        <w:gridCol w:w="4490"/>
        <w:gridCol w:w="4513"/>
      </w:tblGrid>
      <w:tr w:rsidR="00E822C8" w:rsidRPr="005B72D6" w:rsidTr="007C12DA">
        <w:trPr>
          <w:trHeight w:val="1537"/>
        </w:trPr>
        <w:tc>
          <w:tcPr>
            <w:tcW w:w="4705" w:type="dxa"/>
          </w:tcPr>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b/>
                <w:bCs/>
                <w:sz w:val="24"/>
                <w:szCs w:val="24"/>
              </w:rPr>
              <w:t>Полное название:</w:t>
            </w:r>
          </w:p>
        </w:tc>
        <w:tc>
          <w:tcPr>
            <w:tcW w:w="4716" w:type="dxa"/>
          </w:tcPr>
          <w:p w:rsidR="00E822C8" w:rsidRPr="005B72D6" w:rsidRDefault="00E822C8" w:rsidP="002163C0">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hAnsi="Times New Roman" w:cs="Times New Roman"/>
                <w:sz w:val="24"/>
                <w:szCs w:val="24"/>
              </w:rPr>
              <w:t>Коммунальное государственное учреждение</w:t>
            </w:r>
            <w:r w:rsidR="002163C0" w:rsidRPr="005B72D6">
              <w:rPr>
                <w:rFonts w:ascii="Times New Roman" w:hAnsi="Times New Roman" w:cs="Times New Roman"/>
                <w:sz w:val="24"/>
                <w:szCs w:val="24"/>
              </w:rPr>
              <w:t xml:space="preserve"> «Школа</w:t>
            </w:r>
            <w:r w:rsidR="0051408E" w:rsidRPr="005B72D6">
              <w:rPr>
                <w:rFonts w:ascii="Times New Roman" w:hAnsi="Times New Roman" w:cs="Times New Roman"/>
                <w:sz w:val="24"/>
                <w:szCs w:val="24"/>
              </w:rPr>
              <w:t xml:space="preserve"> </w:t>
            </w:r>
            <w:r w:rsidR="002163C0" w:rsidRPr="005B72D6">
              <w:rPr>
                <w:rFonts w:ascii="Times New Roman" w:hAnsi="Times New Roman" w:cs="Times New Roman"/>
                <w:sz w:val="24"/>
                <w:szCs w:val="24"/>
              </w:rPr>
              <w:t>- лицей №17 города Балхаш»</w:t>
            </w:r>
          </w:p>
        </w:tc>
      </w:tr>
      <w:tr w:rsidR="00E822C8" w:rsidRPr="005B72D6" w:rsidTr="007C12DA">
        <w:trPr>
          <w:trHeight w:val="1565"/>
        </w:trPr>
        <w:tc>
          <w:tcPr>
            <w:tcW w:w="4705" w:type="dxa"/>
          </w:tcPr>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b/>
                <w:bCs/>
                <w:sz w:val="24"/>
                <w:szCs w:val="24"/>
              </w:rPr>
              <w:t>Юридический адрес:</w:t>
            </w:r>
          </w:p>
        </w:tc>
        <w:tc>
          <w:tcPr>
            <w:tcW w:w="4716" w:type="dxa"/>
          </w:tcPr>
          <w:p w:rsidR="00E822C8" w:rsidRPr="005B72D6" w:rsidRDefault="00E822C8" w:rsidP="002163C0">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hAnsi="Times New Roman" w:cs="Times New Roman"/>
                <w:bCs/>
                <w:sz w:val="24"/>
                <w:szCs w:val="24"/>
              </w:rPr>
              <w:t>100</w:t>
            </w:r>
            <w:r w:rsidR="002163C0" w:rsidRPr="005B72D6">
              <w:rPr>
                <w:rFonts w:ascii="Times New Roman" w:hAnsi="Times New Roman" w:cs="Times New Roman"/>
                <w:bCs/>
                <w:sz w:val="24"/>
                <w:szCs w:val="24"/>
              </w:rPr>
              <w:t>300</w:t>
            </w:r>
            <w:r w:rsidRPr="005B72D6">
              <w:rPr>
                <w:rFonts w:ascii="Times New Roman" w:hAnsi="Times New Roman" w:cs="Times New Roman"/>
                <w:bCs/>
                <w:sz w:val="24"/>
                <w:szCs w:val="24"/>
              </w:rPr>
              <w:t xml:space="preserve"> Карагандинская область </w:t>
            </w:r>
            <w:r w:rsidR="002163C0" w:rsidRPr="005B72D6">
              <w:rPr>
                <w:rFonts w:ascii="Times New Roman" w:hAnsi="Times New Roman" w:cs="Times New Roman"/>
                <w:bCs/>
                <w:sz w:val="24"/>
                <w:szCs w:val="24"/>
              </w:rPr>
              <w:t>город Балхаш, микрорайон Жидебай батыра, дом 13</w:t>
            </w:r>
          </w:p>
        </w:tc>
      </w:tr>
      <w:tr w:rsidR="00E822C8" w:rsidRPr="005B72D6" w:rsidTr="007C12DA">
        <w:trPr>
          <w:trHeight w:val="1061"/>
        </w:trPr>
        <w:tc>
          <w:tcPr>
            <w:tcW w:w="4705" w:type="dxa"/>
          </w:tcPr>
          <w:p w:rsidR="00E822C8" w:rsidRPr="005B72D6" w:rsidRDefault="00E822C8" w:rsidP="00E822C8">
            <w:pPr>
              <w:tabs>
                <w:tab w:val="left" w:pos="709"/>
                <w:tab w:val="left" w:pos="993"/>
              </w:tabs>
              <w:jc w:val="both"/>
              <w:rPr>
                <w:rFonts w:ascii="Times New Roman" w:hAnsi="Times New Roman" w:cs="Times New Roman"/>
                <w:b/>
                <w:sz w:val="24"/>
                <w:szCs w:val="24"/>
              </w:rPr>
            </w:pPr>
            <w:r w:rsidRPr="005B72D6">
              <w:rPr>
                <w:rFonts w:ascii="Times New Roman" w:hAnsi="Times New Roman" w:cs="Times New Roman"/>
                <w:b/>
                <w:sz w:val="24"/>
                <w:szCs w:val="24"/>
              </w:rPr>
              <w:t>Телефон:</w:t>
            </w:r>
          </w:p>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rPr>
            </w:pPr>
          </w:p>
        </w:tc>
        <w:tc>
          <w:tcPr>
            <w:tcW w:w="4716" w:type="dxa"/>
          </w:tcPr>
          <w:p w:rsidR="00E822C8" w:rsidRPr="005B72D6" w:rsidRDefault="00AC7601"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hAnsi="Times New Roman" w:cs="Times New Roman"/>
                <w:sz w:val="24"/>
                <w:szCs w:val="24"/>
              </w:rPr>
              <w:t>8(71036)65990</w:t>
            </w:r>
          </w:p>
        </w:tc>
      </w:tr>
      <w:tr w:rsidR="00E822C8" w:rsidRPr="005B72D6" w:rsidTr="007C12DA">
        <w:trPr>
          <w:trHeight w:val="2068"/>
        </w:trPr>
        <w:tc>
          <w:tcPr>
            <w:tcW w:w="4705" w:type="dxa"/>
          </w:tcPr>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b/>
                <w:bCs/>
                <w:sz w:val="24"/>
                <w:szCs w:val="24"/>
              </w:rPr>
              <w:t>Тип учреждения:</w:t>
            </w:r>
          </w:p>
        </w:tc>
        <w:tc>
          <w:tcPr>
            <w:tcW w:w="4716" w:type="dxa"/>
          </w:tcPr>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sz w:val="24"/>
                <w:szCs w:val="24"/>
              </w:rPr>
              <w:t xml:space="preserve">Государственная </w:t>
            </w:r>
            <w:r w:rsidRPr="005B72D6">
              <w:rPr>
                <w:rStyle w:val="s0"/>
                <w:sz w:val="24"/>
                <w:szCs w:val="24"/>
              </w:rPr>
              <w:t>организация среднего образования (начального, основного среднего, общего среднего)</w:t>
            </w:r>
          </w:p>
        </w:tc>
      </w:tr>
      <w:tr w:rsidR="00E822C8" w:rsidRPr="005B72D6" w:rsidTr="007C12DA">
        <w:trPr>
          <w:trHeight w:val="531"/>
        </w:trPr>
        <w:tc>
          <w:tcPr>
            <w:tcW w:w="4705" w:type="dxa"/>
          </w:tcPr>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b/>
                <w:sz w:val="24"/>
                <w:szCs w:val="24"/>
              </w:rPr>
              <w:t>Язык обучения:</w:t>
            </w:r>
            <w:r w:rsidRPr="005B72D6">
              <w:rPr>
                <w:rFonts w:ascii="Times New Roman" w:eastAsia="Calibri" w:hAnsi="Times New Roman" w:cs="Times New Roman"/>
                <w:sz w:val="24"/>
                <w:szCs w:val="24"/>
              </w:rPr>
              <w:t xml:space="preserve">  </w:t>
            </w:r>
          </w:p>
        </w:tc>
        <w:tc>
          <w:tcPr>
            <w:tcW w:w="4716" w:type="dxa"/>
          </w:tcPr>
          <w:p w:rsidR="00E822C8" w:rsidRPr="005B72D6" w:rsidRDefault="00E822C8" w:rsidP="002163C0">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hAnsi="Times New Roman" w:cs="Times New Roman"/>
                <w:sz w:val="24"/>
                <w:szCs w:val="24"/>
              </w:rPr>
              <w:t xml:space="preserve">русский </w:t>
            </w:r>
          </w:p>
        </w:tc>
      </w:tr>
      <w:tr w:rsidR="00E822C8" w:rsidRPr="005B72D6" w:rsidTr="007C12DA">
        <w:trPr>
          <w:trHeight w:val="1033"/>
        </w:trPr>
        <w:tc>
          <w:tcPr>
            <w:tcW w:w="4705" w:type="dxa"/>
          </w:tcPr>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b/>
                <w:bCs/>
                <w:sz w:val="24"/>
                <w:szCs w:val="24"/>
              </w:rPr>
              <w:t>Год постройки</w:t>
            </w:r>
            <w:r w:rsidRPr="005B72D6">
              <w:rPr>
                <w:rFonts w:ascii="Times New Roman" w:eastAsia="Calibri" w:hAnsi="Times New Roman" w:cs="Times New Roman"/>
                <w:bCs/>
                <w:sz w:val="24"/>
                <w:szCs w:val="24"/>
              </w:rPr>
              <w:t>:</w:t>
            </w:r>
          </w:p>
        </w:tc>
        <w:tc>
          <w:tcPr>
            <w:tcW w:w="4716" w:type="dxa"/>
          </w:tcPr>
          <w:p w:rsidR="00E822C8" w:rsidRPr="005B72D6" w:rsidRDefault="00AC7601" w:rsidP="00E822C8">
            <w:pPr>
              <w:tabs>
                <w:tab w:val="left" w:pos="993"/>
              </w:tabs>
              <w:jc w:val="both"/>
              <w:rPr>
                <w:rFonts w:ascii="Times New Roman" w:eastAsia="Calibri" w:hAnsi="Times New Roman" w:cs="Times New Roman"/>
                <w:color w:val="FF0000"/>
                <w:sz w:val="24"/>
                <w:szCs w:val="24"/>
              </w:rPr>
            </w:pPr>
            <w:r w:rsidRPr="005B72D6">
              <w:rPr>
                <w:rFonts w:ascii="Times New Roman" w:eastAsia="Calibri" w:hAnsi="Times New Roman" w:cs="Times New Roman"/>
                <w:bCs/>
                <w:sz w:val="24"/>
                <w:szCs w:val="24"/>
              </w:rPr>
              <w:t>1966 год</w:t>
            </w:r>
          </w:p>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highlight w:val="yellow"/>
              </w:rPr>
            </w:pPr>
          </w:p>
        </w:tc>
      </w:tr>
      <w:tr w:rsidR="00E822C8" w:rsidRPr="005B72D6" w:rsidTr="007C12DA">
        <w:trPr>
          <w:trHeight w:val="1033"/>
        </w:trPr>
        <w:tc>
          <w:tcPr>
            <w:tcW w:w="4705" w:type="dxa"/>
          </w:tcPr>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b/>
                <w:bCs/>
                <w:sz w:val="24"/>
                <w:szCs w:val="24"/>
              </w:rPr>
              <w:t xml:space="preserve">Год последнего капитального ремонта:  </w:t>
            </w:r>
          </w:p>
        </w:tc>
        <w:tc>
          <w:tcPr>
            <w:tcW w:w="4716" w:type="dxa"/>
          </w:tcPr>
          <w:p w:rsidR="00E822C8" w:rsidRPr="005B72D6" w:rsidRDefault="004F43D4" w:rsidP="004F43D4">
            <w:pPr>
              <w:rPr>
                <w:sz w:val="24"/>
                <w:szCs w:val="24"/>
                <w:highlight w:val="yellow"/>
              </w:rPr>
            </w:pPr>
            <w:r w:rsidRPr="005B72D6">
              <w:rPr>
                <w:sz w:val="24"/>
                <w:szCs w:val="24"/>
              </w:rPr>
              <w:t>-</w:t>
            </w:r>
          </w:p>
        </w:tc>
      </w:tr>
      <w:tr w:rsidR="00E822C8" w:rsidRPr="005B72D6" w:rsidTr="007C12DA">
        <w:trPr>
          <w:trHeight w:val="504"/>
        </w:trPr>
        <w:tc>
          <w:tcPr>
            <w:tcW w:w="4705" w:type="dxa"/>
          </w:tcPr>
          <w:p w:rsidR="00E822C8" w:rsidRPr="005B72D6" w:rsidRDefault="00E822C8"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b/>
                <w:bCs/>
                <w:sz w:val="24"/>
                <w:szCs w:val="24"/>
              </w:rPr>
              <w:t>Число этажей</w:t>
            </w:r>
          </w:p>
        </w:tc>
        <w:tc>
          <w:tcPr>
            <w:tcW w:w="4716" w:type="dxa"/>
          </w:tcPr>
          <w:p w:rsidR="00E822C8" w:rsidRPr="005B72D6" w:rsidRDefault="002163C0"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hAnsi="Times New Roman" w:cs="Times New Roman"/>
                <w:b/>
                <w:sz w:val="24"/>
                <w:szCs w:val="24"/>
              </w:rPr>
              <w:t>3 этажа</w:t>
            </w:r>
          </w:p>
        </w:tc>
      </w:tr>
      <w:tr w:rsidR="00AC7601" w:rsidRPr="005B72D6" w:rsidTr="007C12DA">
        <w:trPr>
          <w:trHeight w:val="531"/>
        </w:trPr>
        <w:tc>
          <w:tcPr>
            <w:tcW w:w="4705" w:type="dxa"/>
          </w:tcPr>
          <w:p w:rsidR="00AC7601" w:rsidRPr="005B72D6" w:rsidRDefault="00AC7601"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b/>
                <w:bCs/>
                <w:sz w:val="24"/>
                <w:szCs w:val="24"/>
              </w:rPr>
              <w:t>Площадь здания:</w:t>
            </w:r>
          </w:p>
        </w:tc>
        <w:tc>
          <w:tcPr>
            <w:tcW w:w="4716" w:type="dxa"/>
          </w:tcPr>
          <w:p w:rsidR="00AC7601" w:rsidRPr="005B72D6" w:rsidRDefault="00AC7601" w:rsidP="005954C7">
            <w:pPr>
              <w:rPr>
                <w:rFonts w:ascii="Times New Roman" w:hAnsi="Times New Roman"/>
                <w:sz w:val="24"/>
                <w:szCs w:val="24"/>
              </w:rPr>
            </w:pPr>
            <w:r w:rsidRPr="005B72D6">
              <w:rPr>
                <w:rFonts w:ascii="Times New Roman" w:hAnsi="Times New Roman"/>
                <w:sz w:val="24"/>
                <w:szCs w:val="24"/>
              </w:rPr>
              <w:t>4152 кв.м.</w:t>
            </w:r>
          </w:p>
        </w:tc>
      </w:tr>
      <w:tr w:rsidR="00AC7601" w:rsidRPr="005B72D6" w:rsidTr="007C12DA">
        <w:trPr>
          <w:trHeight w:val="531"/>
        </w:trPr>
        <w:tc>
          <w:tcPr>
            <w:tcW w:w="4705" w:type="dxa"/>
          </w:tcPr>
          <w:p w:rsidR="00AC7601" w:rsidRPr="005B72D6" w:rsidRDefault="00AC7601" w:rsidP="00386A1B">
            <w:pPr>
              <w:widowControl w:val="0"/>
              <w:tabs>
                <w:tab w:val="left" w:pos="993"/>
              </w:tabs>
              <w:autoSpaceDE w:val="0"/>
              <w:autoSpaceDN w:val="0"/>
              <w:adjustRightInd w:val="0"/>
              <w:jc w:val="both"/>
              <w:rPr>
                <w:rFonts w:ascii="Times New Roman" w:hAnsi="Times New Roman" w:cs="Times New Roman"/>
                <w:b/>
                <w:sz w:val="24"/>
                <w:szCs w:val="24"/>
              </w:rPr>
            </w:pPr>
            <w:r w:rsidRPr="005B72D6">
              <w:rPr>
                <w:rFonts w:ascii="Times New Roman" w:eastAsia="Calibri" w:hAnsi="Times New Roman" w:cs="Times New Roman"/>
                <w:b/>
                <w:bCs/>
                <w:sz w:val="24"/>
                <w:szCs w:val="24"/>
              </w:rPr>
              <w:t>Проектная вместимость школы:</w:t>
            </w:r>
            <w:r w:rsidRPr="005B72D6">
              <w:rPr>
                <w:rFonts w:ascii="Times New Roman" w:eastAsia="Calibri" w:hAnsi="Times New Roman" w:cs="Times New Roman"/>
                <w:sz w:val="24"/>
                <w:szCs w:val="24"/>
              </w:rPr>
              <w:t> </w:t>
            </w:r>
          </w:p>
        </w:tc>
        <w:tc>
          <w:tcPr>
            <w:tcW w:w="4716" w:type="dxa"/>
          </w:tcPr>
          <w:p w:rsidR="00AC7601" w:rsidRPr="005B72D6" w:rsidRDefault="004F43D4" w:rsidP="00E822C8">
            <w:pPr>
              <w:widowControl w:val="0"/>
              <w:tabs>
                <w:tab w:val="left" w:pos="993"/>
              </w:tabs>
              <w:autoSpaceDE w:val="0"/>
              <w:autoSpaceDN w:val="0"/>
              <w:adjustRightInd w:val="0"/>
              <w:jc w:val="both"/>
              <w:rPr>
                <w:rFonts w:ascii="Times New Roman" w:hAnsi="Times New Roman" w:cs="Times New Roman"/>
                <w:b/>
                <w:sz w:val="24"/>
                <w:szCs w:val="24"/>
                <w:highlight w:val="yellow"/>
              </w:rPr>
            </w:pPr>
            <w:r w:rsidRPr="005B72D6">
              <w:rPr>
                <w:rFonts w:ascii="Times New Roman" w:eastAsia="Calibri" w:hAnsi="Times New Roman" w:cs="Times New Roman"/>
                <w:sz w:val="24"/>
                <w:szCs w:val="24"/>
              </w:rPr>
              <w:t xml:space="preserve">960 </w:t>
            </w:r>
            <w:r w:rsidR="00AC7601" w:rsidRPr="005B72D6">
              <w:rPr>
                <w:rFonts w:ascii="Times New Roman" w:eastAsia="Calibri" w:hAnsi="Times New Roman" w:cs="Times New Roman"/>
                <w:sz w:val="24"/>
                <w:szCs w:val="24"/>
              </w:rPr>
              <w:t>человек</w:t>
            </w:r>
          </w:p>
        </w:tc>
      </w:tr>
    </w:tbl>
    <w:p w:rsidR="00E822C8" w:rsidRPr="005B72D6" w:rsidRDefault="00E822C8" w:rsidP="00E822C8">
      <w:pPr>
        <w:pStyle w:val="a9"/>
        <w:widowControl w:val="0"/>
        <w:overflowPunct w:val="0"/>
        <w:autoSpaceDE w:val="0"/>
        <w:autoSpaceDN w:val="0"/>
        <w:adjustRightInd w:val="0"/>
        <w:ind w:left="1440"/>
        <w:jc w:val="both"/>
        <w:rPr>
          <w:b/>
          <w:bCs/>
        </w:rPr>
      </w:pPr>
    </w:p>
    <w:p w:rsidR="004E2763" w:rsidRPr="005B72D6" w:rsidRDefault="004E2763" w:rsidP="00E822C8">
      <w:pPr>
        <w:pStyle w:val="a9"/>
        <w:widowControl w:val="0"/>
        <w:overflowPunct w:val="0"/>
        <w:autoSpaceDE w:val="0"/>
        <w:autoSpaceDN w:val="0"/>
        <w:adjustRightInd w:val="0"/>
        <w:ind w:left="1440"/>
        <w:jc w:val="both"/>
        <w:rPr>
          <w:b/>
          <w:bCs/>
        </w:rPr>
      </w:pPr>
    </w:p>
    <w:p w:rsidR="004E2763" w:rsidRPr="005B72D6" w:rsidRDefault="004E2763" w:rsidP="00E822C8">
      <w:pPr>
        <w:pStyle w:val="a9"/>
        <w:widowControl w:val="0"/>
        <w:overflowPunct w:val="0"/>
        <w:autoSpaceDE w:val="0"/>
        <w:autoSpaceDN w:val="0"/>
        <w:adjustRightInd w:val="0"/>
        <w:ind w:left="1440"/>
        <w:jc w:val="both"/>
        <w:rPr>
          <w:b/>
          <w:bCs/>
        </w:rPr>
      </w:pPr>
    </w:p>
    <w:p w:rsidR="004E2763" w:rsidRDefault="004E2763" w:rsidP="00E822C8">
      <w:pPr>
        <w:pStyle w:val="a9"/>
        <w:widowControl w:val="0"/>
        <w:overflowPunct w:val="0"/>
        <w:autoSpaceDE w:val="0"/>
        <w:autoSpaceDN w:val="0"/>
        <w:adjustRightInd w:val="0"/>
        <w:ind w:left="1440"/>
        <w:jc w:val="both"/>
        <w:rPr>
          <w:b/>
          <w:bCs/>
          <w:sz w:val="28"/>
          <w:szCs w:val="28"/>
        </w:rPr>
      </w:pPr>
    </w:p>
    <w:p w:rsidR="004E2763" w:rsidRDefault="004E2763" w:rsidP="007C12DA">
      <w:pPr>
        <w:pStyle w:val="a9"/>
        <w:widowControl w:val="0"/>
        <w:overflowPunct w:val="0"/>
        <w:autoSpaceDE w:val="0"/>
        <w:autoSpaceDN w:val="0"/>
        <w:adjustRightInd w:val="0"/>
        <w:ind w:left="1440" w:firstLine="708"/>
        <w:jc w:val="both"/>
        <w:rPr>
          <w:b/>
          <w:bCs/>
          <w:sz w:val="28"/>
          <w:szCs w:val="28"/>
        </w:rPr>
      </w:pPr>
    </w:p>
    <w:p w:rsidR="007C12DA" w:rsidRDefault="007C12DA" w:rsidP="007C12DA">
      <w:pPr>
        <w:pStyle w:val="a9"/>
        <w:widowControl w:val="0"/>
        <w:overflowPunct w:val="0"/>
        <w:autoSpaceDE w:val="0"/>
        <w:autoSpaceDN w:val="0"/>
        <w:adjustRightInd w:val="0"/>
        <w:ind w:left="1440" w:firstLine="708"/>
        <w:jc w:val="both"/>
        <w:rPr>
          <w:b/>
          <w:bCs/>
          <w:sz w:val="28"/>
          <w:szCs w:val="28"/>
        </w:rPr>
      </w:pPr>
    </w:p>
    <w:p w:rsidR="007C12DA" w:rsidRDefault="007C12DA" w:rsidP="007C12DA">
      <w:pPr>
        <w:pStyle w:val="a9"/>
        <w:widowControl w:val="0"/>
        <w:overflowPunct w:val="0"/>
        <w:autoSpaceDE w:val="0"/>
        <w:autoSpaceDN w:val="0"/>
        <w:adjustRightInd w:val="0"/>
        <w:ind w:left="1440" w:firstLine="708"/>
        <w:jc w:val="both"/>
        <w:rPr>
          <w:b/>
          <w:bCs/>
          <w:sz w:val="28"/>
          <w:szCs w:val="28"/>
        </w:rPr>
      </w:pPr>
    </w:p>
    <w:p w:rsidR="005B72D6" w:rsidRPr="003B2D4F" w:rsidRDefault="005B72D6" w:rsidP="003B2D4F">
      <w:pPr>
        <w:widowControl w:val="0"/>
        <w:overflowPunct w:val="0"/>
        <w:autoSpaceDE w:val="0"/>
        <w:autoSpaceDN w:val="0"/>
        <w:adjustRightInd w:val="0"/>
        <w:jc w:val="both"/>
        <w:rPr>
          <w:b/>
          <w:bCs/>
          <w:sz w:val="28"/>
          <w:szCs w:val="28"/>
        </w:rPr>
      </w:pPr>
    </w:p>
    <w:p w:rsidR="007C12DA" w:rsidRDefault="007C12DA" w:rsidP="007C12DA">
      <w:pPr>
        <w:pStyle w:val="a9"/>
        <w:widowControl w:val="0"/>
        <w:overflowPunct w:val="0"/>
        <w:autoSpaceDE w:val="0"/>
        <w:autoSpaceDN w:val="0"/>
        <w:adjustRightInd w:val="0"/>
        <w:ind w:left="1440" w:firstLine="708"/>
        <w:jc w:val="both"/>
        <w:rPr>
          <w:b/>
          <w:bCs/>
          <w:sz w:val="28"/>
          <w:szCs w:val="28"/>
        </w:rPr>
      </w:pPr>
    </w:p>
    <w:p w:rsidR="007C12DA" w:rsidRPr="003B2D4F" w:rsidRDefault="007C12DA" w:rsidP="001603FB">
      <w:pPr>
        <w:pStyle w:val="a9"/>
        <w:ind w:left="1571"/>
        <w:rPr>
          <w:b/>
          <w:caps/>
          <w:u w:val="single"/>
        </w:rPr>
      </w:pPr>
      <w:r w:rsidRPr="003B2D4F">
        <w:rPr>
          <w:b/>
          <w:caps/>
          <w:u w:val="single"/>
        </w:rPr>
        <w:lastRenderedPageBreak/>
        <w:t>Анализ преподавания и обучения</w:t>
      </w:r>
    </w:p>
    <w:p w:rsidR="007C12DA" w:rsidRPr="00751175" w:rsidRDefault="007C12DA" w:rsidP="007C12DA">
      <w:pPr>
        <w:spacing w:after="0" w:line="240" w:lineRule="auto"/>
        <w:jc w:val="center"/>
        <w:rPr>
          <w:rFonts w:ascii="Times New Roman" w:hAnsi="Times New Roman" w:cs="Times New Roman"/>
          <w:sz w:val="24"/>
          <w:szCs w:val="24"/>
        </w:rPr>
      </w:pPr>
    </w:p>
    <w:p w:rsidR="007C12DA" w:rsidRPr="00751175" w:rsidRDefault="007C12DA" w:rsidP="007C12DA">
      <w:pPr>
        <w:spacing w:after="0" w:line="240" w:lineRule="auto"/>
        <w:jc w:val="right"/>
        <w:rPr>
          <w:rFonts w:ascii="Times New Roman" w:hAnsi="Times New Roman" w:cs="Times New Roman"/>
          <w:b/>
          <w:sz w:val="24"/>
          <w:szCs w:val="24"/>
        </w:rPr>
      </w:pPr>
      <w:r w:rsidRPr="00751175">
        <w:rPr>
          <w:rFonts w:ascii="Times New Roman" w:hAnsi="Times New Roman" w:cs="Times New Roman"/>
          <w:b/>
          <w:sz w:val="24"/>
          <w:szCs w:val="24"/>
        </w:rPr>
        <w:t>Таблица № 1</w:t>
      </w:r>
    </w:p>
    <w:p w:rsidR="007C12DA" w:rsidRPr="00751175" w:rsidRDefault="007C12DA" w:rsidP="007C12DA">
      <w:pPr>
        <w:spacing w:after="0" w:line="240" w:lineRule="auto"/>
        <w:jc w:val="right"/>
        <w:rPr>
          <w:rFonts w:ascii="Times New Roman" w:hAnsi="Times New Roman" w:cs="Times New Roman"/>
          <w:b/>
          <w:sz w:val="24"/>
          <w:szCs w:val="24"/>
        </w:rPr>
      </w:pPr>
    </w:p>
    <w:p w:rsidR="007C12DA" w:rsidRPr="00751175" w:rsidRDefault="007C12DA" w:rsidP="007C12DA">
      <w:pPr>
        <w:pStyle w:val="a9"/>
        <w:pBdr>
          <w:top w:val="nil"/>
          <w:left w:val="nil"/>
          <w:bottom w:val="nil"/>
          <w:right w:val="nil"/>
          <w:between w:val="nil"/>
        </w:pBdr>
        <w:tabs>
          <w:tab w:val="left" w:pos="851"/>
        </w:tabs>
        <w:ind w:left="0"/>
        <w:jc w:val="center"/>
        <w:rPr>
          <w:b/>
          <w:bCs/>
        </w:rPr>
      </w:pPr>
      <w:r w:rsidRPr="00751175">
        <w:rPr>
          <w:b/>
          <w:bCs/>
        </w:rPr>
        <w:t>Информация по качественному составу педагогических кадров</w:t>
      </w:r>
    </w:p>
    <w:p w:rsidR="007C12DA" w:rsidRPr="00751175" w:rsidRDefault="007C12DA" w:rsidP="007C12DA">
      <w:pPr>
        <w:pStyle w:val="a9"/>
        <w:pBdr>
          <w:top w:val="nil"/>
          <w:left w:val="nil"/>
          <w:bottom w:val="nil"/>
          <w:right w:val="nil"/>
          <w:between w:val="nil"/>
        </w:pBdr>
        <w:ind w:left="0"/>
        <w:jc w:val="center"/>
        <w:rPr>
          <w:bCs/>
        </w:rPr>
      </w:pPr>
      <w:r w:rsidRPr="00751175">
        <w:rPr>
          <w:bCs/>
        </w:rPr>
        <w:t>(Возраст)</w:t>
      </w:r>
    </w:p>
    <w:tbl>
      <w:tblPr>
        <w:tblStyle w:val="aa"/>
        <w:tblW w:w="0" w:type="auto"/>
        <w:tblLook w:val="04A0" w:firstRow="1" w:lastRow="0" w:firstColumn="1" w:lastColumn="0" w:noHBand="0" w:noVBand="1"/>
      </w:tblPr>
      <w:tblGrid>
        <w:gridCol w:w="655"/>
        <w:gridCol w:w="3794"/>
        <w:gridCol w:w="2322"/>
        <w:gridCol w:w="2232"/>
      </w:tblGrid>
      <w:tr w:rsidR="007C12DA" w:rsidRPr="00751175" w:rsidTr="007C12DA">
        <w:trPr>
          <w:trHeight w:val="118"/>
        </w:trPr>
        <w:tc>
          <w:tcPr>
            <w:tcW w:w="655" w:type="dxa"/>
            <w:tcBorders>
              <w:left w:val="single" w:sz="4" w:space="0" w:color="000000" w:themeColor="text1"/>
              <w:bottom w:val="single" w:sz="4" w:space="0" w:color="000000" w:themeColor="text1"/>
              <w:right w:val="single" w:sz="4" w:space="0" w:color="000000" w:themeColor="text1"/>
            </w:tcBorders>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w:t>
            </w:r>
          </w:p>
        </w:tc>
        <w:tc>
          <w:tcPr>
            <w:tcW w:w="3794" w:type="dxa"/>
            <w:tcBorders>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b/>
                <w:sz w:val="24"/>
                <w:szCs w:val="24"/>
              </w:rPr>
              <w:t>Возраст педагогов</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Количество</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Доля (%)</w:t>
            </w:r>
          </w:p>
        </w:tc>
      </w:tr>
      <w:tr w:rsidR="007C12DA" w:rsidRPr="00751175" w:rsidTr="007C12DA">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До 30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lang w:val="en-US"/>
              </w:rPr>
            </w:pPr>
            <w:r w:rsidRPr="00751175">
              <w:rPr>
                <w:rFonts w:ascii="Times New Roman" w:eastAsia="Times New Roman" w:hAnsi="Times New Roman" w:cs="Times New Roman"/>
                <w:sz w:val="24"/>
                <w:szCs w:val="24"/>
                <w:lang w:val="en-US"/>
              </w:rPr>
              <w:t>16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lang w:val="en-US"/>
              </w:rPr>
              <w:t>24</w:t>
            </w:r>
            <w:r w:rsidRPr="00751175">
              <w:rPr>
                <w:rFonts w:ascii="Times New Roman" w:eastAsia="Times New Roman" w:hAnsi="Times New Roman" w:cs="Times New Roman"/>
                <w:sz w:val="24"/>
                <w:szCs w:val="24"/>
              </w:rPr>
              <w:t>,6%</w:t>
            </w:r>
          </w:p>
        </w:tc>
      </w:tr>
      <w:tr w:rsidR="007C12DA" w:rsidRPr="00751175" w:rsidTr="007C12DA">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31 - 40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20%</w:t>
            </w:r>
          </w:p>
        </w:tc>
      </w:tr>
      <w:tr w:rsidR="007C12DA" w:rsidRPr="00751175" w:rsidTr="007C12DA">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41 –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lang w:val="en-US"/>
              </w:rPr>
              <w:t>3</w:t>
            </w:r>
            <w:r w:rsidRPr="00751175">
              <w:rPr>
                <w:rFonts w:ascii="Times New Roman" w:eastAsia="Times New Roman" w:hAnsi="Times New Roman" w:cs="Times New Roman"/>
                <w:sz w:val="24"/>
                <w:szCs w:val="24"/>
              </w:rPr>
              <w:t>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50,8%</w:t>
            </w:r>
          </w:p>
        </w:tc>
      </w:tr>
      <w:tr w:rsidR="007C12DA" w:rsidRPr="00751175" w:rsidTr="007C12DA">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Свыше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lang w:val="en-US"/>
              </w:rPr>
            </w:pPr>
            <w:r w:rsidRPr="00751175">
              <w:rPr>
                <w:rFonts w:ascii="Times New Roman" w:eastAsia="Times New Roman" w:hAnsi="Times New Roman" w:cs="Times New Roman"/>
                <w:sz w:val="24"/>
                <w:szCs w:val="24"/>
                <w:lang w:val="en-US"/>
              </w:rPr>
              <w:t>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4,6%</w:t>
            </w:r>
          </w:p>
        </w:tc>
      </w:tr>
      <w:tr w:rsidR="007C12DA" w:rsidRPr="00751175" w:rsidTr="007C12DA">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b/>
                <w:bCs/>
                <w:sz w:val="24"/>
                <w:szCs w:val="24"/>
              </w:rPr>
            </w:pPr>
            <w:r w:rsidRPr="00751175">
              <w:rPr>
                <w:rFonts w:ascii="Times New Roman" w:eastAsia="Times New Roman" w:hAnsi="Times New Roman" w:cs="Times New Roman"/>
                <w:b/>
                <w:bCs/>
                <w:sz w:val="24"/>
                <w:szCs w:val="24"/>
              </w:rPr>
              <w:t xml:space="preserve">Итого: </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b/>
                <w:bCs/>
                <w:sz w:val="24"/>
                <w:szCs w:val="24"/>
              </w:rPr>
            </w:pPr>
            <w:r w:rsidRPr="00751175">
              <w:rPr>
                <w:rFonts w:ascii="Times New Roman" w:eastAsia="Times New Roman" w:hAnsi="Times New Roman" w:cs="Times New Roman"/>
                <w:b/>
                <w:bCs/>
                <w:sz w:val="24"/>
                <w:szCs w:val="24"/>
              </w:rPr>
              <w:t>65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100%</w:t>
            </w:r>
          </w:p>
        </w:tc>
      </w:tr>
    </w:tbl>
    <w:p w:rsidR="007C12DA" w:rsidRDefault="007C12DA" w:rsidP="007C12DA">
      <w:pPr>
        <w:pStyle w:val="a9"/>
        <w:pBdr>
          <w:top w:val="nil"/>
          <w:left w:val="nil"/>
          <w:bottom w:val="nil"/>
          <w:right w:val="nil"/>
          <w:between w:val="nil"/>
        </w:pBdr>
        <w:ind w:left="0"/>
        <w:jc w:val="right"/>
        <w:rPr>
          <w:b/>
          <w:bCs/>
        </w:rPr>
      </w:pPr>
      <w:r>
        <w:rPr>
          <w:b/>
          <w:bCs/>
        </w:rPr>
        <w:t xml:space="preserve"> </w:t>
      </w:r>
    </w:p>
    <w:p w:rsidR="007C12DA" w:rsidRPr="00AB3E0A" w:rsidRDefault="007C12DA" w:rsidP="00031609">
      <w:pPr>
        <w:pStyle w:val="a3"/>
        <w:ind w:firstLine="708"/>
        <w:jc w:val="both"/>
        <w:rPr>
          <w:rFonts w:ascii="Times New Roman" w:hAnsi="Times New Roman"/>
          <w:sz w:val="24"/>
          <w:szCs w:val="24"/>
        </w:rPr>
      </w:pPr>
      <w:r w:rsidRPr="00AB3E0A">
        <w:rPr>
          <w:rFonts w:ascii="Times New Roman" w:hAnsi="Times New Roman"/>
          <w:sz w:val="24"/>
          <w:szCs w:val="24"/>
        </w:rPr>
        <w:t>Ежегодно в коллективе происходит обновление состава педагогических</w:t>
      </w:r>
    </w:p>
    <w:p w:rsidR="007C12DA" w:rsidRPr="00AB3E0A" w:rsidRDefault="007C12DA" w:rsidP="00031609">
      <w:pPr>
        <w:pStyle w:val="a3"/>
        <w:jc w:val="both"/>
        <w:rPr>
          <w:rFonts w:ascii="Times New Roman" w:hAnsi="Times New Roman"/>
          <w:sz w:val="24"/>
          <w:szCs w:val="24"/>
        </w:rPr>
      </w:pPr>
      <w:r w:rsidRPr="00AB3E0A">
        <w:rPr>
          <w:rFonts w:ascii="Times New Roman" w:hAnsi="Times New Roman"/>
          <w:sz w:val="24"/>
          <w:szCs w:val="24"/>
        </w:rPr>
        <w:t>кадров за счет молодых специалистов. Средний возраст педагогов составляет</w:t>
      </w:r>
    </w:p>
    <w:p w:rsidR="009C6672" w:rsidRPr="007F1FA6" w:rsidRDefault="007C12DA" w:rsidP="00031609">
      <w:pPr>
        <w:pStyle w:val="a3"/>
        <w:jc w:val="both"/>
        <w:rPr>
          <w:rFonts w:ascii="Times New Roman" w:hAnsi="Times New Roman"/>
          <w:color w:val="000000" w:themeColor="text1"/>
          <w:sz w:val="24"/>
          <w:szCs w:val="24"/>
        </w:rPr>
      </w:pPr>
      <w:r w:rsidRPr="00AB3E0A">
        <w:rPr>
          <w:rFonts w:ascii="Times New Roman" w:hAnsi="Times New Roman"/>
          <w:sz w:val="24"/>
          <w:szCs w:val="24"/>
        </w:rPr>
        <w:t xml:space="preserve">40 лет. </w:t>
      </w:r>
      <w:r w:rsidR="00891ED6">
        <w:rPr>
          <w:rFonts w:ascii="Times New Roman" w:hAnsi="Times New Roman"/>
          <w:sz w:val="24"/>
          <w:szCs w:val="24"/>
        </w:rPr>
        <w:t xml:space="preserve"> </w:t>
      </w:r>
      <w:r w:rsidRPr="007F1FA6">
        <w:rPr>
          <w:rFonts w:ascii="Times New Roman" w:hAnsi="Times New Roman"/>
          <w:color w:val="000000" w:themeColor="text1"/>
          <w:sz w:val="24"/>
          <w:szCs w:val="24"/>
        </w:rPr>
        <w:t xml:space="preserve">На данный момент </w:t>
      </w:r>
      <w:r w:rsidR="009C6672" w:rsidRPr="007F1FA6">
        <w:rPr>
          <w:rFonts w:ascii="Times New Roman" w:hAnsi="Times New Roman"/>
          <w:color w:val="000000" w:themeColor="text1"/>
          <w:sz w:val="24"/>
          <w:szCs w:val="24"/>
        </w:rPr>
        <w:t xml:space="preserve">в школе есть </w:t>
      </w:r>
      <w:r w:rsidRPr="007F1FA6">
        <w:rPr>
          <w:rFonts w:ascii="Times New Roman" w:hAnsi="Times New Roman"/>
          <w:color w:val="000000" w:themeColor="text1"/>
          <w:sz w:val="24"/>
          <w:szCs w:val="24"/>
        </w:rPr>
        <w:t>потребност</w:t>
      </w:r>
      <w:r w:rsidR="009C6672" w:rsidRPr="007F1FA6">
        <w:rPr>
          <w:rFonts w:ascii="Times New Roman" w:hAnsi="Times New Roman"/>
          <w:color w:val="000000" w:themeColor="text1"/>
          <w:sz w:val="24"/>
          <w:szCs w:val="24"/>
        </w:rPr>
        <w:t>ь</w:t>
      </w:r>
      <w:r w:rsidRPr="007F1FA6">
        <w:rPr>
          <w:rFonts w:ascii="Times New Roman" w:hAnsi="Times New Roman"/>
          <w:color w:val="000000" w:themeColor="text1"/>
          <w:sz w:val="24"/>
          <w:szCs w:val="24"/>
        </w:rPr>
        <w:t xml:space="preserve"> в педагогических кадрах, а притока молодых специалистов не происходит. </w:t>
      </w:r>
      <w:r w:rsidR="009C6672" w:rsidRPr="007F1FA6">
        <w:rPr>
          <w:rFonts w:ascii="Times New Roman" w:hAnsi="Times New Roman"/>
          <w:color w:val="000000" w:themeColor="text1"/>
          <w:sz w:val="24"/>
          <w:szCs w:val="24"/>
        </w:rPr>
        <w:t>Школе необходимы учителя:</w:t>
      </w:r>
    </w:p>
    <w:p w:rsidR="009C6672" w:rsidRPr="007F1FA6" w:rsidRDefault="009C6672" w:rsidP="00031609">
      <w:pPr>
        <w:pStyle w:val="a3"/>
        <w:jc w:val="both"/>
        <w:rPr>
          <w:rFonts w:ascii="Times New Roman" w:hAnsi="Times New Roman"/>
          <w:color w:val="000000" w:themeColor="text1"/>
          <w:sz w:val="24"/>
          <w:szCs w:val="24"/>
        </w:rPr>
      </w:pPr>
      <w:r w:rsidRPr="007F1FA6">
        <w:rPr>
          <w:rFonts w:ascii="Times New Roman" w:hAnsi="Times New Roman"/>
          <w:color w:val="000000" w:themeColor="text1"/>
          <w:sz w:val="24"/>
          <w:szCs w:val="24"/>
        </w:rPr>
        <w:t xml:space="preserve"> Географии – 1 ед, </w:t>
      </w:r>
    </w:p>
    <w:p w:rsidR="009C6672" w:rsidRPr="007F1FA6" w:rsidRDefault="009C6672" w:rsidP="00031609">
      <w:pPr>
        <w:pStyle w:val="a3"/>
        <w:jc w:val="both"/>
        <w:rPr>
          <w:rFonts w:ascii="Times New Roman" w:hAnsi="Times New Roman"/>
          <w:color w:val="000000" w:themeColor="text1"/>
          <w:sz w:val="24"/>
          <w:szCs w:val="24"/>
        </w:rPr>
      </w:pPr>
      <w:r w:rsidRPr="007F1FA6">
        <w:rPr>
          <w:rFonts w:ascii="Times New Roman" w:hAnsi="Times New Roman"/>
          <w:color w:val="000000" w:themeColor="text1"/>
          <w:sz w:val="24"/>
          <w:szCs w:val="24"/>
        </w:rPr>
        <w:t>Математики- 2 ед.,</w:t>
      </w:r>
    </w:p>
    <w:p w:rsidR="007C12DA" w:rsidRDefault="009C6672" w:rsidP="00031609">
      <w:pPr>
        <w:pStyle w:val="a3"/>
        <w:jc w:val="both"/>
        <w:rPr>
          <w:rFonts w:ascii="Times New Roman" w:hAnsi="Times New Roman"/>
          <w:color w:val="000000" w:themeColor="text1"/>
          <w:sz w:val="24"/>
          <w:szCs w:val="24"/>
        </w:rPr>
      </w:pPr>
      <w:r w:rsidRPr="007F1FA6">
        <w:rPr>
          <w:rFonts w:ascii="Times New Roman" w:hAnsi="Times New Roman"/>
          <w:color w:val="000000" w:themeColor="text1"/>
          <w:sz w:val="24"/>
          <w:szCs w:val="24"/>
        </w:rPr>
        <w:t>Биологии- 1 ед.</w:t>
      </w:r>
    </w:p>
    <w:p w:rsidR="00851BA8" w:rsidRPr="007F1FA6" w:rsidRDefault="00851BA8" w:rsidP="00031609">
      <w:pPr>
        <w:pStyle w:val="a3"/>
        <w:jc w:val="both"/>
        <w:rPr>
          <w:rFonts w:ascii="Times New Roman" w:hAnsi="Times New Roman"/>
          <w:b/>
          <w:color w:val="000000" w:themeColor="text1"/>
          <w:sz w:val="24"/>
          <w:szCs w:val="24"/>
          <w:u w:val="single"/>
        </w:rPr>
      </w:pPr>
      <w:r>
        <w:rPr>
          <w:rFonts w:ascii="Times New Roman" w:hAnsi="Times New Roman"/>
          <w:color w:val="000000" w:themeColor="text1"/>
          <w:sz w:val="24"/>
          <w:szCs w:val="24"/>
        </w:rPr>
        <w:t>Русский язык-1 ед.</w:t>
      </w:r>
    </w:p>
    <w:p w:rsidR="007C12DA" w:rsidRDefault="007C12DA" w:rsidP="007C12DA">
      <w:pPr>
        <w:pStyle w:val="a9"/>
        <w:pBdr>
          <w:top w:val="nil"/>
          <w:left w:val="nil"/>
          <w:bottom w:val="nil"/>
          <w:right w:val="nil"/>
          <w:between w:val="nil"/>
        </w:pBdr>
        <w:ind w:left="0"/>
        <w:jc w:val="right"/>
        <w:rPr>
          <w:b/>
        </w:rPr>
      </w:pPr>
    </w:p>
    <w:p w:rsidR="007C12DA" w:rsidRPr="00751175" w:rsidRDefault="007C12DA" w:rsidP="007C12DA">
      <w:pPr>
        <w:pStyle w:val="a9"/>
        <w:pBdr>
          <w:top w:val="nil"/>
          <w:left w:val="nil"/>
          <w:bottom w:val="nil"/>
          <w:right w:val="nil"/>
          <w:between w:val="nil"/>
        </w:pBdr>
        <w:ind w:left="0"/>
        <w:jc w:val="right"/>
        <w:rPr>
          <w:b/>
        </w:rPr>
      </w:pPr>
      <w:r w:rsidRPr="00751175">
        <w:rPr>
          <w:b/>
        </w:rPr>
        <w:t>Таблица № 2</w:t>
      </w:r>
    </w:p>
    <w:p w:rsidR="007C12DA" w:rsidRPr="00751175" w:rsidRDefault="007C12DA" w:rsidP="007C12DA">
      <w:pPr>
        <w:pStyle w:val="a9"/>
        <w:pBdr>
          <w:top w:val="nil"/>
          <w:left w:val="nil"/>
          <w:bottom w:val="nil"/>
          <w:right w:val="nil"/>
          <w:between w:val="nil"/>
        </w:pBdr>
        <w:ind w:left="0"/>
        <w:jc w:val="right"/>
      </w:pPr>
    </w:p>
    <w:p w:rsidR="007C12DA" w:rsidRPr="00751175" w:rsidRDefault="007C12DA" w:rsidP="007C12DA">
      <w:pPr>
        <w:pStyle w:val="a9"/>
        <w:pBdr>
          <w:top w:val="nil"/>
          <w:left w:val="nil"/>
          <w:bottom w:val="nil"/>
          <w:right w:val="nil"/>
          <w:between w:val="nil"/>
        </w:pBdr>
        <w:tabs>
          <w:tab w:val="left" w:pos="851"/>
        </w:tabs>
        <w:ind w:left="0"/>
        <w:jc w:val="center"/>
        <w:rPr>
          <w:b/>
          <w:bCs/>
        </w:rPr>
      </w:pPr>
      <w:r w:rsidRPr="00751175">
        <w:rPr>
          <w:b/>
          <w:bCs/>
        </w:rPr>
        <w:t>Информация по качественному составу педагогических кадров</w:t>
      </w:r>
    </w:p>
    <w:p w:rsidR="007C12DA" w:rsidRPr="00751175"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751175">
        <w:rPr>
          <w:rFonts w:ascii="Times New Roman" w:eastAsia="Times New Roman" w:hAnsi="Times New Roman" w:cs="Times New Roman"/>
          <w:bCs/>
          <w:sz w:val="24"/>
          <w:szCs w:val="24"/>
        </w:rPr>
        <w:t xml:space="preserve"> (Распределение педагогов по стажу работы)</w:t>
      </w:r>
    </w:p>
    <w:tbl>
      <w:tblPr>
        <w:tblStyle w:val="aa"/>
        <w:tblW w:w="0" w:type="auto"/>
        <w:tblLook w:val="04A0" w:firstRow="1" w:lastRow="0" w:firstColumn="1" w:lastColumn="0" w:noHBand="0" w:noVBand="1"/>
      </w:tblPr>
      <w:tblGrid>
        <w:gridCol w:w="643"/>
        <w:gridCol w:w="3805"/>
        <w:gridCol w:w="2309"/>
        <w:gridCol w:w="2246"/>
      </w:tblGrid>
      <w:tr w:rsidR="007C12DA" w:rsidRPr="00751175" w:rsidTr="007C12DA">
        <w:trPr>
          <w:trHeight w:val="347"/>
        </w:trPr>
        <w:tc>
          <w:tcPr>
            <w:tcW w:w="675" w:type="dxa"/>
            <w:tcBorders>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p>
        </w:tc>
        <w:tc>
          <w:tcPr>
            <w:tcW w:w="4066" w:type="dxa"/>
            <w:tcBorders>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b/>
                <w:sz w:val="24"/>
                <w:szCs w:val="24"/>
              </w:rPr>
              <w:t>Стаж  педагогов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Количество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Доля (%)</w:t>
            </w:r>
          </w:p>
        </w:tc>
      </w:tr>
      <w:tr w:rsidR="007C12DA" w:rsidRPr="00751175" w:rsidTr="007C12D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До 3 лет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9,2%</w:t>
            </w:r>
          </w:p>
        </w:tc>
      </w:tr>
      <w:tr w:rsidR="007C12DA" w:rsidRPr="00751175" w:rsidTr="007C12D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4 - 8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23,1%</w:t>
            </w:r>
          </w:p>
        </w:tc>
      </w:tr>
      <w:tr w:rsidR="007C12DA" w:rsidRPr="00751175" w:rsidTr="007C12D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9 – 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15,4%</w:t>
            </w:r>
          </w:p>
        </w:tc>
      </w:tr>
      <w:tr w:rsidR="007C12DA" w:rsidRPr="00751175" w:rsidTr="007C12DA">
        <w:trPr>
          <w:trHeight w:val="2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 xml:space="preserve">16 – 20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16,9%</w:t>
            </w:r>
          </w:p>
        </w:tc>
      </w:tr>
      <w:tr w:rsidR="007C12DA" w:rsidRPr="00751175" w:rsidTr="007C12D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21 – 25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9,2%</w:t>
            </w:r>
          </w:p>
        </w:tc>
      </w:tr>
      <w:tr w:rsidR="007C12DA" w:rsidRPr="00751175" w:rsidTr="007C12D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6</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26 - 30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15,4%</w:t>
            </w:r>
          </w:p>
        </w:tc>
      </w:tr>
      <w:tr w:rsidR="007C12DA" w:rsidRPr="00751175" w:rsidTr="007C12D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7</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31 – 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 xml:space="preserve">        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4,6%</w:t>
            </w:r>
          </w:p>
        </w:tc>
      </w:tr>
      <w:tr w:rsidR="007C12DA" w:rsidRPr="00751175" w:rsidTr="007C12D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8</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36 - 40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1,5%</w:t>
            </w:r>
          </w:p>
        </w:tc>
      </w:tr>
      <w:tr w:rsidR="007C12DA" w:rsidRPr="00751175" w:rsidTr="007C12D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9</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Свыше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4,6%</w:t>
            </w:r>
          </w:p>
        </w:tc>
      </w:tr>
      <w:tr w:rsidR="007C12DA" w:rsidRPr="00751175" w:rsidTr="007C12DA">
        <w:trPr>
          <w:trHeight w:val="30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2DA" w:rsidRPr="00751175" w:rsidRDefault="007C12DA" w:rsidP="007C12DA">
            <w:pPr>
              <w:ind w:firstLine="567"/>
              <w:jc w:val="both"/>
              <w:rPr>
                <w:rFonts w:ascii="Times New Roman" w:eastAsia="Times New Roman" w:hAnsi="Times New Roman" w:cs="Times New Roman"/>
                <w:sz w:val="24"/>
                <w:szCs w:val="24"/>
              </w:rPr>
            </w:pP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cs="Times New Roman"/>
                <w:b/>
                <w:bCs/>
                <w:sz w:val="24"/>
                <w:szCs w:val="24"/>
              </w:rPr>
            </w:pPr>
            <w:r w:rsidRPr="00751175">
              <w:rPr>
                <w:rFonts w:ascii="Times New Roman" w:eastAsia="Times New Roman" w:hAnsi="Times New Roman" w:cs="Times New Roman"/>
                <w:b/>
                <w:bCs/>
                <w:sz w:val="24"/>
                <w:szCs w:val="24"/>
              </w:rPr>
              <w:t>Итого: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rPr>
                <w:rFonts w:ascii="Times New Roman" w:eastAsia="Times New Roman" w:hAnsi="Times New Roman" w:cs="Times New Roman"/>
                <w:b/>
                <w:bCs/>
                <w:sz w:val="24"/>
                <w:szCs w:val="24"/>
              </w:rPr>
            </w:pPr>
            <w:r w:rsidRPr="00751175">
              <w:rPr>
                <w:rFonts w:ascii="Times New Roman" w:eastAsia="Times New Roman" w:hAnsi="Times New Roman" w:cs="Times New Roman"/>
                <w:b/>
                <w:bCs/>
                <w:sz w:val="24"/>
                <w:szCs w:val="24"/>
              </w:rPr>
              <w:t>65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12DA" w:rsidRPr="00751175" w:rsidRDefault="007C12DA" w:rsidP="007C12DA">
            <w:pPr>
              <w:ind w:firstLine="567"/>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100%</w:t>
            </w:r>
          </w:p>
        </w:tc>
      </w:tr>
    </w:tbl>
    <w:p w:rsidR="007C12DA" w:rsidRPr="00751175"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Pr="00751175" w:rsidRDefault="007C12DA" w:rsidP="007C12DA">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p>
    <w:p w:rsidR="007C12DA" w:rsidRPr="00751175" w:rsidRDefault="007C12DA" w:rsidP="007C12DA">
      <w:pPr>
        <w:pStyle w:val="a3"/>
        <w:ind w:firstLine="567"/>
        <w:jc w:val="both"/>
        <w:rPr>
          <w:rFonts w:ascii="Times New Roman" w:hAnsi="Times New Roman"/>
          <w:sz w:val="24"/>
          <w:szCs w:val="24"/>
        </w:rPr>
      </w:pPr>
    </w:p>
    <w:p w:rsidR="007C12DA" w:rsidRPr="00751175" w:rsidRDefault="007C12DA" w:rsidP="007C12DA">
      <w:pPr>
        <w:pStyle w:val="a3"/>
        <w:ind w:firstLine="567"/>
        <w:jc w:val="both"/>
        <w:rPr>
          <w:rFonts w:ascii="Times New Roman" w:hAnsi="Times New Roman"/>
          <w:sz w:val="24"/>
          <w:szCs w:val="24"/>
        </w:rPr>
      </w:pPr>
    </w:p>
    <w:p w:rsidR="007C12DA" w:rsidRPr="00751175" w:rsidRDefault="007C12DA" w:rsidP="007C12DA">
      <w:pPr>
        <w:pStyle w:val="a3"/>
        <w:ind w:firstLine="567"/>
        <w:jc w:val="both"/>
        <w:rPr>
          <w:rFonts w:ascii="Times New Roman" w:hAnsi="Times New Roman"/>
          <w:sz w:val="24"/>
          <w:szCs w:val="24"/>
        </w:rPr>
      </w:pPr>
    </w:p>
    <w:p w:rsidR="007C12DA" w:rsidRPr="00751175" w:rsidRDefault="007C12DA" w:rsidP="007C12DA">
      <w:pPr>
        <w:pStyle w:val="a3"/>
        <w:ind w:firstLine="567"/>
        <w:jc w:val="both"/>
        <w:rPr>
          <w:rFonts w:ascii="Times New Roman" w:hAnsi="Times New Roman"/>
          <w:sz w:val="24"/>
          <w:szCs w:val="24"/>
        </w:rPr>
      </w:pPr>
      <w:r w:rsidRPr="00751175">
        <w:rPr>
          <w:rFonts w:ascii="Times New Roman" w:hAnsi="Times New Roman"/>
          <w:sz w:val="24"/>
          <w:szCs w:val="24"/>
        </w:rPr>
        <w:t>.</w:t>
      </w:r>
    </w:p>
    <w:p w:rsidR="007C12DA" w:rsidRPr="00751175" w:rsidRDefault="007C12DA" w:rsidP="007C12DA">
      <w:pPr>
        <w:spacing w:after="0" w:line="360" w:lineRule="auto"/>
        <w:contextualSpacing/>
        <w:jc w:val="center"/>
        <w:rPr>
          <w:rFonts w:ascii="Times New Roman" w:eastAsia="Times New Roman" w:hAnsi="Times New Roman" w:cs="Times New Roman"/>
          <w:b/>
          <w:bCs/>
          <w:sz w:val="24"/>
          <w:szCs w:val="24"/>
        </w:rPr>
        <w:sectPr w:rsidR="007C12DA" w:rsidRPr="00751175" w:rsidSect="007C12DA">
          <w:headerReference w:type="default" r:id="rId9"/>
          <w:headerReference w:type="first" r:id="rId10"/>
          <w:pgSz w:w="11906" w:h="16838"/>
          <w:pgMar w:top="567" w:right="1701" w:bottom="993" w:left="1418" w:header="0" w:footer="0" w:gutter="0"/>
          <w:cols w:space="708"/>
          <w:titlePg/>
          <w:docGrid w:linePitch="360"/>
        </w:sectPr>
      </w:pPr>
    </w:p>
    <w:p w:rsidR="007C12DA" w:rsidRPr="00751175" w:rsidRDefault="007C12DA" w:rsidP="007C12DA">
      <w:pPr>
        <w:pStyle w:val="a9"/>
        <w:pBdr>
          <w:top w:val="nil"/>
          <w:left w:val="nil"/>
          <w:bottom w:val="nil"/>
          <w:right w:val="nil"/>
          <w:between w:val="nil"/>
        </w:pBdr>
        <w:tabs>
          <w:tab w:val="left" w:pos="851"/>
        </w:tabs>
        <w:ind w:left="0"/>
        <w:jc w:val="right"/>
        <w:rPr>
          <w:b/>
          <w:bCs/>
        </w:rPr>
      </w:pPr>
      <w:r w:rsidRPr="00751175">
        <w:rPr>
          <w:b/>
          <w:bCs/>
        </w:rPr>
        <w:lastRenderedPageBreak/>
        <w:t>Таблица № 3</w:t>
      </w:r>
    </w:p>
    <w:p w:rsidR="007C12DA" w:rsidRPr="00751175" w:rsidRDefault="007C12DA" w:rsidP="007C12DA">
      <w:pPr>
        <w:pStyle w:val="a9"/>
        <w:pBdr>
          <w:top w:val="nil"/>
          <w:left w:val="nil"/>
          <w:bottom w:val="nil"/>
          <w:right w:val="nil"/>
          <w:between w:val="nil"/>
        </w:pBdr>
        <w:tabs>
          <w:tab w:val="left" w:pos="851"/>
        </w:tabs>
        <w:ind w:left="0"/>
        <w:jc w:val="right"/>
        <w:rPr>
          <w:b/>
          <w:bCs/>
        </w:rPr>
      </w:pPr>
    </w:p>
    <w:p w:rsidR="007C12DA" w:rsidRPr="00751175" w:rsidRDefault="007C12DA" w:rsidP="007C12DA">
      <w:pPr>
        <w:pStyle w:val="a9"/>
        <w:pBdr>
          <w:top w:val="nil"/>
          <w:left w:val="nil"/>
          <w:bottom w:val="nil"/>
          <w:right w:val="nil"/>
          <w:between w:val="nil"/>
        </w:pBdr>
        <w:tabs>
          <w:tab w:val="left" w:pos="851"/>
        </w:tabs>
        <w:ind w:left="0"/>
        <w:jc w:val="center"/>
        <w:rPr>
          <w:b/>
          <w:bCs/>
        </w:rPr>
      </w:pPr>
      <w:r w:rsidRPr="00751175">
        <w:rPr>
          <w:b/>
          <w:bCs/>
        </w:rPr>
        <w:t>Информация по качественному составу педагогических кадров</w:t>
      </w:r>
    </w:p>
    <w:p w:rsidR="007C12DA" w:rsidRPr="00751175"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751175">
        <w:rPr>
          <w:rFonts w:ascii="Times New Roman" w:eastAsia="Times New Roman" w:hAnsi="Times New Roman" w:cs="Times New Roman"/>
          <w:b/>
          <w:bCs/>
          <w:sz w:val="24"/>
          <w:szCs w:val="24"/>
        </w:rPr>
        <w:t xml:space="preserve"> (</w:t>
      </w:r>
      <w:r w:rsidRPr="00751175">
        <w:rPr>
          <w:rFonts w:ascii="Times New Roman" w:eastAsia="Times New Roman" w:hAnsi="Times New Roman" w:cs="Times New Roman"/>
          <w:bCs/>
          <w:sz w:val="24"/>
          <w:szCs w:val="24"/>
        </w:rPr>
        <w:t>Распределение педагогов по уровням квалификации)</w:t>
      </w:r>
    </w:p>
    <w:tbl>
      <w:tblPr>
        <w:tblStyle w:val="aa"/>
        <w:tblW w:w="15053" w:type="dxa"/>
        <w:tblLayout w:type="fixed"/>
        <w:tblLook w:val="04A0" w:firstRow="1" w:lastRow="0" w:firstColumn="1" w:lastColumn="0" w:noHBand="0" w:noVBand="1"/>
      </w:tblPr>
      <w:tblGrid>
        <w:gridCol w:w="959"/>
        <w:gridCol w:w="850"/>
        <w:gridCol w:w="993"/>
        <w:gridCol w:w="1285"/>
        <w:gridCol w:w="1266"/>
        <w:gridCol w:w="1418"/>
        <w:gridCol w:w="1275"/>
        <w:gridCol w:w="993"/>
        <w:gridCol w:w="1691"/>
        <w:gridCol w:w="1342"/>
        <w:gridCol w:w="1342"/>
        <w:gridCol w:w="1618"/>
        <w:gridCol w:w="21"/>
      </w:tblGrid>
      <w:tr w:rsidR="007C12DA" w:rsidRPr="00751175" w:rsidTr="007C12DA">
        <w:tc>
          <w:tcPr>
            <w:tcW w:w="959" w:type="dxa"/>
            <w:vMerge w:val="restart"/>
          </w:tcPr>
          <w:p w:rsidR="007C12DA" w:rsidRPr="00751175" w:rsidRDefault="007C12DA" w:rsidP="007C12DA">
            <w:pPr>
              <w:jc w:val="both"/>
              <w:rPr>
                <w:rFonts w:ascii="Times New Roman" w:hAnsi="Times New Roman" w:cs="Times New Roman"/>
                <w:b/>
                <w:sz w:val="24"/>
                <w:szCs w:val="24"/>
              </w:rPr>
            </w:pPr>
            <w:r w:rsidRPr="00751175">
              <w:rPr>
                <w:rFonts w:ascii="Times New Roman" w:hAnsi="Times New Roman" w:cs="Times New Roman"/>
                <w:b/>
                <w:sz w:val="24"/>
                <w:szCs w:val="24"/>
              </w:rPr>
              <w:t xml:space="preserve">Всего педагогов </w:t>
            </w:r>
          </w:p>
        </w:tc>
        <w:tc>
          <w:tcPr>
            <w:tcW w:w="850" w:type="dxa"/>
            <w:vMerge w:val="restart"/>
          </w:tcPr>
          <w:p w:rsidR="007C12DA" w:rsidRPr="00751175" w:rsidRDefault="007C12DA" w:rsidP="007C12DA">
            <w:pPr>
              <w:rPr>
                <w:rFonts w:ascii="Times New Roman" w:hAnsi="Times New Roman" w:cs="Times New Roman"/>
                <w:b/>
                <w:bCs/>
                <w:sz w:val="24"/>
                <w:szCs w:val="24"/>
              </w:rPr>
            </w:pPr>
            <w:r w:rsidRPr="00751175">
              <w:rPr>
                <w:rFonts w:ascii="Times New Roman" w:hAnsi="Times New Roman" w:cs="Times New Roman"/>
                <w:b/>
                <w:bCs/>
                <w:sz w:val="24"/>
                <w:szCs w:val="24"/>
              </w:rPr>
              <w:t>ед. изм.</w:t>
            </w:r>
          </w:p>
        </w:tc>
        <w:tc>
          <w:tcPr>
            <w:tcW w:w="6237" w:type="dxa"/>
            <w:gridSpan w:val="5"/>
          </w:tcPr>
          <w:p w:rsidR="007C12DA" w:rsidRPr="00751175" w:rsidRDefault="007C12DA" w:rsidP="007C12DA">
            <w:pPr>
              <w:jc w:val="center"/>
              <w:rPr>
                <w:rFonts w:ascii="Times New Roman" w:hAnsi="Times New Roman" w:cs="Times New Roman"/>
                <w:b/>
                <w:bCs/>
                <w:sz w:val="24"/>
                <w:szCs w:val="24"/>
              </w:rPr>
            </w:pPr>
            <w:r w:rsidRPr="00751175">
              <w:rPr>
                <w:rFonts w:ascii="Times New Roman" w:hAnsi="Times New Roman" w:cs="Times New Roman"/>
                <w:b/>
                <w:bCs/>
                <w:sz w:val="24"/>
                <w:szCs w:val="24"/>
              </w:rPr>
              <w:t>в том числе по категориям</w:t>
            </w:r>
          </w:p>
        </w:tc>
        <w:tc>
          <w:tcPr>
            <w:tcW w:w="7007" w:type="dxa"/>
            <w:gridSpan w:val="6"/>
          </w:tcPr>
          <w:p w:rsidR="007C12DA" w:rsidRPr="00751175" w:rsidRDefault="007C12DA" w:rsidP="007C12DA">
            <w:pPr>
              <w:jc w:val="center"/>
              <w:rPr>
                <w:rFonts w:ascii="Times New Roman" w:eastAsia="Times New Roman" w:hAnsi="Times New Roman" w:cs="Times New Roman"/>
                <w:b/>
                <w:sz w:val="24"/>
                <w:szCs w:val="24"/>
              </w:rPr>
            </w:pPr>
            <w:r w:rsidRPr="00751175">
              <w:rPr>
                <w:rFonts w:ascii="Times New Roman" w:hAnsi="Times New Roman" w:cs="Times New Roman"/>
                <w:b/>
                <w:bCs/>
                <w:sz w:val="24"/>
                <w:szCs w:val="24"/>
              </w:rPr>
              <w:t>в том числе по уровням квалификации</w:t>
            </w:r>
          </w:p>
        </w:tc>
      </w:tr>
      <w:tr w:rsidR="007C12DA" w:rsidRPr="00751175" w:rsidTr="007C12DA">
        <w:trPr>
          <w:gridAfter w:val="1"/>
          <w:wAfter w:w="21" w:type="dxa"/>
        </w:trPr>
        <w:tc>
          <w:tcPr>
            <w:tcW w:w="959" w:type="dxa"/>
            <w:vMerge/>
          </w:tcPr>
          <w:p w:rsidR="007C12DA" w:rsidRPr="00751175" w:rsidRDefault="007C12DA" w:rsidP="007C12DA">
            <w:pPr>
              <w:jc w:val="both"/>
              <w:rPr>
                <w:rFonts w:ascii="Times New Roman" w:eastAsia="Times New Roman" w:hAnsi="Times New Roman" w:cs="Times New Roman"/>
                <w:sz w:val="24"/>
                <w:szCs w:val="24"/>
              </w:rPr>
            </w:pPr>
          </w:p>
        </w:tc>
        <w:tc>
          <w:tcPr>
            <w:tcW w:w="850" w:type="dxa"/>
            <w:vMerge/>
          </w:tcPr>
          <w:p w:rsidR="007C12DA" w:rsidRPr="00751175" w:rsidRDefault="007C12DA" w:rsidP="007C12DA">
            <w:pPr>
              <w:jc w:val="both"/>
              <w:rPr>
                <w:rFonts w:ascii="Times New Roman" w:hAnsi="Times New Roman" w:cs="Times New Roman"/>
                <w:b/>
                <w:bCs/>
                <w:sz w:val="24"/>
                <w:szCs w:val="24"/>
              </w:rPr>
            </w:pPr>
          </w:p>
        </w:tc>
        <w:tc>
          <w:tcPr>
            <w:tcW w:w="993" w:type="dxa"/>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hAnsi="Times New Roman" w:cs="Times New Roman"/>
                <w:b/>
                <w:bCs/>
                <w:sz w:val="24"/>
                <w:szCs w:val="24"/>
              </w:rPr>
              <w:t>всего</w:t>
            </w:r>
          </w:p>
        </w:tc>
        <w:tc>
          <w:tcPr>
            <w:tcW w:w="1285" w:type="dxa"/>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hAnsi="Times New Roman" w:cs="Times New Roman"/>
                <w:b/>
                <w:bCs/>
                <w:sz w:val="24"/>
                <w:szCs w:val="24"/>
              </w:rPr>
              <w:t>высшая</w:t>
            </w:r>
          </w:p>
        </w:tc>
        <w:tc>
          <w:tcPr>
            <w:tcW w:w="1266" w:type="dxa"/>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hAnsi="Times New Roman" w:cs="Times New Roman"/>
                <w:b/>
                <w:sz w:val="24"/>
                <w:szCs w:val="24"/>
              </w:rPr>
              <w:t>первая</w:t>
            </w:r>
          </w:p>
        </w:tc>
        <w:tc>
          <w:tcPr>
            <w:tcW w:w="1418" w:type="dxa"/>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hAnsi="Times New Roman" w:cs="Times New Roman"/>
                <w:b/>
                <w:sz w:val="24"/>
                <w:szCs w:val="24"/>
              </w:rPr>
              <w:t>вторая</w:t>
            </w:r>
          </w:p>
        </w:tc>
        <w:tc>
          <w:tcPr>
            <w:tcW w:w="1275" w:type="dxa"/>
          </w:tcPr>
          <w:p w:rsidR="007C12DA" w:rsidRPr="00751175" w:rsidRDefault="007C12DA" w:rsidP="007C12DA">
            <w:pPr>
              <w:jc w:val="center"/>
              <w:rPr>
                <w:rFonts w:ascii="Times New Roman" w:hAnsi="Times New Roman" w:cs="Times New Roman"/>
                <w:b/>
                <w:sz w:val="24"/>
                <w:szCs w:val="24"/>
              </w:rPr>
            </w:pPr>
            <w:r w:rsidRPr="00751175">
              <w:rPr>
                <w:rFonts w:ascii="Times New Roman" w:hAnsi="Times New Roman" w:cs="Times New Roman"/>
                <w:b/>
                <w:sz w:val="24"/>
                <w:szCs w:val="24"/>
              </w:rPr>
              <w:t>без категории</w:t>
            </w:r>
          </w:p>
        </w:tc>
        <w:tc>
          <w:tcPr>
            <w:tcW w:w="993" w:type="dxa"/>
          </w:tcPr>
          <w:p w:rsidR="007C12DA" w:rsidRPr="00751175" w:rsidRDefault="007C12DA" w:rsidP="007C12DA">
            <w:pPr>
              <w:jc w:val="center"/>
              <w:rPr>
                <w:rFonts w:ascii="Times New Roman" w:hAnsi="Times New Roman" w:cs="Times New Roman"/>
                <w:b/>
                <w:sz w:val="24"/>
                <w:szCs w:val="24"/>
              </w:rPr>
            </w:pPr>
            <w:r w:rsidRPr="00751175">
              <w:rPr>
                <w:rFonts w:ascii="Times New Roman" w:hAnsi="Times New Roman" w:cs="Times New Roman"/>
                <w:b/>
                <w:sz w:val="24"/>
                <w:szCs w:val="24"/>
              </w:rPr>
              <w:t>всего</w:t>
            </w:r>
          </w:p>
        </w:tc>
        <w:tc>
          <w:tcPr>
            <w:tcW w:w="1691" w:type="dxa"/>
          </w:tcPr>
          <w:p w:rsidR="007C12DA" w:rsidRPr="00751175" w:rsidRDefault="007C12DA" w:rsidP="007C12DA">
            <w:pPr>
              <w:jc w:val="center"/>
              <w:rPr>
                <w:rFonts w:ascii="Times New Roman" w:hAnsi="Times New Roman" w:cs="Times New Roman"/>
                <w:b/>
                <w:sz w:val="24"/>
                <w:szCs w:val="24"/>
              </w:rPr>
            </w:pPr>
            <w:r w:rsidRPr="00751175">
              <w:rPr>
                <w:rFonts w:ascii="Times New Roman" w:hAnsi="Times New Roman" w:cs="Times New Roman"/>
                <w:b/>
                <w:sz w:val="24"/>
                <w:szCs w:val="24"/>
              </w:rPr>
              <w:t xml:space="preserve">педагог-модератор </w:t>
            </w:r>
          </w:p>
        </w:tc>
        <w:tc>
          <w:tcPr>
            <w:tcW w:w="1342" w:type="dxa"/>
          </w:tcPr>
          <w:p w:rsidR="007C12DA" w:rsidRPr="00751175" w:rsidRDefault="007C12DA" w:rsidP="007C12DA">
            <w:pPr>
              <w:jc w:val="center"/>
              <w:rPr>
                <w:rFonts w:ascii="Times New Roman" w:hAnsi="Times New Roman" w:cs="Times New Roman"/>
                <w:b/>
                <w:sz w:val="24"/>
                <w:szCs w:val="24"/>
              </w:rPr>
            </w:pPr>
            <w:r w:rsidRPr="00751175">
              <w:rPr>
                <w:rFonts w:ascii="Times New Roman" w:hAnsi="Times New Roman" w:cs="Times New Roman"/>
                <w:b/>
                <w:sz w:val="24"/>
                <w:szCs w:val="24"/>
              </w:rPr>
              <w:t>педагог-эксперт</w:t>
            </w:r>
          </w:p>
        </w:tc>
        <w:tc>
          <w:tcPr>
            <w:tcW w:w="1342" w:type="dxa"/>
          </w:tcPr>
          <w:p w:rsidR="007C12DA" w:rsidRPr="00751175" w:rsidRDefault="007C12DA" w:rsidP="007C12DA">
            <w:pPr>
              <w:jc w:val="center"/>
              <w:rPr>
                <w:rFonts w:ascii="Times New Roman" w:hAnsi="Times New Roman" w:cs="Times New Roman"/>
                <w:b/>
                <w:sz w:val="24"/>
                <w:szCs w:val="24"/>
              </w:rPr>
            </w:pPr>
            <w:r w:rsidRPr="00751175">
              <w:rPr>
                <w:rFonts w:ascii="Times New Roman" w:hAnsi="Times New Roman" w:cs="Times New Roman"/>
                <w:b/>
                <w:sz w:val="24"/>
                <w:szCs w:val="24"/>
              </w:rPr>
              <w:t>педагог-исследователь</w:t>
            </w:r>
          </w:p>
        </w:tc>
        <w:tc>
          <w:tcPr>
            <w:tcW w:w="1618" w:type="dxa"/>
          </w:tcPr>
          <w:p w:rsidR="007C12DA" w:rsidRPr="00751175" w:rsidRDefault="007C12DA" w:rsidP="007C12DA">
            <w:pPr>
              <w:jc w:val="center"/>
              <w:rPr>
                <w:rFonts w:ascii="Times New Roman" w:hAnsi="Times New Roman" w:cs="Times New Roman"/>
                <w:b/>
                <w:sz w:val="24"/>
                <w:szCs w:val="24"/>
              </w:rPr>
            </w:pPr>
            <w:r w:rsidRPr="00751175">
              <w:rPr>
                <w:rFonts w:ascii="Times New Roman" w:hAnsi="Times New Roman" w:cs="Times New Roman"/>
                <w:b/>
                <w:sz w:val="24"/>
                <w:szCs w:val="24"/>
              </w:rPr>
              <w:t>педагог-мастер</w:t>
            </w:r>
          </w:p>
        </w:tc>
      </w:tr>
      <w:tr w:rsidR="007C12DA" w:rsidRPr="00751175" w:rsidTr="007C12DA">
        <w:trPr>
          <w:gridAfter w:val="1"/>
          <w:wAfter w:w="21" w:type="dxa"/>
        </w:trPr>
        <w:tc>
          <w:tcPr>
            <w:tcW w:w="959" w:type="dxa"/>
            <w:vMerge w:val="restart"/>
            <w:vAlign w:val="center"/>
          </w:tcPr>
          <w:p w:rsidR="007C12DA" w:rsidRPr="00751175" w:rsidRDefault="007C12DA" w:rsidP="007C12DA">
            <w:pPr>
              <w:jc w:val="center"/>
              <w:rPr>
                <w:rFonts w:ascii="Times New Roman" w:hAnsi="Times New Roman" w:cs="Times New Roman"/>
                <w:sz w:val="24"/>
                <w:szCs w:val="24"/>
              </w:rPr>
            </w:pPr>
            <w:r w:rsidRPr="00751175">
              <w:rPr>
                <w:rFonts w:ascii="Times New Roman" w:hAnsi="Times New Roman" w:cs="Times New Roman"/>
                <w:sz w:val="24"/>
                <w:szCs w:val="24"/>
              </w:rPr>
              <w:t>65</w:t>
            </w:r>
          </w:p>
        </w:tc>
        <w:tc>
          <w:tcPr>
            <w:tcW w:w="850" w:type="dxa"/>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чел</w:t>
            </w:r>
          </w:p>
        </w:tc>
        <w:tc>
          <w:tcPr>
            <w:tcW w:w="993"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40</w:t>
            </w:r>
          </w:p>
        </w:tc>
        <w:tc>
          <w:tcPr>
            <w:tcW w:w="1285"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w:t>
            </w:r>
          </w:p>
        </w:tc>
        <w:tc>
          <w:tcPr>
            <w:tcW w:w="1266"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8</w:t>
            </w:r>
          </w:p>
        </w:tc>
        <w:tc>
          <w:tcPr>
            <w:tcW w:w="1418"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14</w:t>
            </w:r>
          </w:p>
        </w:tc>
        <w:tc>
          <w:tcPr>
            <w:tcW w:w="1275"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8</w:t>
            </w:r>
          </w:p>
        </w:tc>
        <w:tc>
          <w:tcPr>
            <w:tcW w:w="993"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25</w:t>
            </w:r>
          </w:p>
        </w:tc>
        <w:tc>
          <w:tcPr>
            <w:tcW w:w="1691"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9</w:t>
            </w:r>
          </w:p>
        </w:tc>
        <w:tc>
          <w:tcPr>
            <w:tcW w:w="1342"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4</w:t>
            </w:r>
          </w:p>
        </w:tc>
        <w:tc>
          <w:tcPr>
            <w:tcW w:w="1342"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11</w:t>
            </w:r>
          </w:p>
        </w:tc>
        <w:tc>
          <w:tcPr>
            <w:tcW w:w="1618"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1</w:t>
            </w:r>
          </w:p>
        </w:tc>
      </w:tr>
      <w:tr w:rsidR="007C12DA" w:rsidRPr="00751175" w:rsidTr="007C12DA">
        <w:trPr>
          <w:gridAfter w:val="1"/>
          <w:wAfter w:w="21" w:type="dxa"/>
        </w:trPr>
        <w:tc>
          <w:tcPr>
            <w:tcW w:w="959" w:type="dxa"/>
            <w:vMerge/>
          </w:tcPr>
          <w:p w:rsidR="007C12DA" w:rsidRPr="00751175" w:rsidRDefault="007C12DA" w:rsidP="007C12DA">
            <w:pPr>
              <w:jc w:val="both"/>
              <w:rPr>
                <w:rFonts w:ascii="Times New Roman" w:eastAsia="Times New Roman" w:hAnsi="Times New Roman" w:cs="Times New Roman"/>
                <w:sz w:val="24"/>
                <w:szCs w:val="24"/>
              </w:rPr>
            </w:pPr>
          </w:p>
        </w:tc>
        <w:tc>
          <w:tcPr>
            <w:tcW w:w="850" w:type="dxa"/>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w:t>
            </w:r>
          </w:p>
        </w:tc>
        <w:tc>
          <w:tcPr>
            <w:tcW w:w="993"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100</w:t>
            </w:r>
          </w:p>
        </w:tc>
        <w:tc>
          <w:tcPr>
            <w:tcW w:w="1285"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15,4</w:t>
            </w:r>
          </w:p>
        </w:tc>
        <w:tc>
          <w:tcPr>
            <w:tcW w:w="1266"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12,3</w:t>
            </w:r>
          </w:p>
        </w:tc>
        <w:tc>
          <w:tcPr>
            <w:tcW w:w="1418"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21,5</w:t>
            </w:r>
          </w:p>
        </w:tc>
        <w:tc>
          <w:tcPr>
            <w:tcW w:w="1275"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12,3</w:t>
            </w:r>
          </w:p>
        </w:tc>
        <w:tc>
          <w:tcPr>
            <w:tcW w:w="993"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38,4</w:t>
            </w:r>
          </w:p>
        </w:tc>
        <w:tc>
          <w:tcPr>
            <w:tcW w:w="1691"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13,8</w:t>
            </w:r>
          </w:p>
        </w:tc>
        <w:tc>
          <w:tcPr>
            <w:tcW w:w="1342"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6,15</w:t>
            </w:r>
          </w:p>
        </w:tc>
        <w:tc>
          <w:tcPr>
            <w:tcW w:w="1342"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16,9</w:t>
            </w:r>
          </w:p>
        </w:tc>
        <w:tc>
          <w:tcPr>
            <w:tcW w:w="1618" w:type="dxa"/>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1,5</w:t>
            </w:r>
          </w:p>
        </w:tc>
      </w:tr>
    </w:tbl>
    <w:p w:rsidR="007C12DA" w:rsidRPr="00751175"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Pr="00751175"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p>
    <w:p w:rsidR="007C12DA" w:rsidRPr="00751175"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p>
    <w:p w:rsidR="007C12DA" w:rsidRPr="00751175"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751175">
        <w:rPr>
          <w:rFonts w:ascii="Times New Roman" w:eastAsia="Times New Roman" w:hAnsi="Times New Roman" w:cs="Times New Roman"/>
          <w:b/>
          <w:bCs/>
          <w:sz w:val="24"/>
          <w:szCs w:val="24"/>
        </w:rPr>
        <w:t xml:space="preserve"> (</w:t>
      </w:r>
      <w:r w:rsidRPr="00751175">
        <w:rPr>
          <w:rFonts w:ascii="Times New Roman" w:eastAsia="Times New Roman" w:hAnsi="Times New Roman" w:cs="Times New Roman"/>
          <w:bCs/>
          <w:sz w:val="24"/>
          <w:szCs w:val="24"/>
        </w:rPr>
        <w:t>Распределение педагогов по уровням образования)</w:t>
      </w:r>
    </w:p>
    <w:tbl>
      <w:tblPr>
        <w:tblStyle w:val="aa"/>
        <w:tblW w:w="15053" w:type="dxa"/>
        <w:tblLayout w:type="fixed"/>
        <w:tblLook w:val="04A0" w:firstRow="1" w:lastRow="0" w:firstColumn="1" w:lastColumn="0" w:noHBand="0" w:noVBand="1"/>
      </w:tblPr>
      <w:tblGrid>
        <w:gridCol w:w="1668"/>
        <w:gridCol w:w="1716"/>
        <w:gridCol w:w="1858"/>
        <w:gridCol w:w="2404"/>
        <w:gridCol w:w="2369"/>
        <w:gridCol w:w="2653"/>
        <w:gridCol w:w="2385"/>
      </w:tblGrid>
      <w:tr w:rsidR="007C12DA" w:rsidRPr="00751175" w:rsidTr="007C12DA">
        <w:tc>
          <w:tcPr>
            <w:tcW w:w="1668" w:type="dxa"/>
            <w:vMerge w:val="restart"/>
          </w:tcPr>
          <w:p w:rsidR="007C12DA" w:rsidRPr="00751175" w:rsidRDefault="007C12DA" w:rsidP="007C12DA">
            <w:pPr>
              <w:jc w:val="both"/>
              <w:rPr>
                <w:rFonts w:ascii="Times New Roman" w:hAnsi="Times New Roman" w:cs="Times New Roman"/>
                <w:b/>
                <w:sz w:val="24"/>
                <w:szCs w:val="24"/>
              </w:rPr>
            </w:pPr>
            <w:r w:rsidRPr="00751175">
              <w:rPr>
                <w:rFonts w:ascii="Times New Roman" w:hAnsi="Times New Roman" w:cs="Times New Roman"/>
                <w:b/>
                <w:sz w:val="24"/>
                <w:szCs w:val="24"/>
              </w:rPr>
              <w:t xml:space="preserve">Всего педагогов </w:t>
            </w:r>
          </w:p>
        </w:tc>
        <w:tc>
          <w:tcPr>
            <w:tcW w:w="1716" w:type="dxa"/>
            <w:vMerge w:val="restart"/>
          </w:tcPr>
          <w:p w:rsidR="007C12DA" w:rsidRPr="00751175" w:rsidRDefault="007C12DA" w:rsidP="007C12DA">
            <w:pPr>
              <w:rPr>
                <w:rFonts w:ascii="Times New Roman" w:hAnsi="Times New Roman" w:cs="Times New Roman"/>
                <w:b/>
                <w:bCs/>
                <w:sz w:val="24"/>
                <w:szCs w:val="24"/>
              </w:rPr>
            </w:pPr>
            <w:r w:rsidRPr="00751175">
              <w:rPr>
                <w:rFonts w:ascii="Times New Roman" w:hAnsi="Times New Roman" w:cs="Times New Roman"/>
                <w:b/>
                <w:bCs/>
                <w:sz w:val="24"/>
                <w:szCs w:val="24"/>
              </w:rPr>
              <w:t>ед. изм.</w:t>
            </w:r>
          </w:p>
        </w:tc>
        <w:tc>
          <w:tcPr>
            <w:tcW w:w="11669" w:type="dxa"/>
            <w:gridSpan w:val="5"/>
          </w:tcPr>
          <w:p w:rsidR="007C12DA" w:rsidRPr="00751175" w:rsidRDefault="007C12DA" w:rsidP="007C12DA">
            <w:pPr>
              <w:jc w:val="center"/>
              <w:rPr>
                <w:rFonts w:ascii="Times New Roman" w:hAnsi="Times New Roman" w:cs="Times New Roman"/>
                <w:b/>
                <w:bCs/>
                <w:sz w:val="24"/>
                <w:szCs w:val="24"/>
              </w:rPr>
            </w:pPr>
            <w:r w:rsidRPr="00751175">
              <w:rPr>
                <w:rFonts w:ascii="Times New Roman" w:hAnsi="Times New Roman" w:cs="Times New Roman"/>
                <w:b/>
                <w:bCs/>
                <w:sz w:val="24"/>
                <w:szCs w:val="24"/>
              </w:rPr>
              <w:t>в том числе по уровням образования</w:t>
            </w:r>
          </w:p>
        </w:tc>
      </w:tr>
      <w:tr w:rsidR="007C12DA" w:rsidRPr="00751175" w:rsidTr="007C12DA">
        <w:tc>
          <w:tcPr>
            <w:tcW w:w="1668" w:type="dxa"/>
            <w:vMerge/>
          </w:tcPr>
          <w:p w:rsidR="007C12DA" w:rsidRPr="00751175" w:rsidRDefault="007C12DA" w:rsidP="007C12DA">
            <w:pPr>
              <w:jc w:val="both"/>
              <w:rPr>
                <w:rFonts w:ascii="Times New Roman" w:eastAsia="Times New Roman" w:hAnsi="Times New Roman" w:cs="Times New Roman"/>
                <w:sz w:val="24"/>
                <w:szCs w:val="24"/>
              </w:rPr>
            </w:pPr>
          </w:p>
        </w:tc>
        <w:tc>
          <w:tcPr>
            <w:tcW w:w="1716" w:type="dxa"/>
            <w:vMerge/>
          </w:tcPr>
          <w:p w:rsidR="007C12DA" w:rsidRPr="00751175" w:rsidRDefault="007C12DA" w:rsidP="007C12DA">
            <w:pPr>
              <w:jc w:val="both"/>
              <w:rPr>
                <w:rFonts w:ascii="Times New Roman" w:hAnsi="Times New Roman" w:cs="Times New Roman"/>
                <w:b/>
                <w:bCs/>
                <w:sz w:val="24"/>
                <w:szCs w:val="24"/>
              </w:rPr>
            </w:pPr>
          </w:p>
        </w:tc>
        <w:tc>
          <w:tcPr>
            <w:tcW w:w="1858" w:type="dxa"/>
          </w:tcPr>
          <w:p w:rsidR="007C12DA" w:rsidRPr="00751175" w:rsidRDefault="007C12DA" w:rsidP="007C12DA">
            <w:pPr>
              <w:jc w:val="both"/>
              <w:rPr>
                <w:rFonts w:ascii="Times New Roman" w:hAnsi="Times New Roman" w:cs="Times New Roman"/>
                <w:b/>
                <w:bCs/>
                <w:sz w:val="24"/>
                <w:szCs w:val="24"/>
              </w:rPr>
            </w:pPr>
            <w:r w:rsidRPr="00751175">
              <w:rPr>
                <w:rFonts w:ascii="Times New Roman" w:eastAsia="Times New Roman" w:hAnsi="Times New Roman" w:cs="Times New Roman"/>
                <w:b/>
                <w:color w:val="000000"/>
                <w:sz w:val="24"/>
                <w:szCs w:val="24"/>
              </w:rPr>
              <w:t>средне-специальное/ техническое и профессиональное</w:t>
            </w:r>
          </w:p>
        </w:tc>
        <w:tc>
          <w:tcPr>
            <w:tcW w:w="2404" w:type="dxa"/>
          </w:tcPr>
          <w:p w:rsidR="007C12DA" w:rsidRPr="00751175" w:rsidRDefault="007C12DA" w:rsidP="007C12DA">
            <w:pPr>
              <w:jc w:val="both"/>
              <w:rPr>
                <w:rFonts w:ascii="Times New Roman" w:hAnsi="Times New Roman" w:cs="Times New Roman"/>
                <w:b/>
                <w:bCs/>
                <w:sz w:val="24"/>
                <w:szCs w:val="24"/>
              </w:rPr>
            </w:pPr>
            <w:r w:rsidRPr="00751175">
              <w:rPr>
                <w:rFonts w:ascii="Times New Roman" w:hAnsi="Times New Roman" w:cs="Times New Roman"/>
                <w:b/>
                <w:bCs/>
                <w:sz w:val="24"/>
                <w:szCs w:val="24"/>
              </w:rPr>
              <w:t>послесреднее образование</w:t>
            </w:r>
          </w:p>
        </w:tc>
        <w:tc>
          <w:tcPr>
            <w:tcW w:w="2369" w:type="dxa"/>
          </w:tcPr>
          <w:p w:rsidR="007C12DA" w:rsidRPr="00751175" w:rsidRDefault="007C12DA" w:rsidP="007C12DA">
            <w:pPr>
              <w:jc w:val="both"/>
              <w:rPr>
                <w:rFonts w:ascii="Times New Roman" w:hAnsi="Times New Roman" w:cs="Times New Roman"/>
                <w:b/>
                <w:bCs/>
                <w:sz w:val="24"/>
                <w:szCs w:val="24"/>
              </w:rPr>
            </w:pPr>
            <w:r w:rsidRPr="00751175">
              <w:rPr>
                <w:rFonts w:ascii="Times New Roman" w:hAnsi="Times New Roman" w:cs="Times New Roman"/>
                <w:b/>
                <w:bCs/>
                <w:sz w:val="24"/>
                <w:szCs w:val="24"/>
              </w:rPr>
              <w:t xml:space="preserve">высшее </w:t>
            </w:r>
          </w:p>
        </w:tc>
        <w:tc>
          <w:tcPr>
            <w:tcW w:w="2653" w:type="dxa"/>
          </w:tcPr>
          <w:p w:rsidR="007C12DA" w:rsidRPr="00751175" w:rsidRDefault="007C12DA" w:rsidP="007C12DA">
            <w:pPr>
              <w:jc w:val="both"/>
              <w:rPr>
                <w:rFonts w:ascii="Times New Roman" w:eastAsia="Times New Roman" w:hAnsi="Times New Roman" w:cs="Times New Roman"/>
                <w:b/>
                <w:sz w:val="24"/>
                <w:szCs w:val="24"/>
              </w:rPr>
            </w:pPr>
            <w:r w:rsidRPr="00751175">
              <w:rPr>
                <w:rFonts w:ascii="Times New Roman" w:eastAsia="Times New Roman" w:hAnsi="Times New Roman" w:cs="Times New Roman"/>
                <w:b/>
                <w:color w:val="000000"/>
                <w:sz w:val="24"/>
                <w:szCs w:val="24"/>
              </w:rPr>
              <w:t>послевузовское (магистратура)</w:t>
            </w:r>
          </w:p>
        </w:tc>
        <w:tc>
          <w:tcPr>
            <w:tcW w:w="2385" w:type="dxa"/>
          </w:tcPr>
          <w:p w:rsidR="007C12DA" w:rsidRPr="00751175" w:rsidRDefault="007C12DA" w:rsidP="007C12DA">
            <w:pPr>
              <w:jc w:val="both"/>
              <w:rPr>
                <w:rFonts w:ascii="Times New Roman" w:eastAsia="Times New Roman" w:hAnsi="Times New Roman" w:cs="Times New Roman"/>
                <w:b/>
                <w:sz w:val="24"/>
                <w:szCs w:val="24"/>
              </w:rPr>
            </w:pPr>
            <w:r w:rsidRPr="00751175">
              <w:rPr>
                <w:rFonts w:ascii="Times New Roman" w:eastAsia="Times New Roman" w:hAnsi="Times New Roman" w:cs="Times New Roman"/>
                <w:b/>
                <w:color w:val="000000"/>
                <w:sz w:val="24"/>
                <w:szCs w:val="24"/>
              </w:rPr>
              <w:t xml:space="preserve">послевузовское (докторантура </w:t>
            </w:r>
            <w:r w:rsidRPr="00751175">
              <w:rPr>
                <w:rFonts w:ascii="Times New Roman" w:eastAsia="Times New Roman" w:hAnsi="Times New Roman" w:cs="Times New Roman"/>
                <w:b/>
                <w:color w:val="000000"/>
                <w:sz w:val="24"/>
                <w:szCs w:val="24"/>
                <w:lang w:val="en-US"/>
              </w:rPr>
              <w:t>PhD</w:t>
            </w:r>
            <w:r w:rsidRPr="00751175">
              <w:rPr>
                <w:rFonts w:ascii="Times New Roman" w:eastAsia="Times New Roman" w:hAnsi="Times New Roman" w:cs="Times New Roman"/>
                <w:b/>
                <w:color w:val="000000"/>
                <w:sz w:val="24"/>
                <w:szCs w:val="24"/>
              </w:rPr>
              <w:t>)</w:t>
            </w:r>
          </w:p>
        </w:tc>
      </w:tr>
      <w:tr w:rsidR="007C12DA" w:rsidRPr="00751175" w:rsidTr="007C12DA">
        <w:tc>
          <w:tcPr>
            <w:tcW w:w="1668" w:type="dxa"/>
            <w:vMerge w:val="restart"/>
            <w:vAlign w:val="center"/>
          </w:tcPr>
          <w:p w:rsidR="007C12DA" w:rsidRPr="00751175" w:rsidRDefault="007C12DA" w:rsidP="007C12DA">
            <w:pPr>
              <w:jc w:val="center"/>
              <w:rPr>
                <w:rFonts w:ascii="Times New Roman" w:hAnsi="Times New Roman" w:cs="Times New Roman"/>
                <w:sz w:val="24"/>
                <w:szCs w:val="24"/>
              </w:rPr>
            </w:pPr>
            <w:r w:rsidRPr="00751175">
              <w:rPr>
                <w:rFonts w:ascii="Times New Roman" w:hAnsi="Times New Roman" w:cs="Times New Roman"/>
                <w:sz w:val="24"/>
                <w:szCs w:val="24"/>
              </w:rPr>
              <w:t>65</w:t>
            </w:r>
          </w:p>
        </w:tc>
        <w:tc>
          <w:tcPr>
            <w:tcW w:w="1716" w:type="dxa"/>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чел</w:t>
            </w:r>
          </w:p>
        </w:tc>
        <w:tc>
          <w:tcPr>
            <w:tcW w:w="1858"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9</w:t>
            </w:r>
          </w:p>
        </w:tc>
        <w:tc>
          <w:tcPr>
            <w:tcW w:w="2404"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0</w:t>
            </w:r>
          </w:p>
        </w:tc>
        <w:tc>
          <w:tcPr>
            <w:tcW w:w="2369"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56</w:t>
            </w:r>
          </w:p>
        </w:tc>
        <w:tc>
          <w:tcPr>
            <w:tcW w:w="2653"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0</w:t>
            </w:r>
          </w:p>
        </w:tc>
        <w:tc>
          <w:tcPr>
            <w:tcW w:w="2385" w:type="dxa"/>
            <w:vAlign w:val="center"/>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0</w:t>
            </w:r>
          </w:p>
        </w:tc>
      </w:tr>
      <w:tr w:rsidR="007C12DA" w:rsidRPr="00751175" w:rsidTr="007C12DA">
        <w:tc>
          <w:tcPr>
            <w:tcW w:w="1668" w:type="dxa"/>
            <w:vMerge/>
          </w:tcPr>
          <w:p w:rsidR="007C12DA" w:rsidRPr="00751175" w:rsidRDefault="007C12DA" w:rsidP="007C12DA">
            <w:pPr>
              <w:jc w:val="both"/>
              <w:rPr>
                <w:rFonts w:ascii="Times New Roman" w:eastAsia="Times New Roman" w:hAnsi="Times New Roman" w:cs="Times New Roman"/>
                <w:sz w:val="24"/>
                <w:szCs w:val="24"/>
              </w:rPr>
            </w:pPr>
          </w:p>
        </w:tc>
        <w:tc>
          <w:tcPr>
            <w:tcW w:w="1716" w:type="dxa"/>
          </w:tcPr>
          <w:p w:rsidR="007C12DA" w:rsidRPr="00751175" w:rsidRDefault="007C12DA" w:rsidP="007C12DA">
            <w:pPr>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w:t>
            </w:r>
          </w:p>
        </w:tc>
        <w:tc>
          <w:tcPr>
            <w:tcW w:w="1858"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13,8</w:t>
            </w:r>
          </w:p>
        </w:tc>
        <w:tc>
          <w:tcPr>
            <w:tcW w:w="2404"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0</w:t>
            </w:r>
          </w:p>
        </w:tc>
        <w:tc>
          <w:tcPr>
            <w:tcW w:w="2369"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86,1</w:t>
            </w:r>
          </w:p>
        </w:tc>
        <w:tc>
          <w:tcPr>
            <w:tcW w:w="2653" w:type="dxa"/>
            <w:vAlign w:val="center"/>
          </w:tcPr>
          <w:p w:rsidR="007C12DA" w:rsidRPr="00751175" w:rsidRDefault="007C12DA" w:rsidP="007C12DA">
            <w:pPr>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0</w:t>
            </w:r>
          </w:p>
        </w:tc>
        <w:tc>
          <w:tcPr>
            <w:tcW w:w="2385" w:type="dxa"/>
            <w:vAlign w:val="center"/>
          </w:tcPr>
          <w:p w:rsidR="007C12DA" w:rsidRPr="00751175" w:rsidRDefault="007C12DA" w:rsidP="007C12DA">
            <w:pPr>
              <w:jc w:val="center"/>
              <w:rPr>
                <w:rFonts w:ascii="Times New Roman" w:eastAsia="Times New Roman" w:hAnsi="Times New Roman" w:cs="Times New Roman"/>
                <w:color w:val="000000" w:themeColor="text1"/>
                <w:sz w:val="24"/>
                <w:szCs w:val="24"/>
              </w:rPr>
            </w:pPr>
            <w:r w:rsidRPr="00751175">
              <w:rPr>
                <w:rFonts w:ascii="Times New Roman" w:eastAsia="Times New Roman" w:hAnsi="Times New Roman" w:cs="Times New Roman"/>
                <w:color w:val="000000" w:themeColor="text1"/>
                <w:sz w:val="24"/>
                <w:szCs w:val="24"/>
              </w:rPr>
              <w:t>0</w:t>
            </w:r>
          </w:p>
        </w:tc>
      </w:tr>
    </w:tbl>
    <w:p w:rsidR="007C12DA" w:rsidRPr="00751175"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Default="007C12DA" w:rsidP="007C12DA">
      <w:pPr>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rsidR="007C12DA" w:rsidRDefault="007C12DA" w:rsidP="007C12DA">
      <w:pPr>
        <w:spacing w:after="0" w:line="240" w:lineRule="auto"/>
        <w:rPr>
          <w:rFonts w:ascii="Times New Roman" w:eastAsia="Calibri" w:hAnsi="Times New Roman" w:cs="Times New Roman"/>
          <w:b/>
          <w:sz w:val="24"/>
          <w:szCs w:val="24"/>
        </w:rPr>
      </w:pPr>
    </w:p>
    <w:p w:rsidR="0013742A" w:rsidRDefault="0013742A" w:rsidP="007C12DA">
      <w:pPr>
        <w:spacing w:after="0" w:line="240" w:lineRule="auto"/>
        <w:rPr>
          <w:rFonts w:ascii="Times New Roman" w:eastAsia="Calibri" w:hAnsi="Times New Roman" w:cs="Times New Roman"/>
          <w:b/>
          <w:sz w:val="24"/>
          <w:szCs w:val="24"/>
        </w:rPr>
      </w:pPr>
    </w:p>
    <w:p w:rsidR="0013742A" w:rsidRDefault="0013742A" w:rsidP="007C12DA">
      <w:pPr>
        <w:spacing w:after="0" w:line="240" w:lineRule="auto"/>
        <w:rPr>
          <w:rFonts w:ascii="Times New Roman" w:eastAsia="Calibri" w:hAnsi="Times New Roman" w:cs="Times New Roman"/>
          <w:b/>
          <w:sz w:val="24"/>
          <w:szCs w:val="24"/>
        </w:rPr>
      </w:pPr>
    </w:p>
    <w:p w:rsidR="0013742A" w:rsidRDefault="0013742A" w:rsidP="007C12DA">
      <w:pPr>
        <w:spacing w:after="0" w:line="240" w:lineRule="auto"/>
        <w:rPr>
          <w:rFonts w:ascii="Times New Roman" w:eastAsia="Calibri" w:hAnsi="Times New Roman" w:cs="Times New Roman"/>
          <w:b/>
          <w:sz w:val="24"/>
          <w:szCs w:val="24"/>
        </w:rPr>
      </w:pPr>
    </w:p>
    <w:p w:rsidR="007C12DA" w:rsidRDefault="007C12DA" w:rsidP="0013742A">
      <w:pPr>
        <w:pStyle w:val="a9"/>
        <w:ind w:left="0"/>
        <w:jc w:val="right"/>
        <w:rPr>
          <w:b/>
        </w:rPr>
      </w:pPr>
      <w:r w:rsidRPr="00751175">
        <w:rPr>
          <w:b/>
        </w:rPr>
        <w:t>Таблица № 4</w:t>
      </w:r>
    </w:p>
    <w:p w:rsidR="00FF327A" w:rsidRDefault="00FF327A" w:rsidP="00FF327A">
      <w:pPr>
        <w:pStyle w:val="a9"/>
        <w:ind w:left="0"/>
        <w:jc w:val="center"/>
        <w:rPr>
          <w:b/>
        </w:rPr>
      </w:pPr>
      <w:r>
        <w:rPr>
          <w:b/>
        </w:rPr>
        <w:t>Информация о прохождении курсов повышения квалификации</w:t>
      </w:r>
    </w:p>
    <w:p w:rsidR="00FF327A" w:rsidRPr="00751175" w:rsidRDefault="00FF327A" w:rsidP="0013742A">
      <w:pPr>
        <w:pStyle w:val="a9"/>
        <w:ind w:left="0"/>
        <w:jc w:val="right"/>
        <w:rPr>
          <w:b/>
        </w:rPr>
      </w:pPr>
    </w:p>
    <w:tbl>
      <w:tblPr>
        <w:tblStyle w:val="aa"/>
        <w:tblpPr w:leftFromText="180" w:rightFromText="180" w:vertAnchor="text" w:horzAnchor="margin" w:tblpY="873"/>
        <w:tblW w:w="14959" w:type="dxa"/>
        <w:tblLayout w:type="fixed"/>
        <w:tblLook w:val="04A0" w:firstRow="1" w:lastRow="0" w:firstColumn="1" w:lastColumn="0" w:noHBand="0" w:noVBand="1"/>
      </w:tblPr>
      <w:tblGrid>
        <w:gridCol w:w="425"/>
        <w:gridCol w:w="959"/>
        <w:gridCol w:w="1418"/>
        <w:gridCol w:w="992"/>
        <w:gridCol w:w="4536"/>
        <w:gridCol w:w="3118"/>
        <w:gridCol w:w="3511"/>
      </w:tblGrid>
      <w:tr w:rsidR="00FF327A" w:rsidRPr="00FF327A" w:rsidTr="00FF327A">
        <w:tc>
          <w:tcPr>
            <w:tcW w:w="425" w:type="dxa"/>
            <w:vMerge w:val="restart"/>
            <w:vAlign w:val="center"/>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w:t>
            </w:r>
          </w:p>
        </w:tc>
        <w:tc>
          <w:tcPr>
            <w:tcW w:w="959" w:type="dxa"/>
            <w:vMerge w:val="restart"/>
            <w:vAlign w:val="center"/>
          </w:tcPr>
          <w:p w:rsidR="00FF327A" w:rsidRPr="00FF327A" w:rsidRDefault="00FF327A" w:rsidP="00FF327A">
            <w:pPr>
              <w:jc w:val="center"/>
              <w:rPr>
                <w:rFonts w:ascii="Times New Roman" w:eastAsia="Calibri" w:hAnsi="Times New Roman" w:cs="Times New Roman"/>
                <w:sz w:val="24"/>
                <w:szCs w:val="24"/>
              </w:rPr>
            </w:pPr>
            <w:r w:rsidRPr="00FF327A">
              <w:rPr>
                <w:rFonts w:ascii="Times New Roman" w:eastAsia="Calibri" w:hAnsi="Times New Roman" w:cs="Times New Roman"/>
                <w:sz w:val="24"/>
                <w:szCs w:val="24"/>
              </w:rPr>
              <w:t>Направление</w:t>
            </w:r>
          </w:p>
        </w:tc>
        <w:tc>
          <w:tcPr>
            <w:tcW w:w="1418" w:type="dxa"/>
            <w:vMerge w:val="restart"/>
            <w:vAlign w:val="center"/>
          </w:tcPr>
          <w:p w:rsidR="00FF327A" w:rsidRPr="00FF327A" w:rsidRDefault="00FF327A" w:rsidP="00FF327A">
            <w:pPr>
              <w:jc w:val="center"/>
              <w:rPr>
                <w:rFonts w:ascii="Times New Roman" w:eastAsia="Calibri" w:hAnsi="Times New Roman" w:cs="Times New Roman"/>
                <w:sz w:val="24"/>
                <w:szCs w:val="24"/>
              </w:rPr>
            </w:pPr>
            <w:r w:rsidRPr="00FF327A">
              <w:rPr>
                <w:rFonts w:ascii="Times New Roman" w:eastAsia="Calibri" w:hAnsi="Times New Roman" w:cs="Times New Roman"/>
                <w:sz w:val="24"/>
                <w:szCs w:val="24"/>
              </w:rPr>
              <w:t>Наименование</w:t>
            </w:r>
          </w:p>
        </w:tc>
        <w:tc>
          <w:tcPr>
            <w:tcW w:w="992" w:type="dxa"/>
            <w:vMerge w:val="restart"/>
            <w:vAlign w:val="center"/>
          </w:tcPr>
          <w:p w:rsidR="00FF327A" w:rsidRPr="00FF327A" w:rsidRDefault="00FF327A" w:rsidP="00FF327A">
            <w:pPr>
              <w:jc w:val="center"/>
              <w:rPr>
                <w:rFonts w:ascii="Times New Roman" w:eastAsia="Calibri" w:hAnsi="Times New Roman" w:cs="Times New Roman"/>
                <w:sz w:val="24"/>
                <w:szCs w:val="24"/>
              </w:rPr>
            </w:pPr>
            <w:r w:rsidRPr="00FF327A">
              <w:rPr>
                <w:rFonts w:ascii="Times New Roman" w:eastAsia="Calibri" w:hAnsi="Times New Roman" w:cs="Times New Roman"/>
                <w:sz w:val="24"/>
                <w:szCs w:val="24"/>
              </w:rPr>
              <w:t>Всего педагогов</w:t>
            </w:r>
          </w:p>
          <w:p w:rsidR="00FF327A" w:rsidRPr="00FF327A" w:rsidRDefault="00FF327A" w:rsidP="00FF327A">
            <w:pPr>
              <w:jc w:val="center"/>
              <w:rPr>
                <w:rFonts w:ascii="Times New Roman" w:eastAsia="Calibri" w:hAnsi="Times New Roman" w:cs="Times New Roman"/>
                <w:sz w:val="24"/>
                <w:szCs w:val="24"/>
              </w:rPr>
            </w:pPr>
            <w:r w:rsidRPr="00FF327A">
              <w:rPr>
                <w:rFonts w:ascii="Times New Roman" w:eastAsia="Calibri" w:hAnsi="Times New Roman" w:cs="Times New Roman"/>
                <w:sz w:val="24"/>
                <w:szCs w:val="24"/>
              </w:rPr>
              <w:t>в школе</w:t>
            </w:r>
          </w:p>
        </w:tc>
        <w:tc>
          <w:tcPr>
            <w:tcW w:w="7654" w:type="dxa"/>
            <w:gridSpan w:val="2"/>
            <w:vAlign w:val="center"/>
          </w:tcPr>
          <w:p w:rsidR="00FF327A" w:rsidRPr="00FF327A" w:rsidRDefault="00FF327A" w:rsidP="00FF327A">
            <w:pPr>
              <w:jc w:val="center"/>
              <w:rPr>
                <w:rFonts w:ascii="Times New Roman" w:eastAsia="Calibri" w:hAnsi="Times New Roman" w:cs="Times New Roman"/>
                <w:sz w:val="24"/>
                <w:szCs w:val="24"/>
              </w:rPr>
            </w:pPr>
            <w:r w:rsidRPr="00FF327A">
              <w:rPr>
                <w:rFonts w:ascii="Times New Roman" w:eastAsia="Calibri" w:hAnsi="Times New Roman" w:cs="Times New Roman"/>
                <w:sz w:val="24"/>
                <w:szCs w:val="24"/>
              </w:rPr>
              <w:t xml:space="preserve">Из них ранее прошли обучение </w:t>
            </w:r>
          </w:p>
          <w:p w:rsidR="00FF327A" w:rsidRPr="00FF327A" w:rsidRDefault="00FF327A" w:rsidP="00FF327A">
            <w:pPr>
              <w:jc w:val="center"/>
              <w:rPr>
                <w:rFonts w:ascii="Times New Roman" w:eastAsia="Calibri" w:hAnsi="Times New Roman" w:cs="Times New Roman"/>
                <w:sz w:val="24"/>
                <w:szCs w:val="24"/>
              </w:rPr>
            </w:pPr>
            <w:r w:rsidRPr="00FF327A">
              <w:rPr>
                <w:rFonts w:ascii="Times New Roman" w:eastAsia="Calibri" w:hAnsi="Times New Roman" w:cs="Times New Roman"/>
                <w:sz w:val="24"/>
                <w:szCs w:val="24"/>
              </w:rPr>
              <w:t xml:space="preserve"> (пофамильно, рядом год прохождения)</w:t>
            </w:r>
          </w:p>
        </w:tc>
        <w:tc>
          <w:tcPr>
            <w:tcW w:w="3511" w:type="dxa"/>
            <w:vMerge w:val="restart"/>
            <w:vAlign w:val="center"/>
          </w:tcPr>
          <w:p w:rsidR="00FF327A" w:rsidRPr="00FF327A" w:rsidRDefault="00FF327A" w:rsidP="00FF327A">
            <w:pPr>
              <w:jc w:val="center"/>
              <w:rPr>
                <w:rFonts w:ascii="Times New Roman" w:eastAsia="Calibri" w:hAnsi="Times New Roman" w:cs="Times New Roman"/>
                <w:sz w:val="24"/>
                <w:szCs w:val="24"/>
              </w:rPr>
            </w:pPr>
            <w:r w:rsidRPr="00FF327A">
              <w:rPr>
                <w:rFonts w:ascii="Times New Roman" w:eastAsia="Calibri" w:hAnsi="Times New Roman" w:cs="Times New Roman"/>
                <w:sz w:val="24"/>
                <w:szCs w:val="24"/>
              </w:rPr>
              <w:t xml:space="preserve">Не прошли </w:t>
            </w:r>
          </w:p>
          <w:p w:rsidR="00FF327A" w:rsidRPr="00FF327A" w:rsidRDefault="00FF327A" w:rsidP="00FF327A">
            <w:pPr>
              <w:jc w:val="center"/>
              <w:rPr>
                <w:rFonts w:ascii="Times New Roman" w:eastAsia="Calibri" w:hAnsi="Times New Roman" w:cs="Times New Roman"/>
                <w:sz w:val="24"/>
                <w:szCs w:val="24"/>
              </w:rPr>
            </w:pPr>
            <w:r w:rsidRPr="00FF327A">
              <w:rPr>
                <w:rFonts w:ascii="Times New Roman" w:eastAsia="Calibri" w:hAnsi="Times New Roman" w:cs="Times New Roman"/>
                <w:sz w:val="24"/>
                <w:szCs w:val="24"/>
              </w:rPr>
              <w:t xml:space="preserve">обучение </w:t>
            </w:r>
          </w:p>
          <w:p w:rsidR="00FF327A" w:rsidRPr="00FF327A" w:rsidRDefault="00FF327A" w:rsidP="00FF327A">
            <w:pPr>
              <w:jc w:val="center"/>
              <w:rPr>
                <w:rFonts w:ascii="Times New Roman" w:eastAsia="Calibri" w:hAnsi="Times New Roman" w:cs="Times New Roman"/>
                <w:sz w:val="24"/>
                <w:szCs w:val="24"/>
              </w:rPr>
            </w:pPr>
            <w:r w:rsidRPr="00FF327A">
              <w:rPr>
                <w:rFonts w:ascii="Times New Roman" w:eastAsia="Calibri" w:hAnsi="Times New Roman" w:cs="Times New Roman"/>
                <w:sz w:val="24"/>
                <w:szCs w:val="24"/>
              </w:rPr>
              <w:br/>
              <w:t>(пофамильно)</w:t>
            </w:r>
          </w:p>
        </w:tc>
      </w:tr>
      <w:tr w:rsidR="00FF327A" w:rsidRPr="00751175" w:rsidTr="00FF327A">
        <w:tc>
          <w:tcPr>
            <w:tcW w:w="425" w:type="dxa"/>
            <w:vMerge/>
            <w:vAlign w:val="center"/>
          </w:tcPr>
          <w:p w:rsidR="00FF327A" w:rsidRPr="00751175" w:rsidRDefault="00FF327A" w:rsidP="00FF327A">
            <w:pPr>
              <w:jc w:val="center"/>
              <w:rPr>
                <w:rFonts w:ascii="Times New Roman" w:eastAsia="Calibri" w:hAnsi="Times New Roman" w:cs="Times New Roman"/>
                <w:sz w:val="24"/>
                <w:szCs w:val="24"/>
              </w:rPr>
            </w:pPr>
          </w:p>
        </w:tc>
        <w:tc>
          <w:tcPr>
            <w:tcW w:w="959" w:type="dxa"/>
            <w:vMerge/>
            <w:vAlign w:val="center"/>
          </w:tcPr>
          <w:p w:rsidR="00FF327A" w:rsidRPr="00751175" w:rsidRDefault="00FF327A" w:rsidP="00FF327A">
            <w:pPr>
              <w:jc w:val="center"/>
              <w:rPr>
                <w:rFonts w:ascii="Times New Roman" w:eastAsia="Calibri" w:hAnsi="Times New Roman" w:cs="Times New Roman"/>
                <w:b/>
                <w:bCs/>
                <w:sz w:val="24"/>
                <w:szCs w:val="24"/>
              </w:rPr>
            </w:pPr>
          </w:p>
        </w:tc>
        <w:tc>
          <w:tcPr>
            <w:tcW w:w="1418" w:type="dxa"/>
            <w:vMerge/>
            <w:vAlign w:val="center"/>
          </w:tcPr>
          <w:p w:rsidR="00FF327A" w:rsidRPr="00751175" w:rsidRDefault="00FF327A" w:rsidP="00FF327A">
            <w:pPr>
              <w:jc w:val="center"/>
              <w:rPr>
                <w:rFonts w:ascii="Times New Roman" w:eastAsia="Calibri" w:hAnsi="Times New Roman" w:cs="Times New Roman"/>
                <w:b/>
                <w:bCs/>
                <w:sz w:val="24"/>
                <w:szCs w:val="24"/>
              </w:rPr>
            </w:pPr>
          </w:p>
        </w:tc>
        <w:tc>
          <w:tcPr>
            <w:tcW w:w="992" w:type="dxa"/>
            <w:vMerge/>
            <w:vAlign w:val="center"/>
          </w:tcPr>
          <w:p w:rsidR="00FF327A" w:rsidRPr="00751175" w:rsidRDefault="00FF327A" w:rsidP="00FF327A">
            <w:pPr>
              <w:jc w:val="center"/>
              <w:rPr>
                <w:rFonts w:ascii="Times New Roman" w:eastAsia="Calibri" w:hAnsi="Times New Roman" w:cs="Times New Roman"/>
                <w:b/>
                <w:bCs/>
                <w:sz w:val="24"/>
                <w:szCs w:val="24"/>
              </w:rPr>
            </w:pPr>
          </w:p>
        </w:tc>
        <w:tc>
          <w:tcPr>
            <w:tcW w:w="4536" w:type="dxa"/>
            <w:vAlign w:val="center"/>
          </w:tcPr>
          <w:p w:rsidR="00FF327A" w:rsidRPr="00751175" w:rsidRDefault="00FF327A" w:rsidP="00FF327A">
            <w:pPr>
              <w:jc w:val="center"/>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в ЦПМ</w:t>
            </w:r>
          </w:p>
        </w:tc>
        <w:tc>
          <w:tcPr>
            <w:tcW w:w="3118" w:type="dxa"/>
          </w:tcPr>
          <w:p w:rsidR="00FF327A" w:rsidRPr="00751175" w:rsidRDefault="00FF327A" w:rsidP="00FF327A">
            <w:pPr>
              <w:jc w:val="center"/>
              <w:rPr>
                <w:rFonts w:ascii="Times New Roman" w:eastAsia="Calibri" w:hAnsi="Times New Roman" w:cs="Times New Roman"/>
                <w:b/>
                <w:bCs/>
                <w:sz w:val="24"/>
                <w:szCs w:val="24"/>
                <w:lang w:val="kk-KZ"/>
              </w:rPr>
            </w:pPr>
            <w:r w:rsidRPr="00751175">
              <w:rPr>
                <w:rFonts w:ascii="Times New Roman" w:eastAsia="Calibri" w:hAnsi="Times New Roman" w:cs="Times New Roman"/>
                <w:b/>
                <w:bCs/>
                <w:sz w:val="24"/>
                <w:szCs w:val="24"/>
              </w:rPr>
              <w:t>В «</w:t>
            </w:r>
            <w:r w:rsidRPr="00751175">
              <w:rPr>
                <w:rFonts w:ascii="Times New Roman" w:eastAsia="Calibri" w:hAnsi="Times New Roman" w:cs="Times New Roman"/>
                <w:b/>
                <w:bCs/>
                <w:sz w:val="24"/>
                <w:szCs w:val="24"/>
                <w:lang w:val="kk-KZ"/>
              </w:rPr>
              <w:t>Өр</w:t>
            </w:r>
            <w:r w:rsidRPr="00751175">
              <w:rPr>
                <w:rFonts w:ascii="Times New Roman" w:eastAsia="Calibri" w:hAnsi="Times New Roman" w:cs="Times New Roman"/>
                <w:b/>
                <w:bCs/>
                <w:sz w:val="24"/>
                <w:szCs w:val="24"/>
              </w:rPr>
              <w:t xml:space="preserve">леу» </w:t>
            </w:r>
          </w:p>
        </w:tc>
        <w:tc>
          <w:tcPr>
            <w:tcW w:w="3511" w:type="dxa"/>
            <w:vMerge/>
            <w:vAlign w:val="center"/>
          </w:tcPr>
          <w:p w:rsidR="00FF327A" w:rsidRPr="00751175" w:rsidRDefault="00FF327A" w:rsidP="00FF327A">
            <w:pPr>
              <w:jc w:val="center"/>
              <w:rPr>
                <w:rFonts w:ascii="Times New Roman" w:eastAsia="Calibri" w:hAnsi="Times New Roman" w:cs="Times New Roman"/>
                <w:b/>
                <w:bCs/>
                <w:sz w:val="24"/>
                <w:szCs w:val="24"/>
              </w:rPr>
            </w:pPr>
          </w:p>
        </w:tc>
      </w:tr>
      <w:tr w:rsidR="00FF327A" w:rsidRPr="00751175" w:rsidTr="00FF327A">
        <w:tc>
          <w:tcPr>
            <w:tcW w:w="425" w:type="dxa"/>
            <w:vAlign w:val="center"/>
          </w:tcPr>
          <w:p w:rsidR="00FF327A" w:rsidRPr="00751175" w:rsidRDefault="00FF327A" w:rsidP="00FF327A">
            <w:pPr>
              <w:jc w:val="center"/>
              <w:rPr>
                <w:rFonts w:ascii="Times New Roman" w:eastAsia="Calibri" w:hAnsi="Times New Roman" w:cs="Times New Roman"/>
                <w:sz w:val="24"/>
                <w:szCs w:val="24"/>
              </w:rPr>
            </w:pPr>
          </w:p>
          <w:p w:rsidR="00FF327A" w:rsidRPr="00751175" w:rsidRDefault="00FF327A" w:rsidP="00FF327A">
            <w:pPr>
              <w:jc w:val="center"/>
              <w:rPr>
                <w:rFonts w:ascii="Times New Roman" w:eastAsia="Calibri" w:hAnsi="Times New Roman" w:cs="Times New Roman"/>
                <w:sz w:val="24"/>
                <w:szCs w:val="24"/>
              </w:rPr>
            </w:pPr>
          </w:p>
        </w:tc>
        <w:tc>
          <w:tcPr>
            <w:tcW w:w="959" w:type="dxa"/>
            <w:vAlign w:val="center"/>
          </w:tcPr>
          <w:p w:rsidR="00FF327A" w:rsidRPr="00751175" w:rsidRDefault="00FF327A" w:rsidP="00FF327A">
            <w:pPr>
              <w:jc w:val="center"/>
              <w:rPr>
                <w:rFonts w:ascii="Times New Roman" w:eastAsia="Calibri" w:hAnsi="Times New Roman" w:cs="Times New Roman"/>
                <w:b/>
                <w:bCs/>
                <w:sz w:val="24"/>
                <w:szCs w:val="24"/>
              </w:rPr>
            </w:pPr>
          </w:p>
        </w:tc>
        <w:tc>
          <w:tcPr>
            <w:tcW w:w="1418" w:type="dxa"/>
            <w:vAlign w:val="center"/>
          </w:tcPr>
          <w:p w:rsidR="00FF327A" w:rsidRPr="00751175" w:rsidRDefault="00FF327A" w:rsidP="00FF327A">
            <w:pPr>
              <w:jc w:val="center"/>
              <w:rPr>
                <w:rFonts w:ascii="Times New Roman" w:eastAsia="Calibri" w:hAnsi="Times New Roman" w:cs="Times New Roman"/>
                <w:b/>
                <w:bCs/>
                <w:sz w:val="24"/>
                <w:szCs w:val="24"/>
              </w:rPr>
            </w:pPr>
          </w:p>
        </w:tc>
        <w:tc>
          <w:tcPr>
            <w:tcW w:w="992" w:type="dxa"/>
            <w:vAlign w:val="center"/>
          </w:tcPr>
          <w:p w:rsidR="00FF327A" w:rsidRPr="00751175" w:rsidRDefault="00FF327A" w:rsidP="00FF327A">
            <w:pPr>
              <w:jc w:val="center"/>
              <w:rPr>
                <w:rFonts w:ascii="Times New Roman" w:eastAsia="Calibri" w:hAnsi="Times New Roman" w:cs="Times New Roman"/>
                <w:b/>
                <w:bCs/>
                <w:sz w:val="24"/>
                <w:szCs w:val="24"/>
              </w:rPr>
            </w:pPr>
          </w:p>
        </w:tc>
        <w:tc>
          <w:tcPr>
            <w:tcW w:w="4536" w:type="dxa"/>
            <w:vAlign w:val="center"/>
          </w:tcPr>
          <w:p w:rsidR="00FF327A" w:rsidRPr="00751175" w:rsidRDefault="00FF327A" w:rsidP="00FF327A">
            <w:pPr>
              <w:jc w:val="center"/>
              <w:rPr>
                <w:rFonts w:ascii="Times New Roman" w:eastAsia="Calibri" w:hAnsi="Times New Roman" w:cs="Times New Roman"/>
                <w:b/>
                <w:bCs/>
                <w:sz w:val="24"/>
                <w:szCs w:val="24"/>
              </w:rPr>
            </w:pPr>
          </w:p>
        </w:tc>
        <w:tc>
          <w:tcPr>
            <w:tcW w:w="3118" w:type="dxa"/>
          </w:tcPr>
          <w:p w:rsidR="00FF327A" w:rsidRPr="00751175" w:rsidRDefault="00FF327A" w:rsidP="00FF327A">
            <w:pPr>
              <w:jc w:val="center"/>
              <w:rPr>
                <w:rFonts w:ascii="Times New Roman" w:eastAsia="Calibri" w:hAnsi="Times New Roman" w:cs="Times New Roman"/>
                <w:b/>
                <w:bCs/>
                <w:sz w:val="24"/>
                <w:szCs w:val="24"/>
              </w:rPr>
            </w:pPr>
          </w:p>
        </w:tc>
        <w:tc>
          <w:tcPr>
            <w:tcW w:w="3511" w:type="dxa"/>
            <w:vAlign w:val="center"/>
          </w:tcPr>
          <w:p w:rsidR="00FF327A" w:rsidRPr="00751175" w:rsidRDefault="00FF327A" w:rsidP="00FF327A">
            <w:pPr>
              <w:jc w:val="center"/>
              <w:rPr>
                <w:rFonts w:ascii="Times New Roman" w:eastAsia="Calibri" w:hAnsi="Times New Roman" w:cs="Times New Roman"/>
                <w:b/>
                <w:bCs/>
                <w:sz w:val="24"/>
                <w:szCs w:val="24"/>
              </w:rPr>
            </w:pPr>
          </w:p>
        </w:tc>
      </w:tr>
      <w:tr w:rsidR="00FF327A" w:rsidRPr="00751175" w:rsidTr="00FF327A">
        <w:tc>
          <w:tcPr>
            <w:tcW w:w="425" w:type="dxa"/>
            <w:vMerge w:val="restart"/>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1</w:t>
            </w:r>
          </w:p>
        </w:tc>
        <w:tc>
          <w:tcPr>
            <w:tcW w:w="959" w:type="dxa"/>
            <w:vMerge w:val="restart"/>
          </w:tcPr>
          <w:p w:rsidR="00FF327A" w:rsidRPr="00751175" w:rsidRDefault="00FF327A" w:rsidP="00FF327A">
            <w:pPr>
              <w:jc w:val="both"/>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 xml:space="preserve">Методика и технологии преподавания </w:t>
            </w: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«Эффективное обучение»</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(3 (базовый) уровень</w:t>
            </w:r>
          </w:p>
        </w:tc>
        <w:tc>
          <w:tcPr>
            <w:tcW w:w="992" w:type="dxa"/>
            <w:vMerge w:val="restart"/>
          </w:tcPr>
          <w:p w:rsidR="00FF327A" w:rsidRPr="00751175" w:rsidRDefault="00FF327A" w:rsidP="00FF327A">
            <w:pPr>
              <w:jc w:val="center"/>
              <w:rPr>
                <w:rFonts w:ascii="Times New Roman" w:eastAsia="Calibri" w:hAnsi="Times New Roman" w:cs="Times New Roman"/>
                <w:sz w:val="24"/>
                <w:szCs w:val="24"/>
              </w:rPr>
            </w:pPr>
          </w:p>
          <w:p w:rsidR="00FF327A" w:rsidRPr="00751175" w:rsidRDefault="00FF327A" w:rsidP="00FF327A">
            <w:pPr>
              <w:jc w:val="center"/>
              <w:rPr>
                <w:rFonts w:ascii="Times New Roman" w:eastAsia="Calibri" w:hAnsi="Times New Roman" w:cs="Times New Roman"/>
                <w:sz w:val="24"/>
                <w:szCs w:val="24"/>
              </w:rPr>
            </w:pPr>
          </w:p>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65</w:t>
            </w:r>
          </w:p>
        </w:tc>
        <w:tc>
          <w:tcPr>
            <w:tcW w:w="4536" w:type="dxa"/>
          </w:tcPr>
          <w:p w:rsidR="00FF327A" w:rsidRPr="00751175" w:rsidRDefault="00FF327A" w:rsidP="00FF327A">
            <w:pPr>
              <w:contextualSpacing/>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Муканова Динара Жайнатовна  (2014)</w:t>
            </w:r>
          </w:p>
          <w:p w:rsidR="00FF327A" w:rsidRPr="00751175" w:rsidRDefault="00FF327A" w:rsidP="00FF327A">
            <w:pPr>
              <w:contextualSpacing/>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Джанадилова Жазира Болатбековна (2014)</w:t>
            </w:r>
          </w:p>
          <w:p w:rsidR="00FF327A" w:rsidRPr="00751175" w:rsidRDefault="00FF327A" w:rsidP="00FF327A">
            <w:pPr>
              <w:contextualSpacing/>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Касенова Динара Бизаковна (2015)</w:t>
            </w:r>
          </w:p>
          <w:p w:rsidR="00FF327A" w:rsidRPr="00751175" w:rsidRDefault="00FF327A" w:rsidP="00FF327A">
            <w:pPr>
              <w:contextualSpacing/>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Ешжанова Асель Мадельхановна (2015)</w:t>
            </w:r>
          </w:p>
          <w:p w:rsidR="00FF327A" w:rsidRPr="00751175" w:rsidRDefault="00FF327A" w:rsidP="00FF327A">
            <w:pPr>
              <w:contextualSpacing/>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Рахишева Бану Ерболатовна  (2016)</w:t>
            </w:r>
          </w:p>
          <w:p w:rsidR="00FF327A" w:rsidRPr="00751175" w:rsidRDefault="00FF327A" w:rsidP="00FF327A">
            <w:pPr>
              <w:contextualSpacing/>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Левкович Михаил Анатольевич </w:t>
            </w:r>
          </w:p>
          <w:p w:rsidR="00FF327A" w:rsidRPr="00751175" w:rsidRDefault="00FF327A" w:rsidP="00FF327A">
            <w:pPr>
              <w:contextualSpacing/>
              <w:jc w:val="both"/>
              <w:rPr>
                <w:rFonts w:ascii="Times New Roman" w:eastAsia="Calibri" w:hAnsi="Times New Roman" w:cs="Times New Roman"/>
                <w:color w:val="FF0000"/>
                <w:sz w:val="24"/>
                <w:szCs w:val="24"/>
              </w:rPr>
            </w:pPr>
            <w:r w:rsidRPr="00751175">
              <w:rPr>
                <w:rFonts w:ascii="Times New Roman" w:eastAsia="Calibri" w:hAnsi="Times New Roman" w:cs="Times New Roman"/>
                <w:sz w:val="24"/>
                <w:szCs w:val="24"/>
              </w:rPr>
              <w:t>Коваленко Кристина Александровна (2017)</w:t>
            </w:r>
          </w:p>
        </w:tc>
        <w:tc>
          <w:tcPr>
            <w:tcW w:w="3118" w:type="dxa"/>
          </w:tcPr>
          <w:p w:rsidR="00FF327A" w:rsidRPr="00751175" w:rsidRDefault="00FF327A" w:rsidP="00FF327A">
            <w:pPr>
              <w:rPr>
                <w:rFonts w:ascii="Times New Roman" w:eastAsia="Calibri" w:hAnsi="Times New Roman" w:cs="Times New Roman"/>
                <w:sz w:val="24"/>
                <w:szCs w:val="24"/>
              </w:rPr>
            </w:pPr>
          </w:p>
        </w:tc>
        <w:tc>
          <w:tcPr>
            <w:tcW w:w="3511"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Смышляева Юлия Константиновна</w:t>
            </w: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b/>
                <w:bCs/>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«Лидерство учителя в школе»</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(2 (основной) уровень)</w:t>
            </w:r>
          </w:p>
        </w:tc>
        <w:tc>
          <w:tcPr>
            <w:tcW w:w="992" w:type="dxa"/>
            <w:vMerge/>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Шлехт Елена Николаевна (2015)</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Аекина Людмила Васильевна (2015)</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Прихненко Татьяна Евгеньевна (2016)</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Ажибаева Самал Галиевна</w:t>
            </w: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b/>
                <w:bCs/>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«Лидерство учителя в педагогиче</w:t>
            </w:r>
            <w:r w:rsidRPr="00751175">
              <w:rPr>
                <w:rFonts w:ascii="Times New Roman" w:eastAsia="Calibri" w:hAnsi="Times New Roman" w:cs="Times New Roman"/>
                <w:sz w:val="24"/>
                <w:szCs w:val="24"/>
              </w:rPr>
              <w:lastRenderedPageBreak/>
              <w:t>ском сообществе»</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(1 (продвинутый) уровень)</w:t>
            </w:r>
          </w:p>
        </w:tc>
        <w:tc>
          <w:tcPr>
            <w:tcW w:w="992" w:type="dxa"/>
            <w:vMerge/>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Алишева Шынаргуль Амангельдиновна (2017)</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Ничипуренко Елена Викторовна (2015)</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Кошанова Жанат Тулеуовна (2017)</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Султанова Елена Анатольевна (2015)</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Почтарь Ольга Юрьевна (2017)</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Ким Елена Олеговна (2013)</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Айнекова Салтанат Аманбаевна (2013)</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Гапич Ирина Владимировна(2013)</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Шубаева Жанель Жанатовна (2019)</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2</w:t>
            </w:r>
          </w:p>
        </w:tc>
        <w:tc>
          <w:tcPr>
            <w:tcW w:w="959" w:type="dxa"/>
          </w:tcPr>
          <w:p w:rsidR="00FF327A" w:rsidRPr="00751175" w:rsidRDefault="00FF327A" w:rsidP="00FF327A">
            <w:pPr>
              <w:jc w:val="both"/>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 xml:space="preserve">Менеджмент и лидерство в школе </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(9-месячные курсы для руководителей школ)</w:t>
            </w: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Программа руководителей организаций образования РК (для полнокомплектных школ)</w:t>
            </w:r>
          </w:p>
        </w:tc>
        <w:tc>
          <w:tcPr>
            <w:tcW w:w="992" w:type="dxa"/>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Алишева Шынаргуль Амангельдиновна</w:t>
            </w:r>
          </w:p>
        </w:tc>
      </w:tr>
      <w:tr w:rsidR="00FF327A" w:rsidRPr="00751175" w:rsidTr="00FF327A">
        <w:trPr>
          <w:trHeight w:val="346"/>
        </w:trPr>
        <w:tc>
          <w:tcPr>
            <w:tcW w:w="425" w:type="dxa"/>
            <w:vMerge w:val="restart"/>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3</w:t>
            </w:r>
          </w:p>
        </w:tc>
        <w:tc>
          <w:tcPr>
            <w:tcW w:w="959" w:type="dxa"/>
            <w:vMerge w:val="restart"/>
          </w:tcPr>
          <w:p w:rsidR="00FF327A" w:rsidRPr="00751175" w:rsidRDefault="00FF327A" w:rsidP="00FF327A">
            <w:pPr>
              <w:jc w:val="both"/>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 xml:space="preserve">Обновленное содержание среднего образования </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(содержание </w:t>
            </w:r>
            <w:r w:rsidRPr="00751175">
              <w:rPr>
                <w:rFonts w:ascii="Times New Roman" w:eastAsia="Calibri" w:hAnsi="Times New Roman" w:cs="Times New Roman"/>
                <w:sz w:val="24"/>
                <w:szCs w:val="24"/>
              </w:rPr>
              <w:lastRenderedPageBreak/>
              <w:t>предметов и оценивание в начальной, основной, старшей школах)</w:t>
            </w: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 xml:space="preserve">Программа обучения учителей по предмету «Начальные классы»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19</w:t>
            </w:r>
          </w:p>
        </w:tc>
        <w:tc>
          <w:tcPr>
            <w:tcW w:w="4536" w:type="dxa"/>
          </w:tcPr>
          <w:p w:rsidR="00FF327A" w:rsidRPr="00751175" w:rsidRDefault="00FF327A" w:rsidP="00FF327A">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Айн</w:t>
            </w:r>
            <w:r w:rsidRPr="00751175">
              <w:rPr>
                <w:rFonts w:ascii="Times New Roman" w:eastAsia="Calibri" w:hAnsi="Times New Roman" w:cs="Times New Roman"/>
                <w:sz w:val="24"/>
                <w:szCs w:val="24"/>
              </w:rPr>
              <w:t>екова Салтанат Аманбаевна (2017)</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Акопова Татьяна Михаиловна (2016)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Гапич Ирина Владимировна(2016)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Джанадилова Жазира Болатбековна(2017)</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Ким Елена Олеговна (2018)</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Смирнова Виолета Константиновна (2018)</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Шлехт Елена Николаевна(2016)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Хохрякова Елена Владимировна(2016)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Орымбаева Бахыт Айтмурзаевна (2016)      </w:t>
            </w:r>
          </w:p>
          <w:p w:rsidR="00FF327A" w:rsidRPr="00751175" w:rsidRDefault="00FF327A" w:rsidP="00FF327A">
            <w:pPr>
              <w:ind w:left="360"/>
              <w:rPr>
                <w:rFonts w:ascii="Times New Roman" w:eastAsia="Calibri" w:hAnsi="Times New Roman" w:cs="Times New Roman"/>
                <w:sz w:val="24"/>
                <w:szCs w:val="24"/>
              </w:rPr>
            </w:pPr>
          </w:p>
        </w:tc>
        <w:tc>
          <w:tcPr>
            <w:tcW w:w="3118"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Коваленко Кристина Александровна (2019)</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Минакова Ирина Николаевна (2019)</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Осемеляк Светлана Александровна (2019)</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Полякова Елена Александровна (2018)</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Утегенова Сауле Мараловна (2017)</w:t>
            </w:r>
          </w:p>
          <w:p w:rsidR="00FF327A" w:rsidRPr="00751175" w:rsidRDefault="00FF327A" w:rsidP="00FF327A">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Шубаева Жанель </w:t>
            </w:r>
            <w:r>
              <w:rPr>
                <w:rFonts w:ascii="Times New Roman" w:eastAsia="Calibri" w:hAnsi="Times New Roman" w:cs="Times New Roman"/>
                <w:sz w:val="24"/>
                <w:szCs w:val="24"/>
              </w:rPr>
              <w:lastRenderedPageBreak/>
              <w:t>Ж</w:t>
            </w:r>
            <w:r w:rsidRPr="00751175">
              <w:rPr>
                <w:rFonts w:ascii="Times New Roman" w:eastAsia="Calibri" w:hAnsi="Times New Roman" w:cs="Times New Roman"/>
                <w:sz w:val="24"/>
                <w:szCs w:val="24"/>
              </w:rPr>
              <w:t>анатовна (2016)</w:t>
            </w:r>
          </w:p>
          <w:p w:rsidR="00FF327A" w:rsidRPr="00751175" w:rsidRDefault="00FF327A" w:rsidP="00FF327A">
            <w:pPr>
              <w:jc w:val="center"/>
              <w:rPr>
                <w:rFonts w:ascii="Times New Roman" w:eastAsia="Calibri" w:hAnsi="Times New Roman" w:cs="Times New Roman"/>
                <w:sz w:val="24"/>
                <w:szCs w:val="24"/>
              </w:rPr>
            </w:pPr>
          </w:p>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Карбекова Анар Маратовна</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Загороднева Ольга Вячеславовна</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Прихненко Татьяна Евгеньевна (2016)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Ходакова Альбина Маратовна</w:t>
            </w:r>
          </w:p>
          <w:p w:rsidR="00FF327A" w:rsidRPr="00751175" w:rsidRDefault="00FF327A" w:rsidP="00FF327A">
            <w:pPr>
              <w:ind w:left="720"/>
              <w:contextualSpacing/>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«Казахский язык и литература»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12</w:t>
            </w: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Кошанова Жанат Тулеуовна (2016)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Рахишева Бану Ерболатовна (2016)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Муканова Динара Жайнатовна  (2016)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Орынбекова Айпара Казбековна (2016)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Нуракова Гулнара Сатыбалдиновна (2016)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Байрова Айман Елеусизбаевна (2016)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Касенова Динара Бизаковна (2016)</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Айгаза Мадина Саматовна (2018)</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Халабаева Карлыгаш Маденовна (2019)</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Ажибаева Самал  Галиевна (2016)</w:t>
            </w:r>
          </w:p>
        </w:tc>
        <w:tc>
          <w:tcPr>
            <w:tcW w:w="3511"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Ибраимова Ляззат Болатовна</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Утарбаева Улмекен Орумбаевна</w:t>
            </w:r>
          </w:p>
          <w:p w:rsidR="00FF327A" w:rsidRPr="00751175" w:rsidRDefault="00FF327A" w:rsidP="00FF327A">
            <w:pPr>
              <w:ind w:left="720"/>
              <w:contextualSpacing/>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«Русский язык и литература»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3</w:t>
            </w: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Аекина Людмила Васильевна</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Левкович Людмила Николаевна</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Каукенова Альбина Маратовна</w:t>
            </w: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w:t>
            </w:r>
            <w:r w:rsidRPr="00751175">
              <w:rPr>
                <w:rFonts w:ascii="Times New Roman" w:eastAsia="Calibri" w:hAnsi="Times New Roman" w:cs="Times New Roman"/>
                <w:sz w:val="24"/>
                <w:szCs w:val="24"/>
              </w:rPr>
              <w:lastRenderedPageBreak/>
              <w:t xml:space="preserve">обучения учителей по предмету «Английский язык»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7</w:t>
            </w: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Ничипуренко Елена </w:t>
            </w:r>
            <w:r w:rsidRPr="00751175">
              <w:rPr>
                <w:rFonts w:ascii="Times New Roman" w:eastAsia="Calibri" w:hAnsi="Times New Roman" w:cs="Times New Roman"/>
                <w:sz w:val="24"/>
                <w:szCs w:val="24"/>
              </w:rPr>
              <w:lastRenderedPageBreak/>
              <w:t>Викторовна (2017)</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Харкевич Вероника Евгеньевна(2017)</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Смышляева Юлия Константиновна (2019)</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Рахметова Гульжан Рыздыкпаевна(2018)</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Куанышбаева Гаухар Салтанатовна(2019)</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Нурпейсова Гаухар  Талгатовна(2017)</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Нурбекова Кайырлы Ерболовна (2017)</w:t>
            </w:r>
          </w:p>
          <w:p w:rsidR="00FF327A" w:rsidRPr="00751175" w:rsidRDefault="00FF327A" w:rsidP="00FF327A">
            <w:pPr>
              <w:ind w:left="262"/>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«Математика»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2</w:t>
            </w: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Макенбаева Динара Нурасиловна (2017)</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Клецина Наталья Николаевна (2017)</w:t>
            </w: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«Физика»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1</w:t>
            </w: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Ким Елена Лестмаэновна</w:t>
            </w: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«Химия»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1</w:t>
            </w:r>
          </w:p>
        </w:tc>
        <w:tc>
          <w:tcPr>
            <w:tcW w:w="4536"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Султанова Елена Анатольевна(2017)</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«Биология»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1</w:t>
            </w: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Почтарь Ольга Юрьевна (2017)</w:t>
            </w: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«География»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1</w:t>
            </w: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Смирнова Надежда Николаевна (2018)</w:t>
            </w: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«История»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2</w:t>
            </w:r>
          </w:p>
        </w:tc>
        <w:tc>
          <w:tcPr>
            <w:tcW w:w="4536"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Алишева Шынаргуль Амангельдиновна (2018)</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Ешжанова Асель  Мадельхановна(2017)</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«Информатика»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3</w:t>
            </w: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Сабирова Гульсина Гадлизяновна(2018)</w:t>
            </w:r>
          </w:p>
        </w:tc>
        <w:tc>
          <w:tcPr>
            <w:tcW w:w="3511"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Далибаев Бахтияр Абдиманатович</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Коротков Юрий Викторович</w:t>
            </w: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Программа обучения учителей по предмету «Художест</w:t>
            </w:r>
            <w:r w:rsidRPr="00751175">
              <w:rPr>
                <w:rFonts w:ascii="Times New Roman" w:eastAsia="Calibri" w:hAnsi="Times New Roman" w:cs="Times New Roman"/>
                <w:sz w:val="24"/>
                <w:szCs w:val="24"/>
              </w:rPr>
              <w:lastRenderedPageBreak/>
              <w:t xml:space="preserve">венный труд»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2</w:t>
            </w:r>
          </w:p>
        </w:tc>
        <w:tc>
          <w:tcPr>
            <w:tcW w:w="4536"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Рахишев Азамат  Талгатович (2019)</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Абышева Нурбиби Ибрахимовна (2019)</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«Физическое воспитание»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4</w:t>
            </w: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Ким Борис Александрович</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Косенкова Елена Викторовна</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Магер Станислав </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Владимирович</w:t>
            </w:r>
          </w:p>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Левкович Михаил Анатольевич</w:t>
            </w:r>
          </w:p>
        </w:tc>
      </w:tr>
      <w:tr w:rsidR="00FF327A" w:rsidRPr="00751175" w:rsidTr="00FF327A">
        <w:tc>
          <w:tcPr>
            <w:tcW w:w="425" w:type="dxa"/>
          </w:tcPr>
          <w:p w:rsidR="00FF327A" w:rsidRPr="00751175" w:rsidRDefault="00FF327A" w:rsidP="00FF327A">
            <w:pPr>
              <w:jc w:val="center"/>
              <w:rPr>
                <w:rFonts w:ascii="Times New Roman" w:eastAsia="Calibri" w:hAnsi="Times New Roman" w:cs="Times New Roman"/>
                <w:sz w:val="24"/>
                <w:szCs w:val="24"/>
              </w:rPr>
            </w:pPr>
          </w:p>
        </w:tc>
        <w:tc>
          <w:tcPr>
            <w:tcW w:w="959" w:type="dxa"/>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Программа обучения учителей по предмету «Музыка»</w:t>
            </w:r>
          </w:p>
          <w:p w:rsidR="00FF327A" w:rsidRPr="00751175" w:rsidRDefault="00FF327A" w:rsidP="00FF327A">
            <w:pPr>
              <w:jc w:val="both"/>
              <w:rPr>
                <w:rFonts w:ascii="Times New Roman" w:eastAsia="Calibri" w:hAnsi="Times New Roman" w:cs="Times New Roman"/>
                <w:sz w:val="24"/>
                <w:szCs w:val="24"/>
              </w:rPr>
            </w:pPr>
          </w:p>
        </w:tc>
        <w:tc>
          <w:tcPr>
            <w:tcW w:w="992" w:type="dxa"/>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Алтынбекова Зере Амангельдиновна</w:t>
            </w:r>
            <w:r>
              <w:rPr>
                <w:rFonts w:ascii="Times New Roman" w:eastAsia="Calibri" w:hAnsi="Times New Roman" w:cs="Times New Roman"/>
                <w:sz w:val="24"/>
                <w:szCs w:val="24"/>
              </w:rPr>
              <w:t>,</w:t>
            </w:r>
            <w:r w:rsidRPr="00751175">
              <w:rPr>
                <w:rFonts w:ascii="Times New Roman" w:eastAsia="Calibri" w:hAnsi="Times New Roman" w:cs="Times New Roman"/>
                <w:sz w:val="24"/>
                <w:szCs w:val="24"/>
              </w:rPr>
              <w:t>2017</w:t>
            </w:r>
          </w:p>
        </w:tc>
        <w:tc>
          <w:tcPr>
            <w:tcW w:w="3511" w:type="dxa"/>
          </w:tcPr>
          <w:p w:rsidR="00FF327A" w:rsidRPr="00751175" w:rsidRDefault="00FF327A" w:rsidP="00FF327A">
            <w:pPr>
              <w:contextualSpacing/>
              <w:rPr>
                <w:rFonts w:ascii="Times New Roman" w:eastAsia="Calibri" w:hAnsi="Times New Roman" w:cs="Times New Roman"/>
                <w:sz w:val="24"/>
                <w:szCs w:val="24"/>
              </w:rPr>
            </w:pPr>
            <w:r w:rsidRPr="00751175">
              <w:rPr>
                <w:rFonts w:ascii="Times New Roman" w:eastAsia="Calibri" w:hAnsi="Times New Roman" w:cs="Times New Roman"/>
                <w:sz w:val="24"/>
                <w:szCs w:val="24"/>
              </w:rPr>
              <w:t>Есенбаева Аяжан Сержановна</w:t>
            </w:r>
          </w:p>
        </w:tc>
      </w:tr>
      <w:tr w:rsidR="00FF327A" w:rsidRPr="00751175" w:rsidTr="00FF327A">
        <w:tc>
          <w:tcPr>
            <w:tcW w:w="425" w:type="dxa"/>
          </w:tcPr>
          <w:p w:rsidR="00FF327A" w:rsidRPr="00751175" w:rsidRDefault="00FF327A" w:rsidP="00FF327A">
            <w:pPr>
              <w:jc w:val="center"/>
              <w:rPr>
                <w:rFonts w:ascii="Times New Roman" w:eastAsia="Calibri" w:hAnsi="Times New Roman" w:cs="Times New Roman"/>
                <w:sz w:val="24"/>
                <w:szCs w:val="24"/>
              </w:rPr>
            </w:pPr>
          </w:p>
        </w:tc>
        <w:tc>
          <w:tcPr>
            <w:tcW w:w="959" w:type="dxa"/>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Программа обучения учителей по предмету «Предшкола»</w:t>
            </w:r>
          </w:p>
          <w:p w:rsidR="00FF327A" w:rsidRPr="00751175" w:rsidRDefault="00FF327A" w:rsidP="00FF327A">
            <w:pPr>
              <w:jc w:val="both"/>
              <w:rPr>
                <w:rFonts w:ascii="Times New Roman" w:eastAsia="Calibri" w:hAnsi="Times New Roman" w:cs="Times New Roman"/>
                <w:sz w:val="24"/>
                <w:szCs w:val="24"/>
              </w:rPr>
            </w:pPr>
          </w:p>
          <w:p w:rsidR="00FF327A" w:rsidRPr="00751175" w:rsidRDefault="00FF327A" w:rsidP="00FF327A">
            <w:pPr>
              <w:jc w:val="both"/>
              <w:rPr>
                <w:rFonts w:ascii="Times New Roman" w:eastAsia="Calibri" w:hAnsi="Times New Roman" w:cs="Times New Roman"/>
                <w:sz w:val="24"/>
                <w:szCs w:val="24"/>
              </w:rPr>
            </w:pPr>
          </w:p>
        </w:tc>
        <w:tc>
          <w:tcPr>
            <w:tcW w:w="992" w:type="dxa"/>
          </w:tcPr>
          <w:p w:rsidR="00FF327A" w:rsidRPr="00751175" w:rsidRDefault="00FF327A" w:rsidP="00FF327A">
            <w:pPr>
              <w:jc w:val="center"/>
              <w:rPr>
                <w:rFonts w:ascii="Times New Roman" w:eastAsia="Calibri" w:hAnsi="Times New Roman" w:cs="Times New Roman"/>
                <w:sz w:val="24"/>
                <w:szCs w:val="24"/>
              </w:rPr>
            </w:pPr>
          </w:p>
          <w:p w:rsidR="00FF327A" w:rsidRPr="00751175" w:rsidRDefault="00FF327A" w:rsidP="00FF327A">
            <w:pPr>
              <w:tabs>
                <w:tab w:val="left" w:pos="705"/>
              </w:tabs>
              <w:rPr>
                <w:rFonts w:ascii="Times New Roman" w:eastAsia="Calibri" w:hAnsi="Times New Roman" w:cs="Times New Roman"/>
                <w:sz w:val="24"/>
                <w:szCs w:val="24"/>
              </w:rPr>
            </w:pPr>
            <w:r w:rsidRPr="00751175">
              <w:rPr>
                <w:rFonts w:ascii="Times New Roman" w:eastAsia="Calibri" w:hAnsi="Times New Roman" w:cs="Times New Roman"/>
                <w:sz w:val="24"/>
                <w:szCs w:val="24"/>
              </w:rPr>
              <w:tab/>
              <w:t>3</w:t>
            </w:r>
          </w:p>
        </w:tc>
        <w:tc>
          <w:tcPr>
            <w:tcW w:w="4536"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Осемляк Светлана Александровна 2019</w:t>
            </w:r>
          </w:p>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Елубаева Лейла Коптелейовна2019</w:t>
            </w:r>
          </w:p>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Полякова Елена Александровна2018</w:t>
            </w:r>
          </w:p>
        </w:tc>
        <w:tc>
          <w:tcPr>
            <w:tcW w:w="3511" w:type="dxa"/>
          </w:tcPr>
          <w:p w:rsidR="00FF327A" w:rsidRPr="00751175" w:rsidRDefault="00FF327A" w:rsidP="00FF327A">
            <w:pPr>
              <w:ind w:left="316"/>
              <w:contextualSpacing/>
              <w:rPr>
                <w:rFonts w:ascii="Times New Roman" w:eastAsia="Calibri" w:hAnsi="Times New Roman" w:cs="Times New Roman"/>
                <w:sz w:val="24"/>
                <w:szCs w:val="24"/>
              </w:rPr>
            </w:pPr>
          </w:p>
        </w:tc>
      </w:tr>
      <w:tr w:rsidR="00FF327A" w:rsidRPr="00751175" w:rsidTr="00FF327A">
        <w:tc>
          <w:tcPr>
            <w:tcW w:w="425" w:type="dxa"/>
            <w:vMerge w:val="restart"/>
          </w:tcPr>
          <w:p w:rsidR="00FF327A" w:rsidRPr="00751175" w:rsidRDefault="00FF327A" w:rsidP="00FF327A">
            <w:pPr>
              <w:jc w:val="center"/>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4</w:t>
            </w:r>
          </w:p>
        </w:tc>
        <w:tc>
          <w:tcPr>
            <w:tcW w:w="959" w:type="dxa"/>
            <w:vMerge w:val="restart"/>
          </w:tcPr>
          <w:p w:rsidR="00FF327A" w:rsidRPr="00751175" w:rsidRDefault="00FF327A" w:rsidP="00FF327A">
            <w:pPr>
              <w:jc w:val="both"/>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 xml:space="preserve">Разработка и экспертиза заданий по </w:t>
            </w:r>
            <w:r w:rsidRPr="00751175">
              <w:rPr>
                <w:rFonts w:ascii="Times New Roman" w:eastAsia="Calibri" w:hAnsi="Times New Roman" w:cs="Times New Roman"/>
                <w:b/>
                <w:bCs/>
                <w:sz w:val="24"/>
                <w:szCs w:val="24"/>
              </w:rPr>
              <w:lastRenderedPageBreak/>
              <w:t xml:space="preserve">оцениванию </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(10 предметов основной и старшей школы)</w:t>
            </w: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 xml:space="preserve">Программа обучения учителей по предмету «Казахский </w:t>
            </w:r>
            <w:r w:rsidRPr="00751175">
              <w:rPr>
                <w:rFonts w:ascii="Times New Roman" w:eastAsia="Calibri" w:hAnsi="Times New Roman" w:cs="Times New Roman"/>
                <w:sz w:val="24"/>
                <w:szCs w:val="24"/>
              </w:rPr>
              <w:lastRenderedPageBreak/>
              <w:t xml:space="preserve">язык и литература»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2</w:t>
            </w:r>
          </w:p>
        </w:tc>
        <w:tc>
          <w:tcPr>
            <w:tcW w:w="4536"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Кошанова Жанат Тулеуовна (2019)</w:t>
            </w:r>
          </w:p>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Рахишева Бану Ерболатовна (2019)</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«Русский язык и литература» </w:t>
            </w:r>
          </w:p>
        </w:tc>
        <w:tc>
          <w:tcPr>
            <w:tcW w:w="992" w:type="dxa"/>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Левкович Людмила Николаевна</w:t>
            </w: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«Английский язык» </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1</w:t>
            </w:r>
          </w:p>
        </w:tc>
        <w:tc>
          <w:tcPr>
            <w:tcW w:w="4536"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Ничипуренко Елена </w:t>
            </w:r>
          </w:p>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Викторовна (2019)</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«Математика» </w:t>
            </w:r>
          </w:p>
        </w:tc>
        <w:tc>
          <w:tcPr>
            <w:tcW w:w="992" w:type="dxa"/>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Клецина Наталья Николаевна</w:t>
            </w: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Программа обучения учителей по предмету «История» </w:t>
            </w:r>
          </w:p>
        </w:tc>
        <w:tc>
          <w:tcPr>
            <w:tcW w:w="992" w:type="dxa"/>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Ешжанова Асель Мадельхановна</w:t>
            </w:r>
          </w:p>
        </w:tc>
      </w:tr>
      <w:tr w:rsidR="00FF327A" w:rsidRPr="00751175" w:rsidTr="00FF327A">
        <w:tc>
          <w:tcPr>
            <w:tcW w:w="425" w:type="dxa"/>
            <w:vMerge w:val="restart"/>
          </w:tcPr>
          <w:p w:rsidR="00FF327A" w:rsidRPr="00751175" w:rsidRDefault="00FF327A" w:rsidP="00FF327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c>
          <w:tcPr>
            <w:tcW w:w="959" w:type="dxa"/>
            <w:vMerge w:val="restart"/>
          </w:tcPr>
          <w:p w:rsidR="00FF327A" w:rsidRPr="00751175" w:rsidRDefault="00FF327A" w:rsidP="00FF327A">
            <w:pPr>
              <w:jc w:val="both"/>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Школ</w:t>
            </w:r>
            <w:r w:rsidRPr="00751175">
              <w:rPr>
                <w:rFonts w:ascii="Times New Roman" w:eastAsia="Calibri" w:hAnsi="Times New Roman" w:cs="Times New Roman"/>
                <w:b/>
                <w:bCs/>
                <w:sz w:val="24"/>
                <w:szCs w:val="24"/>
              </w:rPr>
              <w:lastRenderedPageBreak/>
              <w:t>ьные тренеры и координаторы</w:t>
            </w: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«Рефлекси</w:t>
            </w:r>
            <w:r w:rsidRPr="00751175">
              <w:rPr>
                <w:rFonts w:ascii="Times New Roman" w:eastAsia="Calibri" w:hAnsi="Times New Roman" w:cs="Times New Roman"/>
                <w:sz w:val="24"/>
                <w:szCs w:val="24"/>
              </w:rPr>
              <w:lastRenderedPageBreak/>
              <w:t>я в практике учителя» (школьные тренеры по методике и технологиям преподавания и обучения)</w:t>
            </w:r>
          </w:p>
        </w:tc>
        <w:tc>
          <w:tcPr>
            <w:tcW w:w="992" w:type="dxa"/>
            <w:vMerge w:val="restart"/>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6</w:t>
            </w:r>
          </w:p>
        </w:tc>
        <w:tc>
          <w:tcPr>
            <w:tcW w:w="4536"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Ничипуренко Елена Викторовна (2017)</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Айнекова Салтанат Аманбаевна (2016)</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Ким Елена Олеговна (2017)</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Гапич Ирина Владимировна (2016)</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Шлехт Елена Николаевна (2017)</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Аекина Людмила Васильевна (2016)</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«Исследования в практике учителя» (школьные тренеры по исследованиям)</w:t>
            </w:r>
          </w:p>
        </w:tc>
        <w:tc>
          <w:tcPr>
            <w:tcW w:w="992" w:type="dxa"/>
            <w:vMerge/>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Гапич Ирина Владимировна (2017)</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.Аекина Людмила Васильевна</w:t>
            </w:r>
          </w:p>
          <w:p w:rsidR="00FF327A" w:rsidRPr="00751175" w:rsidRDefault="00FF327A" w:rsidP="00FF327A">
            <w:pPr>
              <w:ind w:left="720"/>
              <w:contextualSpacing/>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Школьные координаторы по критериальному оцениванию</w:t>
            </w:r>
          </w:p>
        </w:tc>
        <w:tc>
          <w:tcPr>
            <w:tcW w:w="992" w:type="dxa"/>
            <w:vMerge/>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rPr>
                <w:rFonts w:ascii="Times New Roman" w:eastAsia="Calibri" w:hAnsi="Times New Roman" w:cs="Times New Roman"/>
                <w:sz w:val="24"/>
                <w:szCs w:val="24"/>
              </w:rPr>
            </w:pPr>
            <w:r>
              <w:rPr>
                <w:rFonts w:ascii="Times New Roman" w:eastAsia="Calibri" w:hAnsi="Times New Roman" w:cs="Times New Roman"/>
                <w:sz w:val="24"/>
                <w:szCs w:val="24"/>
              </w:rPr>
              <w:t>Алишева Шы</w:t>
            </w:r>
            <w:r w:rsidRPr="00751175">
              <w:rPr>
                <w:rFonts w:ascii="Times New Roman" w:eastAsia="Calibri" w:hAnsi="Times New Roman" w:cs="Times New Roman"/>
                <w:sz w:val="24"/>
                <w:szCs w:val="24"/>
              </w:rPr>
              <w:t>наргуль Амангельдиновна (2017)</w:t>
            </w:r>
          </w:p>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Айнекова Салтанат Аманбаевна (2018)</w:t>
            </w:r>
          </w:p>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Ничипуренко Елена Викторовна (2018)</w:t>
            </w:r>
          </w:p>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Клецина Наталья Николаевна (2016)</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val="restart"/>
          </w:tcPr>
          <w:p w:rsidR="00FF327A" w:rsidRPr="00751175" w:rsidRDefault="00FF327A" w:rsidP="00FF327A">
            <w:pPr>
              <w:jc w:val="center"/>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6</w:t>
            </w:r>
          </w:p>
        </w:tc>
        <w:tc>
          <w:tcPr>
            <w:tcW w:w="959" w:type="dxa"/>
            <w:vMerge w:val="restart"/>
          </w:tcPr>
          <w:p w:rsidR="00FF327A" w:rsidRPr="00751175" w:rsidRDefault="00FF327A" w:rsidP="00FF327A">
            <w:pPr>
              <w:jc w:val="both"/>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 xml:space="preserve">Обновленное содержание среднего </w:t>
            </w:r>
            <w:r w:rsidRPr="00751175">
              <w:rPr>
                <w:rFonts w:ascii="Times New Roman" w:eastAsia="Calibri" w:hAnsi="Times New Roman" w:cs="Times New Roman"/>
                <w:b/>
                <w:bCs/>
                <w:sz w:val="24"/>
                <w:szCs w:val="24"/>
              </w:rPr>
              <w:lastRenderedPageBreak/>
              <w:t xml:space="preserve">образования </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(5-дневные для руководителей школ)</w:t>
            </w: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lastRenderedPageBreak/>
              <w:t>Программа обучения директоров школ</w:t>
            </w:r>
          </w:p>
        </w:tc>
        <w:tc>
          <w:tcPr>
            <w:tcW w:w="992" w:type="dxa"/>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Алишева Шынаргуль Амангельдиновна</w:t>
            </w: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b/>
                <w:bCs/>
                <w:sz w:val="24"/>
                <w:szCs w:val="24"/>
              </w:rPr>
            </w:pPr>
          </w:p>
        </w:tc>
        <w:tc>
          <w:tcPr>
            <w:tcW w:w="959" w:type="dxa"/>
            <w:vMerge/>
          </w:tcPr>
          <w:p w:rsidR="00FF327A" w:rsidRPr="00751175" w:rsidRDefault="00FF327A" w:rsidP="00FF327A">
            <w:pPr>
              <w:jc w:val="both"/>
              <w:rPr>
                <w:rFonts w:ascii="Times New Roman" w:eastAsia="Calibri" w:hAnsi="Times New Roman" w:cs="Times New Roman"/>
                <w:b/>
                <w:bCs/>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Программа обучения заместител</w:t>
            </w:r>
            <w:r w:rsidRPr="00751175">
              <w:rPr>
                <w:rFonts w:ascii="Times New Roman" w:eastAsia="Calibri" w:hAnsi="Times New Roman" w:cs="Times New Roman"/>
                <w:sz w:val="24"/>
                <w:szCs w:val="24"/>
              </w:rPr>
              <w:lastRenderedPageBreak/>
              <w:t xml:space="preserve">ей директоров по учебно-методической работе </w:t>
            </w:r>
          </w:p>
        </w:tc>
        <w:tc>
          <w:tcPr>
            <w:tcW w:w="992" w:type="dxa"/>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jc w:val="center"/>
              <w:rPr>
                <w:rFonts w:ascii="Times New Roman" w:eastAsia="Calibri" w:hAnsi="Times New Roman" w:cs="Times New Roman"/>
                <w:sz w:val="24"/>
                <w:szCs w:val="24"/>
              </w:rPr>
            </w:pP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Ничипуренко Елена Викторовна</w:t>
            </w:r>
          </w:p>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.Кошанова Жанат Тулеуовна</w:t>
            </w: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b/>
                <w:bCs/>
                <w:sz w:val="24"/>
                <w:szCs w:val="24"/>
              </w:rPr>
            </w:pPr>
          </w:p>
        </w:tc>
        <w:tc>
          <w:tcPr>
            <w:tcW w:w="959" w:type="dxa"/>
            <w:vMerge/>
          </w:tcPr>
          <w:p w:rsidR="00FF327A" w:rsidRPr="00751175" w:rsidRDefault="00FF327A" w:rsidP="00FF327A">
            <w:pPr>
              <w:jc w:val="both"/>
              <w:rPr>
                <w:rFonts w:ascii="Times New Roman" w:eastAsia="Calibri" w:hAnsi="Times New Roman" w:cs="Times New Roman"/>
                <w:b/>
                <w:bCs/>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Программа обучения заместителей директоров по воспитательной работе</w:t>
            </w:r>
          </w:p>
        </w:tc>
        <w:tc>
          <w:tcPr>
            <w:tcW w:w="992" w:type="dxa"/>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Кошанова Жанат Тулеуовна (2019)</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Рахишева Бану Ерболатовна</w:t>
            </w:r>
          </w:p>
        </w:tc>
      </w:tr>
      <w:tr w:rsidR="00FF327A" w:rsidRPr="00751175" w:rsidTr="00FF327A">
        <w:tc>
          <w:tcPr>
            <w:tcW w:w="425" w:type="dxa"/>
            <w:vMerge w:val="restart"/>
          </w:tcPr>
          <w:p w:rsidR="00FF327A" w:rsidRPr="00751175" w:rsidRDefault="00FF327A" w:rsidP="00FF327A">
            <w:pPr>
              <w:jc w:val="center"/>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7</w:t>
            </w:r>
          </w:p>
        </w:tc>
        <w:tc>
          <w:tcPr>
            <w:tcW w:w="959" w:type="dxa"/>
            <w:vMerge w:val="restart"/>
          </w:tcPr>
          <w:p w:rsidR="00FF327A" w:rsidRPr="00751175" w:rsidRDefault="00FF327A" w:rsidP="00FF327A">
            <w:pPr>
              <w:jc w:val="both"/>
              <w:rPr>
                <w:rFonts w:ascii="Times New Roman" w:eastAsia="Calibri" w:hAnsi="Times New Roman" w:cs="Times New Roman"/>
                <w:b/>
                <w:bCs/>
                <w:sz w:val="24"/>
                <w:szCs w:val="24"/>
              </w:rPr>
            </w:pPr>
            <w:r w:rsidRPr="00751175">
              <w:rPr>
                <w:rFonts w:ascii="Times New Roman" w:eastAsia="Calibri" w:hAnsi="Times New Roman" w:cs="Times New Roman"/>
                <w:b/>
                <w:bCs/>
                <w:sz w:val="24"/>
                <w:szCs w:val="24"/>
              </w:rPr>
              <w:t>Школьные психологи</w:t>
            </w: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Программа обучения школьных психологов</w:t>
            </w:r>
          </w:p>
        </w:tc>
        <w:tc>
          <w:tcPr>
            <w:tcW w:w="992" w:type="dxa"/>
          </w:tcPr>
          <w:p w:rsidR="00FF327A" w:rsidRPr="00751175" w:rsidRDefault="00FF327A" w:rsidP="00FF327A">
            <w:pPr>
              <w:jc w:val="center"/>
              <w:rPr>
                <w:rFonts w:ascii="Times New Roman" w:eastAsia="Calibri" w:hAnsi="Times New Roman" w:cs="Times New Roman"/>
                <w:sz w:val="24"/>
                <w:szCs w:val="24"/>
              </w:rPr>
            </w:pPr>
            <w:r w:rsidRPr="00751175">
              <w:rPr>
                <w:rFonts w:ascii="Times New Roman" w:eastAsia="Calibri" w:hAnsi="Times New Roman" w:cs="Times New Roman"/>
                <w:sz w:val="24"/>
                <w:szCs w:val="24"/>
              </w:rPr>
              <w:t>1</w:t>
            </w:r>
          </w:p>
        </w:tc>
        <w:tc>
          <w:tcPr>
            <w:tcW w:w="4536"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Нуракова Гулнара Сатыбалдиновна (2018)</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r w:rsidR="00FF327A" w:rsidRPr="00751175" w:rsidTr="00FF327A">
        <w:tc>
          <w:tcPr>
            <w:tcW w:w="425" w:type="dxa"/>
            <w:vMerge/>
          </w:tcPr>
          <w:p w:rsidR="00FF327A" w:rsidRPr="00751175" w:rsidRDefault="00FF327A" w:rsidP="00FF327A">
            <w:pPr>
              <w:jc w:val="center"/>
              <w:rPr>
                <w:rFonts w:ascii="Times New Roman" w:eastAsia="Calibri" w:hAnsi="Times New Roman" w:cs="Times New Roman"/>
                <w:sz w:val="24"/>
                <w:szCs w:val="24"/>
              </w:rPr>
            </w:pPr>
          </w:p>
        </w:tc>
        <w:tc>
          <w:tcPr>
            <w:tcW w:w="959" w:type="dxa"/>
            <w:vMerge/>
          </w:tcPr>
          <w:p w:rsidR="00FF327A" w:rsidRPr="00751175" w:rsidRDefault="00FF327A" w:rsidP="00FF327A">
            <w:pPr>
              <w:jc w:val="both"/>
              <w:rPr>
                <w:rFonts w:ascii="Times New Roman" w:eastAsia="Calibri" w:hAnsi="Times New Roman" w:cs="Times New Roman"/>
                <w:sz w:val="24"/>
                <w:szCs w:val="24"/>
              </w:rPr>
            </w:pPr>
          </w:p>
        </w:tc>
        <w:tc>
          <w:tcPr>
            <w:tcW w:w="1418" w:type="dxa"/>
          </w:tcPr>
          <w:p w:rsidR="00FF327A" w:rsidRPr="00751175" w:rsidRDefault="00FF327A" w:rsidP="00FF327A">
            <w:pPr>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Программа обучения школьных профориентаторов</w:t>
            </w:r>
          </w:p>
        </w:tc>
        <w:tc>
          <w:tcPr>
            <w:tcW w:w="992" w:type="dxa"/>
          </w:tcPr>
          <w:p w:rsidR="00FF327A" w:rsidRPr="00751175" w:rsidRDefault="00FF327A" w:rsidP="00FF327A">
            <w:pPr>
              <w:jc w:val="center"/>
              <w:rPr>
                <w:rFonts w:ascii="Times New Roman" w:eastAsia="Calibri" w:hAnsi="Times New Roman" w:cs="Times New Roman"/>
                <w:sz w:val="24"/>
                <w:szCs w:val="24"/>
              </w:rPr>
            </w:pPr>
          </w:p>
        </w:tc>
        <w:tc>
          <w:tcPr>
            <w:tcW w:w="4536" w:type="dxa"/>
          </w:tcPr>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Кусаинова Назгуль Ермековна 2019</w:t>
            </w:r>
          </w:p>
          <w:p w:rsidR="00FF327A" w:rsidRPr="00751175" w:rsidRDefault="00FF327A" w:rsidP="00FF327A">
            <w:pPr>
              <w:rPr>
                <w:rFonts w:ascii="Times New Roman" w:eastAsia="Calibri" w:hAnsi="Times New Roman" w:cs="Times New Roman"/>
                <w:sz w:val="24"/>
                <w:szCs w:val="24"/>
              </w:rPr>
            </w:pPr>
            <w:r w:rsidRPr="00751175">
              <w:rPr>
                <w:rFonts w:ascii="Times New Roman" w:eastAsia="Calibri" w:hAnsi="Times New Roman" w:cs="Times New Roman"/>
                <w:sz w:val="24"/>
                <w:szCs w:val="24"/>
              </w:rPr>
              <w:t>Кошанова Жанат Толеуовна 2019</w:t>
            </w:r>
          </w:p>
        </w:tc>
        <w:tc>
          <w:tcPr>
            <w:tcW w:w="3118" w:type="dxa"/>
          </w:tcPr>
          <w:p w:rsidR="00FF327A" w:rsidRPr="00751175" w:rsidRDefault="00FF327A" w:rsidP="00FF327A">
            <w:pPr>
              <w:jc w:val="center"/>
              <w:rPr>
                <w:rFonts w:ascii="Times New Roman" w:eastAsia="Calibri" w:hAnsi="Times New Roman" w:cs="Times New Roman"/>
                <w:sz w:val="24"/>
                <w:szCs w:val="24"/>
              </w:rPr>
            </w:pPr>
          </w:p>
        </w:tc>
        <w:tc>
          <w:tcPr>
            <w:tcW w:w="3511" w:type="dxa"/>
          </w:tcPr>
          <w:p w:rsidR="00FF327A" w:rsidRPr="00751175" w:rsidRDefault="00FF327A" w:rsidP="00FF327A">
            <w:pPr>
              <w:jc w:val="center"/>
              <w:rPr>
                <w:rFonts w:ascii="Times New Roman" w:eastAsia="Calibri" w:hAnsi="Times New Roman" w:cs="Times New Roman"/>
                <w:sz w:val="24"/>
                <w:szCs w:val="24"/>
              </w:rPr>
            </w:pPr>
          </w:p>
        </w:tc>
      </w:tr>
    </w:tbl>
    <w:p w:rsidR="00FF327A" w:rsidRDefault="00FF327A" w:rsidP="007C12DA">
      <w:pPr>
        <w:pStyle w:val="a9"/>
        <w:ind w:left="0"/>
        <w:jc w:val="center"/>
        <w:rPr>
          <w:b/>
        </w:rPr>
      </w:pPr>
    </w:p>
    <w:p w:rsidR="00FF327A" w:rsidRDefault="00FF327A" w:rsidP="007C12DA">
      <w:pPr>
        <w:pStyle w:val="a9"/>
        <w:ind w:left="0"/>
        <w:jc w:val="center"/>
        <w:rPr>
          <w:b/>
        </w:rPr>
      </w:pPr>
    </w:p>
    <w:p w:rsidR="00FF327A" w:rsidRDefault="00FF327A" w:rsidP="007C12DA">
      <w:pPr>
        <w:pStyle w:val="a9"/>
        <w:ind w:left="0"/>
        <w:jc w:val="center"/>
        <w:rPr>
          <w:b/>
        </w:rPr>
      </w:pPr>
    </w:p>
    <w:p w:rsidR="00FF327A" w:rsidRDefault="00FF327A" w:rsidP="007C12DA">
      <w:pPr>
        <w:pStyle w:val="a9"/>
        <w:ind w:left="0"/>
        <w:jc w:val="center"/>
        <w:rPr>
          <w:b/>
        </w:rPr>
      </w:pPr>
    </w:p>
    <w:p w:rsidR="00FF327A" w:rsidRDefault="00FF327A" w:rsidP="007C12DA">
      <w:pPr>
        <w:pStyle w:val="a9"/>
        <w:ind w:left="0"/>
        <w:jc w:val="center"/>
        <w:rPr>
          <w:b/>
        </w:rPr>
      </w:pPr>
    </w:p>
    <w:p w:rsidR="00FF327A" w:rsidRDefault="00FF327A" w:rsidP="007C12DA">
      <w:pPr>
        <w:pStyle w:val="a9"/>
        <w:ind w:left="0"/>
        <w:jc w:val="center"/>
        <w:rPr>
          <w:b/>
        </w:rPr>
      </w:pPr>
    </w:p>
    <w:p w:rsidR="007C12DA" w:rsidRPr="00751175" w:rsidRDefault="007C12DA" w:rsidP="007C12DA">
      <w:pPr>
        <w:spacing w:after="0" w:line="240" w:lineRule="auto"/>
        <w:rPr>
          <w:rFonts w:ascii="Times New Roman" w:eastAsia="Calibri" w:hAnsi="Times New Roman" w:cs="Times New Roman"/>
          <w:b/>
          <w:sz w:val="24"/>
          <w:szCs w:val="24"/>
        </w:rPr>
        <w:sectPr w:rsidR="007C12DA" w:rsidRPr="00751175" w:rsidSect="00FF327A">
          <w:pgSz w:w="16838" w:h="11906" w:orient="landscape"/>
          <w:pgMar w:top="1560" w:right="567" w:bottom="1134" w:left="992" w:header="0" w:footer="0" w:gutter="0"/>
          <w:cols w:space="708"/>
          <w:titlePg/>
          <w:docGrid w:linePitch="360"/>
        </w:sectPr>
      </w:pPr>
    </w:p>
    <w:p w:rsidR="007C12DA" w:rsidRPr="00AB3E0A" w:rsidRDefault="007C12DA" w:rsidP="007C12DA">
      <w:pPr>
        <w:autoSpaceDE w:val="0"/>
        <w:autoSpaceDN w:val="0"/>
        <w:adjustRightInd w:val="0"/>
        <w:spacing w:after="0" w:line="240" w:lineRule="auto"/>
        <w:jc w:val="both"/>
        <w:rPr>
          <w:rFonts w:ascii="Times New Roman" w:hAnsi="Times New Roman" w:cs="Times New Roman"/>
          <w:sz w:val="24"/>
          <w:szCs w:val="24"/>
        </w:rPr>
      </w:pPr>
      <w:r w:rsidRPr="00AB3E0A">
        <w:rPr>
          <w:rFonts w:ascii="Times New Roman" w:hAnsi="Times New Roman" w:cs="Times New Roman"/>
          <w:sz w:val="24"/>
          <w:szCs w:val="24"/>
        </w:rPr>
        <w:lastRenderedPageBreak/>
        <w:t>За три года увеличилось количество педагогов, прошедших уровневые</w:t>
      </w:r>
      <w:r>
        <w:rPr>
          <w:rFonts w:ascii="Times New Roman" w:hAnsi="Times New Roman" w:cs="Times New Roman"/>
          <w:sz w:val="24"/>
          <w:szCs w:val="24"/>
        </w:rPr>
        <w:t xml:space="preserve">  </w:t>
      </w:r>
      <w:r w:rsidRPr="00AB3E0A">
        <w:rPr>
          <w:rFonts w:ascii="Times New Roman" w:hAnsi="Times New Roman" w:cs="Times New Roman"/>
          <w:sz w:val="24"/>
          <w:szCs w:val="24"/>
        </w:rPr>
        <w:t>курсы повышения квалификации педагогических работников</w:t>
      </w:r>
      <w:r>
        <w:rPr>
          <w:rFonts w:ascii="Times New Roman" w:hAnsi="Times New Roman" w:cs="Times New Roman"/>
          <w:sz w:val="24"/>
          <w:szCs w:val="24"/>
        </w:rPr>
        <w:t xml:space="preserve"> </w:t>
      </w:r>
      <w:r w:rsidRPr="00AB3E0A">
        <w:rPr>
          <w:rFonts w:ascii="Times New Roman" w:hAnsi="Times New Roman" w:cs="Times New Roman"/>
          <w:sz w:val="24"/>
          <w:szCs w:val="24"/>
        </w:rPr>
        <w:t>23,4%, что</w:t>
      </w:r>
    </w:p>
    <w:p w:rsidR="007C12DA" w:rsidRPr="00AB3E0A" w:rsidRDefault="007C12DA" w:rsidP="007C12DA">
      <w:pPr>
        <w:autoSpaceDE w:val="0"/>
        <w:autoSpaceDN w:val="0"/>
        <w:adjustRightInd w:val="0"/>
        <w:spacing w:after="0" w:line="240" w:lineRule="auto"/>
        <w:jc w:val="both"/>
        <w:rPr>
          <w:rFonts w:ascii="Times New Roman" w:hAnsi="Times New Roman" w:cs="Times New Roman"/>
          <w:sz w:val="24"/>
          <w:szCs w:val="24"/>
        </w:rPr>
      </w:pPr>
      <w:r w:rsidRPr="00AB3E0A">
        <w:rPr>
          <w:rFonts w:ascii="Times New Roman" w:hAnsi="Times New Roman" w:cs="Times New Roman"/>
          <w:sz w:val="24"/>
          <w:szCs w:val="24"/>
        </w:rPr>
        <w:t>значительно позволило повысить профессиональный уровень педагогов,</w:t>
      </w:r>
      <w:r>
        <w:rPr>
          <w:rFonts w:ascii="Times New Roman" w:hAnsi="Times New Roman" w:cs="Times New Roman"/>
          <w:sz w:val="24"/>
          <w:szCs w:val="24"/>
        </w:rPr>
        <w:t xml:space="preserve"> </w:t>
      </w:r>
      <w:r w:rsidRPr="00AB3E0A">
        <w:rPr>
          <w:rFonts w:ascii="Times New Roman" w:hAnsi="Times New Roman" w:cs="Times New Roman"/>
          <w:sz w:val="24"/>
          <w:szCs w:val="24"/>
        </w:rPr>
        <w:t>активизировать работу по улучшению качества преподавания и внедрения</w:t>
      </w:r>
    </w:p>
    <w:p w:rsidR="007C12DA" w:rsidRPr="00AB3E0A" w:rsidRDefault="007C12DA" w:rsidP="007C12DA">
      <w:pPr>
        <w:spacing w:after="0" w:line="240" w:lineRule="auto"/>
        <w:jc w:val="both"/>
        <w:rPr>
          <w:rFonts w:ascii="Times New Roman" w:hAnsi="Times New Roman" w:cs="Times New Roman"/>
          <w:sz w:val="24"/>
          <w:szCs w:val="24"/>
        </w:rPr>
      </w:pPr>
      <w:r w:rsidRPr="00AB3E0A">
        <w:rPr>
          <w:rFonts w:ascii="Times New Roman" w:hAnsi="Times New Roman" w:cs="Times New Roman"/>
          <w:sz w:val="24"/>
          <w:szCs w:val="24"/>
        </w:rPr>
        <w:t>новых подходов в обучении.</w:t>
      </w:r>
    </w:p>
    <w:p w:rsidR="007C12DA" w:rsidRPr="00751175" w:rsidRDefault="007C12DA" w:rsidP="007C12DA">
      <w:pPr>
        <w:spacing w:after="0" w:line="240" w:lineRule="auto"/>
        <w:ind w:firstLine="567"/>
        <w:jc w:val="both"/>
        <w:rPr>
          <w:rFonts w:ascii="Times New Roman" w:hAnsi="Times New Roman" w:cs="Times New Roman"/>
          <w:sz w:val="24"/>
          <w:szCs w:val="24"/>
        </w:rPr>
      </w:pPr>
    </w:p>
    <w:p w:rsidR="007C12DA" w:rsidRPr="009C6672" w:rsidRDefault="00891ED6" w:rsidP="00891ED6">
      <w:pPr>
        <w:spacing w:after="0" w:line="240" w:lineRule="auto"/>
        <w:jc w:val="both"/>
        <w:rPr>
          <w:rFonts w:ascii="Times New Roman" w:hAnsi="Times New Roman" w:cs="Times New Roman"/>
          <w:b/>
          <w:color w:val="000000" w:themeColor="text1"/>
          <w:sz w:val="24"/>
          <w:szCs w:val="24"/>
        </w:rPr>
      </w:pPr>
      <w:r w:rsidRPr="009C6672">
        <w:rPr>
          <w:rFonts w:ascii="Times New Roman" w:hAnsi="Times New Roman" w:cs="Times New Roman"/>
          <w:b/>
          <w:color w:val="000000" w:themeColor="text1"/>
          <w:sz w:val="24"/>
          <w:szCs w:val="24"/>
        </w:rPr>
        <w:t>ИТОГО ПРОШЛИ РАЗЛИЧНЫЕ КУРСЫ в % соотношении</w:t>
      </w:r>
    </w:p>
    <w:p w:rsidR="007C12DA" w:rsidRDefault="007C12DA" w:rsidP="007C12DA">
      <w:pPr>
        <w:spacing w:after="0" w:line="240" w:lineRule="auto"/>
        <w:ind w:firstLine="567"/>
        <w:jc w:val="both"/>
        <w:rPr>
          <w:rFonts w:ascii="Times New Roman" w:hAnsi="Times New Roman" w:cs="Times New Roman"/>
          <w:sz w:val="24"/>
          <w:szCs w:val="24"/>
        </w:rPr>
      </w:pPr>
    </w:p>
    <w:p w:rsidR="00095F4C" w:rsidRPr="00095F4C" w:rsidRDefault="00095F4C" w:rsidP="00F7589E">
      <w:pPr>
        <w:pStyle w:val="a9"/>
        <w:numPr>
          <w:ilvl w:val="0"/>
          <w:numId w:val="37"/>
        </w:numPr>
        <w:jc w:val="both"/>
      </w:pPr>
      <w:r w:rsidRPr="00095F4C">
        <w:rPr>
          <w:rFonts w:eastAsia="Calibri"/>
          <w:bCs/>
        </w:rPr>
        <w:t xml:space="preserve">Методика и технологии преподавания </w:t>
      </w:r>
      <w:r>
        <w:rPr>
          <w:rFonts w:eastAsia="Calibri"/>
          <w:bCs/>
        </w:rPr>
        <w:t xml:space="preserve"> - 29 % </w:t>
      </w:r>
    </w:p>
    <w:p w:rsidR="007C12DA" w:rsidRPr="00095F4C" w:rsidRDefault="00F7589E" w:rsidP="00F7589E">
      <w:pPr>
        <w:pStyle w:val="a9"/>
        <w:numPr>
          <w:ilvl w:val="0"/>
          <w:numId w:val="37"/>
        </w:numPr>
        <w:jc w:val="both"/>
      </w:pPr>
      <w:r w:rsidRPr="00F7589E">
        <w:rPr>
          <w:rFonts w:eastAsia="Calibri"/>
        </w:rPr>
        <w:t>Программа руководителей организаций образования РК (для полнокомплектных школ)</w:t>
      </w:r>
      <w:r>
        <w:rPr>
          <w:rFonts w:eastAsia="Calibri"/>
        </w:rPr>
        <w:t xml:space="preserve"> – </w:t>
      </w:r>
      <w:r w:rsidR="00095F4C">
        <w:rPr>
          <w:rFonts w:eastAsia="Calibri"/>
        </w:rPr>
        <w:t>0,1%</w:t>
      </w:r>
    </w:p>
    <w:p w:rsidR="00095F4C" w:rsidRDefault="00095F4C" w:rsidP="00F7589E">
      <w:pPr>
        <w:pStyle w:val="a9"/>
        <w:numPr>
          <w:ilvl w:val="0"/>
          <w:numId w:val="37"/>
        </w:numPr>
        <w:jc w:val="both"/>
      </w:pPr>
      <w:r>
        <w:t>Обновленное содержание образование: начальные классы – 78%</w:t>
      </w:r>
    </w:p>
    <w:p w:rsidR="00095F4C" w:rsidRDefault="00095F4C" w:rsidP="00095F4C">
      <w:pPr>
        <w:pStyle w:val="a9"/>
        <w:ind w:left="927"/>
        <w:jc w:val="both"/>
      </w:pPr>
      <w:r>
        <w:t xml:space="preserve">                                                                     </w:t>
      </w:r>
      <w:r w:rsidR="00644C72">
        <w:t>основная школа- 87 %;</w:t>
      </w:r>
    </w:p>
    <w:p w:rsidR="00644C72" w:rsidRDefault="00644C72" w:rsidP="00644C72">
      <w:pPr>
        <w:jc w:val="both"/>
        <w:rPr>
          <w:rFonts w:ascii="Times New Roman" w:hAnsi="Times New Roman" w:cs="Times New Roman"/>
          <w:sz w:val="24"/>
          <w:szCs w:val="24"/>
        </w:rPr>
      </w:pPr>
      <w:r>
        <w:t xml:space="preserve">           </w:t>
      </w:r>
      <w:r w:rsidRPr="00644C72">
        <w:rPr>
          <w:rFonts w:ascii="Times New Roman" w:hAnsi="Times New Roman" w:cs="Times New Roman"/>
          <w:sz w:val="24"/>
          <w:szCs w:val="24"/>
        </w:rPr>
        <w:t xml:space="preserve">4.  </w:t>
      </w:r>
      <w:r>
        <w:rPr>
          <w:rFonts w:ascii="Times New Roman" w:hAnsi="Times New Roman" w:cs="Times New Roman"/>
          <w:sz w:val="24"/>
          <w:szCs w:val="24"/>
        </w:rPr>
        <w:t>Разработка и экспертиза заданий по оцениванию- 0,5%</w:t>
      </w:r>
    </w:p>
    <w:p w:rsidR="00644C72" w:rsidRDefault="00644C72" w:rsidP="00644C72">
      <w:pPr>
        <w:jc w:val="both"/>
        <w:rPr>
          <w:rFonts w:ascii="Times New Roman" w:hAnsi="Times New Roman" w:cs="Times New Roman"/>
          <w:sz w:val="24"/>
          <w:szCs w:val="24"/>
        </w:rPr>
      </w:pPr>
      <w:r>
        <w:rPr>
          <w:rFonts w:ascii="Times New Roman" w:hAnsi="Times New Roman" w:cs="Times New Roman"/>
          <w:sz w:val="24"/>
          <w:szCs w:val="24"/>
        </w:rPr>
        <w:t xml:space="preserve">         5.  Школьные тренеры и координаторы – 15%</w:t>
      </w:r>
    </w:p>
    <w:p w:rsidR="00644C72" w:rsidRDefault="00644C72" w:rsidP="00644C72">
      <w:pPr>
        <w:jc w:val="both"/>
        <w:rPr>
          <w:rFonts w:ascii="Times New Roman" w:hAnsi="Times New Roman" w:cs="Times New Roman"/>
          <w:sz w:val="24"/>
          <w:szCs w:val="24"/>
        </w:rPr>
      </w:pPr>
      <w:r>
        <w:rPr>
          <w:rFonts w:ascii="Times New Roman" w:hAnsi="Times New Roman" w:cs="Times New Roman"/>
          <w:sz w:val="24"/>
          <w:szCs w:val="24"/>
        </w:rPr>
        <w:t xml:space="preserve">         6.  Обновленное содержание среднего образования (5- дневные курсы для руководителей школ)-0,1 %</w:t>
      </w:r>
    </w:p>
    <w:p w:rsidR="00644C72" w:rsidRPr="00644C72" w:rsidRDefault="00644C72" w:rsidP="00644C72">
      <w:pPr>
        <w:jc w:val="both"/>
        <w:rPr>
          <w:rFonts w:ascii="Times New Roman" w:hAnsi="Times New Roman" w:cs="Times New Roman"/>
          <w:sz w:val="24"/>
          <w:szCs w:val="24"/>
        </w:rPr>
      </w:pPr>
      <w:r>
        <w:rPr>
          <w:rFonts w:ascii="Times New Roman" w:hAnsi="Times New Roman" w:cs="Times New Roman"/>
          <w:sz w:val="24"/>
          <w:szCs w:val="24"/>
        </w:rPr>
        <w:t xml:space="preserve">         7. Школьные психологи – 0,5%</w:t>
      </w:r>
    </w:p>
    <w:p w:rsidR="00644C72" w:rsidRPr="00095F4C" w:rsidRDefault="00644C72" w:rsidP="00095F4C">
      <w:pPr>
        <w:pStyle w:val="a9"/>
        <w:ind w:left="927"/>
        <w:jc w:val="both"/>
      </w:pPr>
    </w:p>
    <w:p w:rsidR="00095F4C" w:rsidRDefault="00095F4C" w:rsidP="00095F4C">
      <w:pPr>
        <w:jc w:val="both"/>
      </w:pPr>
    </w:p>
    <w:p w:rsidR="00FF327A" w:rsidRDefault="00FF327A" w:rsidP="00095F4C">
      <w:pPr>
        <w:jc w:val="both"/>
      </w:pPr>
    </w:p>
    <w:p w:rsidR="00FF327A" w:rsidRDefault="00FF327A" w:rsidP="00095F4C">
      <w:pPr>
        <w:jc w:val="both"/>
      </w:pPr>
    </w:p>
    <w:p w:rsidR="00FF327A" w:rsidRDefault="00FF327A" w:rsidP="00095F4C">
      <w:pPr>
        <w:jc w:val="both"/>
      </w:pPr>
    </w:p>
    <w:p w:rsidR="00FF327A" w:rsidRDefault="00FF327A" w:rsidP="00095F4C">
      <w:pPr>
        <w:jc w:val="both"/>
      </w:pPr>
    </w:p>
    <w:p w:rsidR="00FF327A" w:rsidRDefault="00FF327A" w:rsidP="00095F4C">
      <w:pPr>
        <w:jc w:val="both"/>
      </w:pPr>
    </w:p>
    <w:p w:rsidR="00FF327A" w:rsidRDefault="00FF327A" w:rsidP="00095F4C">
      <w:pPr>
        <w:jc w:val="both"/>
      </w:pPr>
    </w:p>
    <w:p w:rsidR="00FF327A" w:rsidRPr="00F7589E" w:rsidRDefault="00FF327A" w:rsidP="00095F4C">
      <w:pPr>
        <w:jc w:val="both"/>
      </w:pPr>
    </w:p>
    <w:p w:rsidR="007C12DA" w:rsidRDefault="007C12DA" w:rsidP="007C12DA">
      <w:pPr>
        <w:pStyle w:val="a9"/>
        <w:ind w:left="0"/>
        <w:jc w:val="right"/>
      </w:pPr>
    </w:p>
    <w:p w:rsidR="007C12DA" w:rsidRPr="00751175" w:rsidRDefault="007C12DA" w:rsidP="007C12DA">
      <w:pPr>
        <w:pStyle w:val="a9"/>
        <w:tabs>
          <w:tab w:val="left" w:pos="0"/>
        </w:tabs>
        <w:ind w:left="0"/>
        <w:jc w:val="right"/>
        <w:rPr>
          <w:b/>
          <w:color w:val="000000"/>
          <w:shd w:val="clear" w:color="auto" w:fill="FFFFFF"/>
          <w:lang w:val="kk-KZ"/>
        </w:rPr>
      </w:pPr>
      <w:r w:rsidRPr="00751175">
        <w:rPr>
          <w:b/>
          <w:color w:val="000000"/>
          <w:shd w:val="clear" w:color="auto" w:fill="FFFFFF"/>
          <w:lang w:val="kk-KZ"/>
        </w:rPr>
        <w:lastRenderedPageBreak/>
        <w:t>Таблица № 5</w:t>
      </w:r>
    </w:p>
    <w:p w:rsidR="007C12DA" w:rsidRPr="00751175" w:rsidRDefault="007C12DA" w:rsidP="007C12DA">
      <w:pPr>
        <w:pStyle w:val="a9"/>
        <w:tabs>
          <w:tab w:val="left" w:pos="0"/>
        </w:tabs>
        <w:ind w:left="0"/>
        <w:jc w:val="right"/>
        <w:rPr>
          <w:b/>
          <w:color w:val="000000"/>
          <w:shd w:val="clear" w:color="auto" w:fill="FFFFFF"/>
          <w:lang w:val="kk-KZ"/>
        </w:rPr>
      </w:pPr>
    </w:p>
    <w:p w:rsidR="007C12DA" w:rsidRPr="00751175" w:rsidRDefault="007C12DA" w:rsidP="007C12DA">
      <w:pPr>
        <w:pStyle w:val="a9"/>
        <w:tabs>
          <w:tab w:val="left" w:pos="0"/>
        </w:tabs>
        <w:ind w:left="0"/>
        <w:jc w:val="center"/>
        <w:rPr>
          <w:b/>
          <w:color w:val="000000"/>
          <w:shd w:val="clear" w:color="auto" w:fill="FFFFFF"/>
          <w:lang w:val="kk-KZ"/>
        </w:rPr>
      </w:pPr>
      <w:r w:rsidRPr="00751175">
        <w:rPr>
          <w:b/>
          <w:color w:val="000000"/>
          <w:shd w:val="clear" w:color="auto" w:fill="FFFFFF"/>
          <w:lang w:val="kk-KZ"/>
        </w:rPr>
        <w:t>Научно-методическая и научно-исследовательская деятельность учителей</w:t>
      </w:r>
    </w:p>
    <w:p w:rsidR="007C12DA" w:rsidRPr="00751175" w:rsidRDefault="007C12DA" w:rsidP="007C12DA">
      <w:pPr>
        <w:tabs>
          <w:tab w:val="left" w:pos="0"/>
        </w:tabs>
        <w:spacing w:after="0" w:line="240" w:lineRule="auto"/>
        <w:jc w:val="center"/>
        <w:rPr>
          <w:rFonts w:ascii="Times New Roman" w:eastAsia="Times New Roman" w:hAnsi="Times New Roman" w:cs="Times New Roman"/>
          <w:color w:val="000000"/>
          <w:sz w:val="24"/>
          <w:szCs w:val="24"/>
          <w:shd w:val="clear" w:color="auto" w:fill="FFFFFF"/>
          <w:lang w:val="kk-KZ" w:eastAsia="ru-RU"/>
        </w:rPr>
      </w:pPr>
      <w:r w:rsidRPr="00751175">
        <w:rPr>
          <w:rFonts w:ascii="Times New Roman" w:eastAsia="Times New Roman" w:hAnsi="Times New Roman" w:cs="Times New Roman"/>
          <w:color w:val="000000"/>
          <w:sz w:val="24"/>
          <w:szCs w:val="24"/>
          <w:shd w:val="clear" w:color="auto" w:fill="FFFFFF"/>
          <w:lang w:val="kk-KZ" w:eastAsia="ru-RU"/>
        </w:rPr>
        <w:t>за последние 3 года</w:t>
      </w:r>
    </w:p>
    <w:p w:rsidR="007C12DA" w:rsidRPr="00751175" w:rsidRDefault="007C12DA" w:rsidP="007C12DA">
      <w:pPr>
        <w:tabs>
          <w:tab w:val="left" w:pos="0"/>
        </w:tabs>
        <w:spacing w:after="0" w:line="240" w:lineRule="auto"/>
        <w:jc w:val="center"/>
        <w:rPr>
          <w:rFonts w:ascii="Times New Roman" w:eastAsia="Times New Roman" w:hAnsi="Times New Roman" w:cs="Times New Roman"/>
          <w:color w:val="000000"/>
          <w:sz w:val="24"/>
          <w:szCs w:val="24"/>
          <w:shd w:val="clear" w:color="auto" w:fill="FFFFFF"/>
          <w:lang w:val="kk-KZ" w:eastAsia="ru-RU"/>
        </w:rPr>
      </w:pPr>
      <w:r w:rsidRPr="00751175">
        <w:rPr>
          <w:rFonts w:ascii="Times New Roman" w:eastAsia="Times New Roman" w:hAnsi="Times New Roman" w:cs="Times New Roman"/>
          <w:color w:val="000000"/>
          <w:sz w:val="24"/>
          <w:szCs w:val="24"/>
          <w:shd w:val="clear" w:color="auto" w:fill="FFFFFF"/>
          <w:lang w:val="kk-KZ" w:eastAsia="ru-RU"/>
        </w:rPr>
        <w:t>2017-2018, 2018-2019, 2019-2020 уч.года</w:t>
      </w:r>
    </w:p>
    <w:p w:rsidR="007C12DA" w:rsidRPr="00751175" w:rsidRDefault="007C12DA" w:rsidP="007C12DA">
      <w:pPr>
        <w:spacing w:after="0" w:line="240" w:lineRule="auto"/>
        <w:jc w:val="center"/>
        <w:rPr>
          <w:rFonts w:ascii="Times New Roman" w:hAnsi="Times New Roman" w:cs="Times New Roman"/>
          <w:b/>
          <w:sz w:val="24"/>
          <w:szCs w:val="24"/>
          <w:lang w:val="kk-KZ"/>
        </w:rPr>
      </w:pPr>
    </w:p>
    <w:tbl>
      <w:tblPr>
        <w:tblStyle w:val="aa"/>
        <w:tblW w:w="14850" w:type="dxa"/>
        <w:tblLayout w:type="fixed"/>
        <w:tblLook w:val="04A0" w:firstRow="1" w:lastRow="0" w:firstColumn="1" w:lastColumn="0" w:noHBand="0" w:noVBand="1"/>
      </w:tblPr>
      <w:tblGrid>
        <w:gridCol w:w="534"/>
        <w:gridCol w:w="1842"/>
        <w:gridCol w:w="993"/>
        <w:gridCol w:w="2409"/>
        <w:gridCol w:w="2835"/>
        <w:gridCol w:w="3686"/>
        <w:gridCol w:w="2551"/>
      </w:tblGrid>
      <w:tr w:rsidR="007C12DA" w:rsidRPr="00751175" w:rsidTr="007C12DA">
        <w:tc>
          <w:tcPr>
            <w:tcW w:w="534" w:type="dxa"/>
          </w:tcPr>
          <w:p w:rsidR="007C12DA" w:rsidRPr="00751175" w:rsidRDefault="007C12DA" w:rsidP="007C12DA">
            <w:pPr>
              <w:tabs>
                <w:tab w:val="left" w:pos="1402"/>
              </w:tabs>
              <w:ind w:left="-43"/>
              <w:jc w:val="center"/>
              <w:rPr>
                <w:rFonts w:ascii="Times New Roman" w:hAnsi="Times New Roman" w:cs="Times New Roman"/>
                <w:b/>
                <w:spacing w:val="-1"/>
                <w:sz w:val="24"/>
                <w:szCs w:val="24"/>
              </w:rPr>
            </w:pPr>
            <w:r w:rsidRPr="00751175">
              <w:rPr>
                <w:rFonts w:ascii="Times New Roman" w:hAnsi="Times New Roman" w:cs="Times New Roman"/>
                <w:b/>
                <w:spacing w:val="-1"/>
                <w:sz w:val="24"/>
                <w:szCs w:val="24"/>
              </w:rPr>
              <w:t>№</w:t>
            </w:r>
          </w:p>
        </w:tc>
        <w:tc>
          <w:tcPr>
            <w:tcW w:w="1842" w:type="dxa"/>
          </w:tcPr>
          <w:p w:rsidR="007C12DA" w:rsidRPr="00751175" w:rsidRDefault="007C12DA" w:rsidP="007C12DA">
            <w:pPr>
              <w:tabs>
                <w:tab w:val="left" w:pos="1402"/>
              </w:tabs>
              <w:jc w:val="center"/>
              <w:rPr>
                <w:rFonts w:ascii="Times New Roman" w:hAnsi="Times New Roman" w:cs="Times New Roman"/>
                <w:b/>
                <w:spacing w:val="-1"/>
                <w:sz w:val="24"/>
                <w:szCs w:val="24"/>
              </w:rPr>
            </w:pPr>
            <w:r w:rsidRPr="00751175">
              <w:rPr>
                <w:rFonts w:ascii="Times New Roman" w:hAnsi="Times New Roman" w:cs="Times New Roman"/>
                <w:b/>
                <w:spacing w:val="-1"/>
                <w:sz w:val="24"/>
                <w:szCs w:val="24"/>
              </w:rPr>
              <w:t>Фамилия, имя, отчество (при наличии) учителя</w:t>
            </w:r>
          </w:p>
        </w:tc>
        <w:tc>
          <w:tcPr>
            <w:tcW w:w="993" w:type="dxa"/>
          </w:tcPr>
          <w:p w:rsidR="007C12DA" w:rsidRPr="00751175" w:rsidRDefault="007C12DA" w:rsidP="007C12DA">
            <w:pPr>
              <w:tabs>
                <w:tab w:val="left" w:pos="1402"/>
              </w:tabs>
              <w:jc w:val="center"/>
              <w:rPr>
                <w:rFonts w:ascii="Times New Roman" w:hAnsi="Times New Roman" w:cs="Times New Roman"/>
                <w:b/>
                <w:spacing w:val="-1"/>
                <w:sz w:val="24"/>
                <w:szCs w:val="24"/>
              </w:rPr>
            </w:pPr>
            <w:r w:rsidRPr="00751175">
              <w:rPr>
                <w:rFonts w:ascii="Times New Roman" w:hAnsi="Times New Roman" w:cs="Times New Roman"/>
                <w:b/>
                <w:spacing w:val="-1"/>
                <w:sz w:val="24"/>
                <w:szCs w:val="24"/>
              </w:rPr>
              <w:t>Учебный год</w:t>
            </w:r>
          </w:p>
        </w:tc>
        <w:tc>
          <w:tcPr>
            <w:tcW w:w="2409" w:type="dxa"/>
          </w:tcPr>
          <w:p w:rsidR="007C12DA" w:rsidRPr="00751175" w:rsidRDefault="007C12DA" w:rsidP="007C12DA">
            <w:pPr>
              <w:tabs>
                <w:tab w:val="left" w:pos="1402"/>
              </w:tabs>
              <w:jc w:val="center"/>
              <w:rPr>
                <w:rFonts w:ascii="Times New Roman" w:hAnsi="Times New Roman" w:cs="Times New Roman"/>
                <w:b/>
                <w:spacing w:val="-1"/>
                <w:sz w:val="24"/>
                <w:szCs w:val="24"/>
              </w:rPr>
            </w:pPr>
            <w:r w:rsidRPr="00751175">
              <w:rPr>
                <w:rFonts w:ascii="Times New Roman" w:hAnsi="Times New Roman" w:cs="Times New Roman"/>
                <w:b/>
                <w:spacing w:val="-1"/>
                <w:sz w:val="24"/>
                <w:szCs w:val="24"/>
              </w:rPr>
              <w:t>Наименование статьи</w:t>
            </w:r>
          </w:p>
        </w:tc>
        <w:tc>
          <w:tcPr>
            <w:tcW w:w="2835" w:type="dxa"/>
          </w:tcPr>
          <w:p w:rsidR="007C12DA" w:rsidRPr="00751175" w:rsidRDefault="007C12DA" w:rsidP="007C12DA">
            <w:pPr>
              <w:tabs>
                <w:tab w:val="left" w:pos="1402"/>
              </w:tabs>
              <w:jc w:val="center"/>
              <w:rPr>
                <w:rFonts w:ascii="Times New Roman" w:hAnsi="Times New Roman" w:cs="Times New Roman"/>
                <w:b/>
                <w:spacing w:val="-1"/>
                <w:sz w:val="24"/>
                <w:szCs w:val="24"/>
              </w:rPr>
            </w:pPr>
            <w:r w:rsidRPr="00751175">
              <w:rPr>
                <w:rFonts w:ascii="Times New Roman" w:hAnsi="Times New Roman" w:cs="Times New Roman"/>
                <w:b/>
                <w:spacing w:val="-1"/>
                <w:sz w:val="24"/>
                <w:szCs w:val="24"/>
              </w:rPr>
              <w:t>Наименование проекта</w:t>
            </w:r>
          </w:p>
        </w:tc>
        <w:tc>
          <w:tcPr>
            <w:tcW w:w="3686" w:type="dxa"/>
          </w:tcPr>
          <w:p w:rsidR="007C12DA" w:rsidRPr="00751175" w:rsidRDefault="007C12DA" w:rsidP="007C12DA">
            <w:pPr>
              <w:tabs>
                <w:tab w:val="left" w:pos="1402"/>
              </w:tabs>
              <w:jc w:val="center"/>
              <w:rPr>
                <w:rFonts w:ascii="Times New Roman" w:hAnsi="Times New Roman" w:cs="Times New Roman"/>
                <w:b/>
                <w:spacing w:val="-1"/>
                <w:sz w:val="24"/>
                <w:szCs w:val="24"/>
              </w:rPr>
            </w:pPr>
            <w:r w:rsidRPr="00751175">
              <w:rPr>
                <w:rFonts w:ascii="Times New Roman" w:hAnsi="Times New Roman" w:cs="Times New Roman"/>
                <w:b/>
                <w:spacing w:val="-1"/>
                <w:sz w:val="24"/>
                <w:szCs w:val="24"/>
              </w:rPr>
              <w:t>Наименование учебников, учебно-методических пособий, программ, методических рекомендаций и др.</w:t>
            </w:r>
          </w:p>
        </w:tc>
        <w:tc>
          <w:tcPr>
            <w:tcW w:w="2551" w:type="dxa"/>
          </w:tcPr>
          <w:p w:rsidR="007C12DA" w:rsidRPr="00751175" w:rsidRDefault="007C12DA" w:rsidP="007C12DA">
            <w:pPr>
              <w:tabs>
                <w:tab w:val="left" w:pos="1402"/>
              </w:tabs>
              <w:jc w:val="center"/>
              <w:rPr>
                <w:rFonts w:ascii="Times New Roman" w:hAnsi="Times New Roman" w:cs="Times New Roman"/>
                <w:b/>
                <w:spacing w:val="-1"/>
                <w:sz w:val="24"/>
                <w:szCs w:val="24"/>
              </w:rPr>
            </w:pPr>
            <w:r w:rsidRPr="00751175">
              <w:rPr>
                <w:rFonts w:ascii="Times New Roman" w:hAnsi="Times New Roman" w:cs="Times New Roman"/>
                <w:b/>
                <w:spacing w:val="-1"/>
                <w:sz w:val="24"/>
                <w:szCs w:val="24"/>
              </w:rPr>
              <w:t>Выход</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1</w:t>
            </w:r>
          </w:p>
        </w:tc>
        <w:tc>
          <w:tcPr>
            <w:tcW w:w="1842" w:type="dxa"/>
          </w:tcPr>
          <w:p w:rsidR="007C12DA" w:rsidRPr="00751175" w:rsidRDefault="007C12DA" w:rsidP="007C12DA">
            <w:pPr>
              <w:tabs>
                <w:tab w:val="left" w:pos="1402"/>
              </w:tabs>
              <w:jc w:val="center"/>
              <w:rPr>
                <w:rFonts w:ascii="Times New Roman" w:hAnsi="Times New Roman" w:cs="Times New Roman"/>
                <w:spacing w:val="-1"/>
                <w:sz w:val="24"/>
                <w:szCs w:val="24"/>
              </w:rPr>
            </w:pPr>
            <w:r w:rsidRPr="00751175">
              <w:rPr>
                <w:rFonts w:ascii="Times New Roman" w:hAnsi="Times New Roman" w:cs="Times New Roman"/>
                <w:b/>
                <w:spacing w:val="-1"/>
                <w:sz w:val="24"/>
                <w:szCs w:val="24"/>
                <w:lang w:val="en-US"/>
              </w:rPr>
              <w:t xml:space="preserve"> </w:t>
            </w:r>
            <w:r w:rsidRPr="00751175">
              <w:rPr>
                <w:rFonts w:ascii="Times New Roman" w:hAnsi="Times New Roman" w:cs="Times New Roman"/>
                <w:spacing w:val="-1"/>
                <w:sz w:val="24"/>
                <w:szCs w:val="24"/>
              </w:rPr>
              <w:t>Алишева Ш.А.</w:t>
            </w:r>
          </w:p>
        </w:tc>
        <w:tc>
          <w:tcPr>
            <w:tcW w:w="993" w:type="dxa"/>
          </w:tcPr>
          <w:p w:rsidR="007C12DA" w:rsidRPr="00751175" w:rsidRDefault="007C12DA" w:rsidP="007C12DA">
            <w:pPr>
              <w:tabs>
                <w:tab w:val="left" w:pos="1402"/>
              </w:tabs>
              <w:jc w:val="center"/>
              <w:rPr>
                <w:rFonts w:ascii="Times New Roman" w:hAnsi="Times New Roman" w:cs="Times New Roman"/>
                <w:spacing w:val="-1"/>
                <w:sz w:val="24"/>
                <w:szCs w:val="24"/>
              </w:rPr>
            </w:pPr>
            <w:r w:rsidRPr="00751175">
              <w:rPr>
                <w:rFonts w:ascii="Times New Roman" w:hAnsi="Times New Roman" w:cs="Times New Roman"/>
                <w:spacing w:val="-1"/>
                <w:sz w:val="24"/>
                <w:szCs w:val="24"/>
              </w:rPr>
              <w:t>2018-2019</w:t>
            </w:r>
          </w:p>
        </w:tc>
        <w:tc>
          <w:tcPr>
            <w:tcW w:w="2409" w:type="dxa"/>
          </w:tcPr>
          <w:p w:rsidR="007C12DA" w:rsidRPr="00751175" w:rsidRDefault="007C12DA" w:rsidP="007C12DA">
            <w:pPr>
              <w:tabs>
                <w:tab w:val="left" w:pos="1402"/>
              </w:tabs>
              <w:jc w:val="center"/>
              <w:rPr>
                <w:rFonts w:ascii="Times New Roman" w:hAnsi="Times New Roman" w:cs="Times New Roman"/>
                <w:b/>
                <w:spacing w:val="-1"/>
                <w:sz w:val="24"/>
                <w:szCs w:val="24"/>
              </w:rPr>
            </w:pPr>
          </w:p>
        </w:tc>
        <w:tc>
          <w:tcPr>
            <w:tcW w:w="2835" w:type="dxa"/>
          </w:tcPr>
          <w:p w:rsidR="007C12DA" w:rsidRPr="00751175" w:rsidRDefault="007C12DA" w:rsidP="007C12DA">
            <w:pPr>
              <w:tabs>
                <w:tab w:val="left" w:pos="1402"/>
              </w:tabs>
              <w:jc w:val="center"/>
              <w:rPr>
                <w:rFonts w:ascii="Times New Roman" w:hAnsi="Times New Roman" w:cs="Times New Roman"/>
                <w:b/>
                <w:spacing w:val="-1"/>
                <w:sz w:val="24"/>
                <w:szCs w:val="24"/>
              </w:rPr>
            </w:pPr>
          </w:p>
        </w:tc>
        <w:tc>
          <w:tcPr>
            <w:tcW w:w="3686" w:type="dxa"/>
          </w:tcPr>
          <w:p w:rsidR="007C12DA" w:rsidRPr="00751175" w:rsidRDefault="007C12DA" w:rsidP="007C12DA">
            <w:pPr>
              <w:tabs>
                <w:tab w:val="left" w:pos="1402"/>
              </w:tabs>
              <w:jc w:val="center"/>
              <w:rPr>
                <w:rFonts w:ascii="Times New Roman" w:hAnsi="Times New Roman" w:cs="Times New Roman"/>
                <w:b/>
                <w:spacing w:val="-1"/>
                <w:sz w:val="24"/>
                <w:szCs w:val="24"/>
              </w:rPr>
            </w:pPr>
            <w:r w:rsidRPr="00751175">
              <w:rPr>
                <w:rFonts w:ascii="Times New Roman" w:hAnsi="Times New Roman" w:cs="Times New Roman"/>
                <w:sz w:val="24"/>
                <w:szCs w:val="24"/>
              </w:rPr>
              <w:t>Авторская программа курса по праву  «Новое поколение»</w:t>
            </w:r>
          </w:p>
        </w:tc>
        <w:tc>
          <w:tcPr>
            <w:tcW w:w="2551" w:type="dxa"/>
          </w:tcPr>
          <w:p w:rsidR="007C12DA" w:rsidRPr="00751175" w:rsidRDefault="007C12DA" w:rsidP="007C12DA">
            <w:pPr>
              <w:tabs>
                <w:tab w:val="left" w:pos="1402"/>
              </w:tabs>
              <w:rPr>
                <w:rFonts w:ascii="Times New Roman" w:hAnsi="Times New Roman" w:cs="Times New Roman"/>
                <w:b/>
                <w:spacing w:val="-1"/>
                <w:sz w:val="24"/>
                <w:szCs w:val="24"/>
              </w:rPr>
            </w:pPr>
            <w:r w:rsidRPr="00751175">
              <w:rPr>
                <w:rFonts w:ascii="Times New Roman" w:hAnsi="Times New Roman" w:cs="Times New Roman"/>
                <w:sz w:val="24"/>
                <w:szCs w:val="24"/>
              </w:rPr>
              <w:t>КарГУ, 2019</w:t>
            </w:r>
          </w:p>
        </w:tc>
      </w:tr>
      <w:tr w:rsidR="007C12DA" w:rsidRPr="00751175" w:rsidTr="007C12DA">
        <w:tc>
          <w:tcPr>
            <w:tcW w:w="534" w:type="dxa"/>
            <w:vMerge w:val="restart"/>
          </w:tcPr>
          <w:p w:rsidR="007C12DA" w:rsidRPr="00751175" w:rsidRDefault="007C12DA" w:rsidP="007C12DA">
            <w:pPr>
              <w:rPr>
                <w:rFonts w:ascii="Times New Roman" w:hAnsi="Times New Roman" w:cs="Times New Roman"/>
                <w:sz w:val="24"/>
                <w:szCs w:val="24"/>
              </w:rPr>
            </w:pPr>
          </w:p>
          <w:p w:rsidR="007C12DA" w:rsidRPr="00751175" w:rsidRDefault="007C12DA" w:rsidP="007C12DA">
            <w:pPr>
              <w:rPr>
                <w:rFonts w:ascii="Times New Roman" w:hAnsi="Times New Roman" w:cs="Times New Roman"/>
                <w:sz w:val="24"/>
                <w:szCs w:val="24"/>
                <w:lang w:val="en-US"/>
              </w:rPr>
            </w:pPr>
            <w:r w:rsidRPr="00751175">
              <w:rPr>
                <w:rFonts w:ascii="Times New Roman" w:hAnsi="Times New Roman" w:cs="Times New Roman"/>
                <w:sz w:val="24"/>
                <w:szCs w:val="24"/>
              </w:rPr>
              <w:t>2</w:t>
            </w:r>
          </w:p>
        </w:tc>
        <w:tc>
          <w:tcPr>
            <w:tcW w:w="1842" w:type="dxa"/>
            <w:vMerge w:val="restart"/>
          </w:tcPr>
          <w:p w:rsidR="007C12DA" w:rsidRPr="00751175" w:rsidRDefault="007C12DA" w:rsidP="007C12DA">
            <w:pPr>
              <w:rPr>
                <w:rFonts w:ascii="Times New Roman" w:hAnsi="Times New Roman" w:cs="Times New Roman"/>
                <w:sz w:val="24"/>
                <w:szCs w:val="24"/>
                <w:lang w:val="en-US"/>
              </w:rPr>
            </w:pPr>
            <w:r w:rsidRPr="00751175">
              <w:rPr>
                <w:rFonts w:ascii="Times New Roman" w:hAnsi="Times New Roman" w:cs="Times New Roman"/>
                <w:sz w:val="24"/>
                <w:szCs w:val="24"/>
                <w:lang w:val="kk-KZ"/>
              </w:rPr>
              <w:t>Ничипуренко Е.В.</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2017-2018</w:t>
            </w:r>
          </w:p>
        </w:tc>
        <w:tc>
          <w:tcPr>
            <w:tcW w:w="2409"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английского языка в условиях обновленного содержания»</w:t>
            </w: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Сборник материалов областного научно-практического семинара НЦПК «</w:t>
            </w:r>
            <w:r w:rsidRPr="00751175">
              <w:rPr>
                <w:rFonts w:ascii="Times New Roman" w:hAnsi="Times New Roman" w:cs="Times New Roman"/>
                <w:sz w:val="24"/>
                <w:szCs w:val="24"/>
                <w:lang w:val="kk-KZ"/>
              </w:rPr>
              <w:t>Өрлеу</w:t>
            </w:r>
            <w:r w:rsidRPr="00751175">
              <w:rPr>
                <w:rFonts w:ascii="Times New Roman" w:hAnsi="Times New Roman" w:cs="Times New Roman"/>
                <w:sz w:val="24"/>
                <w:szCs w:val="24"/>
              </w:rPr>
              <w:t>»</w:t>
            </w:r>
          </w:p>
        </w:tc>
      </w:tr>
      <w:tr w:rsidR="007C12DA" w:rsidRPr="00751175" w:rsidTr="007C12DA">
        <w:tc>
          <w:tcPr>
            <w:tcW w:w="534" w:type="dxa"/>
            <w:vMerge/>
          </w:tcPr>
          <w:p w:rsidR="007C12DA" w:rsidRPr="00751175" w:rsidRDefault="007C12DA" w:rsidP="007C12DA">
            <w:pPr>
              <w:rPr>
                <w:rFonts w:ascii="Times New Roman" w:hAnsi="Times New Roman" w:cs="Times New Roman"/>
                <w:sz w:val="24"/>
                <w:szCs w:val="24"/>
              </w:rPr>
            </w:pPr>
          </w:p>
        </w:tc>
        <w:tc>
          <w:tcPr>
            <w:tcW w:w="1842" w:type="dxa"/>
            <w:vMerge/>
          </w:tcPr>
          <w:p w:rsidR="007C12DA" w:rsidRPr="00751175" w:rsidRDefault="007C12DA" w:rsidP="007C12DA">
            <w:pPr>
              <w:rPr>
                <w:rFonts w:ascii="Times New Roman" w:hAnsi="Times New Roman" w:cs="Times New Roman"/>
                <w:sz w:val="24"/>
                <w:szCs w:val="24"/>
              </w:rPr>
            </w:pP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2018-2019</w:t>
            </w:r>
          </w:p>
        </w:tc>
        <w:tc>
          <w:tcPr>
            <w:tcW w:w="2409" w:type="dxa"/>
          </w:tcPr>
          <w:p w:rsidR="007C12DA" w:rsidRPr="00751175" w:rsidRDefault="007C12DA" w:rsidP="007C12DA">
            <w:pPr>
              <w:rPr>
                <w:rFonts w:ascii="Times New Roman" w:hAnsi="Times New Roman" w:cs="Times New Roman"/>
                <w:sz w:val="24"/>
                <w:szCs w:val="24"/>
                <w:lang w:val="en-US"/>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Авторская программа курса по английскому языку «</w:t>
            </w:r>
            <w:r w:rsidRPr="00751175">
              <w:rPr>
                <w:rFonts w:ascii="Times New Roman" w:hAnsi="Times New Roman" w:cs="Times New Roman"/>
                <w:sz w:val="24"/>
                <w:szCs w:val="24"/>
                <w:lang w:val="en-US"/>
              </w:rPr>
              <w:t>Inspiration</w:t>
            </w:r>
            <w:r w:rsidRPr="00751175">
              <w:rPr>
                <w:rFonts w:ascii="Times New Roman" w:hAnsi="Times New Roman" w:cs="Times New Roman"/>
                <w:sz w:val="24"/>
                <w:szCs w:val="24"/>
              </w:rPr>
              <w:t xml:space="preserve">» и рабочая тетрадь к ней </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vMerge/>
          </w:tcPr>
          <w:p w:rsidR="007C12DA" w:rsidRPr="00751175" w:rsidRDefault="007C12DA" w:rsidP="007C12DA">
            <w:pPr>
              <w:rPr>
                <w:rFonts w:ascii="Times New Roman" w:hAnsi="Times New Roman" w:cs="Times New Roman"/>
                <w:sz w:val="24"/>
                <w:szCs w:val="24"/>
              </w:rPr>
            </w:pPr>
          </w:p>
        </w:tc>
        <w:tc>
          <w:tcPr>
            <w:tcW w:w="1842" w:type="dxa"/>
            <w:vMerge/>
          </w:tcPr>
          <w:p w:rsidR="007C12DA" w:rsidRPr="00751175" w:rsidRDefault="007C12DA" w:rsidP="007C12DA">
            <w:pPr>
              <w:rPr>
                <w:rFonts w:ascii="Times New Roman" w:hAnsi="Times New Roman" w:cs="Times New Roman"/>
                <w:sz w:val="24"/>
                <w:szCs w:val="24"/>
              </w:rPr>
            </w:pP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2019-2020</w:t>
            </w:r>
          </w:p>
        </w:tc>
        <w:tc>
          <w:tcPr>
            <w:tcW w:w="2409" w:type="dxa"/>
          </w:tcPr>
          <w:p w:rsidR="007C12DA" w:rsidRPr="00751175" w:rsidRDefault="007C12DA" w:rsidP="007C12DA">
            <w:pPr>
              <w:rPr>
                <w:rFonts w:ascii="Times New Roman" w:hAnsi="Times New Roman" w:cs="Times New Roman"/>
                <w:sz w:val="24"/>
                <w:szCs w:val="24"/>
              </w:rPr>
            </w:pPr>
            <w:r w:rsidRPr="00751175">
              <w:rPr>
                <w:rFonts w:ascii="Times New Roman" w:eastAsia="Calibri" w:hAnsi="Times New Roman" w:cs="Times New Roman"/>
                <w:sz w:val="24"/>
                <w:szCs w:val="24"/>
              </w:rPr>
              <w:t>Домашнее задание! Каким оно должно быть?(сборник УМЦ)</w:t>
            </w: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Материалы конференции, 2020</w:t>
            </w:r>
          </w:p>
        </w:tc>
      </w:tr>
      <w:tr w:rsidR="007C12DA" w:rsidRPr="00751175" w:rsidTr="007C12DA">
        <w:tc>
          <w:tcPr>
            <w:tcW w:w="534" w:type="dxa"/>
            <w:vMerge w:val="restart"/>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3</w:t>
            </w:r>
          </w:p>
          <w:p w:rsidR="007C12DA" w:rsidRPr="00751175" w:rsidRDefault="007C12DA" w:rsidP="007C12DA">
            <w:pPr>
              <w:rPr>
                <w:rFonts w:ascii="Times New Roman" w:hAnsi="Times New Roman" w:cs="Times New Roman"/>
                <w:sz w:val="24"/>
                <w:szCs w:val="24"/>
                <w:lang w:val="kk-KZ"/>
              </w:rPr>
            </w:pPr>
          </w:p>
        </w:tc>
        <w:tc>
          <w:tcPr>
            <w:tcW w:w="1842" w:type="dxa"/>
            <w:vMerge w:val="restart"/>
          </w:tcPr>
          <w:p w:rsidR="007C12DA" w:rsidRPr="00751175" w:rsidRDefault="007C12DA" w:rsidP="007C12DA">
            <w:pPr>
              <w:rPr>
                <w:rFonts w:ascii="Times New Roman" w:hAnsi="Times New Roman" w:cs="Times New Roman"/>
                <w:sz w:val="24"/>
                <w:szCs w:val="24"/>
                <w:lang w:val="en-US"/>
              </w:rPr>
            </w:pPr>
            <w:r w:rsidRPr="00751175">
              <w:rPr>
                <w:rFonts w:ascii="Times New Roman" w:hAnsi="Times New Roman" w:cs="Times New Roman"/>
                <w:sz w:val="24"/>
                <w:szCs w:val="24"/>
                <w:lang w:val="kk-KZ"/>
              </w:rPr>
              <w:t>Айнекова С.А.</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2017-2018</w:t>
            </w:r>
          </w:p>
        </w:tc>
        <w:tc>
          <w:tcPr>
            <w:tcW w:w="2409" w:type="dxa"/>
          </w:tcPr>
          <w:p w:rsidR="007C12DA" w:rsidRPr="00751175" w:rsidRDefault="007C12DA" w:rsidP="007C12DA">
            <w:pPr>
              <w:rPr>
                <w:rFonts w:ascii="Times New Roman" w:hAnsi="Times New Roman" w:cs="Times New Roman"/>
                <w:sz w:val="24"/>
                <w:szCs w:val="24"/>
                <w:lang w:val="en-US"/>
              </w:rPr>
            </w:pPr>
          </w:p>
        </w:tc>
        <w:tc>
          <w:tcPr>
            <w:tcW w:w="2835" w:type="dxa"/>
          </w:tcPr>
          <w:p w:rsidR="007C12DA" w:rsidRPr="00751175" w:rsidRDefault="007C12DA" w:rsidP="007C12DA">
            <w:pPr>
              <w:rPr>
                <w:rFonts w:ascii="Times New Roman" w:hAnsi="Times New Roman" w:cs="Times New Roman"/>
                <w:sz w:val="24"/>
                <w:szCs w:val="24"/>
                <w:lang w:val="en-US"/>
              </w:rPr>
            </w:pPr>
          </w:p>
        </w:tc>
        <w:tc>
          <w:tcPr>
            <w:tcW w:w="3686" w:type="dxa"/>
          </w:tcPr>
          <w:p w:rsidR="007C12DA" w:rsidRPr="00751175" w:rsidRDefault="007C12DA" w:rsidP="007C12DA">
            <w:pPr>
              <w:rPr>
                <w:rFonts w:ascii="Times New Roman" w:hAnsi="Times New Roman" w:cs="Times New Roman"/>
                <w:sz w:val="24"/>
                <w:szCs w:val="24"/>
                <w:lang w:val="en-US"/>
              </w:rPr>
            </w:pPr>
          </w:p>
        </w:tc>
        <w:tc>
          <w:tcPr>
            <w:tcW w:w="2551" w:type="dxa"/>
          </w:tcPr>
          <w:p w:rsidR="007C12DA" w:rsidRPr="00751175" w:rsidRDefault="007C12DA" w:rsidP="007C12DA">
            <w:pPr>
              <w:rPr>
                <w:rFonts w:ascii="Times New Roman" w:hAnsi="Times New Roman" w:cs="Times New Roman"/>
                <w:sz w:val="24"/>
                <w:szCs w:val="24"/>
                <w:lang w:val="en-US"/>
              </w:rPr>
            </w:pPr>
          </w:p>
        </w:tc>
      </w:tr>
      <w:tr w:rsidR="007C12DA" w:rsidRPr="00751175" w:rsidTr="007C12DA">
        <w:tc>
          <w:tcPr>
            <w:tcW w:w="534" w:type="dxa"/>
            <w:vMerge/>
          </w:tcPr>
          <w:p w:rsidR="007C12DA" w:rsidRPr="00751175" w:rsidRDefault="007C12DA" w:rsidP="007C12DA">
            <w:pPr>
              <w:rPr>
                <w:rFonts w:ascii="Times New Roman" w:hAnsi="Times New Roman" w:cs="Times New Roman"/>
                <w:sz w:val="24"/>
                <w:szCs w:val="24"/>
                <w:lang w:val="en-US"/>
              </w:rPr>
            </w:pPr>
          </w:p>
        </w:tc>
        <w:tc>
          <w:tcPr>
            <w:tcW w:w="1842" w:type="dxa"/>
            <w:vMerge/>
          </w:tcPr>
          <w:p w:rsidR="007C12DA" w:rsidRPr="00751175" w:rsidRDefault="007C12DA" w:rsidP="007C12DA">
            <w:pPr>
              <w:rPr>
                <w:rFonts w:ascii="Times New Roman" w:hAnsi="Times New Roman" w:cs="Times New Roman"/>
                <w:sz w:val="24"/>
                <w:szCs w:val="24"/>
                <w:lang w:val="en-US"/>
              </w:rPr>
            </w:pP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2018-2019</w:t>
            </w:r>
          </w:p>
        </w:tc>
        <w:tc>
          <w:tcPr>
            <w:tcW w:w="2409" w:type="dxa"/>
          </w:tcPr>
          <w:p w:rsidR="007C12DA" w:rsidRPr="00751175" w:rsidRDefault="007C12DA" w:rsidP="007C12DA">
            <w:pPr>
              <w:rPr>
                <w:rFonts w:ascii="Times New Roman" w:hAnsi="Times New Roman" w:cs="Times New Roman"/>
                <w:sz w:val="24"/>
                <w:szCs w:val="24"/>
                <w:lang w:val="en-US"/>
              </w:rPr>
            </w:pPr>
          </w:p>
        </w:tc>
        <w:tc>
          <w:tcPr>
            <w:tcW w:w="2835" w:type="dxa"/>
          </w:tcPr>
          <w:p w:rsidR="007C12DA" w:rsidRPr="00751175" w:rsidRDefault="007C12DA" w:rsidP="007C12DA">
            <w:pPr>
              <w:rPr>
                <w:rFonts w:ascii="Times New Roman" w:hAnsi="Times New Roman" w:cs="Times New Roman"/>
                <w:sz w:val="24"/>
                <w:szCs w:val="24"/>
                <w:lang w:val="en-US"/>
              </w:rPr>
            </w:pPr>
          </w:p>
        </w:tc>
        <w:tc>
          <w:tcPr>
            <w:tcW w:w="3686" w:type="dxa"/>
          </w:tcPr>
          <w:p w:rsidR="007C12DA" w:rsidRPr="00751175" w:rsidRDefault="007C12DA" w:rsidP="007C12DA">
            <w:pPr>
              <w:rPr>
                <w:rFonts w:ascii="Times New Roman" w:hAnsi="Times New Roman" w:cs="Times New Roman"/>
                <w:sz w:val="24"/>
                <w:szCs w:val="24"/>
                <w:lang w:val="en-US"/>
              </w:rPr>
            </w:pPr>
            <w:r w:rsidRPr="00751175">
              <w:rPr>
                <w:rFonts w:ascii="Times New Roman" w:hAnsi="Times New Roman" w:cs="Times New Roman"/>
                <w:sz w:val="24"/>
                <w:szCs w:val="24"/>
              </w:rPr>
              <w:t>Авторская программа «Секреты речи»</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vMerge/>
          </w:tcPr>
          <w:p w:rsidR="007C12DA" w:rsidRPr="00751175" w:rsidRDefault="007C12DA" w:rsidP="007C12DA">
            <w:pPr>
              <w:rPr>
                <w:rFonts w:ascii="Times New Roman" w:hAnsi="Times New Roman" w:cs="Times New Roman"/>
                <w:sz w:val="24"/>
                <w:szCs w:val="24"/>
                <w:lang w:val="en-US"/>
              </w:rPr>
            </w:pPr>
          </w:p>
        </w:tc>
        <w:tc>
          <w:tcPr>
            <w:tcW w:w="1842" w:type="dxa"/>
            <w:vMerge/>
          </w:tcPr>
          <w:p w:rsidR="007C12DA" w:rsidRPr="00751175" w:rsidRDefault="007C12DA" w:rsidP="007C12DA">
            <w:pPr>
              <w:rPr>
                <w:rFonts w:ascii="Times New Roman" w:hAnsi="Times New Roman" w:cs="Times New Roman"/>
                <w:sz w:val="24"/>
                <w:szCs w:val="24"/>
                <w:lang w:val="en-US"/>
              </w:rPr>
            </w:pP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2019-2020</w:t>
            </w:r>
          </w:p>
        </w:tc>
        <w:tc>
          <w:tcPr>
            <w:tcW w:w="2409"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Эффективное обучение младших школьников в рамках проекта «Зерек»</w:t>
            </w:r>
            <w:r w:rsidRPr="00751175">
              <w:rPr>
                <w:rFonts w:ascii="Times New Roman" w:eastAsia="Calibri" w:hAnsi="Times New Roman" w:cs="Times New Roman"/>
                <w:sz w:val="24"/>
                <w:szCs w:val="24"/>
              </w:rPr>
              <w:t xml:space="preserve"> (сборник УМЦ)</w:t>
            </w: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Материалы конференции, 2020</w:t>
            </w:r>
          </w:p>
        </w:tc>
      </w:tr>
      <w:tr w:rsidR="007C12DA" w:rsidRPr="00751175" w:rsidTr="007C12DA">
        <w:trPr>
          <w:trHeight w:val="1700"/>
        </w:trPr>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lastRenderedPageBreak/>
              <w:t>4</w:t>
            </w:r>
          </w:p>
        </w:tc>
        <w:tc>
          <w:tcPr>
            <w:tcW w:w="1842"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lang w:val="kk-KZ"/>
              </w:rPr>
              <w:t>Коваленко К.А.</w:t>
            </w:r>
          </w:p>
        </w:tc>
        <w:tc>
          <w:tcPr>
            <w:tcW w:w="993" w:type="dxa"/>
          </w:tcPr>
          <w:p w:rsidR="007C12DA" w:rsidRPr="00751175" w:rsidRDefault="007C12DA" w:rsidP="007C12DA">
            <w:pPr>
              <w:rPr>
                <w:rFonts w:ascii="Times New Roman" w:hAnsi="Times New Roman" w:cs="Times New Roman"/>
                <w:sz w:val="24"/>
                <w:szCs w:val="24"/>
                <w:lang w:val="en-US"/>
              </w:rPr>
            </w:pPr>
          </w:p>
        </w:tc>
        <w:tc>
          <w:tcPr>
            <w:tcW w:w="2409" w:type="dxa"/>
          </w:tcPr>
          <w:p w:rsidR="007C12DA" w:rsidRPr="00751175" w:rsidRDefault="007C12DA" w:rsidP="007C12DA">
            <w:pPr>
              <w:rPr>
                <w:rFonts w:ascii="Times New Roman" w:hAnsi="Times New Roman" w:cs="Times New Roman"/>
                <w:sz w:val="24"/>
                <w:szCs w:val="24"/>
              </w:rPr>
            </w:pPr>
            <w:r w:rsidRPr="00751175">
              <w:rPr>
                <w:rFonts w:ascii="Times New Roman" w:eastAsia="Calibri" w:hAnsi="Times New Roman" w:cs="Times New Roman"/>
                <w:sz w:val="24"/>
                <w:szCs w:val="24"/>
              </w:rPr>
              <w:t>Внедрение семи модулей обучения в предмет «Литературное чтение» (сборник УМЦ)</w:t>
            </w: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 xml:space="preserve">Материалы конференции, 2020 </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5</w:t>
            </w:r>
          </w:p>
        </w:tc>
        <w:tc>
          <w:tcPr>
            <w:tcW w:w="1842"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Смирнова В.К.</w:t>
            </w:r>
          </w:p>
        </w:tc>
        <w:tc>
          <w:tcPr>
            <w:tcW w:w="993"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2016</w:t>
            </w:r>
          </w:p>
        </w:tc>
        <w:tc>
          <w:tcPr>
            <w:tcW w:w="2409" w:type="dxa"/>
          </w:tcPr>
          <w:p w:rsidR="007C12DA" w:rsidRPr="00751175" w:rsidRDefault="007C12DA" w:rsidP="007C12DA">
            <w:pPr>
              <w:rPr>
                <w:rFonts w:ascii="Times New Roman" w:eastAsia="Calibri" w:hAnsi="Times New Roman" w:cs="Times New Roman"/>
                <w:sz w:val="24"/>
                <w:szCs w:val="24"/>
                <w:lang w:val="kk-KZ"/>
              </w:rPr>
            </w:pPr>
            <w:r w:rsidRPr="00751175">
              <w:rPr>
                <w:rFonts w:ascii="Times New Roman" w:eastAsia="Calibri" w:hAnsi="Times New Roman" w:cs="Times New Roman"/>
                <w:sz w:val="24"/>
                <w:szCs w:val="24"/>
              </w:rPr>
              <w:t>«Воспитание у учащихся патриотизма, гражданственности, толерантного сознания и лидерских качеств на основе общенациональной идеи «</w:t>
            </w:r>
            <w:r w:rsidRPr="00751175">
              <w:rPr>
                <w:rFonts w:ascii="Times New Roman" w:eastAsia="Calibri" w:hAnsi="Times New Roman" w:cs="Times New Roman"/>
                <w:sz w:val="24"/>
                <w:szCs w:val="24"/>
                <w:lang w:val="kk-KZ"/>
              </w:rPr>
              <w:t>Мәңгілік ел</w:t>
            </w:r>
            <w:r w:rsidR="00644C72">
              <w:rPr>
                <w:rFonts w:ascii="Times New Roman" w:eastAsia="Calibri" w:hAnsi="Times New Roman" w:cs="Times New Roman"/>
                <w:sz w:val="24"/>
                <w:szCs w:val="24"/>
              </w:rPr>
              <w:t>»</w:t>
            </w: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p>
        </w:tc>
        <w:tc>
          <w:tcPr>
            <w:tcW w:w="2551" w:type="dxa"/>
          </w:tcPr>
          <w:p w:rsidR="007C12DA" w:rsidRPr="00751175" w:rsidRDefault="007C12DA" w:rsidP="007C12DA">
            <w:pPr>
              <w:rPr>
                <w:rFonts w:ascii="Times New Roman" w:hAnsi="Times New Roman" w:cs="Times New Roman"/>
                <w:sz w:val="24"/>
                <w:szCs w:val="24"/>
              </w:rPr>
            </w:pPr>
          </w:p>
        </w:tc>
      </w:tr>
      <w:tr w:rsidR="007C12DA" w:rsidRPr="00751175" w:rsidTr="007C12DA">
        <w:tc>
          <w:tcPr>
            <w:tcW w:w="534" w:type="dxa"/>
            <w:vMerge w:val="restart"/>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6</w:t>
            </w:r>
          </w:p>
        </w:tc>
        <w:tc>
          <w:tcPr>
            <w:tcW w:w="1842" w:type="dxa"/>
            <w:vMerge w:val="restart"/>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Ким Е.О.</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2017-2018</w:t>
            </w:r>
          </w:p>
        </w:tc>
        <w:tc>
          <w:tcPr>
            <w:tcW w:w="2409" w:type="dxa"/>
          </w:tcPr>
          <w:p w:rsidR="007C12DA" w:rsidRPr="00751175" w:rsidRDefault="007C12DA" w:rsidP="007C12DA">
            <w:pPr>
              <w:rPr>
                <w:rFonts w:ascii="Times New Roman" w:eastAsia="Calibri" w:hAnsi="Times New Roman" w:cs="Times New Roman"/>
                <w:sz w:val="24"/>
                <w:szCs w:val="24"/>
              </w:rPr>
            </w:pPr>
            <w:r w:rsidRPr="00751175">
              <w:rPr>
                <w:rFonts w:ascii="Times New Roman" w:eastAsia="Calibri" w:hAnsi="Times New Roman" w:cs="Times New Roman"/>
                <w:sz w:val="24"/>
                <w:szCs w:val="24"/>
              </w:rPr>
              <w:t>«Мысль в подарок» (НМЦ «</w:t>
            </w:r>
            <w:r w:rsidRPr="00751175">
              <w:rPr>
                <w:rFonts w:ascii="Times New Roman" w:eastAsia="Calibri" w:hAnsi="Times New Roman" w:cs="Times New Roman"/>
                <w:sz w:val="24"/>
                <w:szCs w:val="24"/>
                <w:lang w:val="en-US"/>
              </w:rPr>
              <w:t>ZIAT</w:t>
            </w:r>
            <w:r w:rsidRPr="00751175">
              <w:rPr>
                <w:rFonts w:ascii="Times New Roman" w:eastAsia="Calibri" w:hAnsi="Times New Roman" w:cs="Times New Roman"/>
                <w:sz w:val="24"/>
                <w:szCs w:val="24"/>
              </w:rPr>
              <w:t>»)</w:t>
            </w: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Методический сборник «Педагогический опыт», Астана, апрель, 2018</w:t>
            </w:r>
          </w:p>
        </w:tc>
      </w:tr>
      <w:tr w:rsidR="007C12DA" w:rsidRPr="00751175" w:rsidTr="007C12DA">
        <w:tc>
          <w:tcPr>
            <w:tcW w:w="534" w:type="dxa"/>
            <w:vMerge/>
          </w:tcPr>
          <w:p w:rsidR="007C12DA" w:rsidRPr="00751175" w:rsidRDefault="007C12DA" w:rsidP="007C12DA">
            <w:pPr>
              <w:rPr>
                <w:rFonts w:ascii="Times New Roman" w:hAnsi="Times New Roman" w:cs="Times New Roman"/>
                <w:sz w:val="24"/>
                <w:szCs w:val="24"/>
                <w:lang w:val="kk-KZ"/>
              </w:rPr>
            </w:pPr>
          </w:p>
        </w:tc>
        <w:tc>
          <w:tcPr>
            <w:tcW w:w="1842" w:type="dxa"/>
            <w:vMerge/>
          </w:tcPr>
          <w:p w:rsidR="007C12DA" w:rsidRPr="00751175" w:rsidRDefault="007C12DA" w:rsidP="007C12DA">
            <w:pPr>
              <w:rPr>
                <w:rFonts w:ascii="Times New Roman" w:hAnsi="Times New Roman" w:cs="Times New Roman"/>
                <w:sz w:val="24"/>
                <w:szCs w:val="24"/>
                <w:lang w:val="kk-KZ"/>
              </w:rPr>
            </w:pP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2019-2020</w:t>
            </w:r>
          </w:p>
        </w:tc>
        <w:tc>
          <w:tcPr>
            <w:tcW w:w="2409" w:type="dxa"/>
          </w:tcPr>
          <w:p w:rsidR="007C12DA" w:rsidRPr="00751175" w:rsidRDefault="007C12DA" w:rsidP="007C12DA">
            <w:pPr>
              <w:rPr>
                <w:rFonts w:ascii="Times New Roman" w:eastAsia="Calibri" w:hAnsi="Times New Roman" w:cs="Times New Roman"/>
                <w:sz w:val="24"/>
                <w:szCs w:val="24"/>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Авторская программа курса «Интегративный подход в преподавании математики»</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7</w:t>
            </w:r>
          </w:p>
        </w:tc>
        <w:tc>
          <w:tcPr>
            <w:tcW w:w="1842"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Кошанова Жанат Толеувна</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pacing w:val="-1"/>
                <w:sz w:val="24"/>
                <w:szCs w:val="24"/>
              </w:rPr>
              <w:t>2018-2019</w:t>
            </w:r>
          </w:p>
        </w:tc>
        <w:tc>
          <w:tcPr>
            <w:tcW w:w="2409" w:type="dxa"/>
          </w:tcPr>
          <w:p w:rsidR="007C12DA" w:rsidRPr="00751175" w:rsidRDefault="007C12DA" w:rsidP="007C12DA">
            <w:pPr>
              <w:rPr>
                <w:rFonts w:ascii="Times New Roman" w:eastAsia="Calibri" w:hAnsi="Times New Roman" w:cs="Times New Roman"/>
                <w:sz w:val="24"/>
                <w:szCs w:val="24"/>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Авторская программа курса «Аударматану не</w:t>
            </w:r>
            <w:r w:rsidRPr="00751175">
              <w:rPr>
                <w:rFonts w:ascii="Times New Roman" w:hAnsi="Times New Roman" w:cs="Times New Roman"/>
                <w:sz w:val="24"/>
                <w:szCs w:val="24"/>
                <w:lang w:val="kk-KZ"/>
              </w:rPr>
              <w:t>ғіздері</w:t>
            </w:r>
            <w:r w:rsidRPr="00751175">
              <w:rPr>
                <w:rFonts w:ascii="Times New Roman" w:hAnsi="Times New Roman" w:cs="Times New Roman"/>
                <w:sz w:val="24"/>
                <w:szCs w:val="24"/>
              </w:rPr>
              <w:t>»</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8</w:t>
            </w:r>
          </w:p>
        </w:tc>
        <w:tc>
          <w:tcPr>
            <w:tcW w:w="1842"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Султанова Елена Анатольевна</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pacing w:val="-1"/>
                <w:sz w:val="24"/>
                <w:szCs w:val="24"/>
              </w:rPr>
              <w:t>2018-2019</w:t>
            </w:r>
          </w:p>
        </w:tc>
        <w:tc>
          <w:tcPr>
            <w:tcW w:w="2409" w:type="dxa"/>
          </w:tcPr>
          <w:p w:rsidR="007C12DA" w:rsidRPr="00751175" w:rsidRDefault="007C12DA" w:rsidP="007C12DA">
            <w:pPr>
              <w:rPr>
                <w:rFonts w:ascii="Times New Roman" w:eastAsia="Calibri" w:hAnsi="Times New Roman" w:cs="Times New Roman"/>
                <w:sz w:val="24"/>
                <w:szCs w:val="24"/>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 xml:space="preserve">Авторская программа курса </w:t>
            </w:r>
            <w:r w:rsidRPr="00751175">
              <w:rPr>
                <w:rFonts w:ascii="Times New Roman" w:hAnsi="Times New Roman" w:cs="Times New Roman"/>
                <w:color w:val="000000"/>
                <w:sz w:val="24"/>
                <w:szCs w:val="24"/>
              </w:rPr>
              <w:t>«Полиязычная химия»</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9</w:t>
            </w:r>
          </w:p>
        </w:tc>
        <w:tc>
          <w:tcPr>
            <w:tcW w:w="1842"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Султанова Елена Анатольевна</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pacing w:val="-1"/>
                <w:sz w:val="24"/>
                <w:szCs w:val="24"/>
              </w:rPr>
              <w:t>2018-2019</w:t>
            </w:r>
          </w:p>
        </w:tc>
        <w:tc>
          <w:tcPr>
            <w:tcW w:w="2409" w:type="dxa"/>
          </w:tcPr>
          <w:p w:rsidR="007C12DA" w:rsidRPr="00751175" w:rsidRDefault="007C12DA" w:rsidP="007C12DA">
            <w:pPr>
              <w:rPr>
                <w:rFonts w:ascii="Times New Roman" w:eastAsia="Calibri" w:hAnsi="Times New Roman" w:cs="Times New Roman"/>
                <w:sz w:val="24"/>
                <w:szCs w:val="24"/>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 xml:space="preserve">Авторская программа курса </w:t>
            </w:r>
            <w:r w:rsidRPr="00751175">
              <w:rPr>
                <w:rFonts w:ascii="Times New Roman" w:hAnsi="Times New Roman" w:cs="Times New Roman"/>
                <w:color w:val="000000"/>
                <w:sz w:val="24"/>
                <w:szCs w:val="24"/>
              </w:rPr>
              <w:t>«Практическое применение химии через решение задач»</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10</w:t>
            </w:r>
          </w:p>
        </w:tc>
        <w:tc>
          <w:tcPr>
            <w:tcW w:w="1842"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Попкова Елена Николаевна</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pacing w:val="-1"/>
                <w:sz w:val="24"/>
                <w:szCs w:val="24"/>
              </w:rPr>
              <w:t>2018-2019</w:t>
            </w:r>
          </w:p>
        </w:tc>
        <w:tc>
          <w:tcPr>
            <w:tcW w:w="2409" w:type="dxa"/>
          </w:tcPr>
          <w:p w:rsidR="007C12DA" w:rsidRPr="00751175" w:rsidRDefault="007C12DA" w:rsidP="007C12DA">
            <w:pPr>
              <w:rPr>
                <w:rFonts w:ascii="Times New Roman" w:eastAsia="Calibri" w:hAnsi="Times New Roman" w:cs="Times New Roman"/>
                <w:sz w:val="24"/>
                <w:szCs w:val="24"/>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 xml:space="preserve">Авторская программа курса </w:t>
            </w:r>
            <w:r w:rsidRPr="00751175">
              <w:rPr>
                <w:rFonts w:ascii="Times New Roman" w:hAnsi="Times New Roman" w:cs="Times New Roman"/>
                <w:color w:val="000000"/>
                <w:sz w:val="24"/>
                <w:szCs w:val="24"/>
              </w:rPr>
              <w:t>«STEAM центр»</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lastRenderedPageBreak/>
              <w:t>11</w:t>
            </w:r>
          </w:p>
        </w:tc>
        <w:tc>
          <w:tcPr>
            <w:tcW w:w="1842"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Акопова Татьяна Михайловна</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pacing w:val="-1"/>
                <w:sz w:val="24"/>
                <w:szCs w:val="24"/>
              </w:rPr>
              <w:t>2018-2019</w:t>
            </w:r>
          </w:p>
        </w:tc>
        <w:tc>
          <w:tcPr>
            <w:tcW w:w="2409" w:type="dxa"/>
          </w:tcPr>
          <w:p w:rsidR="007C12DA" w:rsidRPr="00751175" w:rsidRDefault="007C12DA" w:rsidP="007C12DA">
            <w:pPr>
              <w:rPr>
                <w:rFonts w:ascii="Times New Roman" w:eastAsia="Calibri" w:hAnsi="Times New Roman" w:cs="Times New Roman"/>
                <w:sz w:val="24"/>
                <w:szCs w:val="24"/>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 xml:space="preserve">Авторская программа курса </w:t>
            </w:r>
            <w:r w:rsidRPr="00751175">
              <w:rPr>
                <w:rFonts w:ascii="Times New Roman" w:hAnsi="Times New Roman" w:cs="Times New Roman"/>
                <w:color w:val="000000"/>
                <w:sz w:val="24"/>
                <w:szCs w:val="24"/>
              </w:rPr>
              <w:t>«Волшебный мир книг»</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12</w:t>
            </w:r>
          </w:p>
        </w:tc>
        <w:tc>
          <w:tcPr>
            <w:tcW w:w="1842"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Сабирова Гульсина Гадлизяновна</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pacing w:val="-1"/>
                <w:sz w:val="24"/>
                <w:szCs w:val="24"/>
              </w:rPr>
              <w:t>2018-2019</w:t>
            </w:r>
          </w:p>
        </w:tc>
        <w:tc>
          <w:tcPr>
            <w:tcW w:w="2409" w:type="dxa"/>
          </w:tcPr>
          <w:p w:rsidR="007C12DA" w:rsidRPr="00751175" w:rsidRDefault="007C12DA" w:rsidP="007C12DA">
            <w:pPr>
              <w:rPr>
                <w:rFonts w:ascii="Times New Roman" w:eastAsia="Calibri" w:hAnsi="Times New Roman" w:cs="Times New Roman"/>
                <w:sz w:val="24"/>
                <w:szCs w:val="24"/>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Авторская программа курса «Компьютерная графика и основы дизайна»</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13</w:t>
            </w:r>
          </w:p>
        </w:tc>
        <w:tc>
          <w:tcPr>
            <w:tcW w:w="1842"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Клецина Наталья Николаевна</w:t>
            </w:r>
          </w:p>
        </w:tc>
        <w:tc>
          <w:tcPr>
            <w:tcW w:w="993"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pacing w:val="-1"/>
                <w:sz w:val="24"/>
                <w:szCs w:val="24"/>
              </w:rPr>
              <w:t>2018-2019</w:t>
            </w:r>
          </w:p>
        </w:tc>
        <w:tc>
          <w:tcPr>
            <w:tcW w:w="2409" w:type="dxa"/>
          </w:tcPr>
          <w:p w:rsidR="007C12DA" w:rsidRPr="00751175" w:rsidRDefault="007C12DA" w:rsidP="007C12DA">
            <w:pPr>
              <w:rPr>
                <w:rFonts w:ascii="Times New Roman" w:eastAsia="Calibri" w:hAnsi="Times New Roman" w:cs="Times New Roman"/>
                <w:sz w:val="24"/>
                <w:szCs w:val="24"/>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Авторская программа курса «Практическая геометрия»</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r w:rsidR="007C12DA" w:rsidRPr="00751175" w:rsidTr="007C12DA">
        <w:tc>
          <w:tcPr>
            <w:tcW w:w="534"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14</w:t>
            </w:r>
          </w:p>
        </w:tc>
        <w:tc>
          <w:tcPr>
            <w:tcW w:w="1842" w:type="dxa"/>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Почтарь Ольга Юрьевна</w:t>
            </w:r>
          </w:p>
        </w:tc>
        <w:tc>
          <w:tcPr>
            <w:tcW w:w="993" w:type="dxa"/>
          </w:tcPr>
          <w:p w:rsidR="007C12DA" w:rsidRPr="00751175" w:rsidRDefault="007C12DA" w:rsidP="007C12DA">
            <w:pPr>
              <w:rPr>
                <w:rFonts w:ascii="Times New Roman" w:hAnsi="Times New Roman" w:cs="Times New Roman"/>
                <w:spacing w:val="-1"/>
                <w:sz w:val="24"/>
                <w:szCs w:val="24"/>
              </w:rPr>
            </w:pPr>
            <w:r w:rsidRPr="00751175">
              <w:rPr>
                <w:rFonts w:ascii="Times New Roman" w:hAnsi="Times New Roman" w:cs="Times New Roman"/>
                <w:spacing w:val="-1"/>
                <w:sz w:val="24"/>
                <w:szCs w:val="24"/>
              </w:rPr>
              <w:t>2018-2019</w:t>
            </w:r>
          </w:p>
        </w:tc>
        <w:tc>
          <w:tcPr>
            <w:tcW w:w="2409" w:type="dxa"/>
          </w:tcPr>
          <w:p w:rsidR="007C12DA" w:rsidRPr="00751175" w:rsidRDefault="007C12DA" w:rsidP="007C12DA">
            <w:pPr>
              <w:rPr>
                <w:rFonts w:ascii="Times New Roman" w:eastAsia="Calibri" w:hAnsi="Times New Roman" w:cs="Times New Roman"/>
                <w:sz w:val="24"/>
                <w:szCs w:val="24"/>
              </w:rPr>
            </w:pPr>
          </w:p>
        </w:tc>
        <w:tc>
          <w:tcPr>
            <w:tcW w:w="2835" w:type="dxa"/>
          </w:tcPr>
          <w:p w:rsidR="007C12DA" w:rsidRPr="00751175" w:rsidRDefault="007C12DA" w:rsidP="007C12DA">
            <w:pPr>
              <w:rPr>
                <w:rFonts w:ascii="Times New Roman" w:hAnsi="Times New Roman" w:cs="Times New Roman"/>
                <w:sz w:val="24"/>
                <w:szCs w:val="24"/>
              </w:rPr>
            </w:pPr>
          </w:p>
        </w:tc>
        <w:tc>
          <w:tcPr>
            <w:tcW w:w="3686"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Авторская программа курса «Авиценна»</w:t>
            </w:r>
          </w:p>
        </w:tc>
        <w:tc>
          <w:tcPr>
            <w:tcW w:w="2551"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КарГУ, 2019</w:t>
            </w:r>
          </w:p>
        </w:tc>
      </w:tr>
    </w:tbl>
    <w:p w:rsidR="007C12DA" w:rsidRPr="00751175" w:rsidRDefault="007C12DA" w:rsidP="007C12DA">
      <w:pPr>
        <w:spacing w:after="0" w:line="240" w:lineRule="auto"/>
        <w:jc w:val="center"/>
        <w:rPr>
          <w:rFonts w:ascii="Times New Roman" w:hAnsi="Times New Roman" w:cs="Times New Roman"/>
          <w:b/>
          <w:sz w:val="24"/>
          <w:szCs w:val="24"/>
          <w:lang w:val="kk-KZ"/>
        </w:rPr>
      </w:pPr>
    </w:p>
    <w:p w:rsidR="007C12DA" w:rsidRDefault="007C12DA" w:rsidP="007C12DA">
      <w:pPr>
        <w:tabs>
          <w:tab w:val="left" w:pos="993"/>
        </w:tabs>
        <w:spacing w:after="0" w:line="240" w:lineRule="auto"/>
        <w:ind w:firstLine="567"/>
        <w:jc w:val="both"/>
        <w:rPr>
          <w:rFonts w:ascii="Times New Roman" w:hAnsi="Times New Roman" w:cs="Times New Roman"/>
          <w:b/>
          <w:sz w:val="24"/>
          <w:szCs w:val="24"/>
          <w:u w:val="single"/>
        </w:rPr>
      </w:pPr>
    </w:p>
    <w:p w:rsidR="007C12DA" w:rsidRDefault="007C12DA" w:rsidP="007C12DA">
      <w:pPr>
        <w:tabs>
          <w:tab w:val="left" w:pos="993"/>
        </w:tabs>
        <w:spacing w:after="0" w:line="240" w:lineRule="auto"/>
        <w:ind w:firstLine="567"/>
        <w:jc w:val="both"/>
        <w:rPr>
          <w:rFonts w:ascii="Times New Roman" w:hAnsi="Times New Roman" w:cs="Times New Roman"/>
          <w:b/>
          <w:sz w:val="24"/>
          <w:szCs w:val="24"/>
          <w:u w:val="single"/>
        </w:rPr>
      </w:pPr>
    </w:p>
    <w:p w:rsidR="007C12DA" w:rsidRDefault="007C12DA"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3B2D4F" w:rsidRPr="003B2D4F" w:rsidRDefault="003B2D4F" w:rsidP="007C12DA">
      <w:pPr>
        <w:tabs>
          <w:tab w:val="left" w:pos="993"/>
        </w:tabs>
        <w:spacing w:after="0" w:line="240" w:lineRule="auto"/>
        <w:ind w:firstLine="567"/>
        <w:jc w:val="both"/>
        <w:rPr>
          <w:rFonts w:ascii="Times New Roman" w:hAnsi="Times New Roman" w:cs="Times New Roman"/>
          <w:b/>
          <w:sz w:val="24"/>
          <w:szCs w:val="24"/>
          <w:u w:val="single"/>
          <w:lang w:val="en-US"/>
        </w:rPr>
      </w:pPr>
    </w:p>
    <w:p w:rsidR="007C12DA" w:rsidRPr="00751175" w:rsidRDefault="00644C72" w:rsidP="007C12DA">
      <w:pPr>
        <w:pStyle w:val="a9"/>
        <w:ind w:left="0"/>
        <w:jc w:val="center"/>
        <w:rPr>
          <w:b/>
          <w:color w:val="000000"/>
          <w:shd w:val="clear" w:color="auto" w:fill="FFFFFF"/>
        </w:rPr>
      </w:pPr>
      <w:r>
        <w:rPr>
          <w:b/>
          <w:color w:val="000000"/>
          <w:shd w:val="clear" w:color="auto" w:fill="FFFFFF"/>
          <w:lang w:val="kk-KZ"/>
        </w:rPr>
        <w:lastRenderedPageBreak/>
        <w:t>Р</w:t>
      </w:r>
      <w:r w:rsidR="007C12DA" w:rsidRPr="00751175">
        <w:rPr>
          <w:b/>
          <w:color w:val="000000"/>
          <w:shd w:val="clear" w:color="auto" w:fill="FFFFFF"/>
          <w:lang w:val="kk-KZ"/>
        </w:rPr>
        <w:t>езультативность учебной, научно-исследовательской деятельности учителей с обучающимися школы</w:t>
      </w:r>
    </w:p>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b/>
          <w:color w:val="000000"/>
          <w:sz w:val="24"/>
          <w:szCs w:val="24"/>
          <w:shd w:val="clear" w:color="auto" w:fill="FFFFFF"/>
          <w:lang w:val="kk-KZ" w:eastAsia="ru-RU"/>
        </w:rPr>
        <w:t xml:space="preserve"> </w:t>
      </w:r>
      <w:r w:rsidRPr="00751175">
        <w:rPr>
          <w:rFonts w:ascii="Times New Roman" w:eastAsia="Times New Roman" w:hAnsi="Times New Roman" w:cs="Times New Roman"/>
          <w:b/>
          <w:color w:val="000000"/>
          <w:sz w:val="24"/>
          <w:szCs w:val="24"/>
          <w:shd w:val="clear" w:color="auto" w:fill="FFFFFF"/>
          <w:lang w:eastAsia="ru-RU"/>
        </w:rPr>
        <w:t>(</w:t>
      </w:r>
      <w:r w:rsidRPr="00751175">
        <w:rPr>
          <w:rFonts w:ascii="Times New Roman" w:eastAsia="Times New Roman" w:hAnsi="Times New Roman" w:cs="Times New Roman"/>
          <w:sz w:val="24"/>
          <w:szCs w:val="24"/>
          <w:lang w:val="kk-KZ" w:eastAsia="ru-RU"/>
        </w:rPr>
        <w:t>предметные  олимпиады</w:t>
      </w:r>
      <w:r w:rsidRPr="00751175">
        <w:rPr>
          <w:rFonts w:ascii="Times New Roman" w:eastAsia="Times New Roman" w:hAnsi="Times New Roman" w:cs="Times New Roman"/>
          <w:sz w:val="24"/>
          <w:szCs w:val="24"/>
          <w:lang w:eastAsia="ru-RU"/>
        </w:rPr>
        <w:t>,</w:t>
      </w:r>
      <w:r w:rsidRPr="00751175">
        <w:rPr>
          <w:rFonts w:ascii="Times New Roman" w:eastAsia="Times New Roman" w:hAnsi="Times New Roman" w:cs="Times New Roman"/>
          <w:sz w:val="24"/>
          <w:szCs w:val="24"/>
          <w:lang w:val="kk-KZ" w:eastAsia="ru-RU"/>
        </w:rPr>
        <w:t xml:space="preserve"> научные соревновани</w:t>
      </w:r>
      <w:r w:rsidRPr="00751175">
        <w:rPr>
          <w:rFonts w:ascii="Times New Roman" w:eastAsia="Times New Roman" w:hAnsi="Times New Roman" w:cs="Times New Roman"/>
          <w:sz w:val="24"/>
          <w:szCs w:val="24"/>
          <w:lang w:eastAsia="ru-RU"/>
        </w:rPr>
        <w:t>я, научно-исследовательские проекты,</w:t>
      </w:r>
    </w:p>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val="kk-KZ" w:eastAsia="ru-RU"/>
        </w:rPr>
        <w:t>соревновани</w:t>
      </w:r>
      <w:r w:rsidRPr="00751175">
        <w:rPr>
          <w:rFonts w:ascii="Times New Roman" w:eastAsia="Times New Roman" w:hAnsi="Times New Roman" w:cs="Times New Roman"/>
          <w:sz w:val="24"/>
          <w:szCs w:val="24"/>
          <w:lang w:eastAsia="ru-RU"/>
        </w:rPr>
        <w:t>я</w:t>
      </w:r>
      <w:r w:rsidRPr="00751175">
        <w:rPr>
          <w:rFonts w:ascii="Times New Roman" w:eastAsia="Times New Roman" w:hAnsi="Times New Roman" w:cs="Times New Roman"/>
          <w:sz w:val="24"/>
          <w:szCs w:val="24"/>
          <w:lang w:val="kk-KZ" w:eastAsia="ru-RU"/>
        </w:rPr>
        <w:t xml:space="preserve"> по робототехнике</w:t>
      </w:r>
      <w:r w:rsidRPr="00751175">
        <w:rPr>
          <w:rFonts w:ascii="Times New Roman" w:eastAsia="Times New Roman" w:hAnsi="Times New Roman" w:cs="Times New Roman"/>
          <w:sz w:val="24"/>
          <w:szCs w:val="24"/>
          <w:lang w:eastAsia="ru-RU"/>
        </w:rPr>
        <w:t xml:space="preserve"> и др.) </w:t>
      </w:r>
    </w:p>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за последние 3 года</w:t>
      </w:r>
    </w:p>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 xml:space="preserve"> 2017-2018, 2018-2019, 2019-2020 уч.года</w:t>
      </w:r>
    </w:p>
    <w:tbl>
      <w:tblPr>
        <w:tblStyle w:val="22"/>
        <w:tblW w:w="14709" w:type="dxa"/>
        <w:tblLayout w:type="fixed"/>
        <w:tblLook w:val="04A0" w:firstRow="1" w:lastRow="0" w:firstColumn="1" w:lastColumn="0" w:noHBand="0" w:noVBand="1"/>
      </w:tblPr>
      <w:tblGrid>
        <w:gridCol w:w="499"/>
        <w:gridCol w:w="1594"/>
        <w:gridCol w:w="1134"/>
        <w:gridCol w:w="1276"/>
        <w:gridCol w:w="1984"/>
        <w:gridCol w:w="2835"/>
        <w:gridCol w:w="2126"/>
        <w:gridCol w:w="1843"/>
        <w:gridCol w:w="1418"/>
      </w:tblGrid>
      <w:tr w:rsidR="007C12DA" w:rsidRPr="00751175" w:rsidTr="007C12DA">
        <w:trPr>
          <w:trHeight w:val="323"/>
        </w:trPr>
        <w:tc>
          <w:tcPr>
            <w:tcW w:w="499" w:type="dxa"/>
            <w:vMerge w:val="restart"/>
          </w:tcPr>
          <w:p w:rsidR="007C12DA" w:rsidRPr="00751175" w:rsidRDefault="007C12DA" w:rsidP="007C12DA">
            <w:pP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w:t>
            </w:r>
          </w:p>
          <w:p w:rsidR="007C12DA" w:rsidRPr="00751175" w:rsidRDefault="007C12DA" w:rsidP="007C12DA">
            <w:pPr>
              <w:rPr>
                <w:rFonts w:ascii="Times New Roman" w:eastAsia="Times New Roman" w:hAnsi="Times New Roman" w:cs="Times New Roman"/>
                <w:sz w:val="24"/>
                <w:szCs w:val="24"/>
                <w:lang w:eastAsia="ru-RU"/>
              </w:rPr>
            </w:pPr>
          </w:p>
        </w:tc>
        <w:tc>
          <w:tcPr>
            <w:tcW w:w="1594" w:type="dxa"/>
            <w:vMerge w:val="restart"/>
          </w:tcPr>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hAnsi="Times New Roman" w:cs="Times New Roman"/>
                <w:spacing w:val="-1"/>
                <w:sz w:val="24"/>
                <w:szCs w:val="24"/>
              </w:rPr>
              <w:t>Фамилия, имя, отчество (при наличии) учителя</w:t>
            </w:r>
          </w:p>
        </w:tc>
        <w:tc>
          <w:tcPr>
            <w:tcW w:w="1134" w:type="dxa"/>
            <w:vMerge w:val="restart"/>
          </w:tcPr>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Учебный год</w:t>
            </w:r>
          </w:p>
        </w:tc>
        <w:tc>
          <w:tcPr>
            <w:tcW w:w="10064" w:type="dxa"/>
            <w:gridSpan w:val="5"/>
          </w:tcPr>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Наименование мероприятия</w:t>
            </w:r>
          </w:p>
        </w:tc>
        <w:tc>
          <w:tcPr>
            <w:tcW w:w="1418" w:type="dxa"/>
            <w:vMerge w:val="restart"/>
          </w:tcPr>
          <w:p w:rsidR="007C12DA" w:rsidRPr="00751175" w:rsidRDefault="007C12DA" w:rsidP="007C12DA">
            <w:pPr>
              <w:jc w:val="center"/>
              <w:rPr>
                <w:rFonts w:ascii="Times New Roman" w:eastAsia="Times New Roman" w:hAnsi="Times New Roman" w:cs="Times New Roman"/>
                <w:b/>
                <w:sz w:val="24"/>
                <w:szCs w:val="24"/>
                <w:lang w:eastAsia="ru-RU"/>
              </w:rPr>
            </w:pPr>
            <w:r w:rsidRPr="00751175">
              <w:rPr>
                <w:rFonts w:ascii="Times New Roman" w:eastAsia="Times New Roman" w:hAnsi="Times New Roman" w:cs="Times New Roman"/>
                <w:b/>
                <w:sz w:val="24"/>
                <w:szCs w:val="24"/>
                <w:lang w:eastAsia="ru-RU"/>
              </w:rPr>
              <w:t>Кол-во призеров</w:t>
            </w:r>
          </w:p>
        </w:tc>
      </w:tr>
      <w:tr w:rsidR="007C12DA" w:rsidRPr="00751175" w:rsidTr="007C12DA">
        <w:trPr>
          <w:trHeight w:val="322"/>
        </w:trPr>
        <w:tc>
          <w:tcPr>
            <w:tcW w:w="499" w:type="dxa"/>
            <w:vMerge/>
          </w:tcPr>
          <w:p w:rsidR="007C12DA" w:rsidRPr="00751175" w:rsidRDefault="007C12DA" w:rsidP="007C12DA">
            <w:pPr>
              <w:rPr>
                <w:rFonts w:ascii="Times New Roman" w:eastAsia="Times New Roman" w:hAnsi="Times New Roman" w:cs="Times New Roman"/>
                <w:sz w:val="24"/>
                <w:szCs w:val="24"/>
                <w:lang w:eastAsia="ru-RU"/>
              </w:rPr>
            </w:pPr>
          </w:p>
        </w:tc>
        <w:tc>
          <w:tcPr>
            <w:tcW w:w="1594" w:type="dxa"/>
            <w:vMerge/>
          </w:tcPr>
          <w:p w:rsidR="007C12DA" w:rsidRPr="00751175" w:rsidRDefault="007C12DA" w:rsidP="007C12DA">
            <w:pPr>
              <w:jc w:val="center"/>
              <w:rPr>
                <w:rFonts w:ascii="Times New Roman" w:hAnsi="Times New Roman" w:cs="Times New Roman"/>
                <w:spacing w:val="-1"/>
                <w:sz w:val="24"/>
                <w:szCs w:val="24"/>
              </w:rPr>
            </w:pPr>
          </w:p>
        </w:tc>
        <w:tc>
          <w:tcPr>
            <w:tcW w:w="1134" w:type="dxa"/>
            <w:vMerge/>
          </w:tcPr>
          <w:p w:rsidR="007C12DA" w:rsidRPr="00751175" w:rsidRDefault="007C12DA" w:rsidP="007C12DA">
            <w:pPr>
              <w:jc w:val="center"/>
              <w:rPr>
                <w:rFonts w:ascii="Times New Roman" w:eastAsia="Times New Roman" w:hAnsi="Times New Roman" w:cs="Times New Roman"/>
                <w:sz w:val="24"/>
                <w:szCs w:val="24"/>
                <w:lang w:eastAsia="ru-RU"/>
              </w:rPr>
            </w:pPr>
          </w:p>
        </w:tc>
        <w:tc>
          <w:tcPr>
            <w:tcW w:w="10064" w:type="dxa"/>
            <w:gridSpan w:val="5"/>
          </w:tcPr>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уровень</w:t>
            </w:r>
          </w:p>
        </w:tc>
        <w:tc>
          <w:tcPr>
            <w:tcW w:w="1418" w:type="dxa"/>
            <w:vMerge/>
          </w:tcPr>
          <w:p w:rsidR="007C12DA" w:rsidRPr="00751175" w:rsidRDefault="007C12DA" w:rsidP="007C12DA">
            <w:pPr>
              <w:jc w:val="center"/>
              <w:rPr>
                <w:rFonts w:ascii="Times New Roman" w:eastAsia="Times New Roman" w:hAnsi="Times New Roman" w:cs="Times New Roman"/>
                <w:b/>
                <w:sz w:val="24"/>
                <w:szCs w:val="24"/>
                <w:lang w:eastAsia="ru-RU"/>
              </w:rPr>
            </w:pPr>
          </w:p>
        </w:tc>
      </w:tr>
      <w:tr w:rsidR="007C12DA" w:rsidRPr="00751175" w:rsidTr="007C12DA">
        <w:trPr>
          <w:trHeight w:val="160"/>
        </w:trPr>
        <w:tc>
          <w:tcPr>
            <w:tcW w:w="499" w:type="dxa"/>
            <w:vMerge/>
          </w:tcPr>
          <w:p w:rsidR="007C12DA" w:rsidRPr="00751175" w:rsidRDefault="007C12DA" w:rsidP="007C12DA">
            <w:pPr>
              <w:rPr>
                <w:rFonts w:ascii="Times New Roman" w:eastAsia="Times New Roman" w:hAnsi="Times New Roman" w:cs="Times New Roman"/>
                <w:sz w:val="24"/>
                <w:szCs w:val="24"/>
                <w:lang w:eastAsia="ru-RU"/>
              </w:rPr>
            </w:pPr>
          </w:p>
        </w:tc>
        <w:tc>
          <w:tcPr>
            <w:tcW w:w="1594" w:type="dxa"/>
            <w:vMerge/>
          </w:tcPr>
          <w:p w:rsidR="007C12DA" w:rsidRPr="00751175" w:rsidRDefault="007C12DA" w:rsidP="007C12DA">
            <w:pPr>
              <w:jc w:val="center"/>
              <w:rPr>
                <w:rFonts w:ascii="Times New Roman" w:eastAsia="Times New Roman" w:hAnsi="Times New Roman" w:cs="Times New Roman"/>
                <w:sz w:val="24"/>
                <w:szCs w:val="24"/>
                <w:lang w:eastAsia="ru-RU"/>
              </w:rPr>
            </w:pPr>
          </w:p>
        </w:tc>
        <w:tc>
          <w:tcPr>
            <w:tcW w:w="1134" w:type="dxa"/>
            <w:vMerge/>
          </w:tcPr>
          <w:p w:rsidR="007C12DA" w:rsidRPr="00751175" w:rsidRDefault="007C12DA" w:rsidP="007C12DA">
            <w:pPr>
              <w:jc w:val="center"/>
              <w:rPr>
                <w:rFonts w:ascii="Times New Roman" w:eastAsia="Times New Roman" w:hAnsi="Times New Roman" w:cs="Times New Roman"/>
                <w:sz w:val="24"/>
                <w:szCs w:val="24"/>
                <w:lang w:eastAsia="ru-RU"/>
              </w:rPr>
            </w:pPr>
          </w:p>
        </w:tc>
        <w:tc>
          <w:tcPr>
            <w:tcW w:w="1276" w:type="dxa"/>
          </w:tcPr>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Районный</w:t>
            </w:r>
          </w:p>
        </w:tc>
        <w:tc>
          <w:tcPr>
            <w:tcW w:w="1984" w:type="dxa"/>
          </w:tcPr>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Городской</w:t>
            </w:r>
          </w:p>
        </w:tc>
        <w:tc>
          <w:tcPr>
            <w:tcW w:w="2835" w:type="dxa"/>
          </w:tcPr>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Областной</w:t>
            </w:r>
          </w:p>
        </w:tc>
        <w:tc>
          <w:tcPr>
            <w:tcW w:w="2126" w:type="dxa"/>
          </w:tcPr>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Республиканский</w:t>
            </w:r>
          </w:p>
        </w:tc>
        <w:tc>
          <w:tcPr>
            <w:tcW w:w="1843" w:type="dxa"/>
          </w:tcPr>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Между-</w:t>
            </w:r>
          </w:p>
          <w:p w:rsidR="007C12DA" w:rsidRPr="00751175" w:rsidRDefault="007C12DA" w:rsidP="007C12DA">
            <w:pPr>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народный</w:t>
            </w:r>
          </w:p>
        </w:tc>
        <w:tc>
          <w:tcPr>
            <w:tcW w:w="1418" w:type="dxa"/>
            <w:vMerge/>
          </w:tcPr>
          <w:p w:rsidR="007C12DA" w:rsidRPr="00751175" w:rsidRDefault="007C12DA" w:rsidP="007C12DA">
            <w:pPr>
              <w:jc w:val="center"/>
              <w:rPr>
                <w:rFonts w:ascii="Times New Roman" w:eastAsia="Times New Roman" w:hAnsi="Times New Roman" w:cs="Times New Roman"/>
                <w:b/>
                <w:sz w:val="24"/>
                <w:szCs w:val="24"/>
                <w:lang w:val="kk-KZ" w:eastAsia="ru-RU"/>
              </w:rPr>
            </w:pPr>
          </w:p>
        </w:tc>
      </w:tr>
      <w:tr w:rsidR="007C12DA" w:rsidRPr="00751175" w:rsidTr="007C12DA">
        <w:trPr>
          <w:trHeight w:val="311"/>
        </w:trPr>
        <w:tc>
          <w:tcPr>
            <w:tcW w:w="499" w:type="dxa"/>
            <w:vMerge w:val="restart"/>
          </w:tcPr>
          <w:p w:rsidR="007C12DA" w:rsidRPr="00751175" w:rsidRDefault="007C12DA" w:rsidP="007C12DA">
            <w:pPr>
              <w:rPr>
                <w:rFonts w:ascii="Times New Roman" w:eastAsia="Times New Roman" w:hAnsi="Times New Roman" w:cs="Times New Roman"/>
                <w:sz w:val="24"/>
                <w:szCs w:val="24"/>
                <w:lang w:eastAsia="ru-RU"/>
              </w:rPr>
            </w:pPr>
          </w:p>
        </w:tc>
        <w:tc>
          <w:tcPr>
            <w:tcW w:w="1594" w:type="dxa"/>
            <w:vMerge w:val="restart"/>
          </w:tcPr>
          <w:p w:rsidR="007C12DA" w:rsidRPr="00751175" w:rsidRDefault="007C12DA" w:rsidP="007C12DA">
            <w:pPr>
              <w:jc w:val="center"/>
              <w:rPr>
                <w:rFonts w:ascii="Times New Roman" w:eastAsia="Times New Roman" w:hAnsi="Times New Roman" w:cs="Times New Roman"/>
                <w:sz w:val="24"/>
                <w:szCs w:val="24"/>
                <w:lang w:eastAsia="ru-RU"/>
              </w:rPr>
            </w:pPr>
          </w:p>
        </w:tc>
        <w:tc>
          <w:tcPr>
            <w:tcW w:w="1134" w:type="dxa"/>
          </w:tcPr>
          <w:p w:rsidR="007C12DA" w:rsidRPr="00751175" w:rsidRDefault="007C12DA" w:rsidP="007C12DA">
            <w:pP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2017-2018</w:t>
            </w:r>
          </w:p>
        </w:tc>
        <w:tc>
          <w:tcPr>
            <w:tcW w:w="1276" w:type="dxa"/>
          </w:tcPr>
          <w:p w:rsidR="007C12DA" w:rsidRPr="00751175" w:rsidRDefault="007C12DA" w:rsidP="007C12DA">
            <w:pPr>
              <w:rPr>
                <w:rFonts w:ascii="Times New Roman" w:eastAsia="Times New Roman" w:hAnsi="Times New Roman" w:cs="Times New Roman"/>
                <w:sz w:val="24"/>
                <w:szCs w:val="24"/>
                <w:lang w:eastAsia="ru-RU"/>
              </w:rPr>
            </w:pPr>
          </w:p>
        </w:tc>
        <w:tc>
          <w:tcPr>
            <w:tcW w:w="1984" w:type="dxa"/>
          </w:tcPr>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eastAsia="ru-RU"/>
              </w:rPr>
              <w:t>Предметная олимпиада школьников-22 призовых мест</w:t>
            </w:r>
          </w:p>
        </w:tc>
        <w:tc>
          <w:tcPr>
            <w:tcW w:w="2835" w:type="dxa"/>
          </w:tcPr>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Республиканская педагогическая олимпиада «Талантливый учитель- одаренным детям»-2 место</w:t>
            </w:r>
          </w:p>
          <w:p w:rsidR="007C12DA" w:rsidRPr="00751175" w:rsidRDefault="007C12DA" w:rsidP="007C12DA">
            <w:pPr>
              <w:ind w:right="140"/>
              <w:rPr>
                <w:rFonts w:ascii="Times New Roman" w:hAnsi="Times New Roman" w:cs="Times New Roman"/>
                <w:sz w:val="24"/>
                <w:szCs w:val="24"/>
              </w:rPr>
            </w:pPr>
            <w:r w:rsidRPr="00751175">
              <w:rPr>
                <w:rFonts w:ascii="Times New Roman" w:hAnsi="Times New Roman" w:cs="Times New Roman"/>
                <w:sz w:val="24"/>
                <w:szCs w:val="24"/>
              </w:rPr>
              <w:t>Областной конкурс "Оркен"-12 призовых мест</w:t>
            </w:r>
          </w:p>
          <w:p w:rsidR="007C12DA" w:rsidRPr="00751175" w:rsidRDefault="007C12DA" w:rsidP="007C12DA">
            <w:pPr>
              <w:ind w:right="140"/>
              <w:jc w:val="both"/>
              <w:rPr>
                <w:rFonts w:ascii="Times New Roman" w:hAnsi="Times New Roman" w:cs="Times New Roman"/>
                <w:sz w:val="24"/>
                <w:szCs w:val="24"/>
              </w:rPr>
            </w:pPr>
            <w:r w:rsidRPr="00751175">
              <w:rPr>
                <w:rFonts w:ascii="Times New Roman" w:hAnsi="Times New Roman" w:cs="Times New Roman"/>
                <w:sz w:val="24"/>
                <w:szCs w:val="24"/>
              </w:rPr>
              <w:t>Областной конкурс компьютерных презентаций МАН ЮИ</w:t>
            </w:r>
          </w:p>
          <w:p w:rsidR="007C12DA" w:rsidRPr="00751175" w:rsidRDefault="007C12DA" w:rsidP="007C12DA">
            <w:pPr>
              <w:ind w:right="140"/>
              <w:jc w:val="both"/>
              <w:rPr>
                <w:rFonts w:ascii="Times New Roman" w:hAnsi="Times New Roman" w:cs="Times New Roman"/>
                <w:sz w:val="24"/>
                <w:szCs w:val="24"/>
                <w:lang w:val="kk-KZ"/>
              </w:rPr>
            </w:pPr>
            <w:r w:rsidRPr="00751175">
              <w:rPr>
                <w:rFonts w:ascii="Times New Roman" w:hAnsi="Times New Roman" w:cs="Times New Roman"/>
                <w:sz w:val="24"/>
                <w:szCs w:val="24"/>
                <w:lang w:val="en-US"/>
              </w:rPr>
              <w:t>VII</w:t>
            </w:r>
            <w:r w:rsidRPr="00751175">
              <w:rPr>
                <w:rFonts w:ascii="Times New Roman" w:hAnsi="Times New Roman" w:cs="Times New Roman"/>
                <w:sz w:val="24"/>
                <w:szCs w:val="24"/>
              </w:rPr>
              <w:t xml:space="preserve"> виртуальная экскурсия «Ту</w:t>
            </w:r>
            <w:r w:rsidRPr="00751175">
              <w:rPr>
                <w:rFonts w:ascii="Times New Roman" w:hAnsi="Times New Roman" w:cs="Times New Roman"/>
                <w:sz w:val="24"/>
                <w:szCs w:val="24"/>
                <w:lang w:val="kk-KZ"/>
              </w:rPr>
              <w:t>ған соқпақтар»-9 призеров</w:t>
            </w:r>
          </w:p>
          <w:p w:rsidR="007C12DA" w:rsidRPr="00751175" w:rsidRDefault="007C12DA" w:rsidP="007C12DA">
            <w:pPr>
              <w:ind w:right="140"/>
              <w:jc w:val="both"/>
              <w:rPr>
                <w:rFonts w:ascii="Times New Roman" w:hAnsi="Times New Roman" w:cs="Times New Roman"/>
                <w:sz w:val="24"/>
                <w:szCs w:val="24"/>
                <w:lang w:val="kk-KZ"/>
              </w:rPr>
            </w:pPr>
          </w:p>
          <w:p w:rsidR="007C12DA" w:rsidRPr="00751175" w:rsidRDefault="007C12DA" w:rsidP="007C12DA">
            <w:pPr>
              <w:rPr>
                <w:rFonts w:ascii="Times New Roman" w:eastAsia="Times New Roman" w:hAnsi="Times New Roman" w:cs="Times New Roman"/>
                <w:sz w:val="24"/>
                <w:szCs w:val="24"/>
                <w:lang w:eastAsia="ru-RU"/>
              </w:rPr>
            </w:pPr>
          </w:p>
          <w:p w:rsidR="007C12DA" w:rsidRPr="00751175" w:rsidRDefault="007C12DA" w:rsidP="007C12DA">
            <w:pPr>
              <w:rPr>
                <w:rFonts w:ascii="Times New Roman" w:eastAsia="Times New Roman" w:hAnsi="Times New Roman" w:cs="Times New Roman"/>
                <w:sz w:val="24"/>
                <w:szCs w:val="24"/>
                <w:lang w:val="kk-KZ" w:eastAsia="ru-RU"/>
              </w:rPr>
            </w:pPr>
          </w:p>
        </w:tc>
        <w:tc>
          <w:tcPr>
            <w:tcW w:w="2126" w:type="dxa"/>
          </w:tcPr>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Республиканская педагогическая олимпиада «Талантливый учитель- одаренным детям»-3 место</w:t>
            </w:r>
          </w:p>
          <w:p w:rsidR="007C12DA" w:rsidRPr="00751175" w:rsidRDefault="007C12DA" w:rsidP="007C12DA">
            <w:pPr>
              <w:ind w:right="140"/>
              <w:rPr>
                <w:rFonts w:ascii="Times New Roman" w:hAnsi="Times New Roman" w:cs="Times New Roman"/>
                <w:sz w:val="24"/>
                <w:szCs w:val="24"/>
              </w:rPr>
            </w:pPr>
            <w:r w:rsidRPr="00751175">
              <w:rPr>
                <w:rFonts w:ascii="Times New Roman" w:hAnsi="Times New Roman" w:cs="Times New Roman"/>
                <w:sz w:val="24"/>
                <w:szCs w:val="24"/>
              </w:rPr>
              <w:t>Республиканский конкурс «Ак когершин»</w:t>
            </w:r>
          </w:p>
          <w:p w:rsidR="007C12DA" w:rsidRPr="00751175" w:rsidRDefault="007C12DA" w:rsidP="007C12DA">
            <w:pPr>
              <w:ind w:right="140"/>
              <w:rPr>
                <w:rFonts w:ascii="Times New Roman" w:hAnsi="Times New Roman" w:cs="Times New Roman"/>
                <w:sz w:val="24"/>
                <w:szCs w:val="24"/>
              </w:rPr>
            </w:pPr>
            <w:r w:rsidRPr="00751175">
              <w:rPr>
                <w:rFonts w:ascii="Times New Roman" w:hAnsi="Times New Roman" w:cs="Times New Roman"/>
                <w:sz w:val="24"/>
                <w:szCs w:val="24"/>
              </w:rPr>
              <w:t>Жасымбек Еркежан-2 место</w:t>
            </w:r>
          </w:p>
          <w:p w:rsidR="007C12DA" w:rsidRPr="00751175" w:rsidRDefault="007C12DA" w:rsidP="007C12DA">
            <w:pPr>
              <w:ind w:right="140"/>
              <w:rPr>
                <w:rFonts w:ascii="Times New Roman" w:hAnsi="Times New Roman" w:cs="Times New Roman"/>
                <w:sz w:val="24"/>
                <w:szCs w:val="24"/>
              </w:rPr>
            </w:pPr>
            <w:r w:rsidRPr="00751175">
              <w:rPr>
                <w:rFonts w:ascii="Times New Roman" w:hAnsi="Times New Roman" w:cs="Times New Roman"/>
                <w:sz w:val="24"/>
                <w:szCs w:val="24"/>
              </w:rPr>
              <w:t>«Акбота»-50 призеров; «Зияткер»-71 призеров</w:t>
            </w:r>
          </w:p>
          <w:p w:rsidR="007C12DA" w:rsidRPr="00751175" w:rsidRDefault="007C12DA" w:rsidP="007C12DA">
            <w:pPr>
              <w:ind w:right="140"/>
              <w:rPr>
                <w:rFonts w:ascii="Times New Roman" w:eastAsia="Calibri" w:hAnsi="Times New Roman" w:cs="Times New Roman"/>
                <w:sz w:val="24"/>
                <w:szCs w:val="24"/>
                <w:lang w:val="kk-KZ"/>
              </w:rPr>
            </w:pPr>
            <w:r w:rsidRPr="00751175">
              <w:rPr>
                <w:rFonts w:ascii="Times New Roman" w:eastAsia="Calibri" w:hAnsi="Times New Roman" w:cs="Times New Roman"/>
                <w:sz w:val="24"/>
                <w:szCs w:val="24"/>
                <w:lang w:val="kk-KZ"/>
              </w:rPr>
              <w:t>Республиканский  конкурс «Күншуақ» Жасмбек Еркежан гран-при;</w:t>
            </w:r>
          </w:p>
          <w:p w:rsidR="007C12DA" w:rsidRPr="00751175" w:rsidRDefault="007C12DA" w:rsidP="007C12DA">
            <w:pPr>
              <w:ind w:right="140"/>
              <w:rPr>
                <w:rFonts w:ascii="Times New Roman" w:hAnsi="Times New Roman" w:cs="Times New Roman"/>
                <w:sz w:val="24"/>
                <w:szCs w:val="24"/>
              </w:rPr>
            </w:pPr>
            <w:r w:rsidRPr="00751175">
              <w:rPr>
                <w:rFonts w:ascii="Times New Roman" w:eastAsia="Calibri" w:hAnsi="Times New Roman" w:cs="Times New Roman"/>
                <w:sz w:val="24"/>
                <w:szCs w:val="24"/>
                <w:lang w:val="kk-KZ"/>
              </w:rPr>
              <w:t xml:space="preserve">Республиканский  конкурс </w:t>
            </w:r>
            <w:r w:rsidRPr="00751175">
              <w:rPr>
                <w:rFonts w:ascii="Times New Roman" w:eastAsia="Calibri" w:hAnsi="Times New Roman" w:cs="Times New Roman"/>
                <w:sz w:val="24"/>
                <w:szCs w:val="24"/>
                <w:lang w:val="kk-KZ"/>
              </w:rPr>
              <w:lastRenderedPageBreak/>
              <w:t>«Сырымды саған айтамын...» -  1 место;</w:t>
            </w:r>
          </w:p>
          <w:p w:rsidR="007C12DA" w:rsidRPr="00751175" w:rsidRDefault="007C12DA" w:rsidP="007C12DA">
            <w:pPr>
              <w:ind w:right="140"/>
              <w:jc w:val="both"/>
              <w:rPr>
                <w:rFonts w:ascii="Times New Roman" w:eastAsia="Calibri" w:hAnsi="Times New Roman" w:cs="Times New Roman"/>
                <w:sz w:val="24"/>
                <w:szCs w:val="24"/>
                <w:lang w:val="kk-KZ"/>
              </w:rPr>
            </w:pPr>
            <w:r w:rsidRPr="00751175">
              <w:rPr>
                <w:rFonts w:ascii="Times New Roman" w:eastAsia="Calibri" w:hAnsi="Times New Roman" w:cs="Times New Roman"/>
                <w:sz w:val="24"/>
                <w:szCs w:val="24"/>
                <w:lang w:val="kk-KZ"/>
              </w:rPr>
              <w:t>Республиканский конкурс НПЦ «ЗИАТ» "Юный художник"-2 призера;</w:t>
            </w:r>
          </w:p>
          <w:p w:rsidR="007C12DA" w:rsidRPr="00751175" w:rsidRDefault="007C12DA" w:rsidP="007C12DA">
            <w:pPr>
              <w:ind w:right="140"/>
              <w:jc w:val="both"/>
              <w:rPr>
                <w:rFonts w:ascii="Times New Roman" w:eastAsia="Calibri" w:hAnsi="Times New Roman" w:cs="Times New Roman"/>
                <w:sz w:val="24"/>
                <w:szCs w:val="24"/>
                <w:lang w:val="kk-KZ"/>
              </w:rPr>
            </w:pPr>
            <w:r w:rsidRPr="00751175">
              <w:rPr>
                <w:rFonts w:ascii="Times New Roman" w:eastAsia="Calibri" w:hAnsi="Times New Roman" w:cs="Times New Roman"/>
                <w:sz w:val="24"/>
                <w:szCs w:val="24"/>
                <w:lang w:val="kk-KZ"/>
              </w:rPr>
              <w:t>Республиканский конкурс «EXPO SUMMER»-призер;</w:t>
            </w:r>
          </w:p>
          <w:p w:rsidR="007C12DA" w:rsidRPr="00751175" w:rsidRDefault="007C12DA" w:rsidP="007C12DA">
            <w:pPr>
              <w:ind w:right="140"/>
              <w:jc w:val="both"/>
              <w:rPr>
                <w:rFonts w:ascii="Times New Roman" w:eastAsia="Calibri" w:hAnsi="Times New Roman" w:cs="Times New Roman"/>
                <w:sz w:val="24"/>
                <w:szCs w:val="24"/>
                <w:lang w:val="kk-KZ"/>
              </w:rPr>
            </w:pPr>
            <w:r w:rsidRPr="00751175">
              <w:rPr>
                <w:rFonts w:ascii="Times New Roman" w:eastAsia="Calibri" w:hAnsi="Times New Roman" w:cs="Times New Roman"/>
                <w:sz w:val="24"/>
                <w:szCs w:val="24"/>
                <w:lang w:val="kk-KZ"/>
              </w:rPr>
              <w:t>Республиканский конкурс «Демеу» за лучший информационно-пропагандисткий плакат «Всегда на высоте»-3 призера;</w:t>
            </w:r>
          </w:p>
          <w:p w:rsidR="007C12DA" w:rsidRPr="00751175" w:rsidRDefault="007C12DA" w:rsidP="007C12DA">
            <w:pPr>
              <w:ind w:right="140"/>
              <w:jc w:val="both"/>
              <w:rPr>
                <w:rFonts w:ascii="Times New Roman" w:eastAsia="Calibri" w:hAnsi="Times New Roman" w:cs="Times New Roman"/>
                <w:sz w:val="24"/>
                <w:szCs w:val="24"/>
              </w:rPr>
            </w:pPr>
            <w:r w:rsidRPr="00751175">
              <w:rPr>
                <w:rFonts w:ascii="Times New Roman" w:eastAsia="Calibri" w:hAnsi="Times New Roman" w:cs="Times New Roman"/>
                <w:sz w:val="24"/>
                <w:szCs w:val="24"/>
                <w:lang w:val="kk-KZ"/>
              </w:rPr>
              <w:t>Республиканский конкурс «</w:t>
            </w:r>
            <w:r w:rsidRPr="00751175">
              <w:rPr>
                <w:rFonts w:ascii="Times New Roman" w:eastAsia="Calibri" w:hAnsi="Times New Roman" w:cs="Times New Roman"/>
                <w:sz w:val="24"/>
                <w:szCs w:val="24"/>
                <w:lang w:val="en-US"/>
              </w:rPr>
              <w:t>IQ</w:t>
            </w:r>
            <w:r w:rsidRPr="00751175">
              <w:rPr>
                <w:rFonts w:ascii="Times New Roman" w:eastAsia="Calibri" w:hAnsi="Times New Roman" w:cs="Times New Roman"/>
                <w:sz w:val="24"/>
                <w:szCs w:val="24"/>
              </w:rPr>
              <w:t xml:space="preserve"> </w:t>
            </w:r>
            <w:r w:rsidRPr="00751175">
              <w:rPr>
                <w:rFonts w:ascii="Times New Roman" w:eastAsia="Calibri" w:hAnsi="Times New Roman" w:cs="Times New Roman"/>
                <w:sz w:val="24"/>
                <w:szCs w:val="24"/>
                <w:lang w:val="en-US"/>
              </w:rPr>
              <w:t>center</w:t>
            </w:r>
            <w:r w:rsidRPr="00751175">
              <w:rPr>
                <w:rFonts w:ascii="Times New Roman" w:eastAsia="Calibri" w:hAnsi="Times New Roman" w:cs="Times New Roman"/>
                <w:sz w:val="24"/>
                <w:szCs w:val="24"/>
              </w:rPr>
              <w:t>» в номинации «Языком красок»-9 призеров;</w:t>
            </w:r>
          </w:p>
          <w:p w:rsidR="007C12DA" w:rsidRPr="00751175" w:rsidRDefault="007C12DA" w:rsidP="007C12DA">
            <w:pPr>
              <w:ind w:right="140"/>
              <w:jc w:val="both"/>
              <w:rPr>
                <w:rFonts w:ascii="Times New Roman" w:eastAsia="Calibri" w:hAnsi="Times New Roman" w:cs="Times New Roman"/>
                <w:sz w:val="24"/>
                <w:szCs w:val="24"/>
              </w:rPr>
            </w:pPr>
            <w:r w:rsidRPr="00751175">
              <w:rPr>
                <w:rFonts w:ascii="Times New Roman" w:eastAsia="Calibri" w:hAnsi="Times New Roman" w:cs="Times New Roman"/>
                <w:sz w:val="24"/>
                <w:szCs w:val="24"/>
              </w:rPr>
              <w:t xml:space="preserve">Республиканская педагогическая олимпиада «Талантливый учитель- одаренным </w:t>
            </w:r>
            <w:r w:rsidRPr="00751175">
              <w:rPr>
                <w:rFonts w:ascii="Times New Roman" w:eastAsia="Calibri" w:hAnsi="Times New Roman" w:cs="Times New Roman"/>
                <w:sz w:val="24"/>
                <w:szCs w:val="24"/>
              </w:rPr>
              <w:lastRenderedPageBreak/>
              <w:t>детям»-3 место (г.Семей)</w:t>
            </w:r>
          </w:p>
        </w:tc>
        <w:tc>
          <w:tcPr>
            <w:tcW w:w="1843" w:type="dxa"/>
          </w:tcPr>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lastRenderedPageBreak/>
              <w:t>Международная олимпиада «Бигфут-английский колейдоскоп»-17 призеров</w:t>
            </w:r>
          </w:p>
          <w:p w:rsidR="007C12DA" w:rsidRPr="00751175" w:rsidRDefault="007C12DA" w:rsidP="007C12DA">
            <w:pPr>
              <w:ind w:right="140"/>
              <w:rPr>
                <w:rFonts w:ascii="Times New Roman" w:hAnsi="Times New Roman" w:cs="Times New Roman"/>
                <w:sz w:val="24"/>
                <w:szCs w:val="24"/>
              </w:rPr>
            </w:pPr>
            <w:r w:rsidRPr="00751175">
              <w:rPr>
                <w:rFonts w:ascii="Times New Roman" w:hAnsi="Times New Roman" w:cs="Times New Roman"/>
                <w:sz w:val="24"/>
                <w:szCs w:val="24"/>
              </w:rPr>
              <w:t>«Русский медвежонок»-6;</w:t>
            </w:r>
          </w:p>
          <w:p w:rsidR="007C12DA" w:rsidRPr="00751175" w:rsidRDefault="007C12DA" w:rsidP="007C12DA">
            <w:pPr>
              <w:ind w:right="140"/>
              <w:rPr>
                <w:rFonts w:ascii="Times New Roman" w:hAnsi="Times New Roman" w:cs="Times New Roman"/>
                <w:sz w:val="24"/>
                <w:szCs w:val="24"/>
              </w:rPr>
            </w:pPr>
            <w:r w:rsidRPr="00751175">
              <w:rPr>
                <w:rFonts w:ascii="Times New Roman" w:hAnsi="Times New Roman" w:cs="Times New Roman"/>
                <w:sz w:val="24"/>
                <w:szCs w:val="24"/>
              </w:rPr>
              <w:t>«Кенгуру математика для всех»-15;</w:t>
            </w:r>
          </w:p>
          <w:p w:rsidR="007C12DA" w:rsidRPr="00751175" w:rsidRDefault="007C12DA" w:rsidP="007C12DA">
            <w:pPr>
              <w:ind w:right="140"/>
              <w:rPr>
                <w:rFonts w:ascii="Times New Roman" w:hAnsi="Times New Roman" w:cs="Times New Roman"/>
                <w:sz w:val="24"/>
                <w:szCs w:val="24"/>
              </w:rPr>
            </w:pPr>
            <w:r w:rsidRPr="00751175">
              <w:rPr>
                <w:rFonts w:ascii="Times New Roman" w:hAnsi="Times New Roman" w:cs="Times New Roman"/>
                <w:sz w:val="24"/>
                <w:szCs w:val="24"/>
              </w:rPr>
              <w:t>«Кенгуру лингвист»-22;</w:t>
            </w:r>
          </w:p>
          <w:p w:rsidR="007C12DA" w:rsidRPr="00751175" w:rsidRDefault="007C12DA" w:rsidP="007C12DA">
            <w:pPr>
              <w:ind w:right="140"/>
              <w:rPr>
                <w:rFonts w:ascii="Times New Roman" w:hAnsi="Times New Roman" w:cs="Times New Roman"/>
                <w:sz w:val="24"/>
                <w:szCs w:val="24"/>
              </w:rPr>
            </w:pPr>
            <w:r w:rsidRPr="00751175">
              <w:rPr>
                <w:rFonts w:ascii="Times New Roman" w:hAnsi="Times New Roman" w:cs="Times New Roman"/>
                <w:sz w:val="24"/>
                <w:szCs w:val="24"/>
              </w:rPr>
              <w:t>Человек и природа-17</w:t>
            </w:r>
          </w:p>
          <w:p w:rsidR="007C12DA" w:rsidRPr="00751175" w:rsidRDefault="007C12DA" w:rsidP="007C12DA">
            <w:pPr>
              <w:ind w:right="140"/>
              <w:rPr>
                <w:rFonts w:ascii="Times New Roman" w:hAnsi="Times New Roman" w:cs="Times New Roman"/>
                <w:sz w:val="24"/>
                <w:szCs w:val="24"/>
              </w:rPr>
            </w:pPr>
            <w:r w:rsidRPr="00751175">
              <w:rPr>
                <w:rFonts w:ascii="Times New Roman" w:hAnsi="Times New Roman" w:cs="Times New Roman"/>
                <w:sz w:val="24"/>
                <w:szCs w:val="24"/>
              </w:rPr>
              <w:t>Международная олимпиада по основам наук-37;</w:t>
            </w:r>
          </w:p>
          <w:p w:rsidR="007C12DA" w:rsidRPr="00751175" w:rsidRDefault="007C12DA" w:rsidP="007C12DA">
            <w:pPr>
              <w:ind w:right="140"/>
              <w:rPr>
                <w:rFonts w:ascii="Times New Roman" w:eastAsia="Calibri" w:hAnsi="Times New Roman" w:cs="Times New Roman"/>
                <w:sz w:val="24"/>
                <w:szCs w:val="24"/>
                <w:lang w:val="kk-KZ"/>
              </w:rPr>
            </w:pPr>
            <w:r w:rsidRPr="00751175">
              <w:rPr>
                <w:rFonts w:ascii="Times New Roman" w:eastAsia="Calibri" w:hAnsi="Times New Roman" w:cs="Times New Roman"/>
                <w:sz w:val="24"/>
                <w:szCs w:val="24"/>
                <w:lang w:val="kk-KZ"/>
              </w:rPr>
              <w:t xml:space="preserve">Международный конкурс «Mega talants competition» </w:t>
            </w:r>
            <w:r w:rsidRPr="00751175">
              <w:rPr>
                <w:rFonts w:ascii="Times New Roman" w:eastAsia="Calibri" w:hAnsi="Times New Roman" w:cs="Times New Roman"/>
                <w:sz w:val="24"/>
                <w:szCs w:val="24"/>
                <w:lang w:val="kk-KZ"/>
              </w:rPr>
              <w:lastRenderedPageBreak/>
              <w:t>Жасмбек Еркежан -1 место;</w:t>
            </w:r>
          </w:p>
          <w:p w:rsidR="007C12DA" w:rsidRPr="00751175" w:rsidRDefault="007C12DA" w:rsidP="007C12DA">
            <w:pPr>
              <w:ind w:right="140"/>
              <w:rPr>
                <w:rFonts w:ascii="Times New Roman" w:eastAsia="Calibri" w:hAnsi="Times New Roman" w:cs="Times New Roman"/>
                <w:sz w:val="24"/>
                <w:szCs w:val="24"/>
                <w:lang w:val="kk-KZ"/>
              </w:rPr>
            </w:pPr>
            <w:r w:rsidRPr="00751175">
              <w:rPr>
                <w:rFonts w:ascii="Times New Roman" w:eastAsia="Calibri" w:hAnsi="Times New Roman" w:cs="Times New Roman"/>
                <w:sz w:val="24"/>
                <w:szCs w:val="24"/>
                <w:lang w:val="kk-KZ"/>
              </w:rPr>
              <w:t>Международный фестиваль «Инновации и творчество»-50 призовых мест;</w:t>
            </w:r>
          </w:p>
          <w:p w:rsidR="007C12DA" w:rsidRPr="00751175" w:rsidRDefault="007C12DA" w:rsidP="007C12DA">
            <w:pPr>
              <w:ind w:right="140"/>
              <w:rPr>
                <w:rFonts w:ascii="Times New Roman" w:hAnsi="Times New Roman" w:cs="Times New Roman"/>
                <w:sz w:val="24"/>
                <w:szCs w:val="24"/>
              </w:rPr>
            </w:pPr>
          </w:p>
          <w:p w:rsidR="007C12DA" w:rsidRPr="00751175" w:rsidRDefault="007C12DA" w:rsidP="007C12DA">
            <w:pPr>
              <w:rPr>
                <w:rFonts w:ascii="Times New Roman" w:eastAsia="Times New Roman" w:hAnsi="Times New Roman" w:cs="Times New Roman"/>
                <w:sz w:val="24"/>
                <w:szCs w:val="24"/>
                <w:lang w:eastAsia="ru-RU"/>
              </w:rPr>
            </w:pPr>
          </w:p>
        </w:tc>
        <w:tc>
          <w:tcPr>
            <w:tcW w:w="1418" w:type="dxa"/>
          </w:tcPr>
          <w:p w:rsidR="007C12DA" w:rsidRPr="00751175" w:rsidRDefault="00784E31" w:rsidP="007C12D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530</w:t>
            </w:r>
          </w:p>
        </w:tc>
      </w:tr>
      <w:tr w:rsidR="007C12DA" w:rsidRPr="00751175" w:rsidTr="007C12DA">
        <w:trPr>
          <w:trHeight w:val="287"/>
        </w:trPr>
        <w:tc>
          <w:tcPr>
            <w:tcW w:w="499" w:type="dxa"/>
            <w:vMerge/>
          </w:tcPr>
          <w:p w:rsidR="007C12DA" w:rsidRPr="00751175" w:rsidRDefault="007C12DA" w:rsidP="007C12DA">
            <w:pPr>
              <w:rPr>
                <w:rFonts w:ascii="Times New Roman" w:eastAsia="Times New Roman" w:hAnsi="Times New Roman" w:cs="Times New Roman"/>
                <w:sz w:val="24"/>
                <w:szCs w:val="24"/>
                <w:lang w:eastAsia="ru-RU"/>
              </w:rPr>
            </w:pPr>
          </w:p>
        </w:tc>
        <w:tc>
          <w:tcPr>
            <w:tcW w:w="1594" w:type="dxa"/>
            <w:vMerge/>
          </w:tcPr>
          <w:p w:rsidR="007C12DA" w:rsidRPr="00751175" w:rsidRDefault="007C12DA" w:rsidP="007C12DA">
            <w:pPr>
              <w:rPr>
                <w:rFonts w:ascii="Times New Roman" w:eastAsia="Times New Roman" w:hAnsi="Times New Roman" w:cs="Times New Roman"/>
                <w:sz w:val="24"/>
                <w:szCs w:val="24"/>
                <w:lang w:eastAsia="ru-RU"/>
              </w:rPr>
            </w:pPr>
          </w:p>
        </w:tc>
        <w:tc>
          <w:tcPr>
            <w:tcW w:w="1134" w:type="dxa"/>
          </w:tcPr>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2018-2019</w:t>
            </w:r>
          </w:p>
        </w:tc>
        <w:tc>
          <w:tcPr>
            <w:tcW w:w="1276" w:type="dxa"/>
          </w:tcPr>
          <w:p w:rsidR="007C12DA" w:rsidRPr="00751175" w:rsidRDefault="007C12DA" w:rsidP="007C12DA">
            <w:pPr>
              <w:rPr>
                <w:rFonts w:ascii="Times New Roman" w:eastAsia="Times New Roman" w:hAnsi="Times New Roman" w:cs="Times New Roman"/>
                <w:sz w:val="24"/>
                <w:szCs w:val="24"/>
                <w:lang w:val="kk-KZ" w:eastAsia="ru-RU"/>
              </w:rPr>
            </w:pPr>
          </w:p>
        </w:tc>
        <w:tc>
          <w:tcPr>
            <w:tcW w:w="1984" w:type="dxa"/>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Премия акима « Өркен»-1 призер</w:t>
            </w:r>
          </w:p>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«Алтын бала»-1 призер</w:t>
            </w:r>
          </w:p>
          <w:p w:rsidR="007C12DA" w:rsidRPr="00751175" w:rsidRDefault="007C12DA" w:rsidP="007C12DA">
            <w:pPr>
              <w:rPr>
                <w:rFonts w:ascii="Times New Roman" w:hAnsi="Times New Roman" w:cs="Times New Roman"/>
                <w:sz w:val="24"/>
                <w:szCs w:val="24"/>
              </w:rPr>
            </w:pPr>
          </w:p>
        </w:tc>
        <w:tc>
          <w:tcPr>
            <w:tcW w:w="2835" w:type="dxa"/>
          </w:tcPr>
          <w:p w:rsidR="007C12DA" w:rsidRPr="00751175" w:rsidRDefault="007C12DA" w:rsidP="007C12DA">
            <w:pP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Предметная олимпиада школьников 3 место по предмету «Информатика»</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Областной конкурс проектов «Зерде»-3 призовых места;</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конкурс I  уровня  учебно-исследовательских работ школьников ( 5-7 класс) в рамках  XLIX научно-практической конференции ЦКО МАН РК-4 места;</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•Региональная научно-практическая конференция среди школьников  по биологии, географии и экологии «Шаги в мир науки»-3 призовых места</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Олимпиада «Клевер»-5 мест</w:t>
            </w:r>
          </w:p>
        </w:tc>
        <w:tc>
          <w:tcPr>
            <w:tcW w:w="2126" w:type="dxa"/>
          </w:tcPr>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Республиканский конкурс научных работ школьников и студентов НПЦ «ЗИАТ»-3 призовых мест;</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ab/>
              <w:t>I Республиканский конкурс исследовательских, проектных и творческих работ по информатике и информационным технологиям-Янченко Илья 1 место</w:t>
            </w:r>
          </w:p>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lang w:val="kk-KZ" w:eastAsia="ru-RU"/>
              </w:rPr>
              <w:t>Интеллектуальная игра «Акбота»-</w:t>
            </w:r>
            <w:r w:rsidRPr="00751175">
              <w:rPr>
                <w:rFonts w:ascii="Times New Roman" w:hAnsi="Times New Roman" w:cs="Times New Roman"/>
                <w:sz w:val="24"/>
                <w:szCs w:val="24"/>
              </w:rPr>
              <w:t xml:space="preserve"> 15 мест</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Республиканский конкурс Білген бәйге 1 тур-19 призеров</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Республиканский конкурс Білген бәйге 2 тур-17 призеров</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Республиканский конкурс Тапкыр-25 призеров;</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 xml:space="preserve">Республиканский вокальный </w:t>
            </w:r>
            <w:r w:rsidRPr="00751175">
              <w:rPr>
                <w:rFonts w:ascii="Times New Roman" w:eastAsia="Times New Roman" w:hAnsi="Times New Roman" w:cs="Times New Roman"/>
                <w:sz w:val="24"/>
                <w:szCs w:val="24"/>
                <w:lang w:val="kk-KZ" w:eastAsia="ru-RU"/>
              </w:rPr>
              <w:lastRenderedPageBreak/>
              <w:t>конкурс "Атамекен"</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гран - при, 2 призовое место;</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Республиканский конкурс "Аврора" в номинации "Вокал" гран-при</w:t>
            </w:r>
          </w:p>
        </w:tc>
        <w:tc>
          <w:tcPr>
            <w:tcW w:w="1843" w:type="dxa"/>
          </w:tcPr>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lastRenderedPageBreak/>
              <w:t>Международная болгарская олимпиада «Черноризец Храбр»-42 призовых мест; дистанционный интеллектуальный марафон «Русский медвежонок»-</w:t>
            </w:r>
            <w:r w:rsidR="00784E31">
              <w:rPr>
                <w:rFonts w:ascii="Times New Roman" w:eastAsia="Times New Roman" w:hAnsi="Times New Roman" w:cs="Times New Roman"/>
                <w:sz w:val="24"/>
                <w:szCs w:val="24"/>
                <w:lang w:val="kk-KZ" w:eastAsia="ru-RU"/>
              </w:rPr>
              <w:t>1</w:t>
            </w:r>
            <w:r w:rsidRPr="00751175">
              <w:rPr>
                <w:rFonts w:ascii="Times New Roman" w:eastAsia="Times New Roman" w:hAnsi="Times New Roman" w:cs="Times New Roman"/>
                <w:sz w:val="24"/>
                <w:szCs w:val="24"/>
                <w:lang w:val="kk-KZ" w:eastAsia="ru-RU"/>
              </w:rPr>
              <w:t>21призовое место;</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«Бебрас»-5 призеров; «Кенгуру-лингвист»-18 призеров;</w:t>
            </w:r>
            <w:r w:rsidRPr="00751175">
              <w:rPr>
                <w:rFonts w:ascii="Times New Roman" w:hAnsi="Times New Roman" w:cs="Times New Roman"/>
                <w:sz w:val="24"/>
                <w:szCs w:val="24"/>
              </w:rPr>
              <w:t xml:space="preserve"> </w:t>
            </w:r>
            <w:r w:rsidRPr="00751175">
              <w:rPr>
                <w:rFonts w:ascii="Times New Roman" w:eastAsia="Times New Roman" w:hAnsi="Times New Roman" w:cs="Times New Roman"/>
                <w:sz w:val="24"/>
                <w:szCs w:val="24"/>
                <w:lang w:val="kk-KZ" w:eastAsia="ru-RU"/>
              </w:rPr>
              <w:t>«BritishBuldog»-12 призеров; Пони-</w:t>
            </w:r>
            <w:r w:rsidR="00784E31">
              <w:rPr>
                <w:rFonts w:ascii="Times New Roman" w:eastAsia="Times New Roman" w:hAnsi="Times New Roman" w:cs="Times New Roman"/>
                <w:sz w:val="24"/>
                <w:szCs w:val="24"/>
                <w:lang w:val="kk-KZ" w:eastAsia="ru-RU"/>
              </w:rPr>
              <w:t>1</w:t>
            </w:r>
            <w:r w:rsidRPr="00751175">
              <w:rPr>
                <w:rFonts w:ascii="Times New Roman" w:eastAsia="Times New Roman" w:hAnsi="Times New Roman" w:cs="Times New Roman"/>
                <w:sz w:val="24"/>
                <w:szCs w:val="24"/>
                <w:lang w:val="kk-KZ" w:eastAsia="ru-RU"/>
              </w:rPr>
              <w:t>80 призеров;</w:t>
            </w:r>
            <w:r w:rsidRPr="00751175">
              <w:rPr>
                <w:rFonts w:ascii="Times New Roman" w:hAnsi="Times New Roman" w:cs="Times New Roman"/>
                <w:sz w:val="24"/>
                <w:szCs w:val="24"/>
              </w:rPr>
              <w:t xml:space="preserve"> </w:t>
            </w:r>
            <w:r w:rsidRPr="00751175">
              <w:rPr>
                <w:rFonts w:ascii="Times New Roman" w:eastAsia="Times New Roman" w:hAnsi="Times New Roman" w:cs="Times New Roman"/>
                <w:sz w:val="24"/>
                <w:szCs w:val="24"/>
                <w:lang w:val="kk-KZ" w:eastAsia="ru-RU"/>
              </w:rPr>
              <w:t>Международная олимпиада по основам наук-</w:t>
            </w:r>
            <w:r w:rsidR="00784E31">
              <w:rPr>
                <w:rFonts w:ascii="Times New Roman" w:eastAsia="Times New Roman" w:hAnsi="Times New Roman" w:cs="Times New Roman"/>
                <w:sz w:val="24"/>
                <w:szCs w:val="24"/>
                <w:lang w:val="kk-KZ" w:eastAsia="ru-RU"/>
              </w:rPr>
              <w:t>1</w:t>
            </w:r>
            <w:r w:rsidRPr="00751175">
              <w:rPr>
                <w:rFonts w:ascii="Times New Roman" w:eastAsia="Times New Roman" w:hAnsi="Times New Roman" w:cs="Times New Roman"/>
                <w:sz w:val="24"/>
                <w:szCs w:val="24"/>
                <w:lang w:val="kk-KZ" w:eastAsia="ru-RU"/>
              </w:rPr>
              <w:t>48 призеров;</w:t>
            </w:r>
          </w:p>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Международная олимпиада «Зимний олимп»-60 призеров;</w:t>
            </w:r>
          </w:p>
          <w:p w:rsidR="007C12DA" w:rsidRPr="00751175" w:rsidRDefault="007C12DA" w:rsidP="007C12DA">
            <w:pPr>
              <w:ind w:right="140"/>
              <w:jc w:val="both"/>
              <w:rPr>
                <w:rFonts w:ascii="Times New Roman" w:hAnsi="Times New Roman" w:cs="Times New Roman"/>
                <w:color w:val="000000"/>
                <w:sz w:val="24"/>
                <w:szCs w:val="24"/>
                <w:shd w:val="clear" w:color="auto" w:fill="FFFFFF"/>
              </w:rPr>
            </w:pPr>
            <w:r w:rsidRPr="00751175">
              <w:rPr>
                <w:rFonts w:ascii="Times New Roman" w:hAnsi="Times New Roman" w:cs="Times New Roman"/>
                <w:color w:val="000000"/>
                <w:sz w:val="24"/>
                <w:szCs w:val="24"/>
                <w:shd w:val="clear" w:color="auto" w:fill="FFFFFF"/>
              </w:rPr>
              <w:t>Международный конкурс-</w:t>
            </w:r>
            <w:r w:rsidRPr="00751175">
              <w:rPr>
                <w:rFonts w:ascii="Times New Roman" w:hAnsi="Times New Roman" w:cs="Times New Roman"/>
                <w:color w:val="000000"/>
                <w:sz w:val="24"/>
                <w:szCs w:val="24"/>
                <w:shd w:val="clear" w:color="auto" w:fill="FFFFFF"/>
              </w:rPr>
              <w:lastRenderedPageBreak/>
              <w:t>фестиваль «ЖҰЛДЫЗДЫ ТАЛАНТ»</w:t>
            </w:r>
          </w:p>
          <w:p w:rsidR="007C12DA" w:rsidRPr="00751175" w:rsidRDefault="007C12DA" w:rsidP="007C12DA">
            <w:pPr>
              <w:rPr>
                <w:rFonts w:ascii="Times New Roman" w:hAnsi="Times New Roman" w:cs="Times New Roman"/>
                <w:color w:val="000000"/>
                <w:sz w:val="24"/>
                <w:szCs w:val="24"/>
                <w:shd w:val="clear" w:color="auto" w:fill="FFFFFF"/>
              </w:rPr>
            </w:pPr>
            <w:r w:rsidRPr="00751175">
              <w:rPr>
                <w:rFonts w:ascii="Times New Roman" w:hAnsi="Times New Roman" w:cs="Times New Roman"/>
                <w:color w:val="000000"/>
                <w:sz w:val="24"/>
                <w:szCs w:val="24"/>
                <w:shd w:val="clear" w:color="auto" w:fill="FFFFFF"/>
              </w:rPr>
              <w:t>гран-при;</w:t>
            </w:r>
          </w:p>
          <w:p w:rsidR="007C12DA" w:rsidRPr="00751175" w:rsidRDefault="007C12DA" w:rsidP="007C12DA">
            <w:pPr>
              <w:rPr>
                <w:rFonts w:ascii="Times New Roman" w:eastAsia="Times New Roman" w:hAnsi="Times New Roman" w:cs="Times New Roman"/>
                <w:sz w:val="24"/>
                <w:szCs w:val="24"/>
                <w:lang w:val="kk-KZ" w:eastAsia="ru-RU"/>
              </w:rPr>
            </w:pPr>
          </w:p>
          <w:p w:rsidR="007C12DA" w:rsidRPr="00751175" w:rsidRDefault="007C12DA" w:rsidP="007C12DA">
            <w:pPr>
              <w:rPr>
                <w:rFonts w:ascii="Times New Roman" w:eastAsia="Times New Roman" w:hAnsi="Times New Roman" w:cs="Times New Roman"/>
                <w:sz w:val="24"/>
                <w:szCs w:val="24"/>
                <w:lang w:val="kk-KZ" w:eastAsia="ru-RU"/>
              </w:rPr>
            </w:pPr>
          </w:p>
        </w:tc>
        <w:tc>
          <w:tcPr>
            <w:tcW w:w="1418" w:type="dxa"/>
          </w:tcPr>
          <w:p w:rsidR="007C12DA" w:rsidRPr="00644C72" w:rsidRDefault="00784E31" w:rsidP="00644C72">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678</w:t>
            </w:r>
          </w:p>
        </w:tc>
      </w:tr>
      <w:tr w:rsidR="007C12DA" w:rsidRPr="00751175" w:rsidTr="007C12DA">
        <w:trPr>
          <w:trHeight w:val="287"/>
        </w:trPr>
        <w:tc>
          <w:tcPr>
            <w:tcW w:w="499" w:type="dxa"/>
            <w:vMerge/>
          </w:tcPr>
          <w:p w:rsidR="007C12DA" w:rsidRPr="00751175" w:rsidRDefault="007C12DA" w:rsidP="007C12DA">
            <w:pPr>
              <w:rPr>
                <w:rFonts w:ascii="Times New Roman" w:eastAsia="Times New Roman" w:hAnsi="Times New Roman" w:cs="Times New Roman"/>
                <w:sz w:val="24"/>
                <w:szCs w:val="24"/>
                <w:lang w:eastAsia="ru-RU"/>
              </w:rPr>
            </w:pPr>
          </w:p>
        </w:tc>
        <w:tc>
          <w:tcPr>
            <w:tcW w:w="1594" w:type="dxa"/>
            <w:vMerge/>
          </w:tcPr>
          <w:p w:rsidR="007C12DA" w:rsidRPr="00751175" w:rsidRDefault="007C12DA" w:rsidP="007C12DA">
            <w:pPr>
              <w:rPr>
                <w:rFonts w:ascii="Times New Roman" w:eastAsia="Times New Roman" w:hAnsi="Times New Roman" w:cs="Times New Roman"/>
                <w:sz w:val="24"/>
                <w:szCs w:val="24"/>
                <w:lang w:eastAsia="ru-RU"/>
              </w:rPr>
            </w:pPr>
          </w:p>
        </w:tc>
        <w:tc>
          <w:tcPr>
            <w:tcW w:w="1134" w:type="dxa"/>
          </w:tcPr>
          <w:p w:rsidR="007C12DA" w:rsidRPr="00751175" w:rsidRDefault="007C12DA" w:rsidP="007C12DA">
            <w:pPr>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2019-2020</w:t>
            </w:r>
          </w:p>
        </w:tc>
        <w:tc>
          <w:tcPr>
            <w:tcW w:w="1276" w:type="dxa"/>
          </w:tcPr>
          <w:p w:rsidR="007C12DA" w:rsidRPr="00751175" w:rsidRDefault="007C12DA" w:rsidP="007C12DA">
            <w:pPr>
              <w:rPr>
                <w:rFonts w:ascii="Times New Roman" w:eastAsia="Times New Roman" w:hAnsi="Times New Roman" w:cs="Times New Roman"/>
                <w:sz w:val="24"/>
                <w:szCs w:val="24"/>
                <w:lang w:val="kk-KZ" w:eastAsia="ru-RU"/>
              </w:rPr>
            </w:pPr>
          </w:p>
        </w:tc>
        <w:tc>
          <w:tcPr>
            <w:tcW w:w="1984" w:type="dxa"/>
          </w:tcPr>
          <w:p w:rsidR="007C12DA" w:rsidRPr="00751175" w:rsidRDefault="007C12DA" w:rsidP="007C12DA">
            <w:pPr>
              <w:jc w:val="both"/>
              <w:rPr>
                <w:rFonts w:ascii="Times New Roman" w:hAnsi="Times New Roman" w:cs="Times New Roman"/>
                <w:sz w:val="24"/>
                <w:szCs w:val="24"/>
              </w:rPr>
            </w:pPr>
            <w:r w:rsidRPr="00751175">
              <w:rPr>
                <w:rFonts w:ascii="Times New Roman" w:hAnsi="Times New Roman" w:cs="Times New Roman"/>
                <w:sz w:val="24"/>
                <w:szCs w:val="24"/>
              </w:rPr>
              <w:t>Городской конкурс «Алтын бала»-2 призовых места; Республиканская предметная олимпиада среди 9-11 классов (городской этап)- 14 призовых мест из 25 участников-56%</w:t>
            </w:r>
          </w:p>
          <w:p w:rsidR="007C12DA" w:rsidRPr="00751175" w:rsidRDefault="007C12DA" w:rsidP="007C12DA">
            <w:pPr>
              <w:jc w:val="both"/>
              <w:rPr>
                <w:rFonts w:ascii="Times New Roman" w:hAnsi="Times New Roman" w:cs="Times New Roman"/>
                <w:sz w:val="24"/>
                <w:szCs w:val="24"/>
              </w:rPr>
            </w:pPr>
            <w:r w:rsidRPr="00751175">
              <w:rPr>
                <w:rFonts w:ascii="Times New Roman" w:hAnsi="Times New Roman" w:cs="Times New Roman"/>
                <w:sz w:val="24"/>
                <w:szCs w:val="24"/>
              </w:rPr>
              <w:t>(4 общекомандное место среди общеобразовательных и инновационных школ города); Республиканская предметная олимпиада среди 7-8 классов (городской этап)- 14 призовых мест;</w:t>
            </w:r>
          </w:p>
          <w:p w:rsidR="007C12DA" w:rsidRPr="00751175" w:rsidRDefault="007C12DA" w:rsidP="007C12DA">
            <w:pPr>
              <w:jc w:val="both"/>
              <w:rPr>
                <w:rFonts w:ascii="Times New Roman" w:hAnsi="Times New Roman" w:cs="Times New Roman"/>
                <w:sz w:val="24"/>
                <w:szCs w:val="24"/>
              </w:rPr>
            </w:pPr>
            <w:r w:rsidRPr="00751175">
              <w:rPr>
                <w:rFonts w:ascii="Times New Roman" w:hAnsi="Times New Roman" w:cs="Times New Roman"/>
                <w:sz w:val="24"/>
                <w:szCs w:val="24"/>
              </w:rPr>
              <w:lastRenderedPageBreak/>
              <w:t xml:space="preserve">НПК среди младших школьников «Первые шаги в науке»  в социальных сетях   Facebook  и Instagram ; </w:t>
            </w:r>
          </w:p>
          <w:p w:rsidR="007C12DA" w:rsidRPr="00751175" w:rsidRDefault="007C12DA" w:rsidP="007C12DA">
            <w:pPr>
              <w:jc w:val="both"/>
              <w:rPr>
                <w:rFonts w:ascii="Times New Roman" w:hAnsi="Times New Roman" w:cs="Times New Roman"/>
                <w:sz w:val="24"/>
                <w:szCs w:val="24"/>
              </w:rPr>
            </w:pPr>
          </w:p>
        </w:tc>
        <w:tc>
          <w:tcPr>
            <w:tcW w:w="2835" w:type="dxa"/>
          </w:tcPr>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lastRenderedPageBreak/>
              <w:t>Областной конкурс проектов «Зерде»-3 призовых места;</w:t>
            </w:r>
          </w:p>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конкурс I  уровня  учебно-исследовательских работ школьников ( 5-7 класс) в рамках  XLIX научно-практической конференции ЦКО МАН РК-5 мест;</w:t>
            </w:r>
          </w:p>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•Региональная научно-практическая конференция среди школьников  по биологии, географии и экологии , физике и робототехнике «Шаги в мир науки»-16 призовых мест</w:t>
            </w:r>
          </w:p>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 xml:space="preserve">Олимпиада «Клевер»-4 места; </w:t>
            </w:r>
            <w:r w:rsidRPr="00751175">
              <w:rPr>
                <w:rFonts w:ascii="Times New Roman" w:hAnsi="Times New Roman" w:cs="Times New Roman"/>
                <w:sz w:val="24"/>
                <w:szCs w:val="24"/>
              </w:rPr>
              <w:t xml:space="preserve">областная олимпиада «Жарқын Болашақ»-3 призовое место; </w:t>
            </w:r>
            <w:r w:rsidRPr="00751175">
              <w:rPr>
                <w:rFonts w:ascii="Times New Roman" w:hAnsi="Times New Roman" w:cs="Times New Roman"/>
                <w:sz w:val="24"/>
                <w:szCs w:val="24"/>
                <w:lang w:val="kk-KZ"/>
              </w:rPr>
              <w:t xml:space="preserve">областной конкурсе «Өркен»-15 призовых мест; КИО-12 </w:t>
            </w:r>
            <w:r w:rsidRPr="00751175">
              <w:rPr>
                <w:rFonts w:ascii="Times New Roman" w:hAnsi="Times New Roman" w:cs="Times New Roman"/>
                <w:sz w:val="24"/>
                <w:szCs w:val="24"/>
                <w:lang w:val="kk-KZ"/>
              </w:rPr>
              <w:lastRenderedPageBreak/>
              <w:t>призеров</w:t>
            </w:r>
          </w:p>
        </w:tc>
        <w:tc>
          <w:tcPr>
            <w:tcW w:w="2126" w:type="dxa"/>
          </w:tcPr>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hAnsi="Times New Roman" w:cs="Times New Roman"/>
                <w:sz w:val="24"/>
                <w:szCs w:val="24"/>
                <w:lang w:val="kk-KZ"/>
              </w:rPr>
              <w:lastRenderedPageBreak/>
              <w:t>Республиканская олимпиада НИО-287 призеров «Звезда математики»-78 призеров, «Ұлы Абайға тағзым»-22 призера, «Білімдар»-24 призера;</w:t>
            </w:r>
            <w:r w:rsidRPr="00751175">
              <w:rPr>
                <w:rFonts w:ascii="Times New Roman" w:hAnsi="Times New Roman" w:cs="Times New Roman"/>
                <w:sz w:val="24"/>
                <w:szCs w:val="24"/>
              </w:rPr>
              <w:t xml:space="preserve"> </w:t>
            </w:r>
            <w:r w:rsidRPr="00751175">
              <w:rPr>
                <w:rFonts w:ascii="Times New Roman" w:hAnsi="Times New Roman" w:cs="Times New Roman"/>
                <w:sz w:val="24"/>
                <w:szCs w:val="24"/>
                <w:lang w:val="kk-KZ"/>
              </w:rPr>
              <w:t>онлайн конкурсы, посвященные 175-летию Абая-10 призеров;</w:t>
            </w:r>
          </w:p>
        </w:tc>
        <w:tc>
          <w:tcPr>
            <w:tcW w:w="1843" w:type="dxa"/>
          </w:tcPr>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Международная олимпиада «Черноризец храбр» региональный тур-58 призеров</w:t>
            </w:r>
          </w:p>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Международная олимпиада «Черноризец храбр» -54 призовых мест;</w:t>
            </w:r>
          </w:p>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республиканский тур-19 мест; Международная олимпиада «Кенгуру –математика для всех» город Санкт-Петербург- 13 призовых мест;</w:t>
            </w:r>
          </w:p>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 xml:space="preserve">Дистанционные олимпиады «Золотое руно»-24 призовых мест, </w:t>
            </w:r>
            <w:r w:rsidRPr="00751175">
              <w:rPr>
                <w:rFonts w:ascii="Times New Roman" w:eastAsia="Times New Roman" w:hAnsi="Times New Roman" w:cs="Times New Roman"/>
                <w:sz w:val="24"/>
                <w:szCs w:val="24"/>
                <w:lang w:val="kk-KZ" w:eastAsia="ru-RU"/>
              </w:rPr>
              <w:lastRenderedPageBreak/>
              <w:t>«Кенгуру-математика для всех»-47 призовых мест, Международная олимпиада  по основам наук Евразийского центра поддержки и развития молодёжи 102 призовых мест</w:t>
            </w:r>
          </w:p>
        </w:tc>
        <w:tc>
          <w:tcPr>
            <w:tcW w:w="1418" w:type="dxa"/>
          </w:tcPr>
          <w:p w:rsidR="007C12DA" w:rsidRPr="00644C72" w:rsidRDefault="00784E31" w:rsidP="00644C72">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820</w:t>
            </w:r>
          </w:p>
        </w:tc>
      </w:tr>
    </w:tbl>
    <w:p w:rsidR="007C12DA" w:rsidRDefault="007C12DA" w:rsidP="007C12DA">
      <w:pPr>
        <w:spacing w:after="0" w:line="240" w:lineRule="auto"/>
        <w:jc w:val="center"/>
        <w:rPr>
          <w:rFonts w:ascii="Times New Roman" w:eastAsia="Times New Roman" w:hAnsi="Times New Roman" w:cs="Times New Roman"/>
          <w:sz w:val="24"/>
          <w:szCs w:val="24"/>
          <w:lang w:eastAsia="ru-RU"/>
        </w:rPr>
      </w:pPr>
    </w:p>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p>
    <w:p w:rsidR="007C12DA" w:rsidRDefault="007C12DA" w:rsidP="007C12DA">
      <w:pPr>
        <w:spacing w:after="0" w:line="256" w:lineRule="auto"/>
        <w:jc w:val="center"/>
        <w:rPr>
          <w:rFonts w:ascii="Times New Roman" w:eastAsia="Times New Roman" w:hAnsi="Times New Roman" w:cs="Times New Roman"/>
          <w:b/>
          <w:color w:val="000000"/>
          <w:sz w:val="24"/>
          <w:szCs w:val="24"/>
          <w:shd w:val="clear" w:color="auto" w:fill="FFFFFF"/>
          <w:lang w:eastAsia="ru-RU"/>
        </w:rPr>
      </w:pPr>
    </w:p>
    <w:p w:rsidR="00FF327A" w:rsidRDefault="00FF327A" w:rsidP="007C12DA">
      <w:pPr>
        <w:spacing w:after="0" w:line="256" w:lineRule="auto"/>
        <w:jc w:val="center"/>
        <w:rPr>
          <w:rFonts w:ascii="Times New Roman" w:eastAsia="Times New Roman" w:hAnsi="Times New Roman" w:cs="Times New Roman"/>
          <w:b/>
          <w:color w:val="000000"/>
          <w:sz w:val="24"/>
          <w:szCs w:val="24"/>
          <w:shd w:val="clear" w:color="auto" w:fill="FFFFFF"/>
          <w:lang w:eastAsia="ru-RU"/>
        </w:rPr>
      </w:pPr>
    </w:p>
    <w:p w:rsidR="00FF327A" w:rsidRDefault="00FF327A"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3B2D4F" w:rsidRPr="003B2D4F" w:rsidRDefault="003B2D4F" w:rsidP="007C12DA">
      <w:pPr>
        <w:spacing w:after="0" w:line="256" w:lineRule="auto"/>
        <w:jc w:val="center"/>
        <w:rPr>
          <w:rFonts w:ascii="Times New Roman" w:eastAsia="Times New Roman" w:hAnsi="Times New Roman" w:cs="Times New Roman"/>
          <w:b/>
          <w:color w:val="000000"/>
          <w:sz w:val="24"/>
          <w:szCs w:val="24"/>
          <w:shd w:val="clear" w:color="auto" w:fill="FFFFFF"/>
          <w:lang w:val="en-US" w:eastAsia="ru-RU"/>
        </w:rPr>
      </w:pPr>
    </w:p>
    <w:p w:rsidR="007C12DA" w:rsidRPr="00751175" w:rsidRDefault="007C12DA" w:rsidP="007C12DA">
      <w:pPr>
        <w:spacing w:after="0" w:line="256" w:lineRule="auto"/>
        <w:jc w:val="center"/>
        <w:rPr>
          <w:rFonts w:ascii="Times New Roman" w:eastAsia="Times New Roman" w:hAnsi="Times New Roman" w:cs="Times New Roman"/>
          <w:b/>
          <w:color w:val="000000"/>
          <w:sz w:val="24"/>
          <w:szCs w:val="24"/>
          <w:shd w:val="clear" w:color="auto" w:fill="FFFFFF"/>
          <w:lang w:eastAsia="ru-RU"/>
        </w:rPr>
      </w:pPr>
    </w:p>
    <w:p w:rsidR="007C12DA" w:rsidRPr="00751175" w:rsidRDefault="007C12DA" w:rsidP="007C12DA">
      <w:pPr>
        <w:pStyle w:val="a9"/>
        <w:ind w:left="0"/>
        <w:jc w:val="right"/>
        <w:rPr>
          <w:b/>
        </w:rPr>
      </w:pPr>
      <w:r>
        <w:rPr>
          <w:b/>
        </w:rPr>
        <w:lastRenderedPageBreak/>
        <w:t>Т</w:t>
      </w:r>
      <w:r w:rsidRPr="00751175">
        <w:rPr>
          <w:b/>
        </w:rPr>
        <w:t>аблица № 6</w:t>
      </w:r>
    </w:p>
    <w:p w:rsidR="007C12DA" w:rsidRPr="00751175" w:rsidRDefault="007C12DA" w:rsidP="007C12DA">
      <w:pPr>
        <w:pStyle w:val="a9"/>
        <w:ind w:left="0"/>
        <w:jc w:val="right"/>
        <w:rPr>
          <w:b/>
        </w:rPr>
      </w:pPr>
    </w:p>
    <w:p w:rsidR="007C12DA" w:rsidRPr="00751175" w:rsidRDefault="007C12DA" w:rsidP="007C12DA">
      <w:pPr>
        <w:pStyle w:val="a9"/>
        <w:ind w:left="0"/>
        <w:jc w:val="center"/>
        <w:rPr>
          <w:b/>
        </w:rPr>
      </w:pPr>
      <w:r w:rsidRPr="00751175">
        <w:rPr>
          <w:b/>
        </w:rPr>
        <w:t>Участие в конкурсах педагогического мастерства</w:t>
      </w:r>
    </w:p>
    <w:p w:rsidR="007C12DA" w:rsidRPr="00751175" w:rsidRDefault="007C12DA" w:rsidP="007C12DA">
      <w:pPr>
        <w:pStyle w:val="a9"/>
        <w:ind w:left="0"/>
        <w:jc w:val="center"/>
        <w:rPr>
          <w:b/>
        </w:rPr>
      </w:pPr>
    </w:p>
    <w:tbl>
      <w:tblPr>
        <w:tblStyle w:val="12"/>
        <w:tblW w:w="0" w:type="auto"/>
        <w:tblInd w:w="675" w:type="dxa"/>
        <w:tblLook w:val="04A0" w:firstRow="1" w:lastRow="0" w:firstColumn="1" w:lastColumn="0" w:noHBand="0" w:noVBand="1"/>
      </w:tblPr>
      <w:tblGrid>
        <w:gridCol w:w="3783"/>
        <w:gridCol w:w="5245"/>
        <w:gridCol w:w="5289"/>
      </w:tblGrid>
      <w:tr w:rsidR="007C12DA" w:rsidRPr="00751175" w:rsidTr="007C12DA">
        <w:tc>
          <w:tcPr>
            <w:tcW w:w="3783" w:type="dxa"/>
          </w:tcPr>
          <w:p w:rsidR="007C12DA" w:rsidRPr="00751175" w:rsidRDefault="007C12DA" w:rsidP="007C12DA">
            <w:pPr>
              <w:jc w:val="center"/>
              <w:outlineLvl w:val="0"/>
              <w:rPr>
                <w:rFonts w:ascii="Times New Roman" w:hAnsi="Times New Roman" w:cs="Times New Roman"/>
                <w:b/>
                <w:sz w:val="24"/>
                <w:szCs w:val="24"/>
              </w:rPr>
            </w:pPr>
            <w:r w:rsidRPr="00751175">
              <w:rPr>
                <w:rFonts w:ascii="Times New Roman" w:hAnsi="Times New Roman" w:cs="Times New Roman"/>
                <w:b/>
                <w:spacing w:val="-1"/>
                <w:sz w:val="24"/>
                <w:szCs w:val="24"/>
              </w:rPr>
              <w:t>Фамилия, имя, отчество (при наличии) учителя</w:t>
            </w:r>
          </w:p>
        </w:tc>
        <w:tc>
          <w:tcPr>
            <w:tcW w:w="5245" w:type="dxa"/>
          </w:tcPr>
          <w:p w:rsidR="007C12DA" w:rsidRPr="00751175" w:rsidRDefault="007C12DA" w:rsidP="007C12DA">
            <w:pPr>
              <w:jc w:val="center"/>
              <w:outlineLvl w:val="0"/>
              <w:rPr>
                <w:rFonts w:ascii="Times New Roman" w:hAnsi="Times New Roman" w:cs="Times New Roman"/>
                <w:b/>
                <w:sz w:val="24"/>
                <w:szCs w:val="24"/>
              </w:rPr>
            </w:pPr>
            <w:r w:rsidRPr="00751175">
              <w:rPr>
                <w:rFonts w:ascii="Times New Roman" w:hAnsi="Times New Roman" w:cs="Times New Roman"/>
                <w:b/>
                <w:sz w:val="24"/>
                <w:szCs w:val="24"/>
              </w:rPr>
              <w:t>Наименование конкурса</w:t>
            </w:r>
          </w:p>
        </w:tc>
        <w:tc>
          <w:tcPr>
            <w:tcW w:w="5289" w:type="dxa"/>
          </w:tcPr>
          <w:p w:rsidR="007C12DA" w:rsidRPr="00751175" w:rsidRDefault="007C12DA" w:rsidP="007C12DA">
            <w:pPr>
              <w:jc w:val="center"/>
              <w:outlineLvl w:val="0"/>
              <w:rPr>
                <w:rFonts w:ascii="Times New Roman" w:hAnsi="Times New Roman" w:cs="Times New Roman"/>
                <w:b/>
                <w:sz w:val="24"/>
                <w:szCs w:val="24"/>
              </w:rPr>
            </w:pPr>
            <w:r w:rsidRPr="00751175">
              <w:rPr>
                <w:rFonts w:ascii="Times New Roman" w:hAnsi="Times New Roman" w:cs="Times New Roman"/>
                <w:b/>
                <w:sz w:val="24"/>
                <w:szCs w:val="24"/>
              </w:rPr>
              <w:t>Результат</w:t>
            </w:r>
          </w:p>
        </w:tc>
      </w:tr>
      <w:tr w:rsidR="007C12DA" w:rsidRPr="00751175" w:rsidTr="007C12DA">
        <w:tc>
          <w:tcPr>
            <w:tcW w:w="3783"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Ничипуренко Е.В.</w:t>
            </w:r>
          </w:p>
        </w:tc>
        <w:tc>
          <w:tcPr>
            <w:tcW w:w="5245"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«Наши возможности», УМЦ г. Караганда, 2018</w:t>
            </w:r>
          </w:p>
        </w:tc>
        <w:tc>
          <w:tcPr>
            <w:tcW w:w="5289"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Благодарственное письмо</w:t>
            </w:r>
          </w:p>
        </w:tc>
      </w:tr>
      <w:tr w:rsidR="007C12DA" w:rsidRPr="00751175" w:rsidTr="007C12DA">
        <w:tc>
          <w:tcPr>
            <w:tcW w:w="3783"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Айнекова С.А.</w:t>
            </w:r>
          </w:p>
        </w:tc>
        <w:tc>
          <w:tcPr>
            <w:tcW w:w="5245"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«Наши возможности», УМЦ г. Караганда, 2018</w:t>
            </w:r>
          </w:p>
        </w:tc>
        <w:tc>
          <w:tcPr>
            <w:tcW w:w="5289"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Благодарственное письмо</w:t>
            </w:r>
          </w:p>
        </w:tc>
      </w:tr>
      <w:tr w:rsidR="007C12DA" w:rsidRPr="00751175" w:rsidTr="007C12DA">
        <w:tc>
          <w:tcPr>
            <w:tcW w:w="3783"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Попкова Е.Н.</w:t>
            </w:r>
          </w:p>
        </w:tc>
        <w:tc>
          <w:tcPr>
            <w:tcW w:w="5245"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«Наши возможности», УМЦ г. Караганда, 2018</w:t>
            </w:r>
          </w:p>
        </w:tc>
        <w:tc>
          <w:tcPr>
            <w:tcW w:w="5289"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Благодарственное письмо</w:t>
            </w:r>
          </w:p>
        </w:tc>
      </w:tr>
      <w:tr w:rsidR="007C12DA" w:rsidRPr="00751175" w:rsidTr="007C12DA">
        <w:tc>
          <w:tcPr>
            <w:tcW w:w="3783"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Акопова Т.М.</w:t>
            </w:r>
          </w:p>
        </w:tc>
        <w:tc>
          <w:tcPr>
            <w:tcW w:w="5245"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«Наши возможности», УМЦ г. Караганда, 2018</w:t>
            </w:r>
          </w:p>
        </w:tc>
        <w:tc>
          <w:tcPr>
            <w:tcW w:w="5289"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Благодарственное письмо</w:t>
            </w:r>
          </w:p>
        </w:tc>
      </w:tr>
      <w:tr w:rsidR="007C12DA" w:rsidRPr="00751175" w:rsidTr="007C12DA">
        <w:tc>
          <w:tcPr>
            <w:tcW w:w="3783"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Ким Е.Л.</w:t>
            </w:r>
          </w:p>
        </w:tc>
        <w:tc>
          <w:tcPr>
            <w:tcW w:w="5245"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Педагогическая олимпиада «Талантливый учитель – одаренным детям», 2018</w:t>
            </w:r>
          </w:p>
        </w:tc>
        <w:tc>
          <w:tcPr>
            <w:tcW w:w="5289"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сертификат</w:t>
            </w:r>
          </w:p>
        </w:tc>
      </w:tr>
      <w:tr w:rsidR="007C12DA" w:rsidRPr="00751175" w:rsidTr="007C12DA">
        <w:tc>
          <w:tcPr>
            <w:tcW w:w="3783"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Магер С.В.</w:t>
            </w:r>
          </w:p>
        </w:tc>
        <w:tc>
          <w:tcPr>
            <w:tcW w:w="5245" w:type="dxa"/>
          </w:tcPr>
          <w:p w:rsidR="007C12DA" w:rsidRPr="00751175" w:rsidRDefault="007C12DA" w:rsidP="007C12DA">
            <w:pPr>
              <w:outlineLvl w:val="0"/>
              <w:rPr>
                <w:rFonts w:ascii="Times New Roman" w:hAnsi="Times New Roman" w:cs="Times New Roman"/>
                <w:b/>
                <w:sz w:val="24"/>
                <w:szCs w:val="24"/>
              </w:rPr>
            </w:pPr>
            <w:r w:rsidRPr="00751175">
              <w:rPr>
                <w:rFonts w:ascii="Times New Roman" w:eastAsia="Calibri" w:hAnsi="Times New Roman" w:cs="Times New Roman"/>
                <w:sz w:val="24"/>
                <w:szCs w:val="24"/>
                <w:lang w:val="kk-KZ"/>
              </w:rPr>
              <w:t>Республиканский конкурс «Панорама педагогических идей» номинация «Учитель физкультуры», 2018</w:t>
            </w:r>
          </w:p>
        </w:tc>
        <w:tc>
          <w:tcPr>
            <w:tcW w:w="5289" w:type="dxa"/>
          </w:tcPr>
          <w:p w:rsidR="007C12DA" w:rsidRPr="00751175" w:rsidRDefault="007C12DA" w:rsidP="007C12DA">
            <w:pPr>
              <w:outlineLvl w:val="0"/>
              <w:rPr>
                <w:rFonts w:ascii="Times New Roman" w:hAnsi="Times New Roman" w:cs="Times New Roman"/>
                <w:sz w:val="24"/>
                <w:szCs w:val="24"/>
              </w:rPr>
            </w:pPr>
            <w:r w:rsidRPr="00751175">
              <w:rPr>
                <w:rFonts w:ascii="Times New Roman" w:hAnsi="Times New Roman" w:cs="Times New Roman"/>
                <w:sz w:val="24"/>
                <w:szCs w:val="24"/>
              </w:rPr>
              <w:t>Диплом 2 степени</w:t>
            </w:r>
          </w:p>
        </w:tc>
      </w:tr>
    </w:tbl>
    <w:tbl>
      <w:tblPr>
        <w:tblW w:w="7040" w:type="dxa"/>
        <w:tblInd w:w="93" w:type="dxa"/>
        <w:tblLook w:val="04A0" w:firstRow="1" w:lastRow="0" w:firstColumn="1" w:lastColumn="0" w:noHBand="0" w:noVBand="1"/>
      </w:tblPr>
      <w:tblGrid>
        <w:gridCol w:w="680"/>
        <w:gridCol w:w="1760"/>
        <w:gridCol w:w="2300"/>
        <w:gridCol w:w="2300"/>
      </w:tblGrid>
      <w:tr w:rsidR="007C12DA" w:rsidRPr="00751175" w:rsidTr="007C12DA">
        <w:trPr>
          <w:trHeight w:val="300"/>
        </w:trPr>
        <w:tc>
          <w:tcPr>
            <w:tcW w:w="680" w:type="dxa"/>
            <w:tcBorders>
              <w:top w:val="nil"/>
              <w:left w:val="nil"/>
              <w:bottom w:val="nil"/>
              <w:right w:val="nil"/>
            </w:tcBorders>
            <w:shd w:val="clear" w:color="auto" w:fill="auto"/>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val="kk-KZ" w:eastAsia="ru-RU"/>
              </w:rPr>
            </w:pPr>
          </w:p>
        </w:tc>
        <w:tc>
          <w:tcPr>
            <w:tcW w:w="1760" w:type="dxa"/>
            <w:tcBorders>
              <w:top w:val="nil"/>
              <w:left w:val="nil"/>
              <w:bottom w:val="nil"/>
              <w:right w:val="nil"/>
            </w:tcBorders>
            <w:shd w:val="clear" w:color="auto" w:fill="auto"/>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300" w:type="dxa"/>
            <w:tcBorders>
              <w:top w:val="nil"/>
              <w:left w:val="nil"/>
              <w:bottom w:val="nil"/>
              <w:right w:val="nil"/>
            </w:tcBorders>
            <w:shd w:val="clear" w:color="auto" w:fill="auto"/>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300" w:type="dxa"/>
            <w:tcBorders>
              <w:top w:val="nil"/>
              <w:left w:val="nil"/>
              <w:bottom w:val="nil"/>
              <w:right w:val="nil"/>
            </w:tcBorders>
            <w:shd w:val="clear" w:color="auto" w:fill="auto"/>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r>
    </w:tbl>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sectPr w:rsidR="007C12DA" w:rsidRPr="00751175" w:rsidSect="007C12DA">
          <w:pgSz w:w="16838" w:h="11906" w:orient="landscape"/>
          <w:pgMar w:top="993" w:right="962" w:bottom="993" w:left="992" w:header="0" w:footer="0" w:gutter="0"/>
          <w:cols w:space="708"/>
          <w:titlePg/>
          <w:docGrid w:linePitch="360"/>
        </w:sectPr>
      </w:pPr>
    </w:p>
    <w:tbl>
      <w:tblPr>
        <w:tblW w:w="10031" w:type="dxa"/>
        <w:tblLook w:val="04A0" w:firstRow="1" w:lastRow="0" w:firstColumn="1" w:lastColumn="0" w:noHBand="0" w:noVBand="1"/>
      </w:tblPr>
      <w:tblGrid>
        <w:gridCol w:w="93"/>
        <w:gridCol w:w="1149"/>
        <w:gridCol w:w="747"/>
        <w:gridCol w:w="1013"/>
        <w:gridCol w:w="1588"/>
        <w:gridCol w:w="712"/>
        <w:gridCol w:w="357"/>
        <w:gridCol w:w="4279"/>
        <w:gridCol w:w="93"/>
      </w:tblGrid>
      <w:tr w:rsidR="007C12DA" w:rsidRPr="00751175" w:rsidTr="001603FB">
        <w:trPr>
          <w:gridBefore w:val="1"/>
          <w:wBefore w:w="93" w:type="dxa"/>
          <w:trHeight w:val="200"/>
        </w:trPr>
        <w:tc>
          <w:tcPr>
            <w:tcW w:w="1149" w:type="dxa"/>
            <w:tcBorders>
              <w:top w:val="nil"/>
              <w:left w:val="nil"/>
              <w:bottom w:val="nil"/>
              <w:right w:val="nil"/>
            </w:tcBorders>
            <w:shd w:val="clear" w:color="auto" w:fill="auto"/>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1760" w:type="dxa"/>
            <w:gridSpan w:val="2"/>
            <w:tcBorders>
              <w:top w:val="nil"/>
              <w:left w:val="nil"/>
              <w:bottom w:val="nil"/>
              <w:right w:val="nil"/>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b/>
                <w:bCs/>
                <w:color w:val="000000"/>
                <w:sz w:val="24"/>
                <w:szCs w:val="24"/>
                <w:lang w:eastAsia="ru-RU"/>
              </w:rPr>
            </w:pPr>
          </w:p>
        </w:tc>
        <w:tc>
          <w:tcPr>
            <w:tcW w:w="2300" w:type="dxa"/>
            <w:gridSpan w:val="2"/>
            <w:tcBorders>
              <w:top w:val="nil"/>
              <w:left w:val="nil"/>
              <w:bottom w:val="nil"/>
              <w:right w:val="nil"/>
            </w:tcBorders>
            <w:shd w:val="clear" w:color="auto" w:fill="auto"/>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4729" w:type="dxa"/>
            <w:gridSpan w:val="3"/>
            <w:tcBorders>
              <w:top w:val="nil"/>
              <w:left w:val="nil"/>
              <w:bottom w:val="nil"/>
              <w:right w:val="nil"/>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b/>
                <w:bCs/>
                <w:color w:val="000000"/>
                <w:sz w:val="24"/>
                <w:szCs w:val="24"/>
                <w:lang w:eastAsia="ru-RU"/>
              </w:rPr>
            </w:pPr>
          </w:p>
          <w:p w:rsidR="007C12DA" w:rsidRPr="00751175" w:rsidRDefault="007C12DA" w:rsidP="007C12DA">
            <w:pPr>
              <w:spacing w:after="0" w:line="240" w:lineRule="auto"/>
              <w:jc w:val="right"/>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Таблица № 7</w:t>
            </w:r>
          </w:p>
        </w:tc>
      </w:tr>
      <w:tr w:rsidR="007C12DA" w:rsidRPr="00751175" w:rsidTr="001603FB">
        <w:trPr>
          <w:gridAfter w:val="1"/>
          <w:wAfter w:w="93" w:type="dxa"/>
          <w:trHeight w:val="375"/>
        </w:trPr>
        <w:tc>
          <w:tcPr>
            <w:tcW w:w="9938" w:type="dxa"/>
            <w:gridSpan w:val="8"/>
            <w:noWrap/>
            <w:vAlign w:val="center"/>
            <w:hideMark/>
          </w:tcPr>
          <w:p w:rsidR="007C12DA" w:rsidRPr="00751175" w:rsidRDefault="007C12DA" w:rsidP="007C12DA">
            <w:pPr>
              <w:pStyle w:val="a9"/>
              <w:spacing w:line="276" w:lineRule="auto"/>
              <w:ind w:left="-64" w:hanging="142"/>
              <w:jc w:val="center"/>
              <w:rPr>
                <w:b/>
                <w:bCs/>
                <w:lang w:eastAsia="en-US"/>
              </w:rPr>
            </w:pPr>
            <w:r w:rsidRPr="00751175">
              <w:rPr>
                <w:b/>
                <w:bCs/>
                <w:lang w:eastAsia="en-US"/>
              </w:rPr>
              <w:t>Недельная нагрузка учителей</w:t>
            </w:r>
          </w:p>
        </w:tc>
      </w:tr>
      <w:tr w:rsidR="007C12DA" w:rsidRPr="00751175" w:rsidTr="001603FB">
        <w:trPr>
          <w:gridAfter w:val="1"/>
          <w:wAfter w:w="93" w:type="dxa"/>
          <w:trHeight w:val="375"/>
        </w:trPr>
        <w:tc>
          <w:tcPr>
            <w:tcW w:w="9938" w:type="dxa"/>
            <w:gridSpan w:val="8"/>
            <w:noWrap/>
            <w:vAlign w:val="center"/>
            <w:hideMark/>
          </w:tcPr>
          <w:p w:rsidR="007C12DA" w:rsidRPr="00751175" w:rsidRDefault="007C12DA" w:rsidP="007C12DA">
            <w:pPr>
              <w:spacing w:after="0" w:line="240" w:lineRule="auto"/>
              <w:jc w:val="center"/>
              <w:rPr>
                <w:rFonts w:ascii="Times New Roman" w:eastAsia="Times New Roman" w:hAnsi="Times New Roman" w:cs="Times New Roman"/>
                <w:b/>
                <w:bCs/>
                <w:sz w:val="24"/>
                <w:szCs w:val="24"/>
                <w:lang w:eastAsia="ru-RU"/>
              </w:rPr>
            </w:pPr>
            <w:r w:rsidRPr="00751175">
              <w:rPr>
                <w:rFonts w:ascii="Times New Roman" w:eastAsia="Times New Roman" w:hAnsi="Times New Roman" w:cs="Times New Roman"/>
                <w:b/>
                <w:bCs/>
                <w:sz w:val="24"/>
                <w:szCs w:val="24"/>
                <w:lang w:eastAsia="ru-RU"/>
              </w:rPr>
              <w:t>на начало 2019-2020 учебного года</w:t>
            </w:r>
          </w:p>
        </w:tc>
      </w:tr>
      <w:tr w:rsidR="007C12DA" w:rsidRPr="00751175" w:rsidTr="001603FB">
        <w:trPr>
          <w:gridAfter w:val="1"/>
          <w:wAfter w:w="93" w:type="dxa"/>
          <w:trHeight w:val="80"/>
        </w:trPr>
        <w:tc>
          <w:tcPr>
            <w:tcW w:w="1989" w:type="dxa"/>
            <w:gridSpan w:val="3"/>
            <w:noWrap/>
            <w:vAlign w:val="bottom"/>
            <w:hideMark/>
          </w:tcPr>
          <w:p w:rsidR="007C12DA" w:rsidRPr="00751175" w:rsidRDefault="007C12DA" w:rsidP="007C12DA">
            <w:pPr>
              <w:spacing w:after="0"/>
              <w:rPr>
                <w:rFonts w:ascii="Times New Roman" w:hAnsi="Times New Roman" w:cs="Times New Roman"/>
                <w:sz w:val="24"/>
                <w:szCs w:val="24"/>
              </w:rPr>
            </w:pPr>
          </w:p>
        </w:tc>
        <w:tc>
          <w:tcPr>
            <w:tcW w:w="2601" w:type="dxa"/>
            <w:gridSpan w:val="2"/>
            <w:noWrap/>
            <w:vAlign w:val="bottom"/>
            <w:hideMark/>
          </w:tcPr>
          <w:p w:rsidR="007C12DA" w:rsidRPr="00751175" w:rsidRDefault="007C12DA" w:rsidP="007C12DA">
            <w:pPr>
              <w:spacing w:after="0"/>
              <w:rPr>
                <w:rFonts w:ascii="Times New Roman" w:hAnsi="Times New Roman" w:cs="Times New Roman"/>
                <w:sz w:val="24"/>
                <w:szCs w:val="24"/>
              </w:rPr>
            </w:pPr>
          </w:p>
        </w:tc>
        <w:tc>
          <w:tcPr>
            <w:tcW w:w="5348" w:type="dxa"/>
            <w:gridSpan w:val="3"/>
            <w:noWrap/>
            <w:vAlign w:val="bottom"/>
            <w:hideMark/>
          </w:tcPr>
          <w:p w:rsidR="007C12DA" w:rsidRPr="00751175" w:rsidRDefault="007C12DA" w:rsidP="007C12DA">
            <w:pPr>
              <w:spacing w:after="0"/>
              <w:rPr>
                <w:rFonts w:ascii="Times New Roman" w:hAnsi="Times New Roman" w:cs="Times New Roman"/>
                <w:sz w:val="24"/>
                <w:szCs w:val="24"/>
              </w:rPr>
            </w:pPr>
          </w:p>
        </w:tc>
      </w:tr>
      <w:tr w:rsidR="007C12DA" w:rsidRPr="00751175" w:rsidTr="001603FB">
        <w:trPr>
          <w:gridAfter w:val="1"/>
          <w:wAfter w:w="93" w:type="dxa"/>
          <w:trHeight w:val="20"/>
        </w:trPr>
        <w:tc>
          <w:tcPr>
            <w:tcW w:w="1989" w:type="dxa"/>
            <w:gridSpan w:val="3"/>
            <w:vMerge w:val="restart"/>
            <w:tcBorders>
              <w:top w:val="single" w:sz="8" w:space="0" w:color="000000"/>
              <w:left w:val="single" w:sz="8" w:space="0" w:color="000000"/>
              <w:bottom w:val="single" w:sz="8" w:space="0" w:color="000000"/>
              <w:right w:val="nil"/>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sz w:val="24"/>
                <w:szCs w:val="24"/>
                <w:lang w:eastAsia="ru-RU"/>
              </w:rPr>
            </w:pPr>
            <w:r w:rsidRPr="00751175">
              <w:rPr>
                <w:rFonts w:ascii="Times New Roman" w:eastAsia="Times New Roman" w:hAnsi="Times New Roman" w:cs="Times New Roman"/>
                <w:b/>
                <w:bCs/>
                <w:sz w:val="24"/>
                <w:szCs w:val="24"/>
                <w:lang w:eastAsia="ru-RU"/>
              </w:rPr>
              <w:t>Кол-во часов в неделю</w:t>
            </w:r>
          </w:p>
        </w:tc>
        <w:tc>
          <w:tcPr>
            <w:tcW w:w="7949" w:type="dxa"/>
            <w:gridSpan w:val="5"/>
            <w:tcBorders>
              <w:top w:val="single" w:sz="8" w:space="0" w:color="auto"/>
              <w:left w:val="single" w:sz="8" w:space="0" w:color="auto"/>
              <w:bottom w:val="nil"/>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sz w:val="24"/>
                <w:szCs w:val="24"/>
                <w:lang w:eastAsia="ru-RU"/>
              </w:rPr>
            </w:pPr>
            <w:r w:rsidRPr="00751175">
              <w:rPr>
                <w:rFonts w:ascii="Times New Roman" w:eastAsia="Times New Roman" w:hAnsi="Times New Roman" w:cs="Times New Roman"/>
                <w:b/>
                <w:bCs/>
                <w:sz w:val="24"/>
                <w:szCs w:val="24"/>
                <w:lang w:eastAsia="ru-RU"/>
              </w:rPr>
              <w:t>Количество учителей</w:t>
            </w:r>
          </w:p>
        </w:tc>
      </w:tr>
      <w:tr w:rsidR="007C12DA" w:rsidRPr="00751175" w:rsidTr="001603FB">
        <w:trPr>
          <w:gridAfter w:val="1"/>
          <w:wAfter w:w="93" w:type="dxa"/>
          <w:trHeight w:val="20"/>
        </w:trPr>
        <w:tc>
          <w:tcPr>
            <w:tcW w:w="0" w:type="auto"/>
            <w:gridSpan w:val="3"/>
            <w:vMerge/>
            <w:tcBorders>
              <w:top w:val="single" w:sz="8" w:space="0" w:color="000000"/>
              <w:left w:val="single" w:sz="8" w:space="0" w:color="000000"/>
              <w:bottom w:val="single" w:sz="8" w:space="0" w:color="000000"/>
              <w:right w:val="nil"/>
            </w:tcBorders>
            <w:vAlign w:val="center"/>
            <w:hideMark/>
          </w:tcPr>
          <w:p w:rsidR="007C12DA" w:rsidRPr="00751175" w:rsidRDefault="007C12DA" w:rsidP="007C12DA">
            <w:pPr>
              <w:spacing w:after="0" w:line="240" w:lineRule="auto"/>
              <w:rPr>
                <w:rFonts w:ascii="Times New Roman" w:eastAsia="Times New Roman" w:hAnsi="Times New Roman" w:cs="Times New Roman"/>
                <w:b/>
                <w:bCs/>
                <w:sz w:val="24"/>
                <w:szCs w:val="24"/>
                <w:lang w:eastAsia="ru-RU"/>
              </w:rPr>
            </w:pPr>
          </w:p>
        </w:tc>
        <w:tc>
          <w:tcPr>
            <w:tcW w:w="3670" w:type="dxa"/>
            <w:gridSpan w:val="4"/>
            <w:tcBorders>
              <w:top w:val="single" w:sz="4" w:space="0" w:color="auto"/>
              <w:left w:val="single" w:sz="8" w:space="0" w:color="auto"/>
              <w:bottom w:val="single" w:sz="8" w:space="0" w:color="auto"/>
              <w:right w:val="single" w:sz="4"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sz w:val="24"/>
                <w:szCs w:val="24"/>
                <w:lang w:eastAsia="ru-RU"/>
              </w:rPr>
            </w:pPr>
            <w:r w:rsidRPr="00751175">
              <w:rPr>
                <w:rFonts w:ascii="Times New Roman" w:eastAsia="Times New Roman" w:hAnsi="Times New Roman" w:cs="Times New Roman"/>
                <w:b/>
                <w:bCs/>
                <w:sz w:val="24"/>
                <w:szCs w:val="24"/>
                <w:lang w:eastAsia="ru-RU"/>
              </w:rPr>
              <w:t>На начало учебного года</w:t>
            </w:r>
          </w:p>
        </w:tc>
        <w:tc>
          <w:tcPr>
            <w:tcW w:w="4279" w:type="dxa"/>
            <w:tcBorders>
              <w:top w:val="single" w:sz="4" w:space="0" w:color="auto"/>
              <w:left w:val="nil"/>
              <w:bottom w:val="single" w:sz="8" w:space="0" w:color="auto"/>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sz w:val="24"/>
                <w:szCs w:val="24"/>
                <w:lang w:eastAsia="ru-RU"/>
              </w:rPr>
            </w:pPr>
            <w:r w:rsidRPr="00751175">
              <w:rPr>
                <w:rFonts w:ascii="Times New Roman" w:eastAsia="Times New Roman" w:hAnsi="Times New Roman" w:cs="Times New Roman"/>
                <w:b/>
                <w:bCs/>
                <w:sz w:val="24"/>
                <w:szCs w:val="24"/>
                <w:lang w:eastAsia="ru-RU"/>
              </w:rPr>
              <w:t>Нагрузка (ставка)</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sz w:val="24"/>
                <w:szCs w:val="24"/>
                <w:lang w:eastAsia="ru-RU"/>
              </w:rPr>
            </w:pPr>
            <w:r w:rsidRPr="00751175">
              <w:rPr>
                <w:rFonts w:ascii="Times New Roman" w:eastAsia="Times New Roman" w:hAnsi="Times New Roman" w:cs="Times New Roman"/>
                <w:b/>
                <w:bCs/>
                <w:sz w:val="24"/>
                <w:szCs w:val="24"/>
                <w:lang w:eastAsia="ru-RU"/>
              </w:rPr>
              <w:t>0 </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0,06</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0,11</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0,17</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0,22</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0,28</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6</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0,33</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7</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0,39</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8</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0,44</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9</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11</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0,50</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0,56</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11</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0,61</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12</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0,67</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13</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0,72</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14</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0,78</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15</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0,83</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16</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0,89</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17</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0,94</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18</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9</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1,00</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19-24</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14</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1,06-1,33</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25-27</w:t>
            </w:r>
          </w:p>
        </w:tc>
        <w:tc>
          <w:tcPr>
            <w:tcW w:w="3670" w:type="dxa"/>
            <w:gridSpan w:val="4"/>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22</w:t>
            </w: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1,39-1,5</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28-36</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1,56-2</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свыше 36</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свыше 2</w:t>
            </w:r>
          </w:p>
        </w:tc>
      </w:tr>
      <w:tr w:rsidR="007C12DA" w:rsidRPr="00751175" w:rsidTr="001603FB">
        <w:trPr>
          <w:gridAfter w:val="1"/>
          <w:wAfter w:w="93" w:type="dxa"/>
          <w:trHeight w:val="20"/>
        </w:trPr>
        <w:tc>
          <w:tcPr>
            <w:tcW w:w="1989" w:type="dxa"/>
            <w:gridSpan w:val="3"/>
            <w:tcBorders>
              <w:top w:val="nil"/>
              <w:left w:val="single" w:sz="8" w:space="0" w:color="000000"/>
              <w:bottom w:val="single" w:sz="8" w:space="0" w:color="000000"/>
              <w:right w:val="single" w:sz="8" w:space="0" w:color="000000"/>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Всего</w:t>
            </w:r>
          </w:p>
        </w:tc>
        <w:tc>
          <w:tcPr>
            <w:tcW w:w="3670" w:type="dxa"/>
            <w:gridSpan w:val="4"/>
            <w:tcBorders>
              <w:top w:val="nil"/>
              <w:left w:val="nil"/>
              <w:bottom w:val="single" w:sz="8" w:space="0" w:color="000000"/>
              <w:right w:val="single" w:sz="8" w:space="0" w:color="000000"/>
            </w:tcBorders>
            <w:vAlign w:val="center"/>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p>
        </w:tc>
        <w:tc>
          <w:tcPr>
            <w:tcW w:w="4279" w:type="dxa"/>
            <w:tcBorders>
              <w:top w:val="nil"/>
              <w:left w:val="nil"/>
              <w:bottom w:val="single" w:sz="8" w:space="0" w:color="000000"/>
              <w:right w:val="single" w:sz="8" w:space="0" w:color="000000"/>
            </w:tcBorders>
            <w:vAlign w:val="center"/>
            <w:hideMark/>
          </w:tcPr>
          <w:p w:rsidR="007C12DA" w:rsidRPr="00751175" w:rsidRDefault="007C12DA" w:rsidP="007C12DA">
            <w:pPr>
              <w:spacing w:after="0" w:line="240" w:lineRule="auto"/>
              <w:jc w:val="both"/>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 </w:t>
            </w:r>
          </w:p>
        </w:tc>
      </w:tr>
    </w:tbl>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Default="007C12DA" w:rsidP="007C12DA">
      <w:pPr>
        <w:pStyle w:val="a9"/>
        <w:pBdr>
          <w:top w:val="nil"/>
          <w:left w:val="nil"/>
          <w:bottom w:val="nil"/>
          <w:right w:val="nil"/>
          <w:between w:val="nil"/>
        </w:pBdr>
        <w:jc w:val="right"/>
        <w:rPr>
          <w:b/>
          <w:bCs/>
        </w:rPr>
      </w:pPr>
    </w:p>
    <w:p w:rsidR="007C12DA" w:rsidRDefault="007C12DA" w:rsidP="007C12DA">
      <w:pPr>
        <w:pStyle w:val="a9"/>
        <w:pBdr>
          <w:top w:val="nil"/>
          <w:left w:val="nil"/>
          <w:bottom w:val="nil"/>
          <w:right w:val="nil"/>
          <w:between w:val="nil"/>
        </w:pBdr>
        <w:jc w:val="right"/>
        <w:rPr>
          <w:b/>
          <w:bCs/>
        </w:rPr>
      </w:pPr>
    </w:p>
    <w:p w:rsidR="007C12DA" w:rsidRDefault="007C12DA" w:rsidP="007C12DA">
      <w:pPr>
        <w:pStyle w:val="a9"/>
        <w:pBdr>
          <w:top w:val="nil"/>
          <w:left w:val="nil"/>
          <w:bottom w:val="nil"/>
          <w:right w:val="nil"/>
          <w:between w:val="nil"/>
        </w:pBdr>
        <w:jc w:val="right"/>
        <w:rPr>
          <w:b/>
          <w:bCs/>
        </w:rPr>
      </w:pPr>
    </w:p>
    <w:p w:rsidR="007C12DA" w:rsidRDefault="007C12DA" w:rsidP="007C12DA">
      <w:pPr>
        <w:pStyle w:val="a9"/>
        <w:pBdr>
          <w:top w:val="nil"/>
          <w:left w:val="nil"/>
          <w:bottom w:val="nil"/>
          <w:right w:val="nil"/>
          <w:between w:val="nil"/>
        </w:pBdr>
        <w:jc w:val="right"/>
        <w:rPr>
          <w:b/>
          <w:bCs/>
          <w:lang w:val="en-US"/>
        </w:rPr>
      </w:pPr>
    </w:p>
    <w:p w:rsidR="001603FB" w:rsidRDefault="001603FB" w:rsidP="007C12DA">
      <w:pPr>
        <w:pStyle w:val="a9"/>
        <w:pBdr>
          <w:top w:val="nil"/>
          <w:left w:val="nil"/>
          <w:bottom w:val="nil"/>
          <w:right w:val="nil"/>
          <w:between w:val="nil"/>
        </w:pBdr>
        <w:jc w:val="right"/>
        <w:rPr>
          <w:b/>
          <w:bCs/>
          <w:lang w:val="en-US"/>
        </w:rPr>
      </w:pPr>
    </w:p>
    <w:p w:rsidR="001603FB" w:rsidRDefault="001603FB" w:rsidP="007C12DA">
      <w:pPr>
        <w:pStyle w:val="a9"/>
        <w:pBdr>
          <w:top w:val="nil"/>
          <w:left w:val="nil"/>
          <w:bottom w:val="nil"/>
          <w:right w:val="nil"/>
          <w:between w:val="nil"/>
        </w:pBdr>
        <w:jc w:val="right"/>
        <w:rPr>
          <w:b/>
          <w:bCs/>
          <w:lang w:val="en-US"/>
        </w:rPr>
      </w:pPr>
    </w:p>
    <w:p w:rsidR="001603FB" w:rsidRDefault="001603FB" w:rsidP="007C12DA">
      <w:pPr>
        <w:pStyle w:val="a9"/>
        <w:pBdr>
          <w:top w:val="nil"/>
          <w:left w:val="nil"/>
          <w:bottom w:val="nil"/>
          <w:right w:val="nil"/>
          <w:between w:val="nil"/>
        </w:pBdr>
        <w:jc w:val="right"/>
        <w:rPr>
          <w:b/>
          <w:bCs/>
          <w:lang w:val="en-US"/>
        </w:rPr>
      </w:pPr>
    </w:p>
    <w:p w:rsidR="001603FB" w:rsidRPr="001603FB" w:rsidRDefault="001603FB" w:rsidP="007C12DA">
      <w:pPr>
        <w:pStyle w:val="a9"/>
        <w:pBdr>
          <w:top w:val="nil"/>
          <w:left w:val="nil"/>
          <w:bottom w:val="nil"/>
          <w:right w:val="nil"/>
          <w:between w:val="nil"/>
        </w:pBdr>
        <w:jc w:val="right"/>
        <w:rPr>
          <w:b/>
          <w:bCs/>
          <w:lang w:val="en-U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jc w:val="right"/>
        <w:rPr>
          <w:b/>
          <w:bCs/>
        </w:rPr>
      </w:pPr>
    </w:p>
    <w:p w:rsidR="007C12DA" w:rsidRPr="00751175" w:rsidRDefault="007C12DA" w:rsidP="007C12DA">
      <w:pPr>
        <w:pStyle w:val="a9"/>
        <w:pBdr>
          <w:top w:val="nil"/>
          <w:left w:val="nil"/>
          <w:bottom w:val="nil"/>
          <w:right w:val="nil"/>
          <w:between w:val="nil"/>
        </w:pBdr>
        <w:ind w:left="0"/>
        <w:jc w:val="right"/>
        <w:rPr>
          <w:b/>
          <w:bCs/>
        </w:rPr>
      </w:pPr>
      <w:r w:rsidRPr="00751175">
        <w:rPr>
          <w:b/>
          <w:bCs/>
        </w:rPr>
        <w:lastRenderedPageBreak/>
        <w:t>Таблица № 8</w:t>
      </w:r>
    </w:p>
    <w:p w:rsidR="007C12DA" w:rsidRPr="00751175" w:rsidRDefault="007C12DA" w:rsidP="007C12DA">
      <w:pPr>
        <w:pStyle w:val="a9"/>
        <w:pBdr>
          <w:top w:val="nil"/>
          <w:left w:val="nil"/>
          <w:bottom w:val="nil"/>
          <w:right w:val="nil"/>
          <w:between w:val="nil"/>
        </w:pBdr>
        <w:ind w:left="0"/>
        <w:jc w:val="center"/>
        <w:rPr>
          <w:b/>
          <w:bCs/>
        </w:rPr>
      </w:pPr>
    </w:p>
    <w:p w:rsidR="007C12DA" w:rsidRPr="00751175" w:rsidRDefault="007C12DA" w:rsidP="007C12DA">
      <w:pPr>
        <w:pStyle w:val="a9"/>
        <w:pBdr>
          <w:top w:val="nil"/>
          <w:left w:val="nil"/>
          <w:bottom w:val="nil"/>
          <w:right w:val="nil"/>
          <w:between w:val="nil"/>
        </w:pBdr>
        <w:ind w:left="0" w:firstLine="720"/>
        <w:jc w:val="center"/>
        <w:rPr>
          <w:b/>
          <w:bCs/>
        </w:rPr>
      </w:pPr>
      <w:r w:rsidRPr="00751175">
        <w:rPr>
          <w:b/>
          <w:bCs/>
        </w:rPr>
        <w:t>Недельная нагрузка администрации организации образования на начало 2019-2020 учебного года</w:t>
      </w:r>
    </w:p>
    <w:p w:rsidR="007C12DA" w:rsidRPr="00751175" w:rsidRDefault="007C12DA" w:rsidP="007C12DA">
      <w:pPr>
        <w:pStyle w:val="a9"/>
        <w:pBdr>
          <w:top w:val="nil"/>
          <w:left w:val="nil"/>
          <w:bottom w:val="nil"/>
          <w:right w:val="nil"/>
          <w:between w:val="nil"/>
        </w:pBdr>
        <w:ind w:left="0"/>
        <w:jc w:val="center"/>
        <w:rPr>
          <w:b/>
          <w:bCs/>
        </w:rPr>
      </w:pPr>
    </w:p>
    <w:tbl>
      <w:tblPr>
        <w:tblStyle w:val="6"/>
        <w:tblW w:w="0" w:type="auto"/>
        <w:jc w:val="center"/>
        <w:tblLook w:val="04A0" w:firstRow="1" w:lastRow="0" w:firstColumn="1" w:lastColumn="0" w:noHBand="0" w:noVBand="1"/>
      </w:tblPr>
      <w:tblGrid>
        <w:gridCol w:w="3805"/>
        <w:gridCol w:w="2916"/>
        <w:gridCol w:w="2850"/>
      </w:tblGrid>
      <w:tr w:rsidR="007C12DA" w:rsidRPr="00751175" w:rsidTr="007C12DA">
        <w:trPr>
          <w:trHeight w:val="598"/>
          <w:jc w:val="center"/>
        </w:trPr>
        <w:tc>
          <w:tcPr>
            <w:tcW w:w="380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hAnsi="Times New Roman"/>
                <w:b/>
                <w:sz w:val="24"/>
                <w:szCs w:val="24"/>
              </w:rPr>
            </w:pPr>
            <w:r w:rsidRPr="00751175">
              <w:rPr>
                <w:rFonts w:ascii="Times New Roman" w:hAnsi="Times New Roman"/>
                <w:b/>
                <w:sz w:val="24"/>
                <w:szCs w:val="24"/>
              </w:rPr>
              <w:t>Администрация</w:t>
            </w:r>
          </w:p>
        </w:tc>
        <w:tc>
          <w:tcPr>
            <w:tcW w:w="291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hAnsi="Times New Roman"/>
                <w:b/>
                <w:sz w:val="24"/>
                <w:szCs w:val="24"/>
              </w:rPr>
            </w:pPr>
            <w:r w:rsidRPr="00751175">
              <w:rPr>
                <w:rFonts w:ascii="Times New Roman" w:hAnsi="Times New Roman"/>
                <w:b/>
                <w:sz w:val="24"/>
                <w:szCs w:val="24"/>
              </w:rPr>
              <w:t>Недельная нагрузка</w:t>
            </w:r>
          </w:p>
          <w:p w:rsidR="007C12DA" w:rsidRPr="00751175" w:rsidRDefault="007C12DA" w:rsidP="007C12DA">
            <w:pPr>
              <w:jc w:val="center"/>
              <w:rPr>
                <w:rFonts w:ascii="Times New Roman" w:hAnsi="Times New Roman"/>
                <w:b/>
                <w:sz w:val="24"/>
                <w:szCs w:val="24"/>
              </w:rPr>
            </w:pPr>
            <w:r w:rsidRPr="00751175">
              <w:rPr>
                <w:rFonts w:ascii="Times New Roman" w:hAnsi="Times New Roman"/>
                <w:b/>
                <w:sz w:val="24"/>
                <w:szCs w:val="24"/>
              </w:rPr>
              <w:t>(час)</w:t>
            </w:r>
          </w:p>
        </w:tc>
        <w:tc>
          <w:tcPr>
            <w:tcW w:w="2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hAnsi="Times New Roman"/>
                <w:b/>
                <w:sz w:val="24"/>
                <w:szCs w:val="24"/>
              </w:rPr>
            </w:pPr>
            <w:r w:rsidRPr="00751175">
              <w:rPr>
                <w:rFonts w:ascii="Times New Roman" w:hAnsi="Times New Roman"/>
                <w:b/>
                <w:sz w:val="24"/>
                <w:szCs w:val="24"/>
              </w:rPr>
              <w:t>Общая нагрузка</w:t>
            </w:r>
          </w:p>
          <w:p w:rsidR="007C12DA" w:rsidRPr="00751175" w:rsidRDefault="007C12DA" w:rsidP="007C12DA">
            <w:pPr>
              <w:jc w:val="center"/>
              <w:rPr>
                <w:rFonts w:ascii="Times New Roman" w:hAnsi="Times New Roman"/>
                <w:b/>
                <w:sz w:val="24"/>
                <w:szCs w:val="24"/>
              </w:rPr>
            </w:pPr>
            <w:r w:rsidRPr="00751175">
              <w:rPr>
                <w:rFonts w:ascii="Times New Roman" w:hAnsi="Times New Roman"/>
                <w:b/>
                <w:sz w:val="24"/>
                <w:szCs w:val="24"/>
              </w:rPr>
              <w:t>(ставка)</w:t>
            </w:r>
          </w:p>
        </w:tc>
      </w:tr>
      <w:tr w:rsidR="007C12DA" w:rsidRPr="00751175" w:rsidTr="007C12DA">
        <w:trPr>
          <w:trHeight w:val="589"/>
          <w:jc w:val="center"/>
        </w:trPr>
        <w:tc>
          <w:tcPr>
            <w:tcW w:w="380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Директор</w:t>
            </w:r>
          </w:p>
        </w:tc>
        <w:tc>
          <w:tcPr>
            <w:tcW w:w="291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9</w:t>
            </w:r>
          </w:p>
        </w:tc>
        <w:tc>
          <w:tcPr>
            <w:tcW w:w="2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1</w:t>
            </w:r>
          </w:p>
        </w:tc>
      </w:tr>
      <w:tr w:rsidR="007C12DA" w:rsidRPr="00751175" w:rsidTr="007C12DA">
        <w:trPr>
          <w:trHeight w:val="607"/>
          <w:jc w:val="center"/>
        </w:trPr>
        <w:tc>
          <w:tcPr>
            <w:tcW w:w="380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Зам.  УВР</w:t>
            </w:r>
          </w:p>
        </w:tc>
        <w:tc>
          <w:tcPr>
            <w:tcW w:w="291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9</w:t>
            </w:r>
          </w:p>
        </w:tc>
        <w:tc>
          <w:tcPr>
            <w:tcW w:w="2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1</w:t>
            </w:r>
          </w:p>
        </w:tc>
      </w:tr>
      <w:tr w:rsidR="007C12DA" w:rsidRPr="00751175" w:rsidTr="007C12DA">
        <w:trPr>
          <w:trHeight w:val="607"/>
          <w:jc w:val="center"/>
        </w:trPr>
        <w:tc>
          <w:tcPr>
            <w:tcW w:w="380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Зам.  МР</w:t>
            </w:r>
          </w:p>
        </w:tc>
        <w:tc>
          <w:tcPr>
            <w:tcW w:w="291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9</w:t>
            </w:r>
          </w:p>
        </w:tc>
        <w:tc>
          <w:tcPr>
            <w:tcW w:w="2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1</w:t>
            </w:r>
          </w:p>
        </w:tc>
      </w:tr>
      <w:tr w:rsidR="007C12DA" w:rsidRPr="00751175" w:rsidTr="007C12DA">
        <w:trPr>
          <w:trHeight w:val="589"/>
          <w:jc w:val="center"/>
        </w:trPr>
        <w:tc>
          <w:tcPr>
            <w:tcW w:w="380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Зам.  ВР</w:t>
            </w:r>
          </w:p>
        </w:tc>
        <w:tc>
          <w:tcPr>
            <w:tcW w:w="291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9</w:t>
            </w:r>
          </w:p>
        </w:tc>
        <w:tc>
          <w:tcPr>
            <w:tcW w:w="2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1</w:t>
            </w:r>
          </w:p>
        </w:tc>
      </w:tr>
      <w:tr w:rsidR="007C12DA" w:rsidRPr="00751175" w:rsidTr="007C12DA">
        <w:trPr>
          <w:trHeight w:val="589"/>
          <w:jc w:val="center"/>
        </w:trPr>
        <w:tc>
          <w:tcPr>
            <w:tcW w:w="380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Зам.  ВР</w:t>
            </w:r>
          </w:p>
        </w:tc>
        <w:tc>
          <w:tcPr>
            <w:tcW w:w="291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9</w:t>
            </w:r>
          </w:p>
        </w:tc>
        <w:tc>
          <w:tcPr>
            <w:tcW w:w="2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1</w:t>
            </w:r>
          </w:p>
        </w:tc>
      </w:tr>
      <w:tr w:rsidR="007C12DA" w:rsidRPr="00751175" w:rsidTr="007C12DA">
        <w:trPr>
          <w:trHeight w:val="607"/>
          <w:jc w:val="center"/>
        </w:trPr>
        <w:tc>
          <w:tcPr>
            <w:tcW w:w="380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Зам.  инновациям</w:t>
            </w:r>
          </w:p>
        </w:tc>
        <w:tc>
          <w:tcPr>
            <w:tcW w:w="291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9</w:t>
            </w:r>
          </w:p>
        </w:tc>
        <w:tc>
          <w:tcPr>
            <w:tcW w:w="2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1</w:t>
            </w:r>
          </w:p>
        </w:tc>
      </w:tr>
      <w:tr w:rsidR="007C12DA" w:rsidRPr="00751175" w:rsidTr="007C12DA">
        <w:trPr>
          <w:trHeight w:val="607"/>
          <w:jc w:val="center"/>
        </w:trPr>
        <w:tc>
          <w:tcPr>
            <w:tcW w:w="380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Зам.  информатизации</w:t>
            </w:r>
          </w:p>
        </w:tc>
        <w:tc>
          <w:tcPr>
            <w:tcW w:w="291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9</w:t>
            </w:r>
          </w:p>
        </w:tc>
        <w:tc>
          <w:tcPr>
            <w:tcW w:w="2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1</w:t>
            </w:r>
          </w:p>
        </w:tc>
      </w:tr>
      <w:tr w:rsidR="007C12DA" w:rsidRPr="00751175" w:rsidTr="007C12DA">
        <w:trPr>
          <w:trHeight w:val="607"/>
          <w:jc w:val="center"/>
        </w:trPr>
        <w:tc>
          <w:tcPr>
            <w:tcW w:w="380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Зам. по АХЧ</w:t>
            </w:r>
          </w:p>
        </w:tc>
        <w:tc>
          <w:tcPr>
            <w:tcW w:w="291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0</w:t>
            </w:r>
          </w:p>
        </w:tc>
        <w:tc>
          <w:tcPr>
            <w:tcW w:w="2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1</w:t>
            </w:r>
          </w:p>
        </w:tc>
      </w:tr>
    </w:tbl>
    <w:p w:rsidR="007C12DA" w:rsidRPr="00751175" w:rsidRDefault="007C12DA" w:rsidP="007C12DA">
      <w:pPr>
        <w:pStyle w:val="a9"/>
        <w:pBdr>
          <w:top w:val="nil"/>
          <w:left w:val="nil"/>
          <w:bottom w:val="nil"/>
          <w:right w:val="nil"/>
          <w:between w:val="nil"/>
        </w:pBdr>
        <w:ind w:left="0"/>
        <w:jc w:val="center"/>
        <w:rPr>
          <w:b/>
          <w:bCs/>
        </w:rPr>
      </w:pPr>
    </w:p>
    <w:p w:rsidR="007C12DA" w:rsidRPr="00751175" w:rsidRDefault="007C12DA" w:rsidP="007C12DA">
      <w:pPr>
        <w:pStyle w:val="a9"/>
        <w:pBdr>
          <w:top w:val="nil"/>
          <w:left w:val="nil"/>
          <w:bottom w:val="nil"/>
          <w:right w:val="nil"/>
          <w:between w:val="nil"/>
        </w:pBdr>
        <w:jc w:val="both"/>
        <w:rPr>
          <w:b/>
          <w:bCs/>
        </w:rPr>
      </w:pPr>
    </w:p>
    <w:p w:rsidR="007C12DA" w:rsidRPr="00751175" w:rsidRDefault="007C12DA" w:rsidP="007C12DA">
      <w:pPr>
        <w:pStyle w:val="a9"/>
        <w:pBdr>
          <w:top w:val="nil"/>
          <w:left w:val="nil"/>
          <w:bottom w:val="nil"/>
          <w:right w:val="nil"/>
          <w:between w:val="nil"/>
        </w:pBdr>
        <w:jc w:val="both"/>
      </w:pPr>
    </w:p>
    <w:p w:rsidR="007C12DA" w:rsidRPr="00751175" w:rsidRDefault="007C12DA" w:rsidP="007C12DA">
      <w:pPr>
        <w:pStyle w:val="a9"/>
      </w:pPr>
    </w:p>
    <w:p w:rsidR="007C12DA" w:rsidRPr="00751175" w:rsidRDefault="007C12DA" w:rsidP="007C12DA">
      <w:pPr>
        <w:pStyle w:val="a9"/>
      </w:pPr>
    </w:p>
    <w:p w:rsidR="007C12DA" w:rsidRPr="00751175" w:rsidRDefault="007C12DA" w:rsidP="007C12DA">
      <w:pPr>
        <w:pStyle w:val="a9"/>
      </w:pPr>
    </w:p>
    <w:p w:rsidR="007C12DA" w:rsidRPr="00751175" w:rsidRDefault="007C12DA" w:rsidP="007C12DA">
      <w:pPr>
        <w:pStyle w:val="a9"/>
        <w:numPr>
          <w:ilvl w:val="3"/>
          <w:numId w:val="13"/>
        </w:numPr>
        <w:tabs>
          <w:tab w:val="left" w:pos="0"/>
        </w:tabs>
        <w:ind w:left="0" w:firstLine="0"/>
        <w:jc w:val="center"/>
        <w:sectPr w:rsidR="007C12DA" w:rsidRPr="00751175" w:rsidSect="007C12DA">
          <w:pgSz w:w="11906" w:h="16838"/>
          <w:pgMar w:top="992" w:right="992" w:bottom="567" w:left="992" w:header="0" w:footer="0" w:gutter="0"/>
          <w:cols w:space="708"/>
          <w:titlePg/>
          <w:docGrid w:linePitch="360"/>
        </w:sectPr>
      </w:pPr>
    </w:p>
    <w:p w:rsidR="007C12DA" w:rsidRPr="00751175" w:rsidRDefault="007C12DA" w:rsidP="007C12DA">
      <w:pPr>
        <w:pStyle w:val="a9"/>
        <w:pBdr>
          <w:top w:val="nil"/>
          <w:left w:val="nil"/>
          <w:bottom w:val="nil"/>
          <w:right w:val="nil"/>
          <w:between w:val="nil"/>
        </w:pBdr>
        <w:ind w:left="0"/>
        <w:jc w:val="right"/>
        <w:rPr>
          <w:b/>
          <w:bCs/>
        </w:rPr>
      </w:pPr>
      <w:r w:rsidRPr="00751175">
        <w:rPr>
          <w:b/>
          <w:bCs/>
        </w:rPr>
        <w:lastRenderedPageBreak/>
        <w:t>Таблица № 9</w:t>
      </w:r>
    </w:p>
    <w:p w:rsidR="0013742A" w:rsidRDefault="0013742A" w:rsidP="0013742A">
      <w:pPr>
        <w:pStyle w:val="a9"/>
        <w:ind w:left="0"/>
        <w:jc w:val="center"/>
        <w:rPr>
          <w:b/>
          <w:bCs/>
        </w:rPr>
      </w:pPr>
      <w:r>
        <w:rPr>
          <w:b/>
          <w:bCs/>
        </w:rPr>
        <w:t>Загруженность кабинетов</w:t>
      </w:r>
    </w:p>
    <w:p w:rsidR="0013742A" w:rsidRDefault="0013742A" w:rsidP="0013742A">
      <w:pPr>
        <w:spacing w:after="0" w:line="240" w:lineRule="auto"/>
        <w:jc w:val="center"/>
        <w:rPr>
          <w:rFonts w:ascii="Times New Roman" w:eastAsia="Times New Roman" w:hAnsi="Times New Roman" w:cs="Times New Roman"/>
          <w:b/>
          <w:bCs/>
          <w:sz w:val="24"/>
          <w:szCs w:val="24"/>
          <w:lang w:eastAsia="ru-RU"/>
        </w:rPr>
      </w:pPr>
    </w:p>
    <w:p w:rsidR="0013742A" w:rsidRDefault="0013742A" w:rsidP="0013742A">
      <w:pPr>
        <w:spacing w:after="0" w:line="240" w:lineRule="auto"/>
        <w:jc w:val="center"/>
        <w:rPr>
          <w:rFonts w:ascii="Times New Roman" w:eastAsia="Times New Roman" w:hAnsi="Times New Roman" w:cs="Times New Roman"/>
          <w:b/>
          <w:bCs/>
          <w:sz w:val="24"/>
          <w:szCs w:val="24"/>
          <w:lang w:val="kk-KZ" w:eastAsia="ru-RU"/>
        </w:rPr>
      </w:pPr>
    </w:p>
    <w:tbl>
      <w:tblPr>
        <w:tblStyle w:val="5"/>
        <w:tblW w:w="9885" w:type="dxa"/>
        <w:tblLayout w:type="fixed"/>
        <w:tblLook w:val="04A0" w:firstRow="1" w:lastRow="0" w:firstColumn="1" w:lastColumn="0" w:noHBand="0" w:noVBand="1"/>
      </w:tblPr>
      <w:tblGrid>
        <w:gridCol w:w="706"/>
        <w:gridCol w:w="2408"/>
        <w:gridCol w:w="992"/>
        <w:gridCol w:w="819"/>
        <w:gridCol w:w="741"/>
        <w:gridCol w:w="679"/>
        <w:gridCol w:w="564"/>
        <w:gridCol w:w="567"/>
        <w:gridCol w:w="567"/>
        <w:gridCol w:w="426"/>
        <w:gridCol w:w="1416"/>
      </w:tblGrid>
      <w:tr w:rsidR="0013742A" w:rsidTr="003B2D4F">
        <w:tc>
          <w:tcPr>
            <w:tcW w:w="7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p>
        </w:tc>
        <w:tc>
          <w:tcPr>
            <w:tcW w:w="24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3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учебных кабинетов</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Наличие учебного кабинета (+/-)</w:t>
            </w:r>
          </w:p>
        </w:tc>
        <w:tc>
          <w:tcPr>
            <w:tcW w:w="4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Недельная нагрузка в соответствии с класс-комплектами и</w:t>
            </w:r>
            <w:r>
              <w:rPr>
                <w:rFonts w:ascii="Times New Roman" w:eastAsia="Times New Roman" w:hAnsi="Times New Roman" w:cs="Times New Roman"/>
                <w:b/>
                <w:i/>
                <w:iCs/>
                <w:sz w:val="24"/>
                <w:szCs w:val="24"/>
                <w:lang w:val="kk-KZ" w:eastAsia="ru-RU"/>
              </w:rPr>
              <w:t xml:space="preserve"> </w:t>
            </w:r>
            <w:r>
              <w:rPr>
                <w:rFonts w:ascii="Times New Roman" w:eastAsia="Times New Roman" w:hAnsi="Times New Roman" w:cs="Times New Roman"/>
                <w:b/>
                <w:sz w:val="24"/>
                <w:szCs w:val="24"/>
                <w:lang w:val="kk-KZ" w:eastAsia="ru-RU"/>
              </w:rPr>
              <w:t xml:space="preserve">Типовым учебным планом </w:t>
            </w:r>
            <w:r>
              <w:rPr>
                <w:rFonts w:ascii="Times New Roman" w:eastAsia="Times New Roman" w:hAnsi="Times New Roman" w:cs="Times New Roman"/>
                <w:sz w:val="24"/>
                <w:szCs w:val="24"/>
                <w:lang w:val="kk-KZ" w:eastAsia="ru-RU"/>
              </w:rPr>
              <w:t>(час.)</w:t>
            </w:r>
          </w:p>
        </w:tc>
        <w:tc>
          <w:tcPr>
            <w:tcW w:w="14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Совмещение с учебным кабинетом…</w:t>
            </w:r>
          </w:p>
        </w:tc>
      </w:tr>
      <w:tr w:rsidR="0013742A" w:rsidTr="003B2D4F">
        <w:tc>
          <w:tcPr>
            <w:tcW w:w="7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rPr>
                <w:rFonts w:ascii="Times New Roman" w:eastAsia="Times New Roman" w:hAnsi="Times New Roman" w:cs="Times New Roman"/>
                <w:b/>
                <w:sz w:val="24"/>
                <w:szCs w:val="24"/>
                <w:lang w:val="kk-KZ" w:eastAsia="ru-RU"/>
              </w:rPr>
            </w:pPr>
          </w:p>
        </w:tc>
        <w:tc>
          <w:tcPr>
            <w:tcW w:w="24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rPr>
                <w:rFonts w:ascii="Times New Roman" w:eastAsia="Times New Roman" w:hAnsi="Times New Roman" w:cs="Times New Roman"/>
                <w:b/>
                <w:sz w:val="24"/>
                <w:szCs w:val="24"/>
                <w:lang w:eastAsia="ru-RU"/>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rPr>
                <w:rFonts w:ascii="Times New Roman" w:eastAsia="Times New Roman" w:hAnsi="Times New Roman" w:cs="Times New Roman"/>
                <w:b/>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Пн</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Вт</w:t>
            </w:r>
          </w:p>
        </w:tc>
        <w:tc>
          <w:tcPr>
            <w:tcW w:w="564" w:type="dxa"/>
            <w:tcBorders>
              <w:top w:val="single" w:sz="4" w:space="0" w:color="auto"/>
              <w:left w:val="single" w:sz="4" w:space="0" w:color="000000" w:themeColor="text1"/>
              <w:bottom w:val="single" w:sz="4" w:space="0" w:color="000000" w:themeColor="text1"/>
              <w:right w:val="single" w:sz="4" w:space="0" w:color="auto"/>
            </w:tcBorders>
            <w:hideMark/>
          </w:tcPr>
          <w:p w:rsidR="0013742A" w:rsidRDefault="0013742A">
            <w:pPr>
              <w:spacing w:after="1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13742A" w:rsidRDefault="0013742A">
            <w:pPr>
              <w:spacing w:after="1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Пт</w:t>
            </w:r>
          </w:p>
        </w:tc>
        <w:tc>
          <w:tcPr>
            <w:tcW w:w="426" w:type="dxa"/>
            <w:tcBorders>
              <w:top w:val="single" w:sz="4" w:space="0" w:color="auto"/>
              <w:left w:val="single" w:sz="4" w:space="0" w:color="auto"/>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Сб</w:t>
            </w:r>
          </w:p>
        </w:tc>
        <w:tc>
          <w:tcPr>
            <w:tcW w:w="14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rPr>
                <w:rFonts w:ascii="Times New Roman" w:eastAsia="Times New Roman" w:hAnsi="Times New Roman" w:cs="Times New Roman"/>
                <w:b/>
                <w:sz w:val="24"/>
                <w:szCs w:val="24"/>
                <w:lang w:eastAsia="ru-RU"/>
              </w:rPr>
            </w:pPr>
          </w:p>
        </w:tc>
      </w:tr>
      <w:tr w:rsidR="0013742A" w:rsidTr="003B2D4F">
        <w:trPr>
          <w:trHeight w:val="446"/>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lang w:val="kk-KZ" w:eastAsia="ru-RU"/>
              </w:rPr>
              <w:t>Казахск</w:t>
            </w:r>
            <w:r>
              <w:rPr>
                <w:rFonts w:ascii="Times New Roman" w:eastAsia="Calibri" w:hAnsi="Times New Roman" w:cs="Times New Roman"/>
                <w:color w:val="000000"/>
                <w:sz w:val="24"/>
                <w:szCs w:val="24"/>
                <w:lang w:eastAsia="ru-RU"/>
              </w:rPr>
              <w:t xml:space="preserve">ого языка и </w:t>
            </w:r>
            <w:r>
              <w:rPr>
                <w:rFonts w:ascii="Times New Roman" w:eastAsia="Calibri" w:hAnsi="Times New Roman" w:cs="Times New Roman"/>
                <w:color w:val="000000"/>
                <w:sz w:val="24"/>
                <w:szCs w:val="24"/>
                <w:lang w:val="kk-KZ" w:eastAsia="ru-RU"/>
              </w:rPr>
              <w:t>литератур</w:t>
            </w:r>
            <w:r>
              <w:rPr>
                <w:rFonts w:ascii="Times New Roman" w:eastAsia="Calibri" w:hAnsi="Times New Roman" w:cs="Times New Roman"/>
                <w:color w:val="000000"/>
                <w:sz w:val="24"/>
                <w:szCs w:val="24"/>
                <w:lang w:eastAsia="ru-RU"/>
              </w:rPr>
              <w:t>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r>
      <w:tr w:rsidR="0013742A" w:rsidTr="003B2D4F">
        <w:trPr>
          <w:trHeight w:val="368"/>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k-KZ" w:eastAsia="ru-RU"/>
              </w:rPr>
              <w:t>Русск</w:t>
            </w:r>
            <w:r>
              <w:rPr>
                <w:rFonts w:ascii="Times New Roman" w:eastAsia="Calibri" w:hAnsi="Times New Roman" w:cs="Times New Roman"/>
                <w:color w:val="000000"/>
                <w:sz w:val="24"/>
                <w:szCs w:val="24"/>
                <w:lang w:eastAsia="ru-RU"/>
              </w:rPr>
              <w:t>ого</w:t>
            </w:r>
            <w:r>
              <w:rPr>
                <w:rFonts w:ascii="Times New Roman" w:eastAsia="Calibri" w:hAnsi="Times New Roman" w:cs="Times New Roman"/>
                <w:color w:val="000000"/>
                <w:sz w:val="24"/>
                <w:szCs w:val="24"/>
                <w:lang w:val="kk-KZ" w:eastAsia="ru-RU"/>
              </w:rPr>
              <w:t xml:space="preserve"> язык</w:t>
            </w:r>
            <w:r>
              <w:rPr>
                <w:rFonts w:ascii="Times New Roman" w:eastAsia="Calibri" w:hAnsi="Times New Roman" w:cs="Times New Roman"/>
                <w:color w:val="000000"/>
                <w:sz w:val="24"/>
                <w:szCs w:val="24"/>
                <w:lang w:eastAsia="ru-RU"/>
              </w:rPr>
              <w:t xml:space="preserve">а и </w:t>
            </w:r>
            <w:r>
              <w:rPr>
                <w:rFonts w:ascii="Times New Roman" w:eastAsia="Calibri" w:hAnsi="Times New Roman" w:cs="Times New Roman"/>
                <w:color w:val="000000"/>
                <w:sz w:val="24"/>
                <w:szCs w:val="24"/>
                <w:lang w:val="kk-KZ" w:eastAsia="ru-RU"/>
              </w:rPr>
              <w:t xml:space="preserve"> литератур</w:t>
            </w:r>
            <w:r>
              <w:rPr>
                <w:rFonts w:ascii="Times New Roman" w:eastAsia="Calibri" w:hAnsi="Times New Roman" w:cs="Times New Roman"/>
                <w:color w:val="000000"/>
                <w:sz w:val="24"/>
                <w:szCs w:val="24"/>
                <w:lang w:eastAsia="ru-RU"/>
              </w:rPr>
              <w:t>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Английского языка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rPr>
          <w:trHeight w:val="397"/>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val="kk-KZ" w:eastAsia="ru-RU"/>
              </w:rPr>
              <w:t>Математик</w:t>
            </w:r>
            <w:r>
              <w:rPr>
                <w:rFonts w:ascii="Times New Roman" w:eastAsia="Times New Roman" w:hAnsi="Times New Roman" w:cs="Times New Roman"/>
                <w:sz w:val="24"/>
                <w:szCs w:val="24"/>
                <w:lang w:eastAsia="ru-RU"/>
              </w:rPr>
              <w:t>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Информатик</w:t>
            </w:r>
            <w:r>
              <w:rPr>
                <w:rFonts w:ascii="Times New Roman" w:eastAsia="Times New Roman" w:hAnsi="Times New Roman" w:cs="Times New Roman"/>
                <w:sz w:val="24"/>
                <w:szCs w:val="24"/>
                <w:lang w:eastAsia="ru-RU"/>
              </w:rPr>
              <w:t>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Биологи</w:t>
            </w:r>
            <w:r>
              <w:rPr>
                <w:rFonts w:ascii="Times New Roman" w:eastAsia="Times New Roman" w:hAnsi="Times New Roman" w:cs="Times New Roman"/>
                <w:sz w:val="24"/>
                <w:szCs w:val="24"/>
                <w:lang w:eastAsia="ru-RU"/>
              </w:rPr>
              <w:t>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Географи</w:t>
            </w:r>
            <w:r>
              <w:rPr>
                <w:rFonts w:ascii="Times New Roman" w:eastAsia="Times New Roman" w:hAnsi="Times New Roman" w:cs="Times New Roman"/>
                <w:sz w:val="24"/>
                <w:szCs w:val="24"/>
                <w:lang w:eastAsia="ru-RU"/>
              </w:rPr>
              <w:t>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Хими</w:t>
            </w:r>
            <w:r>
              <w:rPr>
                <w:rFonts w:ascii="Times New Roman" w:eastAsia="Times New Roman" w:hAnsi="Times New Roman" w:cs="Times New Roman"/>
                <w:sz w:val="24"/>
                <w:szCs w:val="24"/>
                <w:lang w:eastAsia="ru-RU"/>
              </w:rPr>
              <w:t>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Физик</w:t>
            </w:r>
            <w:r>
              <w:rPr>
                <w:rFonts w:ascii="Times New Roman" w:eastAsia="Times New Roman" w:hAnsi="Times New Roman" w:cs="Times New Roman"/>
                <w:sz w:val="24"/>
                <w:szCs w:val="24"/>
                <w:lang w:eastAsia="ru-RU"/>
              </w:rPr>
              <w:t>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lang w:val="kk-KZ" w:eastAsia="ru-RU"/>
              </w:rPr>
              <w:t>Истори</w:t>
            </w:r>
            <w:r>
              <w:rPr>
                <w:rFonts w:ascii="Times New Roman" w:eastAsia="Calibri" w:hAnsi="Times New Roman" w:cs="Times New Roman"/>
                <w:color w:val="000000"/>
                <w:sz w:val="24"/>
                <w:szCs w:val="24"/>
                <w:lang w:eastAsia="ru-RU"/>
              </w:rPr>
              <w:t>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rPr>
          <w:trHeight w:val="333"/>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lang w:val="kk-KZ" w:eastAsia="ru-RU"/>
              </w:rPr>
              <w:t>Самопознани</w:t>
            </w:r>
            <w:r>
              <w:rPr>
                <w:rFonts w:ascii="Times New Roman" w:eastAsia="Calibri" w:hAnsi="Times New Roman" w:cs="Times New Roman"/>
                <w:color w:val="000000"/>
                <w:sz w:val="24"/>
                <w:szCs w:val="24"/>
                <w:lang w:eastAsia="ru-RU"/>
              </w:rPr>
              <w:t>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rPr>
          <w:trHeight w:val="333"/>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НВиТП</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Музык</w:t>
            </w:r>
            <w:r>
              <w:rPr>
                <w:rFonts w:ascii="Times New Roman" w:eastAsia="Times New Roman" w:hAnsi="Times New Roman" w:cs="Times New Roman"/>
                <w:sz w:val="24"/>
                <w:szCs w:val="24"/>
                <w:lang w:eastAsia="ru-RU"/>
              </w:rPr>
              <w:t>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center"/>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Робототехник</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val="en-US" w:eastAsia="ru-RU"/>
              </w:rPr>
              <w:t xml:space="preserve"> </w:t>
            </w:r>
          </w:p>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IT-</w:t>
            </w:r>
            <w:r>
              <w:rPr>
                <w:rFonts w:ascii="Times New Roman" w:eastAsia="Times New Roman" w:hAnsi="Times New Roman" w:cs="Times New Roman"/>
                <w:sz w:val="24"/>
                <w:szCs w:val="24"/>
                <w:lang w:eastAsia="ru-RU"/>
              </w:rPr>
              <w:t>кабинет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Мастерская по художественному труду для мальчиков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center"/>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Мастерская по художественному труду для девочек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center"/>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Спортзал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2"/>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center"/>
              <w:rPr>
                <w:rFonts w:ascii="Times New Roman" w:eastAsia="Times New Roman" w:hAnsi="Times New Roman" w:cs="Times New Roman"/>
                <w:sz w:val="24"/>
                <w:szCs w:val="24"/>
                <w:lang w:val="kk-KZ" w:eastAsia="ru-RU"/>
              </w:rPr>
            </w:pPr>
          </w:p>
        </w:tc>
      </w:tr>
      <w:tr w:rsidR="0013742A" w:rsidTr="003B2D4F">
        <w:trPr>
          <w:trHeight w:val="511"/>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Мультимедийный кабинет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2"/>
              <w:jc w:val="both"/>
              <w:rPr>
                <w:rFonts w:ascii="Times New Roman" w:eastAsia="Times New Roman" w:hAnsi="Times New Roman" w:cs="Times New Roman"/>
                <w:sz w:val="24"/>
                <w:szCs w:val="24"/>
                <w:lang w:val="kk-KZ"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2"/>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center"/>
              <w:rPr>
                <w:rFonts w:ascii="Times New Roman" w:eastAsia="Times New Roman" w:hAnsi="Times New Roman" w:cs="Times New Roman"/>
                <w:sz w:val="24"/>
                <w:szCs w:val="24"/>
                <w:lang w:val="kk-KZ" w:eastAsia="ru-RU"/>
              </w:rPr>
            </w:pPr>
          </w:p>
        </w:tc>
      </w:tr>
      <w:tr w:rsidR="0013742A" w:rsidTr="003B2D4F">
        <w:trPr>
          <w:trHeight w:val="604"/>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rsidP="0013742A">
            <w:pPr>
              <w:numPr>
                <w:ilvl w:val="0"/>
                <w:numId w:val="45"/>
              </w:numPr>
              <w:tabs>
                <w:tab w:val="left" w:pos="360"/>
              </w:tabs>
              <w:spacing w:after="160"/>
              <w:ind w:left="0" w:firstLine="0"/>
              <w:contextualSpacing/>
              <w:rPr>
                <w:rFonts w:ascii="Times New Roman" w:eastAsia="Times New Roman" w:hAnsi="Times New Roman" w:cs="Times New Roman"/>
                <w:sz w:val="24"/>
                <w:szCs w:val="24"/>
                <w:lang w:val="kk-KZ"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Лингафонный кабинет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2"/>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center"/>
              <w:rPr>
                <w:rFonts w:ascii="Times New Roman" w:eastAsia="Times New Roman" w:hAnsi="Times New Roman" w:cs="Times New Roman"/>
                <w:sz w:val="24"/>
                <w:szCs w:val="24"/>
                <w:lang w:val="kk-KZ"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Кабинеты нач.классов</w:t>
            </w:r>
          </w:p>
          <w:p w:rsidR="0013742A" w:rsidRDefault="0013742A">
            <w:pPr>
              <w:spacing w:after="160"/>
              <w:rPr>
                <w:rFonts w:ascii="Times New Roman" w:eastAsia="Times New Roman" w:hAnsi="Times New Roman" w:cs="Times New Roman"/>
                <w:b/>
                <w:bCs/>
                <w:sz w:val="24"/>
                <w:szCs w:val="24"/>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2"/>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2"/>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w:t>
            </w:r>
          </w:p>
          <w:p w:rsidR="0013742A" w:rsidRDefault="0013742A">
            <w:pPr>
              <w:spacing w:after="160"/>
              <w:ind w:firstLine="2"/>
              <w:jc w:val="center"/>
              <w:rPr>
                <w:rFonts w:ascii="Times New Roman" w:eastAsia="Times New Roman" w:hAnsi="Times New Roman" w:cs="Times New Roman"/>
                <w:b/>
                <w:bCs/>
                <w:sz w:val="24"/>
                <w:szCs w:val="24"/>
                <w:lang w:val="kk-KZ" w:eastAsia="ru-RU"/>
              </w:rPr>
            </w:pP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b/>
                <w:bCs/>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center"/>
              <w:rPr>
                <w:rFonts w:ascii="Times New Roman" w:eastAsia="Times New Roman" w:hAnsi="Times New Roman" w:cs="Times New Roman"/>
                <w:b/>
                <w:bCs/>
                <w:sz w:val="24"/>
                <w:szCs w:val="24"/>
                <w:lang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Кабинеты предшколы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567"/>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ind w:firstLine="567"/>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val="kk-KZ" w:eastAsia="ru-RU"/>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center"/>
              <w:rPr>
                <w:rFonts w:ascii="Times New Roman" w:eastAsia="Times New Roman" w:hAnsi="Times New Roman" w:cs="Times New Roman"/>
                <w:b/>
                <w:bCs/>
                <w:sz w:val="24"/>
                <w:szCs w:val="24"/>
                <w:lang w:eastAsia="ru-RU"/>
              </w:rPr>
            </w:pPr>
          </w:p>
        </w:tc>
      </w:tr>
      <w:tr w:rsidR="0013742A" w:rsidTr="003B2D4F">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jc w:val="both"/>
              <w:rPr>
                <w:rFonts w:ascii="Times New Roman" w:eastAsia="Times New Roman" w:hAnsi="Times New Roman" w:cs="Times New Roman"/>
                <w:sz w:val="24"/>
                <w:szCs w:val="24"/>
                <w:lang w:eastAsia="ru-RU"/>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2A" w:rsidRDefault="0013742A">
            <w:pPr>
              <w:spacing w:after="16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2A" w:rsidRDefault="0013742A">
            <w:pPr>
              <w:spacing w:after="160"/>
              <w:ind w:firstLine="567"/>
              <w:jc w:val="both"/>
              <w:rPr>
                <w:rFonts w:ascii="Times New Roman" w:eastAsia="Times New Roman" w:hAnsi="Times New Roman" w:cs="Times New Roman"/>
                <w:b/>
                <w:bCs/>
                <w:sz w:val="24"/>
                <w:szCs w:val="24"/>
                <w:lang w:val="kk-KZ"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jc w:val="center"/>
              <w:rPr>
                <w:b/>
                <w:bCs/>
                <w:color w:val="000000"/>
                <w:sz w:val="24"/>
                <w:szCs w:val="24"/>
              </w:rPr>
            </w:pPr>
            <w:r>
              <w:rPr>
                <w:b/>
                <w:bCs/>
                <w:color w:val="000000"/>
                <w:sz w:val="24"/>
                <w:szCs w:val="24"/>
                <w:lang w:val="kk-KZ"/>
              </w:rPr>
              <w:t>34</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jc w:val="both"/>
              <w:rPr>
                <w:b/>
                <w:bCs/>
                <w:color w:val="000000"/>
                <w:sz w:val="24"/>
                <w:szCs w:val="24"/>
              </w:rPr>
            </w:pPr>
            <w:r>
              <w:rPr>
                <w:b/>
                <w:bCs/>
                <w:color w:val="000000"/>
                <w:sz w:val="24"/>
                <w:szCs w:val="24"/>
                <w:lang w:val="kk-KZ"/>
              </w:rPr>
              <w:t>161</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jc w:val="both"/>
              <w:rPr>
                <w:b/>
                <w:bCs/>
                <w:color w:val="000000"/>
                <w:sz w:val="24"/>
                <w:szCs w:val="24"/>
              </w:rPr>
            </w:pPr>
            <w:r>
              <w:rPr>
                <w:b/>
                <w:bCs/>
                <w:color w:val="000000"/>
                <w:sz w:val="24"/>
                <w:szCs w:val="24"/>
                <w:lang w:val="kk-KZ"/>
              </w:rPr>
              <w:t>158</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jc w:val="both"/>
              <w:rPr>
                <w:b/>
                <w:bCs/>
                <w:color w:val="000000"/>
                <w:sz w:val="24"/>
                <w:szCs w:val="24"/>
              </w:rPr>
            </w:pPr>
            <w:r>
              <w:rPr>
                <w:b/>
                <w:bCs/>
                <w:color w:val="000000"/>
                <w:sz w:val="24"/>
                <w:szCs w:val="24"/>
                <w:lang w:val="kk-KZ"/>
              </w:rPr>
              <w:t>157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jc w:val="both"/>
              <w:rPr>
                <w:b/>
                <w:bCs/>
                <w:color w:val="000000"/>
                <w:sz w:val="24"/>
                <w:szCs w:val="24"/>
              </w:rPr>
            </w:pPr>
            <w:r>
              <w:rPr>
                <w:b/>
                <w:bCs/>
                <w:color w:val="000000"/>
                <w:sz w:val="24"/>
                <w:szCs w:val="24"/>
                <w:lang w:val="kk-KZ"/>
              </w:rPr>
              <w:t>158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742A" w:rsidRDefault="0013742A">
            <w:pPr>
              <w:jc w:val="both"/>
              <w:rPr>
                <w:b/>
                <w:bCs/>
                <w:color w:val="000000"/>
                <w:sz w:val="24"/>
                <w:szCs w:val="24"/>
              </w:rPr>
            </w:pPr>
            <w:r>
              <w:rPr>
                <w:b/>
                <w:bCs/>
                <w:color w:val="000000"/>
                <w:sz w:val="24"/>
                <w:szCs w:val="24"/>
                <w:lang w:val="kk-KZ"/>
              </w:rPr>
              <w:t>157</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742A" w:rsidRDefault="0013742A">
            <w:pPr>
              <w:jc w:val="center"/>
              <w:rPr>
                <w:b/>
                <w:bCs/>
                <w:color w:val="000000"/>
                <w:sz w:val="24"/>
                <w:szCs w:val="24"/>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742A" w:rsidRDefault="0013742A">
            <w:pPr>
              <w:jc w:val="both"/>
              <w:rPr>
                <w:b/>
                <w:bCs/>
                <w:color w:val="000000"/>
                <w:sz w:val="24"/>
                <w:szCs w:val="24"/>
              </w:rPr>
            </w:pPr>
          </w:p>
        </w:tc>
      </w:tr>
    </w:tbl>
    <w:p w:rsidR="0013742A" w:rsidRDefault="0013742A" w:rsidP="0013742A">
      <w:pPr>
        <w:spacing w:after="0" w:line="240" w:lineRule="auto"/>
        <w:jc w:val="both"/>
        <w:rPr>
          <w:rFonts w:ascii="Times New Roman" w:eastAsia="Times New Roman" w:hAnsi="Times New Roman" w:cs="Times New Roman"/>
          <w:sz w:val="24"/>
          <w:szCs w:val="24"/>
        </w:rPr>
      </w:pPr>
    </w:p>
    <w:p w:rsidR="0013742A" w:rsidRDefault="0013742A" w:rsidP="0013742A">
      <w:pPr>
        <w:spacing w:after="0" w:line="240" w:lineRule="auto"/>
        <w:jc w:val="both"/>
        <w:rPr>
          <w:rFonts w:ascii="Times New Roman" w:eastAsia="Times New Roman" w:hAnsi="Times New Roman" w:cs="Times New Roman"/>
          <w:sz w:val="24"/>
          <w:szCs w:val="24"/>
        </w:rPr>
      </w:pPr>
    </w:p>
    <w:p w:rsidR="007C12DA" w:rsidRPr="00751175" w:rsidRDefault="007C12DA" w:rsidP="007C12DA">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Примечание к таблице № 9.</w:t>
      </w:r>
    </w:p>
    <w:p w:rsidR="007C12DA" w:rsidRPr="00751175" w:rsidRDefault="007C12DA" w:rsidP="007C12DA">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4"/>
          <w:szCs w:val="24"/>
        </w:rPr>
      </w:pPr>
    </w:p>
    <w:p w:rsidR="007C12DA" w:rsidRPr="00751175" w:rsidRDefault="007C12DA" w:rsidP="007C12DA">
      <w:pPr>
        <w:pStyle w:val="a9"/>
        <w:numPr>
          <w:ilvl w:val="0"/>
          <w:numId w:val="15"/>
        </w:numPr>
        <w:pBdr>
          <w:top w:val="nil"/>
          <w:left w:val="nil"/>
          <w:bottom w:val="nil"/>
          <w:right w:val="nil"/>
          <w:between w:val="nil"/>
        </w:pBdr>
        <w:tabs>
          <w:tab w:val="left" w:pos="993"/>
        </w:tabs>
        <w:ind w:left="0" w:firstLine="567"/>
        <w:jc w:val="both"/>
      </w:pPr>
      <w:r w:rsidRPr="00751175">
        <w:t>Если в организации образования на один предмет приходится несколько кабинетов, то в таблице необходимо указать все кабинеты, относящиеся к этому предмету. (Например, Математика каб.1, Математика каб.2 и т.д.)</w:t>
      </w:r>
    </w:p>
    <w:p w:rsidR="007C12DA" w:rsidRPr="00751175" w:rsidRDefault="007C12DA" w:rsidP="007C12DA">
      <w:pPr>
        <w:pStyle w:val="a9"/>
        <w:numPr>
          <w:ilvl w:val="0"/>
          <w:numId w:val="15"/>
        </w:numPr>
        <w:pBdr>
          <w:top w:val="nil"/>
          <w:left w:val="nil"/>
          <w:bottom w:val="nil"/>
          <w:right w:val="nil"/>
          <w:between w:val="nil"/>
        </w:pBdr>
        <w:tabs>
          <w:tab w:val="left" w:pos="993"/>
        </w:tabs>
        <w:ind w:left="0" w:firstLine="567"/>
        <w:jc w:val="both"/>
      </w:pPr>
      <w:r w:rsidRPr="00751175">
        <w:t>В столбце «Наличие учебного кабинета» необходимо указать знак «+» - при наличии, «-» - при отсутствии такового.</w:t>
      </w:r>
    </w:p>
    <w:p w:rsidR="007C12DA" w:rsidRPr="00751175" w:rsidRDefault="007C12DA" w:rsidP="007C12DA">
      <w:pPr>
        <w:pStyle w:val="a9"/>
        <w:numPr>
          <w:ilvl w:val="0"/>
          <w:numId w:val="15"/>
        </w:numPr>
        <w:pBdr>
          <w:top w:val="nil"/>
          <w:left w:val="nil"/>
          <w:bottom w:val="nil"/>
          <w:right w:val="nil"/>
          <w:between w:val="nil"/>
        </w:pBdr>
        <w:tabs>
          <w:tab w:val="left" w:pos="993"/>
        </w:tabs>
        <w:ind w:left="0" w:firstLine="567"/>
        <w:jc w:val="both"/>
      </w:pPr>
      <w:r w:rsidRPr="00751175">
        <w:t>При наличии неуказанных учебных кабинетов в данной таблице добавить недостающие строки.</w:t>
      </w:r>
    </w:p>
    <w:p w:rsidR="007C12DA" w:rsidRPr="00751175" w:rsidRDefault="007C12DA" w:rsidP="007C12DA">
      <w:pPr>
        <w:pStyle w:val="a9"/>
        <w:numPr>
          <w:ilvl w:val="0"/>
          <w:numId w:val="15"/>
        </w:numPr>
        <w:pBdr>
          <w:top w:val="nil"/>
          <w:left w:val="nil"/>
          <w:bottom w:val="nil"/>
          <w:right w:val="nil"/>
          <w:between w:val="nil"/>
        </w:pBdr>
        <w:tabs>
          <w:tab w:val="left" w:pos="993"/>
        </w:tabs>
        <w:ind w:left="0" w:firstLine="567"/>
        <w:jc w:val="both"/>
      </w:pPr>
      <w:r w:rsidRPr="00751175">
        <w:t>При наличии интегрированных кабинетов новой модификации (например, «Кабинет физики, химии, биологии») в столбце «Совмещается с учебным кабинетом» ставится прочерк.</w:t>
      </w:r>
    </w:p>
    <w:p w:rsidR="007C12DA" w:rsidRPr="00751175" w:rsidRDefault="007C12DA" w:rsidP="007C12DA">
      <w:pPr>
        <w:pStyle w:val="a9"/>
        <w:numPr>
          <w:ilvl w:val="0"/>
          <w:numId w:val="15"/>
        </w:numPr>
        <w:pBdr>
          <w:top w:val="nil"/>
          <w:left w:val="nil"/>
          <w:bottom w:val="nil"/>
          <w:right w:val="nil"/>
          <w:between w:val="nil"/>
        </w:pBdr>
        <w:tabs>
          <w:tab w:val="left" w:pos="993"/>
        </w:tabs>
        <w:ind w:left="0" w:firstLine="567"/>
        <w:jc w:val="both"/>
      </w:pPr>
      <w:r w:rsidRPr="00751175">
        <w:t>В столбце «Наличие учебного кабинета» ставится:</w:t>
      </w:r>
    </w:p>
    <w:p w:rsidR="007C12DA" w:rsidRPr="00751175" w:rsidRDefault="007C12DA" w:rsidP="007C12DA">
      <w:pPr>
        <w:pStyle w:val="a9"/>
        <w:numPr>
          <w:ilvl w:val="0"/>
          <w:numId w:val="16"/>
        </w:numPr>
        <w:pBdr>
          <w:top w:val="nil"/>
          <w:left w:val="nil"/>
          <w:bottom w:val="nil"/>
          <w:right w:val="nil"/>
          <w:between w:val="nil"/>
        </w:pBdr>
        <w:tabs>
          <w:tab w:val="left" w:pos="993"/>
        </w:tabs>
        <w:ind w:left="0" w:firstLine="567"/>
        <w:jc w:val="both"/>
      </w:pPr>
      <w:r w:rsidRPr="00751175">
        <w:t xml:space="preserve">знак «+» для отдельных кабинетов и кабинетов, являющихся базовыми при совмещении. </w:t>
      </w:r>
    </w:p>
    <w:p w:rsidR="007C12DA" w:rsidRPr="00751175" w:rsidRDefault="007C12DA" w:rsidP="007C12DA">
      <w:pPr>
        <w:pStyle w:val="a9"/>
        <w:numPr>
          <w:ilvl w:val="0"/>
          <w:numId w:val="16"/>
        </w:numPr>
        <w:pBdr>
          <w:top w:val="nil"/>
          <w:left w:val="nil"/>
          <w:bottom w:val="nil"/>
          <w:right w:val="nil"/>
          <w:between w:val="nil"/>
        </w:pBdr>
        <w:tabs>
          <w:tab w:val="left" w:pos="993"/>
        </w:tabs>
        <w:ind w:left="0" w:firstLine="567"/>
        <w:jc w:val="both"/>
      </w:pPr>
      <w:r w:rsidRPr="00751175">
        <w:t xml:space="preserve">знак  «-» при отсутствии кабинета, как такового и для кабинетов, являющихся вспомогательными при совмещении. </w:t>
      </w:r>
    </w:p>
    <w:p w:rsidR="007C12DA" w:rsidRPr="00751175" w:rsidRDefault="007C12DA" w:rsidP="007C12DA">
      <w:pPr>
        <w:pStyle w:val="a9"/>
        <w:numPr>
          <w:ilvl w:val="0"/>
          <w:numId w:val="15"/>
        </w:numPr>
        <w:pBdr>
          <w:top w:val="nil"/>
          <w:left w:val="nil"/>
          <w:bottom w:val="nil"/>
          <w:right w:val="nil"/>
          <w:between w:val="nil"/>
        </w:pBdr>
        <w:tabs>
          <w:tab w:val="left" w:pos="993"/>
        </w:tabs>
        <w:ind w:left="0" w:firstLine="567"/>
        <w:jc w:val="both"/>
      </w:pPr>
      <w:r w:rsidRPr="00751175">
        <w:t>В столбце «Совмещение с учебным кабинетом» необходимо указать базовый кабинет, с которым совмещен вспомогательный кабинет.</w:t>
      </w:r>
    </w:p>
    <w:p w:rsidR="007C12DA" w:rsidRPr="00751175" w:rsidRDefault="007C12DA" w:rsidP="007C12DA">
      <w:pPr>
        <w:pStyle w:val="a9"/>
        <w:numPr>
          <w:ilvl w:val="0"/>
          <w:numId w:val="15"/>
        </w:numPr>
        <w:pBdr>
          <w:top w:val="nil"/>
          <w:left w:val="nil"/>
          <w:bottom w:val="nil"/>
          <w:right w:val="nil"/>
          <w:between w:val="nil"/>
        </w:pBdr>
        <w:tabs>
          <w:tab w:val="left" w:pos="993"/>
        </w:tabs>
        <w:ind w:left="0" w:firstLine="567"/>
        <w:jc w:val="both"/>
      </w:pPr>
      <w:r w:rsidRPr="00751175">
        <w:t>В столбце «Недельная нагрузка в соответствии с класс-комплектами и</w:t>
      </w:r>
      <w:r w:rsidRPr="00751175">
        <w:rPr>
          <w:i/>
          <w:iCs/>
        </w:rPr>
        <w:t xml:space="preserve"> </w:t>
      </w:r>
      <w:r w:rsidRPr="00751175">
        <w:t>Типовым учебным планом» указывается загруженность отдельных и базовых кабинетов.</w:t>
      </w:r>
    </w:p>
    <w:p w:rsidR="007C12DA" w:rsidRPr="00751175"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7C12DA" w:rsidRPr="00751175"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7C12DA"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13742A" w:rsidRDefault="0013742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13742A" w:rsidRDefault="0013742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13742A" w:rsidRDefault="0013742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13742A" w:rsidRDefault="0013742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13742A" w:rsidRDefault="0013742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13742A" w:rsidRDefault="0013742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7C12DA"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7C12DA"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7C12DA"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7C12DA"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7C12DA" w:rsidRPr="00751175"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7C12DA" w:rsidRPr="00751175"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pPr>
    </w:p>
    <w:p w:rsidR="007C12DA" w:rsidRPr="00751175" w:rsidRDefault="007C12DA" w:rsidP="007C12DA">
      <w:pPr>
        <w:spacing w:after="0" w:line="240" w:lineRule="auto"/>
        <w:jc w:val="right"/>
        <w:rPr>
          <w:rFonts w:ascii="Times New Roman" w:hAnsi="Times New Roman" w:cs="Times New Roman"/>
          <w:b/>
          <w:sz w:val="24"/>
          <w:szCs w:val="24"/>
        </w:rPr>
      </w:pPr>
      <w:r w:rsidRPr="00751175">
        <w:rPr>
          <w:rFonts w:ascii="Times New Roman" w:hAnsi="Times New Roman" w:cs="Times New Roman"/>
          <w:b/>
          <w:sz w:val="24"/>
          <w:szCs w:val="24"/>
        </w:rPr>
        <w:lastRenderedPageBreak/>
        <w:t>Таблица № 10</w:t>
      </w:r>
    </w:p>
    <w:p w:rsidR="007C12DA" w:rsidRPr="00751175" w:rsidRDefault="007C12DA" w:rsidP="007C12DA">
      <w:pPr>
        <w:spacing w:after="0" w:line="240" w:lineRule="auto"/>
        <w:jc w:val="center"/>
        <w:rPr>
          <w:rFonts w:ascii="Times New Roman" w:hAnsi="Times New Roman" w:cs="Times New Roman"/>
          <w:b/>
          <w:sz w:val="24"/>
          <w:szCs w:val="24"/>
        </w:rPr>
      </w:pPr>
      <w:r w:rsidRPr="00751175">
        <w:rPr>
          <w:rFonts w:ascii="Times New Roman" w:hAnsi="Times New Roman" w:cs="Times New Roman"/>
          <w:b/>
          <w:sz w:val="24"/>
          <w:szCs w:val="24"/>
        </w:rPr>
        <w:t>Информация о контингенте обучающихся</w:t>
      </w:r>
    </w:p>
    <w:p w:rsidR="007C12DA" w:rsidRPr="00751175" w:rsidRDefault="007C12DA" w:rsidP="007C12DA">
      <w:pPr>
        <w:spacing w:after="0" w:line="240" w:lineRule="auto"/>
        <w:jc w:val="center"/>
        <w:rPr>
          <w:rFonts w:ascii="Times New Roman" w:eastAsia="Times New Roman" w:hAnsi="Times New Roman" w:cs="Times New Roman"/>
          <w:bCs/>
          <w:sz w:val="24"/>
          <w:szCs w:val="24"/>
        </w:rPr>
      </w:pPr>
      <w:r w:rsidRPr="00751175">
        <w:rPr>
          <w:rFonts w:ascii="Times New Roman" w:eastAsia="Times New Roman" w:hAnsi="Times New Roman" w:cs="Times New Roman"/>
          <w:bCs/>
          <w:sz w:val="24"/>
          <w:szCs w:val="24"/>
        </w:rPr>
        <w:t>(Количество класс комплектов)</w:t>
      </w:r>
    </w:p>
    <w:tbl>
      <w:tblPr>
        <w:tblStyle w:val="7"/>
        <w:tblW w:w="9930" w:type="dxa"/>
        <w:tblInd w:w="-176" w:type="dxa"/>
        <w:tblLayout w:type="fixed"/>
        <w:tblLook w:val="04A0" w:firstRow="1" w:lastRow="0" w:firstColumn="1" w:lastColumn="0" w:noHBand="0" w:noVBand="1"/>
      </w:tblPr>
      <w:tblGrid>
        <w:gridCol w:w="2271"/>
        <w:gridCol w:w="1277"/>
        <w:gridCol w:w="708"/>
        <w:gridCol w:w="1560"/>
        <w:gridCol w:w="2129"/>
        <w:gridCol w:w="1985"/>
      </w:tblGrid>
      <w:tr w:rsidR="007C12DA" w:rsidRPr="00751175" w:rsidTr="003B2D4F">
        <w:trPr>
          <w:cantSplit/>
          <w:trHeight w:val="1134"/>
        </w:trPr>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rPr>
                <w:rFonts w:ascii="Times New Roman" w:eastAsia="Times New Roman" w:hAnsi="Times New Roman"/>
                <w:b/>
                <w:sz w:val="24"/>
                <w:szCs w:val="24"/>
              </w:rPr>
            </w:pPr>
            <w:r w:rsidRPr="00751175">
              <w:rPr>
                <w:rFonts w:ascii="Times New Roman" w:eastAsia="Times New Roman" w:hAnsi="Times New Roman"/>
                <w:b/>
                <w:bCs/>
                <w:sz w:val="24"/>
                <w:szCs w:val="24"/>
              </w:rPr>
              <w:t>Класс</w:t>
            </w:r>
          </w:p>
        </w:tc>
        <w:tc>
          <w:tcPr>
            <w:tcW w:w="1277" w:type="dxa"/>
            <w:tcBorders>
              <w:top w:val="single" w:sz="4" w:space="0" w:color="auto"/>
              <w:left w:val="single" w:sz="4" w:space="0" w:color="auto"/>
              <w:bottom w:val="single" w:sz="4" w:space="0" w:color="auto"/>
              <w:right w:val="single" w:sz="4" w:space="0" w:color="auto"/>
            </w:tcBorders>
            <w:textDirection w:val="btLr"/>
            <w:hideMark/>
          </w:tcPr>
          <w:p w:rsidR="007C12DA" w:rsidRPr="00751175" w:rsidRDefault="007C12DA" w:rsidP="007C12DA">
            <w:pPr>
              <w:rPr>
                <w:rFonts w:ascii="Times New Roman" w:hAnsi="Times New Roman"/>
                <w:sz w:val="24"/>
                <w:szCs w:val="24"/>
              </w:rPr>
            </w:pPr>
            <w:r w:rsidRPr="00751175">
              <w:rPr>
                <w:rFonts w:ascii="Times New Roman" w:hAnsi="Times New Roman"/>
                <w:sz w:val="24"/>
                <w:szCs w:val="24"/>
              </w:rPr>
              <w:t>Язык обучения</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b/>
                <w:sz w:val="24"/>
                <w:szCs w:val="24"/>
              </w:rPr>
            </w:pPr>
            <w:r w:rsidRPr="00751175">
              <w:rPr>
                <w:rFonts w:ascii="Times New Roman" w:eastAsia="Times New Roman" w:hAnsi="Times New Roman"/>
                <w:b/>
                <w:sz w:val="24"/>
                <w:szCs w:val="24"/>
              </w:rPr>
              <w:t>Аббревиатура</w:t>
            </w:r>
          </w:p>
        </w:tc>
        <w:tc>
          <w:tcPr>
            <w:tcW w:w="156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b/>
                <w:sz w:val="24"/>
                <w:szCs w:val="24"/>
              </w:rPr>
            </w:pPr>
            <w:r w:rsidRPr="00751175">
              <w:rPr>
                <w:rFonts w:ascii="Times New Roman" w:eastAsia="Times New Roman" w:hAnsi="Times New Roman"/>
                <w:b/>
                <w:sz w:val="24"/>
                <w:szCs w:val="24"/>
              </w:rPr>
              <w:t>Количество класс комплектов</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91"/>
              <w:rPr>
                <w:rFonts w:ascii="Times New Roman" w:eastAsia="Times New Roman" w:hAnsi="Times New Roman"/>
                <w:b/>
                <w:sz w:val="24"/>
                <w:szCs w:val="24"/>
              </w:rPr>
            </w:pPr>
            <w:r w:rsidRPr="00751175">
              <w:rPr>
                <w:rFonts w:ascii="Times New Roman" w:eastAsia="Times New Roman" w:hAnsi="Times New Roman"/>
                <w:b/>
                <w:bCs/>
                <w:sz w:val="24"/>
                <w:szCs w:val="24"/>
              </w:rPr>
              <w:t>Кол-во обучающихся в одном классе</w:t>
            </w: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87"/>
              <w:rPr>
                <w:rFonts w:ascii="Times New Roman" w:eastAsia="Times New Roman" w:hAnsi="Times New Roman"/>
                <w:b/>
                <w:sz w:val="24"/>
                <w:szCs w:val="24"/>
              </w:rPr>
            </w:pPr>
            <w:r w:rsidRPr="00751175">
              <w:rPr>
                <w:rFonts w:ascii="Times New Roman" w:eastAsia="Times New Roman" w:hAnsi="Times New Roman"/>
                <w:b/>
                <w:sz w:val="24"/>
                <w:szCs w:val="24"/>
              </w:rPr>
              <w:t>Всего обучающихся</w:t>
            </w: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Предшкольный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4</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26</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104</w:t>
            </w: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28</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26</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Г</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4</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27</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110</w:t>
            </w: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28</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Г</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26</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4</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26</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104</w:t>
            </w: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27</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26</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Г</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3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5</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24</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112</w:t>
            </w: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21</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Г</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Д</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4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5</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22</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113</w:t>
            </w: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Г</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Д</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5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5</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24</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108</w:t>
            </w: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Г</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Д</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6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4</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25</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93</w:t>
            </w: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Г</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7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4</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26</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95</w:t>
            </w: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21</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Г</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8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3</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27</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80</w:t>
            </w:r>
          </w:p>
        </w:tc>
      </w:tr>
      <w:tr w:rsidR="007C12DA" w:rsidRPr="00751175" w:rsidTr="003B2D4F">
        <w:tc>
          <w:tcPr>
            <w:tcW w:w="2271"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27</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rPr>
          <w:trHeight w:val="347"/>
        </w:trPr>
        <w:tc>
          <w:tcPr>
            <w:tcW w:w="2271"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26</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9 класс</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4</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24</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92</w:t>
            </w: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Б</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21</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В</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12DA" w:rsidRPr="00751175" w:rsidRDefault="007C12DA" w:rsidP="007C12DA">
            <w:pPr>
              <w:rPr>
                <w:rFonts w:ascii="Times New Roman" w:eastAsia="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Г</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r>
      <w:tr w:rsidR="007C12DA" w:rsidRPr="00751175" w:rsidTr="003B2D4F">
        <w:tc>
          <w:tcPr>
            <w:tcW w:w="2271" w:type="dxa"/>
            <w:tcBorders>
              <w:top w:val="single" w:sz="4" w:space="0" w:color="000000" w:themeColor="text1"/>
              <w:left w:val="single" w:sz="4" w:space="0" w:color="000000" w:themeColor="text1"/>
              <w:bottom w:val="single" w:sz="4" w:space="0" w:color="auto"/>
              <w:right w:val="single" w:sz="4" w:space="0" w:color="auto"/>
            </w:tcBorders>
            <w:shd w:val="clear" w:color="auto" w:fill="auto"/>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10 класс</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18</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18</w:t>
            </w:r>
          </w:p>
        </w:tc>
      </w:tr>
      <w:tr w:rsidR="007C12DA" w:rsidRPr="00751175" w:rsidTr="003B2D4F">
        <w:tc>
          <w:tcPr>
            <w:tcW w:w="2271" w:type="dxa"/>
            <w:tcBorders>
              <w:top w:val="single" w:sz="4" w:space="0" w:color="000000" w:themeColor="text1"/>
              <w:left w:val="single" w:sz="4" w:space="0" w:color="000000" w:themeColor="text1"/>
              <w:bottom w:val="single" w:sz="4" w:space="0" w:color="auto"/>
              <w:right w:val="single" w:sz="4" w:space="0" w:color="auto"/>
            </w:tcBorders>
            <w:shd w:val="clear" w:color="auto" w:fill="auto"/>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11 класс</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jc w:val="center"/>
              <w:rPr>
                <w:rFonts w:ascii="Times New Roman" w:eastAsia="Times New Roman" w:hAnsi="Times New Roman"/>
                <w:sz w:val="24"/>
                <w:szCs w:val="24"/>
              </w:rPr>
            </w:pPr>
            <w:r w:rsidRPr="00751175">
              <w:rPr>
                <w:rFonts w:ascii="Times New Roman" w:eastAsia="Times New Roman" w:hAnsi="Times New Roman"/>
                <w:sz w:val="24"/>
                <w:szCs w:val="24"/>
              </w:rPr>
              <w:t>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22</w:t>
            </w:r>
          </w:p>
        </w:tc>
      </w:tr>
      <w:tr w:rsidR="007C12DA" w:rsidRPr="00751175" w:rsidTr="003B2D4F">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2DA" w:rsidRPr="00751175" w:rsidRDefault="007C12DA" w:rsidP="007C12DA">
            <w:pPr>
              <w:ind w:firstLine="567"/>
              <w:jc w:val="both"/>
              <w:rPr>
                <w:rFonts w:ascii="Times New Roman" w:eastAsia="Times New Roman" w:hAnsi="Times New Roman"/>
                <w:b/>
                <w:sz w:val="24"/>
                <w:szCs w:val="24"/>
              </w:rPr>
            </w:pPr>
            <w:r w:rsidRPr="00751175">
              <w:rPr>
                <w:rFonts w:ascii="Times New Roman" w:eastAsia="Times New Roman" w:hAnsi="Times New Roman"/>
                <w:b/>
                <w:sz w:val="24"/>
                <w:szCs w:val="24"/>
              </w:rPr>
              <w:t>Итого 0-11</w:t>
            </w:r>
          </w:p>
        </w:tc>
        <w:tc>
          <w:tcPr>
            <w:tcW w:w="12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hAnsi="Times New Roman"/>
                <w:sz w:val="24"/>
                <w:szCs w:val="24"/>
              </w:rPr>
            </w:pPr>
            <w:r w:rsidRPr="00751175">
              <w:rPr>
                <w:rFonts w:ascii="Times New Roman" w:eastAsia="Times New Roman" w:hAnsi="Times New Roman"/>
                <w:sz w:val="24"/>
                <w:szCs w:val="24"/>
              </w:rPr>
              <w:t>Русский</w:t>
            </w:r>
          </w:p>
        </w:tc>
        <w:tc>
          <w:tcPr>
            <w:tcW w:w="708"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firstLine="567"/>
              <w:rPr>
                <w:rFonts w:ascii="Times New Roman" w:eastAsia="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40</w:t>
            </w:r>
          </w:p>
        </w:tc>
        <w:tc>
          <w:tcPr>
            <w:tcW w:w="212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1051</w:t>
            </w: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firstLine="567"/>
              <w:jc w:val="both"/>
              <w:rPr>
                <w:rFonts w:ascii="Times New Roman" w:eastAsia="Times New Roman" w:hAnsi="Times New Roman"/>
                <w:sz w:val="24"/>
                <w:szCs w:val="24"/>
              </w:rPr>
            </w:pPr>
            <w:r w:rsidRPr="00751175">
              <w:rPr>
                <w:rFonts w:ascii="Times New Roman" w:eastAsia="Times New Roman" w:hAnsi="Times New Roman"/>
                <w:sz w:val="24"/>
                <w:szCs w:val="24"/>
              </w:rPr>
              <w:t>1051</w:t>
            </w:r>
          </w:p>
        </w:tc>
      </w:tr>
    </w:tbl>
    <w:p w:rsidR="007C12DA" w:rsidRPr="00751175" w:rsidRDefault="007C12DA" w:rsidP="007C12DA">
      <w:pPr>
        <w:spacing w:after="0" w:line="240" w:lineRule="auto"/>
        <w:jc w:val="center"/>
        <w:rPr>
          <w:rFonts w:ascii="Times New Roman" w:eastAsia="Times New Roman" w:hAnsi="Times New Roman" w:cs="Times New Roman"/>
          <w:bCs/>
          <w:sz w:val="24"/>
          <w:szCs w:val="24"/>
        </w:rPr>
      </w:pPr>
    </w:p>
    <w:p w:rsidR="007C12DA" w:rsidRPr="00751175" w:rsidRDefault="007C12DA" w:rsidP="007C12DA">
      <w:pPr>
        <w:spacing w:after="0" w:line="240" w:lineRule="auto"/>
        <w:jc w:val="center"/>
        <w:rPr>
          <w:rFonts w:ascii="Times New Roman" w:hAnsi="Times New Roman" w:cs="Times New Roman"/>
          <w:sz w:val="24"/>
          <w:szCs w:val="24"/>
        </w:rPr>
      </w:pPr>
    </w:p>
    <w:p w:rsidR="007C12DA" w:rsidRPr="00751175" w:rsidRDefault="007C12DA" w:rsidP="007C12DA">
      <w:pPr>
        <w:pBdr>
          <w:top w:val="nil"/>
          <w:left w:val="nil"/>
          <w:bottom w:val="nil"/>
          <w:right w:val="nil"/>
          <w:between w:val="nil"/>
        </w:pBdr>
        <w:spacing w:after="0" w:line="360" w:lineRule="auto"/>
        <w:ind w:firstLine="567"/>
        <w:jc w:val="right"/>
        <w:rPr>
          <w:rFonts w:ascii="Times New Roman" w:eastAsia="Times New Roman" w:hAnsi="Times New Roman" w:cs="Times New Roman"/>
          <w:b/>
          <w:bCs/>
          <w:sz w:val="24"/>
          <w:szCs w:val="24"/>
        </w:rPr>
      </w:pPr>
      <w:r w:rsidRPr="00751175">
        <w:rPr>
          <w:rFonts w:ascii="Times New Roman" w:eastAsia="Times New Roman" w:hAnsi="Times New Roman" w:cs="Times New Roman"/>
          <w:b/>
          <w:bCs/>
          <w:sz w:val="24"/>
          <w:szCs w:val="24"/>
        </w:rPr>
        <w:t>Таблица № 11</w:t>
      </w:r>
    </w:p>
    <w:p w:rsidR="007C12DA" w:rsidRPr="00751175" w:rsidRDefault="007C12DA" w:rsidP="007C12DA">
      <w:pPr>
        <w:pStyle w:val="a9"/>
        <w:tabs>
          <w:tab w:val="left" w:pos="993"/>
        </w:tabs>
        <w:ind w:left="567"/>
        <w:jc w:val="center"/>
      </w:pPr>
      <w:r w:rsidRPr="00751175">
        <w:rPr>
          <w:b/>
          <w:bCs/>
        </w:rPr>
        <w:t>Успеваемость и качество знаний обучающихся 9, 11 классов</w:t>
      </w:r>
      <w:r w:rsidRPr="00751175">
        <w:t xml:space="preserve"> за последние 5 лет (2015-2016, 2016-2017, </w:t>
      </w:r>
      <w:r w:rsidRPr="00751175">
        <w:rPr>
          <w:shd w:val="clear" w:color="auto" w:fill="FFFFFF"/>
          <w:lang w:val="kk-KZ"/>
        </w:rPr>
        <w:t>2017-2018, 2018-2019, 2019-2020 уч.года</w:t>
      </w:r>
      <w:r w:rsidRPr="00751175">
        <w:t>)</w:t>
      </w:r>
    </w:p>
    <w:tbl>
      <w:tblPr>
        <w:tblStyle w:val="8"/>
        <w:tblW w:w="10470" w:type="dxa"/>
        <w:jc w:val="center"/>
        <w:tblLayout w:type="fixed"/>
        <w:tblLook w:val="04A0" w:firstRow="1" w:lastRow="0" w:firstColumn="1" w:lastColumn="0" w:noHBand="0" w:noVBand="1"/>
      </w:tblPr>
      <w:tblGrid>
        <w:gridCol w:w="463"/>
        <w:gridCol w:w="2788"/>
        <w:gridCol w:w="1984"/>
        <w:gridCol w:w="1274"/>
        <w:gridCol w:w="1007"/>
        <w:gridCol w:w="993"/>
        <w:gridCol w:w="992"/>
        <w:gridCol w:w="969"/>
      </w:tblGrid>
      <w:tr w:rsidR="007C12DA" w:rsidRPr="00751175" w:rsidTr="007C12DA">
        <w:trPr>
          <w:jc w:val="center"/>
        </w:trPr>
        <w:tc>
          <w:tcPr>
            <w:tcW w:w="464"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b/>
                <w:sz w:val="24"/>
                <w:szCs w:val="24"/>
              </w:rPr>
            </w:pPr>
            <w:r w:rsidRPr="00751175">
              <w:rPr>
                <w:rFonts w:ascii="Times New Roman" w:eastAsia="Times New Roman" w:hAnsi="Times New Roman"/>
                <w:b/>
                <w:sz w:val="24"/>
                <w:szCs w:val="24"/>
              </w:rPr>
              <w:t>№</w:t>
            </w:r>
          </w:p>
        </w:tc>
        <w:tc>
          <w:tcPr>
            <w:tcW w:w="4775" w:type="dxa"/>
            <w:gridSpan w:val="2"/>
            <w:tcBorders>
              <w:top w:val="single" w:sz="4" w:space="0" w:color="auto"/>
              <w:left w:val="single" w:sz="4" w:space="0" w:color="auto"/>
              <w:bottom w:val="single" w:sz="4" w:space="0" w:color="auto"/>
              <w:right w:val="single" w:sz="4" w:space="0" w:color="auto"/>
            </w:tcBorders>
          </w:tcPr>
          <w:p w:rsidR="007C12DA" w:rsidRPr="00751175" w:rsidRDefault="007C12DA" w:rsidP="007C12DA">
            <w:pPr>
              <w:ind w:firstLine="567"/>
              <w:jc w:val="both"/>
              <w:rPr>
                <w:rFonts w:ascii="Times New Roman" w:eastAsia="Times New Roman" w:hAnsi="Times New Roman"/>
                <w:b/>
                <w:sz w:val="24"/>
                <w:szCs w:val="24"/>
              </w:rPr>
            </w:pPr>
          </w:p>
          <w:p w:rsidR="007C12DA" w:rsidRPr="00751175" w:rsidRDefault="007C12DA" w:rsidP="007C12DA">
            <w:pPr>
              <w:jc w:val="center"/>
              <w:rPr>
                <w:rFonts w:ascii="Times New Roman" w:eastAsia="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b/>
                <w:sz w:val="24"/>
                <w:szCs w:val="24"/>
              </w:rPr>
            </w:pPr>
            <w:r w:rsidRPr="00751175">
              <w:rPr>
                <w:rFonts w:ascii="Times New Roman" w:eastAsia="Times New Roman" w:hAnsi="Times New Roman"/>
                <w:b/>
                <w:sz w:val="24"/>
                <w:szCs w:val="24"/>
              </w:rPr>
              <w:t>2015-</w:t>
            </w:r>
          </w:p>
          <w:p w:rsidR="007C12DA" w:rsidRPr="00751175" w:rsidRDefault="007C12DA" w:rsidP="007C12DA">
            <w:pPr>
              <w:jc w:val="center"/>
              <w:rPr>
                <w:rFonts w:ascii="Times New Roman" w:eastAsia="Times New Roman" w:hAnsi="Times New Roman"/>
                <w:b/>
                <w:sz w:val="24"/>
                <w:szCs w:val="24"/>
              </w:rPr>
            </w:pPr>
            <w:r w:rsidRPr="00751175">
              <w:rPr>
                <w:rFonts w:ascii="Times New Roman" w:eastAsia="Times New Roman" w:hAnsi="Times New Roman"/>
                <w:b/>
                <w:sz w:val="24"/>
                <w:szCs w:val="24"/>
              </w:rPr>
              <w:t>2016</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b/>
                <w:sz w:val="24"/>
                <w:szCs w:val="24"/>
              </w:rPr>
            </w:pPr>
            <w:r w:rsidRPr="00751175">
              <w:rPr>
                <w:rFonts w:ascii="Times New Roman" w:eastAsia="Times New Roman" w:hAnsi="Times New Roman"/>
                <w:b/>
                <w:sz w:val="24"/>
                <w:szCs w:val="24"/>
              </w:rPr>
              <w:t>2016-</w:t>
            </w:r>
          </w:p>
          <w:p w:rsidR="007C12DA" w:rsidRPr="00751175" w:rsidRDefault="007C12DA" w:rsidP="007C12DA">
            <w:pPr>
              <w:jc w:val="center"/>
              <w:rPr>
                <w:rFonts w:ascii="Times New Roman" w:eastAsia="Times New Roman" w:hAnsi="Times New Roman"/>
                <w:b/>
                <w:sz w:val="24"/>
                <w:szCs w:val="24"/>
              </w:rPr>
            </w:pPr>
            <w:r w:rsidRPr="00751175">
              <w:rPr>
                <w:rFonts w:ascii="Times New Roman" w:eastAsia="Times New Roman" w:hAnsi="Times New Roman"/>
                <w:b/>
                <w:sz w:val="24"/>
                <w:szCs w:val="24"/>
              </w:rPr>
              <w:t>2017</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b/>
                <w:sz w:val="24"/>
                <w:szCs w:val="24"/>
              </w:rPr>
            </w:pPr>
            <w:r w:rsidRPr="00751175">
              <w:rPr>
                <w:rFonts w:ascii="Times New Roman" w:eastAsia="Times New Roman" w:hAnsi="Times New Roman"/>
                <w:b/>
                <w:sz w:val="24"/>
                <w:szCs w:val="24"/>
              </w:rPr>
              <w:t>2017-</w:t>
            </w:r>
          </w:p>
          <w:p w:rsidR="007C12DA" w:rsidRPr="00751175" w:rsidRDefault="007C12DA" w:rsidP="007C12DA">
            <w:pPr>
              <w:jc w:val="center"/>
              <w:rPr>
                <w:rFonts w:ascii="Times New Roman" w:eastAsia="Times New Roman" w:hAnsi="Times New Roman"/>
                <w:b/>
                <w:sz w:val="24"/>
                <w:szCs w:val="24"/>
              </w:rPr>
            </w:pPr>
            <w:r w:rsidRPr="00751175">
              <w:rPr>
                <w:rFonts w:ascii="Times New Roman" w:eastAsia="Times New Roman" w:hAnsi="Times New Roman"/>
                <w:b/>
                <w:sz w:val="24"/>
                <w:szCs w:val="24"/>
              </w:rPr>
              <w:t>2018</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b/>
                <w:sz w:val="24"/>
                <w:szCs w:val="24"/>
              </w:rPr>
            </w:pPr>
            <w:r w:rsidRPr="00751175">
              <w:rPr>
                <w:rFonts w:ascii="Times New Roman" w:eastAsia="Times New Roman" w:hAnsi="Times New Roman"/>
                <w:b/>
                <w:sz w:val="24"/>
                <w:szCs w:val="24"/>
              </w:rPr>
              <w:t>2018-</w:t>
            </w:r>
          </w:p>
          <w:p w:rsidR="007C12DA" w:rsidRPr="00751175" w:rsidRDefault="007C12DA" w:rsidP="007C12DA">
            <w:pPr>
              <w:jc w:val="center"/>
              <w:rPr>
                <w:rFonts w:ascii="Times New Roman" w:eastAsia="Times New Roman" w:hAnsi="Times New Roman"/>
                <w:b/>
                <w:sz w:val="24"/>
                <w:szCs w:val="24"/>
              </w:rPr>
            </w:pPr>
            <w:r w:rsidRPr="00751175">
              <w:rPr>
                <w:rFonts w:ascii="Times New Roman" w:eastAsia="Times New Roman" w:hAnsi="Times New Roman"/>
                <w:b/>
                <w:sz w:val="24"/>
                <w:szCs w:val="24"/>
              </w:rPr>
              <w:t>2019</w:t>
            </w:r>
          </w:p>
        </w:tc>
        <w:tc>
          <w:tcPr>
            <w:tcW w:w="96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jc w:val="center"/>
              <w:rPr>
                <w:rFonts w:ascii="Times New Roman" w:eastAsia="Times New Roman" w:hAnsi="Times New Roman"/>
                <w:b/>
                <w:sz w:val="24"/>
                <w:szCs w:val="24"/>
                <w:lang w:val="en-US"/>
              </w:rPr>
            </w:pPr>
            <w:r w:rsidRPr="00751175">
              <w:rPr>
                <w:rFonts w:ascii="Times New Roman" w:eastAsia="Times New Roman" w:hAnsi="Times New Roman"/>
                <w:b/>
                <w:sz w:val="24"/>
                <w:szCs w:val="24"/>
              </w:rPr>
              <w:t>2019-</w:t>
            </w:r>
          </w:p>
          <w:p w:rsidR="007C12DA" w:rsidRPr="00751175" w:rsidRDefault="007C12DA" w:rsidP="007C12DA">
            <w:pPr>
              <w:jc w:val="center"/>
              <w:rPr>
                <w:rFonts w:ascii="Times New Roman" w:eastAsia="Times New Roman" w:hAnsi="Times New Roman"/>
                <w:b/>
                <w:sz w:val="24"/>
                <w:szCs w:val="24"/>
              </w:rPr>
            </w:pPr>
            <w:r w:rsidRPr="00751175">
              <w:rPr>
                <w:rFonts w:ascii="Times New Roman" w:eastAsia="Times New Roman" w:hAnsi="Times New Roman"/>
                <w:b/>
                <w:sz w:val="24"/>
                <w:szCs w:val="24"/>
              </w:rPr>
              <w:t>2020</w:t>
            </w:r>
          </w:p>
        </w:tc>
      </w:tr>
      <w:tr w:rsidR="007C12DA" w:rsidRPr="00751175" w:rsidTr="007C12DA">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eastAsia="Times New Roman" w:hAnsi="Times New Roman"/>
                <w:b/>
                <w:sz w:val="24"/>
                <w:szCs w:val="24"/>
              </w:rPr>
            </w:pPr>
          </w:p>
        </w:tc>
        <w:tc>
          <w:tcPr>
            <w:tcW w:w="2790" w:type="dxa"/>
            <w:vMerge w:val="restart"/>
            <w:tcBorders>
              <w:top w:val="single" w:sz="4" w:space="0" w:color="auto"/>
              <w:left w:val="single" w:sz="4" w:space="0" w:color="auto"/>
              <w:bottom w:val="single" w:sz="4" w:space="0" w:color="auto"/>
              <w:right w:val="single" w:sz="4" w:space="0" w:color="auto"/>
            </w:tcBorders>
            <w:hideMark/>
          </w:tcPr>
          <w:p w:rsidR="007C12DA" w:rsidRPr="001D530E" w:rsidRDefault="007C12DA" w:rsidP="007C12DA">
            <w:pPr>
              <w:rPr>
                <w:rFonts w:ascii="Times New Roman" w:eastAsia="Times New Roman" w:hAnsi="Times New Roman"/>
                <w:sz w:val="24"/>
                <w:szCs w:val="24"/>
              </w:rPr>
            </w:pPr>
            <w:r w:rsidRPr="001D530E">
              <w:rPr>
                <w:rFonts w:ascii="Times New Roman" w:eastAsia="Times New Roman" w:hAnsi="Times New Roman"/>
                <w:sz w:val="24"/>
                <w:szCs w:val="24"/>
              </w:rPr>
              <w:t>Количество выпускников</w:t>
            </w:r>
          </w:p>
        </w:tc>
        <w:tc>
          <w:tcPr>
            <w:tcW w:w="198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7C12DA">
            <w:pPr>
              <w:rPr>
                <w:rFonts w:ascii="Times New Roman" w:eastAsia="Times New Roman" w:hAnsi="Times New Roman"/>
                <w:sz w:val="24"/>
                <w:szCs w:val="24"/>
              </w:rPr>
            </w:pPr>
            <w:r w:rsidRPr="001D530E">
              <w:rPr>
                <w:rFonts w:ascii="Times New Roman" w:eastAsia="Times New Roman" w:hAnsi="Times New Roman"/>
                <w:sz w:val="24"/>
                <w:szCs w:val="24"/>
              </w:rPr>
              <w:t>9 класс</w:t>
            </w:r>
          </w:p>
        </w:tc>
        <w:tc>
          <w:tcPr>
            <w:tcW w:w="127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74</w:t>
            </w:r>
          </w:p>
        </w:tc>
        <w:tc>
          <w:tcPr>
            <w:tcW w:w="1007"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67</w:t>
            </w:r>
          </w:p>
        </w:tc>
        <w:tc>
          <w:tcPr>
            <w:tcW w:w="993"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71</w:t>
            </w:r>
          </w:p>
        </w:tc>
        <w:tc>
          <w:tcPr>
            <w:tcW w:w="992"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65</w:t>
            </w:r>
          </w:p>
        </w:tc>
        <w:tc>
          <w:tcPr>
            <w:tcW w:w="969"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92</w:t>
            </w:r>
          </w:p>
        </w:tc>
      </w:tr>
      <w:tr w:rsidR="007C12DA" w:rsidRPr="00751175" w:rsidTr="007C12DA">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b/>
                <w:sz w:val="24"/>
                <w:szCs w:val="24"/>
              </w:rPr>
            </w:pPr>
          </w:p>
        </w:tc>
        <w:tc>
          <w:tcPr>
            <w:tcW w:w="477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11 класс</w:t>
            </w:r>
          </w:p>
        </w:tc>
        <w:tc>
          <w:tcPr>
            <w:tcW w:w="127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18</w:t>
            </w:r>
          </w:p>
        </w:tc>
        <w:tc>
          <w:tcPr>
            <w:tcW w:w="1007"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19</w:t>
            </w:r>
          </w:p>
        </w:tc>
        <w:tc>
          <w:tcPr>
            <w:tcW w:w="969"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22</w:t>
            </w:r>
          </w:p>
        </w:tc>
      </w:tr>
      <w:tr w:rsidR="007C12DA" w:rsidRPr="00751175" w:rsidTr="007C12DA">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eastAsia="Times New Roman" w:hAnsi="Times New Roman"/>
                <w:b/>
                <w:sz w:val="24"/>
                <w:szCs w:val="24"/>
              </w:rPr>
            </w:pPr>
          </w:p>
        </w:tc>
        <w:tc>
          <w:tcPr>
            <w:tcW w:w="279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hanging="11"/>
              <w:jc w:val="both"/>
              <w:rPr>
                <w:rFonts w:ascii="Times New Roman" w:eastAsia="Times New Roman" w:hAnsi="Times New Roman"/>
                <w:b/>
                <w:sz w:val="24"/>
                <w:szCs w:val="24"/>
              </w:rPr>
            </w:pPr>
            <w:r w:rsidRPr="00751175">
              <w:rPr>
                <w:rFonts w:ascii="Times New Roman" w:eastAsia="Times New Roman" w:hAnsi="Times New Roman"/>
                <w:sz w:val="24"/>
                <w:szCs w:val="24"/>
              </w:rPr>
              <w:t>Успеваемость ( %)</w:t>
            </w: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9 класс</w:t>
            </w:r>
          </w:p>
        </w:tc>
        <w:tc>
          <w:tcPr>
            <w:tcW w:w="127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c>
          <w:tcPr>
            <w:tcW w:w="1007"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c>
          <w:tcPr>
            <w:tcW w:w="969"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r>
      <w:tr w:rsidR="007C12DA" w:rsidRPr="00751175" w:rsidTr="007C12DA">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b/>
                <w:sz w:val="24"/>
                <w:szCs w:val="24"/>
              </w:rPr>
            </w:pPr>
          </w:p>
        </w:tc>
        <w:tc>
          <w:tcPr>
            <w:tcW w:w="477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11 класс</w:t>
            </w:r>
          </w:p>
        </w:tc>
        <w:tc>
          <w:tcPr>
            <w:tcW w:w="127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c>
          <w:tcPr>
            <w:tcW w:w="1007"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c>
          <w:tcPr>
            <w:tcW w:w="969"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sz w:val="24"/>
                <w:szCs w:val="24"/>
              </w:rPr>
            </w:pPr>
            <w:r w:rsidRPr="001D530E">
              <w:rPr>
                <w:rFonts w:ascii="Times New Roman" w:eastAsia="Times New Roman" w:hAnsi="Times New Roman"/>
                <w:sz w:val="24"/>
                <w:szCs w:val="24"/>
              </w:rPr>
              <w:t>100</w:t>
            </w:r>
          </w:p>
        </w:tc>
      </w:tr>
      <w:tr w:rsidR="007C12DA" w:rsidRPr="00751175" w:rsidTr="007C12DA">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eastAsia="Times New Roman" w:hAnsi="Times New Roman"/>
                <w:b/>
                <w:sz w:val="24"/>
                <w:szCs w:val="24"/>
              </w:rPr>
            </w:pPr>
          </w:p>
        </w:tc>
        <w:tc>
          <w:tcPr>
            <w:tcW w:w="2790" w:type="dxa"/>
            <w:vMerge w:val="restart"/>
            <w:tcBorders>
              <w:top w:val="single" w:sz="4" w:space="0" w:color="auto"/>
              <w:left w:val="single" w:sz="4" w:space="0" w:color="auto"/>
              <w:bottom w:val="single" w:sz="4" w:space="0" w:color="auto"/>
              <w:right w:val="single" w:sz="4" w:space="0" w:color="auto"/>
            </w:tcBorders>
            <w:hideMark/>
          </w:tcPr>
          <w:p w:rsidR="007C12DA" w:rsidRPr="001D530E" w:rsidRDefault="007C12DA" w:rsidP="007C12DA">
            <w:pPr>
              <w:jc w:val="both"/>
              <w:rPr>
                <w:rFonts w:ascii="Times New Roman" w:eastAsia="Times New Roman" w:hAnsi="Times New Roman"/>
                <w:b/>
                <w:sz w:val="24"/>
                <w:szCs w:val="24"/>
              </w:rPr>
            </w:pPr>
            <w:r w:rsidRPr="001D530E">
              <w:rPr>
                <w:rFonts w:ascii="Times New Roman" w:eastAsia="Times New Roman" w:hAnsi="Times New Roman"/>
                <w:sz w:val="24"/>
                <w:szCs w:val="24"/>
              </w:rPr>
              <w:t>Качество знаний  (%)</w:t>
            </w:r>
          </w:p>
        </w:tc>
        <w:tc>
          <w:tcPr>
            <w:tcW w:w="198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7C12DA">
            <w:pP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9 класс</w:t>
            </w:r>
          </w:p>
        </w:tc>
        <w:tc>
          <w:tcPr>
            <w:tcW w:w="1275" w:type="dxa"/>
            <w:tcBorders>
              <w:top w:val="single" w:sz="4" w:space="0" w:color="auto"/>
              <w:left w:val="single" w:sz="4" w:space="0" w:color="auto"/>
              <w:bottom w:val="single" w:sz="4" w:space="0" w:color="auto"/>
              <w:right w:val="single" w:sz="4" w:space="0" w:color="auto"/>
            </w:tcBorders>
            <w:hideMark/>
          </w:tcPr>
          <w:p w:rsidR="007C12DA" w:rsidRPr="001D530E" w:rsidRDefault="001D530E"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2</w:t>
            </w:r>
            <w:r w:rsidR="007C12DA" w:rsidRPr="001D530E">
              <w:rPr>
                <w:rFonts w:ascii="Times New Roman" w:eastAsia="Times New Roman" w:hAnsi="Times New Roman"/>
                <w:color w:val="000000" w:themeColor="text1"/>
                <w:sz w:val="24"/>
                <w:szCs w:val="24"/>
              </w:rPr>
              <w:t>2,4</w:t>
            </w:r>
          </w:p>
        </w:tc>
        <w:tc>
          <w:tcPr>
            <w:tcW w:w="1007"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25</w:t>
            </w:r>
          </w:p>
        </w:tc>
        <w:tc>
          <w:tcPr>
            <w:tcW w:w="993" w:type="dxa"/>
            <w:tcBorders>
              <w:top w:val="single" w:sz="4" w:space="0" w:color="auto"/>
              <w:left w:val="single" w:sz="4" w:space="0" w:color="auto"/>
              <w:bottom w:val="single" w:sz="4" w:space="0" w:color="auto"/>
              <w:right w:val="single" w:sz="4" w:space="0" w:color="auto"/>
            </w:tcBorders>
            <w:hideMark/>
          </w:tcPr>
          <w:p w:rsidR="007C12DA" w:rsidRPr="001D530E" w:rsidRDefault="001D530E"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26</w:t>
            </w:r>
            <w:r w:rsidR="007C12DA" w:rsidRPr="001D530E">
              <w:rPr>
                <w:rFonts w:ascii="Times New Roman" w:eastAsia="Times New Roman" w:hAnsi="Times New Roman"/>
                <w:color w:val="000000" w:themeColor="text1"/>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2</w:t>
            </w:r>
            <w:r w:rsidR="001D530E" w:rsidRPr="001D530E">
              <w:rPr>
                <w:rFonts w:ascii="Times New Roman" w:eastAsia="Times New Roman" w:hAnsi="Times New Roman"/>
                <w:color w:val="000000" w:themeColor="text1"/>
                <w:sz w:val="24"/>
                <w:szCs w:val="24"/>
              </w:rPr>
              <w:t>7</w:t>
            </w:r>
            <w:r w:rsidRPr="001D530E">
              <w:rPr>
                <w:rFonts w:ascii="Times New Roman" w:eastAsia="Times New Roman" w:hAnsi="Times New Roman"/>
                <w:color w:val="000000" w:themeColor="text1"/>
                <w:sz w:val="24"/>
                <w:szCs w:val="24"/>
              </w:rPr>
              <w:t>,7</w:t>
            </w:r>
          </w:p>
        </w:tc>
        <w:tc>
          <w:tcPr>
            <w:tcW w:w="969"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31,5</w:t>
            </w:r>
          </w:p>
        </w:tc>
      </w:tr>
      <w:tr w:rsidR="007C12DA" w:rsidRPr="001D530E" w:rsidTr="007C12DA">
        <w:trPr>
          <w:trHeight w:val="545"/>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b/>
                <w:sz w:val="24"/>
                <w:szCs w:val="24"/>
              </w:rPr>
            </w:pPr>
          </w:p>
        </w:tc>
        <w:tc>
          <w:tcPr>
            <w:tcW w:w="477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7C12DA">
            <w:pP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11 класс</w:t>
            </w:r>
          </w:p>
        </w:tc>
        <w:tc>
          <w:tcPr>
            <w:tcW w:w="127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5</w:t>
            </w:r>
            <w:r w:rsidR="001D530E" w:rsidRPr="001D530E">
              <w:rPr>
                <w:rFonts w:ascii="Times New Roman" w:eastAsia="Times New Roman" w:hAnsi="Times New Roman"/>
                <w:color w:val="000000" w:themeColor="text1"/>
                <w:sz w:val="24"/>
                <w:szCs w:val="24"/>
              </w:rPr>
              <w:t>3</w:t>
            </w:r>
            <w:r w:rsidRPr="001D530E">
              <w:rPr>
                <w:rFonts w:ascii="Times New Roman" w:eastAsia="Times New Roman" w:hAnsi="Times New Roman"/>
                <w:color w:val="000000" w:themeColor="text1"/>
                <w:sz w:val="24"/>
                <w:szCs w:val="24"/>
              </w:rPr>
              <w:t>,6</w:t>
            </w:r>
          </w:p>
        </w:tc>
        <w:tc>
          <w:tcPr>
            <w:tcW w:w="1007"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54</w:t>
            </w:r>
          </w:p>
        </w:tc>
        <w:tc>
          <w:tcPr>
            <w:tcW w:w="993" w:type="dxa"/>
            <w:tcBorders>
              <w:top w:val="single" w:sz="4" w:space="0" w:color="auto"/>
              <w:left w:val="single" w:sz="4" w:space="0" w:color="auto"/>
              <w:bottom w:val="single" w:sz="4" w:space="0" w:color="auto"/>
              <w:right w:val="single" w:sz="4" w:space="0" w:color="auto"/>
            </w:tcBorders>
            <w:hideMark/>
          </w:tcPr>
          <w:p w:rsidR="007C12DA" w:rsidRPr="001D530E" w:rsidRDefault="001D530E"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6</w:t>
            </w:r>
            <w:r w:rsidR="007C12DA" w:rsidRPr="001D530E">
              <w:rPr>
                <w:rFonts w:ascii="Times New Roman" w:eastAsia="Times New Roman" w:hAnsi="Times New Roman"/>
                <w:color w:val="000000" w:themeColor="text1"/>
                <w:sz w:val="24"/>
                <w:szCs w:val="24"/>
              </w:rPr>
              <w:t>4,8</w:t>
            </w:r>
          </w:p>
        </w:tc>
        <w:tc>
          <w:tcPr>
            <w:tcW w:w="992" w:type="dxa"/>
            <w:tcBorders>
              <w:top w:val="single" w:sz="4" w:space="0" w:color="auto"/>
              <w:left w:val="single" w:sz="4" w:space="0" w:color="auto"/>
              <w:bottom w:val="single" w:sz="4" w:space="0" w:color="auto"/>
              <w:right w:val="single" w:sz="4" w:space="0" w:color="auto"/>
            </w:tcBorders>
            <w:hideMark/>
          </w:tcPr>
          <w:p w:rsidR="007C12DA" w:rsidRPr="001D530E" w:rsidRDefault="001D530E"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66</w:t>
            </w:r>
          </w:p>
        </w:tc>
        <w:tc>
          <w:tcPr>
            <w:tcW w:w="969" w:type="dxa"/>
            <w:tcBorders>
              <w:top w:val="single" w:sz="4" w:space="0" w:color="auto"/>
              <w:left w:val="single" w:sz="4" w:space="0" w:color="auto"/>
              <w:bottom w:val="single" w:sz="4" w:space="0" w:color="auto"/>
              <w:right w:val="single" w:sz="4" w:space="0" w:color="auto"/>
            </w:tcBorders>
            <w:hideMark/>
          </w:tcPr>
          <w:p w:rsidR="007C12DA" w:rsidRPr="001D530E" w:rsidRDefault="001D530E" w:rsidP="001D530E">
            <w:pPr>
              <w:jc w:val="center"/>
              <w:rPr>
                <w:rFonts w:ascii="Times New Roman" w:eastAsia="Times New Roman" w:hAnsi="Times New Roman"/>
                <w:color w:val="000000" w:themeColor="text1"/>
                <w:sz w:val="24"/>
                <w:szCs w:val="24"/>
              </w:rPr>
            </w:pPr>
            <w:r w:rsidRPr="001D530E">
              <w:rPr>
                <w:rFonts w:ascii="Times New Roman" w:eastAsia="Times New Roman" w:hAnsi="Times New Roman"/>
                <w:color w:val="000000" w:themeColor="text1"/>
                <w:sz w:val="24"/>
                <w:szCs w:val="24"/>
              </w:rPr>
              <w:t>6</w:t>
            </w:r>
            <w:r w:rsidR="007C12DA" w:rsidRPr="001D530E">
              <w:rPr>
                <w:rFonts w:ascii="Times New Roman" w:eastAsia="Times New Roman" w:hAnsi="Times New Roman"/>
                <w:color w:val="000000" w:themeColor="text1"/>
                <w:sz w:val="24"/>
                <w:szCs w:val="24"/>
              </w:rPr>
              <w:t>9,1</w:t>
            </w:r>
          </w:p>
        </w:tc>
      </w:tr>
      <w:tr w:rsidR="007C12DA" w:rsidRPr="00751175" w:rsidTr="007C12DA">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eastAsia="Times New Roman" w:hAnsi="Times New Roman"/>
                <w:sz w:val="24"/>
                <w:szCs w:val="24"/>
              </w:rPr>
            </w:pPr>
          </w:p>
        </w:tc>
        <w:tc>
          <w:tcPr>
            <w:tcW w:w="279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 xml:space="preserve">Участие </w:t>
            </w:r>
          </w:p>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в ЕНТ</w:t>
            </w: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 xml:space="preserve"> % от общего кол-ва выпускников</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88,8</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76,9</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47,4</w:t>
            </w:r>
          </w:p>
        </w:tc>
        <w:tc>
          <w:tcPr>
            <w:tcW w:w="96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77,3</w:t>
            </w:r>
          </w:p>
        </w:tc>
      </w:tr>
      <w:tr w:rsidR="007C12DA" w:rsidRPr="00751175" w:rsidTr="007C12DA">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477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Средний балл</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82</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72</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73,8</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51,8</w:t>
            </w:r>
          </w:p>
        </w:tc>
        <w:tc>
          <w:tcPr>
            <w:tcW w:w="969" w:type="dxa"/>
            <w:tcBorders>
              <w:top w:val="single" w:sz="4" w:space="0" w:color="auto"/>
              <w:left w:val="single" w:sz="4" w:space="0" w:color="auto"/>
              <w:bottom w:val="single" w:sz="4" w:space="0" w:color="auto"/>
              <w:right w:val="single" w:sz="4" w:space="0" w:color="auto"/>
            </w:tcBorders>
          </w:tcPr>
          <w:p w:rsidR="007C12DA" w:rsidRPr="00751175" w:rsidRDefault="007C12DA" w:rsidP="001D530E">
            <w:pPr>
              <w:ind w:firstLine="30"/>
              <w:jc w:val="center"/>
              <w:rPr>
                <w:rFonts w:ascii="Times New Roman" w:eastAsia="Times New Roman" w:hAnsi="Times New Roman"/>
                <w:sz w:val="24"/>
                <w:szCs w:val="24"/>
              </w:rPr>
            </w:pPr>
          </w:p>
        </w:tc>
      </w:tr>
      <w:tr w:rsidR="007C12DA" w:rsidRPr="00751175" w:rsidTr="007C12DA">
        <w:trPr>
          <w:jc w:val="center"/>
        </w:trPr>
        <w:tc>
          <w:tcPr>
            <w:tcW w:w="464"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tabs>
                <w:tab w:val="right" w:pos="248"/>
                <w:tab w:val="center" w:pos="407"/>
              </w:tabs>
              <w:ind w:firstLine="567"/>
              <w:rPr>
                <w:rFonts w:ascii="Times New Roman" w:eastAsia="Times New Roman" w:hAnsi="Times New Roman"/>
                <w:sz w:val="24"/>
                <w:szCs w:val="24"/>
              </w:rPr>
            </w:pPr>
            <w:r w:rsidRPr="00751175">
              <w:rPr>
                <w:rFonts w:ascii="Times New Roman" w:eastAsia="Times New Roman" w:hAnsi="Times New Roman"/>
                <w:sz w:val="24"/>
                <w:szCs w:val="24"/>
              </w:rPr>
              <w:t>6</w:t>
            </w:r>
          </w:p>
        </w:tc>
        <w:tc>
          <w:tcPr>
            <w:tcW w:w="279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hanging="27"/>
              <w:rPr>
                <w:rFonts w:ascii="Times New Roman" w:eastAsia="Times New Roman" w:hAnsi="Times New Roman"/>
                <w:sz w:val="24"/>
                <w:szCs w:val="24"/>
              </w:rPr>
            </w:pPr>
            <w:r w:rsidRPr="00751175">
              <w:rPr>
                <w:rFonts w:ascii="Times New Roman" w:eastAsia="Times New Roman" w:hAnsi="Times New Roman"/>
                <w:sz w:val="24"/>
                <w:szCs w:val="24"/>
              </w:rPr>
              <w:t>Участие в ВОУД</w:t>
            </w: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Средний балл</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60,7</w:t>
            </w:r>
          </w:p>
        </w:tc>
        <w:tc>
          <w:tcPr>
            <w:tcW w:w="96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ind w:firstLine="30"/>
              <w:jc w:val="center"/>
              <w:rPr>
                <w:rFonts w:ascii="Times New Roman" w:eastAsia="Times New Roman" w:hAnsi="Times New Roman"/>
                <w:sz w:val="24"/>
                <w:szCs w:val="24"/>
              </w:rPr>
            </w:pPr>
            <w:r w:rsidRPr="00751175">
              <w:rPr>
                <w:rFonts w:ascii="Times New Roman" w:eastAsia="Times New Roman" w:hAnsi="Times New Roman"/>
                <w:sz w:val="24"/>
                <w:szCs w:val="24"/>
              </w:rPr>
              <w:t>-</w:t>
            </w:r>
          </w:p>
        </w:tc>
      </w:tr>
      <w:tr w:rsidR="007C12DA" w:rsidRPr="00751175" w:rsidTr="007C12DA">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eastAsia="Times New Roman" w:hAnsi="Times New Roman"/>
                <w:sz w:val="24"/>
                <w:szCs w:val="24"/>
              </w:rPr>
            </w:pPr>
          </w:p>
        </w:tc>
        <w:tc>
          <w:tcPr>
            <w:tcW w:w="279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Обладатели Алтын белгі</w:t>
            </w: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 xml:space="preserve">Кол-во претендентов </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2</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r>
      <w:tr w:rsidR="007C12DA" w:rsidRPr="00751175" w:rsidTr="007C12DA">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477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 xml:space="preserve">Кол-во подтвердивших </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r>
      <w:tr w:rsidR="007C12DA" w:rsidRPr="00751175" w:rsidTr="007C12DA">
        <w:trPr>
          <w:jc w:val="center"/>
        </w:trPr>
        <w:tc>
          <w:tcPr>
            <w:tcW w:w="464" w:type="dxa"/>
            <w:vMerge w:val="restart"/>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eastAsia="Times New Roman" w:hAnsi="Times New Roman"/>
                <w:sz w:val="24"/>
                <w:szCs w:val="24"/>
              </w:rPr>
            </w:pPr>
          </w:p>
        </w:tc>
        <w:tc>
          <w:tcPr>
            <w:tcW w:w="2790" w:type="dxa"/>
            <w:vMerge w:val="restart"/>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 xml:space="preserve">Обладатели аттестатов особого образца </w:t>
            </w:r>
          </w:p>
          <w:p w:rsidR="007C12DA" w:rsidRPr="00751175" w:rsidRDefault="007C12DA" w:rsidP="007C12DA">
            <w:pP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Кол-во претендентов</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r>
      <w:tr w:rsidR="007C12DA" w:rsidRPr="00751175" w:rsidTr="007C12DA">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477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Кол-во подтвердивших</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r>
      <w:tr w:rsidR="007C12DA" w:rsidRPr="00751175" w:rsidTr="007C12DA">
        <w:trPr>
          <w:trHeight w:val="566"/>
          <w:jc w:val="center"/>
        </w:trPr>
        <w:tc>
          <w:tcPr>
            <w:tcW w:w="464" w:type="dxa"/>
            <w:vMerge w:val="restart"/>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eastAsia="Times New Roman" w:hAnsi="Times New Roman"/>
                <w:sz w:val="24"/>
                <w:szCs w:val="24"/>
              </w:rPr>
            </w:pPr>
          </w:p>
        </w:tc>
        <w:tc>
          <w:tcPr>
            <w:tcW w:w="279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Доля поступивших в организации технического и профессионального, послесреднего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На грант (%)</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66,7</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10,5</w:t>
            </w:r>
          </w:p>
        </w:tc>
        <w:tc>
          <w:tcPr>
            <w:tcW w:w="969" w:type="dxa"/>
            <w:tcBorders>
              <w:top w:val="single" w:sz="4" w:space="0" w:color="auto"/>
              <w:left w:val="single" w:sz="4" w:space="0" w:color="auto"/>
              <w:bottom w:val="single" w:sz="4" w:space="0" w:color="auto"/>
              <w:right w:val="single" w:sz="4" w:space="0" w:color="auto"/>
            </w:tcBorders>
          </w:tcPr>
          <w:p w:rsidR="007C12DA" w:rsidRPr="00751175" w:rsidRDefault="007C12DA" w:rsidP="001D530E">
            <w:pPr>
              <w:jc w:val="center"/>
              <w:rPr>
                <w:rFonts w:ascii="Times New Roman" w:eastAsia="Times New Roman" w:hAnsi="Times New Roman"/>
                <w:sz w:val="24"/>
                <w:szCs w:val="24"/>
              </w:rPr>
            </w:pPr>
          </w:p>
        </w:tc>
      </w:tr>
      <w:tr w:rsidR="007C12DA" w:rsidRPr="00751175" w:rsidTr="007C12DA">
        <w:trPr>
          <w:trHeight w:val="1135"/>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477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На платной основе (%)</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11,1</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10,5</w:t>
            </w:r>
          </w:p>
        </w:tc>
        <w:tc>
          <w:tcPr>
            <w:tcW w:w="969" w:type="dxa"/>
            <w:tcBorders>
              <w:top w:val="single" w:sz="4" w:space="0" w:color="auto"/>
              <w:left w:val="single" w:sz="4" w:space="0" w:color="auto"/>
              <w:bottom w:val="single" w:sz="4" w:space="0" w:color="auto"/>
              <w:right w:val="single" w:sz="4" w:space="0" w:color="auto"/>
            </w:tcBorders>
          </w:tcPr>
          <w:p w:rsidR="007C12DA" w:rsidRPr="00751175" w:rsidRDefault="007C12DA" w:rsidP="001D530E">
            <w:pPr>
              <w:jc w:val="center"/>
              <w:rPr>
                <w:rFonts w:ascii="Times New Roman" w:eastAsia="Times New Roman" w:hAnsi="Times New Roman"/>
                <w:sz w:val="24"/>
                <w:szCs w:val="24"/>
              </w:rPr>
            </w:pPr>
          </w:p>
        </w:tc>
      </w:tr>
      <w:tr w:rsidR="007C12DA" w:rsidRPr="00751175" w:rsidTr="007C12DA">
        <w:trPr>
          <w:trHeight w:val="651"/>
          <w:jc w:val="center"/>
        </w:trPr>
        <w:tc>
          <w:tcPr>
            <w:tcW w:w="464" w:type="dxa"/>
            <w:vMerge w:val="restart"/>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eastAsia="Times New Roman" w:hAnsi="Times New Roman"/>
                <w:sz w:val="24"/>
                <w:szCs w:val="24"/>
              </w:rPr>
            </w:pPr>
          </w:p>
        </w:tc>
        <w:tc>
          <w:tcPr>
            <w:tcW w:w="2790" w:type="dxa"/>
            <w:vMerge w:val="restart"/>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Доля поступивших в высшие учебные заведения</w:t>
            </w:r>
          </w:p>
        </w:tc>
        <w:tc>
          <w:tcPr>
            <w:tcW w:w="198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7C12DA">
            <w:pPr>
              <w:rPr>
                <w:rFonts w:ascii="Times New Roman" w:eastAsia="Times New Roman" w:hAnsi="Times New Roman"/>
                <w:color w:val="000000" w:themeColor="text1"/>
                <w:sz w:val="28"/>
                <w:szCs w:val="28"/>
              </w:rPr>
            </w:pPr>
            <w:r w:rsidRPr="001D530E">
              <w:rPr>
                <w:rFonts w:ascii="Times New Roman" w:eastAsia="Times New Roman" w:hAnsi="Times New Roman"/>
                <w:color w:val="000000" w:themeColor="text1"/>
                <w:sz w:val="28"/>
                <w:szCs w:val="28"/>
              </w:rPr>
              <w:t>На грант (%)</w:t>
            </w:r>
          </w:p>
        </w:tc>
        <w:tc>
          <w:tcPr>
            <w:tcW w:w="1275"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color w:val="000000" w:themeColor="text1"/>
                <w:sz w:val="28"/>
                <w:szCs w:val="28"/>
              </w:rPr>
            </w:pPr>
            <w:r w:rsidRPr="001D530E">
              <w:rPr>
                <w:rFonts w:ascii="Times New Roman" w:eastAsia="Times New Roman" w:hAnsi="Times New Roman"/>
                <w:color w:val="000000" w:themeColor="text1"/>
                <w:sz w:val="28"/>
                <w:szCs w:val="28"/>
              </w:rPr>
              <w:t>22,2</w:t>
            </w:r>
          </w:p>
        </w:tc>
        <w:tc>
          <w:tcPr>
            <w:tcW w:w="1007" w:type="dxa"/>
            <w:tcBorders>
              <w:top w:val="single" w:sz="4" w:space="0" w:color="auto"/>
              <w:left w:val="single" w:sz="4" w:space="0" w:color="auto"/>
              <w:bottom w:val="single" w:sz="4" w:space="0" w:color="auto"/>
              <w:right w:val="single" w:sz="4" w:space="0" w:color="auto"/>
            </w:tcBorders>
            <w:hideMark/>
          </w:tcPr>
          <w:p w:rsidR="007C12DA" w:rsidRPr="001D530E" w:rsidRDefault="007C12DA" w:rsidP="001D530E">
            <w:pPr>
              <w:jc w:val="center"/>
              <w:rPr>
                <w:rFonts w:ascii="Times New Roman" w:eastAsia="Times New Roman" w:hAnsi="Times New Roman"/>
                <w:color w:val="000000" w:themeColor="text1"/>
                <w:sz w:val="28"/>
                <w:szCs w:val="28"/>
              </w:rPr>
            </w:pPr>
            <w:r w:rsidRPr="001D530E">
              <w:rPr>
                <w:rFonts w:ascii="Times New Roman" w:eastAsia="Times New Roman" w:hAnsi="Times New Roman"/>
                <w:color w:val="000000" w:themeColor="text1"/>
                <w:sz w:val="28"/>
                <w:szCs w:val="28"/>
              </w:rPr>
              <w:t>30,8</w:t>
            </w:r>
          </w:p>
        </w:tc>
        <w:tc>
          <w:tcPr>
            <w:tcW w:w="993" w:type="dxa"/>
            <w:tcBorders>
              <w:top w:val="single" w:sz="4" w:space="0" w:color="auto"/>
              <w:left w:val="single" w:sz="4" w:space="0" w:color="auto"/>
              <w:bottom w:val="single" w:sz="4" w:space="0" w:color="auto"/>
              <w:right w:val="single" w:sz="4" w:space="0" w:color="auto"/>
            </w:tcBorders>
            <w:hideMark/>
          </w:tcPr>
          <w:p w:rsidR="007C12DA" w:rsidRPr="001D530E" w:rsidRDefault="001D530E" w:rsidP="001D530E">
            <w:pPr>
              <w:jc w:val="center"/>
              <w:rPr>
                <w:rFonts w:ascii="Times New Roman" w:eastAsia="Times New Roman" w:hAnsi="Times New Roman"/>
                <w:color w:val="000000" w:themeColor="text1"/>
                <w:sz w:val="28"/>
                <w:szCs w:val="28"/>
              </w:rPr>
            </w:pPr>
            <w:r w:rsidRPr="001D530E">
              <w:rPr>
                <w:rFonts w:ascii="Times New Roman" w:eastAsia="Times New Roman" w:hAnsi="Times New Roman"/>
                <w:color w:val="000000" w:themeColor="text1"/>
                <w:sz w:val="28"/>
                <w:szCs w:val="28"/>
              </w:rPr>
              <w:t>32</w:t>
            </w:r>
            <w:r w:rsidR="007C12DA" w:rsidRPr="001D530E">
              <w:rPr>
                <w:rFonts w:ascii="Times New Roman" w:eastAsia="Times New Roman" w:hAnsi="Times New Roman"/>
                <w:color w:val="000000" w:themeColor="text1"/>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7C12DA" w:rsidRPr="001D530E" w:rsidRDefault="001D530E" w:rsidP="001D530E">
            <w:pPr>
              <w:jc w:val="center"/>
              <w:rPr>
                <w:rFonts w:ascii="Times New Roman" w:eastAsia="Times New Roman" w:hAnsi="Times New Roman"/>
                <w:color w:val="000000" w:themeColor="text1"/>
                <w:sz w:val="28"/>
                <w:szCs w:val="28"/>
              </w:rPr>
            </w:pPr>
            <w:r w:rsidRPr="001D530E">
              <w:rPr>
                <w:rFonts w:ascii="Times New Roman" w:eastAsia="Times New Roman" w:hAnsi="Times New Roman"/>
                <w:color w:val="000000" w:themeColor="text1"/>
                <w:sz w:val="28"/>
                <w:szCs w:val="28"/>
              </w:rPr>
              <w:t>33</w:t>
            </w:r>
            <w:r w:rsidR="007C12DA" w:rsidRPr="001D530E">
              <w:rPr>
                <w:rFonts w:ascii="Times New Roman" w:eastAsia="Times New Roman" w:hAnsi="Times New Roman"/>
                <w:color w:val="000000" w:themeColor="text1"/>
                <w:sz w:val="28"/>
                <w:szCs w:val="28"/>
              </w:rPr>
              <w:t>,7</w:t>
            </w:r>
          </w:p>
        </w:tc>
        <w:tc>
          <w:tcPr>
            <w:tcW w:w="969" w:type="dxa"/>
            <w:tcBorders>
              <w:top w:val="single" w:sz="4" w:space="0" w:color="auto"/>
              <w:left w:val="single" w:sz="4" w:space="0" w:color="auto"/>
              <w:bottom w:val="single" w:sz="4" w:space="0" w:color="auto"/>
              <w:right w:val="single" w:sz="4" w:space="0" w:color="auto"/>
            </w:tcBorders>
          </w:tcPr>
          <w:p w:rsidR="007C12DA" w:rsidRPr="00751175" w:rsidRDefault="007C12DA" w:rsidP="001D530E">
            <w:pPr>
              <w:jc w:val="center"/>
              <w:rPr>
                <w:rFonts w:ascii="Times New Roman" w:eastAsia="Times New Roman" w:hAnsi="Times New Roman"/>
                <w:sz w:val="24"/>
                <w:szCs w:val="24"/>
              </w:rPr>
            </w:pPr>
          </w:p>
        </w:tc>
      </w:tr>
      <w:tr w:rsidR="007C12DA" w:rsidRPr="00751175" w:rsidTr="007C12DA">
        <w:trPr>
          <w:jc w:val="center"/>
        </w:trPr>
        <w:tc>
          <w:tcPr>
            <w:tcW w:w="464"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4775"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На платной основе (%)</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82</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61,5</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62,5</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93,3</w:t>
            </w:r>
          </w:p>
        </w:tc>
        <w:tc>
          <w:tcPr>
            <w:tcW w:w="969" w:type="dxa"/>
            <w:tcBorders>
              <w:top w:val="single" w:sz="4" w:space="0" w:color="auto"/>
              <w:left w:val="single" w:sz="4" w:space="0" w:color="auto"/>
              <w:bottom w:val="single" w:sz="4" w:space="0" w:color="auto"/>
              <w:right w:val="single" w:sz="4" w:space="0" w:color="auto"/>
            </w:tcBorders>
          </w:tcPr>
          <w:p w:rsidR="007C12DA" w:rsidRPr="00751175" w:rsidRDefault="007C12DA" w:rsidP="001D530E">
            <w:pPr>
              <w:jc w:val="center"/>
              <w:rPr>
                <w:rFonts w:ascii="Times New Roman" w:eastAsia="Times New Roman" w:hAnsi="Times New Roman"/>
                <w:sz w:val="24"/>
                <w:szCs w:val="24"/>
              </w:rPr>
            </w:pPr>
          </w:p>
        </w:tc>
      </w:tr>
      <w:tr w:rsidR="007C12DA" w:rsidRPr="00751175" w:rsidTr="007C12DA">
        <w:trPr>
          <w:jc w:val="center"/>
        </w:trPr>
        <w:tc>
          <w:tcPr>
            <w:tcW w:w="464"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eastAsia="Times New Roman" w:hAnsi="Times New Roman"/>
                <w:sz w:val="24"/>
                <w:szCs w:val="24"/>
              </w:rPr>
            </w:pPr>
          </w:p>
        </w:tc>
        <w:tc>
          <w:tcPr>
            <w:tcW w:w="4775" w:type="dxa"/>
            <w:gridSpan w:val="2"/>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Самозанятые (%)</w:t>
            </w:r>
          </w:p>
        </w:tc>
        <w:tc>
          <w:tcPr>
            <w:tcW w:w="1275" w:type="dxa"/>
            <w:tcBorders>
              <w:top w:val="single" w:sz="4" w:space="0" w:color="auto"/>
              <w:left w:val="single" w:sz="4" w:space="0" w:color="auto"/>
              <w:bottom w:val="single" w:sz="4" w:space="0" w:color="auto"/>
              <w:right w:val="single" w:sz="4" w:space="0" w:color="auto"/>
            </w:tcBorders>
          </w:tcPr>
          <w:p w:rsidR="007C12DA" w:rsidRPr="00751175" w:rsidRDefault="007C12DA" w:rsidP="001D530E">
            <w:pPr>
              <w:jc w:val="center"/>
              <w:rPr>
                <w:rFonts w:ascii="Times New Roman" w:eastAsia="Times New Roman" w:hAnsi="Times New Roman"/>
                <w:sz w:val="24"/>
                <w:szCs w:val="24"/>
              </w:rPr>
            </w:pP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7,7</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6,1</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tcPr>
          <w:p w:rsidR="007C12DA" w:rsidRPr="00751175" w:rsidRDefault="007C12DA" w:rsidP="001D530E">
            <w:pPr>
              <w:jc w:val="center"/>
              <w:rPr>
                <w:rFonts w:ascii="Times New Roman" w:eastAsia="Times New Roman" w:hAnsi="Times New Roman"/>
                <w:sz w:val="24"/>
                <w:szCs w:val="24"/>
              </w:rPr>
            </w:pPr>
          </w:p>
        </w:tc>
      </w:tr>
      <w:tr w:rsidR="007C12DA" w:rsidRPr="00751175" w:rsidTr="007C12DA">
        <w:trPr>
          <w:jc w:val="center"/>
        </w:trPr>
        <w:tc>
          <w:tcPr>
            <w:tcW w:w="464"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eastAsia="Times New Roman" w:hAnsi="Times New Roman"/>
                <w:sz w:val="24"/>
                <w:szCs w:val="24"/>
              </w:rPr>
            </w:pPr>
          </w:p>
        </w:tc>
        <w:tc>
          <w:tcPr>
            <w:tcW w:w="4775" w:type="dxa"/>
            <w:gridSpan w:val="2"/>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rPr>
                <w:rFonts w:ascii="Times New Roman" w:eastAsia="Times New Roman" w:hAnsi="Times New Roman"/>
                <w:sz w:val="24"/>
                <w:szCs w:val="24"/>
              </w:rPr>
            </w:pPr>
            <w:r w:rsidRPr="00751175">
              <w:rPr>
                <w:rFonts w:ascii="Times New Roman" w:eastAsia="Times New Roman" w:hAnsi="Times New Roman"/>
                <w:sz w:val="24"/>
                <w:szCs w:val="24"/>
              </w:rPr>
              <w:t>Безработные (%)</w:t>
            </w:r>
          </w:p>
        </w:tc>
        <w:tc>
          <w:tcPr>
            <w:tcW w:w="127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100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7C12DA" w:rsidRPr="00751175" w:rsidRDefault="007C12DA" w:rsidP="001D530E">
            <w:pPr>
              <w:jc w:val="center"/>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tcPr>
          <w:p w:rsidR="007C12DA" w:rsidRPr="00751175" w:rsidRDefault="007C12DA" w:rsidP="001D530E">
            <w:pPr>
              <w:jc w:val="center"/>
              <w:rPr>
                <w:rFonts w:ascii="Times New Roman" w:eastAsia="Times New Roman" w:hAnsi="Times New Roman"/>
                <w:sz w:val="24"/>
                <w:szCs w:val="24"/>
              </w:rPr>
            </w:pPr>
          </w:p>
        </w:tc>
      </w:tr>
    </w:tbl>
    <w:p w:rsidR="007C12DA" w:rsidRPr="00751175" w:rsidRDefault="007C12DA" w:rsidP="007C12DA">
      <w:pPr>
        <w:rPr>
          <w:rFonts w:ascii="Times New Roman" w:eastAsia="Times New Roman" w:hAnsi="Times New Roman" w:cs="Times New Roman"/>
          <w:color w:val="000000"/>
          <w:sz w:val="24"/>
          <w:szCs w:val="24"/>
          <w:shd w:val="clear" w:color="auto" w:fill="FFFFFF"/>
        </w:rPr>
      </w:pPr>
    </w:p>
    <w:p w:rsidR="007C12DA" w:rsidRDefault="007C12DA" w:rsidP="007C12DA">
      <w:pPr>
        <w:pBdr>
          <w:top w:val="nil"/>
          <w:left w:val="nil"/>
          <w:bottom w:val="nil"/>
          <w:right w:val="nil"/>
          <w:between w:val="nil"/>
        </w:pBdr>
        <w:tabs>
          <w:tab w:val="left" w:pos="993"/>
        </w:tabs>
        <w:jc w:val="both"/>
        <w:rPr>
          <w:rFonts w:ascii="Times New Roman" w:eastAsia="Times New Roman" w:hAnsi="Times New Roman" w:cs="Times New Roman"/>
          <w:color w:val="000000"/>
          <w:sz w:val="24"/>
          <w:szCs w:val="24"/>
          <w:shd w:val="clear" w:color="auto" w:fill="FFFFFF"/>
        </w:rPr>
      </w:pPr>
    </w:p>
    <w:p w:rsidR="007C12DA" w:rsidRPr="00751175" w:rsidRDefault="007C12DA" w:rsidP="007C12DA">
      <w:pPr>
        <w:pBdr>
          <w:top w:val="nil"/>
          <w:left w:val="nil"/>
          <w:bottom w:val="nil"/>
          <w:right w:val="nil"/>
          <w:between w:val="nil"/>
        </w:pBdr>
        <w:tabs>
          <w:tab w:val="left" w:pos="993"/>
        </w:tabs>
        <w:jc w:val="both"/>
        <w:rPr>
          <w:rFonts w:ascii="Times New Roman" w:hAnsi="Times New Roman" w:cs="Times New Roman"/>
          <w:sz w:val="24"/>
          <w:szCs w:val="24"/>
        </w:rPr>
        <w:sectPr w:rsidR="007C12DA" w:rsidRPr="00751175" w:rsidSect="007C12DA">
          <w:pgSz w:w="11906" w:h="16838"/>
          <w:pgMar w:top="992" w:right="992" w:bottom="567" w:left="992" w:header="0" w:footer="0" w:gutter="0"/>
          <w:cols w:space="708"/>
          <w:titlePg/>
          <w:docGrid w:linePitch="360"/>
        </w:sectPr>
      </w:pPr>
    </w:p>
    <w:p w:rsidR="007C12DA" w:rsidRPr="00751175" w:rsidRDefault="007C12DA" w:rsidP="007C12DA">
      <w:pPr>
        <w:spacing w:after="0" w:line="240" w:lineRule="auto"/>
        <w:jc w:val="center"/>
        <w:rPr>
          <w:rFonts w:ascii="Times New Roman" w:eastAsia="Calibri" w:hAnsi="Times New Roman" w:cs="Times New Roman"/>
          <w:b/>
          <w:sz w:val="24"/>
          <w:szCs w:val="24"/>
        </w:rPr>
      </w:pPr>
    </w:p>
    <w:p w:rsidR="007C12DA" w:rsidRPr="00751175" w:rsidRDefault="007C12DA" w:rsidP="007C12DA">
      <w:pPr>
        <w:pStyle w:val="a9"/>
        <w:ind w:left="1095"/>
        <w:jc w:val="right"/>
        <w:rPr>
          <w:b/>
          <w:color w:val="000000"/>
          <w:shd w:val="clear" w:color="auto" w:fill="FFFFFF"/>
        </w:rPr>
      </w:pPr>
      <w:r w:rsidRPr="00751175">
        <w:rPr>
          <w:b/>
          <w:color w:val="000000"/>
          <w:shd w:val="clear" w:color="auto" w:fill="FFFFFF"/>
        </w:rPr>
        <w:t>Таблица № 12</w:t>
      </w:r>
    </w:p>
    <w:p w:rsidR="007C12DA" w:rsidRPr="00751175" w:rsidRDefault="007C12DA" w:rsidP="007C12DA">
      <w:pPr>
        <w:pStyle w:val="a9"/>
        <w:ind w:left="1095"/>
        <w:jc w:val="right"/>
        <w:rPr>
          <w:b/>
          <w:color w:val="000000"/>
          <w:shd w:val="clear" w:color="auto" w:fill="FFFFFF"/>
        </w:rPr>
      </w:pPr>
    </w:p>
    <w:p w:rsidR="007C12DA" w:rsidRPr="00751175" w:rsidRDefault="007C12DA" w:rsidP="007C12DA">
      <w:pPr>
        <w:pStyle w:val="a9"/>
        <w:ind w:left="1095"/>
        <w:jc w:val="center"/>
        <w:rPr>
          <w:b/>
          <w:color w:val="000000"/>
          <w:shd w:val="clear" w:color="auto" w:fill="FFFFFF"/>
        </w:rPr>
      </w:pPr>
      <w:r w:rsidRPr="00751175">
        <w:rPr>
          <w:b/>
          <w:color w:val="000000"/>
          <w:shd w:val="clear" w:color="auto" w:fill="FFFFFF"/>
        </w:rPr>
        <w:t>Результативность участия обучающихся школы в мероприятиях</w:t>
      </w:r>
    </w:p>
    <w:p w:rsidR="007C12DA" w:rsidRPr="00751175" w:rsidRDefault="007C12DA" w:rsidP="007C12DA">
      <w:pPr>
        <w:spacing w:after="0" w:line="240" w:lineRule="auto"/>
        <w:jc w:val="center"/>
        <w:rPr>
          <w:rFonts w:ascii="Times New Roman" w:eastAsia="Times New Roman" w:hAnsi="Times New Roman" w:cs="Times New Roman"/>
          <w:sz w:val="24"/>
          <w:szCs w:val="24"/>
        </w:rPr>
      </w:pPr>
      <w:r w:rsidRPr="00751175">
        <w:rPr>
          <w:rFonts w:ascii="Times New Roman" w:eastAsia="Times New Roman" w:hAnsi="Times New Roman" w:cs="Times New Roman"/>
          <w:b/>
          <w:color w:val="000000"/>
          <w:sz w:val="24"/>
          <w:szCs w:val="24"/>
          <w:shd w:val="clear" w:color="auto" w:fill="FFFFFF"/>
        </w:rPr>
        <w:t>(</w:t>
      </w:r>
      <w:r w:rsidRPr="00751175">
        <w:rPr>
          <w:rFonts w:ascii="Times New Roman" w:eastAsia="Times New Roman" w:hAnsi="Times New Roman" w:cs="Times New Roman"/>
          <w:sz w:val="24"/>
          <w:szCs w:val="24"/>
        </w:rPr>
        <w:t>предметных  олимпиадах, научных соревнованиях, научно-исследовательских проектах,</w:t>
      </w:r>
    </w:p>
    <w:p w:rsidR="007C12DA" w:rsidRPr="00751175" w:rsidRDefault="007C12DA" w:rsidP="007C12DA">
      <w:pPr>
        <w:spacing w:after="0" w:line="240" w:lineRule="auto"/>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соревнованиях по робототехнике и др.)</w:t>
      </w:r>
    </w:p>
    <w:p w:rsidR="007C12DA" w:rsidRDefault="007C12DA" w:rsidP="007C12DA">
      <w:pPr>
        <w:spacing w:after="0" w:line="240" w:lineRule="auto"/>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за последние 3 года</w:t>
      </w:r>
    </w:p>
    <w:p w:rsidR="008E1AED" w:rsidRDefault="008E1AED" w:rsidP="007C12DA">
      <w:pPr>
        <w:spacing w:after="0" w:line="240" w:lineRule="auto"/>
        <w:jc w:val="center"/>
        <w:rPr>
          <w:rFonts w:ascii="Times New Roman" w:eastAsia="Times New Roman" w:hAnsi="Times New Roman" w:cs="Times New Roman"/>
          <w:b/>
          <w:i/>
          <w:sz w:val="28"/>
          <w:szCs w:val="28"/>
          <w:u w:val="single"/>
        </w:rPr>
      </w:pPr>
    </w:p>
    <w:tbl>
      <w:tblPr>
        <w:tblStyle w:val="14"/>
        <w:tblW w:w="14851" w:type="dxa"/>
        <w:tblInd w:w="0" w:type="dxa"/>
        <w:tblLayout w:type="fixed"/>
        <w:tblLook w:val="04A0" w:firstRow="1" w:lastRow="0" w:firstColumn="1" w:lastColumn="0" w:noHBand="0" w:noVBand="1"/>
      </w:tblPr>
      <w:tblGrid>
        <w:gridCol w:w="586"/>
        <w:gridCol w:w="2074"/>
        <w:gridCol w:w="1417"/>
        <w:gridCol w:w="993"/>
        <w:gridCol w:w="1417"/>
        <w:gridCol w:w="567"/>
        <w:gridCol w:w="992"/>
        <w:gridCol w:w="1134"/>
        <w:gridCol w:w="709"/>
        <w:gridCol w:w="851"/>
        <w:gridCol w:w="709"/>
        <w:gridCol w:w="1355"/>
        <w:gridCol w:w="1126"/>
        <w:gridCol w:w="921"/>
      </w:tblGrid>
      <w:tr w:rsidR="007E0A7D" w:rsidRPr="006B42B4" w:rsidTr="008F67D2">
        <w:tc>
          <w:tcPr>
            <w:tcW w:w="586" w:type="dxa"/>
            <w:vMerge w:val="restart"/>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 п/п</w:t>
            </w:r>
          </w:p>
        </w:tc>
        <w:tc>
          <w:tcPr>
            <w:tcW w:w="2074" w:type="dxa"/>
            <w:vMerge w:val="restart"/>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Уровень мероприятия</w:t>
            </w:r>
          </w:p>
        </w:tc>
        <w:tc>
          <w:tcPr>
            <w:tcW w:w="4394" w:type="dxa"/>
            <w:gridSpan w:val="4"/>
            <w:tcBorders>
              <w:top w:val="single" w:sz="4" w:space="0" w:color="auto"/>
              <w:left w:val="single" w:sz="4" w:space="0" w:color="auto"/>
              <w:bottom w:val="single" w:sz="4" w:space="0" w:color="auto"/>
              <w:right w:val="single" w:sz="4" w:space="0" w:color="auto"/>
            </w:tcBorders>
            <w:hideMark/>
          </w:tcPr>
          <w:p w:rsidR="007E0A7D" w:rsidRPr="00C274FE" w:rsidRDefault="007E0A7D" w:rsidP="008F67D2">
            <w:pPr>
              <w:jc w:val="center"/>
              <w:rPr>
                <w:rFonts w:ascii="Times New Roman" w:hAnsi="Times New Roman"/>
                <w:b/>
                <w:sz w:val="28"/>
                <w:szCs w:val="28"/>
              </w:rPr>
            </w:pPr>
            <w:r w:rsidRPr="006B42B4">
              <w:rPr>
                <w:rFonts w:ascii="Times New Roman" w:hAnsi="Times New Roman"/>
                <w:sz w:val="28"/>
                <w:szCs w:val="28"/>
              </w:rPr>
              <w:t>2017-2018 уч.год</w:t>
            </w:r>
          </w:p>
        </w:tc>
        <w:tc>
          <w:tcPr>
            <w:tcW w:w="3686" w:type="dxa"/>
            <w:gridSpan w:val="4"/>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jc w:val="center"/>
              <w:rPr>
                <w:rFonts w:ascii="Times New Roman" w:hAnsi="Times New Roman"/>
                <w:sz w:val="28"/>
                <w:szCs w:val="28"/>
              </w:rPr>
            </w:pPr>
            <w:r w:rsidRPr="006B42B4">
              <w:rPr>
                <w:rFonts w:ascii="Times New Roman" w:hAnsi="Times New Roman"/>
                <w:sz w:val="28"/>
                <w:szCs w:val="28"/>
              </w:rPr>
              <w:t>2018-2019 уч.год</w:t>
            </w:r>
          </w:p>
        </w:tc>
        <w:tc>
          <w:tcPr>
            <w:tcW w:w="4111" w:type="dxa"/>
            <w:gridSpan w:val="4"/>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jc w:val="center"/>
              <w:rPr>
                <w:rFonts w:ascii="Times New Roman" w:hAnsi="Times New Roman"/>
                <w:sz w:val="28"/>
                <w:szCs w:val="28"/>
              </w:rPr>
            </w:pPr>
            <w:r w:rsidRPr="006B42B4">
              <w:rPr>
                <w:rFonts w:ascii="Times New Roman" w:hAnsi="Times New Roman"/>
                <w:sz w:val="28"/>
                <w:szCs w:val="28"/>
              </w:rPr>
              <w:t>2019-2020 уч.год</w:t>
            </w:r>
          </w:p>
        </w:tc>
      </w:tr>
      <w:tr w:rsidR="007E0A7D" w:rsidRPr="006B42B4" w:rsidTr="008F67D2">
        <w:tc>
          <w:tcPr>
            <w:tcW w:w="586" w:type="dxa"/>
            <w:vMerge/>
            <w:tcBorders>
              <w:top w:val="single" w:sz="4" w:space="0" w:color="auto"/>
              <w:left w:val="single" w:sz="4" w:space="0" w:color="auto"/>
              <w:bottom w:val="single" w:sz="4" w:space="0" w:color="auto"/>
              <w:right w:val="single" w:sz="4" w:space="0" w:color="auto"/>
            </w:tcBorders>
            <w:vAlign w:val="center"/>
            <w:hideMark/>
          </w:tcPr>
          <w:p w:rsidR="007E0A7D" w:rsidRPr="006B42B4" w:rsidRDefault="007E0A7D" w:rsidP="008F67D2">
            <w:pPr>
              <w:rPr>
                <w:rFonts w:ascii="Times New Roman" w:hAnsi="Times New Roman"/>
                <w:sz w:val="28"/>
                <w:szCs w:val="2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7E0A7D" w:rsidRPr="006B42B4" w:rsidRDefault="007E0A7D" w:rsidP="008F67D2">
            <w:pP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4"/>
                <w:szCs w:val="24"/>
              </w:rPr>
            </w:pPr>
            <w:r w:rsidRPr="006B42B4">
              <w:rPr>
                <w:rFonts w:ascii="Times New Roman" w:hAnsi="Times New Roman"/>
                <w:sz w:val="24"/>
                <w:szCs w:val="24"/>
              </w:rPr>
              <w:t>Всего обучающихся</w:t>
            </w:r>
          </w:p>
        </w:tc>
        <w:tc>
          <w:tcPr>
            <w:tcW w:w="993"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4"/>
                <w:szCs w:val="24"/>
              </w:rPr>
            </w:pPr>
            <w:r w:rsidRPr="006B42B4">
              <w:rPr>
                <w:rFonts w:ascii="Times New Roman" w:hAnsi="Times New Roman"/>
                <w:sz w:val="24"/>
                <w:szCs w:val="24"/>
              </w:rPr>
              <w:t>Кол-во участников</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4"/>
                <w:szCs w:val="24"/>
              </w:rPr>
            </w:pPr>
            <w:r w:rsidRPr="006B42B4">
              <w:rPr>
                <w:rFonts w:ascii="Times New Roman" w:hAnsi="Times New Roman"/>
                <w:sz w:val="24"/>
                <w:szCs w:val="24"/>
              </w:rPr>
              <w:t>Кол-во призеров</w:t>
            </w:r>
          </w:p>
        </w:tc>
        <w:tc>
          <w:tcPr>
            <w:tcW w:w="567"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4"/>
                <w:szCs w:val="24"/>
              </w:rPr>
            </w:pPr>
            <w:r w:rsidRPr="00C274FE">
              <w:rPr>
                <w:rFonts w:ascii="Times New Roman" w:hAnsi="Times New Roman"/>
                <w:b/>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4"/>
                <w:szCs w:val="24"/>
              </w:rPr>
            </w:pPr>
            <w:r w:rsidRPr="006B42B4">
              <w:rPr>
                <w:rFonts w:ascii="Times New Roman" w:hAnsi="Times New Roman"/>
                <w:sz w:val="24"/>
                <w:szCs w:val="24"/>
              </w:rPr>
              <w:t>Всего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4"/>
                <w:szCs w:val="24"/>
              </w:rPr>
            </w:pPr>
            <w:r w:rsidRPr="006B42B4">
              <w:rPr>
                <w:rFonts w:ascii="Times New Roman" w:hAnsi="Times New Roman"/>
                <w:sz w:val="24"/>
                <w:szCs w:val="24"/>
              </w:rPr>
              <w:t>Кол-во участников</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4"/>
                <w:szCs w:val="24"/>
              </w:rPr>
            </w:pPr>
            <w:r w:rsidRPr="006B42B4">
              <w:rPr>
                <w:rFonts w:ascii="Times New Roman" w:hAnsi="Times New Roman"/>
                <w:sz w:val="24"/>
                <w:szCs w:val="24"/>
              </w:rPr>
              <w:t>Кол-во призеров</w:t>
            </w:r>
          </w:p>
        </w:tc>
        <w:tc>
          <w:tcPr>
            <w:tcW w:w="851" w:type="dxa"/>
            <w:tcBorders>
              <w:top w:val="single" w:sz="4" w:space="0" w:color="auto"/>
              <w:left w:val="single" w:sz="4" w:space="0" w:color="auto"/>
              <w:bottom w:val="single" w:sz="4" w:space="0" w:color="auto"/>
              <w:right w:val="single" w:sz="4" w:space="0" w:color="auto"/>
            </w:tcBorders>
          </w:tcPr>
          <w:p w:rsidR="007E0A7D" w:rsidRPr="006B42B4" w:rsidRDefault="007E0A7D" w:rsidP="008F67D2">
            <w:pPr>
              <w:rPr>
                <w:rFonts w:ascii="Times New Roman" w:hAnsi="Times New Roman"/>
                <w:sz w:val="24"/>
                <w:szCs w:val="24"/>
              </w:rPr>
            </w:pPr>
            <w:r>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4"/>
                <w:szCs w:val="24"/>
              </w:rPr>
            </w:pPr>
            <w:r w:rsidRPr="006B42B4">
              <w:rPr>
                <w:rFonts w:ascii="Times New Roman" w:hAnsi="Times New Roman"/>
                <w:sz w:val="24"/>
                <w:szCs w:val="24"/>
              </w:rPr>
              <w:t>Всего обучающихся</w:t>
            </w:r>
          </w:p>
        </w:tc>
        <w:tc>
          <w:tcPr>
            <w:tcW w:w="1355"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4"/>
                <w:szCs w:val="24"/>
              </w:rPr>
            </w:pPr>
            <w:r w:rsidRPr="006B42B4">
              <w:rPr>
                <w:rFonts w:ascii="Times New Roman" w:hAnsi="Times New Roman"/>
                <w:sz w:val="24"/>
                <w:szCs w:val="24"/>
              </w:rPr>
              <w:t>Кол-во участников</w:t>
            </w:r>
          </w:p>
        </w:tc>
        <w:tc>
          <w:tcPr>
            <w:tcW w:w="112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4"/>
                <w:szCs w:val="24"/>
              </w:rPr>
            </w:pPr>
            <w:r w:rsidRPr="006B42B4">
              <w:rPr>
                <w:rFonts w:ascii="Times New Roman" w:hAnsi="Times New Roman"/>
                <w:sz w:val="24"/>
                <w:szCs w:val="24"/>
              </w:rPr>
              <w:t>Кол-во призеров</w:t>
            </w:r>
          </w:p>
        </w:tc>
        <w:tc>
          <w:tcPr>
            <w:tcW w:w="921" w:type="dxa"/>
            <w:tcBorders>
              <w:top w:val="single" w:sz="4" w:space="0" w:color="auto"/>
              <w:left w:val="single" w:sz="4" w:space="0" w:color="auto"/>
              <w:bottom w:val="single" w:sz="4" w:space="0" w:color="auto"/>
              <w:right w:val="single" w:sz="4" w:space="0" w:color="auto"/>
            </w:tcBorders>
          </w:tcPr>
          <w:p w:rsidR="007E0A7D" w:rsidRPr="006B42B4" w:rsidRDefault="007E0A7D" w:rsidP="008F67D2">
            <w:pPr>
              <w:rPr>
                <w:rFonts w:ascii="Times New Roman" w:hAnsi="Times New Roman"/>
                <w:sz w:val="24"/>
                <w:szCs w:val="24"/>
              </w:rPr>
            </w:pPr>
            <w:r>
              <w:rPr>
                <w:rFonts w:ascii="Times New Roman" w:hAnsi="Times New Roman"/>
                <w:sz w:val="28"/>
                <w:szCs w:val="28"/>
              </w:rPr>
              <w:t>%</w:t>
            </w:r>
          </w:p>
        </w:tc>
      </w:tr>
      <w:tr w:rsidR="007E0A7D" w:rsidRPr="006B42B4" w:rsidTr="008F67D2">
        <w:tc>
          <w:tcPr>
            <w:tcW w:w="58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1</w:t>
            </w:r>
          </w:p>
        </w:tc>
        <w:tc>
          <w:tcPr>
            <w:tcW w:w="207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Районный</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956</w:t>
            </w:r>
          </w:p>
        </w:tc>
        <w:tc>
          <w:tcPr>
            <w:tcW w:w="993"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384</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2</w:t>
            </w:r>
            <w:r>
              <w:rPr>
                <w:rFonts w:ascii="Times New Roman" w:hAnsi="Times New Roman"/>
                <w:sz w:val="28"/>
                <w:szCs w:val="28"/>
              </w:rPr>
              <w:t>01</w:t>
            </w:r>
          </w:p>
        </w:tc>
        <w:tc>
          <w:tcPr>
            <w:tcW w:w="567"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Pr>
                <w:rFonts w:ascii="Times New Roman" w:hAnsi="Times New Roman"/>
                <w:b/>
                <w:sz w:val="28"/>
                <w:szCs w:val="28"/>
              </w:rPr>
              <w:t>52</w:t>
            </w:r>
          </w:p>
        </w:tc>
        <w:tc>
          <w:tcPr>
            <w:tcW w:w="992"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944</w:t>
            </w:r>
          </w:p>
        </w:tc>
        <w:tc>
          <w:tcPr>
            <w:tcW w:w="113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412</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274</w:t>
            </w:r>
          </w:p>
        </w:tc>
        <w:tc>
          <w:tcPr>
            <w:tcW w:w="851"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66</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948</w:t>
            </w:r>
          </w:p>
        </w:tc>
        <w:tc>
          <w:tcPr>
            <w:tcW w:w="1355"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745</w:t>
            </w:r>
          </w:p>
        </w:tc>
        <w:tc>
          <w:tcPr>
            <w:tcW w:w="112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524</w:t>
            </w:r>
          </w:p>
        </w:tc>
        <w:tc>
          <w:tcPr>
            <w:tcW w:w="921"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70</w:t>
            </w:r>
          </w:p>
        </w:tc>
      </w:tr>
      <w:tr w:rsidR="007E0A7D" w:rsidRPr="006B42B4" w:rsidTr="008F67D2">
        <w:tc>
          <w:tcPr>
            <w:tcW w:w="58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2</w:t>
            </w:r>
          </w:p>
        </w:tc>
        <w:tc>
          <w:tcPr>
            <w:tcW w:w="207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Городской</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956</w:t>
            </w:r>
          </w:p>
        </w:tc>
        <w:tc>
          <w:tcPr>
            <w:tcW w:w="993"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108</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20</w:t>
            </w:r>
          </w:p>
        </w:tc>
        <w:tc>
          <w:tcPr>
            <w:tcW w:w="992"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r w:rsidRPr="006B42B4">
              <w:rPr>
                <w:rFonts w:ascii="Times New Roman" w:hAnsi="Times New Roman"/>
                <w:sz w:val="28"/>
                <w:szCs w:val="28"/>
              </w:rPr>
              <w:t>944</w:t>
            </w:r>
          </w:p>
        </w:tc>
        <w:tc>
          <w:tcPr>
            <w:tcW w:w="113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120</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r w:rsidRPr="006B42B4">
              <w:rPr>
                <w:rFonts w:ascii="Times New Roman" w:hAnsi="Times New Roman"/>
                <w:sz w:val="28"/>
                <w:szCs w:val="28"/>
              </w:rPr>
              <w:t>948</w:t>
            </w:r>
          </w:p>
        </w:tc>
        <w:tc>
          <w:tcPr>
            <w:tcW w:w="1355"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144</w:t>
            </w:r>
          </w:p>
        </w:tc>
        <w:tc>
          <w:tcPr>
            <w:tcW w:w="112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50</w:t>
            </w:r>
          </w:p>
        </w:tc>
        <w:tc>
          <w:tcPr>
            <w:tcW w:w="921"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34</w:t>
            </w:r>
          </w:p>
        </w:tc>
      </w:tr>
      <w:tr w:rsidR="007E0A7D" w:rsidRPr="006B42B4" w:rsidTr="008F67D2">
        <w:tc>
          <w:tcPr>
            <w:tcW w:w="58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3</w:t>
            </w:r>
          </w:p>
        </w:tc>
        <w:tc>
          <w:tcPr>
            <w:tcW w:w="207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Областной</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956</w:t>
            </w:r>
          </w:p>
        </w:tc>
        <w:tc>
          <w:tcPr>
            <w:tcW w:w="993"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121</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20</w:t>
            </w:r>
          </w:p>
        </w:tc>
        <w:tc>
          <w:tcPr>
            <w:tcW w:w="992"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r w:rsidRPr="006B42B4">
              <w:rPr>
                <w:rFonts w:ascii="Times New Roman" w:hAnsi="Times New Roman"/>
                <w:sz w:val="28"/>
                <w:szCs w:val="28"/>
              </w:rPr>
              <w:t>944</w:t>
            </w:r>
          </w:p>
        </w:tc>
        <w:tc>
          <w:tcPr>
            <w:tcW w:w="113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124</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38</w:t>
            </w:r>
          </w:p>
        </w:tc>
        <w:tc>
          <w:tcPr>
            <w:tcW w:w="851"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Pr>
                <w:rFonts w:ascii="Times New Roman" w:hAnsi="Times New Roman"/>
                <w:b/>
                <w:sz w:val="28"/>
                <w:szCs w:val="28"/>
              </w:rPr>
              <w:t>30</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r w:rsidRPr="006B42B4">
              <w:rPr>
                <w:rFonts w:ascii="Times New Roman" w:hAnsi="Times New Roman"/>
                <w:sz w:val="28"/>
                <w:szCs w:val="28"/>
              </w:rPr>
              <w:t>948</w:t>
            </w:r>
          </w:p>
        </w:tc>
        <w:tc>
          <w:tcPr>
            <w:tcW w:w="1355"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128</w:t>
            </w:r>
          </w:p>
        </w:tc>
        <w:tc>
          <w:tcPr>
            <w:tcW w:w="112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62</w:t>
            </w:r>
          </w:p>
        </w:tc>
        <w:tc>
          <w:tcPr>
            <w:tcW w:w="921"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48</w:t>
            </w:r>
          </w:p>
        </w:tc>
      </w:tr>
      <w:tr w:rsidR="007E0A7D" w:rsidRPr="006B42B4" w:rsidTr="008F67D2">
        <w:tc>
          <w:tcPr>
            <w:tcW w:w="58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4</w:t>
            </w:r>
          </w:p>
        </w:tc>
        <w:tc>
          <w:tcPr>
            <w:tcW w:w="207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Республиканский</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956</w:t>
            </w:r>
          </w:p>
        </w:tc>
        <w:tc>
          <w:tcPr>
            <w:tcW w:w="993"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347</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2</w:t>
            </w:r>
            <w:r>
              <w:rPr>
                <w:rFonts w:ascii="Times New Roman" w:hAnsi="Times New Roman"/>
                <w:sz w:val="28"/>
                <w:szCs w:val="28"/>
              </w:rPr>
              <w:t>06</w:t>
            </w:r>
          </w:p>
        </w:tc>
        <w:tc>
          <w:tcPr>
            <w:tcW w:w="567"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59</w:t>
            </w:r>
          </w:p>
        </w:tc>
        <w:tc>
          <w:tcPr>
            <w:tcW w:w="992"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r w:rsidRPr="006B42B4">
              <w:rPr>
                <w:rFonts w:ascii="Times New Roman" w:hAnsi="Times New Roman"/>
                <w:sz w:val="28"/>
                <w:szCs w:val="28"/>
              </w:rPr>
              <w:t>944</w:t>
            </w:r>
          </w:p>
        </w:tc>
        <w:tc>
          <w:tcPr>
            <w:tcW w:w="113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352</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245</w:t>
            </w:r>
          </w:p>
        </w:tc>
        <w:tc>
          <w:tcPr>
            <w:tcW w:w="851"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Pr>
                <w:rFonts w:ascii="Times New Roman" w:hAnsi="Times New Roman"/>
                <w:b/>
                <w:sz w:val="28"/>
                <w:szCs w:val="28"/>
              </w:rPr>
              <w:t>69</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r w:rsidRPr="006B42B4">
              <w:rPr>
                <w:rFonts w:ascii="Times New Roman" w:hAnsi="Times New Roman"/>
                <w:sz w:val="28"/>
                <w:szCs w:val="28"/>
              </w:rPr>
              <w:t>948</w:t>
            </w:r>
          </w:p>
        </w:tc>
        <w:tc>
          <w:tcPr>
            <w:tcW w:w="1355"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511</w:t>
            </w:r>
          </w:p>
        </w:tc>
        <w:tc>
          <w:tcPr>
            <w:tcW w:w="112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4</w:t>
            </w:r>
            <w:r>
              <w:rPr>
                <w:rFonts w:ascii="Times New Roman" w:hAnsi="Times New Roman"/>
                <w:sz w:val="28"/>
                <w:szCs w:val="28"/>
              </w:rPr>
              <w:t>21</w:t>
            </w:r>
          </w:p>
        </w:tc>
        <w:tc>
          <w:tcPr>
            <w:tcW w:w="921"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82</w:t>
            </w:r>
          </w:p>
        </w:tc>
      </w:tr>
      <w:tr w:rsidR="007E0A7D" w:rsidRPr="006B42B4" w:rsidTr="008F67D2">
        <w:tc>
          <w:tcPr>
            <w:tcW w:w="58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5</w:t>
            </w:r>
          </w:p>
        </w:tc>
        <w:tc>
          <w:tcPr>
            <w:tcW w:w="207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Международный</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956</w:t>
            </w:r>
          </w:p>
        </w:tc>
        <w:tc>
          <w:tcPr>
            <w:tcW w:w="993"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423</w:t>
            </w:r>
          </w:p>
        </w:tc>
        <w:tc>
          <w:tcPr>
            <w:tcW w:w="1417"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1</w:t>
            </w:r>
            <w:r>
              <w:rPr>
                <w:rFonts w:ascii="Times New Roman" w:hAnsi="Times New Roman"/>
                <w:sz w:val="28"/>
                <w:szCs w:val="28"/>
              </w:rPr>
              <w:t>27</w:t>
            </w:r>
          </w:p>
        </w:tc>
        <w:tc>
          <w:tcPr>
            <w:tcW w:w="567"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30</w:t>
            </w:r>
          </w:p>
        </w:tc>
        <w:tc>
          <w:tcPr>
            <w:tcW w:w="992"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r w:rsidRPr="006B42B4">
              <w:rPr>
                <w:rFonts w:ascii="Times New Roman" w:hAnsi="Times New Roman"/>
                <w:sz w:val="28"/>
                <w:szCs w:val="28"/>
              </w:rPr>
              <w:t>944</w:t>
            </w:r>
          </w:p>
        </w:tc>
        <w:tc>
          <w:tcPr>
            <w:tcW w:w="1134"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431</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275</w:t>
            </w:r>
          </w:p>
        </w:tc>
        <w:tc>
          <w:tcPr>
            <w:tcW w:w="851" w:type="dxa"/>
            <w:tcBorders>
              <w:top w:val="single" w:sz="4" w:space="0" w:color="auto"/>
              <w:left w:val="single" w:sz="4" w:space="0" w:color="auto"/>
              <w:bottom w:val="single" w:sz="4" w:space="0" w:color="auto"/>
              <w:right w:val="single" w:sz="4" w:space="0" w:color="auto"/>
            </w:tcBorders>
          </w:tcPr>
          <w:p w:rsidR="007E0A7D" w:rsidRPr="00C274FE" w:rsidRDefault="007E0A7D" w:rsidP="008F67D2">
            <w:pPr>
              <w:rPr>
                <w:rFonts w:ascii="Times New Roman" w:hAnsi="Times New Roman"/>
                <w:b/>
                <w:sz w:val="28"/>
                <w:szCs w:val="28"/>
              </w:rPr>
            </w:pPr>
            <w:r w:rsidRPr="00C274FE">
              <w:rPr>
                <w:rFonts w:ascii="Times New Roman" w:hAnsi="Times New Roman"/>
                <w:b/>
                <w:sz w:val="28"/>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r w:rsidRPr="006B42B4">
              <w:rPr>
                <w:rFonts w:ascii="Times New Roman" w:hAnsi="Times New Roman"/>
                <w:sz w:val="28"/>
                <w:szCs w:val="28"/>
              </w:rPr>
              <w:t>948</w:t>
            </w:r>
          </w:p>
        </w:tc>
        <w:tc>
          <w:tcPr>
            <w:tcW w:w="1355"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sidRPr="006B42B4">
              <w:rPr>
                <w:rFonts w:ascii="Times New Roman" w:hAnsi="Times New Roman"/>
                <w:sz w:val="28"/>
                <w:szCs w:val="28"/>
              </w:rPr>
              <w:t>526</w:t>
            </w:r>
          </w:p>
        </w:tc>
        <w:tc>
          <w:tcPr>
            <w:tcW w:w="1126" w:type="dxa"/>
            <w:tcBorders>
              <w:top w:val="single" w:sz="4" w:space="0" w:color="auto"/>
              <w:left w:val="single" w:sz="4" w:space="0" w:color="auto"/>
              <w:bottom w:val="single" w:sz="4" w:space="0" w:color="auto"/>
              <w:right w:val="single" w:sz="4" w:space="0" w:color="auto"/>
            </w:tcBorders>
            <w:hideMark/>
          </w:tcPr>
          <w:p w:rsidR="007E0A7D" w:rsidRPr="006B42B4" w:rsidRDefault="007E0A7D" w:rsidP="008F67D2">
            <w:pPr>
              <w:rPr>
                <w:rFonts w:ascii="Times New Roman" w:hAnsi="Times New Roman"/>
                <w:sz w:val="28"/>
                <w:szCs w:val="28"/>
              </w:rPr>
            </w:pPr>
            <w:r>
              <w:rPr>
                <w:rFonts w:ascii="Times New Roman" w:hAnsi="Times New Roman"/>
                <w:sz w:val="28"/>
                <w:szCs w:val="28"/>
              </w:rPr>
              <w:t>417</w:t>
            </w:r>
          </w:p>
        </w:tc>
        <w:tc>
          <w:tcPr>
            <w:tcW w:w="921" w:type="dxa"/>
            <w:tcBorders>
              <w:top w:val="single" w:sz="4" w:space="0" w:color="auto"/>
              <w:left w:val="single" w:sz="4" w:space="0" w:color="auto"/>
              <w:bottom w:val="single" w:sz="4" w:space="0" w:color="auto"/>
              <w:right w:val="single" w:sz="4" w:space="0" w:color="auto"/>
            </w:tcBorders>
          </w:tcPr>
          <w:p w:rsidR="007E0A7D" w:rsidRPr="00B07117" w:rsidRDefault="007E0A7D" w:rsidP="008F67D2">
            <w:pPr>
              <w:rPr>
                <w:rFonts w:ascii="Times New Roman" w:hAnsi="Times New Roman"/>
                <w:b/>
                <w:sz w:val="28"/>
                <w:szCs w:val="28"/>
              </w:rPr>
            </w:pPr>
            <w:r w:rsidRPr="00B07117">
              <w:rPr>
                <w:rFonts w:ascii="Times New Roman" w:hAnsi="Times New Roman"/>
                <w:b/>
                <w:sz w:val="28"/>
                <w:szCs w:val="28"/>
              </w:rPr>
              <w:t>79</w:t>
            </w:r>
          </w:p>
        </w:tc>
      </w:tr>
    </w:tbl>
    <w:p w:rsidR="007C12DA" w:rsidRPr="00A91425" w:rsidRDefault="007C12DA" w:rsidP="006B42B4">
      <w:pPr>
        <w:spacing w:after="0" w:line="240" w:lineRule="auto"/>
        <w:jc w:val="both"/>
        <w:rPr>
          <w:rFonts w:ascii="Times New Roman" w:hAnsi="Times New Roman" w:cs="Times New Roman"/>
          <w:b/>
          <w:i/>
          <w:sz w:val="28"/>
          <w:szCs w:val="28"/>
          <w:u w:val="single"/>
        </w:rPr>
      </w:pPr>
    </w:p>
    <w:p w:rsidR="007C12DA" w:rsidRDefault="007C12DA" w:rsidP="007C12DA">
      <w:pPr>
        <w:spacing w:after="0" w:line="240" w:lineRule="auto"/>
        <w:ind w:firstLine="567"/>
        <w:jc w:val="both"/>
        <w:rPr>
          <w:rFonts w:ascii="Times New Roman" w:hAnsi="Times New Roman" w:cs="Times New Roman"/>
          <w:sz w:val="24"/>
          <w:szCs w:val="24"/>
        </w:rPr>
      </w:pPr>
    </w:p>
    <w:p w:rsidR="00F2636F" w:rsidRDefault="00F2636F" w:rsidP="008E1A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1AED">
        <w:rPr>
          <w:rFonts w:ascii="Times New Roman" w:hAnsi="Times New Roman" w:cs="Times New Roman"/>
          <w:sz w:val="28"/>
          <w:szCs w:val="28"/>
        </w:rPr>
        <w:t>И</w:t>
      </w:r>
      <w:r>
        <w:rPr>
          <w:rFonts w:ascii="Times New Roman" w:hAnsi="Times New Roman" w:cs="Times New Roman"/>
          <w:sz w:val="28"/>
          <w:szCs w:val="28"/>
        </w:rPr>
        <w:t xml:space="preserve">з анализа  видна положительная динамика </w:t>
      </w:r>
      <w:r w:rsidR="007E0A7D">
        <w:rPr>
          <w:rFonts w:ascii="Times New Roman" w:hAnsi="Times New Roman" w:cs="Times New Roman"/>
          <w:sz w:val="28"/>
          <w:szCs w:val="28"/>
        </w:rPr>
        <w:t xml:space="preserve">от 6% до 33 % </w:t>
      </w:r>
      <w:r>
        <w:rPr>
          <w:rFonts w:ascii="Times New Roman" w:hAnsi="Times New Roman" w:cs="Times New Roman"/>
          <w:sz w:val="28"/>
          <w:szCs w:val="28"/>
        </w:rPr>
        <w:t xml:space="preserve"> участников и призеров конкурсов, олимпиад, конференций различного уровня; увеличение детей, ярко проявляющих свои интеллектуальные и творческие способности; повышение качества образования и воспитания школьников</w:t>
      </w:r>
      <w:r w:rsidR="00C117D6">
        <w:rPr>
          <w:rFonts w:ascii="Times New Roman" w:hAnsi="Times New Roman" w:cs="Times New Roman"/>
          <w:sz w:val="28"/>
          <w:szCs w:val="28"/>
        </w:rPr>
        <w:t>,</w:t>
      </w:r>
      <w:r w:rsidR="00591015">
        <w:rPr>
          <w:rFonts w:ascii="Times New Roman" w:hAnsi="Times New Roman" w:cs="Times New Roman"/>
          <w:sz w:val="28"/>
          <w:szCs w:val="28"/>
        </w:rPr>
        <w:t xml:space="preserve"> </w:t>
      </w:r>
      <w:r>
        <w:rPr>
          <w:rFonts w:ascii="Times New Roman" w:hAnsi="Times New Roman" w:cs="Times New Roman"/>
          <w:sz w:val="28"/>
          <w:szCs w:val="28"/>
        </w:rPr>
        <w:t>повышение социального престижа школы</w:t>
      </w:r>
      <w:r w:rsidR="00C117D6">
        <w:rPr>
          <w:rFonts w:ascii="Times New Roman" w:hAnsi="Times New Roman" w:cs="Times New Roman"/>
          <w:sz w:val="28"/>
          <w:szCs w:val="28"/>
        </w:rPr>
        <w:t>.</w:t>
      </w:r>
    </w:p>
    <w:p w:rsidR="00F2636F" w:rsidRDefault="00F2636F" w:rsidP="008E1A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Профессиональное самоопределение, самореализация, сохранени</w:t>
      </w:r>
      <w:r w:rsidR="00720029">
        <w:rPr>
          <w:rFonts w:ascii="Times New Roman" w:hAnsi="Times New Roman" w:cs="Times New Roman"/>
          <w:sz w:val="28"/>
          <w:szCs w:val="28"/>
        </w:rPr>
        <w:t xml:space="preserve">е </w:t>
      </w:r>
      <w:r>
        <w:rPr>
          <w:rFonts w:ascii="Times New Roman" w:hAnsi="Times New Roman" w:cs="Times New Roman"/>
          <w:sz w:val="28"/>
          <w:szCs w:val="28"/>
        </w:rPr>
        <w:t xml:space="preserve">психологического и физического здоровья учащихся, является целью  психологического сопровождения успешных детей. Работа с </w:t>
      </w:r>
      <w:r w:rsidR="00720029" w:rsidRPr="00591015">
        <w:rPr>
          <w:rFonts w:ascii="Times New Roman" w:hAnsi="Times New Roman" w:cs="Times New Roman"/>
          <w:color w:val="000000" w:themeColor="text1"/>
          <w:sz w:val="28"/>
          <w:szCs w:val="28"/>
        </w:rPr>
        <w:t xml:space="preserve">успешными </w:t>
      </w:r>
      <w:r w:rsidR="00720029">
        <w:rPr>
          <w:rFonts w:ascii="Times New Roman" w:hAnsi="Times New Roman" w:cs="Times New Roman"/>
          <w:sz w:val="28"/>
          <w:szCs w:val="28"/>
        </w:rPr>
        <w:t xml:space="preserve"> </w:t>
      </w:r>
      <w:r>
        <w:rPr>
          <w:rFonts w:ascii="Times New Roman" w:hAnsi="Times New Roman" w:cs="Times New Roman"/>
          <w:sz w:val="28"/>
          <w:szCs w:val="28"/>
        </w:rPr>
        <w:t xml:space="preserve">детьми в школе может быть реализована только в рамках общешкольной программы, и работа психолога – лишь составная часть этой программы. </w:t>
      </w:r>
    </w:p>
    <w:p w:rsidR="00F2636F" w:rsidRDefault="00F2636F" w:rsidP="008E1A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Работа с успешными детьми в нашей школе ведется  целенаправленно и достаточно эффективно.</w:t>
      </w:r>
    </w:p>
    <w:p w:rsidR="00F2636F" w:rsidRDefault="00F2636F" w:rsidP="008E1A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приобщение к проектной деятельност</w:t>
      </w:r>
      <w:r w:rsidR="00720029">
        <w:rPr>
          <w:rFonts w:ascii="Times New Roman" w:hAnsi="Times New Roman" w:cs="Times New Roman"/>
          <w:sz w:val="28"/>
          <w:szCs w:val="28"/>
        </w:rPr>
        <w:t>и начинается с начальной школы,</w:t>
      </w:r>
      <w:r w:rsidR="00591015">
        <w:rPr>
          <w:rFonts w:ascii="Times New Roman" w:hAnsi="Times New Roman" w:cs="Times New Roman"/>
          <w:sz w:val="28"/>
          <w:szCs w:val="28"/>
        </w:rPr>
        <w:t xml:space="preserve"> </w:t>
      </w:r>
      <w:r>
        <w:rPr>
          <w:rFonts w:ascii="Times New Roman" w:hAnsi="Times New Roman" w:cs="Times New Roman"/>
          <w:sz w:val="28"/>
          <w:szCs w:val="28"/>
        </w:rPr>
        <w:t>ученики выступают на школьных, областных конкурсах;</w:t>
      </w:r>
    </w:p>
    <w:p w:rsidR="00F2636F" w:rsidRDefault="00F2636F" w:rsidP="007200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ученики, в том числе на </w:t>
      </w:r>
      <w:r w:rsidR="00720029" w:rsidRPr="00591015">
        <w:rPr>
          <w:rFonts w:ascii="Times New Roman" w:hAnsi="Times New Roman" w:cs="Times New Roman"/>
          <w:color w:val="000000" w:themeColor="text1"/>
          <w:sz w:val="28"/>
          <w:szCs w:val="28"/>
        </w:rPr>
        <w:t xml:space="preserve">государственном языке </w:t>
      </w:r>
      <w:r w:rsidR="00720029">
        <w:rPr>
          <w:rFonts w:ascii="Times New Roman" w:hAnsi="Times New Roman" w:cs="Times New Roman"/>
          <w:sz w:val="28"/>
          <w:szCs w:val="28"/>
        </w:rPr>
        <w:t xml:space="preserve">обучения, принимают </w:t>
      </w:r>
      <w:r>
        <w:rPr>
          <w:rFonts w:ascii="Times New Roman" w:hAnsi="Times New Roman" w:cs="Times New Roman"/>
          <w:sz w:val="28"/>
          <w:szCs w:val="28"/>
        </w:rPr>
        <w:t>активное участие в интеллектуа</w:t>
      </w:r>
      <w:r w:rsidR="00720029">
        <w:rPr>
          <w:rFonts w:ascii="Times New Roman" w:hAnsi="Times New Roman" w:cs="Times New Roman"/>
          <w:sz w:val="28"/>
          <w:szCs w:val="28"/>
        </w:rPr>
        <w:t xml:space="preserve">льных международных конкурсах и </w:t>
      </w:r>
      <w:r>
        <w:rPr>
          <w:rFonts w:ascii="Times New Roman" w:hAnsi="Times New Roman" w:cs="Times New Roman"/>
          <w:sz w:val="28"/>
          <w:szCs w:val="28"/>
        </w:rPr>
        <w:t>добиваются результатов.</w:t>
      </w:r>
    </w:p>
    <w:p w:rsidR="00F2636F" w:rsidRDefault="00F2636F" w:rsidP="00F2636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проводится школьный тур предметная олимпиада со 2-11 классы.</w:t>
      </w:r>
    </w:p>
    <w:p w:rsidR="00F2636F" w:rsidRDefault="00F2636F" w:rsidP="00F2636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высокие результаты в</w:t>
      </w:r>
      <w:r w:rsidR="00720029">
        <w:rPr>
          <w:rFonts w:ascii="Times New Roman" w:hAnsi="Times New Roman" w:cs="Times New Roman"/>
          <w:sz w:val="28"/>
          <w:szCs w:val="28"/>
        </w:rPr>
        <w:t xml:space="preserve"> международных, республиканских  </w:t>
      </w:r>
      <w:r>
        <w:rPr>
          <w:rFonts w:ascii="Times New Roman" w:hAnsi="Times New Roman" w:cs="Times New Roman"/>
          <w:sz w:val="28"/>
          <w:szCs w:val="28"/>
        </w:rPr>
        <w:t>интеллектуальных играх, творческих конкурсах и фестивалях</w:t>
      </w:r>
      <w:r w:rsidR="00720029">
        <w:rPr>
          <w:rFonts w:ascii="Times New Roman" w:hAnsi="Times New Roman" w:cs="Times New Roman"/>
          <w:sz w:val="28"/>
          <w:szCs w:val="28"/>
        </w:rPr>
        <w:t xml:space="preserve"> </w:t>
      </w:r>
      <w:r w:rsidR="00591015">
        <w:rPr>
          <w:rFonts w:ascii="Times New Roman" w:hAnsi="Times New Roman" w:cs="Times New Roman"/>
          <w:sz w:val="28"/>
          <w:szCs w:val="28"/>
        </w:rPr>
        <w:t>–</w:t>
      </w:r>
      <w:r w:rsidR="00720029">
        <w:rPr>
          <w:rFonts w:ascii="Times New Roman" w:hAnsi="Times New Roman" w:cs="Times New Roman"/>
          <w:sz w:val="28"/>
          <w:szCs w:val="28"/>
        </w:rPr>
        <w:t xml:space="preserve"> </w:t>
      </w:r>
      <w:r w:rsidR="00591015">
        <w:rPr>
          <w:rFonts w:ascii="Times New Roman" w:hAnsi="Times New Roman" w:cs="Times New Roman"/>
          <w:sz w:val="28"/>
          <w:szCs w:val="28"/>
        </w:rPr>
        <w:t xml:space="preserve">повышение на </w:t>
      </w:r>
      <w:r w:rsidR="008F67D2">
        <w:rPr>
          <w:rFonts w:ascii="Times New Roman" w:hAnsi="Times New Roman" w:cs="Times New Roman"/>
          <w:sz w:val="28"/>
          <w:szCs w:val="28"/>
        </w:rPr>
        <w:t xml:space="preserve">16 </w:t>
      </w:r>
      <w:r w:rsidR="00591015">
        <w:rPr>
          <w:rFonts w:ascii="Times New Roman" w:hAnsi="Times New Roman" w:cs="Times New Roman"/>
          <w:sz w:val="28"/>
          <w:szCs w:val="28"/>
        </w:rPr>
        <w:t>%</w:t>
      </w:r>
      <w:r>
        <w:rPr>
          <w:rFonts w:ascii="Times New Roman" w:hAnsi="Times New Roman" w:cs="Times New Roman"/>
          <w:sz w:val="28"/>
          <w:szCs w:val="28"/>
        </w:rPr>
        <w:t>.</w:t>
      </w:r>
    </w:p>
    <w:p w:rsidR="007C12DA" w:rsidRPr="00751175" w:rsidRDefault="00F2636F" w:rsidP="0059101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поддерживается связь с ВУЗа</w:t>
      </w:r>
      <w:r w:rsidR="00720029">
        <w:rPr>
          <w:rFonts w:ascii="Times New Roman" w:hAnsi="Times New Roman" w:cs="Times New Roman"/>
          <w:sz w:val="28"/>
          <w:szCs w:val="28"/>
        </w:rPr>
        <w:t xml:space="preserve">ми, колледжами, путем </w:t>
      </w:r>
      <w:r w:rsidR="00591015">
        <w:rPr>
          <w:rFonts w:ascii="Times New Roman" w:hAnsi="Times New Roman" w:cs="Times New Roman"/>
          <w:sz w:val="28"/>
          <w:szCs w:val="28"/>
        </w:rPr>
        <w:t>факультативных занятий по субботам и исследовательской деятельности под руководством преподавателей  КарГУ</w:t>
      </w:r>
      <w:r w:rsidR="002F2361">
        <w:rPr>
          <w:rFonts w:ascii="Times New Roman" w:hAnsi="Times New Roman" w:cs="Times New Roman"/>
          <w:sz w:val="28"/>
          <w:szCs w:val="28"/>
        </w:rPr>
        <w:t xml:space="preserve"> </w:t>
      </w:r>
    </w:p>
    <w:p w:rsidR="007C12DA" w:rsidRPr="00751175" w:rsidRDefault="007C12DA" w:rsidP="007C12DA">
      <w:pPr>
        <w:rPr>
          <w:rFonts w:ascii="Times New Roman" w:hAnsi="Times New Roman" w:cs="Times New Roman"/>
          <w:sz w:val="24"/>
          <w:szCs w:val="24"/>
        </w:rPr>
      </w:pPr>
    </w:p>
    <w:p w:rsidR="007C12DA" w:rsidRPr="00751175" w:rsidRDefault="007C12DA" w:rsidP="007C12DA">
      <w:pPr>
        <w:rPr>
          <w:rFonts w:ascii="Times New Roman" w:hAnsi="Times New Roman" w:cs="Times New Roman"/>
          <w:sz w:val="24"/>
          <w:szCs w:val="24"/>
        </w:rPr>
      </w:pPr>
    </w:p>
    <w:p w:rsidR="007C12DA" w:rsidRPr="00751175" w:rsidRDefault="007C12DA" w:rsidP="007C12DA">
      <w:pPr>
        <w:rPr>
          <w:rFonts w:ascii="Times New Roman" w:hAnsi="Times New Roman" w:cs="Times New Roman"/>
          <w:sz w:val="24"/>
          <w:szCs w:val="24"/>
        </w:rPr>
      </w:pPr>
    </w:p>
    <w:p w:rsidR="007C12DA" w:rsidRDefault="007C12DA" w:rsidP="007C12DA">
      <w:pPr>
        <w:rPr>
          <w:rFonts w:ascii="Times New Roman" w:hAnsi="Times New Roman" w:cs="Times New Roman"/>
          <w:sz w:val="24"/>
          <w:szCs w:val="24"/>
        </w:rPr>
      </w:pPr>
    </w:p>
    <w:p w:rsidR="007C12DA" w:rsidRDefault="007C12DA" w:rsidP="007C12DA">
      <w:pPr>
        <w:rPr>
          <w:rFonts w:ascii="Times New Roman" w:hAnsi="Times New Roman" w:cs="Times New Roman"/>
          <w:sz w:val="24"/>
          <w:szCs w:val="24"/>
        </w:rPr>
      </w:pPr>
    </w:p>
    <w:p w:rsidR="007C12DA" w:rsidRDefault="007C12DA" w:rsidP="007C12DA">
      <w:pPr>
        <w:rPr>
          <w:rFonts w:ascii="Times New Roman" w:hAnsi="Times New Roman" w:cs="Times New Roman"/>
          <w:sz w:val="24"/>
          <w:szCs w:val="24"/>
        </w:rPr>
      </w:pPr>
    </w:p>
    <w:p w:rsidR="007C12DA" w:rsidRDefault="007C12DA" w:rsidP="007C12DA">
      <w:pPr>
        <w:rPr>
          <w:rFonts w:ascii="Times New Roman" w:hAnsi="Times New Roman" w:cs="Times New Roman"/>
          <w:sz w:val="24"/>
          <w:szCs w:val="24"/>
        </w:rPr>
      </w:pPr>
    </w:p>
    <w:p w:rsidR="007C12DA" w:rsidRDefault="007C12DA" w:rsidP="007C12DA">
      <w:pPr>
        <w:rPr>
          <w:rFonts w:ascii="Times New Roman" w:hAnsi="Times New Roman" w:cs="Times New Roman"/>
          <w:sz w:val="24"/>
          <w:szCs w:val="24"/>
        </w:rPr>
      </w:pPr>
    </w:p>
    <w:p w:rsidR="007C12DA" w:rsidRPr="00751175" w:rsidRDefault="007C12DA" w:rsidP="007C12DA">
      <w:pPr>
        <w:rPr>
          <w:rFonts w:ascii="Times New Roman" w:hAnsi="Times New Roman" w:cs="Times New Roman"/>
          <w:sz w:val="24"/>
          <w:szCs w:val="24"/>
        </w:rPr>
      </w:pPr>
    </w:p>
    <w:p w:rsidR="007C12DA" w:rsidRDefault="007C12DA" w:rsidP="007C12DA">
      <w:pPr>
        <w:ind w:right="283"/>
        <w:jc w:val="right"/>
        <w:rPr>
          <w:rFonts w:ascii="Times New Roman" w:hAnsi="Times New Roman" w:cs="Times New Roman"/>
          <w:b/>
          <w:sz w:val="24"/>
          <w:szCs w:val="24"/>
        </w:rPr>
      </w:pPr>
    </w:p>
    <w:p w:rsidR="007C12DA" w:rsidRDefault="007C12DA" w:rsidP="007C12DA">
      <w:pPr>
        <w:ind w:right="283"/>
        <w:jc w:val="right"/>
        <w:rPr>
          <w:rFonts w:ascii="Times New Roman" w:hAnsi="Times New Roman" w:cs="Times New Roman"/>
          <w:b/>
          <w:sz w:val="24"/>
          <w:szCs w:val="24"/>
        </w:rPr>
      </w:pPr>
    </w:p>
    <w:p w:rsidR="004C00B5" w:rsidRDefault="004C00B5" w:rsidP="007C12DA">
      <w:pPr>
        <w:ind w:right="283"/>
        <w:jc w:val="right"/>
        <w:rPr>
          <w:rFonts w:ascii="Times New Roman" w:hAnsi="Times New Roman" w:cs="Times New Roman"/>
          <w:b/>
          <w:sz w:val="24"/>
          <w:szCs w:val="24"/>
        </w:rPr>
      </w:pPr>
    </w:p>
    <w:p w:rsidR="004C00B5" w:rsidRDefault="004C00B5" w:rsidP="007C12DA">
      <w:pPr>
        <w:ind w:right="283"/>
        <w:jc w:val="right"/>
        <w:rPr>
          <w:rFonts w:ascii="Times New Roman" w:hAnsi="Times New Roman" w:cs="Times New Roman"/>
          <w:b/>
          <w:sz w:val="24"/>
          <w:szCs w:val="24"/>
        </w:rPr>
      </w:pPr>
    </w:p>
    <w:p w:rsidR="004C00B5" w:rsidRDefault="004C00B5" w:rsidP="007C12DA">
      <w:pPr>
        <w:ind w:right="283"/>
        <w:jc w:val="right"/>
        <w:rPr>
          <w:rFonts w:ascii="Times New Roman" w:hAnsi="Times New Roman" w:cs="Times New Roman"/>
          <w:b/>
          <w:sz w:val="24"/>
          <w:szCs w:val="24"/>
        </w:rPr>
      </w:pPr>
    </w:p>
    <w:p w:rsidR="004C00B5" w:rsidRDefault="004C00B5" w:rsidP="00F401A4">
      <w:pPr>
        <w:ind w:right="283"/>
        <w:rPr>
          <w:rFonts w:ascii="Times New Roman" w:hAnsi="Times New Roman" w:cs="Times New Roman"/>
          <w:b/>
          <w:sz w:val="24"/>
          <w:szCs w:val="24"/>
        </w:rPr>
      </w:pPr>
    </w:p>
    <w:p w:rsidR="007C12DA" w:rsidRPr="00751175" w:rsidRDefault="007C12DA" w:rsidP="007C12DA">
      <w:pPr>
        <w:ind w:right="283"/>
        <w:jc w:val="right"/>
        <w:rPr>
          <w:rFonts w:ascii="Times New Roman" w:hAnsi="Times New Roman" w:cs="Times New Roman"/>
          <w:b/>
          <w:sz w:val="24"/>
          <w:szCs w:val="24"/>
        </w:rPr>
      </w:pPr>
      <w:r w:rsidRPr="00751175">
        <w:rPr>
          <w:rFonts w:ascii="Times New Roman" w:hAnsi="Times New Roman" w:cs="Times New Roman"/>
          <w:b/>
          <w:sz w:val="24"/>
          <w:szCs w:val="24"/>
        </w:rPr>
        <w:lastRenderedPageBreak/>
        <w:t xml:space="preserve">Таблица № 13 </w:t>
      </w:r>
    </w:p>
    <w:p w:rsidR="007C12DA" w:rsidRPr="00751175" w:rsidRDefault="007C12DA" w:rsidP="007C12DA">
      <w:pPr>
        <w:jc w:val="center"/>
        <w:rPr>
          <w:rFonts w:ascii="Times New Roman" w:eastAsia="Calibri" w:hAnsi="Times New Roman" w:cs="Times New Roman"/>
          <w:b/>
          <w:sz w:val="24"/>
          <w:szCs w:val="24"/>
        </w:rPr>
      </w:pPr>
      <w:r w:rsidRPr="00751175">
        <w:rPr>
          <w:rFonts w:ascii="Times New Roman" w:eastAsia="Calibri" w:hAnsi="Times New Roman" w:cs="Times New Roman"/>
          <w:b/>
          <w:sz w:val="24"/>
          <w:szCs w:val="24"/>
        </w:rPr>
        <w:t>Качество знаний и успеваемость в разрезе классов за 2017-2020 учебные годы</w:t>
      </w:r>
    </w:p>
    <w:tbl>
      <w:tblPr>
        <w:tblW w:w="14645" w:type="dxa"/>
        <w:tblInd w:w="93" w:type="dxa"/>
        <w:tblLook w:val="04A0" w:firstRow="1" w:lastRow="0" w:firstColumn="1" w:lastColumn="0" w:noHBand="0" w:noVBand="1"/>
      </w:tblPr>
      <w:tblGrid>
        <w:gridCol w:w="1600"/>
        <w:gridCol w:w="2009"/>
        <w:gridCol w:w="1143"/>
        <w:gridCol w:w="909"/>
        <w:gridCol w:w="1276"/>
        <w:gridCol w:w="665"/>
        <w:gridCol w:w="993"/>
        <w:gridCol w:w="665"/>
        <w:gridCol w:w="1151"/>
        <w:gridCol w:w="665"/>
        <w:gridCol w:w="961"/>
        <w:gridCol w:w="858"/>
        <w:gridCol w:w="757"/>
        <w:gridCol w:w="993"/>
      </w:tblGrid>
      <w:tr w:rsidR="007C12DA" w:rsidRPr="00751175" w:rsidTr="007C12DA">
        <w:trPr>
          <w:trHeight w:val="328"/>
        </w:trPr>
        <w:tc>
          <w:tcPr>
            <w:tcW w:w="1600"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Учебный год</w:t>
            </w:r>
          </w:p>
        </w:tc>
        <w:tc>
          <w:tcPr>
            <w:tcW w:w="2009"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1036" w:type="dxa"/>
            <w:gridSpan w:val="12"/>
            <w:tcBorders>
              <w:top w:val="single" w:sz="8" w:space="0" w:color="auto"/>
              <w:left w:val="nil"/>
              <w:bottom w:val="single" w:sz="8" w:space="0" w:color="auto"/>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1класс</w:t>
            </w:r>
          </w:p>
        </w:tc>
      </w:tr>
      <w:tr w:rsidR="007C12DA" w:rsidRPr="00751175" w:rsidTr="007C12DA">
        <w:trPr>
          <w:trHeight w:val="1741"/>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114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909"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27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99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1151"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61"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858"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57"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99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7C12DA">
        <w:trPr>
          <w:trHeight w:val="328"/>
        </w:trPr>
        <w:tc>
          <w:tcPr>
            <w:tcW w:w="1600"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009"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3"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112</w:t>
            </w:r>
          </w:p>
        </w:tc>
        <w:tc>
          <w:tcPr>
            <w:tcW w:w="909"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w:t>
            </w:r>
          </w:p>
        </w:tc>
        <w:tc>
          <w:tcPr>
            <w:tcW w:w="1276"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28</w:t>
            </w:r>
          </w:p>
        </w:tc>
        <w:tc>
          <w:tcPr>
            <w:tcW w:w="665"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60,7</w:t>
            </w:r>
          </w:p>
        </w:tc>
        <w:tc>
          <w:tcPr>
            <w:tcW w:w="665"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w:t>
            </w:r>
          </w:p>
        </w:tc>
        <w:tc>
          <w:tcPr>
            <w:tcW w:w="1151"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11,61</w:t>
            </w:r>
          </w:p>
        </w:tc>
        <w:tc>
          <w:tcPr>
            <w:tcW w:w="665"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8"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7"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88,4</w:t>
            </w:r>
          </w:p>
        </w:tc>
      </w:tr>
      <w:tr w:rsidR="007C12DA" w:rsidRPr="00751175" w:rsidTr="007C12DA">
        <w:trPr>
          <w:trHeight w:val="328"/>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9"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3"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112</w:t>
            </w:r>
          </w:p>
        </w:tc>
        <w:tc>
          <w:tcPr>
            <w:tcW w:w="909"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w:t>
            </w:r>
          </w:p>
        </w:tc>
        <w:tc>
          <w:tcPr>
            <w:tcW w:w="1276"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28</w:t>
            </w:r>
          </w:p>
        </w:tc>
        <w:tc>
          <w:tcPr>
            <w:tcW w:w="665"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60,7</w:t>
            </w:r>
          </w:p>
        </w:tc>
        <w:tc>
          <w:tcPr>
            <w:tcW w:w="665"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w:t>
            </w:r>
          </w:p>
        </w:tc>
        <w:tc>
          <w:tcPr>
            <w:tcW w:w="1151"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11,61</w:t>
            </w:r>
          </w:p>
        </w:tc>
        <w:tc>
          <w:tcPr>
            <w:tcW w:w="665"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8"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7"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88,4</w:t>
            </w:r>
          </w:p>
        </w:tc>
      </w:tr>
      <w:tr w:rsidR="007C12DA" w:rsidRPr="00751175" w:rsidTr="007C12DA">
        <w:trPr>
          <w:trHeight w:val="328"/>
        </w:trPr>
        <w:tc>
          <w:tcPr>
            <w:tcW w:w="1600"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009"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3"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102</w:t>
            </w:r>
          </w:p>
        </w:tc>
        <w:tc>
          <w:tcPr>
            <w:tcW w:w="909"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51</w:t>
            </w:r>
          </w:p>
        </w:tc>
        <w:tc>
          <w:tcPr>
            <w:tcW w:w="1276"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50</w:t>
            </w:r>
          </w:p>
        </w:tc>
        <w:tc>
          <w:tcPr>
            <w:tcW w:w="665"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47</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46,1</w:t>
            </w:r>
          </w:p>
        </w:tc>
        <w:tc>
          <w:tcPr>
            <w:tcW w:w="665"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w:t>
            </w:r>
          </w:p>
        </w:tc>
        <w:tc>
          <w:tcPr>
            <w:tcW w:w="1151"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3,922</w:t>
            </w:r>
          </w:p>
        </w:tc>
        <w:tc>
          <w:tcPr>
            <w:tcW w:w="665"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8"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7"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96,1</w:t>
            </w:r>
          </w:p>
        </w:tc>
      </w:tr>
      <w:tr w:rsidR="007C12DA" w:rsidRPr="00751175" w:rsidTr="007C12DA">
        <w:trPr>
          <w:trHeight w:val="328"/>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9"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3"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102</w:t>
            </w:r>
          </w:p>
        </w:tc>
        <w:tc>
          <w:tcPr>
            <w:tcW w:w="909"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51</w:t>
            </w:r>
          </w:p>
        </w:tc>
        <w:tc>
          <w:tcPr>
            <w:tcW w:w="1276"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50</w:t>
            </w:r>
          </w:p>
        </w:tc>
        <w:tc>
          <w:tcPr>
            <w:tcW w:w="665"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47</w:t>
            </w:r>
          </w:p>
        </w:tc>
        <w:tc>
          <w:tcPr>
            <w:tcW w:w="993"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46,1</w:t>
            </w:r>
          </w:p>
        </w:tc>
        <w:tc>
          <w:tcPr>
            <w:tcW w:w="665"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w:t>
            </w:r>
          </w:p>
        </w:tc>
        <w:tc>
          <w:tcPr>
            <w:tcW w:w="1151"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3,922</w:t>
            </w:r>
          </w:p>
        </w:tc>
        <w:tc>
          <w:tcPr>
            <w:tcW w:w="665"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8"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7"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nil"/>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96,1</w:t>
            </w:r>
          </w:p>
        </w:tc>
      </w:tr>
      <w:tr w:rsidR="007C12DA" w:rsidRPr="00751175" w:rsidTr="007C12DA">
        <w:trPr>
          <w:trHeight w:val="268"/>
        </w:trPr>
        <w:tc>
          <w:tcPr>
            <w:tcW w:w="1600"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2009" w:type="dxa"/>
            <w:tcBorders>
              <w:top w:val="nil"/>
              <w:left w:val="nil"/>
              <w:bottom w:val="single" w:sz="8" w:space="0" w:color="auto"/>
              <w:right w:val="nil"/>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3" w:type="dxa"/>
            <w:tcBorders>
              <w:top w:val="single" w:sz="8" w:space="0" w:color="auto"/>
              <w:left w:val="single" w:sz="8" w:space="0" w:color="auto"/>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109</w:t>
            </w:r>
          </w:p>
        </w:tc>
        <w:tc>
          <w:tcPr>
            <w:tcW w:w="909"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62</w:t>
            </w:r>
          </w:p>
        </w:tc>
        <w:tc>
          <w:tcPr>
            <w:tcW w:w="1276"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56.88</w:t>
            </w:r>
          </w:p>
        </w:tc>
        <w:tc>
          <w:tcPr>
            <w:tcW w:w="665"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45</w:t>
            </w:r>
          </w:p>
        </w:tc>
        <w:tc>
          <w:tcPr>
            <w:tcW w:w="993"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41.28</w:t>
            </w:r>
          </w:p>
        </w:tc>
        <w:tc>
          <w:tcPr>
            <w:tcW w:w="665"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2</w:t>
            </w:r>
          </w:p>
        </w:tc>
        <w:tc>
          <w:tcPr>
            <w:tcW w:w="1151"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1,8349</w:t>
            </w:r>
          </w:p>
        </w:tc>
        <w:tc>
          <w:tcPr>
            <w:tcW w:w="665"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961"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858"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757"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100</w:t>
            </w:r>
          </w:p>
        </w:tc>
        <w:tc>
          <w:tcPr>
            <w:tcW w:w="993"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98.17</w:t>
            </w:r>
          </w:p>
        </w:tc>
      </w:tr>
      <w:tr w:rsidR="007C12DA" w:rsidRPr="00751175" w:rsidTr="007C12DA">
        <w:trPr>
          <w:trHeight w:val="328"/>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9" w:type="dxa"/>
            <w:tcBorders>
              <w:top w:val="nil"/>
              <w:left w:val="nil"/>
              <w:bottom w:val="single" w:sz="8" w:space="0" w:color="auto"/>
              <w:right w:val="single" w:sz="8" w:space="0" w:color="auto"/>
            </w:tcBorders>
            <w:noWrap/>
            <w:vAlign w:val="center"/>
            <w:hideMark/>
          </w:tcPr>
          <w:p w:rsidR="007C12DA" w:rsidRPr="00751175" w:rsidRDefault="007C12DA" w:rsidP="0059101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3"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109</w:t>
            </w:r>
          </w:p>
        </w:tc>
        <w:tc>
          <w:tcPr>
            <w:tcW w:w="909"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62</w:t>
            </w:r>
          </w:p>
        </w:tc>
        <w:tc>
          <w:tcPr>
            <w:tcW w:w="1276"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56.88</w:t>
            </w:r>
          </w:p>
        </w:tc>
        <w:tc>
          <w:tcPr>
            <w:tcW w:w="665"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45</w:t>
            </w:r>
          </w:p>
        </w:tc>
        <w:tc>
          <w:tcPr>
            <w:tcW w:w="993"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41.28</w:t>
            </w:r>
          </w:p>
        </w:tc>
        <w:tc>
          <w:tcPr>
            <w:tcW w:w="665"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2</w:t>
            </w:r>
          </w:p>
        </w:tc>
        <w:tc>
          <w:tcPr>
            <w:tcW w:w="1151"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1,83</w:t>
            </w:r>
          </w:p>
        </w:tc>
        <w:tc>
          <w:tcPr>
            <w:tcW w:w="665"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961"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858"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757"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100</w:t>
            </w:r>
          </w:p>
        </w:tc>
        <w:tc>
          <w:tcPr>
            <w:tcW w:w="993" w:type="dxa"/>
            <w:tcBorders>
              <w:top w:val="nil"/>
              <w:left w:val="nil"/>
              <w:bottom w:val="single" w:sz="8" w:space="0" w:color="auto"/>
              <w:right w:val="single" w:sz="8" w:space="0" w:color="auto"/>
            </w:tcBorders>
            <w:shd w:val="clear" w:color="auto" w:fill="FFFFFF"/>
            <w:hideMark/>
          </w:tcPr>
          <w:p w:rsidR="007C12DA" w:rsidRPr="00751175" w:rsidRDefault="007C12DA" w:rsidP="00591015">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98.17</w:t>
            </w:r>
          </w:p>
        </w:tc>
      </w:tr>
    </w:tbl>
    <w:p w:rsidR="007C12DA" w:rsidRDefault="007C12DA" w:rsidP="007C12DA">
      <w:pPr>
        <w:rPr>
          <w:rFonts w:ascii="Times New Roman" w:eastAsia="Calibri" w:hAnsi="Times New Roman" w:cs="Times New Roman"/>
          <w:sz w:val="24"/>
          <w:szCs w:val="24"/>
        </w:rPr>
      </w:pPr>
    </w:p>
    <w:p w:rsidR="007C12DA" w:rsidRDefault="007C12DA" w:rsidP="007C12DA">
      <w:pPr>
        <w:rPr>
          <w:rFonts w:ascii="Times New Roman" w:eastAsia="Calibri" w:hAnsi="Times New Roman" w:cs="Times New Roman"/>
          <w:sz w:val="24"/>
          <w:szCs w:val="24"/>
        </w:rPr>
      </w:pPr>
    </w:p>
    <w:p w:rsidR="007C12DA" w:rsidRDefault="007C12DA" w:rsidP="007C12DA">
      <w:pPr>
        <w:rPr>
          <w:rFonts w:ascii="Times New Roman" w:eastAsia="Calibri" w:hAnsi="Times New Roman" w:cs="Times New Roman"/>
          <w:sz w:val="24"/>
          <w:szCs w:val="24"/>
        </w:rPr>
      </w:pPr>
    </w:p>
    <w:p w:rsidR="007C12DA" w:rsidRDefault="007C12DA" w:rsidP="007C12DA">
      <w:pPr>
        <w:rPr>
          <w:rFonts w:ascii="Times New Roman" w:eastAsia="Calibri" w:hAnsi="Times New Roman" w:cs="Times New Roman"/>
          <w:sz w:val="24"/>
          <w:szCs w:val="24"/>
        </w:rPr>
      </w:pPr>
    </w:p>
    <w:p w:rsidR="004C00B5" w:rsidRDefault="004C00B5" w:rsidP="007C12DA">
      <w:pPr>
        <w:rPr>
          <w:rFonts w:ascii="Times New Roman" w:eastAsia="Calibri" w:hAnsi="Times New Roman" w:cs="Times New Roman"/>
          <w:sz w:val="24"/>
          <w:szCs w:val="24"/>
        </w:rPr>
      </w:pPr>
    </w:p>
    <w:p w:rsidR="004C00B5" w:rsidRDefault="004C00B5" w:rsidP="007C12DA">
      <w:pPr>
        <w:rPr>
          <w:rFonts w:ascii="Times New Roman" w:eastAsia="Calibri" w:hAnsi="Times New Roman" w:cs="Times New Roman"/>
          <w:sz w:val="24"/>
          <w:szCs w:val="24"/>
        </w:rPr>
      </w:pPr>
    </w:p>
    <w:p w:rsidR="007C12DA" w:rsidRDefault="007C12DA" w:rsidP="007C12DA">
      <w:pPr>
        <w:rPr>
          <w:rFonts w:ascii="Times New Roman" w:eastAsia="Calibri" w:hAnsi="Times New Roman" w:cs="Times New Roman"/>
          <w:sz w:val="24"/>
          <w:szCs w:val="24"/>
        </w:rPr>
      </w:pPr>
    </w:p>
    <w:p w:rsidR="0013742A" w:rsidRDefault="0013742A" w:rsidP="007C12DA">
      <w:pPr>
        <w:rPr>
          <w:rFonts w:ascii="Times New Roman" w:eastAsia="Calibri" w:hAnsi="Times New Roman" w:cs="Times New Roman"/>
          <w:sz w:val="24"/>
          <w:szCs w:val="24"/>
        </w:rPr>
      </w:pPr>
    </w:p>
    <w:p w:rsidR="0013742A" w:rsidRDefault="0013742A" w:rsidP="007C12DA">
      <w:pPr>
        <w:rPr>
          <w:rFonts w:ascii="Times New Roman" w:eastAsia="Calibri" w:hAnsi="Times New Roman" w:cs="Times New Roman"/>
          <w:sz w:val="24"/>
          <w:szCs w:val="24"/>
        </w:rPr>
      </w:pPr>
    </w:p>
    <w:p w:rsidR="007C12DA" w:rsidRDefault="007C12DA" w:rsidP="007C12DA">
      <w:pPr>
        <w:rPr>
          <w:rFonts w:ascii="Times New Roman" w:eastAsia="Calibri" w:hAnsi="Times New Roman" w:cs="Times New Roman"/>
          <w:sz w:val="24"/>
          <w:szCs w:val="24"/>
        </w:rPr>
      </w:pPr>
    </w:p>
    <w:tbl>
      <w:tblPr>
        <w:tblW w:w="14513" w:type="dxa"/>
        <w:tblInd w:w="93" w:type="dxa"/>
        <w:tblLook w:val="04A0" w:firstRow="1" w:lastRow="0" w:firstColumn="1" w:lastColumn="0" w:noHBand="0" w:noVBand="1"/>
      </w:tblPr>
      <w:tblGrid>
        <w:gridCol w:w="1926"/>
        <w:gridCol w:w="2012"/>
        <w:gridCol w:w="1145"/>
        <w:gridCol w:w="911"/>
        <w:gridCol w:w="1279"/>
        <w:gridCol w:w="666"/>
        <w:gridCol w:w="995"/>
        <w:gridCol w:w="666"/>
        <w:gridCol w:w="995"/>
        <w:gridCol w:w="666"/>
        <w:gridCol w:w="962"/>
        <w:gridCol w:w="859"/>
        <w:gridCol w:w="758"/>
        <w:gridCol w:w="996"/>
      </w:tblGrid>
      <w:tr w:rsidR="007C12DA" w:rsidRPr="00751175" w:rsidTr="007C12DA">
        <w:trPr>
          <w:trHeight w:val="329"/>
        </w:trPr>
        <w:tc>
          <w:tcPr>
            <w:tcW w:w="1603"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Calibri" w:hAnsi="Times New Roman" w:cs="Times New Roman"/>
                <w:sz w:val="24"/>
                <w:szCs w:val="24"/>
              </w:rPr>
              <w:tab/>
            </w:r>
            <w:r w:rsidRPr="00751175">
              <w:rPr>
                <w:rFonts w:ascii="Times New Roman" w:eastAsia="Times New Roman" w:hAnsi="Times New Roman" w:cs="Times New Roman"/>
                <w:b/>
                <w:bCs/>
                <w:color w:val="000000"/>
                <w:sz w:val="24"/>
                <w:szCs w:val="24"/>
                <w:lang w:eastAsia="ru-RU"/>
              </w:rPr>
              <w:t>Учебный год</w:t>
            </w:r>
          </w:p>
        </w:tc>
        <w:tc>
          <w:tcPr>
            <w:tcW w:w="2012"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898" w:type="dxa"/>
            <w:gridSpan w:val="12"/>
            <w:tcBorders>
              <w:top w:val="single" w:sz="8" w:space="0" w:color="auto"/>
              <w:left w:val="nil"/>
              <w:bottom w:val="single" w:sz="8" w:space="0" w:color="auto"/>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2 класс</w:t>
            </w:r>
          </w:p>
        </w:tc>
      </w:tr>
      <w:tr w:rsidR="007C12DA" w:rsidRPr="00751175" w:rsidTr="007C12DA">
        <w:trPr>
          <w:trHeight w:val="1577"/>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114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911"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279"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99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99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62"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859"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58"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99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7C12DA">
        <w:trPr>
          <w:trHeight w:val="329"/>
        </w:trPr>
        <w:tc>
          <w:tcPr>
            <w:tcW w:w="1603"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01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119</w:t>
            </w:r>
          </w:p>
        </w:tc>
        <w:tc>
          <w:tcPr>
            <w:tcW w:w="91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29</w:t>
            </w:r>
          </w:p>
        </w:tc>
        <w:tc>
          <w:tcPr>
            <w:tcW w:w="127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24,4</w:t>
            </w:r>
          </w:p>
        </w:tc>
        <w:tc>
          <w:tcPr>
            <w:tcW w:w="6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64</w:t>
            </w:r>
          </w:p>
        </w:tc>
        <w:tc>
          <w:tcPr>
            <w:tcW w:w="99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53,8</w:t>
            </w:r>
          </w:p>
        </w:tc>
        <w:tc>
          <w:tcPr>
            <w:tcW w:w="6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26</w:t>
            </w:r>
          </w:p>
        </w:tc>
        <w:tc>
          <w:tcPr>
            <w:tcW w:w="99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21,8</w:t>
            </w:r>
          </w:p>
        </w:tc>
        <w:tc>
          <w:tcPr>
            <w:tcW w:w="6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78,2</w:t>
            </w:r>
          </w:p>
        </w:tc>
      </w:tr>
      <w:tr w:rsidR="007C12DA" w:rsidRPr="00751175" w:rsidTr="007C12DA">
        <w:trPr>
          <w:trHeight w:val="329"/>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1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119</w:t>
            </w:r>
          </w:p>
        </w:tc>
        <w:tc>
          <w:tcPr>
            <w:tcW w:w="91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29</w:t>
            </w:r>
          </w:p>
        </w:tc>
        <w:tc>
          <w:tcPr>
            <w:tcW w:w="127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24,4</w:t>
            </w:r>
          </w:p>
        </w:tc>
        <w:tc>
          <w:tcPr>
            <w:tcW w:w="6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64</w:t>
            </w:r>
          </w:p>
        </w:tc>
        <w:tc>
          <w:tcPr>
            <w:tcW w:w="99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53,8</w:t>
            </w:r>
          </w:p>
        </w:tc>
        <w:tc>
          <w:tcPr>
            <w:tcW w:w="6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26</w:t>
            </w:r>
          </w:p>
        </w:tc>
        <w:tc>
          <w:tcPr>
            <w:tcW w:w="99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21,8</w:t>
            </w:r>
          </w:p>
        </w:tc>
        <w:tc>
          <w:tcPr>
            <w:tcW w:w="6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78,2</w:t>
            </w:r>
          </w:p>
        </w:tc>
      </w:tr>
      <w:tr w:rsidR="007C12DA" w:rsidRPr="00751175" w:rsidTr="007C12DA">
        <w:trPr>
          <w:trHeight w:val="329"/>
        </w:trPr>
        <w:tc>
          <w:tcPr>
            <w:tcW w:w="1603"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01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107</w:t>
            </w:r>
          </w:p>
        </w:tc>
        <w:tc>
          <w:tcPr>
            <w:tcW w:w="91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w:t>
            </w:r>
          </w:p>
        </w:tc>
        <w:tc>
          <w:tcPr>
            <w:tcW w:w="127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28,97</w:t>
            </w:r>
          </w:p>
        </w:tc>
        <w:tc>
          <w:tcPr>
            <w:tcW w:w="6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64</w:t>
            </w:r>
          </w:p>
        </w:tc>
        <w:tc>
          <w:tcPr>
            <w:tcW w:w="99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59,8</w:t>
            </w:r>
          </w:p>
        </w:tc>
        <w:tc>
          <w:tcPr>
            <w:tcW w:w="6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w:t>
            </w:r>
          </w:p>
        </w:tc>
        <w:tc>
          <w:tcPr>
            <w:tcW w:w="99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11,21</w:t>
            </w:r>
          </w:p>
        </w:tc>
        <w:tc>
          <w:tcPr>
            <w:tcW w:w="6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88,4</w:t>
            </w:r>
          </w:p>
        </w:tc>
      </w:tr>
      <w:tr w:rsidR="007C12DA" w:rsidRPr="00751175" w:rsidTr="007C12DA">
        <w:trPr>
          <w:trHeight w:val="329"/>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1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5"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107</w:t>
            </w:r>
          </w:p>
        </w:tc>
        <w:tc>
          <w:tcPr>
            <w:tcW w:w="911"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w:t>
            </w:r>
          </w:p>
        </w:tc>
        <w:tc>
          <w:tcPr>
            <w:tcW w:w="1279"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28,97</w:t>
            </w:r>
          </w:p>
        </w:tc>
        <w:tc>
          <w:tcPr>
            <w:tcW w:w="666"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64</w:t>
            </w:r>
          </w:p>
        </w:tc>
        <w:tc>
          <w:tcPr>
            <w:tcW w:w="995"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59,8</w:t>
            </w:r>
          </w:p>
        </w:tc>
        <w:tc>
          <w:tcPr>
            <w:tcW w:w="666"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w:t>
            </w:r>
          </w:p>
        </w:tc>
        <w:tc>
          <w:tcPr>
            <w:tcW w:w="995"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11,21</w:t>
            </w:r>
          </w:p>
        </w:tc>
        <w:tc>
          <w:tcPr>
            <w:tcW w:w="666"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2"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8"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6" w:type="dxa"/>
            <w:tcBorders>
              <w:top w:val="nil"/>
              <w:left w:val="nil"/>
              <w:bottom w:val="nil"/>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88,4</w:t>
            </w:r>
          </w:p>
        </w:tc>
      </w:tr>
      <w:tr w:rsidR="007C12DA" w:rsidRPr="00751175" w:rsidTr="007C12DA">
        <w:trPr>
          <w:trHeight w:val="314"/>
        </w:trPr>
        <w:tc>
          <w:tcPr>
            <w:tcW w:w="1603"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2012" w:type="dxa"/>
            <w:tcBorders>
              <w:top w:val="nil"/>
              <w:left w:val="nil"/>
              <w:bottom w:val="single" w:sz="8" w:space="0" w:color="auto"/>
              <w:right w:val="nil"/>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5" w:type="dxa"/>
            <w:tcBorders>
              <w:top w:val="single" w:sz="8" w:space="0" w:color="auto"/>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104</w:t>
            </w:r>
          </w:p>
        </w:tc>
        <w:tc>
          <w:tcPr>
            <w:tcW w:w="911" w:type="dxa"/>
            <w:tcBorders>
              <w:top w:val="single" w:sz="8" w:space="0" w:color="auto"/>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24</w:t>
            </w:r>
          </w:p>
        </w:tc>
        <w:tc>
          <w:tcPr>
            <w:tcW w:w="1279" w:type="dxa"/>
            <w:tcBorders>
              <w:top w:val="single" w:sz="8" w:space="0" w:color="auto"/>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23,1</w:t>
            </w:r>
          </w:p>
        </w:tc>
        <w:tc>
          <w:tcPr>
            <w:tcW w:w="666" w:type="dxa"/>
            <w:tcBorders>
              <w:top w:val="single" w:sz="8" w:space="0" w:color="auto"/>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60</w:t>
            </w:r>
          </w:p>
        </w:tc>
        <w:tc>
          <w:tcPr>
            <w:tcW w:w="995" w:type="dxa"/>
            <w:tcBorders>
              <w:top w:val="single" w:sz="8" w:space="0" w:color="auto"/>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57.69</w:t>
            </w:r>
          </w:p>
        </w:tc>
        <w:tc>
          <w:tcPr>
            <w:tcW w:w="666" w:type="dxa"/>
            <w:tcBorders>
              <w:top w:val="single" w:sz="8" w:space="0" w:color="auto"/>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20</w:t>
            </w:r>
          </w:p>
        </w:tc>
        <w:tc>
          <w:tcPr>
            <w:tcW w:w="995"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19.23</w:t>
            </w:r>
          </w:p>
        </w:tc>
        <w:tc>
          <w:tcPr>
            <w:tcW w:w="666"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962"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859"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758"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100</w:t>
            </w:r>
          </w:p>
        </w:tc>
        <w:tc>
          <w:tcPr>
            <w:tcW w:w="996"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80.77</w:t>
            </w:r>
          </w:p>
        </w:tc>
      </w:tr>
      <w:tr w:rsidR="007C12DA" w:rsidRPr="00751175" w:rsidTr="007C12DA">
        <w:trPr>
          <w:trHeight w:val="329"/>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1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5"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104</w:t>
            </w:r>
          </w:p>
        </w:tc>
        <w:tc>
          <w:tcPr>
            <w:tcW w:w="911"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24</w:t>
            </w:r>
          </w:p>
        </w:tc>
        <w:tc>
          <w:tcPr>
            <w:tcW w:w="1279"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21,1</w:t>
            </w:r>
          </w:p>
        </w:tc>
        <w:tc>
          <w:tcPr>
            <w:tcW w:w="666"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60</w:t>
            </w:r>
          </w:p>
        </w:tc>
        <w:tc>
          <w:tcPr>
            <w:tcW w:w="995"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57.69</w:t>
            </w:r>
          </w:p>
        </w:tc>
        <w:tc>
          <w:tcPr>
            <w:tcW w:w="666"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20</w:t>
            </w:r>
          </w:p>
        </w:tc>
        <w:tc>
          <w:tcPr>
            <w:tcW w:w="995"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19.23</w:t>
            </w:r>
          </w:p>
        </w:tc>
        <w:tc>
          <w:tcPr>
            <w:tcW w:w="666"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962"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859"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0</w:t>
            </w:r>
          </w:p>
        </w:tc>
        <w:tc>
          <w:tcPr>
            <w:tcW w:w="758"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100</w:t>
            </w:r>
          </w:p>
        </w:tc>
        <w:tc>
          <w:tcPr>
            <w:tcW w:w="996"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color w:val="333333"/>
                <w:sz w:val="24"/>
                <w:szCs w:val="24"/>
                <w:lang w:eastAsia="ru-RU"/>
              </w:rPr>
            </w:pPr>
            <w:r w:rsidRPr="00751175">
              <w:rPr>
                <w:rFonts w:ascii="Times New Roman" w:eastAsia="Times New Roman" w:hAnsi="Times New Roman" w:cs="Times New Roman"/>
                <w:color w:val="333333"/>
                <w:sz w:val="24"/>
                <w:szCs w:val="24"/>
                <w:lang w:eastAsia="ru-RU"/>
              </w:rPr>
              <w:t>80.77</w:t>
            </w:r>
          </w:p>
        </w:tc>
      </w:tr>
    </w:tbl>
    <w:p w:rsidR="007C12DA" w:rsidRPr="00751175" w:rsidRDefault="007C12DA" w:rsidP="007C12DA">
      <w:pPr>
        <w:rPr>
          <w:rFonts w:ascii="Times New Roman" w:eastAsia="Calibri" w:hAnsi="Times New Roman" w:cs="Times New Roman"/>
          <w:sz w:val="24"/>
          <w:szCs w:val="24"/>
        </w:rPr>
      </w:pPr>
    </w:p>
    <w:tbl>
      <w:tblPr>
        <w:tblW w:w="14557" w:type="dxa"/>
        <w:tblLook w:val="04A0" w:firstRow="1" w:lastRow="0" w:firstColumn="1" w:lastColumn="0" w:noHBand="0" w:noVBand="1"/>
      </w:tblPr>
      <w:tblGrid>
        <w:gridCol w:w="1696"/>
        <w:gridCol w:w="2119"/>
        <w:gridCol w:w="802"/>
        <w:gridCol w:w="704"/>
        <w:gridCol w:w="1356"/>
        <w:gridCol w:w="704"/>
        <w:gridCol w:w="1053"/>
        <w:gridCol w:w="704"/>
        <w:gridCol w:w="1053"/>
        <w:gridCol w:w="704"/>
        <w:gridCol w:w="704"/>
        <w:gridCol w:w="704"/>
        <w:gridCol w:w="802"/>
        <w:gridCol w:w="1452"/>
      </w:tblGrid>
      <w:tr w:rsidR="007C12DA" w:rsidRPr="00751175" w:rsidTr="007C12DA">
        <w:trPr>
          <w:trHeight w:val="317"/>
        </w:trPr>
        <w:tc>
          <w:tcPr>
            <w:tcW w:w="1696"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Учебный год</w:t>
            </w:r>
          </w:p>
        </w:tc>
        <w:tc>
          <w:tcPr>
            <w:tcW w:w="2119"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742" w:type="dxa"/>
            <w:gridSpan w:val="12"/>
            <w:tcBorders>
              <w:top w:val="single" w:sz="8" w:space="0" w:color="auto"/>
              <w:left w:val="nil"/>
              <w:bottom w:val="single" w:sz="8" w:space="0" w:color="auto"/>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3 класс</w:t>
            </w:r>
          </w:p>
        </w:tc>
      </w:tr>
      <w:tr w:rsidR="007C12DA" w:rsidRPr="00751175" w:rsidTr="007C12DA">
        <w:trPr>
          <w:trHeight w:val="165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802"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70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35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0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105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0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105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0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70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0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802"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1451"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7C12DA">
        <w:trPr>
          <w:trHeight w:val="317"/>
        </w:trPr>
        <w:tc>
          <w:tcPr>
            <w:tcW w:w="1696"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2017-2018</w:t>
            </w:r>
          </w:p>
        </w:tc>
        <w:tc>
          <w:tcPr>
            <w:tcW w:w="211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Русский</w:t>
            </w:r>
          </w:p>
        </w:tc>
        <w:tc>
          <w:tcPr>
            <w:tcW w:w="80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139</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32</w:t>
            </w:r>
          </w:p>
        </w:tc>
        <w:tc>
          <w:tcPr>
            <w:tcW w:w="13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23,0</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65</w:t>
            </w:r>
          </w:p>
        </w:tc>
        <w:tc>
          <w:tcPr>
            <w:tcW w:w="105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46,8</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42</w:t>
            </w:r>
          </w:p>
        </w:tc>
        <w:tc>
          <w:tcPr>
            <w:tcW w:w="105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30,2</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80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100</w:t>
            </w:r>
          </w:p>
        </w:tc>
        <w:tc>
          <w:tcPr>
            <w:tcW w:w="145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69,8</w:t>
            </w:r>
          </w:p>
        </w:tc>
      </w:tr>
      <w:tr w:rsidR="007C12DA" w:rsidRPr="00751175" w:rsidTr="007C12DA">
        <w:trPr>
          <w:trHeight w:val="317"/>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p>
        </w:tc>
        <w:tc>
          <w:tcPr>
            <w:tcW w:w="211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Всего</w:t>
            </w:r>
          </w:p>
        </w:tc>
        <w:tc>
          <w:tcPr>
            <w:tcW w:w="80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139</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32</w:t>
            </w:r>
          </w:p>
        </w:tc>
        <w:tc>
          <w:tcPr>
            <w:tcW w:w="13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23,0</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65</w:t>
            </w:r>
          </w:p>
        </w:tc>
        <w:tc>
          <w:tcPr>
            <w:tcW w:w="105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46,8</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42</w:t>
            </w:r>
          </w:p>
        </w:tc>
        <w:tc>
          <w:tcPr>
            <w:tcW w:w="105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30,2</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80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100</w:t>
            </w:r>
          </w:p>
        </w:tc>
        <w:tc>
          <w:tcPr>
            <w:tcW w:w="145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69,8</w:t>
            </w:r>
          </w:p>
        </w:tc>
      </w:tr>
      <w:tr w:rsidR="007C12DA" w:rsidRPr="00751175" w:rsidTr="007C12DA">
        <w:trPr>
          <w:trHeight w:val="317"/>
        </w:trPr>
        <w:tc>
          <w:tcPr>
            <w:tcW w:w="1696"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2018-2019</w:t>
            </w:r>
          </w:p>
        </w:tc>
        <w:tc>
          <w:tcPr>
            <w:tcW w:w="211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Русский</w:t>
            </w:r>
          </w:p>
        </w:tc>
        <w:tc>
          <w:tcPr>
            <w:tcW w:w="80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116</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28</w:t>
            </w:r>
          </w:p>
        </w:tc>
        <w:tc>
          <w:tcPr>
            <w:tcW w:w="13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val="kk-KZ" w:eastAsia="ru-RU"/>
              </w:rPr>
            </w:pPr>
            <w:r w:rsidRPr="00751175">
              <w:rPr>
                <w:rFonts w:ascii="Times New Roman" w:eastAsia="Times New Roman" w:hAnsi="Times New Roman" w:cs="Times New Roman"/>
                <w:b/>
                <w:color w:val="000000"/>
                <w:sz w:val="24"/>
                <w:szCs w:val="24"/>
                <w:lang w:eastAsia="ru-RU"/>
              </w:rPr>
              <w:t>24,1</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56</w:t>
            </w:r>
          </w:p>
        </w:tc>
        <w:tc>
          <w:tcPr>
            <w:tcW w:w="105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48,3</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32</w:t>
            </w:r>
          </w:p>
        </w:tc>
        <w:tc>
          <w:tcPr>
            <w:tcW w:w="105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27,59</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0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80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100</w:t>
            </w:r>
          </w:p>
        </w:tc>
        <w:tc>
          <w:tcPr>
            <w:tcW w:w="145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72,4</w:t>
            </w:r>
          </w:p>
        </w:tc>
      </w:tr>
      <w:tr w:rsidR="007C12DA" w:rsidRPr="00751175" w:rsidTr="007C12DA">
        <w:trPr>
          <w:trHeight w:val="317"/>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p>
        </w:tc>
        <w:tc>
          <w:tcPr>
            <w:tcW w:w="211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Всего</w:t>
            </w:r>
          </w:p>
        </w:tc>
        <w:tc>
          <w:tcPr>
            <w:tcW w:w="802"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116</w:t>
            </w:r>
          </w:p>
        </w:tc>
        <w:tc>
          <w:tcPr>
            <w:tcW w:w="704"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28</w:t>
            </w:r>
          </w:p>
        </w:tc>
        <w:tc>
          <w:tcPr>
            <w:tcW w:w="1356"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val="kk-KZ" w:eastAsia="ru-RU"/>
              </w:rPr>
            </w:pPr>
            <w:r w:rsidRPr="00751175">
              <w:rPr>
                <w:rFonts w:ascii="Times New Roman" w:eastAsia="Times New Roman" w:hAnsi="Times New Roman" w:cs="Times New Roman"/>
                <w:b/>
                <w:color w:val="000000"/>
                <w:sz w:val="24"/>
                <w:szCs w:val="24"/>
                <w:lang w:eastAsia="ru-RU"/>
              </w:rPr>
              <w:t>24,</w:t>
            </w:r>
            <w:r w:rsidRPr="00751175">
              <w:rPr>
                <w:rFonts w:ascii="Times New Roman" w:eastAsia="Times New Roman" w:hAnsi="Times New Roman" w:cs="Times New Roman"/>
                <w:b/>
                <w:color w:val="000000"/>
                <w:sz w:val="24"/>
                <w:szCs w:val="24"/>
                <w:lang w:val="kk-KZ" w:eastAsia="ru-RU"/>
              </w:rPr>
              <w:t>1</w:t>
            </w:r>
          </w:p>
        </w:tc>
        <w:tc>
          <w:tcPr>
            <w:tcW w:w="704"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56</w:t>
            </w:r>
          </w:p>
        </w:tc>
        <w:tc>
          <w:tcPr>
            <w:tcW w:w="1053"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48,3</w:t>
            </w:r>
          </w:p>
        </w:tc>
        <w:tc>
          <w:tcPr>
            <w:tcW w:w="704"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32</w:t>
            </w:r>
          </w:p>
        </w:tc>
        <w:tc>
          <w:tcPr>
            <w:tcW w:w="1053"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27,59</w:t>
            </w:r>
          </w:p>
        </w:tc>
        <w:tc>
          <w:tcPr>
            <w:tcW w:w="704"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04"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04"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802"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100</w:t>
            </w:r>
          </w:p>
        </w:tc>
        <w:tc>
          <w:tcPr>
            <w:tcW w:w="1451" w:type="dxa"/>
            <w:tcBorders>
              <w:top w:val="nil"/>
              <w:left w:val="nil"/>
              <w:bottom w:val="nil"/>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72,4</w:t>
            </w:r>
          </w:p>
        </w:tc>
      </w:tr>
      <w:tr w:rsidR="007C12DA" w:rsidRPr="00751175" w:rsidTr="007C12DA">
        <w:trPr>
          <w:trHeight w:val="303"/>
        </w:trPr>
        <w:tc>
          <w:tcPr>
            <w:tcW w:w="1696"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2019-2020</w:t>
            </w:r>
          </w:p>
        </w:tc>
        <w:tc>
          <w:tcPr>
            <w:tcW w:w="2119" w:type="dxa"/>
            <w:tcBorders>
              <w:top w:val="nil"/>
              <w:left w:val="nil"/>
              <w:bottom w:val="single" w:sz="8" w:space="0" w:color="auto"/>
              <w:right w:val="nil"/>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Русский</w:t>
            </w:r>
          </w:p>
        </w:tc>
        <w:tc>
          <w:tcPr>
            <w:tcW w:w="802" w:type="dxa"/>
            <w:tcBorders>
              <w:top w:val="single" w:sz="8" w:space="0" w:color="auto"/>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112</w:t>
            </w:r>
          </w:p>
        </w:tc>
        <w:tc>
          <w:tcPr>
            <w:tcW w:w="704"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22</w:t>
            </w:r>
          </w:p>
        </w:tc>
        <w:tc>
          <w:tcPr>
            <w:tcW w:w="1356"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19.64</w:t>
            </w:r>
          </w:p>
        </w:tc>
        <w:tc>
          <w:tcPr>
            <w:tcW w:w="704"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64</w:t>
            </w:r>
          </w:p>
        </w:tc>
        <w:tc>
          <w:tcPr>
            <w:tcW w:w="1053" w:type="dxa"/>
            <w:tcBorders>
              <w:top w:val="single" w:sz="8" w:space="0" w:color="auto"/>
              <w:left w:val="nil"/>
              <w:bottom w:val="single" w:sz="8" w:space="0" w:color="auto"/>
              <w:right w:val="nil"/>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57.14</w:t>
            </w:r>
          </w:p>
        </w:tc>
        <w:tc>
          <w:tcPr>
            <w:tcW w:w="704" w:type="dxa"/>
            <w:tcBorders>
              <w:top w:val="single" w:sz="8" w:space="0" w:color="auto"/>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26</w:t>
            </w:r>
          </w:p>
        </w:tc>
        <w:tc>
          <w:tcPr>
            <w:tcW w:w="1053"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23.21</w:t>
            </w:r>
          </w:p>
        </w:tc>
        <w:tc>
          <w:tcPr>
            <w:tcW w:w="704"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704"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704"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802"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100</w:t>
            </w:r>
          </w:p>
        </w:tc>
        <w:tc>
          <w:tcPr>
            <w:tcW w:w="1451" w:type="dxa"/>
            <w:tcBorders>
              <w:top w:val="single" w:sz="8" w:space="0" w:color="auto"/>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val="kk-KZ" w:eastAsia="ru-RU"/>
              </w:rPr>
            </w:pPr>
            <w:r w:rsidRPr="00751175">
              <w:rPr>
                <w:rFonts w:ascii="Times New Roman" w:eastAsia="Times New Roman" w:hAnsi="Times New Roman" w:cs="Times New Roman"/>
                <w:b/>
                <w:color w:val="333333"/>
                <w:sz w:val="24"/>
                <w:szCs w:val="24"/>
                <w:lang w:eastAsia="ru-RU"/>
              </w:rPr>
              <w:t>76.</w:t>
            </w:r>
            <w:r w:rsidRPr="00751175">
              <w:rPr>
                <w:rFonts w:ascii="Times New Roman" w:eastAsia="Times New Roman" w:hAnsi="Times New Roman" w:cs="Times New Roman"/>
                <w:b/>
                <w:color w:val="333333"/>
                <w:sz w:val="24"/>
                <w:szCs w:val="24"/>
                <w:lang w:val="kk-KZ" w:eastAsia="ru-RU"/>
              </w:rPr>
              <w:t>8</w:t>
            </w:r>
          </w:p>
        </w:tc>
      </w:tr>
      <w:tr w:rsidR="007C12DA" w:rsidRPr="00751175" w:rsidTr="007C12DA">
        <w:trPr>
          <w:trHeight w:val="317"/>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p>
        </w:tc>
        <w:tc>
          <w:tcPr>
            <w:tcW w:w="211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Всего</w:t>
            </w:r>
          </w:p>
        </w:tc>
        <w:tc>
          <w:tcPr>
            <w:tcW w:w="802"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112</w:t>
            </w:r>
          </w:p>
        </w:tc>
        <w:tc>
          <w:tcPr>
            <w:tcW w:w="704"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22</w:t>
            </w:r>
          </w:p>
        </w:tc>
        <w:tc>
          <w:tcPr>
            <w:tcW w:w="1356"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19.64</w:t>
            </w:r>
          </w:p>
        </w:tc>
        <w:tc>
          <w:tcPr>
            <w:tcW w:w="704"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64</w:t>
            </w:r>
          </w:p>
        </w:tc>
        <w:tc>
          <w:tcPr>
            <w:tcW w:w="1053"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57.14</w:t>
            </w:r>
          </w:p>
        </w:tc>
        <w:tc>
          <w:tcPr>
            <w:tcW w:w="704"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26</w:t>
            </w:r>
          </w:p>
        </w:tc>
        <w:tc>
          <w:tcPr>
            <w:tcW w:w="1053"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23.21</w:t>
            </w:r>
          </w:p>
        </w:tc>
        <w:tc>
          <w:tcPr>
            <w:tcW w:w="704"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704"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704"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802"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100</w:t>
            </w:r>
          </w:p>
        </w:tc>
        <w:tc>
          <w:tcPr>
            <w:tcW w:w="1451"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b/>
                <w:color w:val="333333"/>
                <w:sz w:val="24"/>
                <w:szCs w:val="24"/>
                <w:lang w:val="kk-KZ" w:eastAsia="ru-RU"/>
              </w:rPr>
            </w:pPr>
            <w:r w:rsidRPr="00751175">
              <w:rPr>
                <w:rFonts w:ascii="Times New Roman" w:eastAsia="Times New Roman" w:hAnsi="Times New Roman" w:cs="Times New Roman"/>
                <w:b/>
                <w:color w:val="333333"/>
                <w:sz w:val="24"/>
                <w:szCs w:val="24"/>
                <w:lang w:eastAsia="ru-RU"/>
              </w:rPr>
              <w:t>76.</w:t>
            </w:r>
            <w:r w:rsidRPr="00751175">
              <w:rPr>
                <w:rFonts w:ascii="Times New Roman" w:eastAsia="Times New Roman" w:hAnsi="Times New Roman" w:cs="Times New Roman"/>
                <w:b/>
                <w:color w:val="333333"/>
                <w:sz w:val="24"/>
                <w:szCs w:val="24"/>
                <w:lang w:val="kk-KZ" w:eastAsia="ru-RU"/>
              </w:rPr>
              <w:t>8</w:t>
            </w:r>
          </w:p>
        </w:tc>
      </w:tr>
    </w:tbl>
    <w:p w:rsidR="007C12DA" w:rsidRDefault="007C12DA" w:rsidP="007C12DA">
      <w:pPr>
        <w:rPr>
          <w:rFonts w:ascii="Times New Roman" w:eastAsia="Calibri" w:hAnsi="Times New Roman" w:cs="Times New Roman"/>
          <w:sz w:val="24"/>
          <w:szCs w:val="24"/>
          <w:lang w:val="kk-KZ"/>
        </w:rPr>
      </w:pPr>
    </w:p>
    <w:p w:rsidR="007C12DA" w:rsidRPr="00052BBA" w:rsidRDefault="007C12DA" w:rsidP="007C12DA">
      <w:pPr>
        <w:tabs>
          <w:tab w:val="left" w:pos="4065"/>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ab/>
      </w:r>
    </w:p>
    <w:tbl>
      <w:tblPr>
        <w:tblpPr w:leftFromText="180" w:rightFromText="180" w:bottomFromText="200" w:vertAnchor="text" w:horzAnchor="margin" w:tblpY="-60"/>
        <w:tblW w:w="14614" w:type="dxa"/>
        <w:tblLook w:val="04A0" w:firstRow="1" w:lastRow="0" w:firstColumn="1" w:lastColumn="0" w:noHBand="0" w:noVBand="1"/>
      </w:tblPr>
      <w:tblGrid>
        <w:gridCol w:w="1708"/>
        <w:gridCol w:w="2160"/>
        <w:gridCol w:w="808"/>
        <w:gridCol w:w="710"/>
        <w:gridCol w:w="1375"/>
        <w:gridCol w:w="710"/>
        <w:gridCol w:w="1060"/>
        <w:gridCol w:w="710"/>
        <w:gridCol w:w="1397"/>
        <w:gridCol w:w="710"/>
        <w:gridCol w:w="710"/>
        <w:gridCol w:w="710"/>
        <w:gridCol w:w="808"/>
        <w:gridCol w:w="1038"/>
      </w:tblGrid>
      <w:tr w:rsidR="007C12DA" w:rsidRPr="00751175" w:rsidTr="007C12DA">
        <w:trPr>
          <w:trHeight w:val="336"/>
        </w:trPr>
        <w:tc>
          <w:tcPr>
            <w:tcW w:w="1708" w:type="dxa"/>
            <w:vMerge w:val="restart"/>
            <w:tcBorders>
              <w:top w:val="single" w:sz="8" w:space="0" w:color="auto"/>
              <w:left w:val="single" w:sz="8" w:space="0" w:color="auto"/>
              <w:bottom w:val="single" w:sz="8" w:space="0" w:color="000000"/>
              <w:right w:val="single" w:sz="8" w:space="0" w:color="auto"/>
            </w:tcBorders>
            <w:vAlign w:val="bottom"/>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val="kk-KZ" w:eastAsia="ru-RU"/>
              </w:rPr>
              <w:t>У</w:t>
            </w:r>
            <w:r w:rsidRPr="00751175">
              <w:rPr>
                <w:rFonts w:ascii="Times New Roman" w:eastAsia="Times New Roman" w:hAnsi="Times New Roman" w:cs="Times New Roman"/>
                <w:b/>
                <w:bCs/>
                <w:color w:val="000000"/>
                <w:sz w:val="24"/>
                <w:szCs w:val="24"/>
                <w:lang w:eastAsia="ru-RU"/>
              </w:rPr>
              <w:t>чебный год</w:t>
            </w:r>
          </w:p>
        </w:tc>
        <w:tc>
          <w:tcPr>
            <w:tcW w:w="2160" w:type="dxa"/>
            <w:vMerge w:val="restart"/>
            <w:tcBorders>
              <w:top w:val="single" w:sz="8" w:space="0" w:color="auto"/>
              <w:left w:val="single" w:sz="8" w:space="0" w:color="auto"/>
              <w:bottom w:val="single" w:sz="8" w:space="0" w:color="000000"/>
              <w:right w:val="single" w:sz="8" w:space="0" w:color="auto"/>
            </w:tcBorders>
            <w:vAlign w:val="bottom"/>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744" w:type="dxa"/>
            <w:gridSpan w:val="12"/>
            <w:tcBorders>
              <w:top w:val="single" w:sz="8" w:space="0" w:color="auto"/>
              <w:left w:val="nil"/>
              <w:bottom w:val="single" w:sz="8" w:space="0" w:color="auto"/>
              <w:right w:val="single" w:sz="8" w:space="0" w:color="000000"/>
            </w:tcBorders>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4 класс</w:t>
            </w:r>
          </w:p>
        </w:tc>
      </w:tr>
      <w:tr w:rsidR="007C12DA" w:rsidRPr="00751175" w:rsidTr="007C12DA">
        <w:trPr>
          <w:trHeight w:val="206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808"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710"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375"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10"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1060"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10"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1397"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10"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710"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10"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808"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1038" w:type="dxa"/>
            <w:tcBorders>
              <w:top w:val="nil"/>
              <w:left w:val="nil"/>
              <w:bottom w:val="single" w:sz="8" w:space="0" w:color="auto"/>
              <w:right w:val="single" w:sz="8" w:space="0" w:color="auto"/>
            </w:tcBorders>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7C12DA">
        <w:trPr>
          <w:trHeight w:val="336"/>
        </w:trPr>
        <w:tc>
          <w:tcPr>
            <w:tcW w:w="1708" w:type="dxa"/>
            <w:vMerge w:val="restart"/>
            <w:tcBorders>
              <w:top w:val="nil"/>
              <w:left w:val="single" w:sz="8" w:space="0" w:color="auto"/>
              <w:bottom w:val="single" w:sz="8" w:space="0" w:color="000000"/>
              <w:right w:val="single" w:sz="8" w:space="0" w:color="auto"/>
            </w:tcBorders>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2017-2018</w:t>
            </w:r>
          </w:p>
        </w:tc>
        <w:tc>
          <w:tcPr>
            <w:tcW w:w="216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Русский</w:t>
            </w:r>
          </w:p>
        </w:tc>
        <w:tc>
          <w:tcPr>
            <w:tcW w:w="808"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116</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17</w:t>
            </w:r>
          </w:p>
        </w:tc>
        <w:tc>
          <w:tcPr>
            <w:tcW w:w="137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15</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61</w:t>
            </w:r>
          </w:p>
        </w:tc>
        <w:tc>
          <w:tcPr>
            <w:tcW w:w="106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52,6</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38</w:t>
            </w:r>
          </w:p>
        </w:tc>
        <w:tc>
          <w:tcPr>
            <w:tcW w:w="139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32,7586</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808"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100</w:t>
            </w:r>
          </w:p>
        </w:tc>
        <w:tc>
          <w:tcPr>
            <w:tcW w:w="1038"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67.2</w:t>
            </w:r>
          </w:p>
        </w:tc>
      </w:tr>
      <w:tr w:rsidR="007C12DA" w:rsidRPr="00751175" w:rsidTr="007C12DA">
        <w:trPr>
          <w:trHeight w:val="336"/>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p>
        </w:tc>
        <w:tc>
          <w:tcPr>
            <w:tcW w:w="216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Всего</w:t>
            </w:r>
          </w:p>
        </w:tc>
        <w:tc>
          <w:tcPr>
            <w:tcW w:w="808"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116</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17</w:t>
            </w:r>
          </w:p>
        </w:tc>
        <w:tc>
          <w:tcPr>
            <w:tcW w:w="137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15</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61</w:t>
            </w:r>
          </w:p>
        </w:tc>
        <w:tc>
          <w:tcPr>
            <w:tcW w:w="106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52,6</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38</w:t>
            </w:r>
          </w:p>
        </w:tc>
        <w:tc>
          <w:tcPr>
            <w:tcW w:w="139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32,7586</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808"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100</w:t>
            </w:r>
          </w:p>
        </w:tc>
        <w:tc>
          <w:tcPr>
            <w:tcW w:w="1038"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en-US" w:eastAsia="ru-RU"/>
              </w:rPr>
              <w:t>67.2</w:t>
            </w:r>
          </w:p>
        </w:tc>
      </w:tr>
      <w:tr w:rsidR="007C12DA" w:rsidRPr="00751175" w:rsidTr="007C12DA">
        <w:trPr>
          <w:trHeight w:val="336"/>
        </w:trPr>
        <w:tc>
          <w:tcPr>
            <w:tcW w:w="1708" w:type="dxa"/>
            <w:vMerge w:val="restart"/>
            <w:tcBorders>
              <w:top w:val="nil"/>
              <w:left w:val="single" w:sz="8" w:space="0" w:color="auto"/>
              <w:bottom w:val="single" w:sz="8" w:space="0" w:color="000000"/>
              <w:right w:val="single" w:sz="8" w:space="0" w:color="auto"/>
            </w:tcBorders>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2018-2019</w:t>
            </w:r>
          </w:p>
        </w:tc>
        <w:tc>
          <w:tcPr>
            <w:tcW w:w="216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Русский</w:t>
            </w:r>
          </w:p>
        </w:tc>
        <w:tc>
          <w:tcPr>
            <w:tcW w:w="808"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140</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26</w:t>
            </w:r>
          </w:p>
        </w:tc>
        <w:tc>
          <w:tcPr>
            <w:tcW w:w="137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19</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70</w:t>
            </w:r>
          </w:p>
        </w:tc>
        <w:tc>
          <w:tcPr>
            <w:tcW w:w="106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50</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44</w:t>
            </w:r>
          </w:p>
        </w:tc>
        <w:tc>
          <w:tcPr>
            <w:tcW w:w="139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31,43</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808"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100</w:t>
            </w:r>
          </w:p>
        </w:tc>
        <w:tc>
          <w:tcPr>
            <w:tcW w:w="1038"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68,6</w:t>
            </w:r>
          </w:p>
        </w:tc>
      </w:tr>
      <w:tr w:rsidR="007C12DA" w:rsidRPr="00751175" w:rsidTr="007C12DA">
        <w:trPr>
          <w:trHeight w:val="336"/>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p>
        </w:tc>
        <w:tc>
          <w:tcPr>
            <w:tcW w:w="216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Всего</w:t>
            </w:r>
          </w:p>
        </w:tc>
        <w:tc>
          <w:tcPr>
            <w:tcW w:w="808"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140</w:t>
            </w:r>
          </w:p>
        </w:tc>
        <w:tc>
          <w:tcPr>
            <w:tcW w:w="710"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26</w:t>
            </w:r>
          </w:p>
        </w:tc>
        <w:tc>
          <w:tcPr>
            <w:tcW w:w="1375"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19</w:t>
            </w:r>
          </w:p>
        </w:tc>
        <w:tc>
          <w:tcPr>
            <w:tcW w:w="710"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70</w:t>
            </w:r>
          </w:p>
        </w:tc>
        <w:tc>
          <w:tcPr>
            <w:tcW w:w="1060"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50</w:t>
            </w:r>
          </w:p>
        </w:tc>
        <w:tc>
          <w:tcPr>
            <w:tcW w:w="710"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44</w:t>
            </w:r>
          </w:p>
        </w:tc>
        <w:tc>
          <w:tcPr>
            <w:tcW w:w="1397"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31,43</w:t>
            </w:r>
          </w:p>
        </w:tc>
        <w:tc>
          <w:tcPr>
            <w:tcW w:w="710"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10"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710"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0</w:t>
            </w:r>
          </w:p>
        </w:tc>
        <w:tc>
          <w:tcPr>
            <w:tcW w:w="808"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100</w:t>
            </w:r>
          </w:p>
        </w:tc>
        <w:tc>
          <w:tcPr>
            <w:tcW w:w="1038" w:type="dxa"/>
            <w:tcBorders>
              <w:top w:val="nil"/>
              <w:left w:val="nil"/>
              <w:bottom w:val="nil"/>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68,6</w:t>
            </w:r>
          </w:p>
        </w:tc>
      </w:tr>
      <w:tr w:rsidR="007C12DA" w:rsidRPr="00751175" w:rsidTr="007C12DA">
        <w:trPr>
          <w:trHeight w:val="307"/>
        </w:trPr>
        <w:tc>
          <w:tcPr>
            <w:tcW w:w="1708" w:type="dxa"/>
            <w:vMerge w:val="restart"/>
            <w:tcBorders>
              <w:top w:val="nil"/>
              <w:left w:val="single" w:sz="8" w:space="0" w:color="auto"/>
              <w:bottom w:val="single" w:sz="8" w:space="0" w:color="000000"/>
              <w:right w:val="single" w:sz="8" w:space="0" w:color="auto"/>
            </w:tcBorders>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2019-2020</w:t>
            </w:r>
          </w:p>
        </w:tc>
        <w:tc>
          <w:tcPr>
            <w:tcW w:w="2160" w:type="dxa"/>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Русский</w:t>
            </w:r>
          </w:p>
        </w:tc>
        <w:tc>
          <w:tcPr>
            <w:tcW w:w="808"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113</w:t>
            </w:r>
          </w:p>
        </w:tc>
        <w:tc>
          <w:tcPr>
            <w:tcW w:w="710"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25</w:t>
            </w:r>
          </w:p>
        </w:tc>
        <w:tc>
          <w:tcPr>
            <w:tcW w:w="1375"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22</w:t>
            </w:r>
          </w:p>
        </w:tc>
        <w:tc>
          <w:tcPr>
            <w:tcW w:w="710"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63</w:t>
            </w:r>
          </w:p>
        </w:tc>
        <w:tc>
          <w:tcPr>
            <w:tcW w:w="1060"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55.75</w:t>
            </w:r>
          </w:p>
        </w:tc>
        <w:tc>
          <w:tcPr>
            <w:tcW w:w="710"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25</w:t>
            </w:r>
          </w:p>
        </w:tc>
        <w:tc>
          <w:tcPr>
            <w:tcW w:w="1397"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44,19</w:t>
            </w:r>
          </w:p>
        </w:tc>
        <w:tc>
          <w:tcPr>
            <w:tcW w:w="710"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710"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710"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808"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100</w:t>
            </w:r>
          </w:p>
        </w:tc>
        <w:tc>
          <w:tcPr>
            <w:tcW w:w="1038" w:type="dxa"/>
            <w:tcBorders>
              <w:top w:val="single" w:sz="8" w:space="0" w:color="auto"/>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val="kk-KZ" w:eastAsia="ru-RU"/>
              </w:rPr>
            </w:pPr>
            <w:r w:rsidRPr="00751175">
              <w:rPr>
                <w:rFonts w:ascii="Times New Roman" w:eastAsia="Times New Roman" w:hAnsi="Times New Roman" w:cs="Times New Roman"/>
                <w:b/>
                <w:color w:val="333333"/>
                <w:sz w:val="24"/>
                <w:szCs w:val="24"/>
                <w:lang w:eastAsia="ru-RU"/>
              </w:rPr>
              <w:t>77.</w:t>
            </w:r>
            <w:r w:rsidRPr="00751175">
              <w:rPr>
                <w:rFonts w:ascii="Times New Roman" w:eastAsia="Times New Roman" w:hAnsi="Times New Roman" w:cs="Times New Roman"/>
                <w:b/>
                <w:color w:val="333333"/>
                <w:sz w:val="24"/>
                <w:szCs w:val="24"/>
                <w:lang w:val="kk-KZ" w:eastAsia="ru-RU"/>
              </w:rPr>
              <w:t>9</w:t>
            </w:r>
          </w:p>
        </w:tc>
      </w:tr>
      <w:tr w:rsidR="007C12DA" w:rsidRPr="00751175" w:rsidTr="007C12DA">
        <w:trPr>
          <w:trHeight w:val="254"/>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p>
        </w:tc>
        <w:tc>
          <w:tcPr>
            <w:tcW w:w="2160" w:type="dxa"/>
            <w:tcBorders>
              <w:top w:val="single" w:sz="8" w:space="0" w:color="auto"/>
              <w:left w:val="nil"/>
              <w:bottom w:val="single" w:sz="8" w:space="0" w:color="auto"/>
              <w:right w:val="single" w:sz="8" w:space="0" w:color="auto"/>
            </w:tcBorders>
            <w:noWrap/>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eastAsia="ru-RU"/>
              </w:rPr>
              <w:t>Всего</w:t>
            </w:r>
          </w:p>
        </w:tc>
        <w:tc>
          <w:tcPr>
            <w:tcW w:w="808"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113</w:t>
            </w:r>
          </w:p>
        </w:tc>
        <w:tc>
          <w:tcPr>
            <w:tcW w:w="710"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25</w:t>
            </w:r>
          </w:p>
        </w:tc>
        <w:tc>
          <w:tcPr>
            <w:tcW w:w="1375"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22</w:t>
            </w:r>
          </w:p>
        </w:tc>
        <w:tc>
          <w:tcPr>
            <w:tcW w:w="710"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63</w:t>
            </w:r>
          </w:p>
        </w:tc>
        <w:tc>
          <w:tcPr>
            <w:tcW w:w="1060"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55.75</w:t>
            </w:r>
          </w:p>
        </w:tc>
        <w:tc>
          <w:tcPr>
            <w:tcW w:w="710"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25</w:t>
            </w:r>
          </w:p>
        </w:tc>
        <w:tc>
          <w:tcPr>
            <w:tcW w:w="1397"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44,19</w:t>
            </w:r>
          </w:p>
        </w:tc>
        <w:tc>
          <w:tcPr>
            <w:tcW w:w="710"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710"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710"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0</w:t>
            </w:r>
          </w:p>
        </w:tc>
        <w:tc>
          <w:tcPr>
            <w:tcW w:w="808"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eastAsia="ru-RU"/>
              </w:rPr>
            </w:pPr>
            <w:r w:rsidRPr="00751175">
              <w:rPr>
                <w:rFonts w:ascii="Times New Roman" w:eastAsia="Times New Roman" w:hAnsi="Times New Roman" w:cs="Times New Roman"/>
                <w:b/>
                <w:color w:val="333333"/>
                <w:sz w:val="24"/>
                <w:szCs w:val="24"/>
                <w:lang w:eastAsia="ru-RU"/>
              </w:rPr>
              <w:t>100</w:t>
            </w:r>
          </w:p>
        </w:tc>
        <w:tc>
          <w:tcPr>
            <w:tcW w:w="1038" w:type="dxa"/>
            <w:tcBorders>
              <w:top w:val="nil"/>
              <w:left w:val="nil"/>
              <w:bottom w:val="single" w:sz="8" w:space="0" w:color="auto"/>
              <w:right w:val="single" w:sz="8" w:space="0" w:color="auto"/>
            </w:tcBorders>
            <w:shd w:val="clear" w:color="auto" w:fill="FFFFFF"/>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333333"/>
                <w:sz w:val="24"/>
                <w:szCs w:val="24"/>
                <w:lang w:val="kk-KZ" w:eastAsia="ru-RU"/>
              </w:rPr>
            </w:pPr>
            <w:r w:rsidRPr="00751175">
              <w:rPr>
                <w:rFonts w:ascii="Times New Roman" w:eastAsia="Times New Roman" w:hAnsi="Times New Roman" w:cs="Times New Roman"/>
                <w:b/>
                <w:color w:val="333333"/>
                <w:sz w:val="24"/>
                <w:szCs w:val="24"/>
                <w:lang w:eastAsia="ru-RU"/>
              </w:rPr>
              <w:t>77.</w:t>
            </w:r>
            <w:r w:rsidRPr="00751175">
              <w:rPr>
                <w:rFonts w:ascii="Times New Roman" w:eastAsia="Times New Roman" w:hAnsi="Times New Roman" w:cs="Times New Roman"/>
                <w:b/>
                <w:color w:val="333333"/>
                <w:sz w:val="24"/>
                <w:szCs w:val="24"/>
                <w:lang w:val="kk-KZ" w:eastAsia="ru-RU"/>
              </w:rPr>
              <w:t>9</w:t>
            </w:r>
          </w:p>
        </w:tc>
      </w:tr>
    </w:tbl>
    <w:p w:rsidR="007C12DA" w:rsidRPr="00751175" w:rsidRDefault="007C12DA" w:rsidP="007C12DA">
      <w:pPr>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p w:rsidR="007C12DA" w:rsidRDefault="007C12DA" w:rsidP="007C12DA">
      <w:pPr>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tbl>
      <w:tblPr>
        <w:tblpPr w:leftFromText="180" w:rightFromText="180" w:bottomFromText="200" w:vertAnchor="text" w:horzAnchor="margin" w:tblpY="1"/>
        <w:tblW w:w="14565" w:type="dxa"/>
        <w:tblLayout w:type="fixed"/>
        <w:tblLook w:val="04A0" w:firstRow="1" w:lastRow="0" w:firstColumn="1" w:lastColumn="0" w:noHBand="0" w:noVBand="1"/>
      </w:tblPr>
      <w:tblGrid>
        <w:gridCol w:w="1808"/>
        <w:gridCol w:w="4110"/>
        <w:gridCol w:w="851"/>
        <w:gridCol w:w="708"/>
        <w:gridCol w:w="709"/>
        <w:gridCol w:w="709"/>
        <w:gridCol w:w="709"/>
        <w:gridCol w:w="708"/>
        <w:gridCol w:w="851"/>
        <w:gridCol w:w="567"/>
        <w:gridCol w:w="567"/>
        <w:gridCol w:w="709"/>
        <w:gridCol w:w="708"/>
        <w:gridCol w:w="851"/>
      </w:tblGrid>
      <w:tr w:rsidR="007C12DA" w:rsidRPr="00751175" w:rsidTr="00591015">
        <w:trPr>
          <w:trHeight w:val="255"/>
        </w:trPr>
        <w:tc>
          <w:tcPr>
            <w:tcW w:w="1809" w:type="dxa"/>
            <w:vMerge w:val="restart"/>
            <w:tcBorders>
              <w:top w:val="single" w:sz="4" w:space="0" w:color="auto"/>
              <w:left w:val="single" w:sz="4" w:space="0" w:color="auto"/>
              <w:bottom w:val="single" w:sz="4" w:space="0" w:color="000000"/>
              <w:right w:val="single" w:sz="4" w:space="0" w:color="auto"/>
            </w:tcBorders>
            <w:vAlign w:val="bottom"/>
            <w:hideMark/>
          </w:tcPr>
          <w:p w:rsidR="007C12DA" w:rsidRPr="00751175" w:rsidRDefault="007C12DA" w:rsidP="007C12DA">
            <w:pPr>
              <w:spacing w:after="0" w:line="240" w:lineRule="auto"/>
              <w:jc w:val="center"/>
              <w:rPr>
                <w:rFonts w:ascii="Times New Roman" w:eastAsia="Times New Roman" w:hAnsi="Times New Roman" w:cs="Times New Roman"/>
                <w:b/>
                <w:color w:val="000000"/>
                <w:sz w:val="24"/>
                <w:szCs w:val="24"/>
                <w:lang w:eastAsia="ru-RU"/>
              </w:rPr>
            </w:pPr>
            <w:r w:rsidRPr="00751175">
              <w:rPr>
                <w:rFonts w:ascii="Times New Roman" w:eastAsia="Times New Roman" w:hAnsi="Times New Roman" w:cs="Times New Roman"/>
                <w:b/>
                <w:color w:val="000000"/>
                <w:sz w:val="24"/>
                <w:szCs w:val="24"/>
                <w:lang w:val="kk-KZ" w:eastAsia="ru-RU"/>
              </w:rPr>
              <w:t>У</w:t>
            </w:r>
            <w:r w:rsidRPr="00751175">
              <w:rPr>
                <w:rFonts w:ascii="Times New Roman" w:eastAsia="Times New Roman" w:hAnsi="Times New Roman" w:cs="Times New Roman"/>
                <w:b/>
                <w:color w:val="000000"/>
                <w:sz w:val="24"/>
                <w:szCs w:val="24"/>
                <w:lang w:eastAsia="ru-RU"/>
              </w:rPr>
              <w:t>чебный год</w:t>
            </w:r>
          </w:p>
        </w:tc>
        <w:tc>
          <w:tcPr>
            <w:tcW w:w="4111" w:type="dxa"/>
            <w:vMerge w:val="restart"/>
            <w:tcBorders>
              <w:top w:val="single" w:sz="4" w:space="0" w:color="auto"/>
              <w:left w:val="single" w:sz="4" w:space="0" w:color="auto"/>
              <w:bottom w:val="single" w:sz="4" w:space="0" w:color="auto"/>
              <w:right w:val="single" w:sz="4" w:space="0" w:color="auto"/>
            </w:tcBorders>
            <w:vAlign w:val="bottom"/>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8647" w:type="dxa"/>
            <w:gridSpan w:val="12"/>
            <w:tcBorders>
              <w:top w:val="single" w:sz="4" w:space="0" w:color="auto"/>
              <w:left w:val="nil"/>
              <w:bottom w:val="single" w:sz="4" w:space="0" w:color="auto"/>
              <w:right w:val="single" w:sz="4" w:space="0" w:color="auto"/>
            </w:tcBorders>
            <w:shd w:val="clear" w:color="auto" w:fill="auto"/>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val="en-US" w:eastAsia="ru-RU"/>
              </w:rPr>
              <w:t>1</w:t>
            </w:r>
            <w:r w:rsidRPr="00751175">
              <w:rPr>
                <w:rFonts w:ascii="Times New Roman" w:eastAsia="Times New Roman" w:hAnsi="Times New Roman" w:cs="Times New Roman"/>
                <w:b/>
                <w:bCs/>
                <w:i/>
                <w:iCs/>
                <w:color w:val="000000"/>
                <w:sz w:val="24"/>
                <w:szCs w:val="24"/>
                <w:lang w:eastAsia="ru-RU"/>
              </w:rPr>
              <w:t>-4 класс</w:t>
            </w:r>
          </w:p>
        </w:tc>
      </w:tr>
      <w:tr w:rsidR="007C12DA" w:rsidRPr="00751175" w:rsidTr="00591015">
        <w:trPr>
          <w:trHeight w:val="2777"/>
        </w:trPr>
        <w:tc>
          <w:tcPr>
            <w:tcW w:w="1809" w:type="dxa"/>
            <w:vMerge/>
            <w:tcBorders>
              <w:top w:val="single" w:sz="4" w:space="0" w:color="auto"/>
              <w:left w:val="single" w:sz="4" w:space="0" w:color="auto"/>
              <w:bottom w:val="single" w:sz="4" w:space="0" w:color="000000"/>
              <w:right w:val="single" w:sz="4"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color w:val="000000"/>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591015">
        <w:trPr>
          <w:trHeight w:val="289"/>
        </w:trPr>
        <w:tc>
          <w:tcPr>
            <w:tcW w:w="1809" w:type="dxa"/>
            <w:vMerge w:val="restart"/>
            <w:tcBorders>
              <w:top w:val="nil"/>
              <w:left w:val="single" w:sz="4" w:space="0" w:color="auto"/>
              <w:bottom w:val="single" w:sz="4" w:space="0" w:color="auto"/>
              <w:right w:val="single" w:sz="4"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4111" w:type="dxa"/>
            <w:tcBorders>
              <w:top w:val="nil"/>
              <w:left w:val="nil"/>
              <w:bottom w:val="single" w:sz="4" w:space="0" w:color="auto"/>
              <w:right w:val="single" w:sz="4" w:space="0" w:color="auto"/>
            </w:tcBorders>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486</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109</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22,4</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258</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53,1</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119</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24,5</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100</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75.5</w:t>
            </w:r>
          </w:p>
        </w:tc>
      </w:tr>
      <w:tr w:rsidR="007C12DA" w:rsidRPr="00751175" w:rsidTr="00591015">
        <w:trPr>
          <w:trHeight w:val="289"/>
        </w:trPr>
        <w:tc>
          <w:tcPr>
            <w:tcW w:w="1809" w:type="dxa"/>
            <w:vMerge/>
            <w:tcBorders>
              <w:top w:val="nil"/>
              <w:left w:val="single" w:sz="4" w:space="0" w:color="auto"/>
              <w:bottom w:val="single" w:sz="4" w:space="0" w:color="auto"/>
              <w:right w:val="single" w:sz="4"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486</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109</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22,4</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258</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53,1</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119</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24,5</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100</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lang w:val="en-US"/>
              </w:rPr>
              <w:t>75.5</w:t>
            </w:r>
          </w:p>
        </w:tc>
      </w:tr>
      <w:tr w:rsidR="007C12DA" w:rsidRPr="00751175" w:rsidTr="00591015">
        <w:trPr>
          <w:trHeight w:val="289"/>
        </w:trPr>
        <w:tc>
          <w:tcPr>
            <w:tcW w:w="1809" w:type="dxa"/>
            <w:vMerge w:val="restart"/>
            <w:tcBorders>
              <w:top w:val="nil"/>
              <w:left w:val="single" w:sz="4" w:space="0" w:color="auto"/>
              <w:bottom w:val="single" w:sz="4" w:space="0" w:color="auto"/>
              <w:right w:val="single" w:sz="4"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4111" w:type="dxa"/>
            <w:tcBorders>
              <w:top w:val="nil"/>
              <w:left w:val="nil"/>
              <w:bottom w:val="single" w:sz="4" w:space="0" w:color="auto"/>
              <w:right w:val="single" w:sz="4" w:space="0" w:color="auto"/>
            </w:tcBorders>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465</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132</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lang w:val="kk-KZ"/>
              </w:rPr>
            </w:pPr>
            <w:r w:rsidRPr="00751175">
              <w:rPr>
                <w:rFonts w:ascii="Times New Roman" w:eastAsia="Calibri" w:hAnsi="Times New Roman" w:cs="Times New Roman"/>
                <w:color w:val="000000"/>
                <w:sz w:val="24"/>
                <w:szCs w:val="24"/>
              </w:rPr>
              <w:t>28,</w:t>
            </w:r>
            <w:r w:rsidRPr="00751175">
              <w:rPr>
                <w:rFonts w:ascii="Times New Roman" w:eastAsia="Calibri" w:hAnsi="Times New Roman" w:cs="Times New Roman"/>
                <w:color w:val="000000"/>
                <w:sz w:val="24"/>
                <w:szCs w:val="24"/>
                <w:lang w:val="kk-KZ"/>
              </w:rPr>
              <w:t>4</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231</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49,7</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102</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21,9</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100</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78,1</w:t>
            </w:r>
          </w:p>
        </w:tc>
      </w:tr>
      <w:tr w:rsidR="007C12DA" w:rsidRPr="00751175" w:rsidTr="00591015">
        <w:trPr>
          <w:trHeight w:val="289"/>
        </w:trPr>
        <w:tc>
          <w:tcPr>
            <w:tcW w:w="1809" w:type="dxa"/>
            <w:vMerge/>
            <w:tcBorders>
              <w:top w:val="nil"/>
              <w:left w:val="single" w:sz="4" w:space="0" w:color="auto"/>
              <w:bottom w:val="single" w:sz="4" w:space="0" w:color="auto"/>
              <w:right w:val="single" w:sz="4"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465</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132</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lang w:val="kk-KZ"/>
              </w:rPr>
            </w:pPr>
            <w:r w:rsidRPr="00751175">
              <w:rPr>
                <w:rFonts w:ascii="Times New Roman" w:eastAsia="Calibri" w:hAnsi="Times New Roman" w:cs="Times New Roman"/>
                <w:color w:val="000000"/>
                <w:sz w:val="24"/>
                <w:szCs w:val="24"/>
              </w:rPr>
              <w:t>28,</w:t>
            </w:r>
            <w:r w:rsidRPr="00751175">
              <w:rPr>
                <w:rFonts w:ascii="Times New Roman" w:eastAsia="Calibri" w:hAnsi="Times New Roman" w:cs="Times New Roman"/>
                <w:color w:val="000000"/>
                <w:sz w:val="24"/>
                <w:szCs w:val="24"/>
                <w:lang w:val="kk-KZ"/>
              </w:rPr>
              <w:t>4</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231</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49,7</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102</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21,9</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0</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100</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000000"/>
                <w:sz w:val="24"/>
                <w:szCs w:val="24"/>
              </w:rPr>
            </w:pPr>
            <w:r w:rsidRPr="00751175">
              <w:rPr>
                <w:rFonts w:ascii="Times New Roman" w:eastAsia="Calibri" w:hAnsi="Times New Roman" w:cs="Times New Roman"/>
                <w:color w:val="000000"/>
                <w:sz w:val="24"/>
                <w:szCs w:val="24"/>
              </w:rPr>
              <w:t>78,1</w:t>
            </w:r>
          </w:p>
        </w:tc>
      </w:tr>
      <w:tr w:rsidR="007C12DA" w:rsidRPr="00751175" w:rsidTr="00591015">
        <w:trPr>
          <w:trHeight w:val="289"/>
        </w:trPr>
        <w:tc>
          <w:tcPr>
            <w:tcW w:w="1809" w:type="dxa"/>
            <w:vMerge w:val="restart"/>
            <w:tcBorders>
              <w:top w:val="nil"/>
              <w:left w:val="single" w:sz="4" w:space="0" w:color="auto"/>
              <w:bottom w:val="single" w:sz="4" w:space="0" w:color="auto"/>
              <w:right w:val="single" w:sz="4"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4111" w:type="dxa"/>
            <w:tcBorders>
              <w:top w:val="nil"/>
              <w:left w:val="nil"/>
              <w:bottom w:val="single" w:sz="4" w:space="0" w:color="auto"/>
              <w:right w:val="single" w:sz="4" w:space="0" w:color="auto"/>
            </w:tcBorders>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438</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133</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lang w:val="kk-KZ"/>
              </w:rPr>
            </w:pPr>
            <w:r w:rsidRPr="00751175">
              <w:rPr>
                <w:rFonts w:ascii="Times New Roman" w:eastAsia="Calibri" w:hAnsi="Times New Roman" w:cs="Times New Roman"/>
                <w:color w:val="333333"/>
                <w:sz w:val="24"/>
                <w:szCs w:val="24"/>
              </w:rPr>
              <w:t>30.</w:t>
            </w:r>
            <w:r w:rsidRPr="00751175">
              <w:rPr>
                <w:rFonts w:ascii="Times New Roman" w:eastAsia="Calibri" w:hAnsi="Times New Roman" w:cs="Times New Roman"/>
                <w:color w:val="333333"/>
                <w:sz w:val="24"/>
                <w:szCs w:val="24"/>
                <w:lang w:val="kk-KZ"/>
              </w:rPr>
              <w:t>4</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232</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52.9</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73</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16.7</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0</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100</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lang w:val="kk-KZ"/>
              </w:rPr>
            </w:pPr>
            <w:r w:rsidRPr="00751175">
              <w:rPr>
                <w:rFonts w:ascii="Times New Roman" w:eastAsia="Calibri" w:hAnsi="Times New Roman" w:cs="Times New Roman"/>
                <w:color w:val="333333"/>
                <w:sz w:val="24"/>
                <w:szCs w:val="24"/>
              </w:rPr>
              <w:t>83.3</w:t>
            </w:r>
          </w:p>
        </w:tc>
      </w:tr>
      <w:tr w:rsidR="007C12DA" w:rsidRPr="00751175" w:rsidTr="00591015">
        <w:trPr>
          <w:trHeight w:val="289"/>
        </w:trPr>
        <w:tc>
          <w:tcPr>
            <w:tcW w:w="1809" w:type="dxa"/>
            <w:vMerge/>
            <w:tcBorders>
              <w:top w:val="nil"/>
              <w:left w:val="single" w:sz="4" w:space="0" w:color="auto"/>
              <w:bottom w:val="single" w:sz="4" w:space="0" w:color="auto"/>
              <w:right w:val="single" w:sz="4"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noWrap/>
            <w:vAlign w:val="bottom"/>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438</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133</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lang w:val="kk-KZ"/>
              </w:rPr>
            </w:pPr>
            <w:r w:rsidRPr="00751175">
              <w:rPr>
                <w:rFonts w:ascii="Times New Roman" w:eastAsia="Calibri" w:hAnsi="Times New Roman" w:cs="Times New Roman"/>
                <w:color w:val="333333"/>
                <w:sz w:val="24"/>
                <w:szCs w:val="24"/>
              </w:rPr>
              <w:t>30.</w:t>
            </w:r>
            <w:r w:rsidRPr="00751175">
              <w:rPr>
                <w:rFonts w:ascii="Times New Roman" w:eastAsia="Calibri" w:hAnsi="Times New Roman" w:cs="Times New Roman"/>
                <w:color w:val="333333"/>
                <w:sz w:val="24"/>
                <w:szCs w:val="24"/>
                <w:lang w:val="kk-KZ"/>
              </w:rPr>
              <w:t>4</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232</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52.9</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73</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16.7</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0</w:t>
            </w:r>
          </w:p>
        </w:tc>
        <w:tc>
          <w:tcPr>
            <w:tcW w:w="708"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rPr>
            </w:pPr>
            <w:r w:rsidRPr="00751175">
              <w:rPr>
                <w:rFonts w:ascii="Times New Roman" w:eastAsia="Calibri" w:hAnsi="Times New Roman" w:cs="Times New Roman"/>
                <w:color w:val="333333"/>
                <w:sz w:val="24"/>
                <w:szCs w:val="24"/>
              </w:rPr>
              <w:t>100</w:t>
            </w:r>
          </w:p>
        </w:tc>
        <w:tc>
          <w:tcPr>
            <w:tcW w:w="851" w:type="dxa"/>
            <w:tcBorders>
              <w:top w:val="nil"/>
              <w:left w:val="nil"/>
              <w:bottom w:val="single" w:sz="4" w:space="0" w:color="auto"/>
              <w:right w:val="single" w:sz="4" w:space="0" w:color="auto"/>
            </w:tcBorders>
            <w:shd w:val="clear" w:color="auto" w:fill="auto"/>
            <w:noWrap/>
            <w:vAlign w:val="bottom"/>
            <w:hideMark/>
          </w:tcPr>
          <w:p w:rsidR="007C12DA" w:rsidRPr="00751175" w:rsidRDefault="007C12DA" w:rsidP="007C12DA">
            <w:pPr>
              <w:jc w:val="center"/>
              <w:rPr>
                <w:rFonts w:ascii="Times New Roman" w:eastAsia="Calibri" w:hAnsi="Times New Roman" w:cs="Times New Roman"/>
                <w:color w:val="333333"/>
                <w:sz w:val="24"/>
                <w:szCs w:val="24"/>
                <w:lang w:val="kk-KZ"/>
              </w:rPr>
            </w:pPr>
            <w:r w:rsidRPr="00751175">
              <w:rPr>
                <w:rFonts w:ascii="Times New Roman" w:eastAsia="Calibri" w:hAnsi="Times New Roman" w:cs="Times New Roman"/>
                <w:color w:val="333333"/>
                <w:sz w:val="24"/>
                <w:szCs w:val="24"/>
              </w:rPr>
              <w:t>83.3</w:t>
            </w:r>
          </w:p>
        </w:tc>
      </w:tr>
    </w:tbl>
    <w:p w:rsidR="007C12DA" w:rsidRPr="00751175" w:rsidRDefault="007C12DA" w:rsidP="007C12DA">
      <w:pPr>
        <w:rPr>
          <w:rFonts w:ascii="Times New Roman" w:eastAsia="Calibri" w:hAnsi="Times New Roman" w:cs="Times New Roman"/>
          <w:sz w:val="24"/>
          <w:szCs w:val="24"/>
        </w:rPr>
      </w:pPr>
    </w:p>
    <w:p w:rsidR="007C12DA" w:rsidRPr="00751175" w:rsidRDefault="007C12DA" w:rsidP="007C12DA">
      <w:pPr>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p w:rsidR="007C12DA" w:rsidRDefault="007C12DA" w:rsidP="007C12DA">
      <w:pPr>
        <w:tabs>
          <w:tab w:val="left" w:pos="3585"/>
        </w:tabs>
        <w:rPr>
          <w:rFonts w:ascii="Times New Roman" w:eastAsia="Calibri" w:hAnsi="Times New Roman" w:cs="Times New Roman"/>
          <w:sz w:val="24"/>
          <w:szCs w:val="24"/>
          <w:lang w:val="kk-KZ"/>
        </w:rPr>
      </w:pPr>
    </w:p>
    <w:p w:rsidR="007C12DA" w:rsidRPr="00751175" w:rsidRDefault="007C12DA" w:rsidP="007C12DA">
      <w:pPr>
        <w:rPr>
          <w:rFonts w:ascii="Times New Roman" w:eastAsia="Calibri" w:hAnsi="Times New Roman" w:cs="Times New Roman"/>
          <w:sz w:val="24"/>
          <w:szCs w:val="24"/>
          <w:lang w:val="kk-KZ"/>
        </w:rPr>
      </w:pPr>
    </w:p>
    <w:tbl>
      <w:tblPr>
        <w:tblW w:w="14477" w:type="dxa"/>
        <w:tblInd w:w="93" w:type="dxa"/>
        <w:tblLook w:val="04A0" w:firstRow="1" w:lastRow="0" w:firstColumn="1" w:lastColumn="0" w:noHBand="0" w:noVBand="1"/>
      </w:tblPr>
      <w:tblGrid>
        <w:gridCol w:w="1734"/>
        <w:gridCol w:w="2169"/>
        <w:gridCol w:w="820"/>
        <w:gridCol w:w="720"/>
        <w:gridCol w:w="1381"/>
        <w:gridCol w:w="720"/>
        <w:gridCol w:w="1076"/>
        <w:gridCol w:w="720"/>
        <w:gridCol w:w="1076"/>
        <w:gridCol w:w="720"/>
        <w:gridCol w:w="720"/>
        <w:gridCol w:w="720"/>
        <w:gridCol w:w="820"/>
        <w:gridCol w:w="1081"/>
      </w:tblGrid>
      <w:tr w:rsidR="007C12DA" w:rsidRPr="00751175" w:rsidTr="007C12DA">
        <w:trPr>
          <w:trHeight w:val="332"/>
        </w:trPr>
        <w:tc>
          <w:tcPr>
            <w:tcW w:w="1734"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lastRenderedPageBreak/>
              <w:t>Учебный год</w:t>
            </w:r>
          </w:p>
        </w:tc>
        <w:tc>
          <w:tcPr>
            <w:tcW w:w="2169"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574" w:type="dxa"/>
            <w:gridSpan w:val="12"/>
            <w:tcBorders>
              <w:top w:val="single" w:sz="8" w:space="0" w:color="auto"/>
              <w:left w:val="nil"/>
              <w:bottom w:val="single" w:sz="8" w:space="0" w:color="auto"/>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5 класс</w:t>
            </w:r>
          </w:p>
        </w:tc>
      </w:tr>
      <w:tr w:rsidR="007C12DA" w:rsidRPr="00751175" w:rsidTr="007C12DA">
        <w:trPr>
          <w:trHeight w:val="182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82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72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381"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2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107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2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107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2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72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2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82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107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7C12DA">
        <w:trPr>
          <w:trHeight w:val="332"/>
        </w:trPr>
        <w:tc>
          <w:tcPr>
            <w:tcW w:w="1734"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1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8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101</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w:t>
            </w:r>
          </w:p>
        </w:tc>
        <w:tc>
          <w:tcPr>
            <w:tcW w:w="138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26</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25,7</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65</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64,36</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34,7</w:t>
            </w:r>
          </w:p>
        </w:tc>
      </w:tr>
      <w:tr w:rsidR="007C12DA" w:rsidRPr="00751175" w:rsidTr="007C12DA">
        <w:trPr>
          <w:trHeight w:val="332"/>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1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8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101</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w:t>
            </w:r>
          </w:p>
        </w:tc>
        <w:tc>
          <w:tcPr>
            <w:tcW w:w="138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26</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25,7</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65</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64,36</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34,7</w:t>
            </w:r>
          </w:p>
        </w:tc>
      </w:tr>
      <w:tr w:rsidR="007C12DA" w:rsidRPr="00751175" w:rsidTr="007C12DA">
        <w:trPr>
          <w:trHeight w:val="332"/>
        </w:trPr>
        <w:tc>
          <w:tcPr>
            <w:tcW w:w="1734"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1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8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93</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w:t>
            </w:r>
          </w:p>
        </w:tc>
        <w:tc>
          <w:tcPr>
            <w:tcW w:w="138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34,4</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56</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60,22</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39,8</w:t>
            </w:r>
          </w:p>
        </w:tc>
      </w:tr>
      <w:tr w:rsidR="007C12DA" w:rsidRPr="00751175" w:rsidTr="007C12DA">
        <w:trPr>
          <w:trHeight w:val="332"/>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1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8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93</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w:t>
            </w:r>
          </w:p>
        </w:tc>
        <w:tc>
          <w:tcPr>
            <w:tcW w:w="138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34,4</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56</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60,22</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2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7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39,8</w:t>
            </w:r>
          </w:p>
        </w:tc>
      </w:tr>
      <w:tr w:rsidR="007C12DA" w:rsidRPr="00751175" w:rsidTr="007C12DA">
        <w:trPr>
          <w:trHeight w:val="332"/>
        </w:trPr>
        <w:tc>
          <w:tcPr>
            <w:tcW w:w="1734"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21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Русский</w:t>
            </w:r>
          </w:p>
        </w:tc>
        <w:tc>
          <w:tcPr>
            <w:tcW w:w="82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108</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w:t>
            </w:r>
          </w:p>
        </w:tc>
        <w:tc>
          <w:tcPr>
            <w:tcW w:w="1381"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23,102</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44</w:t>
            </w:r>
          </w:p>
        </w:tc>
        <w:tc>
          <w:tcPr>
            <w:tcW w:w="107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40.74</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59</w:t>
            </w:r>
          </w:p>
        </w:tc>
        <w:tc>
          <w:tcPr>
            <w:tcW w:w="107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54.63</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720" w:type="dxa"/>
            <w:tcBorders>
              <w:top w:val="nil"/>
              <w:left w:val="nil"/>
              <w:bottom w:val="single" w:sz="8" w:space="0" w:color="auto"/>
              <w:right w:val="nil"/>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820"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100</w:t>
            </w:r>
          </w:p>
        </w:tc>
        <w:tc>
          <w:tcPr>
            <w:tcW w:w="107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45.37</w:t>
            </w:r>
          </w:p>
        </w:tc>
      </w:tr>
      <w:tr w:rsidR="007C12DA" w:rsidRPr="00751175" w:rsidTr="007C12DA">
        <w:trPr>
          <w:trHeight w:val="347"/>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1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Всего</w:t>
            </w:r>
          </w:p>
        </w:tc>
        <w:tc>
          <w:tcPr>
            <w:tcW w:w="82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108</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w:t>
            </w:r>
          </w:p>
        </w:tc>
        <w:tc>
          <w:tcPr>
            <w:tcW w:w="1381"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23,102</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44</w:t>
            </w:r>
          </w:p>
        </w:tc>
        <w:tc>
          <w:tcPr>
            <w:tcW w:w="107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40.74</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59</w:t>
            </w:r>
          </w:p>
        </w:tc>
        <w:tc>
          <w:tcPr>
            <w:tcW w:w="107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54.63</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720"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720" w:type="dxa"/>
            <w:tcBorders>
              <w:top w:val="nil"/>
              <w:left w:val="nil"/>
              <w:bottom w:val="single" w:sz="8" w:space="0" w:color="auto"/>
              <w:right w:val="nil"/>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820"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100</w:t>
            </w:r>
          </w:p>
        </w:tc>
        <w:tc>
          <w:tcPr>
            <w:tcW w:w="107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45.37</w:t>
            </w:r>
          </w:p>
        </w:tc>
      </w:tr>
    </w:tbl>
    <w:p w:rsidR="007C12DA" w:rsidRPr="00751175" w:rsidRDefault="007C12DA" w:rsidP="007C12DA">
      <w:pPr>
        <w:rPr>
          <w:rFonts w:ascii="Times New Roman" w:eastAsia="Calibri" w:hAnsi="Times New Roman" w:cs="Times New Roman"/>
          <w:sz w:val="24"/>
          <w:szCs w:val="24"/>
          <w:lang w:val="kk-KZ"/>
        </w:rPr>
      </w:pPr>
    </w:p>
    <w:tbl>
      <w:tblPr>
        <w:tblW w:w="14506" w:type="dxa"/>
        <w:tblInd w:w="93" w:type="dxa"/>
        <w:tblLook w:val="04A0" w:firstRow="1" w:lastRow="0" w:firstColumn="1" w:lastColumn="0" w:noHBand="0" w:noVBand="1"/>
      </w:tblPr>
      <w:tblGrid>
        <w:gridCol w:w="1599"/>
        <w:gridCol w:w="2007"/>
        <w:gridCol w:w="1140"/>
        <w:gridCol w:w="909"/>
        <w:gridCol w:w="1308"/>
        <w:gridCol w:w="664"/>
        <w:gridCol w:w="993"/>
        <w:gridCol w:w="664"/>
        <w:gridCol w:w="993"/>
        <w:gridCol w:w="664"/>
        <w:gridCol w:w="960"/>
        <w:gridCol w:w="856"/>
        <w:gridCol w:w="756"/>
        <w:gridCol w:w="993"/>
      </w:tblGrid>
      <w:tr w:rsidR="007C12DA" w:rsidRPr="00751175" w:rsidTr="007C12DA">
        <w:trPr>
          <w:trHeight w:val="342"/>
        </w:trPr>
        <w:tc>
          <w:tcPr>
            <w:tcW w:w="1599"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Учебный год</w:t>
            </w:r>
          </w:p>
        </w:tc>
        <w:tc>
          <w:tcPr>
            <w:tcW w:w="2007"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898" w:type="dxa"/>
            <w:gridSpan w:val="12"/>
            <w:tcBorders>
              <w:top w:val="single" w:sz="8" w:space="0" w:color="auto"/>
              <w:left w:val="nil"/>
              <w:bottom w:val="single" w:sz="8" w:space="0" w:color="auto"/>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6 класс</w:t>
            </w:r>
          </w:p>
        </w:tc>
      </w:tr>
      <w:tr w:rsidR="007C12DA" w:rsidRPr="00751175" w:rsidTr="007C12DA">
        <w:trPr>
          <w:trHeight w:val="169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114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909"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308"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99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99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6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85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5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99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7C12DA">
        <w:trPr>
          <w:trHeight w:val="342"/>
        </w:trPr>
        <w:tc>
          <w:tcPr>
            <w:tcW w:w="1599"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00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83</w:t>
            </w:r>
          </w:p>
        </w:tc>
        <w:tc>
          <w:tcPr>
            <w:tcW w:w="90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130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3,61446</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30,1</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55</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66,27</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33,7</w:t>
            </w:r>
          </w:p>
        </w:tc>
      </w:tr>
      <w:tr w:rsidR="007C12DA" w:rsidRPr="00751175" w:rsidTr="007C12DA">
        <w:trPr>
          <w:trHeight w:val="342"/>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83</w:t>
            </w:r>
          </w:p>
        </w:tc>
        <w:tc>
          <w:tcPr>
            <w:tcW w:w="90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130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3,61446</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30,1</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55</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66,27</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33,7</w:t>
            </w:r>
          </w:p>
        </w:tc>
      </w:tr>
      <w:tr w:rsidR="007C12DA" w:rsidRPr="00751175" w:rsidTr="007C12DA">
        <w:trPr>
          <w:trHeight w:val="342"/>
        </w:trPr>
        <w:tc>
          <w:tcPr>
            <w:tcW w:w="1599"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00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98</w:t>
            </w:r>
          </w:p>
        </w:tc>
        <w:tc>
          <w:tcPr>
            <w:tcW w:w="90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w:t>
            </w:r>
          </w:p>
        </w:tc>
        <w:tc>
          <w:tcPr>
            <w:tcW w:w="130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10,2041</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32,7</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56</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57,14</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42,9</w:t>
            </w:r>
          </w:p>
        </w:tc>
      </w:tr>
      <w:tr w:rsidR="007C12DA" w:rsidRPr="00751175" w:rsidTr="007C12DA">
        <w:trPr>
          <w:trHeight w:val="342"/>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98</w:t>
            </w:r>
          </w:p>
        </w:tc>
        <w:tc>
          <w:tcPr>
            <w:tcW w:w="90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w:t>
            </w:r>
          </w:p>
        </w:tc>
        <w:tc>
          <w:tcPr>
            <w:tcW w:w="130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10,2041</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32,7</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56</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57,14</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42,9</w:t>
            </w:r>
          </w:p>
        </w:tc>
      </w:tr>
      <w:tr w:rsidR="007C12DA" w:rsidRPr="00751175" w:rsidTr="007C12DA">
        <w:trPr>
          <w:trHeight w:val="324"/>
        </w:trPr>
        <w:tc>
          <w:tcPr>
            <w:tcW w:w="1599"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200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Русский</w:t>
            </w:r>
          </w:p>
        </w:tc>
        <w:tc>
          <w:tcPr>
            <w:tcW w:w="114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93</w:t>
            </w:r>
          </w:p>
        </w:tc>
        <w:tc>
          <w:tcPr>
            <w:tcW w:w="909"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6</w:t>
            </w:r>
          </w:p>
        </w:tc>
        <w:tc>
          <w:tcPr>
            <w:tcW w:w="1308"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16,589</w:t>
            </w:r>
          </w:p>
        </w:tc>
        <w:tc>
          <w:tcPr>
            <w:tcW w:w="664"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29</w:t>
            </w:r>
          </w:p>
        </w:tc>
        <w:tc>
          <w:tcPr>
            <w:tcW w:w="993"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31.18</w:t>
            </w:r>
          </w:p>
        </w:tc>
        <w:tc>
          <w:tcPr>
            <w:tcW w:w="664"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58</w:t>
            </w:r>
          </w:p>
        </w:tc>
        <w:tc>
          <w:tcPr>
            <w:tcW w:w="993" w:type="dxa"/>
            <w:tcBorders>
              <w:top w:val="nil"/>
              <w:left w:val="nil"/>
              <w:bottom w:val="single" w:sz="8" w:space="0" w:color="auto"/>
              <w:right w:val="nil"/>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62.37</w:t>
            </w:r>
          </w:p>
        </w:tc>
        <w:tc>
          <w:tcPr>
            <w:tcW w:w="664"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960"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85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75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100</w:t>
            </w:r>
          </w:p>
        </w:tc>
        <w:tc>
          <w:tcPr>
            <w:tcW w:w="993"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37.63</w:t>
            </w:r>
          </w:p>
        </w:tc>
      </w:tr>
      <w:tr w:rsidR="007C12DA" w:rsidRPr="00751175" w:rsidTr="007C12DA">
        <w:trPr>
          <w:trHeight w:val="271"/>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Всего</w:t>
            </w:r>
          </w:p>
        </w:tc>
        <w:tc>
          <w:tcPr>
            <w:tcW w:w="114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93</w:t>
            </w:r>
          </w:p>
        </w:tc>
        <w:tc>
          <w:tcPr>
            <w:tcW w:w="909"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6</w:t>
            </w:r>
          </w:p>
        </w:tc>
        <w:tc>
          <w:tcPr>
            <w:tcW w:w="1308"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16,589</w:t>
            </w:r>
          </w:p>
        </w:tc>
        <w:tc>
          <w:tcPr>
            <w:tcW w:w="664"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29</w:t>
            </w:r>
          </w:p>
        </w:tc>
        <w:tc>
          <w:tcPr>
            <w:tcW w:w="993"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31.18</w:t>
            </w:r>
          </w:p>
        </w:tc>
        <w:tc>
          <w:tcPr>
            <w:tcW w:w="664"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58</w:t>
            </w:r>
          </w:p>
        </w:tc>
        <w:tc>
          <w:tcPr>
            <w:tcW w:w="993" w:type="dxa"/>
            <w:tcBorders>
              <w:top w:val="nil"/>
              <w:left w:val="nil"/>
              <w:bottom w:val="single" w:sz="8" w:space="0" w:color="auto"/>
              <w:right w:val="nil"/>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62.37</w:t>
            </w:r>
          </w:p>
        </w:tc>
        <w:tc>
          <w:tcPr>
            <w:tcW w:w="664"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960"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85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756"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100</w:t>
            </w:r>
          </w:p>
        </w:tc>
        <w:tc>
          <w:tcPr>
            <w:tcW w:w="993" w:type="dxa"/>
            <w:tcBorders>
              <w:top w:val="nil"/>
              <w:left w:val="nil"/>
              <w:bottom w:val="single" w:sz="8" w:space="0" w:color="auto"/>
              <w:right w:val="single" w:sz="8" w:space="0" w:color="auto"/>
            </w:tcBorders>
            <w:shd w:val="clear" w:color="auto" w:fill="FFFFFF"/>
            <w:hideMark/>
          </w:tcPr>
          <w:p w:rsidR="007C12DA" w:rsidRPr="00751175" w:rsidRDefault="007C12DA" w:rsidP="00552565">
            <w:pPr>
              <w:spacing w:after="0" w:line="240" w:lineRule="auto"/>
              <w:jc w:val="right"/>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37.63</w:t>
            </w:r>
          </w:p>
        </w:tc>
      </w:tr>
    </w:tbl>
    <w:p w:rsidR="007C12DA" w:rsidRPr="00751175" w:rsidRDefault="007C12DA" w:rsidP="007C12DA">
      <w:pPr>
        <w:rPr>
          <w:rFonts w:ascii="Times New Roman" w:eastAsia="Calibri" w:hAnsi="Times New Roman" w:cs="Times New Roman"/>
          <w:sz w:val="24"/>
          <w:szCs w:val="24"/>
          <w:lang w:val="kk-KZ"/>
        </w:rPr>
      </w:pPr>
    </w:p>
    <w:tbl>
      <w:tblPr>
        <w:tblW w:w="14466" w:type="dxa"/>
        <w:tblInd w:w="93" w:type="dxa"/>
        <w:tblLook w:val="04A0" w:firstRow="1" w:lastRow="0" w:firstColumn="1" w:lastColumn="0" w:noHBand="0" w:noVBand="1"/>
      </w:tblPr>
      <w:tblGrid>
        <w:gridCol w:w="1926"/>
        <w:gridCol w:w="2006"/>
        <w:gridCol w:w="1140"/>
        <w:gridCol w:w="908"/>
        <w:gridCol w:w="1273"/>
        <w:gridCol w:w="664"/>
        <w:gridCol w:w="992"/>
        <w:gridCol w:w="664"/>
        <w:gridCol w:w="992"/>
        <w:gridCol w:w="664"/>
        <w:gridCol w:w="960"/>
        <w:gridCol w:w="857"/>
        <w:gridCol w:w="756"/>
        <w:gridCol w:w="992"/>
      </w:tblGrid>
      <w:tr w:rsidR="007C12DA" w:rsidRPr="00751175" w:rsidTr="007C12DA">
        <w:trPr>
          <w:trHeight w:val="341"/>
        </w:trPr>
        <w:tc>
          <w:tcPr>
            <w:tcW w:w="1598"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Calibri" w:hAnsi="Times New Roman" w:cs="Times New Roman"/>
                <w:sz w:val="24"/>
                <w:szCs w:val="24"/>
                <w:lang w:val="kk-KZ"/>
              </w:rPr>
              <w:lastRenderedPageBreak/>
              <w:tab/>
            </w:r>
            <w:r w:rsidRPr="00751175">
              <w:rPr>
                <w:rFonts w:ascii="Times New Roman" w:eastAsia="Times New Roman" w:hAnsi="Times New Roman" w:cs="Times New Roman"/>
                <w:b/>
                <w:bCs/>
                <w:color w:val="000000"/>
                <w:sz w:val="24"/>
                <w:szCs w:val="24"/>
                <w:lang w:eastAsia="ru-RU"/>
              </w:rPr>
              <w:t>Учебный год</w:t>
            </w:r>
          </w:p>
        </w:tc>
        <w:tc>
          <w:tcPr>
            <w:tcW w:w="2006"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862" w:type="dxa"/>
            <w:gridSpan w:val="12"/>
            <w:tcBorders>
              <w:top w:val="single" w:sz="8" w:space="0" w:color="auto"/>
              <w:left w:val="nil"/>
              <w:bottom w:val="single" w:sz="8" w:space="0" w:color="auto"/>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7 класс</w:t>
            </w:r>
          </w:p>
        </w:tc>
      </w:tr>
      <w:tr w:rsidR="007C12DA" w:rsidRPr="00751175" w:rsidTr="007C12DA">
        <w:trPr>
          <w:trHeight w:val="1877"/>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114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908"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27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992"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992"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6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857"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5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992"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7C12DA">
        <w:trPr>
          <w:trHeight w:val="341"/>
        </w:trPr>
        <w:tc>
          <w:tcPr>
            <w:tcW w:w="1598"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00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90</w:t>
            </w:r>
          </w:p>
        </w:tc>
        <w:tc>
          <w:tcPr>
            <w:tcW w:w="90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12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19</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21,1</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75,56</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24,4</w:t>
            </w:r>
          </w:p>
        </w:tc>
      </w:tr>
      <w:tr w:rsidR="007C12DA" w:rsidRPr="00751175" w:rsidTr="007C12DA">
        <w:trPr>
          <w:trHeight w:val="341"/>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90</w:t>
            </w:r>
          </w:p>
        </w:tc>
        <w:tc>
          <w:tcPr>
            <w:tcW w:w="90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12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19</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21,1</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75,56</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24,4</w:t>
            </w:r>
          </w:p>
        </w:tc>
      </w:tr>
      <w:tr w:rsidR="007C12DA" w:rsidRPr="00751175" w:rsidTr="007C12DA">
        <w:trPr>
          <w:trHeight w:val="341"/>
        </w:trPr>
        <w:tc>
          <w:tcPr>
            <w:tcW w:w="1598"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00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82</w:t>
            </w:r>
          </w:p>
        </w:tc>
        <w:tc>
          <w:tcPr>
            <w:tcW w:w="90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18,3</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60</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73,17</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w:t>
            </w:r>
          </w:p>
        </w:tc>
        <w:tc>
          <w:tcPr>
            <w:tcW w:w="7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99</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18,3</w:t>
            </w:r>
          </w:p>
        </w:tc>
      </w:tr>
      <w:tr w:rsidR="007C12DA" w:rsidRPr="00751175" w:rsidTr="007C12DA">
        <w:trPr>
          <w:trHeight w:val="341"/>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82</w:t>
            </w:r>
          </w:p>
        </w:tc>
        <w:tc>
          <w:tcPr>
            <w:tcW w:w="908"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18,3</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60</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73,17</w:t>
            </w:r>
          </w:p>
        </w:tc>
        <w:tc>
          <w:tcPr>
            <w:tcW w:w="6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w:t>
            </w:r>
          </w:p>
        </w:tc>
        <w:tc>
          <w:tcPr>
            <w:tcW w:w="7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99</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18,3</w:t>
            </w:r>
          </w:p>
        </w:tc>
      </w:tr>
      <w:tr w:rsidR="007C12DA" w:rsidRPr="00751175" w:rsidTr="007C12DA">
        <w:trPr>
          <w:trHeight w:val="388"/>
        </w:trPr>
        <w:tc>
          <w:tcPr>
            <w:tcW w:w="1598"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2019-2020</w:t>
            </w:r>
          </w:p>
        </w:tc>
        <w:tc>
          <w:tcPr>
            <w:tcW w:w="200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Русский</w:t>
            </w:r>
          </w:p>
        </w:tc>
        <w:tc>
          <w:tcPr>
            <w:tcW w:w="1140"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95</w:t>
            </w:r>
          </w:p>
        </w:tc>
        <w:tc>
          <w:tcPr>
            <w:tcW w:w="908"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w:t>
            </w:r>
          </w:p>
        </w:tc>
        <w:tc>
          <w:tcPr>
            <w:tcW w:w="1273"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44,3</w:t>
            </w:r>
          </w:p>
        </w:tc>
        <w:tc>
          <w:tcPr>
            <w:tcW w:w="664"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37</w:t>
            </w:r>
          </w:p>
        </w:tc>
        <w:tc>
          <w:tcPr>
            <w:tcW w:w="992"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38.95</w:t>
            </w:r>
          </w:p>
        </w:tc>
        <w:tc>
          <w:tcPr>
            <w:tcW w:w="664"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54</w:t>
            </w:r>
          </w:p>
        </w:tc>
        <w:tc>
          <w:tcPr>
            <w:tcW w:w="992"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56.84</w:t>
            </w:r>
          </w:p>
        </w:tc>
        <w:tc>
          <w:tcPr>
            <w:tcW w:w="664"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96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857"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756"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100</w:t>
            </w:r>
          </w:p>
        </w:tc>
        <w:tc>
          <w:tcPr>
            <w:tcW w:w="992"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43.16</w:t>
            </w:r>
          </w:p>
        </w:tc>
      </w:tr>
      <w:tr w:rsidR="007C12DA" w:rsidRPr="00751175" w:rsidTr="007C12DA">
        <w:trPr>
          <w:trHeight w:val="434"/>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p>
        </w:tc>
        <w:tc>
          <w:tcPr>
            <w:tcW w:w="200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Всего</w:t>
            </w:r>
          </w:p>
        </w:tc>
        <w:tc>
          <w:tcPr>
            <w:tcW w:w="1140"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95</w:t>
            </w:r>
          </w:p>
        </w:tc>
        <w:tc>
          <w:tcPr>
            <w:tcW w:w="908"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w:t>
            </w:r>
          </w:p>
        </w:tc>
        <w:tc>
          <w:tcPr>
            <w:tcW w:w="1273"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44,3</w:t>
            </w:r>
          </w:p>
        </w:tc>
        <w:tc>
          <w:tcPr>
            <w:tcW w:w="664"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37</w:t>
            </w:r>
          </w:p>
        </w:tc>
        <w:tc>
          <w:tcPr>
            <w:tcW w:w="992"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38.95</w:t>
            </w:r>
          </w:p>
        </w:tc>
        <w:tc>
          <w:tcPr>
            <w:tcW w:w="664"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54</w:t>
            </w:r>
          </w:p>
        </w:tc>
        <w:tc>
          <w:tcPr>
            <w:tcW w:w="992" w:type="dxa"/>
            <w:tcBorders>
              <w:top w:val="nil"/>
              <w:left w:val="nil"/>
              <w:bottom w:val="single" w:sz="8" w:space="0" w:color="auto"/>
              <w:right w:val="nil"/>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56.84</w:t>
            </w:r>
          </w:p>
        </w:tc>
        <w:tc>
          <w:tcPr>
            <w:tcW w:w="664" w:type="dxa"/>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960"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857"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756"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100</w:t>
            </w:r>
          </w:p>
        </w:tc>
        <w:tc>
          <w:tcPr>
            <w:tcW w:w="992" w:type="dxa"/>
            <w:tcBorders>
              <w:top w:val="nil"/>
              <w:left w:val="nil"/>
              <w:bottom w:val="single" w:sz="8" w:space="0" w:color="auto"/>
              <w:right w:val="single" w:sz="8" w:space="0" w:color="auto"/>
            </w:tcBorders>
            <w:shd w:val="clear" w:color="auto" w:fill="FFFFFF"/>
            <w:hideMark/>
          </w:tcPr>
          <w:p w:rsidR="007C12DA" w:rsidRPr="00751175" w:rsidRDefault="007C12DA" w:rsidP="007C12DA">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43.16</w:t>
            </w:r>
          </w:p>
        </w:tc>
      </w:tr>
    </w:tbl>
    <w:p w:rsidR="007C12DA" w:rsidRPr="00751175" w:rsidRDefault="007C12DA" w:rsidP="007C12DA">
      <w:pPr>
        <w:rPr>
          <w:rFonts w:ascii="Times New Roman" w:eastAsia="Calibri" w:hAnsi="Times New Roman" w:cs="Times New Roman"/>
          <w:sz w:val="24"/>
          <w:szCs w:val="24"/>
          <w:lang w:val="kk-KZ"/>
        </w:rPr>
      </w:pPr>
    </w:p>
    <w:tbl>
      <w:tblPr>
        <w:tblpPr w:leftFromText="180" w:rightFromText="180" w:vertAnchor="text" w:tblpX="93" w:tblpY="1"/>
        <w:tblOverlap w:val="never"/>
        <w:tblW w:w="14709" w:type="dxa"/>
        <w:tblLayout w:type="fixed"/>
        <w:tblLook w:val="04A0" w:firstRow="1" w:lastRow="0" w:firstColumn="1" w:lastColumn="0" w:noHBand="0" w:noVBand="1"/>
      </w:tblPr>
      <w:tblGrid>
        <w:gridCol w:w="1752"/>
        <w:gridCol w:w="1985"/>
        <w:gridCol w:w="1134"/>
        <w:gridCol w:w="765"/>
        <w:gridCol w:w="85"/>
        <w:gridCol w:w="1276"/>
        <w:gridCol w:w="710"/>
        <w:gridCol w:w="992"/>
        <w:gridCol w:w="56"/>
        <w:gridCol w:w="567"/>
        <w:gridCol w:w="86"/>
        <w:gridCol w:w="906"/>
        <w:gridCol w:w="86"/>
        <w:gridCol w:w="481"/>
        <w:gridCol w:w="86"/>
        <w:gridCol w:w="907"/>
        <w:gridCol w:w="85"/>
        <w:gridCol w:w="907"/>
        <w:gridCol w:w="14"/>
        <w:gridCol w:w="818"/>
        <w:gridCol w:w="18"/>
        <w:gridCol w:w="993"/>
      </w:tblGrid>
      <w:tr w:rsidR="007C12DA" w:rsidRPr="00751175" w:rsidTr="004C00B5">
        <w:trPr>
          <w:trHeight w:val="337"/>
        </w:trPr>
        <w:tc>
          <w:tcPr>
            <w:tcW w:w="1752"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Учебный год</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972" w:type="dxa"/>
            <w:gridSpan w:val="20"/>
            <w:tcBorders>
              <w:top w:val="single" w:sz="8" w:space="0" w:color="auto"/>
              <w:left w:val="nil"/>
              <w:bottom w:val="single" w:sz="8" w:space="0" w:color="auto"/>
              <w:right w:val="single" w:sz="8" w:space="0" w:color="000000"/>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8 класс</w:t>
            </w:r>
          </w:p>
        </w:tc>
      </w:tr>
      <w:tr w:rsidR="007C12DA" w:rsidRPr="00751175" w:rsidTr="00FF327A">
        <w:trPr>
          <w:trHeight w:val="1032"/>
        </w:trPr>
        <w:tc>
          <w:tcPr>
            <w:tcW w:w="1752" w:type="dxa"/>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850"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276"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10"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992"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09" w:type="dxa"/>
            <w:gridSpan w:val="3"/>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992"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92"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921"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818"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1011"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4C00B5">
        <w:trPr>
          <w:trHeight w:val="467"/>
        </w:trPr>
        <w:tc>
          <w:tcPr>
            <w:tcW w:w="1752"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34"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70</w:t>
            </w:r>
          </w:p>
        </w:tc>
        <w:tc>
          <w:tcPr>
            <w:tcW w:w="850"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76"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10"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25,7</w:t>
            </w:r>
          </w:p>
        </w:tc>
        <w:tc>
          <w:tcPr>
            <w:tcW w:w="709" w:type="dxa"/>
            <w:gridSpan w:val="3"/>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52</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74,3</w:t>
            </w:r>
          </w:p>
        </w:tc>
        <w:tc>
          <w:tcPr>
            <w:tcW w:w="567"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2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18"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1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25,7</w:t>
            </w:r>
          </w:p>
        </w:tc>
      </w:tr>
      <w:tr w:rsidR="007C12DA" w:rsidRPr="00751175" w:rsidTr="004C00B5">
        <w:trPr>
          <w:trHeight w:val="345"/>
        </w:trPr>
        <w:tc>
          <w:tcPr>
            <w:tcW w:w="1752" w:type="dxa"/>
            <w:vMerge/>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34"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70</w:t>
            </w:r>
          </w:p>
        </w:tc>
        <w:tc>
          <w:tcPr>
            <w:tcW w:w="850"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76"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10"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25,7</w:t>
            </w:r>
          </w:p>
        </w:tc>
        <w:tc>
          <w:tcPr>
            <w:tcW w:w="709" w:type="dxa"/>
            <w:gridSpan w:val="3"/>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52</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74,3</w:t>
            </w:r>
          </w:p>
        </w:tc>
        <w:tc>
          <w:tcPr>
            <w:tcW w:w="567"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2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18"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1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25,7</w:t>
            </w:r>
          </w:p>
        </w:tc>
      </w:tr>
      <w:tr w:rsidR="007C12DA" w:rsidRPr="00751175" w:rsidTr="004C00B5">
        <w:trPr>
          <w:trHeight w:val="408"/>
        </w:trPr>
        <w:tc>
          <w:tcPr>
            <w:tcW w:w="1752"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34"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91</w:t>
            </w:r>
          </w:p>
        </w:tc>
        <w:tc>
          <w:tcPr>
            <w:tcW w:w="850"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1276"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w:t>
            </w:r>
          </w:p>
        </w:tc>
        <w:tc>
          <w:tcPr>
            <w:tcW w:w="710"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22</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24,2</w:t>
            </w:r>
          </w:p>
        </w:tc>
        <w:tc>
          <w:tcPr>
            <w:tcW w:w="709" w:type="dxa"/>
            <w:gridSpan w:val="3"/>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66</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72,5</w:t>
            </w:r>
          </w:p>
        </w:tc>
        <w:tc>
          <w:tcPr>
            <w:tcW w:w="567"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2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18"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1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27,5</w:t>
            </w:r>
          </w:p>
        </w:tc>
      </w:tr>
      <w:tr w:rsidR="007C12DA" w:rsidRPr="00751175" w:rsidTr="004C00B5">
        <w:trPr>
          <w:trHeight w:val="400"/>
        </w:trPr>
        <w:tc>
          <w:tcPr>
            <w:tcW w:w="1752" w:type="dxa"/>
            <w:vMerge/>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34"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91</w:t>
            </w:r>
          </w:p>
        </w:tc>
        <w:tc>
          <w:tcPr>
            <w:tcW w:w="850"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1276"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w:t>
            </w:r>
          </w:p>
        </w:tc>
        <w:tc>
          <w:tcPr>
            <w:tcW w:w="710"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22</w:t>
            </w:r>
          </w:p>
        </w:tc>
        <w:tc>
          <w:tcPr>
            <w:tcW w:w="992"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24,2</w:t>
            </w:r>
          </w:p>
        </w:tc>
        <w:tc>
          <w:tcPr>
            <w:tcW w:w="709" w:type="dxa"/>
            <w:gridSpan w:val="3"/>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66</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72,5</w:t>
            </w:r>
          </w:p>
        </w:tc>
        <w:tc>
          <w:tcPr>
            <w:tcW w:w="567"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2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18"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1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27,5</w:t>
            </w:r>
          </w:p>
        </w:tc>
      </w:tr>
      <w:tr w:rsidR="004C00B5" w:rsidRPr="00751175" w:rsidTr="004C00B5">
        <w:trPr>
          <w:trHeight w:val="467"/>
        </w:trPr>
        <w:tc>
          <w:tcPr>
            <w:tcW w:w="1752"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2019-2020</w:t>
            </w: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Русский</w:t>
            </w:r>
          </w:p>
        </w:tc>
        <w:tc>
          <w:tcPr>
            <w:tcW w:w="1134" w:type="dxa"/>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80</w:t>
            </w:r>
          </w:p>
        </w:tc>
        <w:tc>
          <w:tcPr>
            <w:tcW w:w="850" w:type="dxa"/>
            <w:gridSpan w:val="2"/>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44,9</w:t>
            </w:r>
          </w:p>
        </w:tc>
        <w:tc>
          <w:tcPr>
            <w:tcW w:w="710" w:type="dxa"/>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14</w:t>
            </w:r>
          </w:p>
        </w:tc>
        <w:tc>
          <w:tcPr>
            <w:tcW w:w="992" w:type="dxa"/>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17,3</w:t>
            </w:r>
          </w:p>
        </w:tc>
        <w:tc>
          <w:tcPr>
            <w:tcW w:w="709" w:type="dxa"/>
            <w:gridSpan w:val="3"/>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65</w:t>
            </w:r>
          </w:p>
        </w:tc>
        <w:tc>
          <w:tcPr>
            <w:tcW w:w="992" w:type="dxa"/>
            <w:gridSpan w:val="2"/>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81,5</w:t>
            </w:r>
          </w:p>
        </w:tc>
        <w:tc>
          <w:tcPr>
            <w:tcW w:w="567" w:type="dxa"/>
            <w:gridSpan w:val="2"/>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992" w:type="dxa"/>
            <w:gridSpan w:val="2"/>
            <w:tcBorders>
              <w:top w:val="nil"/>
              <w:left w:val="nil"/>
              <w:bottom w:val="single" w:sz="8" w:space="0" w:color="auto"/>
              <w:right w:val="nil"/>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921" w:type="dxa"/>
            <w:gridSpan w:val="2"/>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818" w:type="dxa"/>
            <w:tcBorders>
              <w:top w:val="nil"/>
              <w:left w:val="nil"/>
              <w:bottom w:val="single" w:sz="8" w:space="0" w:color="auto"/>
              <w:right w:val="single" w:sz="8" w:space="0" w:color="CCCCCC"/>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100</w:t>
            </w:r>
          </w:p>
        </w:tc>
        <w:tc>
          <w:tcPr>
            <w:tcW w:w="1011" w:type="dxa"/>
            <w:gridSpan w:val="2"/>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18.52</w:t>
            </w:r>
          </w:p>
        </w:tc>
      </w:tr>
      <w:tr w:rsidR="004C00B5" w:rsidRPr="00751175" w:rsidTr="004C00B5">
        <w:trPr>
          <w:trHeight w:val="1054"/>
        </w:trPr>
        <w:tc>
          <w:tcPr>
            <w:tcW w:w="1752" w:type="dxa"/>
            <w:vMerge/>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Всего</w:t>
            </w:r>
          </w:p>
        </w:tc>
        <w:tc>
          <w:tcPr>
            <w:tcW w:w="1134" w:type="dxa"/>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80</w:t>
            </w:r>
          </w:p>
        </w:tc>
        <w:tc>
          <w:tcPr>
            <w:tcW w:w="850" w:type="dxa"/>
            <w:gridSpan w:val="2"/>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44,9</w:t>
            </w:r>
          </w:p>
        </w:tc>
        <w:tc>
          <w:tcPr>
            <w:tcW w:w="710" w:type="dxa"/>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14</w:t>
            </w:r>
          </w:p>
        </w:tc>
        <w:tc>
          <w:tcPr>
            <w:tcW w:w="992" w:type="dxa"/>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17,3</w:t>
            </w:r>
          </w:p>
        </w:tc>
        <w:tc>
          <w:tcPr>
            <w:tcW w:w="709" w:type="dxa"/>
            <w:gridSpan w:val="3"/>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65</w:t>
            </w:r>
          </w:p>
        </w:tc>
        <w:tc>
          <w:tcPr>
            <w:tcW w:w="992" w:type="dxa"/>
            <w:gridSpan w:val="2"/>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81,5</w:t>
            </w:r>
          </w:p>
        </w:tc>
        <w:tc>
          <w:tcPr>
            <w:tcW w:w="567" w:type="dxa"/>
            <w:gridSpan w:val="2"/>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992" w:type="dxa"/>
            <w:gridSpan w:val="2"/>
            <w:tcBorders>
              <w:top w:val="nil"/>
              <w:left w:val="nil"/>
              <w:bottom w:val="single" w:sz="8" w:space="0" w:color="auto"/>
              <w:right w:val="nil"/>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921" w:type="dxa"/>
            <w:gridSpan w:val="2"/>
            <w:tcBorders>
              <w:top w:val="nil"/>
              <w:left w:val="single" w:sz="8" w:space="0" w:color="auto"/>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0</w:t>
            </w:r>
          </w:p>
        </w:tc>
        <w:tc>
          <w:tcPr>
            <w:tcW w:w="818" w:type="dxa"/>
            <w:tcBorders>
              <w:top w:val="nil"/>
              <w:left w:val="nil"/>
              <w:bottom w:val="single" w:sz="8" w:space="0" w:color="auto"/>
              <w:right w:val="single" w:sz="8" w:space="0" w:color="CCCCCC"/>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100</w:t>
            </w:r>
          </w:p>
        </w:tc>
        <w:tc>
          <w:tcPr>
            <w:tcW w:w="1011" w:type="dxa"/>
            <w:gridSpan w:val="2"/>
            <w:tcBorders>
              <w:top w:val="nil"/>
              <w:left w:val="nil"/>
              <w:bottom w:val="single" w:sz="8" w:space="0" w:color="auto"/>
              <w:right w:val="single" w:sz="8" w:space="0" w:color="auto"/>
            </w:tcBorders>
            <w:shd w:val="clear" w:color="auto" w:fill="FFFFFF"/>
            <w:hideMark/>
          </w:tcPr>
          <w:p w:rsidR="007C12DA" w:rsidRPr="00751175" w:rsidRDefault="007C12DA" w:rsidP="004C00B5">
            <w:pPr>
              <w:spacing w:after="0" w:line="240" w:lineRule="auto"/>
              <w:jc w:val="center"/>
              <w:rPr>
                <w:rFonts w:ascii="Times New Roman" w:eastAsia="Times New Roman" w:hAnsi="Times New Roman" w:cs="Times New Roman"/>
                <w:sz w:val="24"/>
                <w:szCs w:val="24"/>
                <w:lang w:eastAsia="ru-RU"/>
              </w:rPr>
            </w:pPr>
            <w:r w:rsidRPr="00751175">
              <w:rPr>
                <w:rFonts w:ascii="Times New Roman" w:eastAsia="Times New Roman" w:hAnsi="Times New Roman" w:cs="Times New Roman"/>
                <w:sz w:val="24"/>
                <w:szCs w:val="24"/>
                <w:lang w:eastAsia="ru-RU"/>
              </w:rPr>
              <w:t>18.52</w:t>
            </w:r>
          </w:p>
        </w:tc>
      </w:tr>
      <w:tr w:rsidR="007C12DA" w:rsidRPr="00751175" w:rsidTr="004C00B5">
        <w:trPr>
          <w:trHeight w:val="344"/>
        </w:trPr>
        <w:tc>
          <w:tcPr>
            <w:tcW w:w="1752"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lastRenderedPageBreak/>
              <w:t>Учебный год</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972" w:type="dxa"/>
            <w:gridSpan w:val="20"/>
            <w:tcBorders>
              <w:top w:val="single" w:sz="8" w:space="0" w:color="auto"/>
              <w:left w:val="nil"/>
              <w:bottom w:val="single" w:sz="8" w:space="0" w:color="auto"/>
              <w:right w:val="single" w:sz="8" w:space="0" w:color="000000"/>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9 класс</w:t>
            </w:r>
          </w:p>
        </w:tc>
      </w:tr>
      <w:tr w:rsidR="004C00B5" w:rsidRPr="00751175" w:rsidTr="004C00B5">
        <w:trPr>
          <w:trHeight w:val="1800"/>
        </w:trPr>
        <w:tc>
          <w:tcPr>
            <w:tcW w:w="1752" w:type="dxa"/>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765"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361"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10"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1048"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992"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93"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992" w:type="dxa"/>
            <w:gridSpan w:val="2"/>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850" w:type="dxa"/>
            <w:gridSpan w:val="3"/>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993" w:type="dxa"/>
            <w:tcBorders>
              <w:top w:val="nil"/>
              <w:left w:val="nil"/>
              <w:bottom w:val="single" w:sz="8" w:space="0" w:color="auto"/>
              <w:right w:val="single" w:sz="8" w:space="0" w:color="auto"/>
            </w:tcBorders>
            <w:textDirection w:val="btLr"/>
            <w:vAlign w:val="center"/>
            <w:hideMark/>
          </w:tcPr>
          <w:p w:rsidR="007C12DA" w:rsidRPr="00751175" w:rsidRDefault="007C12DA" w:rsidP="004C00B5">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4C00B5" w:rsidRPr="00751175" w:rsidTr="004C00B5">
        <w:trPr>
          <w:trHeight w:val="344"/>
        </w:trPr>
        <w:tc>
          <w:tcPr>
            <w:tcW w:w="1752"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34"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71</w:t>
            </w:r>
          </w:p>
        </w:tc>
        <w:tc>
          <w:tcPr>
            <w:tcW w:w="76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36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10"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1048"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21,1</w:t>
            </w:r>
          </w:p>
        </w:tc>
        <w:tc>
          <w:tcPr>
            <w:tcW w:w="567"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56</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78,87</w:t>
            </w:r>
          </w:p>
        </w:tc>
        <w:tc>
          <w:tcPr>
            <w:tcW w:w="567"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3"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0" w:type="dxa"/>
            <w:gridSpan w:val="3"/>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62,9</w:t>
            </w:r>
          </w:p>
        </w:tc>
      </w:tr>
      <w:tr w:rsidR="004C00B5" w:rsidRPr="00751175" w:rsidTr="004C00B5">
        <w:trPr>
          <w:trHeight w:val="344"/>
        </w:trPr>
        <w:tc>
          <w:tcPr>
            <w:tcW w:w="1752" w:type="dxa"/>
            <w:vMerge/>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34"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71</w:t>
            </w:r>
          </w:p>
        </w:tc>
        <w:tc>
          <w:tcPr>
            <w:tcW w:w="76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36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10"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1048"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21,1</w:t>
            </w:r>
          </w:p>
        </w:tc>
        <w:tc>
          <w:tcPr>
            <w:tcW w:w="567"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56</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78,87</w:t>
            </w:r>
          </w:p>
        </w:tc>
        <w:tc>
          <w:tcPr>
            <w:tcW w:w="567"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3"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0" w:type="dxa"/>
            <w:gridSpan w:val="3"/>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62,9</w:t>
            </w:r>
          </w:p>
        </w:tc>
      </w:tr>
      <w:tr w:rsidR="004C00B5" w:rsidRPr="00751175" w:rsidTr="004C00B5">
        <w:trPr>
          <w:trHeight w:val="344"/>
        </w:trPr>
        <w:tc>
          <w:tcPr>
            <w:tcW w:w="1752"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34"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65</w:t>
            </w:r>
          </w:p>
        </w:tc>
        <w:tc>
          <w:tcPr>
            <w:tcW w:w="76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36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10"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1048"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23,1</w:t>
            </w:r>
          </w:p>
        </w:tc>
        <w:tc>
          <w:tcPr>
            <w:tcW w:w="567"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76,92</w:t>
            </w:r>
          </w:p>
        </w:tc>
        <w:tc>
          <w:tcPr>
            <w:tcW w:w="567"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3"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0" w:type="dxa"/>
            <w:gridSpan w:val="3"/>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23,1</w:t>
            </w:r>
          </w:p>
        </w:tc>
      </w:tr>
      <w:tr w:rsidR="004C00B5" w:rsidRPr="00751175" w:rsidTr="004C00B5">
        <w:trPr>
          <w:trHeight w:val="344"/>
        </w:trPr>
        <w:tc>
          <w:tcPr>
            <w:tcW w:w="1752" w:type="dxa"/>
            <w:vMerge/>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34"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65</w:t>
            </w:r>
          </w:p>
        </w:tc>
        <w:tc>
          <w:tcPr>
            <w:tcW w:w="76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361"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10"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1048"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23,1</w:t>
            </w:r>
          </w:p>
        </w:tc>
        <w:tc>
          <w:tcPr>
            <w:tcW w:w="567"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76,92</w:t>
            </w:r>
          </w:p>
        </w:tc>
        <w:tc>
          <w:tcPr>
            <w:tcW w:w="567"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3"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0" w:type="dxa"/>
            <w:gridSpan w:val="3"/>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23,1</w:t>
            </w:r>
          </w:p>
        </w:tc>
      </w:tr>
      <w:tr w:rsidR="004C00B5" w:rsidRPr="00751175" w:rsidTr="004C00B5">
        <w:trPr>
          <w:trHeight w:val="344"/>
        </w:trPr>
        <w:tc>
          <w:tcPr>
            <w:tcW w:w="1752"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34"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92</w:t>
            </w:r>
          </w:p>
        </w:tc>
        <w:tc>
          <w:tcPr>
            <w:tcW w:w="765"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w:t>
            </w:r>
          </w:p>
        </w:tc>
        <w:tc>
          <w:tcPr>
            <w:tcW w:w="1361"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6,52</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23</w:t>
            </w:r>
          </w:p>
        </w:tc>
        <w:tc>
          <w:tcPr>
            <w:tcW w:w="1048"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w:t>
            </w:r>
          </w:p>
        </w:tc>
        <w:tc>
          <w:tcPr>
            <w:tcW w:w="567"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63</w:t>
            </w:r>
          </w:p>
        </w:tc>
        <w:tc>
          <w:tcPr>
            <w:tcW w:w="992"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68,48</w:t>
            </w:r>
          </w:p>
        </w:tc>
        <w:tc>
          <w:tcPr>
            <w:tcW w:w="567"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3"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nil"/>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0" w:type="dxa"/>
            <w:gridSpan w:val="3"/>
            <w:tcBorders>
              <w:top w:val="nil"/>
              <w:left w:val="single" w:sz="8" w:space="0" w:color="auto"/>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31,52</w:t>
            </w:r>
          </w:p>
        </w:tc>
      </w:tr>
      <w:tr w:rsidR="004C00B5" w:rsidRPr="00751175" w:rsidTr="004C00B5">
        <w:trPr>
          <w:trHeight w:val="344"/>
        </w:trPr>
        <w:tc>
          <w:tcPr>
            <w:tcW w:w="1752" w:type="dxa"/>
            <w:vMerge/>
            <w:tcBorders>
              <w:top w:val="nil"/>
              <w:left w:val="single" w:sz="8" w:space="0" w:color="auto"/>
              <w:bottom w:val="single" w:sz="8" w:space="0" w:color="000000"/>
              <w:right w:val="single" w:sz="8" w:space="0" w:color="auto"/>
            </w:tcBorders>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noWrap/>
            <w:vAlign w:val="center"/>
            <w:hideMark/>
          </w:tcPr>
          <w:p w:rsidR="007C12DA" w:rsidRPr="00751175" w:rsidRDefault="007C12DA" w:rsidP="004C00B5">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34"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92</w:t>
            </w:r>
          </w:p>
        </w:tc>
        <w:tc>
          <w:tcPr>
            <w:tcW w:w="765"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w:t>
            </w:r>
          </w:p>
        </w:tc>
        <w:tc>
          <w:tcPr>
            <w:tcW w:w="1361"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6,52</w:t>
            </w:r>
          </w:p>
        </w:tc>
        <w:tc>
          <w:tcPr>
            <w:tcW w:w="710"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23</w:t>
            </w:r>
          </w:p>
        </w:tc>
        <w:tc>
          <w:tcPr>
            <w:tcW w:w="1048"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w:t>
            </w:r>
          </w:p>
        </w:tc>
        <w:tc>
          <w:tcPr>
            <w:tcW w:w="567"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63</w:t>
            </w:r>
          </w:p>
        </w:tc>
        <w:tc>
          <w:tcPr>
            <w:tcW w:w="992"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68,48</w:t>
            </w:r>
          </w:p>
        </w:tc>
        <w:tc>
          <w:tcPr>
            <w:tcW w:w="567"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3" w:type="dxa"/>
            <w:gridSpan w:val="2"/>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92" w:type="dxa"/>
            <w:gridSpan w:val="2"/>
            <w:tcBorders>
              <w:top w:val="nil"/>
              <w:left w:val="nil"/>
              <w:bottom w:val="single" w:sz="8" w:space="0" w:color="auto"/>
              <w:right w:val="nil"/>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0" w:type="dxa"/>
            <w:gridSpan w:val="3"/>
            <w:tcBorders>
              <w:top w:val="nil"/>
              <w:left w:val="single" w:sz="8" w:space="0" w:color="auto"/>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auto"/>
              <w:right w:val="single" w:sz="8" w:space="0" w:color="auto"/>
            </w:tcBorders>
            <w:noWrap/>
            <w:vAlign w:val="bottom"/>
            <w:hideMark/>
          </w:tcPr>
          <w:p w:rsidR="007C12DA" w:rsidRPr="00751175" w:rsidRDefault="007C12DA" w:rsidP="004C00B5">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31,52</w:t>
            </w:r>
          </w:p>
        </w:tc>
      </w:tr>
    </w:tbl>
    <w:p w:rsidR="007C12DA" w:rsidRPr="00751175" w:rsidRDefault="004C00B5" w:rsidP="007C12D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br w:type="textWrapping" w:clear="all"/>
      </w:r>
    </w:p>
    <w:tbl>
      <w:tblPr>
        <w:tblW w:w="14608" w:type="dxa"/>
        <w:tblInd w:w="93" w:type="dxa"/>
        <w:tblLook w:val="04A0" w:firstRow="1" w:lastRow="0" w:firstColumn="1" w:lastColumn="0" w:noHBand="0" w:noVBand="1"/>
      </w:tblPr>
      <w:tblGrid>
        <w:gridCol w:w="1611"/>
        <w:gridCol w:w="2023"/>
        <w:gridCol w:w="1151"/>
        <w:gridCol w:w="915"/>
        <w:gridCol w:w="1281"/>
        <w:gridCol w:w="762"/>
        <w:gridCol w:w="841"/>
        <w:gridCol w:w="762"/>
        <w:gridCol w:w="1000"/>
        <w:gridCol w:w="669"/>
        <w:gridCol w:w="967"/>
        <w:gridCol w:w="864"/>
        <w:gridCol w:w="762"/>
        <w:gridCol w:w="1000"/>
      </w:tblGrid>
      <w:tr w:rsidR="007C12DA" w:rsidRPr="00751175" w:rsidTr="00591015">
        <w:trPr>
          <w:trHeight w:val="337"/>
        </w:trPr>
        <w:tc>
          <w:tcPr>
            <w:tcW w:w="16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Учебный год</w:t>
            </w:r>
          </w:p>
        </w:tc>
        <w:tc>
          <w:tcPr>
            <w:tcW w:w="20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972" w:type="dxa"/>
            <w:gridSpan w:val="12"/>
            <w:tcBorders>
              <w:top w:val="single" w:sz="8" w:space="0" w:color="auto"/>
              <w:left w:val="nil"/>
              <w:bottom w:val="single" w:sz="8" w:space="0" w:color="auto"/>
              <w:right w:val="single" w:sz="8" w:space="0" w:color="000000"/>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5-9 класс</w:t>
            </w:r>
          </w:p>
        </w:tc>
      </w:tr>
      <w:tr w:rsidR="007C12DA" w:rsidRPr="00751175" w:rsidTr="00591015">
        <w:trPr>
          <w:trHeight w:val="1996"/>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1151"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915"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281"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62"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841"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62"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1000"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9"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67"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864"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62"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1000"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591015">
        <w:trPr>
          <w:trHeight w:val="337"/>
        </w:trPr>
        <w:tc>
          <w:tcPr>
            <w:tcW w:w="1611" w:type="dxa"/>
            <w:vMerge w:val="restart"/>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023"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5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415</w:t>
            </w:r>
          </w:p>
        </w:tc>
        <w:tc>
          <w:tcPr>
            <w:tcW w:w="915"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128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3,61</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103</w:t>
            </w:r>
          </w:p>
        </w:tc>
        <w:tc>
          <w:tcPr>
            <w:tcW w:w="84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24,8</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296</w:t>
            </w:r>
          </w:p>
        </w:tc>
        <w:tc>
          <w:tcPr>
            <w:tcW w:w="1000"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71,33</w:t>
            </w:r>
          </w:p>
        </w:tc>
        <w:tc>
          <w:tcPr>
            <w:tcW w:w="66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0"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28,4</w:t>
            </w:r>
          </w:p>
        </w:tc>
      </w:tr>
      <w:tr w:rsidR="007C12DA" w:rsidRPr="00751175" w:rsidTr="00591015">
        <w:trPr>
          <w:trHeight w:val="337"/>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23"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5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415</w:t>
            </w:r>
          </w:p>
        </w:tc>
        <w:tc>
          <w:tcPr>
            <w:tcW w:w="915"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128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3,61</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103</w:t>
            </w:r>
          </w:p>
        </w:tc>
        <w:tc>
          <w:tcPr>
            <w:tcW w:w="84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24,8</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296</w:t>
            </w:r>
          </w:p>
        </w:tc>
        <w:tc>
          <w:tcPr>
            <w:tcW w:w="1000"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71,33</w:t>
            </w:r>
          </w:p>
        </w:tc>
        <w:tc>
          <w:tcPr>
            <w:tcW w:w="66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0"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28,4</w:t>
            </w:r>
          </w:p>
        </w:tc>
      </w:tr>
      <w:tr w:rsidR="007C12DA" w:rsidRPr="00751175" w:rsidTr="00591015">
        <w:trPr>
          <w:trHeight w:val="337"/>
        </w:trPr>
        <w:tc>
          <w:tcPr>
            <w:tcW w:w="1611" w:type="dxa"/>
            <w:vMerge w:val="restart"/>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023"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5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429</w:t>
            </w:r>
          </w:p>
        </w:tc>
        <w:tc>
          <w:tcPr>
            <w:tcW w:w="915"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w:t>
            </w:r>
          </w:p>
        </w:tc>
        <w:tc>
          <w:tcPr>
            <w:tcW w:w="128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4,20</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116</w:t>
            </w:r>
          </w:p>
        </w:tc>
        <w:tc>
          <w:tcPr>
            <w:tcW w:w="84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27</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194</w:t>
            </w:r>
          </w:p>
        </w:tc>
        <w:tc>
          <w:tcPr>
            <w:tcW w:w="1000"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45,22</w:t>
            </w:r>
          </w:p>
        </w:tc>
        <w:tc>
          <w:tcPr>
            <w:tcW w:w="66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0"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31,2</w:t>
            </w:r>
          </w:p>
        </w:tc>
      </w:tr>
      <w:tr w:rsidR="007C12DA" w:rsidRPr="00751175" w:rsidTr="00591015">
        <w:trPr>
          <w:trHeight w:val="337"/>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23"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5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429</w:t>
            </w:r>
          </w:p>
        </w:tc>
        <w:tc>
          <w:tcPr>
            <w:tcW w:w="915"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w:t>
            </w:r>
          </w:p>
        </w:tc>
        <w:tc>
          <w:tcPr>
            <w:tcW w:w="128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4,20</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116</w:t>
            </w:r>
          </w:p>
        </w:tc>
        <w:tc>
          <w:tcPr>
            <w:tcW w:w="84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27</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194</w:t>
            </w:r>
          </w:p>
        </w:tc>
        <w:tc>
          <w:tcPr>
            <w:tcW w:w="1000"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45,22</w:t>
            </w:r>
          </w:p>
        </w:tc>
        <w:tc>
          <w:tcPr>
            <w:tcW w:w="66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w:t>
            </w:r>
          </w:p>
        </w:tc>
        <w:tc>
          <w:tcPr>
            <w:tcW w:w="7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0"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31,2</w:t>
            </w:r>
          </w:p>
        </w:tc>
      </w:tr>
      <w:tr w:rsidR="007C12DA" w:rsidRPr="00751175" w:rsidTr="00591015">
        <w:trPr>
          <w:trHeight w:val="337"/>
        </w:trPr>
        <w:tc>
          <w:tcPr>
            <w:tcW w:w="1611" w:type="dxa"/>
            <w:vMerge w:val="restart"/>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2023"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51"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469</w:t>
            </w:r>
          </w:p>
        </w:tc>
        <w:tc>
          <w:tcPr>
            <w:tcW w:w="915"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22</w:t>
            </w:r>
          </w:p>
        </w:tc>
        <w:tc>
          <w:tcPr>
            <w:tcW w:w="1281"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4,69</w:t>
            </w:r>
          </w:p>
        </w:tc>
        <w:tc>
          <w:tcPr>
            <w:tcW w:w="762"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147</w:t>
            </w:r>
          </w:p>
        </w:tc>
        <w:tc>
          <w:tcPr>
            <w:tcW w:w="841"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31,3</w:t>
            </w:r>
          </w:p>
        </w:tc>
        <w:tc>
          <w:tcPr>
            <w:tcW w:w="762"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300</w:t>
            </w:r>
          </w:p>
        </w:tc>
        <w:tc>
          <w:tcPr>
            <w:tcW w:w="1000"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63,97</w:t>
            </w:r>
          </w:p>
        </w:tc>
        <w:tc>
          <w:tcPr>
            <w:tcW w:w="669" w:type="dxa"/>
            <w:tcBorders>
              <w:top w:val="nil"/>
              <w:left w:val="nil"/>
              <w:bottom w:val="single" w:sz="8" w:space="0" w:color="auto"/>
              <w:right w:val="nil"/>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7" w:type="dxa"/>
            <w:tcBorders>
              <w:top w:val="nil"/>
              <w:left w:val="single" w:sz="8" w:space="0" w:color="auto"/>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4"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2"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0"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36,03</w:t>
            </w:r>
          </w:p>
        </w:tc>
      </w:tr>
      <w:tr w:rsidR="007C12DA" w:rsidRPr="00751175" w:rsidTr="00591015">
        <w:trPr>
          <w:trHeight w:val="337"/>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23"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51"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469</w:t>
            </w:r>
          </w:p>
        </w:tc>
        <w:tc>
          <w:tcPr>
            <w:tcW w:w="915"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22</w:t>
            </w:r>
          </w:p>
        </w:tc>
        <w:tc>
          <w:tcPr>
            <w:tcW w:w="1281"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4,69</w:t>
            </w:r>
          </w:p>
        </w:tc>
        <w:tc>
          <w:tcPr>
            <w:tcW w:w="762"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147</w:t>
            </w:r>
          </w:p>
        </w:tc>
        <w:tc>
          <w:tcPr>
            <w:tcW w:w="841"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31,3</w:t>
            </w:r>
          </w:p>
        </w:tc>
        <w:tc>
          <w:tcPr>
            <w:tcW w:w="762"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300</w:t>
            </w:r>
          </w:p>
        </w:tc>
        <w:tc>
          <w:tcPr>
            <w:tcW w:w="1000"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63,97</w:t>
            </w:r>
          </w:p>
        </w:tc>
        <w:tc>
          <w:tcPr>
            <w:tcW w:w="669" w:type="dxa"/>
            <w:tcBorders>
              <w:top w:val="nil"/>
              <w:left w:val="nil"/>
              <w:bottom w:val="single" w:sz="8" w:space="0" w:color="auto"/>
              <w:right w:val="nil"/>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7" w:type="dxa"/>
            <w:tcBorders>
              <w:top w:val="nil"/>
              <w:left w:val="single" w:sz="8" w:space="0" w:color="auto"/>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4"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2"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0"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36,03</w:t>
            </w:r>
          </w:p>
        </w:tc>
      </w:tr>
    </w:tbl>
    <w:p w:rsidR="007C12DA" w:rsidRPr="00751175" w:rsidRDefault="007C12DA" w:rsidP="007C12DA">
      <w:pPr>
        <w:rPr>
          <w:rFonts w:ascii="Times New Roman" w:eastAsia="Calibri" w:hAnsi="Times New Roman" w:cs="Times New Roman"/>
          <w:sz w:val="24"/>
          <w:szCs w:val="24"/>
          <w:lang w:val="kk-KZ"/>
        </w:rPr>
      </w:pPr>
    </w:p>
    <w:tbl>
      <w:tblPr>
        <w:tblW w:w="14499" w:type="dxa"/>
        <w:tblInd w:w="93" w:type="dxa"/>
        <w:tblLook w:val="04A0" w:firstRow="1" w:lastRow="0" w:firstColumn="1" w:lastColumn="0" w:noHBand="0" w:noVBand="1"/>
      </w:tblPr>
      <w:tblGrid>
        <w:gridCol w:w="1619"/>
        <w:gridCol w:w="2034"/>
        <w:gridCol w:w="1156"/>
        <w:gridCol w:w="921"/>
        <w:gridCol w:w="1287"/>
        <w:gridCol w:w="673"/>
        <w:gridCol w:w="845"/>
        <w:gridCol w:w="673"/>
        <w:gridCol w:w="1005"/>
        <w:gridCol w:w="673"/>
        <w:gridCol w:w="973"/>
        <w:gridCol w:w="869"/>
        <w:gridCol w:w="766"/>
        <w:gridCol w:w="1005"/>
      </w:tblGrid>
      <w:tr w:rsidR="007C12DA" w:rsidRPr="00751175" w:rsidTr="007C12DA">
        <w:trPr>
          <w:trHeight w:val="332"/>
        </w:trPr>
        <w:tc>
          <w:tcPr>
            <w:tcW w:w="1619"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Учебный год</w:t>
            </w:r>
          </w:p>
        </w:tc>
        <w:tc>
          <w:tcPr>
            <w:tcW w:w="2034"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845" w:type="dxa"/>
            <w:gridSpan w:val="12"/>
            <w:tcBorders>
              <w:top w:val="single" w:sz="8" w:space="0" w:color="auto"/>
              <w:left w:val="nil"/>
              <w:bottom w:val="single" w:sz="8" w:space="0" w:color="auto"/>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10 класс</w:t>
            </w:r>
          </w:p>
        </w:tc>
      </w:tr>
      <w:tr w:rsidR="007C12DA" w:rsidRPr="00751175" w:rsidTr="007C12DA">
        <w:trPr>
          <w:trHeight w:val="173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115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921"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287"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7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84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7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100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7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73"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869"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66"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100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7C12DA">
        <w:trPr>
          <w:trHeight w:val="332"/>
        </w:trPr>
        <w:tc>
          <w:tcPr>
            <w:tcW w:w="1619"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03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22</w:t>
            </w:r>
          </w:p>
        </w:tc>
        <w:tc>
          <w:tcPr>
            <w:tcW w:w="92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8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w:t>
            </w:r>
          </w:p>
        </w:tc>
        <w:tc>
          <w:tcPr>
            <w:tcW w:w="8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40,9</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59,09</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40,9</w:t>
            </w:r>
          </w:p>
        </w:tc>
      </w:tr>
      <w:tr w:rsidR="007C12DA" w:rsidRPr="00751175" w:rsidTr="007C12DA">
        <w:trPr>
          <w:trHeight w:val="408"/>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3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22</w:t>
            </w:r>
          </w:p>
        </w:tc>
        <w:tc>
          <w:tcPr>
            <w:tcW w:w="92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8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w:t>
            </w:r>
          </w:p>
        </w:tc>
        <w:tc>
          <w:tcPr>
            <w:tcW w:w="8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40,9</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59,09</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40,9</w:t>
            </w:r>
          </w:p>
        </w:tc>
      </w:tr>
      <w:tr w:rsidR="007C12DA" w:rsidRPr="00751175" w:rsidTr="007C12DA">
        <w:trPr>
          <w:trHeight w:val="332"/>
        </w:trPr>
        <w:tc>
          <w:tcPr>
            <w:tcW w:w="1619"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03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21</w:t>
            </w:r>
          </w:p>
        </w:tc>
        <w:tc>
          <w:tcPr>
            <w:tcW w:w="92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8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14</w:t>
            </w:r>
          </w:p>
        </w:tc>
        <w:tc>
          <w:tcPr>
            <w:tcW w:w="8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66,7</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33,33</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66,7</w:t>
            </w:r>
          </w:p>
        </w:tc>
      </w:tr>
      <w:tr w:rsidR="007C12DA" w:rsidRPr="00751175" w:rsidTr="007C12DA">
        <w:trPr>
          <w:trHeight w:val="332"/>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3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5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21</w:t>
            </w:r>
          </w:p>
        </w:tc>
        <w:tc>
          <w:tcPr>
            <w:tcW w:w="921"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8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14</w:t>
            </w:r>
          </w:p>
        </w:tc>
        <w:tc>
          <w:tcPr>
            <w:tcW w:w="8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66,7</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33,33</w:t>
            </w:r>
          </w:p>
        </w:tc>
        <w:tc>
          <w:tcPr>
            <w:tcW w:w="6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73"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9"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6"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66,7</w:t>
            </w:r>
          </w:p>
        </w:tc>
      </w:tr>
      <w:tr w:rsidR="007C12DA" w:rsidRPr="00751175" w:rsidTr="007C12DA">
        <w:trPr>
          <w:trHeight w:val="332"/>
        </w:trPr>
        <w:tc>
          <w:tcPr>
            <w:tcW w:w="1619"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203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56"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w:t>
            </w:r>
          </w:p>
        </w:tc>
        <w:tc>
          <w:tcPr>
            <w:tcW w:w="921"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8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73"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84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83,3</w:t>
            </w:r>
          </w:p>
        </w:tc>
        <w:tc>
          <w:tcPr>
            <w:tcW w:w="673"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100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16,67</w:t>
            </w:r>
          </w:p>
        </w:tc>
        <w:tc>
          <w:tcPr>
            <w:tcW w:w="673"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73"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9"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6"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83,33</w:t>
            </w:r>
          </w:p>
        </w:tc>
      </w:tr>
      <w:tr w:rsidR="007C12DA" w:rsidRPr="00751175" w:rsidTr="007C12DA">
        <w:trPr>
          <w:trHeight w:val="332"/>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3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56"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w:t>
            </w:r>
          </w:p>
        </w:tc>
        <w:tc>
          <w:tcPr>
            <w:tcW w:w="921"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8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73"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w:t>
            </w:r>
          </w:p>
        </w:tc>
        <w:tc>
          <w:tcPr>
            <w:tcW w:w="84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83,3</w:t>
            </w:r>
          </w:p>
        </w:tc>
        <w:tc>
          <w:tcPr>
            <w:tcW w:w="673"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100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16,67</w:t>
            </w:r>
          </w:p>
        </w:tc>
        <w:tc>
          <w:tcPr>
            <w:tcW w:w="673"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73"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9"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6"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83,33</w:t>
            </w:r>
          </w:p>
        </w:tc>
      </w:tr>
    </w:tbl>
    <w:p w:rsidR="007C12DA" w:rsidRPr="00751175" w:rsidRDefault="007C12DA" w:rsidP="007C12DA">
      <w:pPr>
        <w:rPr>
          <w:rFonts w:ascii="Times New Roman" w:eastAsia="Calibri" w:hAnsi="Times New Roman" w:cs="Times New Roman"/>
          <w:sz w:val="24"/>
          <w:szCs w:val="24"/>
          <w:lang w:val="kk-KZ"/>
        </w:rPr>
      </w:pPr>
    </w:p>
    <w:tbl>
      <w:tblPr>
        <w:tblW w:w="14399" w:type="dxa"/>
        <w:tblInd w:w="93" w:type="dxa"/>
        <w:tblLook w:val="04A0" w:firstRow="1" w:lastRow="0" w:firstColumn="1" w:lastColumn="0" w:noHBand="0" w:noVBand="1"/>
      </w:tblPr>
      <w:tblGrid>
        <w:gridCol w:w="1604"/>
        <w:gridCol w:w="2014"/>
        <w:gridCol w:w="1145"/>
        <w:gridCol w:w="912"/>
        <w:gridCol w:w="1280"/>
        <w:gridCol w:w="667"/>
        <w:gridCol w:w="844"/>
        <w:gridCol w:w="667"/>
        <w:gridCol w:w="1005"/>
        <w:gridCol w:w="667"/>
        <w:gridCol w:w="964"/>
        <w:gridCol w:w="860"/>
        <w:gridCol w:w="765"/>
        <w:gridCol w:w="1005"/>
      </w:tblGrid>
      <w:tr w:rsidR="007C12DA" w:rsidRPr="00751175" w:rsidTr="007C12DA">
        <w:trPr>
          <w:trHeight w:val="339"/>
        </w:trPr>
        <w:tc>
          <w:tcPr>
            <w:tcW w:w="1604"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Учебный год</w:t>
            </w:r>
          </w:p>
        </w:tc>
        <w:tc>
          <w:tcPr>
            <w:tcW w:w="2014" w:type="dxa"/>
            <w:vMerge w:val="restart"/>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781" w:type="dxa"/>
            <w:gridSpan w:val="12"/>
            <w:tcBorders>
              <w:top w:val="single" w:sz="8" w:space="0" w:color="auto"/>
              <w:left w:val="nil"/>
              <w:bottom w:val="single" w:sz="8" w:space="0" w:color="auto"/>
              <w:right w:val="single" w:sz="8" w:space="0" w:color="000000"/>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11 класс</w:t>
            </w:r>
          </w:p>
        </w:tc>
      </w:tr>
      <w:tr w:rsidR="007C12DA" w:rsidRPr="00751175" w:rsidTr="007C12DA">
        <w:trPr>
          <w:trHeight w:val="19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114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912"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28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7"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84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7"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100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7"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64"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860"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6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1005" w:type="dxa"/>
            <w:tcBorders>
              <w:top w:val="nil"/>
              <w:left w:val="nil"/>
              <w:bottom w:val="single" w:sz="8" w:space="0" w:color="auto"/>
              <w:right w:val="single" w:sz="8" w:space="0" w:color="auto"/>
            </w:tcBorders>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7C12DA">
        <w:trPr>
          <w:trHeight w:val="339"/>
        </w:trPr>
        <w:tc>
          <w:tcPr>
            <w:tcW w:w="1604"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01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w:t>
            </w:r>
          </w:p>
        </w:tc>
        <w:tc>
          <w:tcPr>
            <w:tcW w:w="91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w:t>
            </w:r>
          </w:p>
        </w:tc>
        <w:tc>
          <w:tcPr>
            <w:tcW w:w="128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12,12</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w:t>
            </w:r>
          </w:p>
        </w:tc>
        <w:tc>
          <w:tcPr>
            <w:tcW w:w="84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72,7</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15,15</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84,85</w:t>
            </w:r>
          </w:p>
        </w:tc>
      </w:tr>
      <w:tr w:rsidR="007C12DA" w:rsidRPr="00751175" w:rsidTr="007C12DA">
        <w:trPr>
          <w:trHeight w:val="339"/>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1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w:t>
            </w:r>
          </w:p>
        </w:tc>
        <w:tc>
          <w:tcPr>
            <w:tcW w:w="91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w:t>
            </w:r>
          </w:p>
        </w:tc>
        <w:tc>
          <w:tcPr>
            <w:tcW w:w="128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12,12</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24</w:t>
            </w:r>
          </w:p>
        </w:tc>
        <w:tc>
          <w:tcPr>
            <w:tcW w:w="84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72,7</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15,15</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84,85</w:t>
            </w:r>
          </w:p>
        </w:tc>
      </w:tr>
      <w:tr w:rsidR="007C12DA" w:rsidRPr="00751175" w:rsidTr="007C12DA">
        <w:trPr>
          <w:trHeight w:val="339"/>
        </w:trPr>
        <w:tc>
          <w:tcPr>
            <w:tcW w:w="1604"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01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19</w:t>
            </w:r>
          </w:p>
        </w:tc>
        <w:tc>
          <w:tcPr>
            <w:tcW w:w="91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8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w:t>
            </w:r>
          </w:p>
        </w:tc>
        <w:tc>
          <w:tcPr>
            <w:tcW w:w="84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68,4</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31,58</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68,4</w:t>
            </w:r>
          </w:p>
        </w:tc>
      </w:tr>
      <w:tr w:rsidR="007C12DA" w:rsidRPr="00751175" w:rsidTr="007C12DA">
        <w:trPr>
          <w:trHeight w:val="339"/>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1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19</w:t>
            </w:r>
          </w:p>
        </w:tc>
        <w:tc>
          <w:tcPr>
            <w:tcW w:w="912"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8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w:t>
            </w:r>
          </w:p>
        </w:tc>
        <w:tc>
          <w:tcPr>
            <w:tcW w:w="84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68,4</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31,58</w:t>
            </w:r>
          </w:p>
        </w:tc>
        <w:tc>
          <w:tcPr>
            <w:tcW w:w="667"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0"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68,4</w:t>
            </w:r>
          </w:p>
        </w:tc>
      </w:tr>
      <w:tr w:rsidR="007C12DA" w:rsidRPr="00751175" w:rsidTr="007C12DA">
        <w:trPr>
          <w:trHeight w:val="339"/>
        </w:trPr>
        <w:tc>
          <w:tcPr>
            <w:tcW w:w="1604" w:type="dxa"/>
            <w:vMerge w:val="restart"/>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201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22</w:t>
            </w:r>
          </w:p>
        </w:tc>
        <w:tc>
          <w:tcPr>
            <w:tcW w:w="912"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w:t>
            </w:r>
          </w:p>
        </w:tc>
        <w:tc>
          <w:tcPr>
            <w:tcW w:w="128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4,55</w:t>
            </w:r>
          </w:p>
        </w:tc>
        <w:tc>
          <w:tcPr>
            <w:tcW w:w="66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w:t>
            </w:r>
          </w:p>
        </w:tc>
        <w:tc>
          <w:tcPr>
            <w:tcW w:w="844"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54,6</w:t>
            </w:r>
          </w:p>
        </w:tc>
        <w:tc>
          <w:tcPr>
            <w:tcW w:w="66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w:t>
            </w:r>
          </w:p>
        </w:tc>
        <w:tc>
          <w:tcPr>
            <w:tcW w:w="100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40,91</w:t>
            </w:r>
          </w:p>
        </w:tc>
        <w:tc>
          <w:tcPr>
            <w:tcW w:w="66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4"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59,09</w:t>
            </w:r>
          </w:p>
        </w:tc>
      </w:tr>
      <w:tr w:rsidR="007C12DA" w:rsidRPr="00751175" w:rsidTr="007C12DA">
        <w:trPr>
          <w:trHeight w:val="339"/>
        </w:trPr>
        <w:tc>
          <w:tcPr>
            <w:tcW w:w="0" w:type="auto"/>
            <w:vMerge/>
            <w:tcBorders>
              <w:top w:val="nil"/>
              <w:left w:val="single" w:sz="8" w:space="0" w:color="auto"/>
              <w:bottom w:val="single" w:sz="8" w:space="0" w:color="000000"/>
              <w:right w:val="single" w:sz="8" w:space="0" w:color="auto"/>
            </w:tcBorders>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14" w:type="dxa"/>
            <w:tcBorders>
              <w:top w:val="nil"/>
              <w:left w:val="nil"/>
              <w:bottom w:val="single" w:sz="8" w:space="0" w:color="auto"/>
              <w:right w:val="single" w:sz="8" w:space="0" w:color="auto"/>
            </w:tcBorders>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22</w:t>
            </w:r>
          </w:p>
        </w:tc>
        <w:tc>
          <w:tcPr>
            <w:tcW w:w="912"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w:t>
            </w:r>
          </w:p>
        </w:tc>
        <w:tc>
          <w:tcPr>
            <w:tcW w:w="128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4,55</w:t>
            </w:r>
          </w:p>
        </w:tc>
        <w:tc>
          <w:tcPr>
            <w:tcW w:w="66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w:t>
            </w:r>
          </w:p>
        </w:tc>
        <w:tc>
          <w:tcPr>
            <w:tcW w:w="844"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54,6</w:t>
            </w:r>
          </w:p>
        </w:tc>
        <w:tc>
          <w:tcPr>
            <w:tcW w:w="66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w:t>
            </w:r>
          </w:p>
        </w:tc>
        <w:tc>
          <w:tcPr>
            <w:tcW w:w="100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40,91</w:t>
            </w:r>
          </w:p>
        </w:tc>
        <w:tc>
          <w:tcPr>
            <w:tcW w:w="667"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4"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60"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6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1005" w:type="dxa"/>
            <w:tcBorders>
              <w:top w:val="nil"/>
              <w:left w:val="nil"/>
              <w:bottom w:val="single" w:sz="8" w:space="0" w:color="auto"/>
              <w:right w:val="single" w:sz="8" w:space="0" w:color="auto"/>
            </w:tcBorders>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59,09</w:t>
            </w:r>
          </w:p>
        </w:tc>
      </w:tr>
    </w:tbl>
    <w:p w:rsidR="007C12DA" w:rsidRPr="00751175" w:rsidRDefault="007C12DA" w:rsidP="007C12DA">
      <w:pPr>
        <w:rPr>
          <w:rFonts w:ascii="Times New Roman" w:eastAsia="Calibri" w:hAnsi="Times New Roman" w:cs="Times New Roman"/>
          <w:sz w:val="24"/>
          <w:szCs w:val="24"/>
          <w:lang w:val="kk-KZ"/>
        </w:rPr>
      </w:pPr>
    </w:p>
    <w:tbl>
      <w:tblPr>
        <w:tblW w:w="14295" w:type="dxa"/>
        <w:tblInd w:w="93" w:type="dxa"/>
        <w:shd w:val="clear" w:color="auto" w:fill="FFFFFF" w:themeFill="background1"/>
        <w:tblLook w:val="04A0" w:firstRow="1" w:lastRow="0" w:firstColumn="1" w:lastColumn="0" w:noHBand="0" w:noVBand="1"/>
      </w:tblPr>
      <w:tblGrid>
        <w:gridCol w:w="1599"/>
        <w:gridCol w:w="2010"/>
        <w:gridCol w:w="1142"/>
        <w:gridCol w:w="910"/>
        <w:gridCol w:w="1271"/>
        <w:gridCol w:w="664"/>
        <w:gridCol w:w="835"/>
        <w:gridCol w:w="664"/>
        <w:gridCol w:w="993"/>
        <w:gridCol w:w="664"/>
        <w:gridCol w:w="961"/>
        <w:gridCol w:w="859"/>
        <w:gridCol w:w="756"/>
        <w:gridCol w:w="967"/>
      </w:tblGrid>
      <w:tr w:rsidR="007C12DA" w:rsidRPr="00751175" w:rsidTr="00591015">
        <w:trPr>
          <w:trHeight w:val="340"/>
        </w:trPr>
        <w:tc>
          <w:tcPr>
            <w:tcW w:w="1599"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Учебный год</w:t>
            </w:r>
          </w:p>
        </w:tc>
        <w:tc>
          <w:tcPr>
            <w:tcW w:w="2010"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686" w:type="dxa"/>
            <w:gridSpan w:val="12"/>
            <w:tcBorders>
              <w:top w:val="single" w:sz="8" w:space="0" w:color="auto"/>
              <w:left w:val="nil"/>
              <w:bottom w:val="single" w:sz="8" w:space="0" w:color="auto"/>
              <w:right w:val="single" w:sz="8" w:space="0" w:color="000000"/>
            </w:tcBorders>
            <w:shd w:val="clear" w:color="auto" w:fill="FFFFFF" w:themeFill="background1"/>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10-11 класс</w:t>
            </w:r>
          </w:p>
        </w:tc>
      </w:tr>
      <w:tr w:rsidR="007C12DA" w:rsidRPr="00751175" w:rsidTr="00591015">
        <w:trPr>
          <w:trHeight w:val="1604"/>
        </w:trPr>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1142"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910"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271"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4"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835"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4"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993"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4"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61"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859"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56"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965" w:type="dxa"/>
            <w:tcBorders>
              <w:top w:val="nil"/>
              <w:left w:val="nil"/>
              <w:bottom w:val="single" w:sz="8" w:space="0" w:color="auto"/>
              <w:right w:val="single" w:sz="8" w:space="0" w:color="auto"/>
            </w:tcBorders>
            <w:shd w:val="clear" w:color="auto" w:fill="FFFFFF" w:themeFill="background1"/>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591015">
        <w:trPr>
          <w:trHeight w:val="340"/>
        </w:trPr>
        <w:tc>
          <w:tcPr>
            <w:tcW w:w="1599"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010"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2"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55</w:t>
            </w:r>
          </w:p>
        </w:tc>
        <w:tc>
          <w:tcPr>
            <w:tcW w:w="910"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w:t>
            </w:r>
          </w:p>
        </w:tc>
        <w:tc>
          <w:tcPr>
            <w:tcW w:w="1271"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w:t>
            </w:r>
          </w:p>
        </w:tc>
        <w:tc>
          <w:tcPr>
            <w:tcW w:w="664"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w:t>
            </w:r>
          </w:p>
        </w:tc>
        <w:tc>
          <w:tcPr>
            <w:tcW w:w="835"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60</w:t>
            </w:r>
          </w:p>
        </w:tc>
        <w:tc>
          <w:tcPr>
            <w:tcW w:w="664"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w:t>
            </w:r>
          </w:p>
        </w:tc>
        <w:tc>
          <w:tcPr>
            <w:tcW w:w="993"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32,73</w:t>
            </w:r>
          </w:p>
        </w:tc>
        <w:tc>
          <w:tcPr>
            <w:tcW w:w="664"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65"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67,3</w:t>
            </w:r>
          </w:p>
        </w:tc>
      </w:tr>
      <w:tr w:rsidR="007C12DA" w:rsidRPr="00751175" w:rsidTr="00591015">
        <w:trPr>
          <w:trHeight w:val="340"/>
        </w:trPr>
        <w:tc>
          <w:tcPr>
            <w:tcW w:w="0" w:type="auto"/>
            <w:vMerge/>
            <w:tcBorders>
              <w:top w:val="nil"/>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10"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2"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55</w:t>
            </w:r>
          </w:p>
        </w:tc>
        <w:tc>
          <w:tcPr>
            <w:tcW w:w="910"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w:t>
            </w:r>
          </w:p>
        </w:tc>
        <w:tc>
          <w:tcPr>
            <w:tcW w:w="1271"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w:t>
            </w:r>
          </w:p>
        </w:tc>
        <w:tc>
          <w:tcPr>
            <w:tcW w:w="664"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33</w:t>
            </w:r>
          </w:p>
        </w:tc>
        <w:tc>
          <w:tcPr>
            <w:tcW w:w="835"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60</w:t>
            </w:r>
          </w:p>
        </w:tc>
        <w:tc>
          <w:tcPr>
            <w:tcW w:w="664"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18</w:t>
            </w:r>
          </w:p>
        </w:tc>
        <w:tc>
          <w:tcPr>
            <w:tcW w:w="993"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32,73</w:t>
            </w:r>
          </w:p>
        </w:tc>
        <w:tc>
          <w:tcPr>
            <w:tcW w:w="664"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65"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67,3</w:t>
            </w:r>
          </w:p>
        </w:tc>
      </w:tr>
      <w:tr w:rsidR="007C12DA" w:rsidRPr="00751175" w:rsidTr="00591015">
        <w:trPr>
          <w:trHeight w:val="340"/>
        </w:trPr>
        <w:tc>
          <w:tcPr>
            <w:tcW w:w="1599"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010"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2"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w:t>
            </w:r>
          </w:p>
        </w:tc>
        <w:tc>
          <w:tcPr>
            <w:tcW w:w="910"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71"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64"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27</w:t>
            </w:r>
          </w:p>
        </w:tc>
        <w:tc>
          <w:tcPr>
            <w:tcW w:w="835"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67,5</w:t>
            </w:r>
          </w:p>
        </w:tc>
        <w:tc>
          <w:tcPr>
            <w:tcW w:w="664"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w:t>
            </w:r>
          </w:p>
        </w:tc>
        <w:tc>
          <w:tcPr>
            <w:tcW w:w="993"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32,5</w:t>
            </w:r>
          </w:p>
        </w:tc>
        <w:tc>
          <w:tcPr>
            <w:tcW w:w="664"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65"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67,5</w:t>
            </w:r>
          </w:p>
        </w:tc>
      </w:tr>
      <w:tr w:rsidR="007C12DA" w:rsidRPr="00751175" w:rsidTr="00591015">
        <w:trPr>
          <w:trHeight w:val="340"/>
        </w:trPr>
        <w:tc>
          <w:tcPr>
            <w:tcW w:w="0" w:type="auto"/>
            <w:vMerge/>
            <w:tcBorders>
              <w:top w:val="nil"/>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10" w:type="dxa"/>
            <w:tcBorders>
              <w:top w:val="nil"/>
              <w:left w:val="nil"/>
              <w:bottom w:val="single" w:sz="8" w:space="0" w:color="auto"/>
              <w:right w:val="single" w:sz="8" w:space="0" w:color="auto"/>
            </w:tcBorders>
            <w:shd w:val="clear" w:color="auto" w:fill="FFFFFF" w:themeFill="background1"/>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2"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w:t>
            </w:r>
          </w:p>
        </w:tc>
        <w:tc>
          <w:tcPr>
            <w:tcW w:w="910"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1271"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664"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27</w:t>
            </w:r>
          </w:p>
        </w:tc>
        <w:tc>
          <w:tcPr>
            <w:tcW w:w="835"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67,5</w:t>
            </w:r>
          </w:p>
        </w:tc>
        <w:tc>
          <w:tcPr>
            <w:tcW w:w="664"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w:t>
            </w:r>
          </w:p>
        </w:tc>
        <w:tc>
          <w:tcPr>
            <w:tcW w:w="993"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32,5</w:t>
            </w:r>
          </w:p>
        </w:tc>
        <w:tc>
          <w:tcPr>
            <w:tcW w:w="664"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65" w:type="dxa"/>
            <w:tcBorders>
              <w:top w:val="nil"/>
              <w:left w:val="nil"/>
              <w:bottom w:val="nil"/>
              <w:right w:val="single" w:sz="8" w:space="0" w:color="auto"/>
            </w:tcBorders>
            <w:shd w:val="clear" w:color="auto" w:fill="FFFFFF" w:themeFill="background1"/>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67,5</w:t>
            </w:r>
          </w:p>
        </w:tc>
      </w:tr>
      <w:tr w:rsidR="007C12DA" w:rsidRPr="00751175" w:rsidTr="00591015">
        <w:trPr>
          <w:trHeight w:val="340"/>
        </w:trPr>
        <w:tc>
          <w:tcPr>
            <w:tcW w:w="1599"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2010" w:type="dxa"/>
            <w:tcBorders>
              <w:top w:val="nil"/>
              <w:left w:val="nil"/>
              <w:bottom w:val="single" w:sz="8" w:space="0" w:color="auto"/>
              <w:right w:val="nil"/>
            </w:tcBorders>
            <w:shd w:val="clear" w:color="auto" w:fill="FFFFFF" w:themeFill="background1"/>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42"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w:t>
            </w:r>
          </w:p>
        </w:tc>
        <w:tc>
          <w:tcPr>
            <w:tcW w:w="91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w:t>
            </w:r>
          </w:p>
        </w:tc>
        <w:tc>
          <w:tcPr>
            <w:tcW w:w="1271"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w:t>
            </w:r>
          </w:p>
        </w:tc>
        <w:tc>
          <w:tcPr>
            <w:tcW w:w="664"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27</w:t>
            </w:r>
          </w:p>
        </w:tc>
        <w:tc>
          <w:tcPr>
            <w:tcW w:w="835"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67,5</w:t>
            </w:r>
          </w:p>
        </w:tc>
        <w:tc>
          <w:tcPr>
            <w:tcW w:w="664" w:type="dxa"/>
            <w:tcBorders>
              <w:top w:val="single" w:sz="8" w:space="0" w:color="auto"/>
              <w:left w:val="nil"/>
              <w:bottom w:val="single" w:sz="8" w:space="0" w:color="auto"/>
              <w:right w:val="nil"/>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w:t>
            </w:r>
          </w:p>
        </w:tc>
        <w:tc>
          <w:tcPr>
            <w:tcW w:w="993"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30</w:t>
            </w:r>
          </w:p>
        </w:tc>
        <w:tc>
          <w:tcPr>
            <w:tcW w:w="664"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65"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70</w:t>
            </w:r>
          </w:p>
        </w:tc>
      </w:tr>
      <w:tr w:rsidR="007C12DA" w:rsidRPr="00751175" w:rsidTr="00591015">
        <w:trPr>
          <w:trHeight w:val="340"/>
        </w:trPr>
        <w:tc>
          <w:tcPr>
            <w:tcW w:w="0" w:type="auto"/>
            <w:vMerge/>
            <w:tcBorders>
              <w:top w:val="nil"/>
              <w:left w:val="single" w:sz="8" w:space="0" w:color="auto"/>
              <w:bottom w:val="single" w:sz="8" w:space="0" w:color="000000"/>
              <w:right w:val="single" w:sz="8" w:space="0" w:color="auto"/>
            </w:tcBorders>
            <w:shd w:val="clear" w:color="auto" w:fill="FFFFFF" w:themeFill="background1"/>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10" w:type="dxa"/>
            <w:tcBorders>
              <w:top w:val="nil"/>
              <w:left w:val="nil"/>
              <w:bottom w:val="single" w:sz="8" w:space="0" w:color="auto"/>
              <w:right w:val="nil"/>
            </w:tcBorders>
            <w:shd w:val="clear" w:color="auto" w:fill="FFFFFF" w:themeFill="background1"/>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42"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w:t>
            </w:r>
          </w:p>
        </w:tc>
        <w:tc>
          <w:tcPr>
            <w:tcW w:w="910" w:type="dxa"/>
            <w:tcBorders>
              <w:top w:val="nil"/>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w:t>
            </w:r>
          </w:p>
        </w:tc>
        <w:tc>
          <w:tcPr>
            <w:tcW w:w="1271" w:type="dxa"/>
            <w:tcBorders>
              <w:top w:val="nil"/>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2,5</w:t>
            </w:r>
          </w:p>
        </w:tc>
        <w:tc>
          <w:tcPr>
            <w:tcW w:w="664" w:type="dxa"/>
            <w:tcBorders>
              <w:top w:val="nil"/>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27</w:t>
            </w:r>
          </w:p>
        </w:tc>
        <w:tc>
          <w:tcPr>
            <w:tcW w:w="835" w:type="dxa"/>
            <w:tcBorders>
              <w:top w:val="nil"/>
              <w:left w:val="nil"/>
              <w:bottom w:val="single" w:sz="8" w:space="0" w:color="auto"/>
              <w:right w:val="nil"/>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67,5</w:t>
            </w:r>
          </w:p>
        </w:tc>
        <w:tc>
          <w:tcPr>
            <w:tcW w:w="664"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w:t>
            </w:r>
          </w:p>
        </w:tc>
        <w:tc>
          <w:tcPr>
            <w:tcW w:w="993" w:type="dxa"/>
            <w:tcBorders>
              <w:top w:val="nil"/>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30</w:t>
            </w:r>
          </w:p>
        </w:tc>
        <w:tc>
          <w:tcPr>
            <w:tcW w:w="664" w:type="dxa"/>
            <w:tcBorders>
              <w:top w:val="nil"/>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61" w:type="dxa"/>
            <w:tcBorders>
              <w:top w:val="nil"/>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9" w:type="dxa"/>
            <w:tcBorders>
              <w:top w:val="nil"/>
              <w:left w:val="nil"/>
              <w:bottom w:val="single" w:sz="8" w:space="0" w:color="auto"/>
              <w:right w:val="nil"/>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6"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65" w:type="dxa"/>
            <w:tcBorders>
              <w:top w:val="nil"/>
              <w:left w:val="nil"/>
              <w:bottom w:val="single" w:sz="8" w:space="0" w:color="auto"/>
              <w:right w:val="single" w:sz="8" w:space="0" w:color="auto"/>
            </w:tcBorders>
            <w:shd w:val="clear" w:color="auto" w:fill="FFFFFF" w:themeFill="background1"/>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70</w:t>
            </w:r>
          </w:p>
        </w:tc>
      </w:tr>
    </w:tbl>
    <w:p w:rsidR="007C12DA" w:rsidRPr="00751175" w:rsidRDefault="007C12DA" w:rsidP="007C12DA">
      <w:pPr>
        <w:rPr>
          <w:rFonts w:ascii="Times New Roman" w:eastAsia="Calibri" w:hAnsi="Times New Roman" w:cs="Times New Roman"/>
          <w:sz w:val="24"/>
          <w:szCs w:val="24"/>
          <w:lang w:val="kk-KZ"/>
        </w:rPr>
      </w:pPr>
    </w:p>
    <w:tbl>
      <w:tblPr>
        <w:tblW w:w="14457" w:type="dxa"/>
        <w:tblInd w:w="93" w:type="dxa"/>
        <w:tblLook w:val="04A0" w:firstRow="1" w:lastRow="0" w:firstColumn="1" w:lastColumn="0" w:noHBand="0" w:noVBand="1"/>
      </w:tblPr>
      <w:tblGrid>
        <w:gridCol w:w="1594"/>
        <w:gridCol w:w="2001"/>
        <w:gridCol w:w="1137"/>
        <w:gridCol w:w="907"/>
        <w:gridCol w:w="1271"/>
        <w:gridCol w:w="754"/>
        <w:gridCol w:w="832"/>
        <w:gridCol w:w="754"/>
        <w:gridCol w:w="989"/>
        <w:gridCol w:w="662"/>
        <w:gridCol w:w="957"/>
        <w:gridCol w:w="855"/>
        <w:gridCol w:w="754"/>
        <w:gridCol w:w="990"/>
      </w:tblGrid>
      <w:tr w:rsidR="007C12DA" w:rsidRPr="00751175" w:rsidTr="00591015">
        <w:trPr>
          <w:trHeight w:val="328"/>
        </w:trPr>
        <w:tc>
          <w:tcPr>
            <w:tcW w:w="1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Учебный год</w:t>
            </w:r>
          </w:p>
        </w:tc>
        <w:tc>
          <w:tcPr>
            <w:tcW w:w="20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b/>
                <w:bCs/>
                <w:color w:val="000000"/>
                <w:sz w:val="24"/>
                <w:szCs w:val="24"/>
                <w:lang w:eastAsia="ru-RU"/>
              </w:rPr>
            </w:pPr>
            <w:r w:rsidRPr="00751175">
              <w:rPr>
                <w:rFonts w:ascii="Times New Roman" w:eastAsia="Times New Roman" w:hAnsi="Times New Roman" w:cs="Times New Roman"/>
                <w:b/>
                <w:bCs/>
                <w:color w:val="000000"/>
                <w:sz w:val="24"/>
                <w:szCs w:val="24"/>
                <w:lang w:eastAsia="ru-RU"/>
              </w:rPr>
              <w:t>Язык обучения</w:t>
            </w:r>
          </w:p>
        </w:tc>
        <w:tc>
          <w:tcPr>
            <w:tcW w:w="10862" w:type="dxa"/>
            <w:gridSpan w:val="12"/>
            <w:tcBorders>
              <w:top w:val="single" w:sz="8" w:space="0" w:color="auto"/>
              <w:left w:val="nil"/>
              <w:bottom w:val="single" w:sz="8" w:space="0" w:color="auto"/>
              <w:right w:val="single" w:sz="8" w:space="0" w:color="000000"/>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итого</w:t>
            </w:r>
          </w:p>
        </w:tc>
      </w:tr>
      <w:tr w:rsidR="007C12DA" w:rsidRPr="00751175" w:rsidTr="00591015">
        <w:trPr>
          <w:trHeight w:val="1654"/>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b/>
                <w:bCs/>
                <w:color w:val="000000"/>
                <w:sz w:val="24"/>
                <w:szCs w:val="24"/>
                <w:lang w:eastAsia="ru-RU"/>
              </w:rPr>
            </w:pPr>
          </w:p>
        </w:tc>
        <w:tc>
          <w:tcPr>
            <w:tcW w:w="1137"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xml:space="preserve">всего обучающихся </w:t>
            </w:r>
          </w:p>
        </w:tc>
        <w:tc>
          <w:tcPr>
            <w:tcW w:w="907"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отличники</w:t>
            </w:r>
          </w:p>
        </w:tc>
        <w:tc>
          <w:tcPr>
            <w:tcW w:w="1271"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54"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хорошисты</w:t>
            </w:r>
          </w:p>
        </w:tc>
        <w:tc>
          <w:tcPr>
            <w:tcW w:w="832"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754"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троечники</w:t>
            </w:r>
          </w:p>
        </w:tc>
        <w:tc>
          <w:tcPr>
            <w:tcW w:w="989"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662"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неуспевающие</w:t>
            </w:r>
          </w:p>
        </w:tc>
        <w:tc>
          <w:tcPr>
            <w:tcW w:w="957"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w:t>
            </w:r>
          </w:p>
        </w:tc>
        <w:tc>
          <w:tcPr>
            <w:tcW w:w="855"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неаттестованные</w:t>
            </w:r>
          </w:p>
        </w:tc>
        <w:tc>
          <w:tcPr>
            <w:tcW w:w="754"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успеваемости</w:t>
            </w:r>
          </w:p>
        </w:tc>
        <w:tc>
          <w:tcPr>
            <w:tcW w:w="989" w:type="dxa"/>
            <w:tcBorders>
              <w:top w:val="nil"/>
              <w:left w:val="nil"/>
              <w:bottom w:val="single" w:sz="8" w:space="0" w:color="auto"/>
              <w:right w:val="single" w:sz="8" w:space="0" w:color="auto"/>
            </w:tcBorders>
            <w:shd w:val="clear" w:color="auto" w:fill="auto"/>
            <w:textDirection w:val="btLr"/>
            <w:vAlign w:val="center"/>
            <w:hideMark/>
          </w:tcPr>
          <w:p w:rsidR="007C12DA" w:rsidRPr="00751175" w:rsidRDefault="007C12DA" w:rsidP="007C12DA">
            <w:pPr>
              <w:spacing w:after="0" w:line="240" w:lineRule="auto"/>
              <w:jc w:val="center"/>
              <w:rPr>
                <w:rFonts w:ascii="Times New Roman" w:eastAsia="Times New Roman" w:hAnsi="Times New Roman" w:cs="Times New Roman"/>
                <w:b/>
                <w:bCs/>
                <w:i/>
                <w:iCs/>
                <w:color w:val="000000"/>
                <w:sz w:val="24"/>
                <w:szCs w:val="24"/>
                <w:lang w:eastAsia="ru-RU"/>
              </w:rPr>
            </w:pPr>
            <w:r w:rsidRPr="00751175">
              <w:rPr>
                <w:rFonts w:ascii="Times New Roman" w:eastAsia="Times New Roman" w:hAnsi="Times New Roman" w:cs="Times New Roman"/>
                <w:b/>
                <w:bCs/>
                <w:i/>
                <w:iCs/>
                <w:color w:val="000000"/>
                <w:sz w:val="24"/>
                <w:szCs w:val="24"/>
                <w:lang w:eastAsia="ru-RU"/>
              </w:rPr>
              <w:t>% качества знаний</w:t>
            </w:r>
          </w:p>
        </w:tc>
      </w:tr>
      <w:tr w:rsidR="007C12DA" w:rsidRPr="00751175" w:rsidTr="00591015">
        <w:trPr>
          <w:trHeight w:val="328"/>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2017-2018</w:t>
            </w:r>
          </w:p>
        </w:tc>
        <w:tc>
          <w:tcPr>
            <w:tcW w:w="200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3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956</w:t>
            </w:r>
          </w:p>
        </w:tc>
        <w:tc>
          <w:tcPr>
            <w:tcW w:w="90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128</w:t>
            </w:r>
          </w:p>
        </w:tc>
        <w:tc>
          <w:tcPr>
            <w:tcW w:w="127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13,39</w:t>
            </w:r>
          </w:p>
        </w:tc>
        <w:tc>
          <w:tcPr>
            <w:tcW w:w="75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394</w:t>
            </w:r>
          </w:p>
        </w:tc>
        <w:tc>
          <w:tcPr>
            <w:tcW w:w="83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41,2</w:t>
            </w:r>
          </w:p>
        </w:tc>
        <w:tc>
          <w:tcPr>
            <w:tcW w:w="75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433</w:t>
            </w:r>
          </w:p>
        </w:tc>
        <w:tc>
          <w:tcPr>
            <w:tcW w:w="98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45,29</w:t>
            </w:r>
          </w:p>
        </w:tc>
        <w:tc>
          <w:tcPr>
            <w:tcW w:w="6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5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5"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8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54,6</w:t>
            </w:r>
          </w:p>
        </w:tc>
      </w:tr>
      <w:tr w:rsidR="007C12DA" w:rsidRPr="00751175" w:rsidTr="00591015">
        <w:trPr>
          <w:trHeight w:val="328"/>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3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956</w:t>
            </w:r>
          </w:p>
        </w:tc>
        <w:tc>
          <w:tcPr>
            <w:tcW w:w="90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128</w:t>
            </w:r>
          </w:p>
        </w:tc>
        <w:tc>
          <w:tcPr>
            <w:tcW w:w="127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13,39</w:t>
            </w:r>
          </w:p>
        </w:tc>
        <w:tc>
          <w:tcPr>
            <w:tcW w:w="75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394</w:t>
            </w:r>
          </w:p>
        </w:tc>
        <w:tc>
          <w:tcPr>
            <w:tcW w:w="83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41,2</w:t>
            </w:r>
          </w:p>
        </w:tc>
        <w:tc>
          <w:tcPr>
            <w:tcW w:w="75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433</w:t>
            </w:r>
          </w:p>
        </w:tc>
        <w:tc>
          <w:tcPr>
            <w:tcW w:w="98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45,29</w:t>
            </w:r>
          </w:p>
        </w:tc>
        <w:tc>
          <w:tcPr>
            <w:tcW w:w="6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5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5"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8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54,6</w:t>
            </w:r>
          </w:p>
        </w:tc>
      </w:tr>
      <w:tr w:rsidR="007C12DA" w:rsidRPr="00751175" w:rsidTr="00591015">
        <w:trPr>
          <w:trHeight w:val="328"/>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2018-2019</w:t>
            </w:r>
          </w:p>
        </w:tc>
        <w:tc>
          <w:tcPr>
            <w:tcW w:w="200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3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934</w:t>
            </w:r>
          </w:p>
        </w:tc>
        <w:tc>
          <w:tcPr>
            <w:tcW w:w="90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150</w:t>
            </w:r>
          </w:p>
        </w:tc>
        <w:tc>
          <w:tcPr>
            <w:tcW w:w="127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16,06</w:t>
            </w:r>
          </w:p>
        </w:tc>
        <w:tc>
          <w:tcPr>
            <w:tcW w:w="75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374</w:t>
            </w:r>
          </w:p>
        </w:tc>
        <w:tc>
          <w:tcPr>
            <w:tcW w:w="83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w:t>
            </w:r>
          </w:p>
        </w:tc>
        <w:tc>
          <w:tcPr>
            <w:tcW w:w="75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409</w:t>
            </w:r>
          </w:p>
        </w:tc>
        <w:tc>
          <w:tcPr>
            <w:tcW w:w="98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43,79</w:t>
            </w:r>
          </w:p>
        </w:tc>
        <w:tc>
          <w:tcPr>
            <w:tcW w:w="662"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57"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5"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4"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89"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56,1</w:t>
            </w:r>
          </w:p>
        </w:tc>
      </w:tr>
      <w:tr w:rsidR="007C12DA" w:rsidRPr="00751175" w:rsidTr="00591015">
        <w:trPr>
          <w:trHeight w:val="328"/>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37"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934</w:t>
            </w:r>
          </w:p>
        </w:tc>
        <w:tc>
          <w:tcPr>
            <w:tcW w:w="907"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150</w:t>
            </w:r>
          </w:p>
        </w:tc>
        <w:tc>
          <w:tcPr>
            <w:tcW w:w="1271"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16,06</w:t>
            </w:r>
          </w:p>
        </w:tc>
        <w:tc>
          <w:tcPr>
            <w:tcW w:w="754"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374</w:t>
            </w:r>
          </w:p>
        </w:tc>
        <w:tc>
          <w:tcPr>
            <w:tcW w:w="832"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w:t>
            </w:r>
          </w:p>
        </w:tc>
        <w:tc>
          <w:tcPr>
            <w:tcW w:w="754"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409</w:t>
            </w:r>
          </w:p>
        </w:tc>
        <w:tc>
          <w:tcPr>
            <w:tcW w:w="989"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43,79</w:t>
            </w:r>
          </w:p>
        </w:tc>
        <w:tc>
          <w:tcPr>
            <w:tcW w:w="662"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57"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5"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4"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89" w:type="dxa"/>
            <w:tcBorders>
              <w:top w:val="nil"/>
              <w:left w:val="nil"/>
              <w:bottom w:val="nil"/>
              <w:right w:val="single" w:sz="8" w:space="0" w:color="auto"/>
            </w:tcBorders>
            <w:shd w:val="clear" w:color="auto" w:fill="auto"/>
            <w:noWrap/>
            <w:vAlign w:val="center"/>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56,1</w:t>
            </w:r>
          </w:p>
        </w:tc>
      </w:tr>
      <w:tr w:rsidR="007C12DA" w:rsidRPr="00751175" w:rsidTr="00591015">
        <w:trPr>
          <w:trHeight w:val="328"/>
        </w:trPr>
        <w:tc>
          <w:tcPr>
            <w:tcW w:w="1594" w:type="dxa"/>
            <w:vMerge w:val="restart"/>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2019-2020</w:t>
            </w:r>
          </w:p>
        </w:tc>
        <w:tc>
          <w:tcPr>
            <w:tcW w:w="200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Русский</w:t>
            </w:r>
          </w:p>
        </w:tc>
        <w:tc>
          <w:tcPr>
            <w:tcW w:w="1137"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947</w:t>
            </w:r>
          </w:p>
        </w:tc>
        <w:tc>
          <w:tcPr>
            <w:tcW w:w="907"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156</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16,47</w:t>
            </w:r>
          </w:p>
        </w:tc>
        <w:tc>
          <w:tcPr>
            <w:tcW w:w="754"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406</w:t>
            </w:r>
          </w:p>
        </w:tc>
        <w:tc>
          <w:tcPr>
            <w:tcW w:w="832"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42,9</w:t>
            </w:r>
          </w:p>
        </w:tc>
        <w:tc>
          <w:tcPr>
            <w:tcW w:w="754"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385</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40,65</w:t>
            </w:r>
          </w:p>
        </w:tc>
        <w:tc>
          <w:tcPr>
            <w:tcW w:w="662"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57"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5"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4"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59,35</w:t>
            </w:r>
          </w:p>
        </w:tc>
      </w:tr>
      <w:tr w:rsidR="007C12DA" w:rsidRPr="00751175" w:rsidTr="00591015">
        <w:trPr>
          <w:trHeight w:val="328"/>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p>
        </w:tc>
        <w:tc>
          <w:tcPr>
            <w:tcW w:w="2001" w:type="dxa"/>
            <w:tcBorders>
              <w:top w:val="nil"/>
              <w:left w:val="nil"/>
              <w:bottom w:val="single" w:sz="8" w:space="0" w:color="auto"/>
              <w:right w:val="single" w:sz="8" w:space="0" w:color="auto"/>
            </w:tcBorders>
            <w:shd w:val="clear" w:color="auto" w:fill="auto"/>
            <w:noWrap/>
            <w:vAlign w:val="center"/>
            <w:hideMark/>
          </w:tcPr>
          <w:p w:rsidR="007C12DA" w:rsidRPr="00751175" w:rsidRDefault="007C12DA" w:rsidP="007C12DA">
            <w:pPr>
              <w:spacing w:after="0" w:line="240" w:lineRule="auto"/>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Всего</w:t>
            </w:r>
          </w:p>
        </w:tc>
        <w:tc>
          <w:tcPr>
            <w:tcW w:w="1137"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947</w:t>
            </w:r>
          </w:p>
        </w:tc>
        <w:tc>
          <w:tcPr>
            <w:tcW w:w="907"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156</w:t>
            </w:r>
          </w:p>
        </w:tc>
        <w:tc>
          <w:tcPr>
            <w:tcW w:w="1271"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16,47</w:t>
            </w:r>
          </w:p>
        </w:tc>
        <w:tc>
          <w:tcPr>
            <w:tcW w:w="754"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406</w:t>
            </w:r>
          </w:p>
        </w:tc>
        <w:tc>
          <w:tcPr>
            <w:tcW w:w="832" w:type="dxa"/>
            <w:tcBorders>
              <w:top w:val="nil"/>
              <w:left w:val="nil"/>
              <w:bottom w:val="single" w:sz="8" w:space="0" w:color="auto"/>
              <w:right w:val="nil"/>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42,9</w:t>
            </w:r>
          </w:p>
        </w:tc>
        <w:tc>
          <w:tcPr>
            <w:tcW w:w="754" w:type="dxa"/>
            <w:tcBorders>
              <w:top w:val="nil"/>
              <w:left w:val="single" w:sz="8" w:space="0" w:color="auto"/>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385</w:t>
            </w:r>
          </w:p>
        </w:tc>
        <w:tc>
          <w:tcPr>
            <w:tcW w:w="989"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40,65</w:t>
            </w:r>
          </w:p>
        </w:tc>
        <w:tc>
          <w:tcPr>
            <w:tcW w:w="662"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957"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855"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0</w:t>
            </w:r>
          </w:p>
        </w:tc>
        <w:tc>
          <w:tcPr>
            <w:tcW w:w="754"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100</w:t>
            </w:r>
          </w:p>
        </w:tc>
        <w:tc>
          <w:tcPr>
            <w:tcW w:w="989" w:type="dxa"/>
            <w:tcBorders>
              <w:top w:val="nil"/>
              <w:left w:val="nil"/>
              <w:bottom w:val="single" w:sz="8" w:space="0" w:color="auto"/>
              <w:right w:val="single" w:sz="8" w:space="0" w:color="auto"/>
            </w:tcBorders>
            <w:shd w:val="clear" w:color="auto" w:fill="auto"/>
            <w:noWrap/>
            <w:vAlign w:val="bottom"/>
            <w:hideMark/>
          </w:tcPr>
          <w:p w:rsidR="007C12DA" w:rsidRPr="00751175" w:rsidRDefault="007C12DA" w:rsidP="007C12DA">
            <w:pPr>
              <w:spacing w:after="0" w:line="240" w:lineRule="auto"/>
              <w:jc w:val="right"/>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59,35</w:t>
            </w:r>
          </w:p>
        </w:tc>
      </w:tr>
    </w:tbl>
    <w:p w:rsidR="007C12DA" w:rsidRPr="00751175" w:rsidRDefault="007C12DA" w:rsidP="007C12DA">
      <w:pPr>
        <w:rPr>
          <w:rFonts w:ascii="Times New Roman" w:eastAsia="Calibri" w:hAnsi="Times New Roman" w:cs="Times New Roman"/>
          <w:sz w:val="24"/>
          <w:szCs w:val="24"/>
          <w:lang w:val="kk-KZ"/>
        </w:rPr>
      </w:pPr>
    </w:p>
    <w:p w:rsidR="007C12DA" w:rsidRDefault="007C12DA" w:rsidP="007C12DA">
      <w:pPr>
        <w:spacing w:after="0" w:line="240" w:lineRule="auto"/>
        <w:ind w:firstLine="567"/>
        <w:jc w:val="both"/>
        <w:rPr>
          <w:rFonts w:ascii="Times New Roman" w:hAnsi="Times New Roman" w:cs="Times New Roman"/>
          <w:sz w:val="24"/>
          <w:szCs w:val="24"/>
        </w:rPr>
      </w:pPr>
    </w:p>
    <w:p w:rsidR="007C12DA" w:rsidRPr="00751175" w:rsidRDefault="007C12DA" w:rsidP="007C12DA">
      <w:pPr>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w:t>
      </w:r>
      <w:r w:rsidRPr="00751175">
        <w:rPr>
          <w:rFonts w:ascii="Times New Roman" w:hAnsi="Times New Roman" w:cs="Times New Roman"/>
          <w:b/>
          <w:sz w:val="24"/>
          <w:szCs w:val="24"/>
        </w:rPr>
        <w:t>аблица № 14</w:t>
      </w:r>
    </w:p>
    <w:p w:rsidR="007C12DA" w:rsidRPr="00751175" w:rsidRDefault="007C12DA" w:rsidP="007C12DA">
      <w:pPr>
        <w:spacing w:after="0" w:line="240" w:lineRule="auto"/>
        <w:ind w:firstLine="567"/>
        <w:contextualSpacing/>
        <w:jc w:val="center"/>
        <w:rPr>
          <w:rFonts w:ascii="Times New Roman" w:eastAsia="Times New Roman" w:hAnsi="Times New Roman" w:cs="Times New Roman"/>
          <w:b/>
          <w:bCs/>
          <w:sz w:val="24"/>
          <w:szCs w:val="24"/>
          <w:lang w:eastAsia="ru-RU"/>
        </w:rPr>
      </w:pPr>
      <w:r w:rsidRPr="00751175">
        <w:rPr>
          <w:rFonts w:ascii="Times New Roman" w:eastAsia="Times New Roman" w:hAnsi="Times New Roman" w:cs="Times New Roman"/>
          <w:b/>
          <w:bCs/>
          <w:sz w:val="24"/>
          <w:szCs w:val="24"/>
          <w:lang w:eastAsia="ru-RU"/>
        </w:rPr>
        <w:t>Качество знаний в разрезе предметов (по ступеням)</w:t>
      </w:r>
    </w:p>
    <w:p w:rsidR="007C12DA" w:rsidRPr="00751175" w:rsidRDefault="007C12DA" w:rsidP="007C12DA">
      <w:pPr>
        <w:spacing w:after="0" w:line="240" w:lineRule="auto"/>
        <w:ind w:firstLine="567"/>
        <w:jc w:val="center"/>
        <w:rPr>
          <w:rFonts w:ascii="Times New Roman" w:eastAsia="Times New Roman" w:hAnsi="Times New Roman" w:cs="Times New Roman"/>
          <w:b/>
          <w:bCs/>
          <w:sz w:val="24"/>
          <w:szCs w:val="24"/>
        </w:rPr>
      </w:pPr>
      <w:r w:rsidRPr="00751175">
        <w:rPr>
          <w:rFonts w:ascii="Times New Roman" w:eastAsia="Times New Roman" w:hAnsi="Times New Roman" w:cs="Times New Roman"/>
          <w:b/>
          <w:bCs/>
          <w:sz w:val="24"/>
          <w:szCs w:val="24"/>
        </w:rPr>
        <w:t>2-4 классы</w:t>
      </w:r>
    </w:p>
    <w:p w:rsidR="007C12DA" w:rsidRPr="00751175" w:rsidRDefault="007C12DA" w:rsidP="007C12DA">
      <w:pPr>
        <w:spacing w:after="0" w:line="240" w:lineRule="auto"/>
        <w:ind w:firstLine="567"/>
        <w:jc w:val="center"/>
        <w:rPr>
          <w:rFonts w:ascii="Times New Roman" w:eastAsia="Times New Roman" w:hAnsi="Times New Roman" w:cs="Times New Roman"/>
          <w:sz w:val="24"/>
          <w:szCs w:val="24"/>
        </w:rPr>
      </w:pPr>
    </w:p>
    <w:tbl>
      <w:tblPr>
        <w:tblStyle w:val="-12"/>
        <w:tblpPr w:leftFromText="180" w:rightFromText="180" w:vertAnchor="text" w:horzAnchor="page" w:tblpX="1717" w:tblpY="22"/>
        <w:tblOverlap w:val="never"/>
        <w:tblW w:w="138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2"/>
        <w:gridCol w:w="3530"/>
        <w:gridCol w:w="965"/>
        <w:gridCol w:w="740"/>
        <w:gridCol w:w="701"/>
        <w:gridCol w:w="651"/>
        <w:gridCol w:w="700"/>
        <w:gridCol w:w="701"/>
        <w:gridCol w:w="823"/>
        <w:gridCol w:w="822"/>
        <w:gridCol w:w="726"/>
        <w:gridCol w:w="840"/>
        <w:gridCol w:w="29"/>
        <w:gridCol w:w="720"/>
        <w:gridCol w:w="908"/>
      </w:tblGrid>
      <w:tr w:rsidR="007C12DA" w:rsidRPr="00751175" w:rsidTr="003B2D4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vMerge w:val="restart"/>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w:t>
            </w:r>
          </w:p>
        </w:tc>
        <w:tc>
          <w:tcPr>
            <w:tcW w:w="3530" w:type="dxa"/>
            <w:vMerge w:val="restart"/>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751175">
              <w:rPr>
                <w:rFonts w:ascii="Times New Roman" w:eastAsia="Calibri" w:hAnsi="Times New Roman"/>
                <w:sz w:val="24"/>
                <w:szCs w:val="24"/>
              </w:rPr>
              <w:t>Предметы</w:t>
            </w:r>
          </w:p>
        </w:tc>
        <w:tc>
          <w:tcPr>
            <w:tcW w:w="9325" w:type="dxa"/>
            <w:gridSpan w:val="1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751175">
              <w:rPr>
                <w:rFonts w:ascii="Times New Roman" w:eastAsia="Calibri" w:hAnsi="Times New Roman"/>
                <w:sz w:val="24"/>
                <w:szCs w:val="24"/>
              </w:rPr>
              <w:t>Классы</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rPr>
                <w:rFonts w:ascii="Times New Roman" w:hAnsi="Times New Roman"/>
                <w:sz w:val="24"/>
                <w:szCs w:val="24"/>
              </w:rPr>
            </w:pPr>
          </w:p>
        </w:tc>
        <w:tc>
          <w:tcPr>
            <w:tcW w:w="0" w:type="auto"/>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c>
          <w:tcPr>
            <w:tcW w:w="2406"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w:t>
            </w:r>
          </w:p>
        </w:tc>
        <w:tc>
          <w:tcPr>
            <w:tcW w:w="2052"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3</w:t>
            </w:r>
          </w:p>
        </w:tc>
        <w:tc>
          <w:tcPr>
            <w:tcW w:w="2370"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4</w:t>
            </w:r>
          </w:p>
        </w:tc>
        <w:tc>
          <w:tcPr>
            <w:tcW w:w="2497" w:type="dxa"/>
            <w:gridSpan w:val="4"/>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Итого</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rPr>
                <w:rFonts w:ascii="Times New Roman" w:hAnsi="Times New Roman"/>
                <w:sz w:val="24"/>
                <w:szCs w:val="24"/>
              </w:rPr>
            </w:pPr>
          </w:p>
        </w:tc>
        <w:tc>
          <w:tcPr>
            <w:tcW w:w="0" w:type="auto"/>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sz w:val="24"/>
                <w:szCs w:val="24"/>
              </w:rPr>
            </w:pPr>
          </w:p>
        </w:tc>
        <w:tc>
          <w:tcPr>
            <w:tcW w:w="965"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7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6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70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823"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822"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726"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869" w:type="dxa"/>
            <w:gridSpan w:val="2"/>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72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9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1</w:t>
            </w:r>
          </w:p>
        </w:tc>
        <w:tc>
          <w:tcPr>
            <w:tcW w:w="353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Русский язык</w:t>
            </w:r>
          </w:p>
        </w:tc>
        <w:tc>
          <w:tcPr>
            <w:tcW w:w="965"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89,7</w:t>
            </w:r>
          </w:p>
        </w:tc>
        <w:tc>
          <w:tcPr>
            <w:tcW w:w="7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91,5</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89</w:t>
            </w:r>
          </w:p>
        </w:tc>
        <w:tc>
          <w:tcPr>
            <w:tcW w:w="6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78</w:t>
            </w:r>
          </w:p>
        </w:tc>
        <w:tc>
          <w:tcPr>
            <w:tcW w:w="70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92</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w:t>
            </w:r>
          </w:p>
        </w:tc>
        <w:tc>
          <w:tcPr>
            <w:tcW w:w="823"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75,6</w:t>
            </w:r>
          </w:p>
        </w:tc>
        <w:tc>
          <w:tcPr>
            <w:tcW w:w="822"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73</w:t>
            </w:r>
          </w:p>
        </w:tc>
        <w:tc>
          <w:tcPr>
            <w:tcW w:w="726"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w:t>
            </w:r>
          </w:p>
        </w:tc>
        <w:tc>
          <w:tcPr>
            <w:tcW w:w="8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81</w:t>
            </w:r>
          </w:p>
        </w:tc>
        <w:tc>
          <w:tcPr>
            <w:tcW w:w="749" w:type="dxa"/>
            <w:gridSpan w:val="2"/>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84,6</w:t>
            </w:r>
          </w:p>
        </w:tc>
        <w:tc>
          <w:tcPr>
            <w:tcW w:w="9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91,6</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2</w:t>
            </w:r>
          </w:p>
        </w:tc>
        <w:tc>
          <w:tcPr>
            <w:tcW w:w="353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lang w:val="en-US"/>
              </w:rPr>
              <w:t>Литературное чтение</w:t>
            </w:r>
          </w:p>
        </w:tc>
        <w:tc>
          <w:tcPr>
            <w:tcW w:w="965"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94</w:t>
            </w:r>
          </w:p>
        </w:tc>
        <w:tc>
          <w:tcPr>
            <w:tcW w:w="7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96</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w:t>
            </w:r>
          </w:p>
        </w:tc>
        <w:tc>
          <w:tcPr>
            <w:tcW w:w="6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87,6</w:t>
            </w:r>
          </w:p>
        </w:tc>
        <w:tc>
          <w:tcPr>
            <w:tcW w:w="70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94</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94</w:t>
            </w:r>
          </w:p>
        </w:tc>
        <w:tc>
          <w:tcPr>
            <w:tcW w:w="823"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w:t>
            </w:r>
          </w:p>
        </w:tc>
        <w:tc>
          <w:tcPr>
            <w:tcW w:w="822"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90</w:t>
            </w:r>
          </w:p>
        </w:tc>
        <w:tc>
          <w:tcPr>
            <w:tcW w:w="726"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95,5</w:t>
            </w:r>
          </w:p>
        </w:tc>
        <w:tc>
          <w:tcPr>
            <w:tcW w:w="869" w:type="dxa"/>
            <w:gridSpan w:val="2"/>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91,3</w:t>
            </w:r>
          </w:p>
        </w:tc>
        <w:tc>
          <w:tcPr>
            <w:tcW w:w="72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w:t>
            </w:r>
          </w:p>
        </w:tc>
        <w:tc>
          <w:tcPr>
            <w:tcW w:w="9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93,6</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3</w:t>
            </w:r>
          </w:p>
        </w:tc>
        <w:tc>
          <w:tcPr>
            <w:tcW w:w="353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lang w:val="en-US"/>
              </w:rPr>
              <w:t>Казахский язык</w:t>
            </w:r>
          </w:p>
        </w:tc>
        <w:tc>
          <w:tcPr>
            <w:tcW w:w="965"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78,6</w:t>
            </w:r>
          </w:p>
        </w:tc>
        <w:tc>
          <w:tcPr>
            <w:tcW w:w="7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84</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92</w:t>
            </w:r>
          </w:p>
        </w:tc>
        <w:tc>
          <w:tcPr>
            <w:tcW w:w="6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79</w:t>
            </w:r>
          </w:p>
        </w:tc>
        <w:tc>
          <w:tcPr>
            <w:tcW w:w="70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78,5</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87,3</w:t>
            </w:r>
          </w:p>
        </w:tc>
        <w:tc>
          <w:tcPr>
            <w:tcW w:w="823"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82,6</w:t>
            </w:r>
          </w:p>
        </w:tc>
        <w:tc>
          <w:tcPr>
            <w:tcW w:w="822"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79,2</w:t>
            </w:r>
          </w:p>
        </w:tc>
        <w:tc>
          <w:tcPr>
            <w:tcW w:w="726"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86,7</w:t>
            </w:r>
          </w:p>
        </w:tc>
        <w:tc>
          <w:tcPr>
            <w:tcW w:w="8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w:t>
            </w:r>
          </w:p>
        </w:tc>
        <w:tc>
          <w:tcPr>
            <w:tcW w:w="749" w:type="dxa"/>
            <w:gridSpan w:val="2"/>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85</w:t>
            </w:r>
          </w:p>
        </w:tc>
        <w:tc>
          <w:tcPr>
            <w:tcW w:w="9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91,4</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4</w:t>
            </w:r>
          </w:p>
        </w:tc>
        <w:tc>
          <w:tcPr>
            <w:tcW w:w="353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Английскй язык</w:t>
            </w:r>
          </w:p>
        </w:tc>
        <w:tc>
          <w:tcPr>
            <w:tcW w:w="965"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88</w:t>
            </w:r>
          </w:p>
        </w:tc>
        <w:tc>
          <w:tcPr>
            <w:tcW w:w="7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89,7</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96</w:t>
            </w:r>
          </w:p>
        </w:tc>
        <w:tc>
          <w:tcPr>
            <w:tcW w:w="6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75,3</w:t>
            </w:r>
          </w:p>
        </w:tc>
        <w:tc>
          <w:tcPr>
            <w:tcW w:w="70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81</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88,3</w:t>
            </w:r>
          </w:p>
        </w:tc>
        <w:tc>
          <w:tcPr>
            <w:tcW w:w="823"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80,8</w:t>
            </w:r>
          </w:p>
        </w:tc>
        <w:tc>
          <w:tcPr>
            <w:tcW w:w="822"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82</w:t>
            </w:r>
          </w:p>
        </w:tc>
        <w:tc>
          <w:tcPr>
            <w:tcW w:w="726"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80,5</w:t>
            </w:r>
          </w:p>
        </w:tc>
        <w:tc>
          <w:tcPr>
            <w:tcW w:w="869" w:type="dxa"/>
            <w:gridSpan w:val="2"/>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85,4</w:t>
            </w:r>
          </w:p>
        </w:tc>
        <w:tc>
          <w:tcPr>
            <w:tcW w:w="72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87,5</w:t>
            </w:r>
          </w:p>
        </w:tc>
        <w:tc>
          <w:tcPr>
            <w:tcW w:w="9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5</w:t>
            </w:r>
          </w:p>
        </w:tc>
        <w:tc>
          <w:tcPr>
            <w:tcW w:w="353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Математика</w:t>
            </w:r>
          </w:p>
        </w:tc>
        <w:tc>
          <w:tcPr>
            <w:tcW w:w="965"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91,4</w:t>
            </w:r>
          </w:p>
        </w:tc>
        <w:tc>
          <w:tcPr>
            <w:tcW w:w="7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90,6</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87,5</w:t>
            </w:r>
          </w:p>
        </w:tc>
        <w:tc>
          <w:tcPr>
            <w:tcW w:w="6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84,7</w:t>
            </w:r>
          </w:p>
        </w:tc>
        <w:tc>
          <w:tcPr>
            <w:tcW w:w="70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89</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w:t>
            </w:r>
          </w:p>
        </w:tc>
        <w:tc>
          <w:tcPr>
            <w:tcW w:w="823"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79</w:t>
            </w:r>
          </w:p>
        </w:tc>
        <w:tc>
          <w:tcPr>
            <w:tcW w:w="822"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81,4</w:t>
            </w:r>
          </w:p>
        </w:tc>
        <w:tc>
          <w:tcPr>
            <w:tcW w:w="726"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91,1</w:t>
            </w:r>
          </w:p>
        </w:tc>
        <w:tc>
          <w:tcPr>
            <w:tcW w:w="8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88</w:t>
            </w:r>
          </w:p>
        </w:tc>
        <w:tc>
          <w:tcPr>
            <w:tcW w:w="749" w:type="dxa"/>
            <w:gridSpan w:val="2"/>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88,8</w:t>
            </w:r>
          </w:p>
        </w:tc>
        <w:tc>
          <w:tcPr>
            <w:tcW w:w="9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92,2</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6</w:t>
            </w:r>
          </w:p>
        </w:tc>
        <w:tc>
          <w:tcPr>
            <w:tcW w:w="353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lang w:val="en-US"/>
              </w:rPr>
              <w:t>Информационно-коммуникационные технологии</w:t>
            </w:r>
          </w:p>
        </w:tc>
        <w:tc>
          <w:tcPr>
            <w:tcW w:w="965"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1"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p>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6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100</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823"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822"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26"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869" w:type="dxa"/>
            <w:gridSpan w:val="2"/>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20"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p>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100</w:t>
            </w:r>
          </w:p>
        </w:tc>
        <w:tc>
          <w:tcPr>
            <w:tcW w:w="9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tcPr>
          <w:p w:rsidR="007C12DA" w:rsidRPr="00751175" w:rsidRDefault="007C12DA" w:rsidP="007C12DA">
            <w:pPr>
              <w:jc w:val="center"/>
              <w:rPr>
                <w:rFonts w:ascii="Times New Roman" w:eastAsia="Calibri" w:hAnsi="Times New Roman"/>
                <w:sz w:val="24"/>
                <w:szCs w:val="24"/>
              </w:rPr>
            </w:pPr>
          </w:p>
        </w:tc>
        <w:tc>
          <w:tcPr>
            <w:tcW w:w="353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lang w:val="en-US"/>
              </w:rPr>
              <w:t>Естествознание</w:t>
            </w:r>
          </w:p>
        </w:tc>
        <w:tc>
          <w:tcPr>
            <w:tcW w:w="965"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100</w:t>
            </w:r>
          </w:p>
        </w:tc>
        <w:tc>
          <w:tcPr>
            <w:tcW w:w="7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94</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w:t>
            </w:r>
          </w:p>
        </w:tc>
        <w:tc>
          <w:tcPr>
            <w:tcW w:w="6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97,4</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w:t>
            </w:r>
          </w:p>
        </w:tc>
        <w:tc>
          <w:tcPr>
            <w:tcW w:w="823"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822"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26"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87,7</w:t>
            </w:r>
          </w:p>
        </w:tc>
        <w:tc>
          <w:tcPr>
            <w:tcW w:w="8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99,5</w:t>
            </w:r>
          </w:p>
        </w:tc>
        <w:tc>
          <w:tcPr>
            <w:tcW w:w="749" w:type="dxa"/>
            <w:gridSpan w:val="2"/>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w:t>
            </w:r>
          </w:p>
        </w:tc>
        <w:tc>
          <w:tcPr>
            <w:tcW w:w="9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90,5</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82"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8</w:t>
            </w:r>
          </w:p>
        </w:tc>
        <w:tc>
          <w:tcPr>
            <w:tcW w:w="353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Познание мира</w:t>
            </w:r>
          </w:p>
        </w:tc>
        <w:tc>
          <w:tcPr>
            <w:tcW w:w="965"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99</w:t>
            </w:r>
          </w:p>
        </w:tc>
        <w:tc>
          <w:tcPr>
            <w:tcW w:w="74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96</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w:t>
            </w:r>
          </w:p>
        </w:tc>
        <w:tc>
          <w:tcPr>
            <w:tcW w:w="6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86</w:t>
            </w:r>
          </w:p>
        </w:tc>
        <w:tc>
          <w:tcPr>
            <w:tcW w:w="70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98,2</w:t>
            </w:r>
          </w:p>
        </w:tc>
        <w:tc>
          <w:tcPr>
            <w:tcW w:w="70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94,5</w:t>
            </w:r>
          </w:p>
        </w:tc>
        <w:tc>
          <w:tcPr>
            <w:tcW w:w="823"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w:t>
            </w:r>
          </w:p>
        </w:tc>
        <w:tc>
          <w:tcPr>
            <w:tcW w:w="822"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88,5</w:t>
            </w:r>
          </w:p>
        </w:tc>
        <w:tc>
          <w:tcPr>
            <w:tcW w:w="726"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88,6</w:t>
            </w:r>
          </w:p>
        </w:tc>
        <w:tc>
          <w:tcPr>
            <w:tcW w:w="869" w:type="dxa"/>
            <w:gridSpan w:val="2"/>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94</w:t>
            </w:r>
          </w:p>
        </w:tc>
        <w:tc>
          <w:tcPr>
            <w:tcW w:w="720"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95</w:t>
            </w:r>
          </w:p>
        </w:tc>
        <w:tc>
          <w:tcPr>
            <w:tcW w:w="9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92,5</w:t>
            </w:r>
          </w:p>
        </w:tc>
      </w:tr>
    </w:tbl>
    <w:p w:rsidR="007C12DA" w:rsidRPr="00751175" w:rsidRDefault="007C12DA" w:rsidP="007C12DA">
      <w:pPr>
        <w:rPr>
          <w:rFonts w:ascii="Times New Roman" w:eastAsia="Calibri" w:hAnsi="Times New Roman" w:cs="Times New Roman"/>
          <w:sz w:val="24"/>
          <w:szCs w:val="24"/>
        </w:rPr>
      </w:pPr>
    </w:p>
    <w:p w:rsidR="007C12DA" w:rsidRPr="00751175" w:rsidRDefault="007C12DA" w:rsidP="007C12DA">
      <w:pPr>
        <w:rPr>
          <w:rFonts w:ascii="Times New Roman" w:eastAsia="Calibri" w:hAnsi="Times New Roman" w:cs="Times New Roman"/>
          <w:sz w:val="24"/>
          <w:szCs w:val="24"/>
        </w:rPr>
      </w:pPr>
    </w:p>
    <w:p w:rsidR="007C12DA" w:rsidRPr="00751175" w:rsidRDefault="007C12DA" w:rsidP="007C12DA">
      <w:pPr>
        <w:rPr>
          <w:rFonts w:ascii="Times New Roman" w:eastAsia="Calibri" w:hAnsi="Times New Roman" w:cs="Times New Roman"/>
          <w:sz w:val="24"/>
          <w:szCs w:val="24"/>
          <w:lang w:val="en-US"/>
        </w:rPr>
      </w:pPr>
    </w:p>
    <w:p w:rsidR="007C12DA" w:rsidRPr="00751175" w:rsidRDefault="007C12DA" w:rsidP="007C12DA">
      <w:pPr>
        <w:rPr>
          <w:rFonts w:ascii="Times New Roman" w:eastAsia="Calibri" w:hAnsi="Times New Roman" w:cs="Times New Roman"/>
          <w:sz w:val="24"/>
          <w:szCs w:val="24"/>
          <w:lang w:val="en-US"/>
        </w:rPr>
      </w:pPr>
    </w:p>
    <w:p w:rsidR="007C12DA" w:rsidRPr="00751175" w:rsidRDefault="007C12DA" w:rsidP="007C12DA">
      <w:pPr>
        <w:rPr>
          <w:rFonts w:ascii="Times New Roman" w:eastAsia="Calibri" w:hAnsi="Times New Roman" w:cs="Times New Roman"/>
          <w:sz w:val="24"/>
          <w:szCs w:val="24"/>
          <w:lang w:val="en-US"/>
        </w:rPr>
      </w:pPr>
    </w:p>
    <w:p w:rsidR="007C12DA" w:rsidRPr="00751175" w:rsidRDefault="007C12DA" w:rsidP="007C12DA">
      <w:pPr>
        <w:rPr>
          <w:rFonts w:ascii="Times New Roman" w:eastAsia="Calibri" w:hAnsi="Times New Roman" w:cs="Times New Roman"/>
          <w:sz w:val="24"/>
          <w:szCs w:val="24"/>
          <w:lang w:val="en-US"/>
        </w:rPr>
      </w:pPr>
    </w:p>
    <w:p w:rsidR="007C12DA" w:rsidRPr="00751175" w:rsidRDefault="007C12DA" w:rsidP="007C12DA">
      <w:pPr>
        <w:rPr>
          <w:rFonts w:ascii="Times New Roman" w:eastAsia="Calibri" w:hAnsi="Times New Roman" w:cs="Times New Roman"/>
          <w:sz w:val="24"/>
          <w:szCs w:val="24"/>
          <w:lang w:val="en-US"/>
        </w:rPr>
      </w:pPr>
    </w:p>
    <w:p w:rsidR="007C12DA" w:rsidRPr="00751175" w:rsidRDefault="007C12DA" w:rsidP="007C12DA">
      <w:pPr>
        <w:rPr>
          <w:rFonts w:ascii="Times New Roman" w:eastAsia="Calibri" w:hAnsi="Times New Roman" w:cs="Times New Roman"/>
          <w:sz w:val="24"/>
          <w:szCs w:val="24"/>
          <w:lang w:val="en-US"/>
        </w:rPr>
      </w:pPr>
    </w:p>
    <w:p w:rsidR="007C12DA" w:rsidRPr="00751175" w:rsidRDefault="007C12DA" w:rsidP="007C12DA">
      <w:pPr>
        <w:rPr>
          <w:rFonts w:ascii="Times New Roman" w:eastAsia="Calibri" w:hAnsi="Times New Roman" w:cs="Times New Roman"/>
          <w:sz w:val="24"/>
          <w:szCs w:val="24"/>
          <w:lang w:val="en-US"/>
        </w:rPr>
      </w:pPr>
    </w:p>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b/>
          <w:sz w:val="24"/>
          <w:szCs w:val="24"/>
        </w:rPr>
      </w:pPr>
      <w:r w:rsidRPr="00751175">
        <w:rPr>
          <w:rFonts w:ascii="Times New Roman" w:eastAsia="Calibri" w:hAnsi="Times New Roman" w:cs="Times New Roman"/>
          <w:b/>
          <w:sz w:val="24"/>
          <w:szCs w:val="24"/>
          <w:lang w:val="en-US"/>
        </w:rPr>
        <w:lastRenderedPageBreak/>
        <w:t xml:space="preserve">5-9 </w:t>
      </w:r>
      <w:r w:rsidRPr="00751175">
        <w:rPr>
          <w:rFonts w:ascii="Times New Roman" w:eastAsia="Calibri" w:hAnsi="Times New Roman" w:cs="Times New Roman"/>
          <w:b/>
          <w:sz w:val="24"/>
          <w:szCs w:val="24"/>
        </w:rPr>
        <w:t>классы</w:t>
      </w:r>
    </w:p>
    <w:tbl>
      <w:tblPr>
        <w:tblStyle w:val="-12"/>
        <w:tblpPr w:leftFromText="180" w:rightFromText="180" w:vertAnchor="text" w:horzAnchor="margin" w:tblpXSpec="center" w:tblpY="346"/>
        <w:tblOverlap w:val="never"/>
        <w:tblW w:w="138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1"/>
        <w:gridCol w:w="1958"/>
        <w:gridCol w:w="618"/>
        <w:gridCol w:w="658"/>
        <w:gridCol w:w="709"/>
        <w:gridCol w:w="567"/>
        <w:gridCol w:w="567"/>
        <w:gridCol w:w="567"/>
        <w:gridCol w:w="567"/>
        <w:gridCol w:w="567"/>
        <w:gridCol w:w="567"/>
        <w:gridCol w:w="567"/>
        <w:gridCol w:w="567"/>
        <w:gridCol w:w="567"/>
        <w:gridCol w:w="567"/>
        <w:gridCol w:w="567"/>
        <w:gridCol w:w="708"/>
        <w:gridCol w:w="851"/>
        <w:gridCol w:w="709"/>
        <w:gridCol w:w="851"/>
      </w:tblGrid>
      <w:tr w:rsidR="007C12DA" w:rsidRPr="00751175" w:rsidTr="003B2D4F">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vMerge w:val="restart"/>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w:t>
            </w:r>
          </w:p>
        </w:tc>
        <w:tc>
          <w:tcPr>
            <w:tcW w:w="1958" w:type="dxa"/>
            <w:vMerge w:val="restart"/>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751175">
              <w:rPr>
                <w:rFonts w:ascii="Times New Roman" w:eastAsia="Calibri" w:hAnsi="Times New Roman"/>
                <w:sz w:val="24"/>
                <w:szCs w:val="24"/>
              </w:rPr>
              <w:t>Предметы</w:t>
            </w:r>
          </w:p>
        </w:tc>
        <w:tc>
          <w:tcPr>
            <w:tcW w:w="11341" w:type="dxa"/>
            <w:gridSpan w:val="18"/>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751175">
              <w:rPr>
                <w:rFonts w:ascii="Times New Roman" w:eastAsia="Calibri" w:hAnsi="Times New Roman"/>
                <w:sz w:val="24"/>
                <w:szCs w:val="24"/>
              </w:rPr>
              <w:t>Классы</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rPr>
                <w:rFonts w:ascii="Times New Roman" w:hAnsi="Times New Roman"/>
                <w:sz w:val="24"/>
                <w:szCs w:val="24"/>
              </w:rPr>
            </w:pPr>
          </w:p>
        </w:tc>
        <w:tc>
          <w:tcPr>
            <w:tcW w:w="195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c>
          <w:tcPr>
            <w:tcW w:w="1985"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w:t>
            </w:r>
          </w:p>
        </w:tc>
        <w:tc>
          <w:tcPr>
            <w:tcW w:w="1701"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w:t>
            </w:r>
          </w:p>
        </w:tc>
        <w:tc>
          <w:tcPr>
            <w:tcW w:w="1701"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w:t>
            </w:r>
          </w:p>
        </w:tc>
        <w:tc>
          <w:tcPr>
            <w:tcW w:w="1701"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w:t>
            </w:r>
          </w:p>
        </w:tc>
        <w:tc>
          <w:tcPr>
            <w:tcW w:w="1842"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w:t>
            </w:r>
          </w:p>
        </w:tc>
        <w:tc>
          <w:tcPr>
            <w:tcW w:w="2411"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Итого</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rPr>
                <w:rFonts w:ascii="Times New Roman" w:hAnsi="Times New Roman"/>
                <w:sz w:val="24"/>
                <w:szCs w:val="24"/>
              </w:rPr>
            </w:pPr>
          </w:p>
        </w:tc>
        <w:tc>
          <w:tcPr>
            <w:tcW w:w="195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sz w:val="24"/>
                <w:szCs w:val="24"/>
              </w:rPr>
            </w:pP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85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851"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ind w:left="-123" w:right="-14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1</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Русский язык</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70</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54</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51</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40</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57,6</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53,8</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55,6</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2</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lang w:val="en-US"/>
              </w:rPr>
              <w:t>Русская литература</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76</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51</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57</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36</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68,4</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59,6</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56,8</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3</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lang w:val="en-US"/>
              </w:rPr>
              <w:t>Казахский язык и литература</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53</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54</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57</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65</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51</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52</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57,4</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56,0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50,4</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4</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Английскй язык</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47</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66</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35</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31</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36</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43,4</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45,6</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48,2</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5</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Математика</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44</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43,0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50,0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50,0</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6</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Алгебра</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40</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32</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32</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29,3</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38,3</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43,0</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7</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Геометрия</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39</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35</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29</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24</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26,3</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32,7</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37,3</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8</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Информатика</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93</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81</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95</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72</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75</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83</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59</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88,2</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83,6</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67,0</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9</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Естествознание</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76</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66</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65</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38,0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73,5</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62,0</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10</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Физика</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29</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35</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37</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45</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41,0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36,3</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44,7</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11</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Химия</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72</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13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29</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33</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41,7</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46,0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35,3</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12</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Биология</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47</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36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45</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29</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53,5</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44,7</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29,3</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13</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География</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82</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81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47</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54</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49</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77</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63,8</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75,0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70,7</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14</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История Казахстана</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67</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65</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54</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48</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58</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65</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59,8</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62,4</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59,2</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15</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Всемирная история</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69</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46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69</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62</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68</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53</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66</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74</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53</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60,8</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71,0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61,8</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center"/>
              <w:rPr>
                <w:rFonts w:ascii="Times New Roman" w:eastAsia="Calibri" w:hAnsi="Times New Roman"/>
                <w:sz w:val="24"/>
                <w:szCs w:val="24"/>
              </w:rPr>
            </w:pPr>
            <w:r w:rsidRPr="00751175">
              <w:rPr>
                <w:rFonts w:ascii="Times New Roman" w:eastAsia="Calibri" w:hAnsi="Times New Roman"/>
                <w:sz w:val="24"/>
                <w:szCs w:val="24"/>
              </w:rPr>
              <w:t>16</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Основы права</w:t>
            </w:r>
          </w:p>
        </w:tc>
        <w:tc>
          <w:tcPr>
            <w:tcW w:w="61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65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0</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91</w:t>
            </w:r>
          </w:p>
        </w:tc>
        <w:tc>
          <w:tcPr>
            <w:tcW w:w="567"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98</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64</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91,0</w:t>
            </w:r>
          </w:p>
        </w:tc>
        <w:tc>
          <w:tcPr>
            <w:tcW w:w="709"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98,0</w:t>
            </w:r>
          </w:p>
        </w:tc>
        <w:tc>
          <w:tcPr>
            <w:tcW w:w="851"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64,0</w:t>
            </w:r>
          </w:p>
        </w:tc>
      </w:tr>
    </w:tbl>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sz w:val="24"/>
          <w:szCs w:val="24"/>
        </w:rPr>
      </w:pPr>
    </w:p>
    <w:p w:rsidR="007C12DA" w:rsidRPr="00751175" w:rsidRDefault="007C12DA" w:rsidP="007C12DA">
      <w:pPr>
        <w:spacing w:line="240" w:lineRule="auto"/>
        <w:jc w:val="center"/>
        <w:rPr>
          <w:rFonts w:ascii="Times New Roman" w:eastAsia="Calibri" w:hAnsi="Times New Roman" w:cs="Times New Roman"/>
          <w:b/>
          <w:sz w:val="24"/>
          <w:szCs w:val="24"/>
        </w:rPr>
      </w:pPr>
    </w:p>
    <w:p w:rsidR="007C12DA" w:rsidRPr="00751175" w:rsidRDefault="007C12DA" w:rsidP="007C12DA">
      <w:pPr>
        <w:spacing w:after="0" w:line="240" w:lineRule="auto"/>
        <w:jc w:val="center"/>
        <w:rPr>
          <w:rFonts w:ascii="Times New Roman" w:eastAsia="Calibri" w:hAnsi="Times New Roman" w:cs="Times New Roman"/>
          <w:b/>
          <w:sz w:val="24"/>
          <w:szCs w:val="24"/>
        </w:rPr>
      </w:pPr>
      <w:r w:rsidRPr="00751175">
        <w:rPr>
          <w:rFonts w:ascii="Times New Roman" w:eastAsia="Calibri" w:hAnsi="Times New Roman" w:cs="Times New Roman"/>
          <w:b/>
          <w:sz w:val="24"/>
          <w:szCs w:val="24"/>
        </w:rPr>
        <w:t>10-11 классы</w:t>
      </w:r>
    </w:p>
    <w:tbl>
      <w:tblPr>
        <w:tblStyle w:val="-12"/>
        <w:tblpPr w:leftFromText="180" w:rightFromText="180" w:vertAnchor="text" w:horzAnchor="page" w:tblpX="1387" w:tblpY="399"/>
        <w:tblOverlap w:val="never"/>
        <w:tblW w:w="141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00"/>
        <w:gridCol w:w="5130"/>
        <w:gridCol w:w="716"/>
        <w:gridCol w:w="708"/>
        <w:gridCol w:w="709"/>
        <w:gridCol w:w="709"/>
        <w:gridCol w:w="709"/>
        <w:gridCol w:w="708"/>
        <w:gridCol w:w="1418"/>
        <w:gridCol w:w="1134"/>
        <w:gridCol w:w="1134"/>
      </w:tblGrid>
      <w:tr w:rsidR="007C12DA" w:rsidRPr="00751175" w:rsidTr="003B2D4F">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rPr>
            </w:pPr>
            <w:r w:rsidRPr="00751175">
              <w:rPr>
                <w:rFonts w:ascii="Times New Roman" w:eastAsia="Calibri" w:hAnsi="Times New Roman"/>
                <w:sz w:val="24"/>
                <w:szCs w:val="24"/>
              </w:rPr>
              <w:t>№</w:t>
            </w:r>
          </w:p>
        </w:tc>
        <w:tc>
          <w:tcPr>
            <w:tcW w:w="5130" w:type="dxa"/>
            <w:vMerge w:val="restart"/>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751175">
              <w:rPr>
                <w:rFonts w:ascii="Times New Roman" w:eastAsia="Calibri" w:hAnsi="Times New Roman"/>
                <w:sz w:val="24"/>
                <w:szCs w:val="24"/>
              </w:rPr>
              <w:t>Предметы</w:t>
            </w:r>
          </w:p>
        </w:tc>
        <w:tc>
          <w:tcPr>
            <w:tcW w:w="7945" w:type="dxa"/>
            <w:gridSpan w:val="9"/>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751175">
              <w:rPr>
                <w:rFonts w:ascii="Times New Roman" w:eastAsia="Calibri" w:hAnsi="Times New Roman"/>
                <w:sz w:val="24"/>
                <w:szCs w:val="24"/>
              </w:rPr>
              <w:t>Классы</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rPr>
                <w:rFonts w:ascii="Times New Roman" w:hAnsi="Times New Roman"/>
                <w:sz w:val="24"/>
                <w:szCs w:val="24"/>
              </w:rPr>
            </w:pPr>
          </w:p>
        </w:tc>
        <w:tc>
          <w:tcPr>
            <w:tcW w:w="5130"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c>
          <w:tcPr>
            <w:tcW w:w="2133"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10</w:t>
            </w:r>
          </w:p>
        </w:tc>
        <w:tc>
          <w:tcPr>
            <w:tcW w:w="2126"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11</w:t>
            </w:r>
          </w:p>
        </w:tc>
        <w:tc>
          <w:tcPr>
            <w:tcW w:w="3686" w:type="dxa"/>
            <w:gridSpan w:val="3"/>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Итого</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rPr>
                <w:rFonts w:ascii="Times New Roman" w:hAnsi="Times New Roman"/>
                <w:sz w:val="24"/>
                <w:szCs w:val="24"/>
              </w:rPr>
            </w:pPr>
          </w:p>
        </w:tc>
        <w:tc>
          <w:tcPr>
            <w:tcW w:w="5130"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bCs/>
                <w:sz w:val="24"/>
                <w:szCs w:val="24"/>
              </w:rPr>
            </w:pP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2017-2018</w:t>
            </w:r>
          </w:p>
        </w:tc>
        <w:tc>
          <w:tcPr>
            <w:tcW w:w="1134"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2018-2019</w:t>
            </w:r>
          </w:p>
        </w:tc>
        <w:tc>
          <w:tcPr>
            <w:tcW w:w="1134"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spacing w:line="252"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2019-2020</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rPr>
            </w:pPr>
            <w:r w:rsidRPr="00751175">
              <w:rPr>
                <w:rFonts w:ascii="Times New Roman" w:eastAsia="Calibri" w:hAnsi="Times New Roman"/>
                <w:sz w:val="24"/>
                <w:szCs w:val="24"/>
              </w:rPr>
              <w:t>1</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line="252" w:lineRule="auto"/>
              <w:ind w:left="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Алгебра и начала анализа</w:t>
            </w:r>
          </w:p>
        </w:tc>
        <w:tc>
          <w:tcPr>
            <w:tcW w:w="716"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8" w:type="dxa"/>
            <w:tcBorders>
              <w:top w:val="none" w:sz="0" w:space="0" w:color="auto"/>
              <w:left w:val="none" w:sz="0" w:space="0" w:color="auto"/>
              <w:bottom w:val="none" w:sz="0" w:space="0" w:color="auto"/>
              <w:right w:val="none" w:sz="0" w:space="0" w:color="auto"/>
            </w:tcBorders>
            <w:shd w:val="clear" w:color="auto" w:fill="auto"/>
            <w:noWrap/>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751175">
              <w:rPr>
                <w:rFonts w:ascii="Times New Roman" w:eastAsia="Times New Roman" w:hAnsi="Times New Roman"/>
                <w:sz w:val="24"/>
                <w:szCs w:val="24"/>
              </w:rPr>
              <w:t>79</w:t>
            </w:r>
          </w:p>
        </w:tc>
        <w:tc>
          <w:tcPr>
            <w:tcW w:w="709"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9"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8"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1418" w:type="dxa"/>
            <w:tcBorders>
              <w:top w:val="none" w:sz="0" w:space="0" w:color="auto"/>
              <w:left w:val="none" w:sz="0" w:space="0" w:color="auto"/>
              <w:bottom w:val="none" w:sz="0" w:space="0" w:color="auto"/>
              <w:right w:val="none" w:sz="0" w:space="0" w:color="auto"/>
            </w:tcBorders>
            <w:shd w:val="clear" w:color="auto" w:fill="auto"/>
            <w:noWrap/>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1134"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1134"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rPr>
            </w:pPr>
            <w:r w:rsidRPr="00751175">
              <w:rPr>
                <w:rFonts w:ascii="Times New Roman" w:eastAsia="Calibri" w:hAnsi="Times New Roman"/>
                <w:sz w:val="24"/>
                <w:szCs w:val="24"/>
              </w:rPr>
              <w:t>2</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line="252" w:lineRule="auto"/>
              <w:ind w:left="2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Геометрия</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77</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81</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72</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73</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82,5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90,5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72,5</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lang w:val="en-US"/>
              </w:rPr>
              <w:t>3</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Русский язык</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82</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76</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94</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97</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82</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89,5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88</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88</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lang w:val="en-US"/>
              </w:rPr>
              <w:t>4</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Русская литература</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91</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95</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95,5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97,5</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lang w:val="en-US"/>
              </w:rPr>
              <w:t>5</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Казахский язык и литература</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50</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81</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92</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79</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84</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71</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80</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92</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lang w:val="en-US"/>
              </w:rPr>
              <w:t>6</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rPr>
              <w:t>Английскй язык</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58</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86</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33</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73</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79</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93</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53</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lang w:val="en-US"/>
              </w:rPr>
              <w:t>7</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Информатика</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95</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95</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72</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95</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97,5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97,5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83,5</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lang w:val="en-US"/>
              </w:rPr>
              <w:t>8</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История Казахстана</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73</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81</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61</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84</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64</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80,5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82,5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62,5</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lang w:val="en-US"/>
              </w:rPr>
              <w:t>9</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Естествознание</w:t>
            </w:r>
          </w:p>
        </w:tc>
        <w:tc>
          <w:tcPr>
            <w:tcW w:w="716"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8" w:type="dxa"/>
            <w:tcBorders>
              <w:top w:val="none" w:sz="0" w:space="0" w:color="auto"/>
              <w:left w:val="none" w:sz="0" w:space="0" w:color="auto"/>
              <w:bottom w:val="none" w:sz="0" w:space="0" w:color="auto"/>
              <w:right w:val="none" w:sz="0" w:space="0" w:color="auto"/>
            </w:tcBorders>
            <w:shd w:val="clear" w:color="auto" w:fill="auto"/>
            <w:noWrap/>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9"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9"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9"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8"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 </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 </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 </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rPr>
              <w:t>1</w:t>
            </w:r>
            <w:r w:rsidRPr="00751175">
              <w:rPr>
                <w:rFonts w:ascii="Times New Roman" w:eastAsia="Calibri" w:hAnsi="Times New Roman"/>
                <w:sz w:val="24"/>
                <w:szCs w:val="24"/>
                <w:lang w:val="en-US"/>
              </w:rPr>
              <w:t>0</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Физика</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77</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76</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61</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95</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77</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82,5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85,5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69</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rPr>
              <w:t>1</w:t>
            </w:r>
            <w:r w:rsidRPr="00751175">
              <w:rPr>
                <w:rFonts w:ascii="Times New Roman" w:eastAsia="Calibri" w:hAnsi="Times New Roman"/>
                <w:sz w:val="24"/>
                <w:szCs w:val="24"/>
                <w:lang w:val="en-US"/>
              </w:rPr>
              <w:t>1</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Химия</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59</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62</w:t>
            </w:r>
          </w:p>
        </w:tc>
        <w:tc>
          <w:tcPr>
            <w:tcW w:w="709"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85</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84</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82</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72</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73</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82</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rPr>
              <w:t>1</w:t>
            </w:r>
            <w:r w:rsidRPr="00751175">
              <w:rPr>
                <w:rFonts w:ascii="Times New Roman" w:eastAsia="Calibri" w:hAnsi="Times New Roman"/>
                <w:sz w:val="24"/>
                <w:szCs w:val="24"/>
                <w:lang w:val="en-US"/>
              </w:rPr>
              <w:t>2</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Биология</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86</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86</w:t>
            </w:r>
          </w:p>
        </w:tc>
        <w:tc>
          <w:tcPr>
            <w:tcW w:w="709"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91</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77</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88,5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93</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77</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rPr>
              <w:t>1</w:t>
            </w:r>
            <w:r w:rsidRPr="00751175">
              <w:rPr>
                <w:rFonts w:ascii="Times New Roman" w:eastAsia="Calibri" w:hAnsi="Times New Roman"/>
                <w:sz w:val="24"/>
                <w:szCs w:val="24"/>
                <w:lang w:val="en-US"/>
              </w:rPr>
              <w:t>3</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География</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82</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95</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94</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86</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88</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97,5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93</w:t>
            </w:r>
          </w:p>
        </w:tc>
      </w:tr>
      <w:tr w:rsidR="007C12DA" w:rsidRPr="00751175" w:rsidTr="003B2D4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rPr>
              <w:t>1</w:t>
            </w:r>
            <w:r w:rsidRPr="00751175">
              <w:rPr>
                <w:rFonts w:ascii="Times New Roman" w:eastAsia="Calibri" w:hAnsi="Times New Roman"/>
                <w:sz w:val="24"/>
                <w:szCs w:val="24"/>
                <w:lang w:val="en-US"/>
              </w:rPr>
              <w:t>4</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Всемирная история</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78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100</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100</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89</w:t>
            </w:r>
          </w:p>
        </w:tc>
      </w:tr>
      <w:tr w:rsidR="007C12DA" w:rsidRPr="00751175" w:rsidTr="003B2D4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spacing w:line="252" w:lineRule="auto"/>
              <w:jc w:val="center"/>
              <w:rPr>
                <w:rFonts w:ascii="Times New Roman" w:eastAsia="Calibri" w:hAnsi="Times New Roman"/>
                <w:sz w:val="24"/>
                <w:szCs w:val="24"/>
                <w:lang w:val="en-US"/>
              </w:rPr>
            </w:pPr>
            <w:r w:rsidRPr="00751175">
              <w:rPr>
                <w:rFonts w:ascii="Times New Roman" w:eastAsia="Calibri" w:hAnsi="Times New Roman"/>
                <w:sz w:val="24"/>
                <w:szCs w:val="24"/>
              </w:rPr>
              <w:t>1</w:t>
            </w:r>
            <w:r w:rsidRPr="00751175">
              <w:rPr>
                <w:rFonts w:ascii="Times New Roman" w:eastAsia="Calibri" w:hAnsi="Times New Roman"/>
                <w:sz w:val="24"/>
                <w:szCs w:val="24"/>
                <w:lang w:val="en-US"/>
              </w:rPr>
              <w:t>5</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7C12DA" w:rsidRPr="00751175" w:rsidRDefault="007C12DA" w:rsidP="007C12DA">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Основы права</w:t>
            </w:r>
          </w:p>
        </w:tc>
        <w:tc>
          <w:tcPr>
            <w:tcW w:w="716"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91</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95</w:t>
            </w:r>
          </w:p>
        </w:tc>
        <w:tc>
          <w:tcPr>
            <w:tcW w:w="709" w:type="dxa"/>
            <w:tcBorders>
              <w:top w:val="none" w:sz="0" w:space="0" w:color="auto"/>
              <w:left w:val="none" w:sz="0" w:space="0" w:color="auto"/>
              <w:bottom w:val="none" w:sz="0" w:space="0" w:color="auto"/>
              <w:right w:val="none" w:sz="0" w:space="0" w:color="auto"/>
            </w:tcBorders>
            <w:shd w:val="clear" w:color="auto" w:fill="auto"/>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751175">
              <w:rPr>
                <w:rFonts w:ascii="Times New Roman" w:eastAsia="Times New Roman" w:hAnsi="Times New Roman"/>
                <w:sz w:val="24"/>
                <w:szCs w:val="24"/>
                <w:lang w:val="en-US"/>
              </w:rPr>
              <w:t>100</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95,5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97,5</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7C12DA" w:rsidRPr="00751175" w:rsidRDefault="007C12DA" w:rsidP="007C12D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51175">
              <w:rPr>
                <w:rFonts w:ascii="Times New Roman" w:hAnsi="Times New Roman"/>
                <w:sz w:val="24"/>
                <w:szCs w:val="24"/>
              </w:rPr>
              <w:t>100</w:t>
            </w:r>
          </w:p>
        </w:tc>
      </w:tr>
    </w:tbl>
    <w:p w:rsidR="007C12DA" w:rsidRPr="00751175" w:rsidRDefault="007C12DA" w:rsidP="007C12DA">
      <w:pPr>
        <w:spacing w:after="0" w:line="240" w:lineRule="auto"/>
        <w:ind w:firstLine="567"/>
        <w:jc w:val="both"/>
        <w:rPr>
          <w:rFonts w:ascii="Times New Roman" w:eastAsia="Calibri" w:hAnsi="Times New Roman" w:cs="Times New Roman"/>
          <w:sz w:val="24"/>
          <w:szCs w:val="24"/>
        </w:rPr>
      </w:pPr>
    </w:p>
    <w:p w:rsidR="007C12DA" w:rsidRPr="00751175" w:rsidRDefault="007C12DA" w:rsidP="007C12DA">
      <w:pPr>
        <w:spacing w:after="0" w:line="240" w:lineRule="auto"/>
        <w:ind w:firstLine="567"/>
        <w:jc w:val="both"/>
        <w:rPr>
          <w:rFonts w:ascii="Times New Roman" w:eastAsia="Calibri" w:hAnsi="Times New Roman" w:cs="Times New Roman"/>
          <w:sz w:val="24"/>
          <w:szCs w:val="24"/>
        </w:rPr>
      </w:pPr>
    </w:p>
    <w:p w:rsidR="007C12DA" w:rsidRPr="00751175" w:rsidRDefault="007C12DA" w:rsidP="007C12DA">
      <w:pPr>
        <w:spacing w:after="0" w:line="240" w:lineRule="auto"/>
        <w:ind w:firstLine="567"/>
        <w:jc w:val="right"/>
        <w:rPr>
          <w:rFonts w:ascii="Times New Roman" w:hAnsi="Times New Roman" w:cs="Times New Roman"/>
          <w:b/>
          <w:sz w:val="24"/>
          <w:szCs w:val="24"/>
        </w:rPr>
      </w:pPr>
    </w:p>
    <w:p w:rsidR="007C12DA" w:rsidRPr="00751175" w:rsidRDefault="007C12DA" w:rsidP="007C12DA">
      <w:pPr>
        <w:spacing w:after="0" w:line="240" w:lineRule="auto"/>
        <w:ind w:firstLine="567"/>
        <w:jc w:val="right"/>
        <w:rPr>
          <w:rFonts w:ascii="Times New Roman" w:hAnsi="Times New Roman" w:cs="Times New Roman"/>
          <w:b/>
          <w:sz w:val="24"/>
          <w:szCs w:val="24"/>
        </w:rPr>
      </w:pPr>
    </w:p>
    <w:p w:rsidR="007C12DA" w:rsidRPr="00751175" w:rsidRDefault="007C12DA" w:rsidP="007C12DA">
      <w:pPr>
        <w:spacing w:after="0" w:line="240" w:lineRule="auto"/>
        <w:ind w:firstLine="567"/>
        <w:jc w:val="both"/>
        <w:rPr>
          <w:rFonts w:ascii="Times New Roman" w:hAnsi="Times New Roman" w:cs="Times New Roman"/>
          <w:sz w:val="24"/>
          <w:szCs w:val="24"/>
        </w:rPr>
        <w:sectPr w:rsidR="007C12DA" w:rsidRPr="00751175" w:rsidSect="007C12DA">
          <w:pgSz w:w="16838" w:h="11906" w:orient="landscape"/>
          <w:pgMar w:top="993" w:right="962" w:bottom="993" w:left="992" w:header="0" w:footer="0" w:gutter="0"/>
          <w:cols w:space="708"/>
          <w:titlePg/>
          <w:docGrid w:linePitch="360"/>
        </w:sectPr>
      </w:pPr>
    </w:p>
    <w:p w:rsidR="007C12DA" w:rsidRPr="00751175" w:rsidRDefault="007C12DA" w:rsidP="007C12DA">
      <w:pPr>
        <w:pStyle w:val="a9"/>
        <w:ind w:left="284" w:right="-1"/>
        <w:jc w:val="right"/>
        <w:rPr>
          <w:b/>
        </w:rPr>
      </w:pPr>
      <w:r w:rsidRPr="00751175">
        <w:rPr>
          <w:b/>
        </w:rPr>
        <w:lastRenderedPageBreak/>
        <w:t>Таблица № 15</w:t>
      </w:r>
    </w:p>
    <w:p w:rsidR="007C12DA" w:rsidRPr="00751175" w:rsidRDefault="007C12DA" w:rsidP="007C12DA">
      <w:pPr>
        <w:pStyle w:val="a9"/>
        <w:ind w:left="284" w:right="-1"/>
        <w:jc w:val="center"/>
        <w:rPr>
          <w:b/>
        </w:rPr>
      </w:pPr>
    </w:p>
    <w:p w:rsidR="0013742A" w:rsidRDefault="0013742A" w:rsidP="0013742A">
      <w:pPr>
        <w:pStyle w:val="a9"/>
        <w:ind w:left="284" w:right="-1"/>
        <w:jc w:val="center"/>
        <w:rPr>
          <w:b/>
        </w:rPr>
      </w:pPr>
      <w:r>
        <w:rPr>
          <w:b/>
        </w:rPr>
        <w:t xml:space="preserve">Обучающиеся, </w:t>
      </w:r>
    </w:p>
    <w:p w:rsidR="0013742A" w:rsidRDefault="0013742A" w:rsidP="0013742A">
      <w:pPr>
        <w:pStyle w:val="a9"/>
        <w:ind w:left="284" w:right="-1"/>
        <w:jc w:val="center"/>
        <w:rPr>
          <w:b/>
        </w:rPr>
      </w:pPr>
      <w:r>
        <w:rPr>
          <w:b/>
        </w:rPr>
        <w:t>имеющие по одной тройке по итогам последних трех лет</w:t>
      </w:r>
    </w:p>
    <w:p w:rsidR="0013742A" w:rsidRDefault="0013742A" w:rsidP="0013742A">
      <w:pPr>
        <w:pStyle w:val="a9"/>
        <w:ind w:left="284" w:right="-1"/>
        <w:jc w:val="center"/>
        <w:rPr>
          <w:b/>
        </w:rPr>
      </w:pPr>
    </w:p>
    <w:tbl>
      <w:tblPr>
        <w:tblStyle w:val="aa"/>
        <w:tblW w:w="8925" w:type="dxa"/>
        <w:tblInd w:w="-34" w:type="dxa"/>
        <w:tblLayout w:type="fixed"/>
        <w:tblLook w:val="04A0" w:firstRow="1" w:lastRow="0" w:firstColumn="1" w:lastColumn="0" w:noHBand="0" w:noVBand="1"/>
      </w:tblPr>
      <w:tblGrid>
        <w:gridCol w:w="1134"/>
        <w:gridCol w:w="1134"/>
        <w:gridCol w:w="1275"/>
        <w:gridCol w:w="1133"/>
        <w:gridCol w:w="1416"/>
        <w:gridCol w:w="1275"/>
        <w:gridCol w:w="1558"/>
      </w:tblGrid>
      <w:tr w:rsidR="0013742A" w:rsidTr="0013742A">
        <w:tc>
          <w:tcPr>
            <w:tcW w:w="1134" w:type="dxa"/>
            <w:vMerge w:val="restart"/>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b/>
                <w:sz w:val="24"/>
                <w:szCs w:val="24"/>
              </w:rPr>
            </w:pPr>
            <w:r>
              <w:rPr>
                <w:rFonts w:ascii="Times New Roman" w:hAnsi="Times New Roman" w:cs="Times New Roman"/>
                <w:b/>
                <w:sz w:val="24"/>
                <w:szCs w:val="24"/>
              </w:rPr>
              <w:t>Класс</w:t>
            </w:r>
          </w:p>
        </w:tc>
        <w:tc>
          <w:tcPr>
            <w:tcW w:w="2410" w:type="dxa"/>
            <w:gridSpan w:val="2"/>
            <w:tcBorders>
              <w:top w:val="single" w:sz="4" w:space="0" w:color="auto"/>
              <w:left w:val="single" w:sz="4" w:space="0" w:color="auto"/>
              <w:bottom w:val="single" w:sz="4" w:space="0" w:color="auto"/>
              <w:right w:val="single" w:sz="4" w:space="0" w:color="auto"/>
            </w:tcBorders>
            <w:hideMark/>
          </w:tcPr>
          <w:p w:rsidR="0013742A" w:rsidRDefault="0013742A">
            <w:pPr>
              <w:ind w:left="284" w:right="-1"/>
              <w:jc w:val="center"/>
              <w:rPr>
                <w:rFonts w:ascii="Times New Roman" w:hAnsi="Times New Roman" w:cs="Times New Roman"/>
                <w:b/>
                <w:sz w:val="24"/>
                <w:szCs w:val="24"/>
              </w:rPr>
            </w:pPr>
            <w:r>
              <w:rPr>
                <w:rFonts w:ascii="Times New Roman" w:hAnsi="Times New Roman" w:cs="Times New Roman"/>
                <w:b/>
                <w:sz w:val="24"/>
                <w:szCs w:val="24"/>
              </w:rPr>
              <w:t>2017-2018 уч.год</w:t>
            </w:r>
          </w:p>
        </w:tc>
        <w:tc>
          <w:tcPr>
            <w:tcW w:w="2551" w:type="dxa"/>
            <w:gridSpan w:val="2"/>
            <w:tcBorders>
              <w:top w:val="single" w:sz="4" w:space="0" w:color="auto"/>
              <w:left w:val="single" w:sz="4" w:space="0" w:color="auto"/>
              <w:bottom w:val="single" w:sz="4" w:space="0" w:color="auto"/>
              <w:right w:val="single" w:sz="4" w:space="0" w:color="auto"/>
            </w:tcBorders>
            <w:hideMark/>
          </w:tcPr>
          <w:p w:rsidR="0013742A" w:rsidRDefault="0013742A">
            <w:pPr>
              <w:ind w:left="284" w:right="-1"/>
              <w:jc w:val="center"/>
              <w:rPr>
                <w:rFonts w:ascii="Times New Roman" w:hAnsi="Times New Roman" w:cs="Times New Roman"/>
                <w:b/>
                <w:sz w:val="24"/>
                <w:szCs w:val="24"/>
              </w:rPr>
            </w:pPr>
            <w:r>
              <w:rPr>
                <w:rFonts w:ascii="Times New Roman" w:hAnsi="Times New Roman" w:cs="Times New Roman"/>
                <w:b/>
                <w:sz w:val="24"/>
                <w:szCs w:val="24"/>
              </w:rPr>
              <w:t>2018-2019 уч.год</w:t>
            </w:r>
          </w:p>
        </w:tc>
        <w:tc>
          <w:tcPr>
            <w:tcW w:w="2835" w:type="dxa"/>
            <w:gridSpan w:val="2"/>
            <w:tcBorders>
              <w:top w:val="single" w:sz="4" w:space="0" w:color="auto"/>
              <w:left w:val="single" w:sz="4" w:space="0" w:color="auto"/>
              <w:bottom w:val="single" w:sz="4" w:space="0" w:color="auto"/>
              <w:right w:val="single" w:sz="4" w:space="0" w:color="auto"/>
            </w:tcBorders>
            <w:hideMark/>
          </w:tcPr>
          <w:p w:rsidR="0013742A" w:rsidRDefault="0013742A">
            <w:pPr>
              <w:ind w:left="284" w:right="-1"/>
              <w:jc w:val="center"/>
              <w:rPr>
                <w:rFonts w:ascii="Times New Roman" w:hAnsi="Times New Roman" w:cs="Times New Roman"/>
                <w:b/>
                <w:sz w:val="24"/>
                <w:szCs w:val="24"/>
              </w:rPr>
            </w:pPr>
            <w:r>
              <w:rPr>
                <w:rFonts w:ascii="Times New Roman" w:hAnsi="Times New Roman" w:cs="Times New Roman"/>
                <w:b/>
                <w:sz w:val="24"/>
                <w:szCs w:val="24"/>
              </w:rPr>
              <w:t>2019-2020 уч.год</w:t>
            </w:r>
          </w:p>
        </w:tc>
      </w:tr>
      <w:tr w:rsidR="0013742A" w:rsidTr="0013742A">
        <w:tc>
          <w:tcPr>
            <w:tcW w:w="1134" w:type="dxa"/>
            <w:vMerge/>
            <w:tcBorders>
              <w:top w:val="single" w:sz="4" w:space="0" w:color="auto"/>
              <w:left w:val="single" w:sz="4" w:space="0" w:color="auto"/>
              <w:bottom w:val="single" w:sz="4" w:space="0" w:color="auto"/>
              <w:right w:val="single" w:sz="4" w:space="0" w:color="auto"/>
            </w:tcBorders>
            <w:vAlign w:val="center"/>
            <w:hideMark/>
          </w:tcPr>
          <w:p w:rsidR="0013742A" w:rsidRDefault="0013742A">
            <w:pP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b/>
                <w:sz w:val="24"/>
                <w:szCs w:val="24"/>
              </w:rPr>
            </w:pPr>
            <w:r>
              <w:rPr>
                <w:rFonts w:ascii="Times New Roman" w:hAnsi="Times New Roman" w:cs="Times New Roman"/>
                <w:b/>
                <w:sz w:val="24"/>
                <w:szCs w:val="24"/>
              </w:rPr>
              <w:t xml:space="preserve">Кол-во </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b/>
                <w:sz w:val="24"/>
                <w:szCs w:val="24"/>
              </w:rPr>
            </w:pPr>
            <w:r>
              <w:rPr>
                <w:rFonts w:ascii="Times New Roman" w:hAnsi="Times New Roman" w:cs="Times New Roman"/>
                <w:b/>
                <w:sz w:val="24"/>
                <w:szCs w:val="24"/>
              </w:rPr>
              <w:t>предмет</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b/>
                <w:sz w:val="24"/>
                <w:szCs w:val="24"/>
              </w:rPr>
            </w:pPr>
            <w:r>
              <w:rPr>
                <w:rFonts w:ascii="Times New Roman" w:hAnsi="Times New Roman" w:cs="Times New Roman"/>
                <w:b/>
                <w:sz w:val="24"/>
                <w:szCs w:val="24"/>
              </w:rPr>
              <w:t xml:space="preserve">Кол-во </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b/>
                <w:sz w:val="24"/>
                <w:szCs w:val="24"/>
              </w:rPr>
            </w:pPr>
            <w:r>
              <w:rPr>
                <w:rFonts w:ascii="Times New Roman" w:hAnsi="Times New Roman" w:cs="Times New Roman"/>
                <w:b/>
                <w:sz w:val="24"/>
                <w:szCs w:val="24"/>
              </w:rPr>
              <w:t>предмет</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b/>
                <w:sz w:val="24"/>
                <w:szCs w:val="24"/>
              </w:rPr>
            </w:pPr>
            <w:r>
              <w:rPr>
                <w:rFonts w:ascii="Times New Roman" w:hAnsi="Times New Roman" w:cs="Times New Roman"/>
                <w:b/>
                <w:sz w:val="24"/>
                <w:szCs w:val="24"/>
              </w:rPr>
              <w:t xml:space="preserve">Кол-во </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b/>
                <w:sz w:val="24"/>
                <w:szCs w:val="24"/>
              </w:rPr>
            </w:pPr>
            <w:r>
              <w:rPr>
                <w:rFonts w:ascii="Times New Roman" w:hAnsi="Times New Roman" w:cs="Times New Roman"/>
                <w:b/>
                <w:sz w:val="24"/>
                <w:szCs w:val="24"/>
              </w:rPr>
              <w:t>предмет</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Рус.яз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1в</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1г</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Каз.яз-3 матем-1</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Об.грам</w:t>
            </w:r>
          </w:p>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матем</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1д</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Каз.яз-2</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Каз.яз-3</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Каз.яз 4</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естест</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2в</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Каз.яз-5</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русский</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2г</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Каз.яз-1</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2каз</w:t>
            </w:r>
          </w:p>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1анг</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Каз.яз</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2д</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2каз</w:t>
            </w:r>
          </w:p>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1мат</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Каз.яз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tabs>
                <w:tab w:val="left" w:pos="720"/>
              </w:tabs>
              <w:ind w:left="34" w:right="-1" w:hanging="34"/>
              <w:rPr>
                <w:rFonts w:ascii="Times New Roman" w:hAnsi="Times New Roman" w:cs="Times New Roman"/>
                <w:sz w:val="24"/>
                <w:szCs w:val="24"/>
              </w:rPr>
            </w:pPr>
            <w:r>
              <w:rPr>
                <w:rFonts w:ascii="Times New Roman" w:hAnsi="Times New Roman" w:cs="Times New Roman"/>
                <w:sz w:val="24"/>
                <w:szCs w:val="24"/>
              </w:rPr>
              <w:t>Каз.яз</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Познан.мира</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Русский яз</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 рус.яз</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1анг.яз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1анг</w:t>
            </w:r>
          </w:p>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1матем</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 xml:space="preserve">2 </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Естест-е</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Каз.яз</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3в</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Каз.яз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4 каз.яз</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3г</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 рус.яз</w:t>
            </w:r>
          </w:p>
          <w:p w:rsidR="0013742A" w:rsidRDefault="0013742A">
            <w:pPr>
              <w:ind w:left="34" w:right="-1"/>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4 каз.яз</w:t>
            </w:r>
          </w:p>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1матем</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3 Каз.яз</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1матем</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3д</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 рус.яз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1анг</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 рус.яз</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2 анг.яз</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3е</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Каз.яз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анг.яз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1каз.яз</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1рус</w:t>
            </w:r>
          </w:p>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1анг</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матем</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4в</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Поз.мира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анг.яз</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4г</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 рус.яз</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2матем</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1казяз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1рус</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Каз.яз</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4д</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 рус.яз</w:t>
            </w:r>
          </w:p>
          <w:p w:rsidR="0013742A" w:rsidRDefault="0013742A">
            <w:pPr>
              <w:ind w:left="34" w:right="-1"/>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1матем</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4е</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hanging="34"/>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5а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1казяз 1матем</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матем</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 xml:space="preserve">1 </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естест</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5б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1анг.яз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анг.яз</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вс.ист</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матем</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5в</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Матем</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естест</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 xml:space="preserve"> рус.яз</w:t>
            </w:r>
          </w:p>
          <w:p w:rsidR="0013742A" w:rsidRDefault="0013742A">
            <w:pPr>
              <w:ind w:right="-1"/>
              <w:rPr>
                <w:rFonts w:ascii="Times New Roman" w:hAnsi="Times New Roman" w:cs="Times New Roman"/>
                <w:sz w:val="24"/>
                <w:szCs w:val="24"/>
              </w:rPr>
            </w:pP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lastRenderedPageBreak/>
              <w:t>5г</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1казяз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Каз.яз</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3матем</w:t>
            </w:r>
          </w:p>
          <w:p w:rsidR="0013742A" w:rsidRDefault="0013742A">
            <w:pPr>
              <w:ind w:right="-1"/>
              <w:rPr>
                <w:rFonts w:ascii="Times New Roman" w:hAnsi="Times New Roman" w:cs="Times New Roman"/>
                <w:sz w:val="24"/>
                <w:szCs w:val="24"/>
              </w:rPr>
            </w:pP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6а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матем</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2матем</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1каз.яз</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1ист</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2 вс.ист</w:t>
            </w:r>
          </w:p>
          <w:p w:rsidR="0013742A" w:rsidRDefault="0013742A">
            <w:pPr>
              <w:ind w:right="-1"/>
              <w:rPr>
                <w:rFonts w:ascii="Times New Roman" w:hAnsi="Times New Roman" w:cs="Times New Roman"/>
                <w:sz w:val="24"/>
                <w:szCs w:val="24"/>
              </w:rPr>
            </w:pP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6б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2 матем</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1казяз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матем</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1матем</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2 вс.ист</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6в</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матем</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13742A" w:rsidRDefault="0013742A">
            <w:pPr>
              <w:ind w:right="-1"/>
              <w:rPr>
                <w:rFonts w:ascii="Times New Roman" w:hAnsi="Times New Roman" w:cs="Times New Roman"/>
                <w:sz w:val="24"/>
                <w:szCs w:val="24"/>
              </w:rPr>
            </w:pP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6г</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1анг.яз</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2матем</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1рус</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анг.яз</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7а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2каз.яз</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2физика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tabs>
                <w:tab w:val="left" w:pos="840"/>
              </w:tabs>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геом</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химия</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7б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Географ.</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1инфор</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1анг</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2 химия</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1биол</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1геогр</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7в</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Географ.</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геометр</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 биол</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 химия</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7г</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Географ.</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2 физика</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1физмка</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8а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химия</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1биол</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8б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Pr>
                <w:rFonts w:ascii="Times New Roman" w:hAnsi="Times New Roman" w:cs="Times New Roman"/>
                <w:sz w:val="24"/>
                <w:szCs w:val="24"/>
              </w:rPr>
            </w:pPr>
            <w:r>
              <w:rPr>
                <w:rFonts w:ascii="Times New Roman" w:hAnsi="Times New Roman" w:cs="Times New Roman"/>
                <w:sz w:val="24"/>
                <w:szCs w:val="24"/>
              </w:rPr>
              <w:t>химия</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геометр</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Геометр</w:t>
            </w:r>
          </w:p>
          <w:p w:rsidR="0013742A" w:rsidRDefault="0013742A">
            <w:pPr>
              <w:ind w:right="-1"/>
              <w:rPr>
                <w:rFonts w:ascii="Times New Roman" w:hAnsi="Times New Roman" w:cs="Times New Roman"/>
                <w:sz w:val="24"/>
                <w:szCs w:val="24"/>
              </w:rPr>
            </w:pPr>
            <w:r>
              <w:rPr>
                <w:rFonts w:ascii="Times New Roman" w:hAnsi="Times New Roman" w:cs="Times New Roman"/>
                <w:sz w:val="24"/>
                <w:szCs w:val="24"/>
              </w:rPr>
              <w:t>химия</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8в</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Pr>
                <w:rFonts w:ascii="Times New Roman" w:hAnsi="Times New Roman" w:cs="Times New Roman"/>
                <w:sz w:val="24"/>
                <w:szCs w:val="24"/>
              </w:rPr>
            </w:pPr>
            <w:r>
              <w:rPr>
                <w:rFonts w:ascii="Times New Roman" w:hAnsi="Times New Roman" w:cs="Times New Roman"/>
                <w:sz w:val="24"/>
                <w:szCs w:val="24"/>
              </w:rPr>
              <w:t>химия</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геометр</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физика</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8г</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9а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Геометр</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химия</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9б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Pr>
                <w:rFonts w:ascii="Times New Roman" w:hAnsi="Times New Roman" w:cs="Times New Roman"/>
                <w:sz w:val="24"/>
                <w:szCs w:val="24"/>
              </w:rPr>
            </w:pPr>
            <w:r>
              <w:rPr>
                <w:rFonts w:ascii="Times New Roman" w:hAnsi="Times New Roman" w:cs="Times New Roman"/>
                <w:sz w:val="24"/>
                <w:szCs w:val="24"/>
              </w:rPr>
              <w:t>Геометр</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1каз.яз</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1химия</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1биол</w:t>
            </w:r>
          </w:p>
          <w:p w:rsidR="0013742A" w:rsidRDefault="0013742A">
            <w:pPr>
              <w:ind w:right="-1"/>
              <w:rPr>
                <w:rFonts w:ascii="Times New Roman" w:hAnsi="Times New Roman" w:cs="Times New Roman"/>
                <w:sz w:val="24"/>
                <w:szCs w:val="24"/>
              </w:rPr>
            </w:pP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9в</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Pr>
                <w:rFonts w:ascii="Times New Roman" w:hAnsi="Times New Roman" w:cs="Times New Roman"/>
                <w:sz w:val="24"/>
                <w:szCs w:val="24"/>
              </w:rPr>
            </w:pPr>
            <w:r>
              <w:rPr>
                <w:rFonts w:ascii="Times New Roman" w:hAnsi="Times New Roman" w:cs="Times New Roman"/>
                <w:sz w:val="24"/>
                <w:szCs w:val="24"/>
              </w:rPr>
              <w:t>Геометр</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1англ.яз</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9г</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10а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химия</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6алгебра</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1химия</w:t>
            </w:r>
          </w:p>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1каз.яз</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Анг.яз</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11а</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3742A" w:rsidRDefault="0013742A">
            <w:pPr>
              <w:ind w:left="34" w:right="-1"/>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2химия</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 xml:space="preserve">2 </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анг.яз</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11б</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175" w:right="-1"/>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13742A" w:rsidRDefault="0013742A">
            <w:pPr>
              <w:ind w:left="34" w:right="-1"/>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13742A" w:rsidRDefault="0013742A">
            <w:pPr>
              <w:ind w:right="-1"/>
              <w:rPr>
                <w:rFonts w:ascii="Times New Roman" w:hAnsi="Times New Roman" w:cs="Times New Roman"/>
                <w:sz w:val="24"/>
                <w:szCs w:val="24"/>
              </w:rPr>
            </w:pPr>
            <w:r>
              <w:rPr>
                <w:rFonts w:ascii="Times New Roman" w:hAnsi="Times New Roman" w:cs="Times New Roman"/>
                <w:sz w:val="24"/>
                <w:szCs w:val="24"/>
              </w:rPr>
              <w:t>-</w:t>
            </w:r>
          </w:p>
        </w:tc>
      </w:tr>
      <w:tr w:rsidR="0013742A" w:rsidTr="0013742A">
        <w:tc>
          <w:tcPr>
            <w:tcW w:w="1134" w:type="dxa"/>
            <w:tcBorders>
              <w:top w:val="single" w:sz="4" w:space="0" w:color="auto"/>
              <w:left w:val="single" w:sz="4" w:space="0" w:color="auto"/>
              <w:bottom w:val="single" w:sz="4" w:space="0" w:color="auto"/>
              <w:right w:val="single" w:sz="4" w:space="0" w:color="auto"/>
            </w:tcBorders>
            <w:hideMark/>
          </w:tcPr>
          <w:p w:rsidR="0013742A" w:rsidRDefault="0013742A">
            <w:pPr>
              <w:ind w:left="284" w:right="-1"/>
              <w:rPr>
                <w:rFonts w:ascii="Times New Roman" w:hAnsi="Times New Roman" w:cs="Times New Roman"/>
                <w:sz w:val="24"/>
                <w:szCs w:val="24"/>
              </w:rPr>
            </w:pPr>
            <w:r>
              <w:rPr>
                <w:rFonts w:ascii="Times New Roman" w:hAnsi="Times New Roman" w:cs="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742A" w:rsidRDefault="0013742A">
            <w:pPr>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742A" w:rsidRDefault="0013742A">
            <w:pPr>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742A" w:rsidRDefault="0013742A">
            <w:pPr>
              <w:ind w:firstLineChars="100" w:firstLine="240"/>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17" w:type="dxa"/>
            <w:tcBorders>
              <w:top w:val="single" w:sz="4" w:space="0" w:color="auto"/>
              <w:left w:val="single" w:sz="4" w:space="0" w:color="auto"/>
              <w:bottom w:val="single" w:sz="4" w:space="0" w:color="auto"/>
              <w:right w:val="single" w:sz="4" w:space="0" w:color="auto"/>
            </w:tcBorders>
            <w:vAlign w:val="center"/>
            <w:hideMark/>
          </w:tcPr>
          <w:p w:rsidR="0013742A" w:rsidRDefault="0013742A">
            <w:pP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742A" w:rsidRDefault="0013742A">
            <w:pPr>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559" w:type="dxa"/>
            <w:tcBorders>
              <w:top w:val="single" w:sz="4" w:space="0" w:color="auto"/>
              <w:left w:val="single" w:sz="4" w:space="0" w:color="auto"/>
              <w:bottom w:val="single" w:sz="4" w:space="0" w:color="auto"/>
              <w:right w:val="single" w:sz="4" w:space="0" w:color="auto"/>
            </w:tcBorders>
            <w:vAlign w:val="center"/>
          </w:tcPr>
          <w:p w:rsidR="0013742A" w:rsidRDefault="0013742A">
            <w:pPr>
              <w:ind w:firstLineChars="200" w:firstLine="480"/>
              <w:rPr>
                <w:rFonts w:ascii="Times New Roman" w:hAnsi="Times New Roman" w:cs="Times New Roman"/>
                <w:color w:val="000000"/>
                <w:sz w:val="24"/>
                <w:szCs w:val="24"/>
              </w:rPr>
            </w:pPr>
          </w:p>
        </w:tc>
      </w:tr>
    </w:tbl>
    <w:p w:rsidR="0013742A" w:rsidRDefault="0013742A" w:rsidP="0013742A"/>
    <w:p w:rsidR="007C12DA" w:rsidRPr="00751175" w:rsidRDefault="007C12DA" w:rsidP="007C12DA">
      <w:pPr>
        <w:spacing w:after="0" w:line="240" w:lineRule="auto"/>
        <w:ind w:left="284" w:right="-1"/>
        <w:jc w:val="both"/>
        <w:rPr>
          <w:rFonts w:ascii="Times New Roman" w:hAnsi="Times New Roman" w:cs="Times New Roman"/>
          <w:sz w:val="24"/>
          <w:szCs w:val="24"/>
        </w:rPr>
      </w:pPr>
    </w:p>
    <w:p w:rsidR="007C12DA" w:rsidRPr="00751175" w:rsidRDefault="007C12DA" w:rsidP="007C12DA">
      <w:pPr>
        <w:spacing w:after="0" w:line="240" w:lineRule="auto"/>
        <w:ind w:left="284" w:right="-1"/>
        <w:jc w:val="center"/>
        <w:rPr>
          <w:rFonts w:ascii="Times New Roman" w:hAnsi="Times New Roman" w:cs="Times New Roman"/>
          <w:b/>
          <w:sz w:val="24"/>
          <w:szCs w:val="24"/>
          <w:u w:val="single"/>
        </w:rPr>
      </w:pPr>
    </w:p>
    <w:p w:rsidR="007C12DA" w:rsidRDefault="007C12DA" w:rsidP="007C12DA">
      <w:pPr>
        <w:spacing w:after="0" w:line="240" w:lineRule="auto"/>
        <w:ind w:left="284" w:right="-1"/>
        <w:jc w:val="center"/>
        <w:rPr>
          <w:rFonts w:ascii="Times New Roman" w:hAnsi="Times New Roman" w:cs="Times New Roman"/>
          <w:b/>
          <w:sz w:val="24"/>
          <w:szCs w:val="24"/>
          <w:u w:val="single"/>
        </w:rPr>
      </w:pPr>
    </w:p>
    <w:p w:rsidR="0013742A" w:rsidRDefault="0013742A" w:rsidP="007C12DA">
      <w:pPr>
        <w:spacing w:after="0" w:line="240" w:lineRule="auto"/>
        <w:ind w:left="284" w:right="-1"/>
        <w:jc w:val="center"/>
        <w:rPr>
          <w:rFonts w:ascii="Times New Roman" w:hAnsi="Times New Roman" w:cs="Times New Roman"/>
          <w:b/>
          <w:sz w:val="24"/>
          <w:szCs w:val="24"/>
          <w:u w:val="single"/>
        </w:rPr>
      </w:pPr>
    </w:p>
    <w:p w:rsidR="0013742A" w:rsidRDefault="0013742A" w:rsidP="007C12DA">
      <w:pPr>
        <w:spacing w:after="0" w:line="240" w:lineRule="auto"/>
        <w:ind w:left="284" w:right="-1"/>
        <w:jc w:val="center"/>
        <w:rPr>
          <w:rFonts w:ascii="Times New Roman" w:hAnsi="Times New Roman" w:cs="Times New Roman"/>
          <w:b/>
          <w:sz w:val="24"/>
          <w:szCs w:val="24"/>
          <w:u w:val="single"/>
        </w:rPr>
      </w:pPr>
    </w:p>
    <w:p w:rsidR="0013742A" w:rsidRDefault="0013742A" w:rsidP="007C12DA">
      <w:pPr>
        <w:spacing w:after="0" w:line="240" w:lineRule="auto"/>
        <w:ind w:left="284" w:right="-1"/>
        <w:jc w:val="center"/>
        <w:rPr>
          <w:rFonts w:ascii="Times New Roman" w:hAnsi="Times New Roman" w:cs="Times New Roman"/>
          <w:b/>
          <w:sz w:val="24"/>
          <w:szCs w:val="24"/>
          <w:u w:val="single"/>
        </w:rPr>
      </w:pPr>
    </w:p>
    <w:p w:rsidR="0013742A" w:rsidRDefault="0013742A" w:rsidP="007C12DA">
      <w:pPr>
        <w:spacing w:after="0" w:line="240" w:lineRule="auto"/>
        <w:ind w:left="284" w:right="-1"/>
        <w:jc w:val="center"/>
        <w:rPr>
          <w:rFonts w:ascii="Times New Roman" w:hAnsi="Times New Roman" w:cs="Times New Roman"/>
          <w:b/>
          <w:sz w:val="24"/>
          <w:szCs w:val="24"/>
          <w:u w:val="single"/>
        </w:rPr>
      </w:pPr>
    </w:p>
    <w:p w:rsidR="0013742A" w:rsidRDefault="0013742A" w:rsidP="007C12DA">
      <w:pPr>
        <w:spacing w:after="0" w:line="240" w:lineRule="auto"/>
        <w:ind w:left="284" w:right="-1"/>
        <w:jc w:val="center"/>
        <w:rPr>
          <w:rFonts w:ascii="Times New Roman" w:hAnsi="Times New Roman" w:cs="Times New Roman"/>
          <w:b/>
          <w:sz w:val="24"/>
          <w:szCs w:val="24"/>
          <w:u w:val="single"/>
        </w:rPr>
      </w:pPr>
    </w:p>
    <w:p w:rsidR="0013742A" w:rsidRDefault="0013742A" w:rsidP="007C12DA">
      <w:pPr>
        <w:spacing w:after="0" w:line="240" w:lineRule="auto"/>
        <w:ind w:left="284" w:right="-1"/>
        <w:jc w:val="center"/>
        <w:rPr>
          <w:rFonts w:ascii="Times New Roman" w:hAnsi="Times New Roman" w:cs="Times New Roman"/>
          <w:b/>
          <w:sz w:val="24"/>
          <w:szCs w:val="24"/>
          <w:u w:val="single"/>
        </w:rPr>
      </w:pPr>
    </w:p>
    <w:p w:rsidR="0013742A" w:rsidRDefault="0013742A" w:rsidP="007C12DA">
      <w:pPr>
        <w:spacing w:after="0" w:line="240" w:lineRule="auto"/>
        <w:ind w:left="284" w:right="-1"/>
        <w:jc w:val="center"/>
        <w:rPr>
          <w:rFonts w:ascii="Times New Roman" w:hAnsi="Times New Roman" w:cs="Times New Roman"/>
          <w:b/>
          <w:sz w:val="24"/>
          <w:szCs w:val="24"/>
          <w:u w:val="single"/>
        </w:rPr>
      </w:pPr>
    </w:p>
    <w:p w:rsidR="0013742A" w:rsidRDefault="0013742A" w:rsidP="007C12DA">
      <w:pPr>
        <w:spacing w:after="0" w:line="240" w:lineRule="auto"/>
        <w:ind w:left="284" w:right="-1"/>
        <w:jc w:val="center"/>
        <w:rPr>
          <w:rFonts w:ascii="Times New Roman" w:hAnsi="Times New Roman" w:cs="Times New Roman"/>
          <w:b/>
          <w:sz w:val="24"/>
          <w:szCs w:val="24"/>
          <w:u w:val="single"/>
        </w:rPr>
      </w:pPr>
    </w:p>
    <w:p w:rsidR="0013742A" w:rsidRPr="00751175" w:rsidRDefault="0013742A" w:rsidP="007C12DA">
      <w:pPr>
        <w:spacing w:after="0" w:line="240" w:lineRule="auto"/>
        <w:ind w:left="284" w:right="-1"/>
        <w:jc w:val="center"/>
        <w:rPr>
          <w:rFonts w:ascii="Times New Roman" w:hAnsi="Times New Roman" w:cs="Times New Roman"/>
          <w:b/>
          <w:sz w:val="24"/>
          <w:szCs w:val="24"/>
          <w:u w:val="single"/>
        </w:rPr>
      </w:pPr>
    </w:p>
    <w:p w:rsidR="007C12DA" w:rsidRPr="00751175" w:rsidRDefault="007C12DA" w:rsidP="0013742A">
      <w:pPr>
        <w:autoSpaceDE w:val="0"/>
        <w:autoSpaceDN w:val="0"/>
        <w:adjustRightInd w:val="0"/>
        <w:spacing w:after="0" w:line="240" w:lineRule="auto"/>
        <w:jc w:val="center"/>
        <w:rPr>
          <w:rFonts w:ascii="Times New Roman" w:hAnsi="Times New Roman" w:cs="Times New Roman"/>
          <w:b/>
          <w:sz w:val="24"/>
          <w:szCs w:val="24"/>
          <w:u w:val="single"/>
        </w:rPr>
      </w:pPr>
      <w:r w:rsidRPr="00751175">
        <w:rPr>
          <w:rFonts w:ascii="Times New Roman" w:hAnsi="Times New Roman" w:cs="Times New Roman"/>
          <w:b/>
          <w:sz w:val="24"/>
          <w:szCs w:val="24"/>
          <w:u w:val="single"/>
        </w:rPr>
        <w:lastRenderedPageBreak/>
        <w:t>АНАЛИЗ ШКОЛЬНОГО КЛИМАТА</w:t>
      </w:r>
    </w:p>
    <w:p w:rsidR="007C12DA" w:rsidRDefault="007C12DA" w:rsidP="007C12DA">
      <w:pPr>
        <w:spacing w:after="0" w:line="240" w:lineRule="auto"/>
        <w:ind w:left="284" w:right="-1"/>
        <w:jc w:val="center"/>
        <w:rPr>
          <w:rFonts w:ascii="Times New Roman" w:hAnsi="Times New Roman" w:cs="Times New Roman"/>
          <w:b/>
          <w:sz w:val="24"/>
          <w:szCs w:val="24"/>
          <w:u w:val="single"/>
        </w:rPr>
      </w:pPr>
    </w:p>
    <w:p w:rsidR="007C12DA" w:rsidRPr="00AF21AA" w:rsidRDefault="007C12DA" w:rsidP="007C12DA">
      <w:pPr>
        <w:jc w:val="center"/>
        <w:rPr>
          <w:rFonts w:ascii="Times New Roman" w:hAnsi="Times New Roman" w:cs="Times New Roman"/>
          <w:b/>
          <w:color w:val="000000"/>
          <w:sz w:val="24"/>
          <w:szCs w:val="24"/>
        </w:rPr>
      </w:pPr>
      <w:r w:rsidRPr="00AF21AA">
        <w:rPr>
          <w:rFonts w:ascii="Times New Roman" w:hAnsi="Times New Roman" w:cs="Times New Roman"/>
          <w:b/>
          <w:sz w:val="24"/>
          <w:szCs w:val="24"/>
        </w:rPr>
        <w:t>Аналитическая справка по результатам анкетирования администрации ШЛ №17.</w:t>
      </w:r>
    </w:p>
    <w:p w:rsidR="007C12DA" w:rsidRPr="00AF21AA" w:rsidRDefault="007C12DA" w:rsidP="007C12DA">
      <w:pPr>
        <w:jc w:val="both"/>
        <w:rPr>
          <w:rFonts w:ascii="Times New Roman" w:hAnsi="Times New Roman" w:cs="Times New Roman"/>
          <w:b/>
          <w:color w:val="000000"/>
          <w:sz w:val="24"/>
          <w:szCs w:val="24"/>
        </w:rPr>
      </w:pPr>
      <w:r w:rsidRPr="00AF21AA">
        <w:rPr>
          <w:rFonts w:ascii="Times New Roman" w:hAnsi="Times New Roman" w:cs="Times New Roman"/>
          <w:b/>
          <w:color w:val="000000"/>
          <w:sz w:val="24"/>
          <w:szCs w:val="24"/>
        </w:rPr>
        <w:t xml:space="preserve">Приняли участие все члены администрации, что составляет 100%. </w:t>
      </w:r>
    </w:p>
    <w:p w:rsidR="007C12DA" w:rsidRPr="00AF21AA" w:rsidRDefault="007C12DA" w:rsidP="007C12DA">
      <w:pPr>
        <w:pStyle w:val="a9"/>
        <w:numPr>
          <w:ilvl w:val="0"/>
          <w:numId w:val="22"/>
        </w:numPr>
        <w:tabs>
          <w:tab w:val="left" w:pos="993"/>
        </w:tabs>
        <w:ind w:left="0" w:firstLine="567"/>
        <w:jc w:val="both"/>
        <w:textAlignment w:val="baseline"/>
        <w:outlineLvl w:val="1"/>
      </w:pPr>
      <w:r w:rsidRPr="00AF21AA">
        <w:rPr>
          <w:bCs/>
          <w:color w:val="000000"/>
          <w:shd w:val="clear" w:color="auto" w:fill="FFFFFF"/>
        </w:rPr>
        <w:t>Как долго Вы проработали директором (включая другие школы) (зам. директора)?</w:t>
      </w:r>
      <w:r w:rsidRPr="00AF21AA">
        <w:rPr>
          <w:shd w:val="clear" w:color="auto" w:fill="FFFFFF"/>
        </w:rPr>
        <w:t xml:space="preserve"> </w:t>
      </w:r>
    </w:p>
    <w:p w:rsidR="007C12DA" w:rsidRPr="00AF21AA" w:rsidRDefault="007C12DA" w:rsidP="007C12DA">
      <w:pPr>
        <w:pStyle w:val="a9"/>
        <w:numPr>
          <w:ilvl w:val="0"/>
          <w:numId w:val="23"/>
        </w:numPr>
        <w:tabs>
          <w:tab w:val="left" w:pos="993"/>
        </w:tabs>
        <w:jc w:val="both"/>
        <w:textAlignment w:val="baseline"/>
        <w:outlineLvl w:val="1"/>
      </w:pPr>
      <w:r w:rsidRPr="00AF21AA">
        <w:t>Воспитание и обучение успешного выпускника</w:t>
      </w:r>
    </w:p>
    <w:p w:rsidR="007C12DA" w:rsidRPr="00AF21AA" w:rsidRDefault="007C12DA" w:rsidP="007C12DA">
      <w:pPr>
        <w:pStyle w:val="a9"/>
        <w:numPr>
          <w:ilvl w:val="0"/>
          <w:numId w:val="23"/>
        </w:numPr>
        <w:tabs>
          <w:tab w:val="left" w:pos="993"/>
        </w:tabs>
        <w:jc w:val="both"/>
        <w:textAlignment w:val="baseline"/>
        <w:outlineLvl w:val="1"/>
      </w:pPr>
      <w:r w:rsidRPr="00AF21AA">
        <w:t>Создание оптимальных условий для качественного усвоения общеобразовательных программ основного среднего , общего образования</w:t>
      </w:r>
    </w:p>
    <w:p w:rsidR="007C12DA" w:rsidRPr="00AF21AA" w:rsidRDefault="007C12DA" w:rsidP="007C12DA">
      <w:pPr>
        <w:pStyle w:val="a9"/>
        <w:numPr>
          <w:ilvl w:val="0"/>
          <w:numId w:val="23"/>
        </w:numPr>
        <w:tabs>
          <w:tab w:val="left" w:pos="993"/>
        </w:tabs>
        <w:jc w:val="both"/>
        <w:textAlignment w:val="baseline"/>
        <w:outlineLvl w:val="1"/>
      </w:pPr>
      <w:r w:rsidRPr="00AF21AA">
        <w:t>Организовать профессиональное развитие педагогов для улучшения качества знаний учащихся через внедрения формативного оценивания для улучшения качества обучения учащихся</w:t>
      </w:r>
    </w:p>
    <w:p w:rsidR="007C12DA" w:rsidRPr="00AF21AA" w:rsidRDefault="007C12DA" w:rsidP="007C12DA">
      <w:pPr>
        <w:pStyle w:val="a9"/>
        <w:numPr>
          <w:ilvl w:val="0"/>
          <w:numId w:val="23"/>
        </w:numPr>
        <w:tabs>
          <w:tab w:val="left" w:pos="993"/>
        </w:tabs>
        <w:jc w:val="both"/>
        <w:textAlignment w:val="baseline"/>
        <w:outlineLvl w:val="1"/>
      </w:pPr>
      <w:r w:rsidRPr="00AF21AA">
        <w:t>Обеспечения высокого качества образовании воспитания в соответствии с обновлением содержания образования</w:t>
      </w:r>
    </w:p>
    <w:p w:rsidR="007C12DA" w:rsidRPr="00AF21AA" w:rsidRDefault="007C12DA" w:rsidP="007C12DA">
      <w:pPr>
        <w:pStyle w:val="a9"/>
        <w:numPr>
          <w:ilvl w:val="0"/>
          <w:numId w:val="22"/>
        </w:numPr>
        <w:tabs>
          <w:tab w:val="left" w:pos="993"/>
        </w:tabs>
        <w:ind w:left="0" w:firstLine="567"/>
        <w:jc w:val="both"/>
        <w:textAlignment w:val="baseline"/>
        <w:outlineLvl w:val="1"/>
      </w:pPr>
      <w:r w:rsidRPr="00AF21AA">
        <w:rPr>
          <w:shd w:val="clear" w:color="auto" w:fill="FFFFFF"/>
        </w:rPr>
        <w:t>Какова цель и задачи Вашей школы?</w:t>
      </w:r>
    </w:p>
    <w:p w:rsidR="007C12DA" w:rsidRPr="00AF21AA" w:rsidRDefault="007C12DA" w:rsidP="007C12DA">
      <w:pPr>
        <w:pStyle w:val="a9"/>
        <w:numPr>
          <w:ilvl w:val="0"/>
          <w:numId w:val="24"/>
        </w:numPr>
        <w:tabs>
          <w:tab w:val="left" w:pos="993"/>
        </w:tabs>
        <w:jc w:val="both"/>
        <w:textAlignment w:val="baseline"/>
        <w:outlineLvl w:val="1"/>
      </w:pPr>
      <w:r w:rsidRPr="00AF21AA">
        <w:t>Повышение профес</w:t>
      </w:r>
      <w:r>
        <w:t xml:space="preserve">сионального </w:t>
      </w:r>
      <w:r w:rsidRPr="00AF21AA">
        <w:t xml:space="preserve"> уровня</w:t>
      </w:r>
    </w:p>
    <w:p w:rsidR="007C12DA" w:rsidRPr="00AF21AA" w:rsidRDefault="007C12DA" w:rsidP="007C12DA">
      <w:pPr>
        <w:pStyle w:val="a9"/>
        <w:numPr>
          <w:ilvl w:val="0"/>
          <w:numId w:val="24"/>
        </w:numPr>
        <w:tabs>
          <w:tab w:val="left" w:pos="993"/>
        </w:tabs>
        <w:jc w:val="both"/>
        <w:textAlignment w:val="baseline"/>
        <w:outlineLvl w:val="1"/>
      </w:pPr>
      <w:r w:rsidRPr="00AF21AA">
        <w:t>Самосовершенствование, обеспечения качественного образования</w:t>
      </w:r>
    </w:p>
    <w:p w:rsidR="007C12DA" w:rsidRPr="00AF21AA" w:rsidRDefault="007C12DA" w:rsidP="007C12DA">
      <w:pPr>
        <w:pStyle w:val="a9"/>
        <w:numPr>
          <w:ilvl w:val="0"/>
          <w:numId w:val="24"/>
        </w:numPr>
        <w:tabs>
          <w:tab w:val="left" w:pos="993"/>
        </w:tabs>
        <w:jc w:val="both"/>
        <w:textAlignment w:val="baseline"/>
        <w:outlineLvl w:val="1"/>
      </w:pPr>
      <w:r w:rsidRPr="00AF21AA">
        <w:t>Владение современными образовательными технологиями, методическими приемами и их постоянное совершенствование</w:t>
      </w:r>
    </w:p>
    <w:p w:rsidR="007C12DA" w:rsidRPr="00AF21AA" w:rsidRDefault="007C12DA" w:rsidP="007C12DA">
      <w:pPr>
        <w:pStyle w:val="a9"/>
        <w:numPr>
          <w:ilvl w:val="0"/>
          <w:numId w:val="24"/>
        </w:numPr>
        <w:tabs>
          <w:tab w:val="left" w:pos="993"/>
        </w:tabs>
        <w:jc w:val="both"/>
        <w:textAlignment w:val="baseline"/>
        <w:outlineLvl w:val="1"/>
      </w:pPr>
      <w:r w:rsidRPr="00AF21AA">
        <w:t>Повысить лидерскую позицию</w:t>
      </w:r>
    </w:p>
    <w:p w:rsidR="007C12DA" w:rsidRPr="00AF21AA" w:rsidRDefault="007C12DA" w:rsidP="007C12DA">
      <w:pPr>
        <w:pStyle w:val="a9"/>
        <w:numPr>
          <w:ilvl w:val="0"/>
          <w:numId w:val="24"/>
        </w:numPr>
        <w:tabs>
          <w:tab w:val="left" w:pos="993"/>
        </w:tabs>
        <w:jc w:val="both"/>
        <w:textAlignment w:val="baseline"/>
        <w:outlineLvl w:val="1"/>
      </w:pPr>
      <w:r w:rsidRPr="00AF21AA">
        <w:t>Повышение квалификации нового формата</w:t>
      </w:r>
    </w:p>
    <w:p w:rsidR="007C12DA" w:rsidRPr="00AF21AA" w:rsidRDefault="007C12DA" w:rsidP="007C12DA">
      <w:pPr>
        <w:pStyle w:val="a9"/>
        <w:tabs>
          <w:tab w:val="left" w:pos="993"/>
        </w:tabs>
        <w:ind w:left="1287"/>
        <w:jc w:val="both"/>
        <w:textAlignment w:val="baseline"/>
        <w:outlineLvl w:val="1"/>
      </w:pPr>
    </w:p>
    <w:p w:rsidR="007C12DA" w:rsidRPr="00591015" w:rsidRDefault="007C12DA" w:rsidP="007C12DA">
      <w:pPr>
        <w:pStyle w:val="a9"/>
        <w:numPr>
          <w:ilvl w:val="0"/>
          <w:numId w:val="22"/>
        </w:numPr>
        <w:tabs>
          <w:tab w:val="left" w:pos="993"/>
        </w:tabs>
        <w:ind w:left="0" w:firstLine="567"/>
        <w:jc w:val="both"/>
        <w:rPr>
          <w:color w:val="000000" w:themeColor="text1"/>
        </w:rPr>
      </w:pPr>
      <w:r w:rsidRPr="00591015">
        <w:rPr>
          <w:bCs/>
          <w:color w:val="000000" w:themeColor="text1"/>
          <w:shd w:val="clear" w:color="auto" w:fill="FFFFFF"/>
        </w:rPr>
        <w:t>Какова основная задача профессионального развития учителей в Вашей школе?</w:t>
      </w:r>
    </w:p>
    <w:p w:rsidR="007C12DA" w:rsidRDefault="00591015" w:rsidP="007C12DA">
      <w:pPr>
        <w:pStyle w:val="a9"/>
        <w:numPr>
          <w:ilvl w:val="0"/>
          <w:numId w:val="25"/>
        </w:numPr>
        <w:tabs>
          <w:tab w:val="left" w:pos="993"/>
        </w:tabs>
        <w:jc w:val="both"/>
        <w:rPr>
          <w:color w:val="000000" w:themeColor="text1"/>
        </w:rPr>
      </w:pPr>
      <w:r>
        <w:rPr>
          <w:color w:val="000000" w:themeColor="text1"/>
        </w:rPr>
        <w:t xml:space="preserve">70% указали повышение качества образовательного процесса </w:t>
      </w:r>
    </w:p>
    <w:p w:rsidR="00591015" w:rsidRDefault="00591015" w:rsidP="007C12DA">
      <w:pPr>
        <w:pStyle w:val="a9"/>
        <w:numPr>
          <w:ilvl w:val="0"/>
          <w:numId w:val="25"/>
        </w:numPr>
        <w:tabs>
          <w:tab w:val="left" w:pos="993"/>
        </w:tabs>
        <w:jc w:val="both"/>
        <w:rPr>
          <w:color w:val="000000" w:themeColor="text1"/>
        </w:rPr>
      </w:pPr>
      <w:r>
        <w:rPr>
          <w:color w:val="000000" w:themeColor="text1"/>
        </w:rPr>
        <w:t>25% указали совершенствование педагогического мастерства</w:t>
      </w:r>
    </w:p>
    <w:p w:rsidR="001262DE" w:rsidRPr="003B2D4F" w:rsidRDefault="00591015" w:rsidP="001262DE">
      <w:pPr>
        <w:pStyle w:val="a9"/>
        <w:numPr>
          <w:ilvl w:val="0"/>
          <w:numId w:val="25"/>
        </w:numPr>
        <w:tabs>
          <w:tab w:val="left" w:pos="993"/>
        </w:tabs>
        <w:jc w:val="both"/>
        <w:rPr>
          <w:color w:val="000000" w:themeColor="text1"/>
        </w:rPr>
      </w:pPr>
      <w:r>
        <w:rPr>
          <w:color w:val="000000" w:themeColor="text1"/>
        </w:rPr>
        <w:t>5% затруднились ответить</w:t>
      </w:r>
    </w:p>
    <w:p w:rsidR="007C12DA" w:rsidRPr="00AF21AA" w:rsidRDefault="007C12DA" w:rsidP="007C12DA">
      <w:pPr>
        <w:pStyle w:val="a9"/>
        <w:numPr>
          <w:ilvl w:val="0"/>
          <w:numId w:val="22"/>
        </w:numPr>
        <w:tabs>
          <w:tab w:val="left" w:pos="993"/>
        </w:tabs>
        <w:ind w:left="0" w:firstLine="567"/>
        <w:jc w:val="both"/>
        <w:textAlignment w:val="baseline"/>
        <w:outlineLvl w:val="1"/>
      </w:pPr>
      <w:r w:rsidRPr="00AF21AA">
        <w:t>Считаете ли Вы, что в Вашей школе созданы условия для профессионального роста и личностного развития учителя?</w:t>
      </w:r>
    </w:p>
    <w:p w:rsidR="007C12DA" w:rsidRPr="008F637E" w:rsidRDefault="00591015" w:rsidP="007C12DA">
      <w:pPr>
        <w:pStyle w:val="a9"/>
        <w:numPr>
          <w:ilvl w:val="0"/>
          <w:numId w:val="25"/>
        </w:numPr>
        <w:tabs>
          <w:tab w:val="left" w:pos="993"/>
        </w:tabs>
        <w:jc w:val="both"/>
        <w:rPr>
          <w:color w:val="0070C0"/>
          <w:sz w:val="32"/>
          <w:szCs w:val="32"/>
        </w:rPr>
      </w:pPr>
      <w:r>
        <w:t xml:space="preserve">85 </w:t>
      </w:r>
      <w:r w:rsidR="007C12DA" w:rsidRPr="00AF21AA">
        <w:t>% да</w:t>
      </w:r>
      <w:r w:rsidR="008F637E">
        <w:t xml:space="preserve"> – </w:t>
      </w:r>
    </w:p>
    <w:p w:rsidR="007C12DA" w:rsidRPr="00AF21AA" w:rsidRDefault="007C12DA" w:rsidP="007C12DA">
      <w:pPr>
        <w:pStyle w:val="a9"/>
        <w:tabs>
          <w:tab w:val="left" w:pos="993"/>
        </w:tabs>
        <w:ind w:left="1287"/>
        <w:jc w:val="both"/>
        <w:textAlignment w:val="baseline"/>
        <w:outlineLvl w:val="1"/>
      </w:pPr>
    </w:p>
    <w:p w:rsidR="007C12DA" w:rsidRPr="00AF21AA" w:rsidRDefault="007C12DA" w:rsidP="007C12DA">
      <w:pPr>
        <w:pStyle w:val="a9"/>
        <w:numPr>
          <w:ilvl w:val="0"/>
          <w:numId w:val="22"/>
        </w:numPr>
        <w:tabs>
          <w:tab w:val="left" w:pos="993"/>
        </w:tabs>
        <w:ind w:left="0" w:firstLine="567"/>
        <w:jc w:val="both"/>
        <w:textAlignment w:val="baseline"/>
        <w:outlineLvl w:val="1"/>
      </w:pPr>
      <w:r w:rsidRPr="00AF21AA">
        <w:rPr>
          <w:shd w:val="clear" w:color="auto" w:fill="FFFFFF"/>
        </w:rPr>
        <w:t>Используются ли в Вашей школе новаторские методики воспитания/преподавания?</w:t>
      </w:r>
    </w:p>
    <w:p w:rsidR="007C12DA" w:rsidRPr="00AF21AA" w:rsidRDefault="00F630B0" w:rsidP="00F630B0">
      <w:pPr>
        <w:pStyle w:val="a9"/>
        <w:numPr>
          <w:ilvl w:val="0"/>
          <w:numId w:val="25"/>
        </w:numPr>
        <w:tabs>
          <w:tab w:val="left" w:pos="993"/>
        </w:tabs>
        <w:jc w:val="both"/>
      </w:pPr>
      <w:r>
        <w:t xml:space="preserve">80 </w:t>
      </w:r>
      <w:r w:rsidR="007C12DA" w:rsidRPr="00AF21AA">
        <w:t>% да</w:t>
      </w:r>
      <w:r w:rsidR="001262DE">
        <w:t xml:space="preserve"> –</w:t>
      </w:r>
    </w:p>
    <w:p w:rsidR="007C12DA" w:rsidRPr="00AF21AA" w:rsidRDefault="007C12DA" w:rsidP="007C12DA">
      <w:pPr>
        <w:pStyle w:val="a9"/>
        <w:numPr>
          <w:ilvl w:val="0"/>
          <w:numId w:val="22"/>
        </w:numPr>
        <w:tabs>
          <w:tab w:val="left" w:pos="993"/>
        </w:tabs>
        <w:ind w:left="0" w:firstLine="567"/>
        <w:jc w:val="both"/>
        <w:textAlignment w:val="baseline"/>
        <w:outlineLvl w:val="1"/>
      </w:pPr>
      <w:r w:rsidRPr="00AF21AA">
        <w:t>Как Вы оцениваете уровень обучения в школе?</w:t>
      </w:r>
    </w:p>
    <w:p w:rsidR="007C12DA" w:rsidRPr="00AF21AA" w:rsidRDefault="007C12DA" w:rsidP="007C12DA">
      <w:pPr>
        <w:pStyle w:val="a9"/>
        <w:numPr>
          <w:ilvl w:val="0"/>
          <w:numId w:val="25"/>
        </w:numPr>
        <w:tabs>
          <w:tab w:val="left" w:pos="993"/>
        </w:tabs>
        <w:jc w:val="both"/>
        <w:textAlignment w:val="baseline"/>
        <w:outlineLvl w:val="1"/>
      </w:pPr>
      <w:r w:rsidRPr="00AF21AA">
        <w:t>Выше среднего 50%</w:t>
      </w:r>
    </w:p>
    <w:p w:rsidR="007C12DA" w:rsidRPr="00AF21AA" w:rsidRDefault="007C12DA" w:rsidP="007C12DA">
      <w:pPr>
        <w:pStyle w:val="a9"/>
        <w:numPr>
          <w:ilvl w:val="0"/>
          <w:numId w:val="25"/>
        </w:numPr>
        <w:tabs>
          <w:tab w:val="left" w:pos="993"/>
        </w:tabs>
        <w:jc w:val="both"/>
        <w:textAlignment w:val="baseline"/>
        <w:outlineLvl w:val="1"/>
      </w:pPr>
      <w:r w:rsidRPr="00AF21AA">
        <w:t>Средний 50%</w:t>
      </w:r>
    </w:p>
    <w:p w:rsidR="007C12DA" w:rsidRPr="00AF21AA" w:rsidRDefault="007C12DA" w:rsidP="007C12DA">
      <w:pPr>
        <w:pStyle w:val="a9"/>
        <w:numPr>
          <w:ilvl w:val="0"/>
          <w:numId w:val="22"/>
        </w:numPr>
        <w:tabs>
          <w:tab w:val="left" w:pos="993"/>
        </w:tabs>
        <w:ind w:left="0" w:firstLine="567"/>
        <w:jc w:val="both"/>
      </w:pPr>
      <w:r w:rsidRPr="00AF21AA">
        <w:t>Возможны ли дополнительные индивидуальные занятия учащихся с педагогами предметниками с целью «подтягивания» по предметам (коррекции знаний, помощи в выполнении домашней работы, подготовке к контрольным работам и экзаменам)?</w:t>
      </w:r>
    </w:p>
    <w:p w:rsidR="007C12DA" w:rsidRPr="00486140" w:rsidRDefault="00F630B0" w:rsidP="007C12DA">
      <w:pPr>
        <w:pStyle w:val="a9"/>
        <w:numPr>
          <w:ilvl w:val="0"/>
          <w:numId w:val="26"/>
        </w:numPr>
        <w:tabs>
          <w:tab w:val="left" w:pos="993"/>
        </w:tabs>
        <w:jc w:val="both"/>
        <w:rPr>
          <w:color w:val="0070C0"/>
          <w:sz w:val="32"/>
          <w:szCs w:val="32"/>
        </w:rPr>
      </w:pPr>
      <w:r>
        <w:t>Возможным указали 65% педагогов</w:t>
      </w:r>
    </w:p>
    <w:p w:rsidR="007C12DA" w:rsidRPr="00AF21AA" w:rsidRDefault="007C12DA" w:rsidP="007C12DA">
      <w:pPr>
        <w:pStyle w:val="a9"/>
        <w:tabs>
          <w:tab w:val="left" w:pos="993"/>
        </w:tabs>
        <w:ind w:left="1287"/>
        <w:jc w:val="both"/>
      </w:pPr>
    </w:p>
    <w:p w:rsidR="007C12DA" w:rsidRPr="00AF21AA" w:rsidRDefault="007C12DA" w:rsidP="007C12DA">
      <w:pPr>
        <w:pStyle w:val="a9"/>
        <w:numPr>
          <w:ilvl w:val="0"/>
          <w:numId w:val="22"/>
        </w:numPr>
        <w:tabs>
          <w:tab w:val="left" w:pos="993"/>
        </w:tabs>
        <w:ind w:left="0" w:firstLine="567"/>
        <w:jc w:val="both"/>
      </w:pPr>
      <w:r w:rsidRPr="00AF21AA">
        <w:t>Какие платные услуги дополнительного образования предоставляются в школе?</w:t>
      </w:r>
    </w:p>
    <w:p w:rsidR="007C12DA" w:rsidRPr="00AF21AA" w:rsidRDefault="007C12DA" w:rsidP="007C12DA">
      <w:pPr>
        <w:pStyle w:val="a9"/>
        <w:numPr>
          <w:ilvl w:val="0"/>
          <w:numId w:val="26"/>
        </w:numPr>
        <w:tabs>
          <w:tab w:val="left" w:pos="993"/>
        </w:tabs>
        <w:jc w:val="both"/>
      </w:pPr>
      <w:r w:rsidRPr="00AF21AA">
        <w:t>Нет 100%</w:t>
      </w:r>
    </w:p>
    <w:p w:rsidR="007C12DA" w:rsidRPr="00AF21AA" w:rsidRDefault="007C12DA" w:rsidP="007C12DA">
      <w:pPr>
        <w:pStyle w:val="a9"/>
        <w:numPr>
          <w:ilvl w:val="0"/>
          <w:numId w:val="22"/>
        </w:numPr>
        <w:tabs>
          <w:tab w:val="left" w:pos="993"/>
        </w:tabs>
        <w:ind w:left="0" w:firstLine="567"/>
        <w:jc w:val="both"/>
        <w:textAlignment w:val="baseline"/>
        <w:outlineLvl w:val="1"/>
      </w:pPr>
      <w:r w:rsidRPr="00AF21AA">
        <w:t>Какие интересные традиции существуют в школе?</w:t>
      </w:r>
    </w:p>
    <w:p w:rsidR="007C12DA" w:rsidRPr="00486140" w:rsidRDefault="007C12DA" w:rsidP="007C12DA">
      <w:pPr>
        <w:pStyle w:val="a9"/>
        <w:numPr>
          <w:ilvl w:val="0"/>
          <w:numId w:val="26"/>
        </w:numPr>
        <w:tabs>
          <w:tab w:val="left" w:pos="993"/>
        </w:tabs>
        <w:jc w:val="both"/>
        <w:textAlignment w:val="baseline"/>
        <w:outlineLvl w:val="1"/>
      </w:pPr>
      <w:r w:rsidRPr="00486140">
        <w:t>Посадка деревьев</w:t>
      </w:r>
    </w:p>
    <w:p w:rsidR="007C12DA" w:rsidRPr="00486140" w:rsidRDefault="007C12DA" w:rsidP="007C12DA">
      <w:pPr>
        <w:pStyle w:val="a9"/>
        <w:numPr>
          <w:ilvl w:val="0"/>
          <w:numId w:val="26"/>
        </w:numPr>
        <w:tabs>
          <w:tab w:val="left" w:pos="993"/>
        </w:tabs>
        <w:jc w:val="both"/>
        <w:textAlignment w:val="baseline"/>
        <w:outlineLvl w:val="1"/>
      </w:pPr>
      <w:r w:rsidRPr="00486140">
        <w:t xml:space="preserve">День </w:t>
      </w:r>
      <w:r w:rsidR="00815160">
        <w:t>открытых дверей для родителей</w:t>
      </w:r>
    </w:p>
    <w:p w:rsidR="007C12DA" w:rsidRPr="00486140" w:rsidRDefault="007C12DA" w:rsidP="007C12DA">
      <w:pPr>
        <w:pStyle w:val="a9"/>
        <w:numPr>
          <w:ilvl w:val="0"/>
          <w:numId w:val="26"/>
        </w:numPr>
        <w:tabs>
          <w:tab w:val="left" w:pos="993"/>
        </w:tabs>
        <w:jc w:val="both"/>
        <w:textAlignment w:val="baseline"/>
        <w:outlineLvl w:val="1"/>
      </w:pPr>
      <w:r w:rsidRPr="00486140">
        <w:t>Концерт</w:t>
      </w:r>
      <w:r w:rsidR="00F630B0">
        <w:t>,</w:t>
      </w:r>
      <w:r w:rsidRPr="00486140">
        <w:t xml:space="preserve"> посвященный </w:t>
      </w:r>
      <w:r w:rsidR="00F630B0">
        <w:t xml:space="preserve">государственным </w:t>
      </w:r>
      <w:r w:rsidRPr="00486140">
        <w:t xml:space="preserve"> праздник</w:t>
      </w:r>
      <w:r w:rsidR="00F630B0">
        <w:t>ам</w:t>
      </w:r>
    </w:p>
    <w:p w:rsidR="007C12DA" w:rsidRDefault="00F630B0" w:rsidP="00F630B0">
      <w:pPr>
        <w:pStyle w:val="a9"/>
        <w:numPr>
          <w:ilvl w:val="0"/>
          <w:numId w:val="26"/>
        </w:numPr>
        <w:tabs>
          <w:tab w:val="left" w:pos="993"/>
        </w:tabs>
        <w:jc w:val="both"/>
        <w:textAlignment w:val="baseline"/>
        <w:outlineLvl w:val="1"/>
      </w:pPr>
      <w:r>
        <w:lastRenderedPageBreak/>
        <w:t>Социальное сообщество Шанырак</w:t>
      </w:r>
    </w:p>
    <w:p w:rsidR="00F630B0" w:rsidRDefault="00F630B0" w:rsidP="00F630B0">
      <w:pPr>
        <w:pStyle w:val="a9"/>
        <w:numPr>
          <w:ilvl w:val="0"/>
          <w:numId w:val="26"/>
        </w:numPr>
        <w:tabs>
          <w:tab w:val="left" w:pos="993"/>
        </w:tabs>
        <w:jc w:val="both"/>
        <w:textAlignment w:val="baseline"/>
        <w:outlineLvl w:val="1"/>
      </w:pPr>
      <w:r>
        <w:t>2 апта ауылда</w:t>
      </w:r>
    </w:p>
    <w:p w:rsidR="00F630B0" w:rsidRPr="00486140" w:rsidRDefault="00F630B0" w:rsidP="00F630B0">
      <w:pPr>
        <w:pStyle w:val="a9"/>
        <w:numPr>
          <w:ilvl w:val="0"/>
          <w:numId w:val="26"/>
        </w:numPr>
        <w:tabs>
          <w:tab w:val="left" w:pos="993"/>
        </w:tabs>
        <w:jc w:val="both"/>
        <w:textAlignment w:val="baseline"/>
        <w:outlineLvl w:val="1"/>
      </w:pPr>
      <w:r>
        <w:t>Все профессии нужны- все профессии важны- ярмарка профессий</w:t>
      </w:r>
    </w:p>
    <w:p w:rsidR="007C12DA" w:rsidRPr="00AF21AA" w:rsidRDefault="007C12DA" w:rsidP="007C12DA">
      <w:pPr>
        <w:pStyle w:val="a9"/>
        <w:numPr>
          <w:ilvl w:val="0"/>
          <w:numId w:val="22"/>
        </w:numPr>
        <w:tabs>
          <w:tab w:val="left" w:pos="993"/>
        </w:tabs>
        <w:ind w:left="0" w:firstLine="567"/>
        <w:jc w:val="both"/>
        <w:textAlignment w:val="baseline"/>
        <w:outlineLvl w:val="1"/>
      </w:pPr>
      <w:r w:rsidRPr="00AF21AA">
        <w:t>Какие внеклассные мероприятия предлагает школа?</w:t>
      </w:r>
    </w:p>
    <w:p w:rsidR="007C12DA" w:rsidRPr="00AF21AA" w:rsidRDefault="00815160" w:rsidP="007C12DA">
      <w:pPr>
        <w:pStyle w:val="a9"/>
        <w:numPr>
          <w:ilvl w:val="0"/>
          <w:numId w:val="27"/>
        </w:numPr>
        <w:tabs>
          <w:tab w:val="left" w:pos="993"/>
        </w:tabs>
        <w:jc w:val="both"/>
        <w:textAlignment w:val="baseline"/>
        <w:outlineLvl w:val="1"/>
      </w:pPr>
      <w:r>
        <w:t>Акция «</w:t>
      </w:r>
      <w:r>
        <w:rPr>
          <w:lang w:val="kk-KZ"/>
        </w:rPr>
        <w:t>Жылы жүрек</w:t>
      </w:r>
      <w:r>
        <w:t>»</w:t>
      </w:r>
    </w:p>
    <w:p w:rsidR="007C12DA" w:rsidRPr="00AF21AA" w:rsidRDefault="00815160" w:rsidP="007C12DA">
      <w:pPr>
        <w:pStyle w:val="a9"/>
        <w:numPr>
          <w:ilvl w:val="0"/>
          <w:numId w:val="27"/>
        </w:numPr>
        <w:tabs>
          <w:tab w:val="left" w:pos="993"/>
        </w:tabs>
        <w:jc w:val="both"/>
        <w:textAlignment w:val="baseline"/>
        <w:outlineLvl w:val="1"/>
      </w:pPr>
      <w:r>
        <w:rPr>
          <w:lang w:val="kk-KZ"/>
        </w:rPr>
        <w:t>Интеллектуальные о</w:t>
      </w:r>
      <w:r w:rsidR="007C12DA" w:rsidRPr="00AF21AA">
        <w:t>лимпиады</w:t>
      </w:r>
    </w:p>
    <w:p w:rsidR="007C12DA" w:rsidRPr="00AF21AA" w:rsidRDefault="00401B24" w:rsidP="007C12DA">
      <w:pPr>
        <w:pStyle w:val="a9"/>
        <w:numPr>
          <w:ilvl w:val="0"/>
          <w:numId w:val="27"/>
        </w:numPr>
        <w:tabs>
          <w:tab w:val="left" w:pos="993"/>
        </w:tabs>
        <w:jc w:val="both"/>
        <w:textAlignment w:val="baseline"/>
        <w:outlineLvl w:val="1"/>
      </w:pPr>
      <w:r>
        <w:rPr>
          <w:lang w:val="kk-KZ"/>
        </w:rPr>
        <w:t xml:space="preserve">Челлендж </w:t>
      </w:r>
      <w:r>
        <w:t>«Литературными строками»</w:t>
      </w:r>
    </w:p>
    <w:p w:rsidR="007C12DA" w:rsidRPr="00AF21AA" w:rsidRDefault="00401B24" w:rsidP="007C12DA">
      <w:pPr>
        <w:pStyle w:val="a9"/>
        <w:numPr>
          <w:ilvl w:val="0"/>
          <w:numId w:val="27"/>
        </w:numPr>
        <w:tabs>
          <w:tab w:val="left" w:pos="993"/>
        </w:tabs>
        <w:jc w:val="both"/>
        <w:textAlignment w:val="baseline"/>
        <w:outlineLvl w:val="1"/>
      </w:pPr>
      <w:r>
        <w:t>Волонтерские движения</w:t>
      </w:r>
    </w:p>
    <w:p w:rsidR="007C12DA" w:rsidRPr="00AF21AA" w:rsidRDefault="007C12DA" w:rsidP="007C12DA">
      <w:pPr>
        <w:pStyle w:val="a9"/>
        <w:tabs>
          <w:tab w:val="left" w:pos="993"/>
        </w:tabs>
        <w:ind w:left="1287"/>
        <w:jc w:val="both"/>
        <w:textAlignment w:val="baseline"/>
        <w:outlineLvl w:val="1"/>
      </w:pPr>
    </w:p>
    <w:p w:rsidR="007C12DA" w:rsidRPr="00AF21AA" w:rsidRDefault="007C12DA" w:rsidP="007C12DA">
      <w:pPr>
        <w:pStyle w:val="a9"/>
        <w:numPr>
          <w:ilvl w:val="0"/>
          <w:numId w:val="22"/>
        </w:numPr>
        <w:tabs>
          <w:tab w:val="left" w:pos="993"/>
        </w:tabs>
        <w:ind w:left="0" w:firstLine="567"/>
        <w:jc w:val="both"/>
      </w:pPr>
      <w:r w:rsidRPr="00AF21AA">
        <w:rPr>
          <w:bCs/>
          <w:color w:val="000000"/>
          <w:shd w:val="clear" w:color="auto" w:fill="FFFFFF"/>
        </w:rPr>
        <w:t>Если члены пед</w:t>
      </w:r>
      <w:r w:rsidR="00F630B0">
        <w:rPr>
          <w:bCs/>
          <w:color w:val="000000"/>
          <w:shd w:val="clear" w:color="auto" w:fill="FFFFFF"/>
        </w:rPr>
        <w:t xml:space="preserve">агогического </w:t>
      </w:r>
      <w:r w:rsidRPr="00AF21AA">
        <w:rPr>
          <w:bCs/>
          <w:color w:val="000000"/>
          <w:shd w:val="clear" w:color="auto" w:fill="FFFFFF"/>
        </w:rPr>
        <w:t>коллектива испытывают проблемы с дисциплиной как Вы и другие сотрудники администрации обеспечиваете им поддержку и помощь, в которых они нуждаются?</w:t>
      </w:r>
    </w:p>
    <w:p w:rsidR="007C12DA" w:rsidRPr="00AF21AA" w:rsidRDefault="007C12DA" w:rsidP="007C12DA">
      <w:pPr>
        <w:pStyle w:val="a9"/>
        <w:numPr>
          <w:ilvl w:val="0"/>
          <w:numId w:val="33"/>
        </w:numPr>
        <w:tabs>
          <w:tab w:val="left" w:pos="993"/>
        </w:tabs>
        <w:jc w:val="both"/>
      </w:pPr>
      <w:r w:rsidRPr="00AF21AA">
        <w:t>Консультации  30%</w:t>
      </w:r>
    </w:p>
    <w:p w:rsidR="007C12DA" w:rsidRPr="00AF21AA" w:rsidRDefault="007C12DA" w:rsidP="007C12DA">
      <w:pPr>
        <w:pStyle w:val="a9"/>
        <w:numPr>
          <w:ilvl w:val="0"/>
          <w:numId w:val="33"/>
        </w:numPr>
        <w:tabs>
          <w:tab w:val="left" w:pos="993"/>
        </w:tabs>
        <w:jc w:val="both"/>
      </w:pPr>
      <w:r w:rsidRPr="00AF21AA">
        <w:t>Методические рекомендации 20%</w:t>
      </w:r>
    </w:p>
    <w:p w:rsidR="007C12DA" w:rsidRPr="00AF21AA" w:rsidRDefault="007C12DA" w:rsidP="007C12DA">
      <w:pPr>
        <w:pStyle w:val="a9"/>
        <w:numPr>
          <w:ilvl w:val="0"/>
          <w:numId w:val="33"/>
        </w:numPr>
        <w:tabs>
          <w:tab w:val="left" w:pos="993"/>
        </w:tabs>
        <w:jc w:val="both"/>
      </w:pPr>
      <w:r w:rsidRPr="00AF21AA">
        <w:t>Беседа посильная помощь 500%</w:t>
      </w:r>
    </w:p>
    <w:p w:rsidR="007C12DA" w:rsidRDefault="007C12DA" w:rsidP="007C12DA">
      <w:pPr>
        <w:pStyle w:val="a9"/>
        <w:numPr>
          <w:ilvl w:val="0"/>
          <w:numId w:val="22"/>
        </w:numPr>
        <w:tabs>
          <w:tab w:val="left" w:pos="993"/>
        </w:tabs>
        <w:ind w:left="0" w:firstLine="567"/>
        <w:jc w:val="both"/>
        <w:textAlignment w:val="baseline"/>
        <w:outlineLvl w:val="1"/>
      </w:pPr>
      <w:r w:rsidRPr="00AF21AA">
        <w:t>Как осуществляется контроль за выполнением ребенком домашнего задания?</w:t>
      </w:r>
    </w:p>
    <w:p w:rsidR="00FB3614" w:rsidRDefault="00FB3614" w:rsidP="00FB3614">
      <w:pPr>
        <w:pStyle w:val="a9"/>
        <w:numPr>
          <w:ilvl w:val="0"/>
          <w:numId w:val="44"/>
        </w:numPr>
        <w:tabs>
          <w:tab w:val="left" w:pos="993"/>
        </w:tabs>
        <w:jc w:val="both"/>
        <w:textAlignment w:val="baseline"/>
        <w:outlineLvl w:val="1"/>
      </w:pPr>
      <w:r>
        <w:t>Использую различные формы проверки – 60%</w:t>
      </w:r>
    </w:p>
    <w:p w:rsidR="00FB3614" w:rsidRDefault="00FB3614" w:rsidP="00FB3614">
      <w:pPr>
        <w:pStyle w:val="a9"/>
        <w:numPr>
          <w:ilvl w:val="0"/>
          <w:numId w:val="44"/>
        </w:numPr>
        <w:tabs>
          <w:tab w:val="left" w:pos="993"/>
        </w:tabs>
        <w:jc w:val="both"/>
        <w:textAlignment w:val="baseline"/>
        <w:outlineLvl w:val="1"/>
      </w:pPr>
      <w:r>
        <w:t>Проверка домашнего задания проводится на каждом уроке, постоянно- 85%</w:t>
      </w:r>
    </w:p>
    <w:p w:rsidR="00FB3614" w:rsidRPr="00AF21AA" w:rsidRDefault="00FB3614" w:rsidP="00FB3614">
      <w:pPr>
        <w:pStyle w:val="a9"/>
        <w:numPr>
          <w:ilvl w:val="0"/>
          <w:numId w:val="44"/>
        </w:numPr>
        <w:tabs>
          <w:tab w:val="left" w:pos="993"/>
        </w:tabs>
        <w:jc w:val="both"/>
        <w:textAlignment w:val="baseline"/>
        <w:outlineLvl w:val="1"/>
      </w:pPr>
      <w:r>
        <w:t>Дается обратная связь – 85 %</w:t>
      </w:r>
    </w:p>
    <w:p w:rsidR="007C12DA" w:rsidRPr="00AF21AA" w:rsidRDefault="007C12DA" w:rsidP="007C12DA">
      <w:pPr>
        <w:pStyle w:val="a9"/>
        <w:numPr>
          <w:ilvl w:val="0"/>
          <w:numId w:val="22"/>
        </w:numPr>
        <w:tabs>
          <w:tab w:val="left" w:pos="993"/>
        </w:tabs>
        <w:ind w:left="0" w:firstLine="567"/>
        <w:jc w:val="both"/>
      </w:pPr>
      <w:r w:rsidRPr="00AF21AA">
        <w:t>Удовлетворены ли Вы организацией учебно-воспитательного процесса в школе?</w:t>
      </w:r>
    </w:p>
    <w:p w:rsidR="007C12DA" w:rsidRPr="00176361" w:rsidRDefault="00F630B0" w:rsidP="007C12DA">
      <w:pPr>
        <w:pStyle w:val="a9"/>
        <w:numPr>
          <w:ilvl w:val="0"/>
          <w:numId w:val="34"/>
        </w:numPr>
        <w:tabs>
          <w:tab w:val="left" w:pos="993"/>
        </w:tabs>
        <w:jc w:val="both"/>
        <w:rPr>
          <w:color w:val="0070C0"/>
          <w:sz w:val="32"/>
          <w:szCs w:val="32"/>
        </w:rPr>
      </w:pPr>
      <w:r>
        <w:t>Да 75 %</w:t>
      </w:r>
    </w:p>
    <w:p w:rsidR="00F44CD7" w:rsidRPr="00AF21AA" w:rsidRDefault="007C12DA" w:rsidP="00F44CD7">
      <w:pPr>
        <w:pStyle w:val="a9"/>
        <w:numPr>
          <w:ilvl w:val="0"/>
          <w:numId w:val="22"/>
        </w:numPr>
        <w:tabs>
          <w:tab w:val="left" w:pos="993"/>
        </w:tabs>
        <w:ind w:left="0" w:firstLine="567"/>
        <w:jc w:val="both"/>
      </w:pPr>
      <w:r w:rsidRPr="00AF21AA">
        <w:rPr>
          <w:shd w:val="clear" w:color="auto" w:fill="FFFFFF"/>
        </w:rPr>
        <w:t>Что вы планируете на будущее для школы (для образования)</w:t>
      </w:r>
    </w:p>
    <w:p w:rsidR="00F44CD7" w:rsidRPr="00F630B0" w:rsidRDefault="006D6CB5" w:rsidP="007C12DA">
      <w:pPr>
        <w:pStyle w:val="a9"/>
        <w:numPr>
          <w:ilvl w:val="0"/>
          <w:numId w:val="34"/>
        </w:numPr>
        <w:tabs>
          <w:tab w:val="left" w:pos="993"/>
        </w:tabs>
        <w:jc w:val="both"/>
        <w:textAlignment w:val="baseline"/>
        <w:outlineLvl w:val="1"/>
        <w:rPr>
          <w:color w:val="000000" w:themeColor="text1"/>
        </w:rPr>
      </w:pPr>
      <w:r w:rsidRPr="00F630B0">
        <w:rPr>
          <w:color w:val="000000" w:themeColor="text1"/>
        </w:rPr>
        <w:t>Обеспечить соответствие высокому статусу педагога</w:t>
      </w:r>
      <w:r w:rsidR="00401B24">
        <w:rPr>
          <w:color w:val="000000" w:themeColor="text1"/>
        </w:rPr>
        <w:t xml:space="preserve"> 40%</w:t>
      </w:r>
    </w:p>
    <w:p w:rsidR="007C12DA" w:rsidRPr="00AF21AA" w:rsidRDefault="007C12DA" w:rsidP="007C12DA">
      <w:pPr>
        <w:pStyle w:val="a9"/>
        <w:numPr>
          <w:ilvl w:val="0"/>
          <w:numId w:val="34"/>
        </w:numPr>
        <w:tabs>
          <w:tab w:val="left" w:pos="993"/>
        </w:tabs>
        <w:jc w:val="both"/>
        <w:textAlignment w:val="baseline"/>
        <w:outlineLvl w:val="1"/>
      </w:pPr>
      <w:r w:rsidRPr="00AF21AA">
        <w:t>Поддержка для у</w:t>
      </w:r>
      <w:r w:rsidR="00401B24">
        <w:t>частие в конкурсах, олимпиадах 3</w:t>
      </w:r>
      <w:r w:rsidRPr="00AF21AA">
        <w:t>0%</w:t>
      </w:r>
    </w:p>
    <w:p w:rsidR="007C12DA" w:rsidRPr="00176361" w:rsidRDefault="007C12DA" w:rsidP="007C12DA">
      <w:pPr>
        <w:pStyle w:val="a9"/>
        <w:numPr>
          <w:ilvl w:val="0"/>
          <w:numId w:val="34"/>
        </w:numPr>
        <w:tabs>
          <w:tab w:val="left" w:pos="993"/>
        </w:tabs>
        <w:jc w:val="both"/>
        <w:rPr>
          <w:color w:val="0070C0"/>
          <w:sz w:val="32"/>
          <w:szCs w:val="32"/>
        </w:rPr>
      </w:pPr>
      <w:r w:rsidRPr="00AF21AA">
        <w:t>Участие во всех мероп</w:t>
      </w:r>
      <w:r w:rsidR="00401B24">
        <w:t>риятиях, конкурсах, олимпиадах 3</w:t>
      </w:r>
      <w:r w:rsidRPr="00AF21AA">
        <w:t>0%</w:t>
      </w:r>
      <w:r w:rsidR="00176361">
        <w:t xml:space="preserve"> </w:t>
      </w:r>
      <w:r w:rsidR="00F630B0">
        <w:t>областного, республиканского и международного уровней</w:t>
      </w:r>
    </w:p>
    <w:p w:rsidR="007C12DA" w:rsidRPr="00AF21AA" w:rsidRDefault="007C12DA" w:rsidP="007C12DA">
      <w:pPr>
        <w:pStyle w:val="a9"/>
        <w:numPr>
          <w:ilvl w:val="0"/>
          <w:numId w:val="22"/>
        </w:numPr>
        <w:tabs>
          <w:tab w:val="left" w:pos="993"/>
        </w:tabs>
        <w:ind w:left="0" w:firstLine="567"/>
        <w:jc w:val="both"/>
        <w:textAlignment w:val="baseline"/>
        <w:outlineLvl w:val="1"/>
      </w:pPr>
      <w:r w:rsidRPr="00AF21AA">
        <w:rPr>
          <w:shd w:val="clear" w:color="auto" w:fill="FFFFFF"/>
        </w:rPr>
        <w:t>Каковы планы по улучшению условий в школе?</w:t>
      </w:r>
    </w:p>
    <w:p w:rsidR="007C12DA" w:rsidRPr="00AF21AA" w:rsidRDefault="007C12DA" w:rsidP="007C12DA">
      <w:pPr>
        <w:pStyle w:val="a9"/>
        <w:numPr>
          <w:ilvl w:val="0"/>
          <w:numId w:val="32"/>
        </w:numPr>
        <w:tabs>
          <w:tab w:val="left" w:pos="993"/>
        </w:tabs>
        <w:jc w:val="both"/>
        <w:textAlignment w:val="baseline"/>
        <w:outlineLvl w:val="1"/>
      </w:pPr>
      <w:r w:rsidRPr="00AF21AA">
        <w:t>Поддержка для участие в конкурсах, олимпиадах</w:t>
      </w:r>
    </w:p>
    <w:p w:rsidR="007C12DA" w:rsidRPr="00AF21AA" w:rsidRDefault="007C12DA" w:rsidP="007C12DA">
      <w:pPr>
        <w:pStyle w:val="a9"/>
        <w:numPr>
          <w:ilvl w:val="0"/>
          <w:numId w:val="32"/>
        </w:numPr>
        <w:tabs>
          <w:tab w:val="left" w:pos="993"/>
        </w:tabs>
        <w:jc w:val="both"/>
        <w:textAlignment w:val="baseline"/>
        <w:outlineLvl w:val="1"/>
      </w:pPr>
      <w:r w:rsidRPr="00AF21AA">
        <w:t>Вовлеченность каждого члена коллектива в общий процесс</w:t>
      </w:r>
    </w:p>
    <w:p w:rsidR="007C12DA" w:rsidRPr="00AF21AA" w:rsidRDefault="007C12DA" w:rsidP="007C12DA">
      <w:pPr>
        <w:pStyle w:val="a9"/>
        <w:numPr>
          <w:ilvl w:val="0"/>
          <w:numId w:val="32"/>
        </w:numPr>
        <w:tabs>
          <w:tab w:val="left" w:pos="993"/>
        </w:tabs>
        <w:jc w:val="both"/>
        <w:textAlignment w:val="baseline"/>
        <w:outlineLvl w:val="1"/>
      </w:pPr>
      <w:r w:rsidRPr="00AF21AA">
        <w:t>Улучшение результатов предмет олимпиад</w:t>
      </w:r>
    </w:p>
    <w:p w:rsidR="007C12DA" w:rsidRPr="00AF21AA" w:rsidRDefault="007C12DA" w:rsidP="007C12DA">
      <w:pPr>
        <w:pStyle w:val="a9"/>
        <w:numPr>
          <w:ilvl w:val="0"/>
          <w:numId w:val="32"/>
        </w:numPr>
        <w:tabs>
          <w:tab w:val="left" w:pos="993"/>
        </w:tabs>
        <w:jc w:val="both"/>
        <w:textAlignment w:val="baseline"/>
        <w:outlineLvl w:val="1"/>
      </w:pPr>
      <w:r w:rsidRPr="00AF21AA">
        <w:t>Облагораживание территории школы</w:t>
      </w:r>
    </w:p>
    <w:p w:rsidR="007C12DA" w:rsidRPr="00AF21AA" w:rsidRDefault="007C12DA" w:rsidP="007C12DA">
      <w:pPr>
        <w:pStyle w:val="a9"/>
        <w:numPr>
          <w:ilvl w:val="0"/>
          <w:numId w:val="32"/>
        </w:numPr>
        <w:tabs>
          <w:tab w:val="left" w:pos="993"/>
        </w:tabs>
        <w:jc w:val="both"/>
        <w:textAlignment w:val="baseline"/>
        <w:outlineLvl w:val="1"/>
      </w:pPr>
      <w:r w:rsidRPr="00AF21AA">
        <w:t>Активная участие во всех продукциях</w:t>
      </w:r>
    </w:p>
    <w:p w:rsidR="007C12DA" w:rsidRPr="00AF21AA" w:rsidRDefault="007C12DA" w:rsidP="007C12DA">
      <w:pPr>
        <w:pStyle w:val="a9"/>
        <w:numPr>
          <w:ilvl w:val="0"/>
          <w:numId w:val="32"/>
        </w:numPr>
        <w:tabs>
          <w:tab w:val="left" w:pos="993"/>
        </w:tabs>
        <w:jc w:val="both"/>
        <w:textAlignment w:val="baseline"/>
        <w:outlineLvl w:val="1"/>
      </w:pPr>
      <w:r w:rsidRPr="00AF21AA">
        <w:t>Улучшения МТБ</w:t>
      </w:r>
    </w:p>
    <w:p w:rsidR="007C12DA" w:rsidRPr="00AF21AA" w:rsidRDefault="007C12DA" w:rsidP="007C12DA">
      <w:pPr>
        <w:pStyle w:val="a9"/>
        <w:numPr>
          <w:ilvl w:val="0"/>
          <w:numId w:val="32"/>
        </w:numPr>
        <w:tabs>
          <w:tab w:val="left" w:pos="993"/>
        </w:tabs>
        <w:jc w:val="both"/>
        <w:textAlignment w:val="baseline"/>
        <w:outlineLvl w:val="1"/>
      </w:pPr>
      <w:r w:rsidRPr="00AF21AA">
        <w:t>Повышение качества и исследовательская деятельность на уроках</w:t>
      </w:r>
    </w:p>
    <w:p w:rsidR="007C12DA" w:rsidRPr="00AF21AA" w:rsidRDefault="007C12DA" w:rsidP="007C12DA">
      <w:pPr>
        <w:pStyle w:val="a9"/>
        <w:numPr>
          <w:ilvl w:val="0"/>
          <w:numId w:val="22"/>
        </w:numPr>
        <w:tabs>
          <w:tab w:val="left" w:pos="993"/>
        </w:tabs>
        <w:ind w:left="0" w:firstLine="567"/>
        <w:jc w:val="both"/>
        <w:textAlignment w:val="baseline"/>
        <w:outlineLvl w:val="1"/>
      </w:pPr>
      <w:r w:rsidRPr="00AF21AA">
        <w:t>Как организовано питание детей?</w:t>
      </w:r>
    </w:p>
    <w:p w:rsidR="007C12DA" w:rsidRPr="00AF21AA" w:rsidRDefault="007C12DA" w:rsidP="007C12DA">
      <w:pPr>
        <w:pStyle w:val="a9"/>
        <w:numPr>
          <w:ilvl w:val="0"/>
          <w:numId w:val="31"/>
        </w:numPr>
        <w:tabs>
          <w:tab w:val="left" w:pos="993"/>
        </w:tabs>
        <w:jc w:val="both"/>
        <w:textAlignment w:val="baseline"/>
        <w:outlineLvl w:val="1"/>
      </w:pPr>
      <w:r w:rsidRPr="00AF21AA">
        <w:t>Удовлетворительно 50%</w:t>
      </w:r>
    </w:p>
    <w:p w:rsidR="007C12DA" w:rsidRPr="00AF21AA" w:rsidRDefault="007C12DA" w:rsidP="007C12DA">
      <w:pPr>
        <w:pStyle w:val="a9"/>
        <w:numPr>
          <w:ilvl w:val="0"/>
          <w:numId w:val="31"/>
        </w:numPr>
        <w:tabs>
          <w:tab w:val="left" w:pos="993"/>
        </w:tabs>
        <w:jc w:val="both"/>
        <w:textAlignment w:val="baseline"/>
        <w:outlineLvl w:val="1"/>
      </w:pPr>
      <w:r w:rsidRPr="00AF21AA">
        <w:t>Хорошо 50%</w:t>
      </w:r>
    </w:p>
    <w:p w:rsidR="007C12DA" w:rsidRPr="00AF21AA" w:rsidRDefault="007C12DA" w:rsidP="007C12DA">
      <w:pPr>
        <w:pStyle w:val="a9"/>
        <w:numPr>
          <w:ilvl w:val="0"/>
          <w:numId w:val="22"/>
        </w:numPr>
        <w:tabs>
          <w:tab w:val="left" w:pos="993"/>
        </w:tabs>
        <w:ind w:left="0" w:firstLine="567"/>
        <w:jc w:val="both"/>
      </w:pPr>
      <w:r w:rsidRPr="00AF21AA">
        <w:t>Как организована работа ученического самоуправления?</w:t>
      </w:r>
    </w:p>
    <w:p w:rsidR="007C12DA" w:rsidRPr="00AF21AA" w:rsidRDefault="007C12DA" w:rsidP="007C12DA">
      <w:pPr>
        <w:pStyle w:val="a9"/>
        <w:numPr>
          <w:ilvl w:val="0"/>
          <w:numId w:val="30"/>
        </w:numPr>
        <w:tabs>
          <w:tab w:val="left" w:pos="993"/>
        </w:tabs>
        <w:jc w:val="both"/>
      </w:pPr>
      <w:r w:rsidRPr="00AF21AA">
        <w:t>Отлично 50%</w:t>
      </w:r>
    </w:p>
    <w:p w:rsidR="007C12DA" w:rsidRPr="00AF21AA" w:rsidRDefault="007C12DA" w:rsidP="007C12DA">
      <w:pPr>
        <w:pStyle w:val="a9"/>
        <w:numPr>
          <w:ilvl w:val="0"/>
          <w:numId w:val="30"/>
        </w:numPr>
        <w:tabs>
          <w:tab w:val="left" w:pos="993"/>
        </w:tabs>
        <w:jc w:val="both"/>
      </w:pPr>
      <w:r w:rsidRPr="00AF21AA">
        <w:t>Хорошо 50%</w:t>
      </w:r>
    </w:p>
    <w:p w:rsidR="007C12DA" w:rsidRPr="00AF21AA" w:rsidRDefault="007C12DA" w:rsidP="007C12DA">
      <w:pPr>
        <w:pStyle w:val="a9"/>
        <w:numPr>
          <w:ilvl w:val="0"/>
          <w:numId w:val="22"/>
        </w:numPr>
        <w:tabs>
          <w:tab w:val="left" w:pos="993"/>
        </w:tabs>
        <w:ind w:left="0" w:firstLine="567"/>
        <w:jc w:val="both"/>
      </w:pPr>
      <w:r w:rsidRPr="00AF21AA">
        <w:t>С какими сложностями Вам приходится сталкиваться в своей работе (тематическое планирование (календарное), поурочное планирование, использование разнообразных форм работы на уроке, обеспечение сознательной дисциплины на уроке, выявление типичных причин неуспеваемости, внедрение передового опыта, работа по профориентации, оценивание работы учащихся на уроке, проведение анализа и самоанализа урока, работа с родителями)?</w:t>
      </w:r>
    </w:p>
    <w:p w:rsidR="007C12DA" w:rsidRPr="00AF21AA" w:rsidRDefault="007C12DA" w:rsidP="007C12DA">
      <w:pPr>
        <w:pStyle w:val="a9"/>
        <w:numPr>
          <w:ilvl w:val="0"/>
          <w:numId w:val="29"/>
        </w:numPr>
        <w:tabs>
          <w:tab w:val="left" w:pos="993"/>
        </w:tabs>
        <w:jc w:val="both"/>
      </w:pPr>
      <w:r w:rsidRPr="00AF21AA">
        <w:t>Не исполнительная дисциплина коллег</w:t>
      </w:r>
    </w:p>
    <w:p w:rsidR="007C12DA" w:rsidRPr="00AF21AA" w:rsidRDefault="007C12DA" w:rsidP="007C12DA">
      <w:pPr>
        <w:pStyle w:val="a9"/>
        <w:numPr>
          <w:ilvl w:val="0"/>
          <w:numId w:val="29"/>
        </w:numPr>
        <w:tabs>
          <w:tab w:val="left" w:pos="993"/>
        </w:tabs>
        <w:jc w:val="both"/>
      </w:pPr>
      <w:r w:rsidRPr="00AF21AA">
        <w:t>Работа с родителями</w:t>
      </w:r>
    </w:p>
    <w:p w:rsidR="007C12DA" w:rsidRPr="00AF21AA" w:rsidRDefault="007C12DA" w:rsidP="007C12DA">
      <w:pPr>
        <w:pStyle w:val="a9"/>
        <w:numPr>
          <w:ilvl w:val="0"/>
          <w:numId w:val="22"/>
        </w:numPr>
        <w:tabs>
          <w:tab w:val="left" w:pos="993"/>
        </w:tabs>
        <w:ind w:left="0" w:firstLine="567"/>
        <w:jc w:val="both"/>
      </w:pPr>
      <w:r w:rsidRPr="00AF21AA">
        <w:lastRenderedPageBreak/>
        <w:t>В какой методической помощи Вы нуждаетесь?</w:t>
      </w:r>
    </w:p>
    <w:p w:rsidR="007C12DA" w:rsidRDefault="00F630B0" w:rsidP="007C12DA">
      <w:pPr>
        <w:pStyle w:val="a9"/>
        <w:numPr>
          <w:ilvl w:val="0"/>
          <w:numId w:val="28"/>
        </w:numPr>
        <w:tabs>
          <w:tab w:val="left" w:pos="993"/>
        </w:tabs>
        <w:jc w:val="both"/>
      </w:pPr>
      <w:r>
        <w:t xml:space="preserve">Исследовательская деятельность- выявить траекторию своего профессионального роста, оформление исследовательской работы учителя. </w:t>
      </w:r>
      <w:r w:rsidR="00401B24">
        <w:t>-59%</w:t>
      </w:r>
    </w:p>
    <w:p w:rsidR="00401B24" w:rsidRDefault="00401B24" w:rsidP="007C12DA">
      <w:pPr>
        <w:pStyle w:val="a9"/>
        <w:numPr>
          <w:ilvl w:val="0"/>
          <w:numId w:val="28"/>
        </w:numPr>
        <w:tabs>
          <w:tab w:val="left" w:pos="993"/>
        </w:tabs>
        <w:jc w:val="both"/>
      </w:pPr>
      <w:r>
        <w:t>В проведении родительских собраний-10%</w:t>
      </w:r>
    </w:p>
    <w:p w:rsidR="00401B24" w:rsidRDefault="00401B24" w:rsidP="007C12DA">
      <w:pPr>
        <w:pStyle w:val="a9"/>
        <w:numPr>
          <w:ilvl w:val="0"/>
          <w:numId w:val="28"/>
        </w:numPr>
        <w:tabs>
          <w:tab w:val="left" w:pos="993"/>
        </w:tabs>
        <w:jc w:val="both"/>
      </w:pPr>
      <w:r>
        <w:t>В составлении суммативного  оценивания-1%</w:t>
      </w:r>
    </w:p>
    <w:p w:rsidR="00401B24" w:rsidRPr="00AF21AA" w:rsidRDefault="00401B24" w:rsidP="007C12DA">
      <w:pPr>
        <w:pStyle w:val="a9"/>
        <w:numPr>
          <w:ilvl w:val="0"/>
          <w:numId w:val="28"/>
        </w:numPr>
        <w:tabs>
          <w:tab w:val="left" w:pos="993"/>
        </w:tabs>
        <w:jc w:val="both"/>
      </w:pPr>
      <w:r>
        <w:t>В составлении авторских программ-30%</w:t>
      </w:r>
    </w:p>
    <w:p w:rsidR="007C12DA" w:rsidRDefault="007C12DA" w:rsidP="007C12DA">
      <w:pPr>
        <w:pStyle w:val="a9"/>
        <w:numPr>
          <w:ilvl w:val="0"/>
          <w:numId w:val="22"/>
        </w:numPr>
        <w:tabs>
          <w:tab w:val="left" w:pos="993"/>
        </w:tabs>
        <w:ind w:left="0" w:firstLine="567"/>
        <w:jc w:val="both"/>
        <w:textAlignment w:val="baseline"/>
        <w:outlineLvl w:val="1"/>
      </w:pPr>
      <w:r w:rsidRPr="00AF21AA">
        <w:t xml:space="preserve"> Что бы Вы сами могли исправить в своей работе?</w:t>
      </w:r>
    </w:p>
    <w:p w:rsidR="00F630B0" w:rsidRDefault="00401B24" w:rsidP="00F630B0">
      <w:pPr>
        <w:pStyle w:val="a9"/>
        <w:numPr>
          <w:ilvl w:val="0"/>
          <w:numId w:val="42"/>
        </w:numPr>
        <w:tabs>
          <w:tab w:val="left" w:pos="993"/>
        </w:tabs>
        <w:ind w:left="993" w:firstLine="0"/>
        <w:jc w:val="both"/>
        <w:textAlignment w:val="baseline"/>
        <w:outlineLvl w:val="1"/>
      </w:pPr>
      <w:r>
        <w:t>Взаимоотношения с коллегами, родителями, учащимися</w:t>
      </w:r>
    </w:p>
    <w:p w:rsidR="00401B24" w:rsidRPr="00AF21AA" w:rsidRDefault="00401B24" w:rsidP="00F630B0">
      <w:pPr>
        <w:pStyle w:val="a9"/>
        <w:numPr>
          <w:ilvl w:val="0"/>
          <w:numId w:val="42"/>
        </w:numPr>
        <w:tabs>
          <w:tab w:val="left" w:pos="993"/>
        </w:tabs>
        <w:ind w:left="993" w:firstLine="0"/>
        <w:jc w:val="both"/>
        <w:textAlignment w:val="baseline"/>
        <w:outlineLvl w:val="1"/>
      </w:pPr>
      <w:r>
        <w:t>Предметный уровень</w:t>
      </w:r>
    </w:p>
    <w:p w:rsidR="007C12DA" w:rsidRPr="00751175" w:rsidRDefault="007C12DA" w:rsidP="0032058A">
      <w:pPr>
        <w:tabs>
          <w:tab w:val="left" w:pos="993"/>
        </w:tabs>
        <w:ind w:left="927"/>
        <w:jc w:val="both"/>
        <w:textAlignment w:val="baseline"/>
        <w:outlineLvl w:val="1"/>
      </w:pPr>
      <w:r w:rsidRPr="00AF21AA">
        <w:rPr>
          <w:rFonts w:ascii="Times New Roman" w:hAnsi="Times New Roman" w:cs="Times New Roman"/>
          <w:b/>
          <w:sz w:val="24"/>
          <w:szCs w:val="24"/>
        </w:rPr>
        <w:t>Вывод</w:t>
      </w:r>
      <w:r w:rsidRPr="00AF21AA">
        <w:rPr>
          <w:rFonts w:ascii="Times New Roman" w:hAnsi="Times New Roman" w:cs="Times New Roman"/>
          <w:sz w:val="24"/>
          <w:szCs w:val="24"/>
        </w:rPr>
        <w:t>: Психологический климат административного коллектива положительный, комфортный</w:t>
      </w:r>
      <w:r>
        <w:rPr>
          <w:rFonts w:ascii="Times New Roman" w:hAnsi="Times New Roman" w:cs="Times New Roman"/>
          <w:sz w:val="24"/>
          <w:szCs w:val="24"/>
        </w:rPr>
        <w:t xml:space="preserve">. </w:t>
      </w:r>
      <w:r w:rsidR="00FB3614" w:rsidRPr="00FB3614">
        <w:rPr>
          <w:rFonts w:ascii="Times New Roman" w:hAnsi="Times New Roman" w:cs="Times New Roman"/>
          <w:color w:val="000000" w:themeColor="text1"/>
          <w:sz w:val="24"/>
          <w:szCs w:val="24"/>
        </w:rPr>
        <w:t>80%</w:t>
      </w:r>
      <w:r w:rsidRPr="00FB3614">
        <w:rPr>
          <w:rFonts w:ascii="Times New Roman" w:hAnsi="Times New Roman" w:cs="Times New Roman"/>
          <w:color w:val="000000" w:themeColor="text1"/>
          <w:sz w:val="24"/>
          <w:szCs w:val="24"/>
        </w:rPr>
        <w:t xml:space="preserve"> удовлетворены организацией учебно-воспитательного процесса в школе</w:t>
      </w:r>
      <w:r w:rsidRPr="00FB3614">
        <w:rPr>
          <w:rFonts w:ascii="Times New Roman" w:hAnsi="Times New Roman" w:cs="Times New Roman"/>
          <w:b/>
          <w:color w:val="000000" w:themeColor="text1"/>
          <w:sz w:val="24"/>
          <w:szCs w:val="24"/>
        </w:rPr>
        <w:t xml:space="preserve">.  </w:t>
      </w:r>
      <w:r w:rsidR="00FB3614" w:rsidRPr="00FB3614">
        <w:rPr>
          <w:rFonts w:ascii="Times New Roman" w:hAnsi="Times New Roman" w:cs="Times New Roman"/>
          <w:color w:val="000000" w:themeColor="text1"/>
          <w:sz w:val="24"/>
          <w:szCs w:val="24"/>
        </w:rPr>
        <w:t xml:space="preserve">85 </w:t>
      </w:r>
      <w:r w:rsidRPr="00FB3614">
        <w:rPr>
          <w:rFonts w:ascii="Times New Roman" w:hAnsi="Times New Roman" w:cs="Times New Roman"/>
          <w:color w:val="000000" w:themeColor="text1"/>
          <w:sz w:val="24"/>
          <w:szCs w:val="24"/>
        </w:rPr>
        <w:t xml:space="preserve">% </w:t>
      </w:r>
      <w:r w:rsidRPr="00AF21AA">
        <w:rPr>
          <w:rFonts w:ascii="Times New Roman" w:hAnsi="Times New Roman" w:cs="Times New Roman"/>
          <w:sz w:val="24"/>
          <w:szCs w:val="24"/>
        </w:rPr>
        <w:t>считают, что в  школе</w:t>
      </w:r>
      <w:r>
        <w:rPr>
          <w:rFonts w:ascii="Times New Roman" w:hAnsi="Times New Roman" w:cs="Times New Roman"/>
          <w:sz w:val="24"/>
          <w:szCs w:val="24"/>
        </w:rPr>
        <w:t>-</w:t>
      </w:r>
      <w:r w:rsidRPr="00AF21AA">
        <w:rPr>
          <w:rFonts w:ascii="Times New Roman" w:hAnsi="Times New Roman" w:cs="Times New Roman"/>
          <w:sz w:val="24"/>
          <w:szCs w:val="24"/>
        </w:rPr>
        <w:t xml:space="preserve">  лице</w:t>
      </w:r>
      <w:r>
        <w:rPr>
          <w:rFonts w:ascii="Times New Roman" w:hAnsi="Times New Roman" w:cs="Times New Roman"/>
          <w:sz w:val="24"/>
          <w:szCs w:val="24"/>
        </w:rPr>
        <w:t>е</w:t>
      </w:r>
      <w:r w:rsidRPr="00AF21AA">
        <w:rPr>
          <w:rFonts w:ascii="Times New Roman" w:hAnsi="Times New Roman" w:cs="Times New Roman"/>
          <w:sz w:val="24"/>
          <w:szCs w:val="24"/>
        </w:rPr>
        <w:t xml:space="preserve"> созданы  все условия для профессионального роста и личностного развития каждого  члена коллектива.</w:t>
      </w:r>
      <w:r w:rsidRPr="00AF21AA">
        <w:rPr>
          <w:rFonts w:ascii="Times New Roman" w:hAnsi="Times New Roman" w:cs="Times New Roman"/>
          <w:b/>
          <w:sz w:val="24"/>
          <w:szCs w:val="24"/>
        </w:rPr>
        <w:br/>
      </w:r>
    </w:p>
    <w:p w:rsidR="007C12DA" w:rsidRPr="001603FB" w:rsidRDefault="007C12DA" w:rsidP="007C12DA">
      <w:pPr>
        <w:pStyle w:val="a9"/>
        <w:ind w:left="0"/>
        <w:rPr>
          <w:b/>
          <w:u w:val="single"/>
        </w:rPr>
      </w:pPr>
      <w:r w:rsidRPr="001603FB">
        <w:rPr>
          <w:b/>
          <w:u w:val="single"/>
        </w:rPr>
        <w:t>Анкетирование педагогического коллектива</w:t>
      </w:r>
    </w:p>
    <w:p w:rsidR="007C12DA" w:rsidRPr="001603FB" w:rsidRDefault="007C12DA" w:rsidP="001603FB">
      <w:pPr>
        <w:shd w:val="clear" w:color="auto" w:fill="FFFFFF"/>
        <w:spacing w:after="0" w:line="246" w:lineRule="atLeast"/>
        <w:outlineLvl w:val="2"/>
        <w:rPr>
          <w:rFonts w:ascii="Arial" w:eastAsia="Times New Roman" w:hAnsi="Arial" w:cs="Arial"/>
          <w:b/>
          <w:bCs/>
          <w:color w:val="000000"/>
          <w:sz w:val="24"/>
          <w:szCs w:val="24"/>
          <w:lang w:eastAsia="kk-KZ"/>
        </w:rPr>
      </w:pPr>
      <w:r w:rsidRPr="001603FB">
        <w:rPr>
          <w:rFonts w:ascii="Times New Roman" w:eastAsia="Times New Roman" w:hAnsi="Times New Roman" w:cs="Times New Roman"/>
          <w:b/>
          <w:bCs/>
          <w:color w:val="000000"/>
          <w:sz w:val="24"/>
          <w:szCs w:val="24"/>
          <w:lang w:eastAsia="kk-KZ"/>
        </w:rPr>
        <w:t>Аналитическая справка по результатам</w:t>
      </w:r>
      <w:r w:rsidR="001603FB" w:rsidRPr="001603FB">
        <w:rPr>
          <w:rFonts w:ascii="Times New Roman" w:eastAsia="Times New Roman" w:hAnsi="Times New Roman" w:cs="Times New Roman"/>
          <w:b/>
          <w:bCs/>
          <w:color w:val="000000"/>
          <w:sz w:val="24"/>
          <w:szCs w:val="24"/>
          <w:lang w:eastAsia="kk-KZ"/>
        </w:rPr>
        <w:t xml:space="preserve"> </w:t>
      </w:r>
      <w:r w:rsidRPr="001603FB">
        <w:rPr>
          <w:rFonts w:ascii="Times New Roman" w:eastAsia="Times New Roman" w:hAnsi="Times New Roman" w:cs="Times New Roman"/>
          <w:b/>
          <w:bCs/>
          <w:color w:val="000000"/>
          <w:sz w:val="24"/>
          <w:szCs w:val="24"/>
          <w:lang w:eastAsia="kk-KZ"/>
        </w:rPr>
        <w:t>независимого мониторинга удовлетворенности</w:t>
      </w:r>
      <w:r w:rsidR="001603FB" w:rsidRPr="001603FB">
        <w:rPr>
          <w:rFonts w:ascii="Times New Roman" w:eastAsia="Times New Roman" w:hAnsi="Times New Roman" w:cs="Times New Roman"/>
          <w:b/>
          <w:bCs/>
          <w:color w:val="000000"/>
          <w:sz w:val="24"/>
          <w:szCs w:val="24"/>
          <w:lang w:eastAsia="kk-KZ"/>
        </w:rPr>
        <w:t xml:space="preserve"> </w:t>
      </w:r>
      <w:r w:rsidRPr="001603FB">
        <w:rPr>
          <w:rFonts w:ascii="Times New Roman" w:eastAsia="Times New Roman" w:hAnsi="Times New Roman" w:cs="Times New Roman"/>
          <w:b/>
          <w:bCs/>
          <w:color w:val="000000"/>
          <w:sz w:val="24"/>
          <w:szCs w:val="24"/>
          <w:lang w:eastAsia="kk-KZ"/>
        </w:rPr>
        <w:t>педагогов образовательным процессом в школе:</w:t>
      </w:r>
    </w:p>
    <w:p w:rsidR="007C12DA" w:rsidRPr="001603FB" w:rsidRDefault="007C12DA" w:rsidP="001603FB">
      <w:pPr>
        <w:shd w:val="clear" w:color="auto" w:fill="FFFFFF"/>
        <w:spacing w:after="0" w:line="246" w:lineRule="atLeast"/>
        <w:outlineLvl w:val="2"/>
        <w:rPr>
          <w:rFonts w:ascii="Arial" w:eastAsia="Times New Roman" w:hAnsi="Arial" w:cs="Arial"/>
          <w:b/>
          <w:bCs/>
          <w:color w:val="000000"/>
          <w:sz w:val="24"/>
          <w:szCs w:val="24"/>
          <w:lang w:eastAsia="kk-KZ"/>
        </w:rPr>
      </w:pPr>
      <w:r w:rsidRPr="001603FB">
        <w:rPr>
          <w:rFonts w:ascii="Times New Roman" w:eastAsia="Times New Roman" w:hAnsi="Times New Roman" w:cs="Times New Roman"/>
          <w:b/>
          <w:bCs/>
          <w:color w:val="000000"/>
          <w:sz w:val="24"/>
          <w:szCs w:val="24"/>
          <w:lang w:eastAsia="kk-KZ"/>
        </w:rPr>
        <w:t>«Ваше отношение к различным сторонам</w:t>
      </w:r>
      <w:r w:rsidR="001603FB" w:rsidRPr="001603FB">
        <w:rPr>
          <w:rFonts w:ascii="Times New Roman" w:eastAsia="Times New Roman" w:hAnsi="Times New Roman" w:cs="Times New Roman"/>
          <w:b/>
          <w:bCs/>
          <w:color w:val="000000"/>
          <w:sz w:val="24"/>
          <w:szCs w:val="24"/>
          <w:lang w:eastAsia="kk-KZ"/>
        </w:rPr>
        <w:t xml:space="preserve"> </w:t>
      </w:r>
      <w:r w:rsidRPr="001603FB">
        <w:rPr>
          <w:rFonts w:ascii="Times New Roman" w:eastAsia="Times New Roman" w:hAnsi="Times New Roman" w:cs="Times New Roman"/>
          <w:b/>
          <w:bCs/>
          <w:color w:val="000000"/>
          <w:sz w:val="24"/>
          <w:szCs w:val="24"/>
          <w:lang w:eastAsia="kk-KZ"/>
        </w:rPr>
        <w:t>образовательного процесса в школе».</w:t>
      </w:r>
    </w:p>
    <w:p w:rsidR="007C12DA"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color w:val="000000"/>
          <w:sz w:val="24"/>
          <w:szCs w:val="24"/>
          <w:lang w:eastAsia="kk-KZ"/>
        </w:rPr>
        <w:t xml:space="preserve">Анкетирование проводилось в мае 2020 г., </w:t>
      </w:r>
    </w:p>
    <w:p w:rsidR="007C12DA"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color w:val="000000"/>
          <w:sz w:val="24"/>
          <w:szCs w:val="24"/>
          <w:lang w:eastAsia="kk-KZ"/>
        </w:rPr>
        <w:t xml:space="preserve">Начальное звено -10 , Речь -9,казаховед -8, Эстет  -9, Наука -3. Итого участвовало 39 человек, анкету закрытого типа писали анонимно. </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Интерпретация результатов по завершении диагностического исследования осуществлена с 25.05.2020 г.</w:t>
      </w:r>
    </w:p>
    <w:p w:rsidR="007C12DA" w:rsidRPr="001603FB" w:rsidRDefault="007C12DA" w:rsidP="007C12DA">
      <w:pPr>
        <w:shd w:val="clear" w:color="auto" w:fill="FFFFFF"/>
        <w:spacing w:after="0" w:line="294" w:lineRule="atLeast"/>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b/>
          <w:bCs/>
          <w:color w:val="000000"/>
          <w:sz w:val="24"/>
          <w:szCs w:val="24"/>
          <w:lang w:eastAsia="kk-KZ"/>
        </w:rPr>
        <w:t>Цель анкетирования: </w:t>
      </w:r>
      <w:r w:rsidRPr="001603FB">
        <w:rPr>
          <w:rFonts w:ascii="Times New Roman" w:eastAsia="Times New Roman" w:hAnsi="Times New Roman" w:cs="Times New Roman"/>
          <w:color w:val="000000"/>
          <w:sz w:val="24"/>
          <w:szCs w:val="24"/>
          <w:lang w:eastAsia="kk-KZ"/>
        </w:rPr>
        <w:t xml:space="preserve">выявить отношение педагогов к различным сторонам образовательного процесса в школе: информация  об образовании, опыте и квалификации, уровень удовлетворенности содержанием труда, уровень удовлетворенности условиями труда, быта, уровень удовлетворенности отношениями с коллегами, уровень удовлетворенности отношениями с учащимися, уровень удовлетворенности отношениями с учащимися, </w:t>
      </w:r>
      <w:r w:rsidRPr="001603FB">
        <w:rPr>
          <w:rFonts w:ascii="Times New Roman" w:hAnsi="Times New Roman" w:cs="Times New Roman"/>
          <w:color w:val="000000"/>
          <w:sz w:val="24"/>
          <w:szCs w:val="24"/>
        </w:rPr>
        <w:t>уровень удовлетворенности взаимоотношениями с руководителем образовательного учреждения, оценка его стиля руководства и личностных качеств, уровень удовлетворенности взаимоотношениями с заместителем руководителя образовательного учреждения, оценка его стиля руководства и личностных качеств, самооценка сотрудника его вклада в формирование благоприятного климата коллектива, опосредованная информация об уровне демократизации и гуманизации руководства, гласности в коллективе, а также уровень удовлетворения потребности работников в самоуважении, самовыражении,</w:t>
      </w:r>
      <w:r w:rsidRPr="001603FB">
        <w:rPr>
          <w:rFonts w:ascii="Times New Roman" w:eastAsia="Times New Roman" w:hAnsi="Times New Roman" w:cs="Times New Roman"/>
          <w:color w:val="000000"/>
          <w:sz w:val="24"/>
          <w:szCs w:val="24"/>
          <w:lang w:eastAsia="ru-RU"/>
        </w:rPr>
        <w:t xml:space="preserve"> 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 общая оценка руководителем климата и общей направленности коллектива, общая оценка руководителем климата и общей направленности коллектива, </w:t>
      </w:r>
      <w:r w:rsidRPr="001603FB">
        <w:rPr>
          <w:rFonts w:ascii="Times New Roman" w:eastAsia="Times New Roman" w:hAnsi="Times New Roman" w:cs="Times New Roman"/>
          <w:sz w:val="24"/>
          <w:szCs w:val="24"/>
          <w:lang w:eastAsia="ru-RU"/>
        </w:rPr>
        <w:t>предложения респондентов по разработке путей оптимизации (улучшения) климата в данном коллективе</w:t>
      </w:r>
      <w:r w:rsidRPr="001603FB">
        <w:rPr>
          <w:rFonts w:ascii="Times New Roman" w:eastAsia="Times New Roman" w:hAnsi="Times New Roman" w:cs="Times New Roman"/>
          <w:color w:val="000000"/>
          <w:sz w:val="24"/>
          <w:szCs w:val="24"/>
          <w:lang w:eastAsia="kk-KZ"/>
        </w:rPr>
        <w:t>.</w:t>
      </w:r>
    </w:p>
    <w:p w:rsidR="007C12DA" w:rsidRPr="001603FB" w:rsidRDefault="007C12DA" w:rsidP="007C12DA">
      <w:pPr>
        <w:shd w:val="clear" w:color="auto" w:fill="FFFFFF"/>
        <w:spacing w:after="0" w:line="294" w:lineRule="atLeast"/>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Для осуществления данной цели был изучен и подобран необходимый диагностический инструментарий. Использовалась методика, проводимая в данной школе ранее (методика: «Ваше отношение к различным сторонам образовательного процесса в школе»).</w:t>
      </w:r>
    </w:p>
    <w:p w:rsidR="007C12DA" w:rsidRPr="001603FB" w:rsidRDefault="007C12DA" w:rsidP="007C12DA">
      <w:pPr>
        <w:shd w:val="clear" w:color="auto" w:fill="FFFFFF"/>
        <w:spacing w:after="0" w:line="294" w:lineRule="atLeast"/>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lastRenderedPageBreak/>
        <w:t>В ходе анкетирования педагогам было предложено прочитать включенные в текст утверждения, состоящие из 14  блоков, выражающих различные стороны образовательного процесса в школе, далее выразить свое согласие (удовлетворение) либо несогласие (неудовлетворение) с прочитанными утверждениями, с помощью вариантов ответа.</w:t>
      </w:r>
    </w:p>
    <w:p w:rsidR="007C12DA" w:rsidRPr="001603FB" w:rsidRDefault="007C12DA" w:rsidP="007C12DA">
      <w:pPr>
        <w:shd w:val="clear" w:color="auto" w:fill="FFFFFF"/>
        <w:spacing w:after="0" w:line="294" w:lineRule="atLeast"/>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Для этого нужно было поставить в бланке ответа напротив каждого утверждения один из двух знаков, обозначающий ответ, соответствующий точке зрения педагога.</w:t>
      </w:r>
    </w:p>
    <w:p w:rsidR="007C12DA" w:rsidRPr="001603FB" w:rsidRDefault="007C12DA" w:rsidP="007C12DA">
      <w:pPr>
        <w:shd w:val="clear" w:color="auto" w:fill="FFFFFF"/>
        <w:spacing w:after="0" w:line="294" w:lineRule="atLeast"/>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Знаки означали следующие ответы: а, б, в, г, д, е.</w:t>
      </w:r>
    </w:p>
    <w:p w:rsidR="007C12DA" w:rsidRPr="001603FB" w:rsidRDefault="007C12DA" w:rsidP="007C12DA">
      <w:pPr>
        <w:shd w:val="clear" w:color="auto" w:fill="FFFFFF"/>
        <w:spacing w:after="0" w:line="294" w:lineRule="atLeast"/>
        <w:rPr>
          <w:rFonts w:ascii="Arial" w:eastAsia="Times New Roman" w:hAnsi="Arial" w:cs="Arial"/>
          <w:color w:val="000000"/>
          <w:sz w:val="24"/>
          <w:szCs w:val="24"/>
          <w:lang w:eastAsia="kk-KZ"/>
        </w:rPr>
      </w:pP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bCs/>
          <w:color w:val="000000"/>
          <w:sz w:val="24"/>
          <w:szCs w:val="24"/>
          <w:lang w:eastAsia="kk-KZ"/>
        </w:rPr>
        <w:t>Участники</w:t>
      </w:r>
      <w:r w:rsidRPr="001603FB">
        <w:rPr>
          <w:rFonts w:ascii="Arial" w:eastAsia="Times New Roman" w:hAnsi="Arial" w:cs="Arial"/>
          <w:color w:val="000000"/>
          <w:sz w:val="24"/>
          <w:szCs w:val="24"/>
          <w:lang w:eastAsia="kk-KZ"/>
        </w:rPr>
        <w:t xml:space="preserve"> </w:t>
      </w:r>
      <w:r w:rsidRPr="001603FB">
        <w:rPr>
          <w:rFonts w:ascii="Times New Roman" w:eastAsia="Times New Roman" w:hAnsi="Times New Roman" w:cs="Times New Roman"/>
          <w:bCs/>
          <w:color w:val="000000"/>
          <w:sz w:val="24"/>
          <w:szCs w:val="24"/>
          <w:lang w:eastAsia="kk-KZ"/>
        </w:rPr>
        <w:t>анкетирования</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bCs/>
          <w:color w:val="000000"/>
          <w:sz w:val="24"/>
          <w:szCs w:val="24"/>
          <w:lang w:eastAsia="kk-KZ"/>
        </w:rPr>
        <w:t>Блок 1</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color w:val="000000"/>
          <w:sz w:val="24"/>
          <w:szCs w:val="24"/>
          <w:lang w:eastAsia="kk-KZ"/>
        </w:rPr>
      </w:pPr>
      <w:r w:rsidRPr="001603FB">
        <w:rPr>
          <w:rFonts w:ascii="Times New Roman" w:eastAsia="Arial Unicode MS" w:hAnsi="Times New Roman" w:cs="Times New Roman"/>
          <w:kern w:val="1"/>
          <w:sz w:val="24"/>
          <w:szCs w:val="24"/>
          <w:lang w:eastAsia="hi-IN" w:bidi="hi-IN"/>
        </w:rPr>
        <w:t>Информация об образовании, опыте и квалификации</w:t>
      </w:r>
      <w:r w:rsidRPr="001603FB">
        <w:rPr>
          <w:rFonts w:ascii="Times New Roman" w:eastAsia="Times New Roman" w:hAnsi="Times New Roman" w:cs="Times New Roman"/>
          <w:bCs/>
          <w:color w:val="000000"/>
          <w:sz w:val="24"/>
          <w:szCs w:val="24"/>
          <w:lang w:eastAsia="kk-KZ"/>
        </w:rPr>
        <w:t>,</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bCs/>
          <w:color w:val="000000"/>
          <w:sz w:val="24"/>
          <w:szCs w:val="24"/>
          <w:lang w:eastAsia="kk-KZ"/>
        </w:rPr>
        <w:t>Блок 2</w:t>
      </w:r>
    </w:p>
    <w:p w:rsidR="007C12DA"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rFonts w:ascii="Times New Roman" w:hAnsi="Times New Roman" w:cs="Times New Roman"/>
          <w:color w:val="000000"/>
          <w:sz w:val="24"/>
          <w:szCs w:val="24"/>
        </w:rPr>
        <w:t>Уровень удовлетворенности содержанием труда:</w:t>
      </w:r>
    </w:p>
    <w:p w:rsidR="00FB3614"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color w:val="000000"/>
          <w:sz w:val="24"/>
          <w:szCs w:val="24"/>
          <w:lang w:eastAsia="kk-KZ"/>
        </w:rPr>
        <w:t xml:space="preserve">Начальное звено </w:t>
      </w:r>
      <w:r w:rsidR="00FB3614" w:rsidRPr="001603FB">
        <w:rPr>
          <w:rFonts w:ascii="Times New Roman" w:eastAsia="Times New Roman" w:hAnsi="Times New Roman" w:cs="Times New Roman"/>
          <w:color w:val="000000"/>
          <w:sz w:val="24"/>
          <w:szCs w:val="24"/>
          <w:lang w:eastAsia="kk-KZ"/>
        </w:rPr>
        <w:t xml:space="preserve">90 </w:t>
      </w:r>
      <w:r w:rsidRPr="001603FB">
        <w:rPr>
          <w:rFonts w:ascii="Times New Roman" w:eastAsia="Times New Roman" w:hAnsi="Times New Roman" w:cs="Times New Roman"/>
          <w:color w:val="000000"/>
          <w:sz w:val="24"/>
          <w:szCs w:val="24"/>
          <w:lang w:eastAsia="kk-KZ"/>
        </w:rPr>
        <w:t xml:space="preserve">% удовлетворен, </w:t>
      </w:r>
      <w:r w:rsidR="00FB3614" w:rsidRPr="001603FB">
        <w:rPr>
          <w:rFonts w:ascii="Times New Roman" w:eastAsia="Times New Roman" w:hAnsi="Times New Roman" w:cs="Times New Roman"/>
          <w:color w:val="000000"/>
          <w:sz w:val="24"/>
          <w:szCs w:val="24"/>
          <w:lang w:eastAsia="kk-KZ"/>
        </w:rPr>
        <w:t xml:space="preserve"> </w:t>
      </w:r>
    </w:p>
    <w:p w:rsidR="00FB3614"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color w:val="000000"/>
          <w:sz w:val="24"/>
          <w:szCs w:val="24"/>
          <w:lang w:eastAsia="kk-KZ"/>
        </w:rPr>
        <w:t xml:space="preserve">Речь </w:t>
      </w:r>
      <w:r w:rsidR="00FB3614" w:rsidRPr="001603FB">
        <w:rPr>
          <w:rFonts w:ascii="Times New Roman" w:eastAsia="Times New Roman" w:hAnsi="Times New Roman" w:cs="Times New Roman"/>
          <w:color w:val="000000"/>
          <w:sz w:val="24"/>
          <w:szCs w:val="24"/>
          <w:lang w:eastAsia="kk-KZ"/>
        </w:rPr>
        <w:t xml:space="preserve">90 </w:t>
      </w:r>
      <w:r w:rsidRPr="001603FB">
        <w:rPr>
          <w:rFonts w:ascii="Times New Roman" w:eastAsia="Times New Roman" w:hAnsi="Times New Roman" w:cs="Times New Roman"/>
          <w:color w:val="000000"/>
          <w:sz w:val="24"/>
          <w:szCs w:val="24"/>
          <w:lang w:eastAsia="kk-KZ"/>
        </w:rPr>
        <w:t>%,</w:t>
      </w:r>
    </w:p>
    <w:p w:rsidR="00FB3614"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color w:val="000000"/>
          <w:sz w:val="24"/>
          <w:szCs w:val="24"/>
          <w:lang w:eastAsia="kk-KZ"/>
        </w:rPr>
        <w:t xml:space="preserve">казаховед </w:t>
      </w:r>
      <w:r w:rsidR="00FB3614" w:rsidRPr="001603FB">
        <w:rPr>
          <w:rFonts w:ascii="Times New Roman" w:eastAsia="Times New Roman" w:hAnsi="Times New Roman" w:cs="Times New Roman"/>
          <w:color w:val="000000"/>
          <w:sz w:val="24"/>
          <w:szCs w:val="24"/>
          <w:lang w:eastAsia="kk-KZ"/>
        </w:rPr>
        <w:t>9</w:t>
      </w:r>
      <w:r w:rsidRPr="001603FB">
        <w:rPr>
          <w:rFonts w:ascii="Times New Roman" w:eastAsia="Times New Roman" w:hAnsi="Times New Roman" w:cs="Times New Roman"/>
          <w:color w:val="000000"/>
          <w:sz w:val="24"/>
          <w:szCs w:val="24"/>
          <w:lang w:eastAsia="kk-KZ"/>
        </w:rPr>
        <w:t xml:space="preserve">0%, </w:t>
      </w:r>
    </w:p>
    <w:p w:rsidR="00FB3614"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color w:val="000000"/>
          <w:sz w:val="24"/>
          <w:szCs w:val="24"/>
          <w:lang w:eastAsia="kk-KZ"/>
        </w:rPr>
        <w:t xml:space="preserve">Эстет  </w:t>
      </w:r>
      <w:r w:rsidR="00FB3614" w:rsidRPr="001603FB">
        <w:rPr>
          <w:rFonts w:ascii="Times New Roman" w:eastAsia="Times New Roman" w:hAnsi="Times New Roman" w:cs="Times New Roman"/>
          <w:color w:val="000000"/>
          <w:sz w:val="24"/>
          <w:szCs w:val="24"/>
          <w:lang w:eastAsia="kk-KZ"/>
        </w:rPr>
        <w:t>9</w:t>
      </w:r>
      <w:r w:rsidRPr="001603FB">
        <w:rPr>
          <w:rFonts w:ascii="Times New Roman" w:eastAsia="Times New Roman" w:hAnsi="Times New Roman" w:cs="Times New Roman"/>
          <w:color w:val="000000"/>
          <w:sz w:val="24"/>
          <w:szCs w:val="24"/>
          <w:lang w:eastAsia="kk-KZ"/>
        </w:rPr>
        <w:t xml:space="preserve">0%, </w:t>
      </w:r>
    </w:p>
    <w:p w:rsidR="007C12DA" w:rsidRPr="001603FB" w:rsidRDefault="00FB3614"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color w:val="000000"/>
          <w:sz w:val="24"/>
          <w:szCs w:val="24"/>
          <w:lang w:eastAsia="kk-KZ"/>
        </w:rPr>
        <w:t>Наука 9</w:t>
      </w:r>
      <w:r w:rsidR="007C12DA" w:rsidRPr="001603FB">
        <w:rPr>
          <w:rFonts w:ascii="Times New Roman" w:eastAsia="Times New Roman" w:hAnsi="Times New Roman" w:cs="Times New Roman"/>
          <w:color w:val="000000"/>
          <w:sz w:val="24"/>
          <w:szCs w:val="24"/>
          <w:lang w:eastAsia="kk-KZ"/>
        </w:rPr>
        <w:t>0%</w:t>
      </w:r>
    </w:p>
    <w:p w:rsidR="007C12DA" w:rsidRPr="001603FB" w:rsidRDefault="007C12DA" w:rsidP="007C12DA">
      <w:pPr>
        <w:tabs>
          <w:tab w:val="left" w:pos="2374"/>
        </w:tabs>
        <w:spacing w:after="0" w:line="240" w:lineRule="auto"/>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ab/>
      </w: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hAnsi="Times New Roman" w:cs="Times New Roman"/>
          <w:color w:val="000000"/>
          <w:sz w:val="24"/>
          <w:szCs w:val="24"/>
        </w:rPr>
        <w:t>Уровень удовлетворенности содержанием труда</w:t>
      </w:r>
    </w:p>
    <w:p w:rsidR="00FB3614" w:rsidRPr="001603FB" w:rsidRDefault="00FB3614"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97% удовлетворенности/  </w:t>
      </w:r>
    </w:p>
    <w:p w:rsidR="00FB3614" w:rsidRPr="001603FB" w:rsidRDefault="00FB3614"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0% неудовлетворен</w:t>
      </w:r>
      <w:r w:rsidR="007C12DA" w:rsidRPr="001603FB">
        <w:rPr>
          <w:rFonts w:ascii="Times New Roman" w:eastAsia="Times New Roman" w:hAnsi="Times New Roman" w:cs="Times New Roman"/>
          <w:bCs/>
          <w:color w:val="000000"/>
          <w:sz w:val="24"/>
          <w:szCs w:val="24"/>
          <w:lang w:eastAsia="kk-KZ"/>
        </w:rPr>
        <w:t xml:space="preserve">ности, </w:t>
      </w:r>
    </w:p>
    <w:p w:rsidR="007C12DA" w:rsidRPr="001603FB" w:rsidRDefault="00FB3614"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3% </w:t>
      </w:r>
      <w:r w:rsidR="007C12DA" w:rsidRPr="001603FB">
        <w:rPr>
          <w:rFonts w:ascii="Times New Roman" w:eastAsia="Times New Roman" w:hAnsi="Times New Roman" w:cs="Times New Roman"/>
          <w:bCs/>
          <w:color w:val="000000"/>
          <w:sz w:val="24"/>
          <w:szCs w:val="24"/>
          <w:lang w:eastAsia="kk-KZ"/>
        </w:rPr>
        <w:t>затруднились ответит,</w:t>
      </w:r>
    </w:p>
    <w:p w:rsidR="007C12DA" w:rsidRPr="001603FB" w:rsidRDefault="007C12DA" w:rsidP="007C12DA">
      <w:pPr>
        <w:shd w:val="clear" w:color="auto" w:fill="FFFFFF"/>
        <w:tabs>
          <w:tab w:val="left" w:pos="3749"/>
        </w:tabs>
        <w:spacing w:after="0" w:line="240" w:lineRule="auto"/>
        <w:rPr>
          <w:rFonts w:ascii="Times New Roman" w:eastAsia="Times New Roman" w:hAnsi="Times New Roman" w:cs="Times New Roman"/>
          <w:color w:val="000000"/>
          <w:sz w:val="24"/>
          <w:szCs w:val="24"/>
          <w:lang w:eastAsia="kk-KZ"/>
        </w:rPr>
      </w:pPr>
    </w:p>
    <w:p w:rsidR="007C12DA" w:rsidRPr="001603FB" w:rsidRDefault="007C12DA" w:rsidP="007C12DA">
      <w:pPr>
        <w:shd w:val="clear" w:color="auto" w:fill="FFFFFF"/>
        <w:spacing w:after="0" w:line="240" w:lineRule="auto"/>
        <w:jc w:val="center"/>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bCs/>
          <w:color w:val="000000"/>
          <w:sz w:val="24"/>
          <w:szCs w:val="24"/>
          <w:lang w:eastAsia="kk-KZ"/>
        </w:rPr>
        <w:t>Блок 3</w:t>
      </w:r>
    </w:p>
    <w:p w:rsidR="00FB3614" w:rsidRPr="001603FB" w:rsidRDefault="007C12DA" w:rsidP="007C12DA">
      <w:pPr>
        <w:shd w:val="clear" w:color="auto" w:fill="FFFFFF"/>
        <w:spacing w:after="0" w:line="240" w:lineRule="auto"/>
        <w:rPr>
          <w:rFonts w:ascii="Times New Roman" w:hAnsi="Times New Roman" w:cs="Times New Roman"/>
          <w:color w:val="000000"/>
          <w:sz w:val="24"/>
          <w:szCs w:val="24"/>
        </w:rPr>
      </w:pPr>
      <w:r w:rsidRPr="001603FB">
        <w:rPr>
          <w:rFonts w:ascii="Times New Roman" w:hAnsi="Times New Roman" w:cs="Times New Roman"/>
          <w:color w:val="000000"/>
          <w:sz w:val="24"/>
          <w:szCs w:val="24"/>
        </w:rPr>
        <w:t>Уровень удовлетвор</w:t>
      </w:r>
      <w:r w:rsidR="00FB3614" w:rsidRPr="001603FB">
        <w:rPr>
          <w:rFonts w:ascii="Times New Roman" w:hAnsi="Times New Roman" w:cs="Times New Roman"/>
          <w:color w:val="000000"/>
          <w:sz w:val="24"/>
          <w:szCs w:val="24"/>
        </w:rPr>
        <w:t>енности отношениями с коллегами</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hAnsi="Times New Roman" w:cs="Times New Roman"/>
          <w:color w:val="000000"/>
          <w:sz w:val="24"/>
          <w:szCs w:val="24"/>
        </w:rPr>
        <w:t>97</w:t>
      </w:r>
      <w:r w:rsidR="00FB3614" w:rsidRPr="001603FB">
        <w:rPr>
          <w:rFonts w:ascii="Times New Roman" w:eastAsia="Times New Roman" w:hAnsi="Times New Roman" w:cs="Times New Roman"/>
          <w:bCs/>
          <w:color w:val="000000"/>
          <w:sz w:val="24"/>
          <w:szCs w:val="24"/>
          <w:lang w:eastAsia="kk-KZ"/>
        </w:rPr>
        <w:t xml:space="preserve">% удовлетворенности,  </w:t>
      </w:r>
    </w:p>
    <w:p w:rsidR="00FB3614" w:rsidRPr="001603FB" w:rsidRDefault="00FB3614"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0% неудовлетворен</w:t>
      </w:r>
      <w:r w:rsidR="007C12DA" w:rsidRPr="001603FB">
        <w:rPr>
          <w:rFonts w:ascii="Times New Roman" w:eastAsia="Times New Roman" w:hAnsi="Times New Roman" w:cs="Times New Roman"/>
          <w:bCs/>
          <w:color w:val="000000"/>
          <w:sz w:val="24"/>
          <w:szCs w:val="24"/>
          <w:lang w:eastAsia="kk-KZ"/>
        </w:rPr>
        <w:t xml:space="preserve">ности, </w:t>
      </w:r>
    </w:p>
    <w:p w:rsidR="007C12DA" w:rsidRPr="001603FB" w:rsidRDefault="00FB3614"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3% затруднились ответит </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bCs/>
          <w:color w:val="000000"/>
          <w:sz w:val="24"/>
          <w:szCs w:val="24"/>
          <w:lang w:eastAsia="kk-KZ"/>
        </w:rPr>
        <w:t>Блок 4</w:t>
      </w: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hAnsi="Times New Roman" w:cs="Times New Roman"/>
          <w:color w:val="000000"/>
          <w:sz w:val="24"/>
          <w:szCs w:val="24"/>
        </w:rPr>
        <w:t>Уровень удовлетворенности отношениями с учащимися</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82% удовлетворен-ности/  </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6% неудовлетворен-ности, </w:t>
      </w:r>
    </w:p>
    <w:p w:rsidR="007C12DA" w:rsidRPr="001603FB" w:rsidRDefault="00FB3614"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12% </w:t>
      </w:r>
      <w:r w:rsidR="007C12DA" w:rsidRPr="001603FB">
        <w:rPr>
          <w:rFonts w:ascii="Times New Roman" w:eastAsia="Times New Roman" w:hAnsi="Times New Roman" w:cs="Times New Roman"/>
          <w:bCs/>
          <w:color w:val="000000"/>
          <w:sz w:val="24"/>
          <w:szCs w:val="24"/>
          <w:lang w:eastAsia="kk-KZ"/>
        </w:rPr>
        <w:t>затруднились ответит,</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bCs/>
          <w:color w:val="000000"/>
          <w:sz w:val="24"/>
          <w:szCs w:val="24"/>
          <w:lang w:eastAsia="kk-KZ"/>
        </w:rPr>
        <w:t>Блок 5</w:t>
      </w:r>
    </w:p>
    <w:p w:rsidR="007C12DA"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color w:val="000000"/>
          <w:sz w:val="24"/>
          <w:szCs w:val="24"/>
        </w:rPr>
        <w:t xml:space="preserve"> </w:t>
      </w:r>
      <w:r w:rsidRPr="001603FB">
        <w:rPr>
          <w:rFonts w:ascii="Times New Roman" w:hAnsi="Times New Roman" w:cs="Times New Roman"/>
          <w:color w:val="000000"/>
          <w:sz w:val="24"/>
          <w:szCs w:val="24"/>
        </w:rPr>
        <w:t>Уровень удовлетворенности взаимоотношениями с руководителем образовательного учреждения, оценка его стиля руководства и личностных качеств</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hAnsi="Times New Roman" w:cs="Times New Roman"/>
          <w:color w:val="000000"/>
          <w:sz w:val="24"/>
          <w:szCs w:val="24"/>
        </w:rPr>
        <w:t>Уровень удовлетворенности :</w:t>
      </w:r>
      <w:r w:rsidRPr="001603FB">
        <w:rPr>
          <w:rFonts w:ascii="Times New Roman" w:eastAsia="Times New Roman" w:hAnsi="Times New Roman" w:cs="Times New Roman"/>
          <w:bCs/>
          <w:color w:val="000000"/>
          <w:sz w:val="24"/>
          <w:szCs w:val="24"/>
          <w:lang w:eastAsia="kk-KZ"/>
        </w:rPr>
        <w:t xml:space="preserve">85% удовлетворен-ности/  </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неудовлетворен-ности</w:t>
      </w:r>
      <w:r w:rsidR="00FB3614" w:rsidRPr="001603FB">
        <w:rPr>
          <w:rFonts w:ascii="Times New Roman" w:eastAsia="Times New Roman" w:hAnsi="Times New Roman" w:cs="Times New Roman"/>
          <w:bCs/>
          <w:color w:val="000000"/>
          <w:sz w:val="24"/>
          <w:szCs w:val="24"/>
          <w:lang w:eastAsia="kk-KZ"/>
        </w:rPr>
        <w:t>0%</w:t>
      </w:r>
      <w:r w:rsidRPr="001603FB">
        <w:rPr>
          <w:rFonts w:ascii="Times New Roman" w:eastAsia="Times New Roman" w:hAnsi="Times New Roman" w:cs="Times New Roman"/>
          <w:bCs/>
          <w:color w:val="000000"/>
          <w:sz w:val="24"/>
          <w:szCs w:val="24"/>
          <w:lang w:eastAsia="kk-KZ"/>
        </w:rPr>
        <w:t xml:space="preserve">, </w:t>
      </w:r>
    </w:p>
    <w:p w:rsidR="007C12DA"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bCs/>
          <w:color w:val="000000"/>
          <w:sz w:val="24"/>
          <w:szCs w:val="24"/>
          <w:lang w:eastAsia="kk-KZ"/>
        </w:rPr>
        <w:t>затруднились ответит 15%,</w:t>
      </w: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p>
    <w:p w:rsidR="007C12DA" w:rsidRPr="001603FB" w:rsidRDefault="007C12DA" w:rsidP="007C12DA">
      <w:pPr>
        <w:spacing w:after="0" w:line="240" w:lineRule="auto"/>
        <w:jc w:val="center"/>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Блок 6</w:t>
      </w:r>
    </w:p>
    <w:p w:rsidR="007C12DA" w:rsidRPr="001603FB" w:rsidRDefault="007C12DA" w:rsidP="007C12DA">
      <w:pPr>
        <w:ind w:left="90"/>
        <w:jc w:val="both"/>
        <w:rPr>
          <w:rFonts w:ascii="Times New Roman" w:hAnsi="Times New Roman" w:cs="Times New Roman"/>
          <w:color w:val="000000"/>
          <w:sz w:val="24"/>
          <w:szCs w:val="24"/>
        </w:rPr>
      </w:pPr>
      <w:r w:rsidRPr="001603FB">
        <w:rPr>
          <w:rFonts w:ascii="Times New Roman" w:hAnsi="Times New Roman" w:cs="Times New Roman"/>
          <w:color w:val="000000"/>
          <w:sz w:val="24"/>
          <w:szCs w:val="24"/>
        </w:rPr>
        <w:t>Уровень удовлетворенности взаимоотношениями с заместителем руководителя образовательного учреждения, оценка его стиля руководства и личностных качеств:</w:t>
      </w:r>
    </w:p>
    <w:p w:rsidR="007C12DA" w:rsidRPr="001603FB" w:rsidRDefault="007C12DA" w:rsidP="007C12DA">
      <w:pPr>
        <w:shd w:val="clear" w:color="auto" w:fill="FFFFFF"/>
        <w:spacing w:after="0" w:line="240" w:lineRule="auto"/>
        <w:jc w:val="center"/>
        <w:rPr>
          <w:rFonts w:ascii="Times New Roman" w:hAnsi="Times New Roman" w:cs="Times New Roman"/>
          <w:color w:val="000000"/>
          <w:sz w:val="24"/>
          <w:szCs w:val="24"/>
        </w:rPr>
      </w:pP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hAnsi="Times New Roman" w:cs="Times New Roman"/>
          <w:color w:val="000000"/>
          <w:sz w:val="24"/>
          <w:szCs w:val="24"/>
        </w:rPr>
        <w:t xml:space="preserve">Уровень удовлетворенности </w:t>
      </w:r>
      <w:r w:rsidRPr="001603FB">
        <w:rPr>
          <w:rFonts w:ascii="Times New Roman" w:eastAsia="Times New Roman" w:hAnsi="Times New Roman" w:cs="Times New Roman"/>
          <w:bCs/>
          <w:color w:val="000000"/>
          <w:sz w:val="24"/>
          <w:szCs w:val="24"/>
          <w:lang w:eastAsia="kk-KZ"/>
        </w:rPr>
        <w:t xml:space="preserve"> 50% </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неудовлетворен-ности</w:t>
      </w:r>
      <w:r w:rsidR="00FB3614" w:rsidRPr="001603FB">
        <w:rPr>
          <w:rFonts w:ascii="Times New Roman" w:eastAsia="Times New Roman" w:hAnsi="Times New Roman" w:cs="Times New Roman"/>
          <w:bCs/>
          <w:color w:val="000000"/>
          <w:sz w:val="24"/>
          <w:szCs w:val="24"/>
          <w:lang w:eastAsia="kk-KZ"/>
        </w:rPr>
        <w:t>3%</w:t>
      </w:r>
      <w:r w:rsidRPr="001603FB">
        <w:rPr>
          <w:rFonts w:ascii="Times New Roman" w:eastAsia="Times New Roman" w:hAnsi="Times New Roman" w:cs="Times New Roman"/>
          <w:bCs/>
          <w:color w:val="000000"/>
          <w:sz w:val="24"/>
          <w:szCs w:val="24"/>
          <w:lang w:eastAsia="kk-KZ"/>
        </w:rPr>
        <w:t xml:space="preserve">, </w:t>
      </w: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lastRenderedPageBreak/>
        <w:t>затруднились ответит 3%,</w:t>
      </w: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p>
    <w:p w:rsidR="007C12DA" w:rsidRPr="001603FB" w:rsidRDefault="007C12DA" w:rsidP="007C12DA">
      <w:pPr>
        <w:shd w:val="clear" w:color="auto" w:fill="FFFFFF"/>
        <w:tabs>
          <w:tab w:val="left" w:pos="3749"/>
        </w:tabs>
        <w:spacing w:after="0" w:line="240" w:lineRule="auto"/>
        <w:rPr>
          <w:rFonts w:ascii="Times New Roman" w:eastAsia="Times New Roman" w:hAnsi="Times New Roman" w:cs="Times New Roman"/>
          <w:color w:val="000000"/>
          <w:sz w:val="24"/>
          <w:szCs w:val="24"/>
          <w:lang w:eastAsia="kk-KZ"/>
        </w:rPr>
      </w:pPr>
    </w:p>
    <w:p w:rsidR="007C12DA" w:rsidRPr="001603FB" w:rsidRDefault="007C12DA" w:rsidP="007C12DA">
      <w:pPr>
        <w:shd w:val="clear" w:color="auto" w:fill="FFFFFF"/>
        <w:spacing w:after="0" w:line="240" w:lineRule="auto"/>
        <w:jc w:val="center"/>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Блок 7</w:t>
      </w: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hAnsi="Times New Roman" w:cs="Times New Roman"/>
          <w:color w:val="000000"/>
          <w:sz w:val="24"/>
          <w:szCs w:val="24"/>
        </w:rPr>
        <w:t>Уровень удовлетворенности отношениями с коллегами</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85% удовлетворен-ности/</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0% неудовлетворен-ности, </w:t>
      </w:r>
    </w:p>
    <w:p w:rsidR="007C12DA" w:rsidRPr="001603FB" w:rsidRDefault="00FB3614"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3%</w:t>
      </w:r>
      <w:r w:rsidR="007C12DA" w:rsidRPr="001603FB">
        <w:rPr>
          <w:rFonts w:ascii="Times New Roman" w:eastAsia="Times New Roman" w:hAnsi="Times New Roman" w:cs="Times New Roman"/>
          <w:bCs/>
          <w:color w:val="000000"/>
          <w:sz w:val="24"/>
          <w:szCs w:val="24"/>
          <w:lang w:eastAsia="kk-KZ"/>
        </w:rPr>
        <w:t>затруднились ответит,</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bCs/>
          <w:color w:val="000000"/>
          <w:sz w:val="24"/>
          <w:szCs w:val="24"/>
          <w:lang w:eastAsia="kk-KZ"/>
        </w:rPr>
        <w:t>Блок 4</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hAnsi="Times New Roman" w:cs="Times New Roman"/>
          <w:color w:val="000000"/>
          <w:sz w:val="24"/>
          <w:szCs w:val="24"/>
        </w:rPr>
        <w:t>Уровень удовлетворенности отношениями с учащимися</w:t>
      </w:r>
      <w:r w:rsidRPr="001603FB">
        <w:rPr>
          <w:rFonts w:ascii="Times New Roman" w:eastAsia="Times New Roman" w:hAnsi="Times New Roman" w:cs="Times New Roman"/>
          <w:bCs/>
          <w:color w:val="000000"/>
          <w:sz w:val="24"/>
          <w:szCs w:val="24"/>
          <w:lang w:eastAsia="kk-KZ"/>
        </w:rPr>
        <w:t xml:space="preserve"> :</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97% удовлетворен-ности/ </w:t>
      </w:r>
    </w:p>
    <w:p w:rsidR="00FB3614"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6% неудовлетворен-ности, </w:t>
      </w:r>
    </w:p>
    <w:p w:rsidR="007C12DA" w:rsidRPr="001603FB" w:rsidRDefault="00576548"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12% </w:t>
      </w:r>
      <w:r w:rsidR="007C12DA" w:rsidRPr="001603FB">
        <w:rPr>
          <w:rFonts w:ascii="Times New Roman" w:eastAsia="Times New Roman" w:hAnsi="Times New Roman" w:cs="Times New Roman"/>
          <w:bCs/>
          <w:color w:val="000000"/>
          <w:sz w:val="24"/>
          <w:szCs w:val="24"/>
          <w:lang w:eastAsia="kk-KZ"/>
        </w:rPr>
        <w:t xml:space="preserve">затруднились ответит </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bCs/>
          <w:color w:val="000000"/>
          <w:sz w:val="24"/>
          <w:szCs w:val="24"/>
          <w:lang w:eastAsia="kk-KZ"/>
        </w:rPr>
        <w:t>Блок 5</w:t>
      </w:r>
    </w:p>
    <w:p w:rsidR="007C12DA" w:rsidRPr="001603FB" w:rsidRDefault="007C12DA" w:rsidP="007C12DA">
      <w:pPr>
        <w:jc w:val="both"/>
        <w:rPr>
          <w:rFonts w:ascii="Times New Roman" w:hAnsi="Times New Roman" w:cs="Times New Roman"/>
          <w:color w:val="000000"/>
          <w:sz w:val="24"/>
          <w:szCs w:val="24"/>
        </w:rPr>
      </w:pPr>
      <w:r w:rsidRPr="001603FB">
        <w:rPr>
          <w:rFonts w:ascii="Times New Roman" w:hAnsi="Times New Roman" w:cs="Times New Roman"/>
          <w:color w:val="000000"/>
          <w:sz w:val="24"/>
          <w:szCs w:val="24"/>
        </w:rPr>
        <w:t>Уровень удовлетворенности взаимоотношениями с руководителем образовательного учреждения, оценка его стиля руководства и личностных качеств:</w:t>
      </w:r>
    </w:p>
    <w:p w:rsidR="00576548" w:rsidRPr="001603FB" w:rsidRDefault="007C12DA" w:rsidP="007C12DA">
      <w:pPr>
        <w:shd w:val="clear" w:color="auto" w:fill="FFFFFF"/>
        <w:spacing w:after="0" w:line="240" w:lineRule="auto"/>
        <w:rPr>
          <w:rFonts w:ascii="Times New Roman" w:hAnsi="Times New Roman" w:cs="Times New Roman"/>
          <w:color w:val="000000"/>
          <w:sz w:val="24"/>
          <w:szCs w:val="24"/>
        </w:rPr>
      </w:pPr>
      <w:r w:rsidRPr="001603FB">
        <w:rPr>
          <w:rFonts w:ascii="Times New Roman" w:hAnsi="Times New Roman" w:cs="Times New Roman"/>
          <w:color w:val="000000"/>
          <w:sz w:val="24"/>
          <w:szCs w:val="24"/>
        </w:rPr>
        <w:t xml:space="preserve">Уровень удовлетворенности взаимоотношениями с руководителем образовательного учреждения: </w:t>
      </w:r>
    </w:p>
    <w:p w:rsidR="00576548" w:rsidRPr="001603FB" w:rsidRDefault="00576548"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85 </w:t>
      </w:r>
      <w:r w:rsidR="007C12DA" w:rsidRPr="001603FB">
        <w:rPr>
          <w:rFonts w:ascii="Times New Roman" w:eastAsia="Times New Roman" w:hAnsi="Times New Roman" w:cs="Times New Roman"/>
          <w:bCs/>
          <w:color w:val="000000"/>
          <w:sz w:val="24"/>
          <w:szCs w:val="24"/>
          <w:lang w:eastAsia="kk-KZ"/>
        </w:rPr>
        <w:t xml:space="preserve">% удовлетворен-ности/  </w:t>
      </w:r>
    </w:p>
    <w:p w:rsidR="00576548" w:rsidRPr="001603FB" w:rsidRDefault="00576548"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2</w:t>
      </w:r>
      <w:r w:rsidR="007C12DA" w:rsidRPr="001603FB">
        <w:rPr>
          <w:rFonts w:ascii="Times New Roman" w:eastAsia="Times New Roman" w:hAnsi="Times New Roman" w:cs="Times New Roman"/>
          <w:bCs/>
          <w:color w:val="000000"/>
          <w:sz w:val="24"/>
          <w:szCs w:val="24"/>
          <w:lang w:eastAsia="kk-KZ"/>
        </w:rPr>
        <w:t>% неудовлетворен-ности</w:t>
      </w:r>
    </w:p>
    <w:p w:rsidR="007C12DA" w:rsidRPr="001603FB" w:rsidRDefault="00576548"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18% отказал</w:t>
      </w:r>
      <w:r w:rsidR="007C12DA" w:rsidRPr="001603FB">
        <w:rPr>
          <w:rFonts w:ascii="Times New Roman" w:eastAsia="Times New Roman" w:hAnsi="Times New Roman" w:cs="Times New Roman"/>
          <w:bCs/>
          <w:color w:val="000000"/>
          <w:sz w:val="24"/>
          <w:szCs w:val="24"/>
          <w:lang w:eastAsia="kk-KZ"/>
        </w:rPr>
        <w:t>ись ответит</w:t>
      </w:r>
      <w:r w:rsidRPr="001603FB">
        <w:rPr>
          <w:rFonts w:ascii="Times New Roman" w:eastAsia="Times New Roman" w:hAnsi="Times New Roman" w:cs="Times New Roman"/>
          <w:bCs/>
          <w:color w:val="000000"/>
          <w:sz w:val="24"/>
          <w:szCs w:val="24"/>
          <w:lang w:eastAsia="kk-KZ"/>
        </w:rPr>
        <w:t>ь</w:t>
      </w:r>
      <w:r w:rsidR="007C12DA" w:rsidRPr="001603FB">
        <w:rPr>
          <w:rFonts w:ascii="Times New Roman" w:eastAsia="Times New Roman" w:hAnsi="Times New Roman" w:cs="Times New Roman"/>
          <w:bCs/>
          <w:color w:val="000000"/>
          <w:sz w:val="24"/>
          <w:szCs w:val="24"/>
          <w:lang w:eastAsia="kk-KZ"/>
        </w:rPr>
        <w:t>,</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а) объективно оценивает Вашу работу, не оставляет без внимания ее положительные черты -10%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б) тактичный, вежливый в общении-20%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в) оказывает методическую помощь-20%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 xml:space="preserve"> и) поощряет Ваши творческие замыслы-50%</w:t>
      </w:r>
    </w:p>
    <w:p w:rsidR="007C12DA" w:rsidRPr="001603FB" w:rsidRDefault="007C12DA" w:rsidP="007C12DA">
      <w:pPr>
        <w:shd w:val="clear" w:color="auto" w:fill="FFFFFF"/>
        <w:tabs>
          <w:tab w:val="left" w:pos="3749"/>
        </w:tabs>
        <w:spacing w:after="0" w:line="240" w:lineRule="auto"/>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color w:val="000000"/>
          <w:sz w:val="24"/>
          <w:szCs w:val="24"/>
          <w:lang w:eastAsia="ru-RU"/>
        </w:rPr>
        <w:t>д) личным примером привлекает других к совершенствованию работы;-80%</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Блок 6</w:t>
      </w:r>
    </w:p>
    <w:p w:rsidR="007C12DA" w:rsidRPr="001603FB" w:rsidRDefault="007C12DA" w:rsidP="007C12DA">
      <w:pPr>
        <w:jc w:val="both"/>
        <w:rPr>
          <w:rFonts w:ascii="Times New Roman" w:hAnsi="Times New Roman" w:cs="Times New Roman"/>
          <w:color w:val="000000"/>
          <w:sz w:val="24"/>
          <w:szCs w:val="24"/>
        </w:rPr>
      </w:pPr>
      <w:r w:rsidRPr="001603FB">
        <w:rPr>
          <w:rFonts w:ascii="Times New Roman" w:hAnsi="Times New Roman" w:cs="Times New Roman"/>
          <w:color w:val="000000"/>
          <w:sz w:val="24"/>
          <w:szCs w:val="24"/>
        </w:rPr>
        <w:t>Уровень удовлетворенности взаимоотношениями с заместителем руководителя образовательного учреждения, оценка его стиля руководства и личностных качеств:</w:t>
      </w:r>
    </w:p>
    <w:p w:rsidR="00576548" w:rsidRPr="001603FB" w:rsidRDefault="007C12DA" w:rsidP="007C12DA">
      <w:pPr>
        <w:shd w:val="clear" w:color="auto" w:fill="FFFFFF"/>
        <w:spacing w:after="0" w:line="240" w:lineRule="auto"/>
        <w:rPr>
          <w:rFonts w:ascii="Times New Roman" w:hAnsi="Times New Roman" w:cs="Times New Roman"/>
          <w:color w:val="000000"/>
          <w:sz w:val="24"/>
          <w:szCs w:val="24"/>
        </w:rPr>
      </w:pPr>
      <w:r w:rsidRPr="001603FB">
        <w:rPr>
          <w:rFonts w:ascii="Times New Roman" w:hAnsi="Times New Roman" w:cs="Times New Roman"/>
          <w:color w:val="000000"/>
          <w:sz w:val="24"/>
          <w:szCs w:val="24"/>
        </w:rPr>
        <w:t xml:space="preserve">Уровень удовлетворенности взаимоотношениями с заместителем руководителя образовательного учреждения: </w:t>
      </w:r>
    </w:p>
    <w:p w:rsidR="00576548"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91% удовлетворен-ности/ </w:t>
      </w:r>
    </w:p>
    <w:p w:rsidR="00576548"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 0% неудовлетворен-ности,</w:t>
      </w: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 </w:t>
      </w:r>
      <w:r w:rsidR="00576548" w:rsidRPr="001603FB">
        <w:rPr>
          <w:rFonts w:ascii="Times New Roman" w:eastAsia="Times New Roman" w:hAnsi="Times New Roman" w:cs="Times New Roman"/>
          <w:bCs/>
          <w:color w:val="000000"/>
          <w:sz w:val="24"/>
          <w:szCs w:val="24"/>
          <w:lang w:eastAsia="kk-KZ"/>
        </w:rPr>
        <w:t xml:space="preserve">9%, </w:t>
      </w:r>
      <w:r w:rsidRPr="001603FB">
        <w:rPr>
          <w:rFonts w:ascii="Times New Roman" w:eastAsia="Times New Roman" w:hAnsi="Times New Roman" w:cs="Times New Roman"/>
          <w:bCs/>
          <w:color w:val="000000"/>
          <w:sz w:val="24"/>
          <w:szCs w:val="24"/>
          <w:lang w:eastAsia="kk-KZ"/>
        </w:rPr>
        <w:t xml:space="preserve">затруднились ответит </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Блок 7</w:t>
      </w:r>
    </w:p>
    <w:p w:rsidR="007C12DA" w:rsidRPr="001603FB" w:rsidRDefault="007C12DA" w:rsidP="007C12DA">
      <w:pPr>
        <w:jc w:val="both"/>
        <w:rPr>
          <w:rFonts w:ascii="Times New Roman" w:hAnsi="Times New Roman" w:cs="Times New Roman"/>
          <w:color w:val="000000"/>
          <w:sz w:val="24"/>
          <w:szCs w:val="24"/>
        </w:rPr>
      </w:pPr>
      <w:r w:rsidRPr="001603FB">
        <w:rPr>
          <w:rFonts w:ascii="Times New Roman" w:hAnsi="Times New Roman" w:cs="Times New Roman"/>
          <w:color w:val="000000"/>
          <w:sz w:val="24"/>
          <w:szCs w:val="24"/>
        </w:rPr>
        <w:t>Самооценка сотрудника его вклада в формирование благоприятного климата коллектива:</w:t>
      </w:r>
    </w:p>
    <w:p w:rsidR="00576548" w:rsidRPr="001603FB" w:rsidRDefault="007C12DA" w:rsidP="007C12DA">
      <w:pPr>
        <w:shd w:val="clear" w:color="auto" w:fill="FFFFFF"/>
        <w:spacing w:after="0" w:line="240" w:lineRule="auto"/>
        <w:rPr>
          <w:rFonts w:ascii="Times New Roman" w:hAnsi="Times New Roman" w:cs="Times New Roman"/>
          <w:color w:val="000000"/>
          <w:sz w:val="24"/>
          <w:szCs w:val="24"/>
        </w:rPr>
      </w:pPr>
      <w:r w:rsidRPr="001603FB">
        <w:rPr>
          <w:rFonts w:ascii="Times New Roman" w:hAnsi="Times New Roman" w:cs="Times New Roman"/>
          <w:color w:val="000000"/>
          <w:sz w:val="24"/>
          <w:szCs w:val="24"/>
        </w:rPr>
        <w:t>Уровень удовлетворенности самооценкаи сотрудника его вклада в формирование благоприятного климата коллектива:</w:t>
      </w:r>
    </w:p>
    <w:p w:rsidR="00576548"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100% удовлетворен-ности/  , </w:t>
      </w:r>
    </w:p>
    <w:p w:rsidR="00576548"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0% неудовлетворен-ности,</w:t>
      </w: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 xml:space="preserve"> затруднились ответит 0%, </w:t>
      </w:r>
    </w:p>
    <w:p w:rsidR="007C12DA"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kk-KZ"/>
        </w:rPr>
      </w:pPr>
    </w:p>
    <w:p w:rsidR="007C12DA" w:rsidRPr="001603FB" w:rsidRDefault="007C12DA" w:rsidP="007C12DA">
      <w:pPr>
        <w:shd w:val="clear" w:color="auto" w:fill="FFFFFF"/>
        <w:spacing w:after="0" w:line="240" w:lineRule="auto"/>
        <w:jc w:val="center"/>
        <w:rPr>
          <w:rFonts w:ascii="Times New Roman" w:eastAsia="Times New Roman" w:hAnsi="Times New Roman" w:cs="Times New Roman"/>
          <w:color w:val="000000"/>
          <w:sz w:val="24"/>
          <w:szCs w:val="24"/>
          <w:lang w:eastAsia="kk-KZ"/>
        </w:rPr>
      </w:pPr>
    </w:p>
    <w:p w:rsidR="007C12DA" w:rsidRPr="001603FB" w:rsidRDefault="007C12DA" w:rsidP="007C12DA">
      <w:pPr>
        <w:shd w:val="clear" w:color="auto" w:fill="FFFFFF"/>
        <w:spacing w:after="0" w:line="240" w:lineRule="auto"/>
        <w:jc w:val="center"/>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Блок 8</w:t>
      </w:r>
    </w:p>
    <w:p w:rsidR="007C12DA" w:rsidRPr="001603FB" w:rsidRDefault="007C12DA" w:rsidP="007C12DA">
      <w:pPr>
        <w:shd w:val="clear" w:color="auto" w:fill="FFFFFF"/>
        <w:spacing w:after="0" w:line="240" w:lineRule="auto"/>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Мнения относительно конфликтов в коллективе:</w:t>
      </w:r>
    </w:p>
    <w:p w:rsidR="007C12DA" w:rsidRPr="001603FB" w:rsidRDefault="007C12DA" w:rsidP="007C12DA">
      <w:pPr>
        <w:spacing w:after="0" w:line="240" w:lineRule="auto"/>
        <w:jc w:val="both"/>
        <w:rPr>
          <w:rFonts w:ascii="Times New Roman" w:eastAsia="Times New Roman" w:hAnsi="Times New Roman" w:cs="Times New Roman"/>
          <w:iCs/>
          <w:color w:val="000000"/>
          <w:sz w:val="24"/>
          <w:szCs w:val="24"/>
          <w:lang w:eastAsia="ru-RU"/>
        </w:rPr>
      </w:pPr>
      <w:r w:rsidRPr="001603FB">
        <w:rPr>
          <w:rFonts w:ascii="Times New Roman" w:eastAsia="Times New Roman" w:hAnsi="Times New Roman" w:cs="Times New Roman"/>
          <w:iCs/>
          <w:color w:val="000000"/>
          <w:sz w:val="24"/>
          <w:szCs w:val="24"/>
          <w:lang w:eastAsia="ru-RU"/>
        </w:rPr>
        <w:t xml:space="preserve">Случаются ли в Вашем коллективе конфликты: </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lastRenderedPageBreak/>
        <w:t>а) да-30%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б) нет-50%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в) трудно сказать-20%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iCs/>
          <w:sz w:val="24"/>
          <w:szCs w:val="24"/>
          <w:lang w:eastAsia="ru-RU"/>
        </w:rPr>
        <w:t>27. Если случаются, то с каким интервалом?</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а) часто-0%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б) редко-50%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в) не бывает-50%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i/>
          <w:iCs/>
          <w:sz w:val="24"/>
          <w:szCs w:val="24"/>
          <w:lang w:eastAsia="ru-RU"/>
        </w:rPr>
        <w:t>28. </w:t>
      </w:r>
      <w:r w:rsidRPr="009E644C">
        <w:rPr>
          <w:rFonts w:ascii="Times New Roman" w:eastAsia="Times New Roman" w:hAnsi="Times New Roman" w:cs="Times New Roman"/>
          <w:iCs/>
          <w:sz w:val="24"/>
          <w:szCs w:val="24"/>
          <w:lang w:eastAsia="ru-RU"/>
        </w:rPr>
        <w:t>С чем, на Ваш взгляд, связано возникновение конфликтов? (Отметьте цифрами 1, 2, 3, 4, </w:t>
      </w:r>
      <w:r w:rsidRPr="009E644C">
        <w:rPr>
          <w:rFonts w:ascii="Times New Roman" w:eastAsia="Times New Roman" w:hAnsi="Times New Roman" w:cs="Times New Roman"/>
          <w:sz w:val="24"/>
          <w:szCs w:val="24"/>
          <w:lang w:eastAsia="ru-RU"/>
        </w:rPr>
        <w:t>5... - </w:t>
      </w:r>
      <w:r w:rsidRPr="009E644C">
        <w:rPr>
          <w:rFonts w:ascii="Times New Roman" w:eastAsia="Times New Roman" w:hAnsi="Times New Roman" w:cs="Times New Roman"/>
          <w:iCs/>
          <w:sz w:val="24"/>
          <w:szCs w:val="24"/>
          <w:lang w:eastAsia="ru-RU"/>
        </w:rPr>
        <w:t>по важности вариантов)</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а) с неправильной оценкой деятельности учителя 10%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б) с нарушением норм поведения, трудовой дисциплины-50%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в) </w:t>
      </w:r>
      <w:r w:rsidRPr="009E644C">
        <w:rPr>
          <w:rFonts w:ascii="Times New Roman" w:eastAsia="Times New Roman" w:hAnsi="Times New Roman" w:cs="Times New Roman"/>
          <w:iCs/>
          <w:sz w:val="24"/>
          <w:szCs w:val="24"/>
          <w:lang w:eastAsia="ru-RU"/>
        </w:rPr>
        <w:t>с </w:t>
      </w:r>
      <w:r w:rsidRPr="009E644C">
        <w:rPr>
          <w:rFonts w:ascii="Times New Roman" w:eastAsia="Times New Roman" w:hAnsi="Times New Roman" w:cs="Times New Roman"/>
          <w:sz w:val="24"/>
          <w:szCs w:val="24"/>
          <w:lang w:eastAsia="ru-RU"/>
        </w:rPr>
        <w:t>психологической несовместимостью отдельных педагогов-40%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г) с неправильно выбранным стилем руководства-10%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д) </w:t>
      </w:r>
      <w:r w:rsidRPr="009E644C">
        <w:rPr>
          <w:rFonts w:ascii="Times New Roman" w:eastAsia="Times New Roman" w:hAnsi="Times New Roman" w:cs="Times New Roman"/>
          <w:iCs/>
          <w:sz w:val="24"/>
          <w:szCs w:val="24"/>
          <w:lang w:eastAsia="ru-RU"/>
        </w:rPr>
        <w:t>с</w:t>
      </w:r>
      <w:r w:rsidRPr="009E644C">
        <w:rPr>
          <w:rFonts w:ascii="Times New Roman" w:eastAsia="Times New Roman" w:hAnsi="Times New Roman" w:cs="Times New Roman"/>
          <w:i/>
          <w:iCs/>
          <w:sz w:val="24"/>
          <w:szCs w:val="24"/>
          <w:lang w:eastAsia="ru-RU"/>
        </w:rPr>
        <w:t> </w:t>
      </w:r>
      <w:r w:rsidRPr="009E644C">
        <w:rPr>
          <w:rFonts w:ascii="Times New Roman" w:eastAsia="Times New Roman" w:hAnsi="Times New Roman" w:cs="Times New Roman"/>
          <w:sz w:val="24"/>
          <w:szCs w:val="24"/>
          <w:lang w:eastAsia="ru-RU"/>
        </w:rPr>
        <w:t>низким уровнем сплоченности коллектива-0%</w:t>
      </w:r>
    </w:p>
    <w:p w:rsidR="007C12DA" w:rsidRPr="009E644C" w:rsidRDefault="007C12DA" w:rsidP="007C12DA">
      <w:pPr>
        <w:shd w:val="clear" w:color="auto" w:fill="FFFFFF"/>
        <w:spacing w:after="0" w:line="240" w:lineRule="auto"/>
        <w:rPr>
          <w:rFonts w:ascii="Times New Roman" w:eastAsia="Times New Roman" w:hAnsi="Times New Roman" w:cs="Times New Roman"/>
          <w:bCs/>
          <w:sz w:val="24"/>
          <w:szCs w:val="24"/>
          <w:lang w:eastAsia="kk-KZ"/>
        </w:rPr>
      </w:pPr>
    </w:p>
    <w:p w:rsidR="007C12DA" w:rsidRPr="009E644C" w:rsidRDefault="007C12DA" w:rsidP="007C12DA">
      <w:pPr>
        <w:shd w:val="clear" w:color="auto" w:fill="FFFFFF"/>
        <w:spacing w:after="0" w:line="240" w:lineRule="auto"/>
        <w:jc w:val="center"/>
        <w:rPr>
          <w:rFonts w:ascii="Times New Roman" w:eastAsia="Times New Roman" w:hAnsi="Times New Roman" w:cs="Times New Roman"/>
          <w:bCs/>
          <w:sz w:val="24"/>
          <w:szCs w:val="24"/>
          <w:lang w:eastAsia="kk-KZ"/>
        </w:rPr>
      </w:pPr>
      <w:r w:rsidRPr="009E644C">
        <w:rPr>
          <w:rFonts w:ascii="Times New Roman" w:eastAsia="Times New Roman" w:hAnsi="Times New Roman" w:cs="Times New Roman"/>
          <w:bCs/>
          <w:sz w:val="24"/>
          <w:szCs w:val="24"/>
          <w:lang w:eastAsia="kk-KZ"/>
        </w:rPr>
        <w:t>Блок 9</w:t>
      </w:r>
    </w:p>
    <w:p w:rsidR="007C12DA" w:rsidRPr="009E644C" w:rsidRDefault="007C12DA" w:rsidP="007C12DA">
      <w:pPr>
        <w:jc w:val="both"/>
        <w:rPr>
          <w:rFonts w:ascii="Times New Roman" w:hAnsi="Times New Roman" w:cs="Times New Roman"/>
          <w:sz w:val="24"/>
          <w:szCs w:val="24"/>
        </w:rPr>
      </w:pPr>
      <w:r w:rsidRPr="009E644C">
        <w:rPr>
          <w:rFonts w:ascii="Times New Roman" w:hAnsi="Times New Roman" w:cs="Times New Roman"/>
          <w:sz w:val="24"/>
          <w:szCs w:val="24"/>
        </w:rPr>
        <w:t>Опосредованная информация об уровне демократизации и гуманизации руководства, гласности в коллективе, а также уровень удовлетворения потребности работников в самоуважении, самовыражении:</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iCs/>
          <w:sz w:val="24"/>
          <w:szCs w:val="24"/>
          <w:lang w:eastAsia="ru-RU"/>
        </w:rPr>
        <w:t>Имеете ли Вы реальную возможность па педсоветах, собраниях и т.д. высказывать свои критические замечания по вопросам, которые обсуждаются?</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а) да, всегда имею возможность и выступаю </w:t>
      </w:r>
      <w:r w:rsidRPr="009E644C">
        <w:rPr>
          <w:rFonts w:ascii="Times New Roman" w:eastAsia="Times New Roman" w:hAnsi="Times New Roman" w:cs="Times New Roman"/>
          <w:i/>
          <w:iCs/>
          <w:sz w:val="24"/>
          <w:szCs w:val="24"/>
          <w:lang w:eastAsia="ru-RU"/>
        </w:rPr>
        <w:t>с </w:t>
      </w:r>
      <w:r w:rsidRPr="009E644C">
        <w:rPr>
          <w:rFonts w:ascii="Times New Roman" w:eastAsia="Times New Roman" w:hAnsi="Times New Roman" w:cs="Times New Roman"/>
          <w:sz w:val="24"/>
          <w:szCs w:val="24"/>
          <w:lang w:eastAsia="ru-RU"/>
        </w:rPr>
        <w:t>речами или предложениями;</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б) есть, но не всегда-50%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в) иногда имею такую возможность и использую ее-20%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г) никогда не имею возможности высказывать свое мнение, избегаю неприятностей со стороны администрации-10%</w:t>
      </w:r>
    </w:p>
    <w:p w:rsidR="007C12DA" w:rsidRPr="009E644C" w:rsidRDefault="007C12DA" w:rsidP="007C12DA">
      <w:pPr>
        <w:spacing w:after="0" w:line="240" w:lineRule="auto"/>
        <w:jc w:val="both"/>
        <w:rPr>
          <w:rFonts w:ascii="Times New Roman" w:eastAsia="Times New Roman" w:hAnsi="Times New Roman" w:cs="Times New Roman"/>
          <w:sz w:val="24"/>
          <w:szCs w:val="24"/>
          <w:lang w:eastAsia="ru-RU"/>
        </w:rPr>
      </w:pPr>
      <w:r w:rsidRPr="009E644C">
        <w:rPr>
          <w:rFonts w:ascii="Times New Roman" w:eastAsia="Times New Roman" w:hAnsi="Times New Roman" w:cs="Times New Roman"/>
          <w:sz w:val="24"/>
          <w:szCs w:val="24"/>
          <w:lang w:eastAsia="ru-RU"/>
        </w:rPr>
        <w:t>д) затрудняюсь ответить-30%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iCs/>
          <w:color w:val="000000"/>
          <w:sz w:val="24"/>
          <w:szCs w:val="24"/>
          <w:lang w:eastAsia="ru-RU"/>
        </w:rPr>
        <w:t> Как относятся к Вашим предложениям, мнениям? (Можно выбрать несколько вариантов ответов)</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а) внимательно обсуждают и всегда принимают во внимание-70%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б) зачастую не принимают во внимание-0%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в) выслушивают, но не учитывают предложения, ведь решение уже принято, и никаких изменений не допускают0%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г) не слушают, прерывают выступление, угрожают-0%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д) затрудняюсь ответить-30%</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Блок 10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iCs/>
          <w:color w:val="000000"/>
          <w:sz w:val="24"/>
          <w:szCs w:val="24"/>
          <w:lang w:eastAsia="ru-RU"/>
        </w:rPr>
        <w:t> Хотели бы Вы перейти на другую работу?</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а) нет, не хочу-50%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б) скорее, не хочу-30%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в) скорее, хочу-0%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 xml:space="preserve">г) да, хочу перейти и ищу другую работу0% </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д) затрудняюсь ответить-20%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iCs/>
          <w:color w:val="000000"/>
          <w:sz w:val="24"/>
          <w:szCs w:val="24"/>
          <w:lang w:eastAsia="ru-RU"/>
        </w:rPr>
        <w:t>Если хотите найти другую работу, то это будет в пределах системы образования?</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а) да100%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б) нет0%</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Блок 11</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lastRenderedPageBreak/>
        <w:t>Общая оценка руководителем климата и общей направленности коллектива: положительная</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p>
    <w:p w:rsidR="007C12DA" w:rsidRPr="001603FB" w:rsidRDefault="007C12DA" w:rsidP="007C12DA">
      <w:pPr>
        <w:shd w:val="clear" w:color="auto" w:fill="FFFFFF"/>
        <w:spacing w:after="0" w:line="240" w:lineRule="auto"/>
        <w:jc w:val="center"/>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Блок 12</w:t>
      </w:r>
    </w:p>
    <w:p w:rsidR="007C12DA" w:rsidRPr="001603FB" w:rsidRDefault="007C12DA" w:rsidP="007C12DA">
      <w:pPr>
        <w:spacing w:after="0" w:line="240" w:lineRule="auto"/>
        <w:jc w:val="both"/>
        <w:rPr>
          <w:rFonts w:ascii="Times New Roman" w:eastAsia="Times New Roman" w:hAnsi="Times New Roman" w:cs="Times New Roman"/>
          <w:color w:val="FF0000"/>
          <w:sz w:val="24"/>
          <w:szCs w:val="24"/>
          <w:lang w:eastAsia="ru-RU"/>
        </w:rPr>
      </w:pPr>
      <w:r w:rsidRPr="001603FB">
        <w:rPr>
          <w:rFonts w:ascii="Times New Roman" w:eastAsia="Times New Roman" w:hAnsi="Times New Roman" w:cs="Times New Roman"/>
          <w:sz w:val="24"/>
          <w:szCs w:val="24"/>
          <w:lang w:eastAsia="ru-RU"/>
        </w:rPr>
        <w:t>Предложения респондентов по разработке путей оптимизации (улучшения) климата в данном коллективе: нет</w:t>
      </w:r>
    </w:p>
    <w:p w:rsidR="007C12DA" w:rsidRPr="001603FB" w:rsidRDefault="007C12DA" w:rsidP="007C12DA">
      <w:pPr>
        <w:shd w:val="clear" w:color="auto" w:fill="FFFFFF"/>
        <w:spacing w:after="0" w:line="240" w:lineRule="auto"/>
        <w:jc w:val="center"/>
        <w:rPr>
          <w:rFonts w:ascii="Times New Roman" w:eastAsia="Times New Roman" w:hAnsi="Times New Roman" w:cs="Times New Roman"/>
          <w:bCs/>
          <w:color w:val="000000"/>
          <w:sz w:val="24"/>
          <w:szCs w:val="24"/>
          <w:lang w:eastAsia="kk-KZ"/>
        </w:rPr>
      </w:pPr>
    </w:p>
    <w:p w:rsidR="007C12DA" w:rsidRPr="001603FB" w:rsidRDefault="007C12DA" w:rsidP="007C12DA">
      <w:pPr>
        <w:shd w:val="clear" w:color="auto" w:fill="FFFFFF"/>
        <w:spacing w:after="0" w:line="240" w:lineRule="auto"/>
        <w:jc w:val="center"/>
        <w:rPr>
          <w:rFonts w:ascii="Times New Roman" w:eastAsia="Times New Roman" w:hAnsi="Times New Roman" w:cs="Times New Roman"/>
          <w:bCs/>
          <w:color w:val="000000"/>
          <w:sz w:val="24"/>
          <w:szCs w:val="24"/>
          <w:lang w:eastAsia="kk-KZ"/>
        </w:rPr>
      </w:pPr>
      <w:r w:rsidRPr="001603FB">
        <w:rPr>
          <w:rFonts w:ascii="Times New Roman" w:eastAsia="Times New Roman" w:hAnsi="Times New Roman" w:cs="Times New Roman"/>
          <w:bCs/>
          <w:color w:val="000000"/>
          <w:sz w:val="24"/>
          <w:szCs w:val="24"/>
          <w:lang w:eastAsia="kk-KZ"/>
        </w:rPr>
        <w:t>Блок 13</w:t>
      </w:r>
    </w:p>
    <w:p w:rsidR="007C12DA" w:rsidRPr="001603FB" w:rsidRDefault="007C12DA" w:rsidP="007C12DA">
      <w:pPr>
        <w:spacing w:after="0" w:line="240" w:lineRule="auto"/>
        <w:jc w:val="both"/>
        <w:rPr>
          <w:rFonts w:ascii="Times New Roman" w:eastAsia="Arial Unicode MS" w:hAnsi="Times New Roman" w:cs="Times New Roman"/>
          <w:kern w:val="1"/>
          <w:sz w:val="24"/>
          <w:szCs w:val="24"/>
          <w:lang w:eastAsia="hi-IN" w:bidi="hi-IN"/>
        </w:rPr>
      </w:pPr>
      <w:r w:rsidRPr="001603FB">
        <w:rPr>
          <w:rFonts w:ascii="Times New Roman" w:eastAsia="Arial Unicode MS" w:hAnsi="Times New Roman" w:cs="Times New Roman"/>
          <w:kern w:val="1"/>
          <w:sz w:val="24"/>
          <w:szCs w:val="24"/>
          <w:lang w:eastAsia="hi-IN" w:bidi="hi-IN"/>
        </w:rPr>
        <w:t>Преподавательская деятельность и профессиональное развитие:</w:t>
      </w:r>
    </w:p>
    <w:p w:rsidR="007C12DA" w:rsidRPr="001603FB" w:rsidRDefault="007C12DA" w:rsidP="007C12DA">
      <w:pPr>
        <w:spacing w:after="0" w:line="240" w:lineRule="auto"/>
        <w:jc w:val="both"/>
        <w:rPr>
          <w:rFonts w:ascii="Times New Roman" w:eastAsia="Arial Unicode MS" w:hAnsi="Times New Roman" w:cs="Times New Roman"/>
          <w:kern w:val="1"/>
          <w:sz w:val="24"/>
          <w:szCs w:val="24"/>
          <w:lang w:eastAsia="hi-IN" w:bidi="hi-IN"/>
        </w:rPr>
      </w:pP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Arial Unicode MS" w:hAnsi="Times New Roman" w:cs="Times New Roman"/>
          <w:kern w:val="1"/>
          <w:sz w:val="24"/>
          <w:szCs w:val="24"/>
          <w:lang w:eastAsia="hi-IN" w:bidi="hi-IN"/>
        </w:rPr>
        <w:t xml:space="preserve"> </w:t>
      </w:r>
      <w:r w:rsidRPr="001603FB">
        <w:rPr>
          <w:rFonts w:ascii="Times New Roman" w:eastAsia="PMingLiU" w:hAnsi="Times New Roman" w:cs="Times New Roman"/>
          <w:kern w:val="1"/>
          <w:sz w:val="24"/>
          <w:szCs w:val="24"/>
          <w:lang w:eastAsia="hi-IN" w:bidi="hi-IN"/>
        </w:rPr>
        <w:t>Наблюдаете ли Вы уроки других учителей и предоставляете ли им обратную связь?</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а) никогда-0%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б) 1 раз в год-10%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в) 2-4 раза в год-50%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г) 5-10 раз в год-20%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д) 1-2 раза в месяц-10%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е) 1-2 раза в неделю-0%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PMingLiU" w:hAnsi="Times New Roman" w:cs="Times New Roman"/>
          <w:kern w:val="1"/>
          <w:sz w:val="24"/>
          <w:szCs w:val="24"/>
          <w:lang w:eastAsia="hi-IN" w:bidi="hi-IN"/>
        </w:rPr>
        <w:t>Обсуждаете прогресс в обучении определенных учащихся?</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а) никогда-0%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б) 1 раз в год-20%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в) 2-4 раза в год-40%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г) 5-10 раз в год-20%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д) 1-2 раза в месяц-5%</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е) 1-2 раза в неделю-5%</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PMingLiU" w:hAnsi="Times New Roman" w:cs="Times New Roman"/>
          <w:kern w:val="1"/>
          <w:sz w:val="24"/>
          <w:szCs w:val="24"/>
          <w:lang w:eastAsia="hi-IN" w:bidi="hi-IN"/>
        </w:rPr>
        <w:t>Участвуете в совместных мероприятиях профессионального развития?</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а) никогда-0%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б) 1 раз в год-10%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в) 2-4 раза в год-60%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г) 5-10 раз в год-10%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д) 1-2 раза в месяц-10%</w:t>
      </w:r>
    </w:p>
    <w:p w:rsidR="007C12DA" w:rsidRPr="001603FB" w:rsidRDefault="007C12DA" w:rsidP="007C12DA">
      <w:pPr>
        <w:spacing w:after="0" w:line="240" w:lineRule="auto"/>
        <w:jc w:val="both"/>
        <w:rPr>
          <w:rFonts w:ascii="Times New Roman" w:eastAsia="Times New Roman" w:hAnsi="Times New Roman" w:cs="Times New Roman"/>
          <w:color w:val="000000"/>
          <w:sz w:val="24"/>
          <w:szCs w:val="24"/>
          <w:lang w:eastAsia="ru-RU"/>
        </w:rPr>
      </w:pPr>
      <w:r w:rsidRPr="001603FB">
        <w:rPr>
          <w:rFonts w:ascii="Times New Roman" w:eastAsia="Times New Roman" w:hAnsi="Times New Roman" w:cs="Times New Roman"/>
          <w:color w:val="000000"/>
          <w:sz w:val="24"/>
          <w:szCs w:val="24"/>
          <w:lang w:eastAsia="ru-RU"/>
        </w:rPr>
        <w:t>е) 1-2 раза в неделю-10%</w:t>
      </w:r>
    </w:p>
    <w:p w:rsidR="007C12DA" w:rsidRPr="001603FB" w:rsidRDefault="007C12DA" w:rsidP="007C12DA">
      <w:pPr>
        <w:shd w:val="clear" w:color="auto" w:fill="FFFFFF"/>
        <w:spacing w:after="0" w:line="240" w:lineRule="auto"/>
        <w:rPr>
          <w:rFonts w:ascii="Times New Roman" w:eastAsia="Times New Roman" w:hAnsi="Times New Roman" w:cs="Times New Roman"/>
          <w:bCs/>
          <w:color w:val="000000"/>
          <w:sz w:val="24"/>
          <w:szCs w:val="24"/>
          <w:lang w:eastAsia="kk-KZ"/>
        </w:rPr>
      </w:pPr>
    </w:p>
    <w:p w:rsidR="007C12DA" w:rsidRPr="001603FB" w:rsidRDefault="007C12DA" w:rsidP="007C12DA">
      <w:pPr>
        <w:shd w:val="clear" w:color="auto" w:fill="FFFFFF"/>
        <w:spacing w:after="0" w:line="240" w:lineRule="auto"/>
        <w:rPr>
          <w:rFonts w:ascii="Times New Roman" w:eastAsia="Times New Roman" w:hAnsi="Times New Roman" w:cs="Times New Roman"/>
          <w:b/>
          <w:bCs/>
          <w:color w:val="000000"/>
          <w:sz w:val="24"/>
          <w:szCs w:val="24"/>
          <w:lang w:eastAsia="kk-KZ"/>
        </w:rPr>
      </w:pPr>
      <w:r w:rsidRPr="001603FB">
        <w:rPr>
          <w:rFonts w:ascii="Times New Roman" w:eastAsia="Times New Roman" w:hAnsi="Times New Roman" w:cs="Times New Roman"/>
          <w:b/>
          <w:bCs/>
          <w:color w:val="000000"/>
          <w:sz w:val="24"/>
          <w:szCs w:val="24"/>
          <w:lang w:eastAsia="kk-KZ"/>
        </w:rPr>
        <w:t>Вывод:</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b/>
          <w:bCs/>
          <w:color w:val="000000"/>
          <w:sz w:val="24"/>
          <w:szCs w:val="24"/>
          <w:lang w:eastAsia="kk-KZ"/>
        </w:rPr>
        <w:t>Педагоги,</w:t>
      </w:r>
      <w:r w:rsidRPr="001603FB">
        <w:rPr>
          <w:rFonts w:ascii="Arial" w:eastAsia="Times New Roman" w:hAnsi="Arial" w:cs="Arial"/>
          <w:color w:val="000000"/>
          <w:sz w:val="24"/>
          <w:szCs w:val="24"/>
          <w:lang w:eastAsia="kk-KZ"/>
        </w:rPr>
        <w:t xml:space="preserve"> </w:t>
      </w:r>
      <w:r w:rsidRPr="001603FB">
        <w:rPr>
          <w:rFonts w:ascii="Times New Roman" w:eastAsia="Times New Roman" w:hAnsi="Times New Roman" w:cs="Times New Roman"/>
          <w:b/>
          <w:bCs/>
          <w:color w:val="000000"/>
          <w:sz w:val="24"/>
          <w:szCs w:val="24"/>
          <w:lang w:eastAsia="kk-KZ"/>
        </w:rPr>
        <w:t>индекс общей удовлетворенности образовательным процессом в школе (%)=</w:t>
      </w:r>
      <w:r w:rsidRPr="001603FB">
        <w:rPr>
          <w:rFonts w:ascii="Times New Roman" w:eastAsia="Times New Roman" w:hAnsi="Times New Roman" w:cs="Times New Roman"/>
          <w:b/>
          <w:bCs/>
          <w:i/>
          <w:iCs/>
          <w:color w:val="000000"/>
          <w:sz w:val="24"/>
          <w:szCs w:val="24"/>
          <w:lang w:eastAsia="kk-KZ"/>
        </w:rPr>
        <w:t>88% и </w:t>
      </w:r>
      <w:r w:rsidRPr="001603FB">
        <w:rPr>
          <w:rFonts w:ascii="Times New Roman" w:eastAsia="Times New Roman" w:hAnsi="Times New Roman" w:cs="Times New Roman"/>
          <w:b/>
          <w:bCs/>
          <w:color w:val="000000"/>
          <w:sz w:val="24"/>
          <w:szCs w:val="24"/>
          <w:lang w:eastAsia="kk-KZ"/>
        </w:rPr>
        <w:t>неудовлетворенности-1</w:t>
      </w:r>
      <w:r w:rsidRPr="001603FB">
        <w:rPr>
          <w:rFonts w:ascii="Times New Roman" w:eastAsia="Times New Roman" w:hAnsi="Times New Roman" w:cs="Times New Roman"/>
          <w:b/>
          <w:bCs/>
          <w:i/>
          <w:iCs/>
          <w:color w:val="000000"/>
          <w:sz w:val="24"/>
          <w:szCs w:val="24"/>
          <w:lang w:eastAsia="kk-KZ"/>
        </w:rPr>
        <w:t xml:space="preserve"> 2%</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100 % - удовлетворены деятельностным процессом в школе;</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0 %- не удовлетворены деятельностным процессом в школе.</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91 % - удовлетворены организационнным процессом в школе;</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9 %- не удовлетворены организационнным процессом в школе.</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100 %- удовлетворены</w:t>
      </w:r>
      <w:r w:rsidRPr="001603FB">
        <w:rPr>
          <w:rFonts w:ascii="Arial" w:eastAsia="Times New Roman" w:hAnsi="Arial" w:cs="Arial"/>
          <w:color w:val="000000"/>
          <w:sz w:val="24"/>
          <w:szCs w:val="24"/>
          <w:lang w:eastAsia="kk-KZ"/>
        </w:rPr>
        <w:t xml:space="preserve"> </w:t>
      </w:r>
      <w:r w:rsidRPr="001603FB">
        <w:rPr>
          <w:rFonts w:ascii="Times New Roman" w:eastAsia="Times New Roman" w:hAnsi="Times New Roman" w:cs="Times New Roman"/>
          <w:color w:val="000000"/>
          <w:sz w:val="24"/>
          <w:szCs w:val="24"/>
          <w:lang w:eastAsia="kk-KZ"/>
        </w:rPr>
        <w:t>социально-психологическим процессом в школе;</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0 %- не удовлетворены социально-психологическим процессом в школе.</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94 %- удовлетворены</w:t>
      </w:r>
      <w:r w:rsidRPr="001603FB">
        <w:rPr>
          <w:rFonts w:ascii="Arial" w:eastAsia="Times New Roman" w:hAnsi="Arial" w:cs="Arial"/>
          <w:color w:val="000000"/>
          <w:sz w:val="24"/>
          <w:szCs w:val="24"/>
          <w:lang w:eastAsia="kk-KZ"/>
        </w:rPr>
        <w:t xml:space="preserve"> </w:t>
      </w:r>
      <w:r w:rsidRPr="001603FB">
        <w:rPr>
          <w:rFonts w:ascii="Times New Roman" w:eastAsia="Times New Roman" w:hAnsi="Times New Roman" w:cs="Times New Roman"/>
          <w:color w:val="000000"/>
          <w:sz w:val="24"/>
          <w:szCs w:val="24"/>
          <w:lang w:eastAsia="kk-KZ"/>
        </w:rPr>
        <w:t>административным процессом в школе;</w:t>
      </w:r>
    </w:p>
    <w:p w:rsidR="007C12DA" w:rsidRPr="001603FB" w:rsidRDefault="007C12DA" w:rsidP="007C12DA">
      <w:pPr>
        <w:shd w:val="clear" w:color="auto" w:fill="FFFFFF"/>
        <w:spacing w:after="0" w:line="240" w:lineRule="auto"/>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6%- не удовлетворены административным процессом в школе.</w:t>
      </w:r>
    </w:p>
    <w:p w:rsidR="007C12DA" w:rsidRPr="001603FB" w:rsidRDefault="007C12DA" w:rsidP="007C12DA">
      <w:pPr>
        <w:shd w:val="clear" w:color="auto" w:fill="FFFFFF"/>
        <w:spacing w:after="0" w:line="294" w:lineRule="atLeast"/>
        <w:rPr>
          <w:rFonts w:ascii="Arial" w:eastAsia="Times New Roman" w:hAnsi="Arial" w:cs="Arial"/>
          <w:i/>
          <w:color w:val="000000"/>
          <w:sz w:val="24"/>
          <w:szCs w:val="24"/>
          <w:lang w:eastAsia="kk-KZ"/>
        </w:rPr>
      </w:pPr>
      <w:r w:rsidRPr="001603FB">
        <w:rPr>
          <w:rFonts w:ascii="Arial" w:eastAsia="Times New Roman" w:hAnsi="Arial" w:cs="Arial"/>
          <w:color w:val="000000"/>
          <w:sz w:val="24"/>
          <w:szCs w:val="24"/>
          <w:lang w:eastAsia="kk-KZ"/>
        </w:rPr>
        <w:br/>
      </w:r>
      <w:r w:rsidRPr="001603FB">
        <w:rPr>
          <w:rFonts w:ascii="Times New Roman" w:eastAsia="Times New Roman" w:hAnsi="Times New Roman" w:cs="Times New Roman"/>
          <w:i/>
          <w:color w:val="000000"/>
          <w:sz w:val="24"/>
          <w:szCs w:val="24"/>
          <w:lang w:eastAsia="kk-KZ"/>
        </w:rPr>
        <w:t>Вывод о степени удовлетворенности учителей образовательным процессом в</w:t>
      </w:r>
    </w:p>
    <w:p w:rsidR="007C12DA" w:rsidRPr="001603FB" w:rsidRDefault="007C12DA" w:rsidP="007C12DA">
      <w:pPr>
        <w:shd w:val="clear" w:color="auto" w:fill="FFFFFF"/>
        <w:spacing w:after="0" w:line="294" w:lineRule="atLeast"/>
        <w:jc w:val="center"/>
        <w:rPr>
          <w:rFonts w:ascii="Arial" w:eastAsia="Times New Roman" w:hAnsi="Arial" w:cs="Arial"/>
          <w:i/>
          <w:color w:val="000000"/>
          <w:sz w:val="24"/>
          <w:szCs w:val="24"/>
          <w:lang w:eastAsia="kk-KZ"/>
        </w:rPr>
      </w:pPr>
      <w:r w:rsidRPr="001603FB">
        <w:rPr>
          <w:rFonts w:ascii="Times New Roman" w:eastAsia="Times New Roman" w:hAnsi="Times New Roman" w:cs="Times New Roman"/>
          <w:i/>
          <w:color w:val="000000"/>
          <w:sz w:val="24"/>
          <w:szCs w:val="24"/>
          <w:lang w:eastAsia="kk-KZ"/>
        </w:rPr>
        <w:t>школе по результатам проведенного психодиагностического исследования:</w:t>
      </w:r>
    </w:p>
    <w:p w:rsidR="007C12DA" w:rsidRPr="001603FB" w:rsidRDefault="007C12DA" w:rsidP="007C12DA">
      <w:pPr>
        <w:shd w:val="clear" w:color="auto" w:fill="FFFFFF"/>
        <w:spacing w:after="0" w:line="294" w:lineRule="atLeast"/>
        <w:jc w:val="both"/>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88 % педагогов от общего числа, принявших участие в опросе, полностью удовлетворены работой образовательного учреждения;</w:t>
      </w:r>
    </w:p>
    <w:p w:rsidR="007C12DA" w:rsidRPr="001603FB" w:rsidRDefault="007C12DA" w:rsidP="007C12DA">
      <w:pPr>
        <w:shd w:val="clear" w:color="auto" w:fill="FFFFFF"/>
        <w:spacing w:after="0" w:line="294" w:lineRule="atLeast"/>
        <w:jc w:val="both"/>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lastRenderedPageBreak/>
        <w:t>12% - затруднились ответить на вопросы, что показывает не удовлетворенность работой образовательного учреждения по рассматриваемым выше направлениям и позициям.</w:t>
      </w:r>
    </w:p>
    <w:p w:rsidR="007C12DA" w:rsidRPr="001603FB" w:rsidRDefault="007C12DA" w:rsidP="007C12DA">
      <w:pPr>
        <w:shd w:val="clear" w:color="auto" w:fill="FFFFFF"/>
        <w:spacing w:after="0" w:line="294" w:lineRule="atLeast"/>
        <w:jc w:val="both"/>
        <w:rPr>
          <w:rFonts w:ascii="Arial" w:eastAsia="Times New Roman" w:hAnsi="Arial" w:cs="Arial"/>
          <w:color w:val="000000"/>
          <w:sz w:val="24"/>
          <w:szCs w:val="24"/>
          <w:lang w:eastAsia="kk-KZ"/>
        </w:rPr>
      </w:pPr>
      <w:r w:rsidRPr="001603FB">
        <w:rPr>
          <w:rFonts w:ascii="Times New Roman" w:eastAsia="Times New Roman" w:hAnsi="Times New Roman" w:cs="Times New Roman"/>
          <w:color w:val="161908"/>
          <w:sz w:val="24"/>
          <w:szCs w:val="24"/>
          <w:lang w:eastAsia="kk-KZ"/>
        </w:rPr>
        <w:t>Из результатов анкетирования учителей можно сделать вывод о достаточно высокой степени удовлетворенности образовательным процессом в школе.</w:t>
      </w:r>
    </w:p>
    <w:p w:rsidR="007C12DA" w:rsidRPr="001603FB" w:rsidRDefault="007C12DA" w:rsidP="007C12DA">
      <w:pPr>
        <w:shd w:val="clear" w:color="auto" w:fill="FFFFFF"/>
        <w:spacing w:after="0" w:line="294" w:lineRule="atLeast"/>
        <w:jc w:val="both"/>
        <w:rPr>
          <w:rFonts w:ascii="Arial" w:eastAsia="Times New Roman" w:hAnsi="Arial" w:cs="Arial"/>
          <w:color w:val="000000"/>
          <w:sz w:val="24"/>
          <w:szCs w:val="24"/>
          <w:lang w:eastAsia="kk-KZ"/>
        </w:rPr>
      </w:pPr>
      <w:r w:rsidRPr="001603FB">
        <w:rPr>
          <w:rFonts w:ascii="Times New Roman" w:eastAsia="Times New Roman" w:hAnsi="Times New Roman" w:cs="Times New Roman"/>
          <w:color w:val="161908"/>
          <w:sz w:val="24"/>
          <w:szCs w:val="24"/>
          <w:lang w:eastAsia="kk-KZ"/>
        </w:rPr>
        <w:t>В ответах учителей преобладают положительные эмоции об организации деятельностного, организационного, административного процесса в школе. Для педагогов очень важен административный и социально-психологический процесс в школе.</w:t>
      </w:r>
    </w:p>
    <w:p w:rsidR="007C12DA" w:rsidRPr="001603FB" w:rsidRDefault="007C12DA" w:rsidP="007C12DA">
      <w:pPr>
        <w:shd w:val="clear" w:color="auto" w:fill="FFFFFF"/>
        <w:spacing w:after="0" w:line="294" w:lineRule="atLeast"/>
        <w:jc w:val="both"/>
        <w:rPr>
          <w:rFonts w:ascii="Arial" w:eastAsia="Times New Roman" w:hAnsi="Arial" w:cs="Arial"/>
          <w:color w:val="000000"/>
          <w:sz w:val="24"/>
          <w:szCs w:val="24"/>
          <w:lang w:eastAsia="kk-KZ"/>
        </w:rPr>
      </w:pPr>
      <w:r w:rsidRPr="001603FB">
        <w:rPr>
          <w:rFonts w:ascii="Times New Roman" w:eastAsia="Times New Roman" w:hAnsi="Times New Roman" w:cs="Times New Roman"/>
          <w:color w:val="161908"/>
          <w:sz w:val="24"/>
          <w:szCs w:val="24"/>
          <w:lang w:eastAsia="kk-KZ"/>
        </w:rPr>
        <w:t>В целом учителя довольны организацией образовательного процесса в школе, в частности организационной деятельности .</w:t>
      </w:r>
    </w:p>
    <w:p w:rsidR="007C12DA" w:rsidRPr="001603FB" w:rsidRDefault="007C12DA" w:rsidP="007C12DA">
      <w:pPr>
        <w:shd w:val="clear" w:color="auto" w:fill="FFFFFF"/>
        <w:spacing w:after="0" w:line="294" w:lineRule="atLeast"/>
        <w:jc w:val="both"/>
        <w:rPr>
          <w:rFonts w:ascii="Times New Roman" w:eastAsia="Times New Roman" w:hAnsi="Times New Roman" w:cs="Times New Roman"/>
          <w:color w:val="000000"/>
          <w:sz w:val="24"/>
          <w:szCs w:val="24"/>
          <w:lang w:eastAsia="kk-KZ"/>
        </w:rPr>
      </w:pPr>
      <w:r w:rsidRPr="001603FB">
        <w:rPr>
          <w:rFonts w:ascii="Times New Roman" w:eastAsia="Times New Roman" w:hAnsi="Times New Roman" w:cs="Times New Roman"/>
          <w:color w:val="161908"/>
          <w:sz w:val="24"/>
          <w:szCs w:val="24"/>
          <w:lang w:eastAsia="kk-KZ"/>
        </w:rPr>
        <w:t>Однако присутствует неоднозначная оценка работы </w:t>
      </w:r>
      <w:r w:rsidRPr="001603FB">
        <w:rPr>
          <w:rFonts w:ascii="Times New Roman" w:eastAsia="Times New Roman" w:hAnsi="Times New Roman" w:cs="Times New Roman"/>
          <w:color w:val="000000"/>
          <w:sz w:val="24"/>
          <w:szCs w:val="24"/>
          <w:lang w:eastAsia="kk-KZ"/>
        </w:rPr>
        <w:t xml:space="preserve">администрации образовательного учреждения (затруднились ответить на вопросы 4 человека, на вопрос о том, озабочена ли администрация школы охраной здоровья членов педагогического коллектива, а также состояния социально-психологического климата в педагогическом коллективе школы (затруднились ответить на вопросы 2, на вопрос о том, хороший ли в школе психологический климат. </w:t>
      </w:r>
    </w:p>
    <w:p w:rsidR="007C12DA" w:rsidRPr="001603FB" w:rsidRDefault="007C12DA" w:rsidP="007C12DA">
      <w:pPr>
        <w:shd w:val="clear" w:color="auto" w:fill="FFFFFF"/>
        <w:spacing w:after="0" w:line="294" w:lineRule="atLeast"/>
        <w:rPr>
          <w:rFonts w:ascii="Arial" w:eastAsia="Times New Roman" w:hAnsi="Arial" w:cs="Arial"/>
          <w:color w:val="000000"/>
          <w:sz w:val="24"/>
          <w:szCs w:val="24"/>
          <w:lang w:eastAsia="kk-KZ"/>
        </w:rPr>
      </w:pPr>
    </w:p>
    <w:p w:rsidR="007C12DA" w:rsidRPr="001603FB" w:rsidRDefault="007C12DA" w:rsidP="007C12DA">
      <w:pPr>
        <w:shd w:val="clear" w:color="auto" w:fill="FFFFFF"/>
        <w:spacing w:after="0" w:line="294" w:lineRule="atLeast"/>
        <w:rPr>
          <w:rFonts w:ascii="Arial" w:eastAsia="Times New Roman" w:hAnsi="Arial" w:cs="Arial"/>
          <w:color w:val="000000"/>
          <w:sz w:val="24"/>
          <w:szCs w:val="24"/>
          <w:lang w:eastAsia="kk-KZ"/>
        </w:rPr>
      </w:pPr>
      <w:r w:rsidRPr="001603FB">
        <w:rPr>
          <w:rFonts w:ascii="Times New Roman" w:eastAsia="Times New Roman" w:hAnsi="Times New Roman" w:cs="Times New Roman"/>
          <w:b/>
          <w:bCs/>
          <w:color w:val="000000"/>
          <w:sz w:val="24"/>
          <w:szCs w:val="24"/>
          <w:lang w:eastAsia="kk-KZ"/>
        </w:rPr>
        <w:t>Рекомендации по повышению у педагогов удовлетворённости образовательным процессом в школе:</w:t>
      </w:r>
    </w:p>
    <w:p w:rsidR="007C12DA" w:rsidRPr="001603FB" w:rsidRDefault="007C12DA" w:rsidP="007C12DA">
      <w:pPr>
        <w:numPr>
          <w:ilvl w:val="0"/>
          <w:numId w:val="35"/>
        </w:numPr>
        <w:shd w:val="clear" w:color="auto" w:fill="FFFFFF"/>
        <w:spacing w:after="0" w:line="294" w:lineRule="atLeast"/>
        <w:ind w:left="0"/>
        <w:rPr>
          <w:rFonts w:ascii="Arial" w:eastAsia="Times New Roman" w:hAnsi="Arial" w:cs="Arial"/>
          <w:color w:val="000000" w:themeColor="text1"/>
          <w:sz w:val="24"/>
          <w:szCs w:val="24"/>
          <w:lang w:eastAsia="kk-KZ"/>
        </w:rPr>
      </w:pPr>
      <w:r w:rsidRPr="001603FB">
        <w:rPr>
          <w:rFonts w:ascii="Times New Roman" w:eastAsia="Times New Roman" w:hAnsi="Times New Roman" w:cs="Times New Roman"/>
          <w:color w:val="000000" w:themeColor="text1"/>
          <w:sz w:val="24"/>
          <w:szCs w:val="24"/>
          <w:lang w:eastAsia="kk-KZ"/>
        </w:rPr>
        <w:t xml:space="preserve">Использовать данные диагностического исследования для дальнейшей работы педагогов в </w:t>
      </w:r>
      <w:r w:rsidR="00576548" w:rsidRPr="001603FB">
        <w:rPr>
          <w:rFonts w:ascii="Times New Roman" w:eastAsia="Times New Roman" w:hAnsi="Times New Roman" w:cs="Times New Roman"/>
          <w:color w:val="000000" w:themeColor="text1"/>
          <w:sz w:val="24"/>
          <w:szCs w:val="24"/>
          <w:lang w:eastAsia="kk-KZ"/>
        </w:rPr>
        <w:t>новых условиях образовательного процесса</w:t>
      </w:r>
    </w:p>
    <w:p w:rsidR="007C12DA" w:rsidRPr="001603FB" w:rsidRDefault="007C12DA" w:rsidP="007C12DA">
      <w:pPr>
        <w:numPr>
          <w:ilvl w:val="0"/>
          <w:numId w:val="35"/>
        </w:numPr>
        <w:shd w:val="clear" w:color="auto" w:fill="FFFFFF"/>
        <w:spacing w:after="0" w:line="294" w:lineRule="atLeast"/>
        <w:ind w:left="0"/>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 xml:space="preserve">Продолжить работу </w:t>
      </w:r>
      <w:r w:rsidR="009B1C57" w:rsidRPr="001603FB">
        <w:rPr>
          <w:rFonts w:ascii="Times New Roman" w:eastAsia="Times New Roman" w:hAnsi="Times New Roman" w:cs="Times New Roman"/>
          <w:color w:val="000000" w:themeColor="text1"/>
          <w:sz w:val="24"/>
          <w:szCs w:val="24"/>
          <w:lang w:eastAsia="kk-KZ"/>
        </w:rPr>
        <w:t>предметных</w:t>
      </w:r>
      <w:r w:rsidR="009B1C57" w:rsidRPr="001603FB">
        <w:rPr>
          <w:rFonts w:ascii="Times New Roman" w:eastAsia="Times New Roman" w:hAnsi="Times New Roman" w:cs="Times New Roman"/>
          <w:color w:val="FF0000"/>
          <w:sz w:val="24"/>
          <w:szCs w:val="24"/>
          <w:lang w:eastAsia="kk-KZ"/>
        </w:rPr>
        <w:t xml:space="preserve"> </w:t>
      </w:r>
      <w:r w:rsidRPr="001603FB">
        <w:rPr>
          <w:rFonts w:ascii="Times New Roman" w:eastAsia="Times New Roman" w:hAnsi="Times New Roman" w:cs="Times New Roman"/>
          <w:color w:val="000000"/>
          <w:sz w:val="24"/>
          <w:szCs w:val="24"/>
          <w:lang w:eastAsia="kk-KZ"/>
        </w:rPr>
        <w:t>методических объединений по оказанию индивидуальной методической помощи молодым специалистам, а также вновь устроившимся педагогам, в том числе специалистам (педагог-психолог, социальный педагог) с целью дальнейшей эффективной совместной работы.</w:t>
      </w:r>
      <w:r w:rsidR="009B1C57" w:rsidRPr="001603FB">
        <w:rPr>
          <w:rFonts w:ascii="Times New Roman" w:eastAsia="Times New Roman" w:hAnsi="Times New Roman" w:cs="Times New Roman"/>
          <w:color w:val="000000"/>
          <w:sz w:val="24"/>
          <w:szCs w:val="24"/>
          <w:lang w:eastAsia="kk-KZ"/>
        </w:rPr>
        <w:t xml:space="preserve"> </w:t>
      </w:r>
      <w:r w:rsidR="00576548" w:rsidRPr="001603FB">
        <w:rPr>
          <w:rFonts w:ascii="Times New Roman" w:eastAsia="Times New Roman" w:hAnsi="Times New Roman" w:cs="Times New Roman"/>
          <w:color w:val="000000"/>
          <w:sz w:val="24"/>
          <w:szCs w:val="24"/>
          <w:lang w:eastAsia="kk-KZ"/>
        </w:rPr>
        <w:t>Назначить наставников молодым специалистам для совершенствования педагогического мастерства</w:t>
      </w:r>
    </w:p>
    <w:p w:rsidR="007C12DA" w:rsidRPr="001603FB" w:rsidRDefault="00576548" w:rsidP="007C12DA">
      <w:pPr>
        <w:numPr>
          <w:ilvl w:val="0"/>
          <w:numId w:val="35"/>
        </w:numPr>
        <w:shd w:val="clear" w:color="auto" w:fill="FFFFFF"/>
        <w:spacing w:after="0" w:line="294" w:lineRule="atLeast"/>
        <w:ind w:left="0"/>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Соблюдать: конфиденциальность при обнаружении недостатков в трудовой деятельности педагогического работника при условии устранения их в процессе контроля с</w:t>
      </w:r>
      <w:r w:rsidR="007C12DA" w:rsidRPr="001603FB">
        <w:rPr>
          <w:rFonts w:ascii="Times New Roman" w:eastAsia="Times New Roman" w:hAnsi="Times New Roman" w:cs="Times New Roman"/>
          <w:color w:val="000000"/>
          <w:sz w:val="24"/>
          <w:szCs w:val="24"/>
          <w:lang w:eastAsia="kk-KZ"/>
        </w:rPr>
        <w:t xml:space="preserve"> целью сохранения и дальнейшего укрепления психофизического здоровья членов педагогического коллектива при осуществлении администрацией различных видов контроля необходимо.</w:t>
      </w:r>
    </w:p>
    <w:p w:rsidR="007C12DA" w:rsidRPr="001603FB" w:rsidRDefault="00665C42" w:rsidP="007C12DA">
      <w:pPr>
        <w:numPr>
          <w:ilvl w:val="0"/>
          <w:numId w:val="35"/>
        </w:numPr>
        <w:shd w:val="clear" w:color="auto" w:fill="FFFFFF"/>
        <w:spacing w:after="0" w:line="294" w:lineRule="atLeast"/>
        <w:ind w:left="0"/>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themeColor="text1"/>
          <w:sz w:val="24"/>
          <w:szCs w:val="24"/>
          <w:lang w:eastAsia="kk-KZ"/>
        </w:rPr>
        <w:t>Обеспечить</w:t>
      </w:r>
      <w:r w:rsidR="007C12DA" w:rsidRPr="001603FB">
        <w:rPr>
          <w:rFonts w:ascii="Times New Roman" w:eastAsia="Times New Roman" w:hAnsi="Times New Roman" w:cs="Times New Roman"/>
          <w:color w:val="FF0000"/>
          <w:sz w:val="24"/>
          <w:szCs w:val="24"/>
          <w:lang w:eastAsia="kk-KZ"/>
        </w:rPr>
        <w:t xml:space="preserve"> </w:t>
      </w:r>
      <w:r w:rsidR="007C12DA" w:rsidRPr="001603FB">
        <w:rPr>
          <w:rFonts w:ascii="Times New Roman" w:eastAsia="Times New Roman" w:hAnsi="Times New Roman" w:cs="Times New Roman"/>
          <w:color w:val="000000"/>
          <w:sz w:val="24"/>
          <w:szCs w:val="24"/>
          <w:lang w:eastAsia="kk-KZ"/>
        </w:rPr>
        <w:t>благоприятный эмоционально-психологический климат в педагогическом коллективе посредством применения доброжелательного и доверительного тона в межличностном общении.</w:t>
      </w:r>
    </w:p>
    <w:p w:rsidR="007C12DA" w:rsidRPr="001603FB" w:rsidRDefault="007C12DA" w:rsidP="007C12DA">
      <w:pPr>
        <w:numPr>
          <w:ilvl w:val="0"/>
          <w:numId w:val="35"/>
        </w:numPr>
        <w:shd w:val="clear" w:color="auto" w:fill="FFFFFF"/>
        <w:spacing w:after="0" w:line="294" w:lineRule="atLeast"/>
        <w:ind w:left="0"/>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Повышать уровень эмоционального взаимодействия и взаимопомощи в педагогическом коллективе.</w:t>
      </w:r>
    </w:p>
    <w:p w:rsidR="007C12DA" w:rsidRPr="001603FB" w:rsidRDefault="007C12DA" w:rsidP="007C12DA">
      <w:pPr>
        <w:numPr>
          <w:ilvl w:val="0"/>
          <w:numId w:val="35"/>
        </w:numPr>
        <w:shd w:val="clear" w:color="auto" w:fill="FFFFFF"/>
        <w:spacing w:after="0" w:line="294" w:lineRule="atLeast"/>
        <w:ind w:left="0"/>
        <w:rPr>
          <w:rFonts w:ascii="Arial" w:eastAsia="Times New Roman" w:hAnsi="Arial" w:cs="Arial"/>
          <w:color w:val="000000"/>
          <w:sz w:val="24"/>
          <w:szCs w:val="24"/>
          <w:lang w:eastAsia="kk-KZ"/>
        </w:rPr>
      </w:pPr>
      <w:r w:rsidRPr="001603FB">
        <w:rPr>
          <w:rFonts w:ascii="Times New Roman" w:eastAsia="Times New Roman" w:hAnsi="Times New Roman" w:cs="Times New Roman"/>
          <w:color w:val="000000"/>
          <w:sz w:val="24"/>
          <w:szCs w:val="24"/>
          <w:lang w:eastAsia="kk-KZ"/>
        </w:rPr>
        <w:t>Предоставить возможности для удовлетворения основных потребностей членов педагогического коллектива (социальные потребности-формировать на рабочих местах дух единой команды среди педагогов, потребность в уважении-привлекать членов коллектива к формулированию целей и разработке решений, оценивать и поощрять достигнутые педагогами результаты, предлагать педагогам разнообразную и содержательную работу, потребность в самовыражении-давать работу, требующую от учителей полной отдачи, поощрять и развивать творческие способности и др.).</w:t>
      </w:r>
    </w:p>
    <w:p w:rsidR="007C12DA" w:rsidRPr="001603FB" w:rsidRDefault="007C12DA" w:rsidP="007C12DA">
      <w:pPr>
        <w:shd w:val="clear" w:color="auto" w:fill="FFFFFF"/>
        <w:spacing w:after="0" w:line="294" w:lineRule="atLeast"/>
        <w:rPr>
          <w:rFonts w:ascii="Times New Roman" w:hAnsi="Times New Roman" w:cs="Times New Roman"/>
          <w:b/>
          <w:color w:val="000000"/>
          <w:sz w:val="24"/>
          <w:szCs w:val="24"/>
          <w:u w:val="single"/>
        </w:rPr>
      </w:pPr>
      <w:r w:rsidRPr="001603FB">
        <w:rPr>
          <w:rFonts w:ascii="Arial" w:eastAsia="Times New Roman" w:hAnsi="Arial" w:cs="Arial"/>
          <w:color w:val="000000"/>
          <w:sz w:val="24"/>
          <w:szCs w:val="24"/>
          <w:lang w:eastAsia="kk-KZ"/>
        </w:rPr>
        <w:br/>
      </w:r>
      <w:r w:rsidRPr="001603FB">
        <w:rPr>
          <w:rFonts w:ascii="Times New Roman" w:hAnsi="Times New Roman" w:cs="Times New Roman"/>
          <w:b/>
          <w:color w:val="000000"/>
          <w:sz w:val="24"/>
          <w:szCs w:val="24"/>
          <w:u w:val="single"/>
        </w:rPr>
        <w:t>Анкетирование обучающихся 8-11 классов</w:t>
      </w:r>
    </w:p>
    <w:p w:rsidR="007C12DA" w:rsidRPr="001603FB" w:rsidRDefault="007C12DA" w:rsidP="007C12DA">
      <w:pPr>
        <w:pStyle w:val="a3"/>
        <w:rPr>
          <w:rFonts w:ascii="Times New Roman" w:hAnsi="Times New Roman"/>
          <w:sz w:val="24"/>
          <w:szCs w:val="24"/>
        </w:rPr>
      </w:pPr>
    </w:p>
    <w:p w:rsidR="007C12DA" w:rsidRPr="001603FB" w:rsidRDefault="007C12DA" w:rsidP="007C12DA">
      <w:pPr>
        <w:pStyle w:val="a3"/>
        <w:rPr>
          <w:rFonts w:ascii="Times New Roman" w:hAnsi="Times New Roman"/>
          <w:b/>
          <w:sz w:val="24"/>
          <w:szCs w:val="24"/>
        </w:rPr>
      </w:pPr>
      <w:r w:rsidRPr="001603FB">
        <w:rPr>
          <w:rFonts w:ascii="Times New Roman" w:hAnsi="Times New Roman"/>
          <w:b/>
          <w:sz w:val="24"/>
          <w:szCs w:val="24"/>
        </w:rPr>
        <w:t>Аналитическая справка по результатам анкетирования учащихся 8-11 классов</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xml:space="preserve"> Дата проведения: май 2020г.</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lastRenderedPageBreak/>
        <w:t>Используемые методики: «Анкетирование обучающихся 8-11 классов»</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xml:space="preserve"> Количество участников: 75 учащихся </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xml:space="preserve">Цель проведения: изучение удовлетворенности обучающимися жизнедеятельностью в школе и отношение к учебным предметам. </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Учащиеся отвечали анонимно на 20 вопросов.</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Результаты:</w:t>
      </w:r>
    </w:p>
    <w:p w:rsidR="007C12DA" w:rsidRPr="001603FB" w:rsidRDefault="007C12DA" w:rsidP="007C12DA">
      <w:pPr>
        <w:pStyle w:val="a3"/>
        <w:rPr>
          <w:rFonts w:ascii="Times New Roman" w:hAnsi="Times New Roman"/>
          <w:b/>
          <w:w w:val="93"/>
          <w:sz w:val="24"/>
          <w:szCs w:val="24"/>
        </w:rPr>
      </w:pPr>
      <w:r w:rsidRPr="001603FB">
        <w:rPr>
          <w:rFonts w:ascii="Times New Roman" w:hAnsi="Times New Roman"/>
          <w:b/>
          <w:w w:val="93"/>
          <w:sz w:val="24"/>
          <w:szCs w:val="24"/>
        </w:rPr>
        <w:t xml:space="preserve"> Я люблю свою школу, с удовольствием хожу в школу, мне интересно в ней учиться:</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Да- 50%</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Скорее «да», чем «нет»- 50%</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Скорее «нет», чем «да»-0%</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Нет-0%</w:t>
      </w:r>
    </w:p>
    <w:p w:rsidR="007C12DA" w:rsidRPr="001603FB" w:rsidRDefault="007C12DA" w:rsidP="007C12DA">
      <w:pPr>
        <w:pStyle w:val="a3"/>
        <w:rPr>
          <w:rFonts w:ascii="Times New Roman" w:hAnsi="Times New Roman"/>
          <w:sz w:val="24"/>
          <w:szCs w:val="24"/>
        </w:rPr>
      </w:pPr>
      <w:r w:rsidRPr="001603FB">
        <w:rPr>
          <w:rFonts w:ascii="Times New Roman" w:hAnsi="Times New Roman"/>
          <w:b/>
          <w:sz w:val="24"/>
          <w:szCs w:val="24"/>
        </w:rPr>
        <w:t xml:space="preserve">Какова по Вашему мнению основная задача школы? </w:t>
      </w:r>
      <w:r w:rsidRPr="001603FB">
        <w:rPr>
          <w:rFonts w:ascii="Times New Roman" w:hAnsi="Times New Roman"/>
          <w:i/>
          <w:sz w:val="24"/>
          <w:szCs w:val="24"/>
        </w:rPr>
        <w:t>(Выберите все применимые варианты и пронумеруйте по степени убывания)</w:t>
      </w:r>
    </w:p>
    <w:p w:rsidR="007C12DA" w:rsidRPr="001603FB" w:rsidRDefault="007C12DA" w:rsidP="007C12DA">
      <w:pPr>
        <w:pStyle w:val="a3"/>
        <w:rPr>
          <w:rFonts w:ascii="Times New Roman" w:hAnsi="Times New Roman"/>
          <w:sz w:val="24"/>
          <w:szCs w:val="24"/>
        </w:rPr>
      </w:pP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формирование новой системы универсальных знаний, умений и навыков и удовлетворение образовательных потребностей учащихся-10%</w:t>
      </w:r>
    </w:p>
    <w:p w:rsidR="007C12DA" w:rsidRPr="009E644C" w:rsidRDefault="007C12DA" w:rsidP="007C12DA">
      <w:pPr>
        <w:pStyle w:val="a3"/>
        <w:rPr>
          <w:rFonts w:ascii="Times New Roman" w:hAnsi="Times New Roman"/>
          <w:b/>
          <w:bCs/>
          <w:sz w:val="24"/>
          <w:szCs w:val="24"/>
        </w:rPr>
      </w:pPr>
      <w:r w:rsidRPr="009E644C">
        <w:rPr>
          <w:rFonts w:ascii="Times New Roman" w:hAnsi="Times New Roman"/>
          <w:b/>
          <w:bCs/>
          <w:sz w:val="24"/>
          <w:szCs w:val="24"/>
        </w:rPr>
        <w:t>поддержание постоянного диалога между педагогом, учеником и родителями-50%</w:t>
      </w:r>
    </w:p>
    <w:p w:rsidR="007C12DA" w:rsidRPr="009E644C" w:rsidRDefault="007C12DA" w:rsidP="007C12DA">
      <w:pPr>
        <w:pStyle w:val="a3"/>
        <w:rPr>
          <w:rFonts w:ascii="Times New Roman" w:hAnsi="Times New Roman"/>
          <w:b/>
          <w:bCs/>
          <w:sz w:val="24"/>
          <w:szCs w:val="24"/>
        </w:rPr>
      </w:pPr>
      <w:r w:rsidRPr="009E644C">
        <w:rPr>
          <w:rFonts w:ascii="Times New Roman" w:hAnsi="Times New Roman"/>
          <w:b/>
          <w:bCs/>
          <w:sz w:val="24"/>
          <w:szCs w:val="24"/>
        </w:rPr>
        <w:t>воспитание личности- 30%</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раскрытие и развитие способностей каждого ученика-10%</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развитие способностей к самостоятельности и личной ответственности учащихся-10%</w:t>
      </w:r>
    </w:p>
    <w:p w:rsidR="007C12DA" w:rsidRPr="009E644C" w:rsidRDefault="007C12DA" w:rsidP="007C12DA">
      <w:pPr>
        <w:pStyle w:val="a3"/>
        <w:rPr>
          <w:rFonts w:ascii="Times New Roman" w:hAnsi="Times New Roman"/>
          <w:b/>
          <w:sz w:val="24"/>
          <w:szCs w:val="24"/>
        </w:rPr>
      </w:pPr>
      <w:r w:rsidRPr="009E644C">
        <w:rPr>
          <w:rFonts w:ascii="Times New Roman" w:hAnsi="Times New Roman"/>
          <w:b/>
          <w:sz w:val="24"/>
          <w:szCs w:val="24"/>
        </w:rPr>
        <w:t>Как Вы оцениваете качество образования в школе?</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Высокое-10%</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Хорошее- 40%</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Удовлетворительное-40%</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Низкое-0%</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затрудняюсь ответить-10%</w:t>
      </w:r>
    </w:p>
    <w:p w:rsidR="007C12DA" w:rsidRPr="009E644C" w:rsidRDefault="007C12DA" w:rsidP="007C12DA">
      <w:pPr>
        <w:pStyle w:val="a3"/>
        <w:rPr>
          <w:rFonts w:ascii="Times New Roman" w:hAnsi="Times New Roman"/>
          <w:b/>
          <w:sz w:val="24"/>
          <w:szCs w:val="24"/>
        </w:rPr>
      </w:pPr>
      <w:r w:rsidRPr="009E644C">
        <w:rPr>
          <w:rFonts w:ascii="Times New Roman" w:hAnsi="Times New Roman"/>
          <w:b/>
          <w:sz w:val="24"/>
          <w:szCs w:val="24"/>
        </w:rPr>
        <w:t>Насколько Вы удовлетворены собственными учебными достижениями?</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 xml:space="preserve">а) доволен-30% </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б) частично доволен-30%</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в) недоволен-10%</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г) затрудняюсь ответить-20%</w:t>
      </w:r>
    </w:p>
    <w:p w:rsidR="007C12DA" w:rsidRPr="009E644C" w:rsidRDefault="007C12DA" w:rsidP="007C12DA">
      <w:pPr>
        <w:pStyle w:val="a3"/>
        <w:rPr>
          <w:rFonts w:ascii="Times New Roman" w:hAnsi="Times New Roman"/>
          <w:b/>
          <w:sz w:val="24"/>
          <w:szCs w:val="24"/>
        </w:rPr>
      </w:pPr>
      <w:r w:rsidRPr="009E644C">
        <w:rPr>
          <w:rFonts w:ascii="Times New Roman" w:hAnsi="Times New Roman"/>
          <w:b/>
          <w:sz w:val="24"/>
          <w:szCs w:val="24"/>
        </w:rPr>
        <w:t xml:space="preserve">Если Вы не удовлетворены собственными учебными достижениями, то что по Вашему мнению препятствует достижению успеха? </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Ответы: « У меня не получается, у меня нет желание», 10% учащихся проявили равнодушие.</w:t>
      </w:r>
    </w:p>
    <w:p w:rsidR="007C12DA" w:rsidRPr="001603FB" w:rsidRDefault="007C12DA" w:rsidP="007C12DA">
      <w:pPr>
        <w:pStyle w:val="a3"/>
        <w:rPr>
          <w:rFonts w:ascii="Times New Roman" w:hAnsi="Times New Roman"/>
          <w:b/>
          <w:sz w:val="24"/>
          <w:szCs w:val="24"/>
        </w:rPr>
      </w:pPr>
      <w:r w:rsidRPr="001603FB">
        <w:rPr>
          <w:rFonts w:ascii="Times New Roman" w:hAnsi="Times New Roman"/>
          <w:b/>
          <w:w w:val="93"/>
          <w:sz w:val="24"/>
          <w:szCs w:val="24"/>
        </w:rPr>
        <w:t>Я могу рассчитывать на советы и помощь классного руководителя и учителей в затруднительной ситуации:</w:t>
      </w:r>
      <w:r w:rsidRPr="001603FB">
        <w:rPr>
          <w:rFonts w:ascii="Times New Roman" w:hAnsi="Times New Roman"/>
          <w:b/>
          <w:sz w:val="24"/>
          <w:szCs w:val="24"/>
        </w:rPr>
        <w:t xml:space="preserve"> </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Да-50%</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скорее «да», чем «нет»40%</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скорее «нет», чем «да»-10%</w:t>
      </w:r>
    </w:p>
    <w:p w:rsidR="007C12DA" w:rsidRPr="001603FB" w:rsidRDefault="007C12DA" w:rsidP="007C12DA">
      <w:pPr>
        <w:pStyle w:val="a3"/>
        <w:rPr>
          <w:rFonts w:ascii="Times New Roman" w:hAnsi="Times New Roman"/>
          <w:sz w:val="24"/>
          <w:szCs w:val="24"/>
        </w:rPr>
      </w:pPr>
      <w:r w:rsidRPr="001603FB">
        <w:rPr>
          <w:rFonts w:ascii="Times New Roman" w:hAnsi="Times New Roman"/>
          <w:w w:val="93"/>
          <w:sz w:val="24"/>
          <w:szCs w:val="24"/>
        </w:rPr>
        <w:t>нет0%</w:t>
      </w:r>
    </w:p>
    <w:p w:rsidR="007C12DA" w:rsidRPr="001603FB" w:rsidRDefault="007C12DA" w:rsidP="007C12DA">
      <w:pPr>
        <w:pStyle w:val="a3"/>
        <w:rPr>
          <w:rFonts w:ascii="Times New Roman" w:hAnsi="Times New Roman"/>
          <w:sz w:val="24"/>
          <w:szCs w:val="24"/>
        </w:rPr>
      </w:pPr>
      <w:r w:rsidRPr="001603FB">
        <w:rPr>
          <w:rFonts w:ascii="Times New Roman" w:hAnsi="Times New Roman"/>
          <w:b/>
          <w:sz w:val="24"/>
          <w:szCs w:val="24"/>
        </w:rPr>
        <w:t>7.Любимые предметы</w:t>
      </w:r>
      <w:r w:rsidRPr="001603FB">
        <w:rPr>
          <w:rFonts w:ascii="Times New Roman" w:hAnsi="Times New Roman"/>
          <w:sz w:val="24"/>
          <w:szCs w:val="24"/>
        </w:rPr>
        <w:t xml:space="preserve"> Из 75 учащихся 32 человека любимым предметом указали физкультуру, 8 учащихся – 8 классы, 13 –9классы, 11-10 – классы. 28 человек считают иностранный язык любимым предметом, из них 11 – 8 классы, 12 – 9 и 5 – 10-11 классы. На третьем месте русский язык и казахский язык -26 учащихся, из которых 8 классы, 10 –9 и 8 – 10-11 классы. Далее идут история и биология по 25 человек соответственно. История 10 учащихся – 8 классы, 10 – 9 классы, 5 – 10-11 классы. Биология 8- 14, 9 – 7, 10-11 -7. Далее идет алгебра, 24 учащихся считают этот предмет любимым 12- 8, 9 – 9 и 3- 10-11. А также литература, химия.</w:t>
      </w:r>
    </w:p>
    <w:p w:rsidR="007C12DA" w:rsidRPr="001603FB" w:rsidRDefault="007C12DA" w:rsidP="007C12DA">
      <w:pPr>
        <w:pStyle w:val="a3"/>
        <w:rPr>
          <w:rFonts w:ascii="Times New Roman" w:hAnsi="Times New Roman"/>
          <w:sz w:val="24"/>
          <w:szCs w:val="24"/>
        </w:rPr>
      </w:pPr>
      <w:r w:rsidRPr="001603FB">
        <w:rPr>
          <w:rFonts w:ascii="Times New Roman" w:hAnsi="Times New Roman"/>
          <w:b/>
          <w:sz w:val="24"/>
          <w:szCs w:val="24"/>
        </w:rPr>
        <w:lastRenderedPageBreak/>
        <w:t>Нелюбимые предметы.</w:t>
      </w:r>
      <w:r w:rsidRPr="001603FB">
        <w:rPr>
          <w:rFonts w:ascii="Times New Roman" w:hAnsi="Times New Roman"/>
          <w:sz w:val="24"/>
          <w:szCs w:val="24"/>
        </w:rPr>
        <w:t xml:space="preserve"> Из 75 учащихся 35 человек не любимым предметом указали информатику 4- 8, 16- 9 и 15- 10-11. 27 учащихся назвали алгебру 6 – 8, 9 – 9 и 12 – 10-11 класс. На третьем месте химия 24 человека 9 учащихся из 8классы, 10 – 9 и 5 – 10-11. Геометрия 21 человек, 6- 8, 8 – 9классы, 7 – 10-11 классы. Далее идут русский язык, география, история, физкультура, физика, обществознание и казахский язык.</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xml:space="preserve"> </w:t>
      </w:r>
      <w:r w:rsidRPr="001603FB">
        <w:rPr>
          <w:rFonts w:ascii="Times New Roman" w:hAnsi="Times New Roman"/>
          <w:b/>
          <w:sz w:val="24"/>
          <w:szCs w:val="24"/>
        </w:rPr>
        <w:t>Основные причины,</w:t>
      </w:r>
      <w:r w:rsidRPr="001603FB">
        <w:rPr>
          <w:rFonts w:ascii="Times New Roman" w:hAnsi="Times New Roman"/>
          <w:sz w:val="24"/>
          <w:szCs w:val="24"/>
        </w:rPr>
        <w:t xml:space="preserve"> по которым учащимся нравятся предметы:</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xml:space="preserve"> - добрый, понимающий учитель</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xml:space="preserve"> - хорошее, доступное объяснение материала </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xml:space="preserve">- легко дается предмет </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программный материал соответствует интересам учащихся</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xml:space="preserve"> - презентации, помогают узнать много нового - предмет нужен для получения дальнейшего образования</w:t>
      </w:r>
    </w:p>
    <w:p w:rsidR="007C12DA" w:rsidRPr="009E644C" w:rsidRDefault="007C12DA" w:rsidP="007C12DA">
      <w:pPr>
        <w:pStyle w:val="a3"/>
        <w:rPr>
          <w:rFonts w:ascii="Times New Roman" w:hAnsi="Times New Roman"/>
          <w:sz w:val="24"/>
          <w:szCs w:val="24"/>
        </w:rPr>
      </w:pPr>
      <w:r w:rsidRPr="009E644C">
        <w:rPr>
          <w:rFonts w:ascii="Times New Roman" w:hAnsi="Times New Roman"/>
          <w:b/>
          <w:sz w:val="24"/>
          <w:szCs w:val="24"/>
        </w:rPr>
        <w:t>Основные причины</w:t>
      </w:r>
      <w:r w:rsidRPr="009E644C">
        <w:rPr>
          <w:rFonts w:ascii="Times New Roman" w:hAnsi="Times New Roman"/>
          <w:sz w:val="24"/>
          <w:szCs w:val="24"/>
        </w:rPr>
        <w:t xml:space="preserve">, по которым учащимся не нравятся предметы: </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 xml:space="preserve">- непонятно, трудно, сложно </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 xml:space="preserve">- скучно - не работаем на компьютере </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 учащиеся не знают зачем это нужно</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 xml:space="preserve"> - много приходится писать</w:t>
      </w:r>
    </w:p>
    <w:p w:rsidR="007C12DA" w:rsidRPr="009E644C" w:rsidRDefault="007C12DA" w:rsidP="007C12DA">
      <w:pPr>
        <w:pStyle w:val="a3"/>
        <w:rPr>
          <w:rFonts w:ascii="Times New Roman" w:hAnsi="Times New Roman"/>
          <w:sz w:val="24"/>
          <w:szCs w:val="24"/>
        </w:rPr>
      </w:pPr>
      <w:r w:rsidRPr="009E644C">
        <w:rPr>
          <w:rFonts w:ascii="Times New Roman" w:hAnsi="Times New Roman"/>
          <w:sz w:val="24"/>
          <w:szCs w:val="24"/>
        </w:rPr>
        <w:t>- мало практических занятий</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 xml:space="preserve"> - на информатике слишком много контрольных работ</w:t>
      </w:r>
    </w:p>
    <w:p w:rsidR="007C12DA" w:rsidRPr="001603FB" w:rsidRDefault="007C12DA" w:rsidP="007C12DA">
      <w:pPr>
        <w:pStyle w:val="a3"/>
        <w:rPr>
          <w:rFonts w:ascii="Times New Roman" w:hAnsi="Times New Roman"/>
          <w:b/>
          <w:sz w:val="24"/>
          <w:szCs w:val="24"/>
        </w:rPr>
      </w:pPr>
      <w:r w:rsidRPr="001603FB">
        <w:rPr>
          <w:rFonts w:ascii="Times New Roman" w:hAnsi="Times New Roman"/>
          <w:b/>
          <w:sz w:val="24"/>
          <w:szCs w:val="24"/>
        </w:rPr>
        <w:t>У Вас есть любимые учителя?</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Да-40%</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скорее «да», чем «нет»-60%</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скорее «нет», чем «да»-0%</w:t>
      </w:r>
    </w:p>
    <w:p w:rsidR="007C12DA" w:rsidRPr="001603FB" w:rsidRDefault="007C12DA" w:rsidP="007C12DA">
      <w:pPr>
        <w:pStyle w:val="a3"/>
        <w:rPr>
          <w:rFonts w:ascii="Times New Roman" w:hAnsi="Times New Roman"/>
          <w:sz w:val="24"/>
          <w:szCs w:val="24"/>
        </w:rPr>
      </w:pPr>
      <w:r w:rsidRPr="001603FB">
        <w:rPr>
          <w:rFonts w:ascii="Times New Roman" w:hAnsi="Times New Roman"/>
          <w:w w:val="93"/>
          <w:sz w:val="24"/>
          <w:szCs w:val="24"/>
        </w:rPr>
        <w:t>нет-0%</w:t>
      </w:r>
    </w:p>
    <w:p w:rsidR="007C12DA" w:rsidRPr="001603FB" w:rsidRDefault="007C12DA" w:rsidP="007C12DA">
      <w:pPr>
        <w:pStyle w:val="a3"/>
        <w:rPr>
          <w:rFonts w:ascii="Times New Roman" w:hAnsi="Times New Roman"/>
          <w:b/>
          <w:sz w:val="24"/>
          <w:szCs w:val="24"/>
        </w:rPr>
      </w:pPr>
      <w:r w:rsidRPr="001603FB">
        <w:rPr>
          <w:rFonts w:ascii="Times New Roman" w:hAnsi="Times New Roman"/>
          <w:b/>
          <w:sz w:val="24"/>
          <w:szCs w:val="24"/>
        </w:rPr>
        <w:t>9.Предоставляется ли Вашей школой возможность заниматься дополнительным образованием в школе (кружки, секции, клубы, ансамбли и др.)?</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да-60%</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скорее «да», чем «нет»-40%</w:t>
      </w:r>
    </w:p>
    <w:p w:rsidR="007C12DA" w:rsidRPr="001603FB" w:rsidRDefault="007C12DA" w:rsidP="007C12DA">
      <w:pPr>
        <w:pStyle w:val="a3"/>
        <w:rPr>
          <w:rFonts w:ascii="Times New Roman" w:hAnsi="Times New Roman"/>
          <w:w w:val="93"/>
          <w:sz w:val="24"/>
          <w:szCs w:val="24"/>
        </w:rPr>
      </w:pPr>
      <w:r w:rsidRPr="001603FB">
        <w:rPr>
          <w:rFonts w:ascii="Times New Roman" w:hAnsi="Times New Roman"/>
          <w:w w:val="93"/>
          <w:sz w:val="24"/>
          <w:szCs w:val="24"/>
        </w:rPr>
        <w:t>скорее «нет», чем «да»-0%</w:t>
      </w:r>
    </w:p>
    <w:p w:rsidR="007C12DA" w:rsidRPr="001603FB" w:rsidRDefault="007C12DA" w:rsidP="007C12DA">
      <w:pPr>
        <w:pStyle w:val="a3"/>
        <w:rPr>
          <w:rFonts w:ascii="Times New Roman" w:hAnsi="Times New Roman"/>
          <w:sz w:val="24"/>
          <w:szCs w:val="24"/>
        </w:rPr>
      </w:pPr>
      <w:r w:rsidRPr="001603FB">
        <w:rPr>
          <w:rFonts w:ascii="Times New Roman" w:hAnsi="Times New Roman"/>
          <w:w w:val="93"/>
          <w:sz w:val="24"/>
          <w:szCs w:val="24"/>
        </w:rPr>
        <w:t>нет-0%</w:t>
      </w:r>
    </w:p>
    <w:p w:rsidR="007C12DA" w:rsidRPr="001603FB" w:rsidRDefault="007C12DA" w:rsidP="007C12DA">
      <w:pPr>
        <w:pStyle w:val="a3"/>
        <w:rPr>
          <w:rFonts w:ascii="Times New Roman" w:hAnsi="Times New Roman"/>
          <w:sz w:val="24"/>
          <w:szCs w:val="24"/>
        </w:rPr>
      </w:pPr>
      <w:r w:rsidRPr="001603FB">
        <w:rPr>
          <w:rFonts w:ascii="Times New Roman" w:hAnsi="Times New Roman"/>
          <w:b/>
          <w:sz w:val="24"/>
          <w:szCs w:val="24"/>
        </w:rPr>
        <w:t>Вывод</w:t>
      </w:r>
      <w:r w:rsidRPr="001603FB">
        <w:rPr>
          <w:rFonts w:ascii="Times New Roman" w:hAnsi="Times New Roman"/>
          <w:sz w:val="24"/>
          <w:szCs w:val="24"/>
        </w:rPr>
        <w:t>: Психологический климат ученического коллектива положительный, комфортный, 100% удовлетворены организацией учебно-воспитательного процесса в школе</w:t>
      </w:r>
      <w:r w:rsidRPr="001603FB">
        <w:rPr>
          <w:rFonts w:ascii="Times New Roman" w:hAnsi="Times New Roman"/>
          <w:b/>
          <w:sz w:val="24"/>
          <w:szCs w:val="24"/>
        </w:rPr>
        <w:t xml:space="preserve">.  </w:t>
      </w:r>
      <w:r w:rsidRPr="001603FB">
        <w:rPr>
          <w:rFonts w:ascii="Times New Roman" w:hAnsi="Times New Roman"/>
          <w:sz w:val="24"/>
          <w:szCs w:val="24"/>
        </w:rPr>
        <w:t>Ученический коллектив положительно оценивают качество образования в школе.  100% считают, что в  школе  лицей созданы  все условия для  получения собственного учебного достижения и нет препятствие достижению успеха и личностного развития каждого  ученика.</w:t>
      </w:r>
      <w:r w:rsidRPr="001603FB">
        <w:rPr>
          <w:rFonts w:ascii="Times New Roman" w:hAnsi="Times New Roman"/>
          <w:sz w:val="24"/>
          <w:szCs w:val="24"/>
        </w:rPr>
        <w:br/>
      </w:r>
      <w:r w:rsidRPr="001603FB">
        <w:rPr>
          <w:rFonts w:ascii="Times New Roman" w:hAnsi="Times New Roman"/>
          <w:b/>
          <w:sz w:val="24"/>
          <w:szCs w:val="24"/>
        </w:rPr>
        <w:t>Рекомендации:</w:t>
      </w:r>
      <w:r w:rsidRPr="001603FB">
        <w:rPr>
          <w:rFonts w:ascii="Times New Roman" w:hAnsi="Times New Roman"/>
          <w:sz w:val="24"/>
          <w:szCs w:val="24"/>
        </w:rPr>
        <w:t xml:space="preserve"> </w:t>
      </w:r>
    </w:p>
    <w:p w:rsidR="007C12DA" w:rsidRPr="001603FB" w:rsidRDefault="00576548" w:rsidP="00665C42">
      <w:pPr>
        <w:pStyle w:val="a3"/>
        <w:numPr>
          <w:ilvl w:val="0"/>
          <w:numId w:val="38"/>
        </w:numPr>
        <w:jc w:val="both"/>
        <w:rPr>
          <w:rFonts w:ascii="Times New Roman" w:hAnsi="Times New Roman"/>
          <w:color w:val="0070C0"/>
          <w:sz w:val="24"/>
          <w:szCs w:val="24"/>
        </w:rPr>
      </w:pPr>
      <w:r w:rsidRPr="001603FB">
        <w:rPr>
          <w:rFonts w:ascii="Times New Roman" w:hAnsi="Times New Roman"/>
          <w:sz w:val="24"/>
          <w:szCs w:val="24"/>
        </w:rPr>
        <w:t>Д</w:t>
      </w:r>
      <w:r w:rsidR="007C12DA" w:rsidRPr="001603FB">
        <w:rPr>
          <w:rFonts w:ascii="Times New Roman" w:hAnsi="Times New Roman"/>
          <w:sz w:val="24"/>
          <w:szCs w:val="24"/>
        </w:rPr>
        <w:t>иагностировать стиль педагогического общения, удовлетворенность школьников учебным процессом, эмоциональный фон на уроке, поз</w:t>
      </w:r>
      <w:r w:rsidRPr="001603FB">
        <w:rPr>
          <w:rFonts w:ascii="Times New Roman" w:hAnsi="Times New Roman"/>
          <w:sz w:val="24"/>
          <w:szCs w:val="24"/>
        </w:rPr>
        <w:t>навательную мотивацию учащихся. Учителям проводить исследование урока и исследование в действии для эффективного обучения учащихся и их успешной самореализации</w:t>
      </w:r>
    </w:p>
    <w:p w:rsidR="007C12DA" w:rsidRPr="001603FB" w:rsidRDefault="007C12DA" w:rsidP="00665C42">
      <w:pPr>
        <w:pStyle w:val="a3"/>
        <w:numPr>
          <w:ilvl w:val="0"/>
          <w:numId w:val="38"/>
        </w:numPr>
        <w:jc w:val="both"/>
        <w:rPr>
          <w:rFonts w:ascii="Times New Roman" w:hAnsi="Times New Roman"/>
          <w:sz w:val="24"/>
          <w:szCs w:val="24"/>
        </w:rPr>
      </w:pPr>
      <w:r w:rsidRPr="001603FB">
        <w:rPr>
          <w:rFonts w:ascii="Times New Roman" w:hAnsi="Times New Roman"/>
          <w:sz w:val="24"/>
          <w:szCs w:val="24"/>
        </w:rPr>
        <w:t xml:space="preserve">Анализировать полученные диагностические данные на их основе корректировать собственную педагогическую деятельность. </w:t>
      </w:r>
    </w:p>
    <w:p w:rsidR="007C12DA" w:rsidRPr="001603FB" w:rsidRDefault="007C12DA" w:rsidP="00665C42">
      <w:pPr>
        <w:pStyle w:val="a3"/>
        <w:numPr>
          <w:ilvl w:val="0"/>
          <w:numId w:val="38"/>
        </w:numPr>
        <w:jc w:val="both"/>
        <w:rPr>
          <w:rFonts w:ascii="Times New Roman" w:hAnsi="Times New Roman"/>
          <w:sz w:val="24"/>
          <w:szCs w:val="24"/>
        </w:rPr>
      </w:pPr>
      <w:r w:rsidRPr="001603FB">
        <w:rPr>
          <w:rFonts w:ascii="Times New Roman" w:hAnsi="Times New Roman"/>
          <w:sz w:val="24"/>
          <w:szCs w:val="24"/>
        </w:rPr>
        <w:t xml:space="preserve">Научиться эффективно взаимодействовать с учащимися в процессе урока, создавая условия для развития школьников, формирования мотивации к получению знаний и проявлению ими творчества в учебной деятельности. </w:t>
      </w:r>
    </w:p>
    <w:p w:rsidR="007C12DA" w:rsidRPr="001603FB" w:rsidRDefault="00576548" w:rsidP="00665C42">
      <w:pPr>
        <w:pStyle w:val="a3"/>
        <w:numPr>
          <w:ilvl w:val="0"/>
          <w:numId w:val="38"/>
        </w:numPr>
        <w:jc w:val="both"/>
        <w:rPr>
          <w:rFonts w:ascii="Times New Roman" w:hAnsi="Times New Roman"/>
          <w:sz w:val="24"/>
          <w:szCs w:val="24"/>
        </w:rPr>
      </w:pPr>
      <w:r w:rsidRPr="001603FB">
        <w:rPr>
          <w:rFonts w:ascii="Times New Roman" w:hAnsi="Times New Roman"/>
          <w:sz w:val="24"/>
          <w:szCs w:val="24"/>
        </w:rPr>
        <w:t>Проанализировать п</w:t>
      </w:r>
      <w:r w:rsidR="007C12DA" w:rsidRPr="001603FB">
        <w:rPr>
          <w:rFonts w:ascii="Times New Roman" w:hAnsi="Times New Roman"/>
          <w:sz w:val="24"/>
          <w:szCs w:val="24"/>
        </w:rPr>
        <w:t xml:space="preserve">сихологу результаты исследования, оценить актуальность выявленных проблем. </w:t>
      </w:r>
    </w:p>
    <w:p w:rsidR="007C12DA" w:rsidRPr="001603FB" w:rsidRDefault="00576548" w:rsidP="00665C42">
      <w:pPr>
        <w:pStyle w:val="a3"/>
        <w:numPr>
          <w:ilvl w:val="0"/>
          <w:numId w:val="38"/>
        </w:numPr>
        <w:jc w:val="both"/>
        <w:rPr>
          <w:rFonts w:ascii="Times New Roman" w:hAnsi="Times New Roman"/>
          <w:sz w:val="24"/>
          <w:szCs w:val="24"/>
        </w:rPr>
      </w:pPr>
      <w:r w:rsidRPr="001603FB">
        <w:rPr>
          <w:rFonts w:ascii="Times New Roman" w:hAnsi="Times New Roman"/>
          <w:sz w:val="24"/>
          <w:szCs w:val="24"/>
        </w:rPr>
        <w:t xml:space="preserve">Проводить просветительскую работу с учащимися, педагогами и родителями для </w:t>
      </w:r>
      <w:r w:rsidR="007C12DA" w:rsidRPr="001603FB">
        <w:rPr>
          <w:rFonts w:ascii="Times New Roman" w:hAnsi="Times New Roman"/>
          <w:sz w:val="24"/>
          <w:szCs w:val="24"/>
        </w:rPr>
        <w:t xml:space="preserve">профилактики и снижения утомляемости. </w:t>
      </w:r>
    </w:p>
    <w:p w:rsidR="007C12DA" w:rsidRPr="001603FB" w:rsidRDefault="007C12DA" w:rsidP="00665C42">
      <w:pPr>
        <w:pStyle w:val="a3"/>
        <w:numPr>
          <w:ilvl w:val="0"/>
          <w:numId w:val="38"/>
        </w:numPr>
        <w:jc w:val="both"/>
        <w:rPr>
          <w:rFonts w:ascii="Times New Roman" w:hAnsi="Times New Roman"/>
          <w:sz w:val="24"/>
          <w:szCs w:val="24"/>
        </w:rPr>
      </w:pPr>
      <w:r w:rsidRPr="001603FB">
        <w:rPr>
          <w:rFonts w:ascii="Times New Roman" w:hAnsi="Times New Roman"/>
          <w:sz w:val="24"/>
          <w:szCs w:val="24"/>
        </w:rPr>
        <w:lastRenderedPageBreak/>
        <w:t xml:space="preserve">Развивать произвольность познавательных процессов и обучать приёмам концентрации, переключения, распределения внимания и родителями. </w:t>
      </w:r>
    </w:p>
    <w:p w:rsidR="007C12DA" w:rsidRPr="001603FB" w:rsidRDefault="007C12DA" w:rsidP="00665C42">
      <w:pPr>
        <w:pStyle w:val="a3"/>
        <w:numPr>
          <w:ilvl w:val="0"/>
          <w:numId w:val="38"/>
        </w:numPr>
        <w:jc w:val="both"/>
        <w:rPr>
          <w:rFonts w:ascii="Times New Roman" w:hAnsi="Times New Roman"/>
          <w:b/>
          <w:w w:val="93"/>
          <w:sz w:val="24"/>
          <w:szCs w:val="24"/>
        </w:rPr>
      </w:pPr>
      <w:r w:rsidRPr="001603FB">
        <w:rPr>
          <w:rFonts w:ascii="Times New Roman" w:hAnsi="Times New Roman"/>
          <w:sz w:val="24"/>
          <w:szCs w:val="24"/>
        </w:rPr>
        <w:t>Развивать произвольность познавательных процессов и обучать приёмам концентрации, переключения, распределения внимания.</w:t>
      </w:r>
    </w:p>
    <w:p w:rsidR="00576548" w:rsidRPr="001603FB" w:rsidRDefault="00576548" w:rsidP="00576548">
      <w:pPr>
        <w:pStyle w:val="a3"/>
        <w:ind w:left="720"/>
        <w:jc w:val="both"/>
        <w:rPr>
          <w:rFonts w:ascii="Times New Roman" w:hAnsi="Times New Roman"/>
          <w:b/>
          <w:w w:val="93"/>
          <w:sz w:val="24"/>
          <w:szCs w:val="24"/>
        </w:rPr>
      </w:pPr>
    </w:p>
    <w:p w:rsidR="007C12DA" w:rsidRPr="001603FB" w:rsidRDefault="007C12DA" w:rsidP="00576548">
      <w:pPr>
        <w:pStyle w:val="a9"/>
        <w:ind w:left="644"/>
        <w:rPr>
          <w:b/>
          <w:u w:val="single"/>
        </w:rPr>
      </w:pPr>
    </w:p>
    <w:p w:rsidR="007C12DA" w:rsidRPr="001603FB" w:rsidRDefault="007C12DA" w:rsidP="00F87DE1">
      <w:pPr>
        <w:pStyle w:val="a9"/>
        <w:ind w:left="644"/>
        <w:jc w:val="center"/>
        <w:rPr>
          <w:b/>
          <w:u w:val="single"/>
        </w:rPr>
      </w:pPr>
      <w:r w:rsidRPr="001603FB">
        <w:rPr>
          <w:b/>
          <w:u w:val="single"/>
        </w:rPr>
        <w:t>Анкетирование родителей</w:t>
      </w:r>
    </w:p>
    <w:p w:rsidR="007C12DA" w:rsidRPr="001603FB" w:rsidRDefault="007C12DA" w:rsidP="007C12DA">
      <w:pPr>
        <w:pStyle w:val="a3"/>
        <w:rPr>
          <w:rFonts w:ascii="Times New Roman" w:eastAsiaTheme="minorHAnsi" w:hAnsi="Times New Roman"/>
          <w:sz w:val="24"/>
          <w:szCs w:val="24"/>
          <w:bdr w:val="none" w:sz="0" w:space="0" w:color="auto" w:frame="1"/>
        </w:rPr>
      </w:pP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b/>
          <w:bCs/>
          <w:color w:val="000000"/>
          <w:sz w:val="24"/>
          <w:szCs w:val="24"/>
        </w:rPr>
        <w:t>Аналитическая справка</w:t>
      </w:r>
      <w:r w:rsidR="00F87DE1">
        <w:rPr>
          <w:rFonts w:ascii="Times New Roman" w:hAnsi="Times New Roman"/>
          <w:b/>
          <w:bCs/>
          <w:color w:val="000000"/>
          <w:sz w:val="24"/>
          <w:szCs w:val="24"/>
        </w:rPr>
        <w:t xml:space="preserve"> </w:t>
      </w:r>
      <w:r w:rsidRPr="001603FB">
        <w:rPr>
          <w:rFonts w:ascii="Times New Roman" w:hAnsi="Times New Roman"/>
          <w:b/>
          <w:bCs/>
          <w:color w:val="000000"/>
          <w:sz w:val="24"/>
          <w:szCs w:val="24"/>
        </w:rPr>
        <w:t>о результатах мониторинга уровня удовлетворенности родителей</w:t>
      </w:r>
      <w:r w:rsidR="00F87DE1">
        <w:rPr>
          <w:rFonts w:ascii="Times New Roman" w:hAnsi="Times New Roman"/>
          <w:b/>
          <w:bCs/>
          <w:color w:val="000000"/>
          <w:sz w:val="24"/>
          <w:szCs w:val="24"/>
        </w:rPr>
        <w:t xml:space="preserve"> </w:t>
      </w:r>
      <w:r w:rsidRPr="001603FB">
        <w:rPr>
          <w:rFonts w:ascii="Times New Roman" w:hAnsi="Times New Roman"/>
          <w:b/>
          <w:bCs/>
          <w:color w:val="000000"/>
          <w:sz w:val="24"/>
          <w:szCs w:val="24"/>
        </w:rPr>
        <w:t>(законных представителей) качеством образовательных услуг,</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b/>
          <w:bCs/>
          <w:color w:val="000000"/>
          <w:sz w:val="24"/>
          <w:szCs w:val="24"/>
        </w:rPr>
        <w:t>предоставляемых образовательным учреждением</w:t>
      </w:r>
      <w:r w:rsidR="00F87DE1">
        <w:rPr>
          <w:rFonts w:ascii="Times New Roman" w:hAnsi="Times New Roman"/>
          <w:b/>
          <w:bCs/>
          <w:color w:val="000000"/>
          <w:sz w:val="24"/>
          <w:szCs w:val="24"/>
        </w:rPr>
        <w:t xml:space="preserve"> </w:t>
      </w:r>
      <w:r w:rsidRPr="001603FB">
        <w:rPr>
          <w:rFonts w:ascii="Times New Roman" w:hAnsi="Times New Roman"/>
          <w:b/>
          <w:bCs/>
          <w:color w:val="000000"/>
          <w:sz w:val="24"/>
          <w:szCs w:val="24"/>
        </w:rPr>
        <w:t>за 2019 – 2020 учебный год.</w:t>
      </w:r>
    </w:p>
    <w:p w:rsidR="007C12DA" w:rsidRPr="001603FB" w:rsidRDefault="007C12DA" w:rsidP="007C12DA">
      <w:pPr>
        <w:pStyle w:val="a3"/>
        <w:rPr>
          <w:rFonts w:ascii="Times New Roman" w:hAnsi="Times New Roman"/>
          <w:color w:val="000000"/>
          <w:sz w:val="24"/>
          <w:szCs w:val="24"/>
        </w:rPr>
      </w:pPr>
    </w:p>
    <w:p w:rsidR="007C12DA" w:rsidRPr="001603FB" w:rsidRDefault="00F87DE1" w:rsidP="007C12DA">
      <w:pPr>
        <w:pStyle w:val="a3"/>
        <w:rPr>
          <w:rFonts w:ascii="Times New Roman" w:hAnsi="Times New Roman"/>
          <w:color w:val="000000"/>
          <w:sz w:val="24"/>
          <w:szCs w:val="24"/>
        </w:rPr>
      </w:pPr>
      <w:r>
        <w:rPr>
          <w:rFonts w:ascii="Times New Roman" w:hAnsi="Times New Roman"/>
          <w:color w:val="000000"/>
          <w:sz w:val="24"/>
          <w:szCs w:val="24"/>
        </w:rPr>
        <w:t xml:space="preserve">      </w:t>
      </w:r>
      <w:r w:rsidR="007C12DA" w:rsidRPr="001603FB">
        <w:rPr>
          <w:rFonts w:ascii="Times New Roman" w:hAnsi="Times New Roman"/>
          <w:color w:val="000000"/>
          <w:sz w:val="24"/>
          <w:szCs w:val="24"/>
        </w:rPr>
        <w:t>Качество образования – это комплексная характеристика условий образования населения,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 системы ценностей и социальных стандартов, существующих в обществе. Удовлетворенность состоянием образовательного процесса является одним из показателей, характеризующих конечные результаты деятельности образовательного учреждения.</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На протяжении нескольких лет в нашей школе периодически проводиться мониторинг родителей школы. Результаты мониторинга являются барометром удовлетворенности образовательным процессом, они доводятся до преподавателей школы, обсуждаются на педсоветах, дают возможность наметить дальнейшее движение развития учебного процесса.</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Для определения степени удовлетворенности образовательными услугами потребителями образовательного процесса был произведен анализ результатов анкетирования родителей за 2019 – 2020 учебный год.</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b/>
          <w:bCs/>
          <w:color w:val="000000"/>
          <w:sz w:val="24"/>
          <w:szCs w:val="24"/>
        </w:rPr>
        <w:t>Цель мониторинга </w:t>
      </w:r>
      <w:r w:rsidRPr="001603FB">
        <w:rPr>
          <w:rFonts w:ascii="Times New Roman" w:hAnsi="Times New Roman"/>
          <w:color w:val="000000"/>
          <w:sz w:val="24"/>
          <w:szCs w:val="24"/>
        </w:rPr>
        <w:t>– определение уровня удовлетворенности предоставляемых образовательных услуг, а также повышение эффективности и качества учебно-воспитательного процесса в школе.</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Опрос проводился на основании выборки, в состав которой входят родители (законные представители) обучающихся начальных классов, среднего звена и старшего звена.</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b/>
          <w:bCs/>
          <w:color w:val="000000"/>
          <w:sz w:val="24"/>
          <w:szCs w:val="24"/>
        </w:rPr>
        <w:t>Метод исследования</w:t>
      </w:r>
      <w:r w:rsidRPr="001603FB">
        <w:rPr>
          <w:rFonts w:ascii="Times New Roman" w:hAnsi="Times New Roman"/>
          <w:color w:val="000000"/>
          <w:sz w:val="24"/>
          <w:szCs w:val="24"/>
        </w:rPr>
        <w:t>: социологический метод анкетного опроса. Методики анкетирования и опроса включили в себя 18 вопросов:</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Показатели, относящиеся к условиям организации образовательного процесса.</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Качество предоставления образовательных услуг.</w:t>
      </w:r>
    </w:p>
    <w:p w:rsidR="007C12DA" w:rsidRPr="001603FB" w:rsidRDefault="007C12DA" w:rsidP="007C12DA">
      <w:pPr>
        <w:pStyle w:val="a3"/>
        <w:rPr>
          <w:rFonts w:ascii="Times New Roman" w:hAnsi="Times New Roman"/>
          <w:color w:val="000000"/>
          <w:sz w:val="24"/>
          <w:szCs w:val="24"/>
        </w:rPr>
      </w:pPr>
      <w:r w:rsidRPr="001603FB">
        <w:rPr>
          <w:rFonts w:ascii="Times New Roman" w:eastAsia="Calibri" w:hAnsi="Times New Roman"/>
          <w:sz w:val="24"/>
          <w:szCs w:val="24"/>
        </w:rPr>
        <w:t>Оцениваяние организацию и  качество питания  детей в школе</w:t>
      </w:r>
      <w:r w:rsidRPr="001603FB">
        <w:rPr>
          <w:rFonts w:ascii="Times New Roman" w:hAnsi="Times New Roman"/>
          <w:color w:val="000000"/>
          <w:sz w:val="24"/>
          <w:szCs w:val="24"/>
        </w:rPr>
        <w:t>.</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Всего в анкетировании и опросе  участвовало –183 родителя (законных представителя), что составило 89% от общего количества младшего звена, в мае 2020г. участвовало 148 человек, что составило 76% от общего количества родителей (законных представителей) –194чел. среднего звена и стар.звено родителей 135 человек, что составило 82%.</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Уровень удовлетворенности показателями, относящимся к условиям организации образовательного процесса и качеством предоставления государственных образовательных услуг в мае 2020 г. составил–85%.</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 xml:space="preserve">Уровень удовлетворенности показателями, относящимся к качеству проводимой мероприятии по разъяснению обновленного содержания образования, организации коррекционно-развивающего обучения  в мае 2020 г. составил – 90%. </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Показатель удовлетворенности основной адаптированной образовательной программой , обеспечение школы детей дополнительным образованием составил 85.</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lastRenderedPageBreak/>
        <w:t xml:space="preserve">Уровень удовлетворенности показателями, относящимся к качеству открытости и доступности информации об организации, осуществляющей образовательную деятельность 90%. </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 xml:space="preserve">Показатель удовлетворенности материально-технической оснащенностью образовательного процесса  составил – 90%. </w:t>
      </w:r>
    </w:p>
    <w:p w:rsidR="007C12DA" w:rsidRPr="001603FB" w:rsidRDefault="007C12DA" w:rsidP="007C12DA">
      <w:pPr>
        <w:pStyle w:val="a3"/>
        <w:rPr>
          <w:rFonts w:ascii="Times New Roman" w:hAnsi="Times New Roman"/>
          <w:color w:val="000000"/>
          <w:sz w:val="24"/>
          <w:szCs w:val="24"/>
        </w:rPr>
      </w:pPr>
      <w:r w:rsidRPr="001603FB">
        <w:rPr>
          <w:rFonts w:ascii="Times New Roman" w:hAnsi="Times New Roman"/>
          <w:color w:val="000000"/>
          <w:sz w:val="24"/>
          <w:szCs w:val="24"/>
        </w:rPr>
        <w:t>Важным показателем качества образования является удовлетворенность родителей (законных представителей) организацией внеурочной деятельности. Положительные отзывы организацией внеклассной и внеурочной деятельности (организацией работы кружков, секций, факультативов) показатель  составил 87%.</w:t>
      </w:r>
    </w:p>
    <w:p w:rsidR="007C12DA" w:rsidRPr="001603FB" w:rsidRDefault="007C12DA" w:rsidP="007C12DA">
      <w:pPr>
        <w:pStyle w:val="a3"/>
        <w:rPr>
          <w:rFonts w:ascii="Times New Roman" w:hAnsi="Times New Roman"/>
          <w:sz w:val="24"/>
          <w:szCs w:val="24"/>
        </w:rPr>
      </w:pPr>
      <w:r w:rsidRPr="001603FB">
        <w:rPr>
          <w:rFonts w:ascii="Times New Roman" w:hAnsi="Times New Roman"/>
          <w:sz w:val="24"/>
          <w:szCs w:val="24"/>
        </w:rPr>
        <w:t>На вопросы: «</w:t>
      </w:r>
      <w:r w:rsidRPr="001603FB">
        <w:rPr>
          <w:rFonts w:ascii="Times New Roman" w:eastAsia="Calibri" w:hAnsi="Times New Roman"/>
          <w:sz w:val="24"/>
          <w:szCs w:val="24"/>
        </w:rPr>
        <w:t xml:space="preserve">Что нравится Вашему ребенку в этой школе? , Что нравится Вам в этой школе?» </w:t>
      </w:r>
      <w:r w:rsidR="003555E8" w:rsidRPr="001603FB">
        <w:rPr>
          <w:rFonts w:ascii="Times New Roman" w:hAnsi="Times New Roman"/>
          <w:sz w:val="24"/>
          <w:szCs w:val="24"/>
        </w:rPr>
        <w:t>80</w:t>
      </w:r>
      <w:r w:rsidRPr="001603FB">
        <w:rPr>
          <w:rFonts w:ascii="Times New Roman" w:hAnsi="Times New Roman"/>
          <w:sz w:val="24"/>
          <w:szCs w:val="24"/>
        </w:rPr>
        <w:t>% участников ответили утвердительно, отметив доступность, увлекательность, возможность развития, познания нового, получения новых впечатлений и обретение друзей. На вопрос: «</w:t>
      </w:r>
      <w:r w:rsidRPr="001603FB">
        <w:rPr>
          <w:rFonts w:ascii="Times New Roman" w:eastAsia="Calibri" w:hAnsi="Times New Roman"/>
          <w:sz w:val="24"/>
          <w:szCs w:val="24"/>
        </w:rPr>
        <w:t>Вы вовлечены в общественную жизнь школы?»</w:t>
      </w:r>
      <w:r w:rsidRPr="001603FB">
        <w:rPr>
          <w:rFonts w:ascii="Times New Roman" w:hAnsi="Times New Roman"/>
          <w:sz w:val="24"/>
          <w:szCs w:val="24"/>
        </w:rPr>
        <w:t xml:space="preserve">, </w:t>
      </w:r>
      <w:r w:rsidRPr="001603FB">
        <w:rPr>
          <w:rFonts w:ascii="Times New Roman" w:hAnsi="Times New Roman"/>
          <w:sz w:val="24"/>
          <w:szCs w:val="24"/>
          <w:bdr w:val="none" w:sz="0" w:space="0" w:color="auto" w:frame="1"/>
        </w:rPr>
        <w:t xml:space="preserve">Чем и как Вы помогаете школе в воспитании Вашего ребенка (Ваших детей)? </w:t>
      </w:r>
      <w:r w:rsidRPr="001603FB">
        <w:rPr>
          <w:rFonts w:ascii="Times New Roman" w:hAnsi="Times New Roman"/>
          <w:sz w:val="24"/>
          <w:szCs w:val="24"/>
        </w:rPr>
        <w:t>50% отметили регулярность посещений мероприятий, 40% - по возможности и 10% посещают мероприятия только с участием их детей. При этом отмечены оригинальность, разнообразие и талантливость проведения мероприятий. На вопрос: «</w:t>
      </w:r>
      <w:r w:rsidRPr="001603FB">
        <w:rPr>
          <w:rFonts w:ascii="Times New Roman" w:eastAsia="Calibri" w:hAnsi="Times New Roman"/>
          <w:sz w:val="24"/>
          <w:szCs w:val="24"/>
        </w:rPr>
        <w:t>Удовлетворены ли Вы уровнем и содержанием проведения родительских собраний?</w:t>
      </w:r>
      <w:r w:rsidRPr="001603FB">
        <w:rPr>
          <w:rFonts w:ascii="Times New Roman" w:hAnsi="Times New Roman"/>
          <w:sz w:val="24"/>
          <w:szCs w:val="24"/>
        </w:rPr>
        <w:t>» 80 % ответили удовлетворены, 10 % высказали пожелание увеличить количество мероприятий и 10 % затруднились ответить на вопрос. На вопросы: «</w:t>
      </w:r>
      <w:r w:rsidRPr="001603FB">
        <w:rPr>
          <w:rFonts w:ascii="Times New Roman" w:eastAsia="Calibri" w:hAnsi="Times New Roman"/>
          <w:sz w:val="24"/>
          <w:szCs w:val="24"/>
        </w:rPr>
        <w:t>Оцените организацию и  качество питания Ваших детей в школе?</w:t>
      </w:r>
      <w:r w:rsidRPr="001603FB">
        <w:rPr>
          <w:rFonts w:ascii="Times New Roman" w:hAnsi="Times New Roman"/>
          <w:sz w:val="24"/>
          <w:szCs w:val="24"/>
        </w:rPr>
        <w:t>,</w:t>
      </w:r>
      <w:r w:rsidRPr="001603FB">
        <w:rPr>
          <w:rFonts w:ascii="Times New Roman" w:hAnsi="Times New Roman"/>
          <w:sz w:val="24"/>
          <w:szCs w:val="24"/>
          <w:bdr w:val="none" w:sz="0" w:space="0" w:color="auto" w:frame="1"/>
        </w:rPr>
        <w:t xml:space="preserve"> Какой должна быть хорошая школа?</w:t>
      </w:r>
      <w:r w:rsidRPr="001603FB">
        <w:rPr>
          <w:rFonts w:ascii="Times New Roman" w:hAnsi="Times New Roman"/>
          <w:sz w:val="24"/>
          <w:szCs w:val="24"/>
        </w:rPr>
        <w:t xml:space="preserve">» 100% респондентов высказали свое удовлетворение работой школы, 50% из их числа отметили профессионализм, выразили благодарность за терпение и воспитание , 75% респондентов оценили организацию и качество питания детей в школе положительно . </w:t>
      </w:r>
    </w:p>
    <w:p w:rsidR="007C12DA" w:rsidRPr="001603FB" w:rsidRDefault="007C12DA" w:rsidP="00AC444B">
      <w:pPr>
        <w:pStyle w:val="a3"/>
        <w:jc w:val="both"/>
        <w:rPr>
          <w:rFonts w:ascii="Times New Roman" w:eastAsia="Calibri" w:hAnsi="Times New Roman"/>
          <w:sz w:val="24"/>
          <w:szCs w:val="24"/>
        </w:rPr>
      </w:pPr>
      <w:r w:rsidRPr="001603FB">
        <w:rPr>
          <w:rFonts w:ascii="Times New Roman" w:hAnsi="Times New Roman"/>
          <w:b/>
          <w:sz w:val="24"/>
          <w:szCs w:val="24"/>
        </w:rPr>
        <w:t>Вывод:</w:t>
      </w:r>
      <w:r w:rsidRPr="001603FB">
        <w:rPr>
          <w:rFonts w:ascii="Times New Roman" w:hAnsi="Times New Roman"/>
          <w:sz w:val="24"/>
          <w:szCs w:val="24"/>
        </w:rPr>
        <w:t xml:space="preserve"> В целом результаты анкетирования показали положительное отношение большинства родителей работы ШЛ №17.</w:t>
      </w:r>
      <w:r w:rsidRPr="001603FB">
        <w:rPr>
          <w:rFonts w:ascii="Times New Roman" w:eastAsia="Calibri" w:hAnsi="Times New Roman"/>
          <w:sz w:val="24"/>
          <w:szCs w:val="24"/>
        </w:rPr>
        <w:t xml:space="preserve">  </w:t>
      </w:r>
      <w:r w:rsidRPr="001603FB">
        <w:rPr>
          <w:rFonts w:ascii="Times New Roman" w:eastAsia="Calibri" w:hAnsi="Times New Roman"/>
          <w:color w:val="0070C0"/>
          <w:sz w:val="24"/>
          <w:szCs w:val="24"/>
        </w:rPr>
        <w:t xml:space="preserve"> </w:t>
      </w:r>
      <w:r w:rsidR="003555E8" w:rsidRPr="001603FB">
        <w:rPr>
          <w:rFonts w:ascii="Times New Roman" w:eastAsia="Calibri" w:hAnsi="Times New Roman"/>
          <w:color w:val="000000" w:themeColor="text1"/>
          <w:sz w:val="24"/>
          <w:szCs w:val="24"/>
        </w:rPr>
        <w:t>80</w:t>
      </w:r>
      <w:r w:rsidR="00576548" w:rsidRPr="001603FB">
        <w:rPr>
          <w:rFonts w:ascii="Times New Roman" w:eastAsia="Calibri" w:hAnsi="Times New Roman"/>
          <w:color w:val="000000" w:themeColor="text1"/>
          <w:sz w:val="24"/>
          <w:szCs w:val="24"/>
        </w:rPr>
        <w:t xml:space="preserve"> % </w:t>
      </w:r>
      <w:r w:rsidRPr="001603FB">
        <w:rPr>
          <w:rFonts w:ascii="Times New Roman" w:eastAsia="Calibri" w:hAnsi="Times New Roman"/>
          <w:sz w:val="24"/>
          <w:szCs w:val="24"/>
        </w:rPr>
        <w:t>родители отметили, что  чувствуют  обеспеченность  ребенка условиями безопасности и психологического комфорта в ШЛ №17.</w:t>
      </w:r>
    </w:p>
    <w:p w:rsidR="007C12DA" w:rsidRPr="001603FB" w:rsidRDefault="00AC444B" w:rsidP="00AC444B">
      <w:pPr>
        <w:pStyle w:val="a3"/>
        <w:jc w:val="both"/>
        <w:rPr>
          <w:rFonts w:ascii="Times New Roman" w:eastAsia="Calibri" w:hAnsi="Times New Roman"/>
          <w:sz w:val="24"/>
          <w:szCs w:val="24"/>
        </w:rPr>
      </w:pPr>
      <w:r w:rsidRPr="001603FB">
        <w:rPr>
          <w:rFonts w:ascii="Times New Roman" w:hAnsi="Times New Roman"/>
          <w:sz w:val="24"/>
          <w:szCs w:val="24"/>
        </w:rPr>
        <w:t>Р</w:t>
      </w:r>
      <w:r w:rsidR="007C12DA" w:rsidRPr="001603FB">
        <w:rPr>
          <w:rFonts w:ascii="Times New Roman" w:hAnsi="Times New Roman"/>
          <w:sz w:val="24"/>
          <w:szCs w:val="24"/>
        </w:rPr>
        <w:t xml:space="preserve">езультаты анкетирования показали, что родители проинформированы о разнообразии форм организации образования и о работе </w:t>
      </w:r>
      <w:r w:rsidR="007C12DA" w:rsidRPr="001603FB">
        <w:rPr>
          <w:rFonts w:ascii="Times New Roman" w:eastAsia="Calibri" w:hAnsi="Times New Roman"/>
          <w:sz w:val="24"/>
          <w:szCs w:val="24"/>
        </w:rPr>
        <w:t>по разъяснению обновленного содержания образования</w:t>
      </w:r>
      <w:r w:rsidR="007C12DA" w:rsidRPr="001603FB">
        <w:rPr>
          <w:rFonts w:ascii="Times New Roman" w:hAnsi="Times New Roman"/>
          <w:sz w:val="24"/>
          <w:szCs w:val="24"/>
        </w:rPr>
        <w:t xml:space="preserve"> (индивидуальных, дистанционных). Основная масса родителей -67,9 % полностью удовлетворены работой школы; 25,3% опрошенных удовлетворены образовательным процессом в целом, а 7% - затруднились  ответить. </w:t>
      </w:r>
    </w:p>
    <w:p w:rsidR="007C12DA" w:rsidRPr="001603FB" w:rsidRDefault="007C12DA" w:rsidP="00AC444B">
      <w:pPr>
        <w:spacing w:after="0" w:line="240" w:lineRule="auto"/>
        <w:ind w:left="284" w:right="-1"/>
        <w:jc w:val="both"/>
        <w:rPr>
          <w:rFonts w:ascii="Times New Roman" w:hAnsi="Times New Roman" w:cs="Times New Roman"/>
          <w:b/>
          <w:sz w:val="24"/>
          <w:szCs w:val="24"/>
          <w:u w:val="single"/>
          <w:lang w:val="kk-KZ"/>
        </w:rPr>
      </w:pPr>
    </w:p>
    <w:p w:rsidR="00F87DE1" w:rsidRDefault="00F87DE1" w:rsidP="007C12DA">
      <w:pPr>
        <w:jc w:val="center"/>
        <w:rPr>
          <w:rFonts w:ascii="Times New Roman" w:hAnsi="Times New Roman" w:cs="Times New Roman"/>
          <w:b/>
          <w:sz w:val="24"/>
          <w:szCs w:val="24"/>
        </w:rPr>
      </w:pPr>
    </w:p>
    <w:p w:rsidR="00F87DE1" w:rsidRDefault="00F87DE1" w:rsidP="007C12DA">
      <w:pPr>
        <w:jc w:val="center"/>
        <w:rPr>
          <w:rFonts w:ascii="Times New Roman" w:hAnsi="Times New Roman" w:cs="Times New Roman"/>
          <w:b/>
          <w:sz w:val="24"/>
          <w:szCs w:val="24"/>
        </w:rPr>
      </w:pPr>
    </w:p>
    <w:p w:rsidR="00F87DE1" w:rsidRDefault="00F87DE1" w:rsidP="007C12DA">
      <w:pPr>
        <w:jc w:val="center"/>
        <w:rPr>
          <w:rFonts w:ascii="Times New Roman" w:hAnsi="Times New Roman" w:cs="Times New Roman"/>
          <w:b/>
          <w:sz w:val="24"/>
          <w:szCs w:val="24"/>
        </w:rPr>
      </w:pPr>
    </w:p>
    <w:p w:rsidR="00F87DE1" w:rsidRDefault="00F87DE1" w:rsidP="007C12DA">
      <w:pPr>
        <w:jc w:val="center"/>
        <w:rPr>
          <w:rFonts w:ascii="Times New Roman" w:hAnsi="Times New Roman" w:cs="Times New Roman"/>
          <w:b/>
          <w:sz w:val="24"/>
          <w:szCs w:val="24"/>
        </w:rPr>
      </w:pPr>
    </w:p>
    <w:p w:rsidR="00F87DE1" w:rsidRDefault="00F87DE1" w:rsidP="007C12DA">
      <w:pPr>
        <w:jc w:val="center"/>
        <w:rPr>
          <w:rFonts w:ascii="Times New Roman" w:hAnsi="Times New Roman" w:cs="Times New Roman"/>
          <w:b/>
          <w:sz w:val="24"/>
          <w:szCs w:val="24"/>
        </w:rPr>
      </w:pPr>
    </w:p>
    <w:p w:rsidR="00F87DE1" w:rsidRDefault="00F87DE1" w:rsidP="007C12DA">
      <w:pPr>
        <w:jc w:val="center"/>
        <w:rPr>
          <w:rFonts w:ascii="Times New Roman" w:hAnsi="Times New Roman" w:cs="Times New Roman"/>
          <w:b/>
          <w:sz w:val="24"/>
          <w:szCs w:val="24"/>
        </w:rPr>
      </w:pPr>
    </w:p>
    <w:p w:rsidR="00F87DE1" w:rsidRDefault="00F87DE1" w:rsidP="007C12DA">
      <w:pPr>
        <w:jc w:val="center"/>
        <w:rPr>
          <w:rFonts w:ascii="Times New Roman" w:hAnsi="Times New Roman" w:cs="Times New Roman"/>
          <w:b/>
          <w:sz w:val="24"/>
          <w:szCs w:val="24"/>
        </w:rPr>
      </w:pPr>
    </w:p>
    <w:p w:rsidR="007C12DA" w:rsidRPr="001603FB" w:rsidRDefault="007C12DA" w:rsidP="007C12DA">
      <w:pPr>
        <w:jc w:val="center"/>
        <w:rPr>
          <w:rFonts w:ascii="Times New Roman" w:hAnsi="Times New Roman" w:cs="Times New Roman"/>
          <w:b/>
          <w:sz w:val="24"/>
          <w:szCs w:val="24"/>
        </w:rPr>
      </w:pPr>
      <w:r w:rsidRPr="001603FB">
        <w:rPr>
          <w:rFonts w:ascii="Times New Roman" w:hAnsi="Times New Roman" w:cs="Times New Roman"/>
          <w:b/>
          <w:sz w:val="24"/>
          <w:szCs w:val="24"/>
        </w:rPr>
        <w:lastRenderedPageBreak/>
        <w:t>Аналитическая справка по результатам мониторинга степени удовлетворённости администрации, педагогов,  родителей (законных представителей) , учащихся образовательным процессом в ШЛ №17 за 2019-2020 учебный год.</w:t>
      </w:r>
    </w:p>
    <w:p w:rsidR="003B2D4F" w:rsidRPr="00D64C72" w:rsidRDefault="007C12DA" w:rsidP="001603FB">
      <w:pPr>
        <w:jc w:val="both"/>
        <w:rPr>
          <w:rFonts w:ascii="Times New Roman" w:hAnsi="Times New Roman" w:cs="Times New Roman"/>
          <w:sz w:val="24"/>
          <w:szCs w:val="24"/>
        </w:rPr>
      </w:pPr>
      <w:r w:rsidRPr="001603FB">
        <w:rPr>
          <w:rFonts w:ascii="Times New Roman" w:hAnsi="Times New Roman" w:cs="Times New Roman"/>
          <w:sz w:val="24"/>
          <w:szCs w:val="24"/>
        </w:rPr>
        <w:t xml:space="preserve"> В соответствии с осознанным стремлением получить достоверные сведения о характере, качестве и результатах работы образовательного учреждения в ШЛ №17 было проведено мониторинговое исследование удовлетворённости администрации, учителей, учащихся и родителей (законных представителей) образовательным процессом, жизнедеятельностью ШЛ №17. Включение в систему мониторинга такого показателя, как удовлетворённость участников образовательного процесса, а именно образовательным процессом, жизнедеятельностью школы, его различными сторонами достаточно ярко характеризует личностно ориентированную и системно-деятельностную направленность деятельности школы лицей. Под условиями организации образовательного процесса мы понимаем качество ресурсного обеспечения, качество обеспечения безопасности жизни и здоровья учащихся (СанПИНы, Требования пожнадзора и т.п.). Результаты освоения основной образовательной программы характеризуются уровнем достижения предметных, личностных и метапредметных результатов образования. Существенной частью результативной деятельности школы лицей является профессиональное развитие педагогов. Удовлетворённость администрации, учителей, учащихся и родителей учащихся или лиц, их заменяющих есть соотношение ожидаемого и реального качества.  Изучение проходило методом анкетирования для администрации, </w:t>
      </w:r>
      <w:r w:rsidR="001603FB">
        <w:rPr>
          <w:rFonts w:ascii="Times New Roman" w:hAnsi="Times New Roman" w:cs="Times New Roman"/>
          <w:sz w:val="24"/>
          <w:szCs w:val="24"/>
        </w:rPr>
        <w:t xml:space="preserve">учителей, учащихся и родителей </w:t>
      </w:r>
    </w:p>
    <w:p w:rsidR="007C12DA" w:rsidRPr="00CF00BB" w:rsidRDefault="007C12DA" w:rsidP="007C12DA">
      <w:pPr>
        <w:jc w:val="center"/>
        <w:rPr>
          <w:rFonts w:ascii="Times New Roman" w:hAnsi="Times New Roman" w:cs="Times New Roman"/>
          <w:b/>
          <w:sz w:val="24"/>
          <w:szCs w:val="24"/>
        </w:rPr>
      </w:pPr>
      <w:r w:rsidRPr="00CF00BB">
        <w:rPr>
          <w:rFonts w:ascii="Times New Roman" w:hAnsi="Times New Roman" w:cs="Times New Roman"/>
          <w:b/>
          <w:sz w:val="24"/>
          <w:szCs w:val="24"/>
        </w:rPr>
        <w:t>Сводная ведомость показателей степени удовлетворенности  администрации, учителей, учащихся и родителей (законных представителей) образовательным процессом в ШЛ №17</w:t>
      </w:r>
    </w:p>
    <w:tbl>
      <w:tblPr>
        <w:tblStyle w:val="aa"/>
        <w:tblW w:w="9747" w:type="dxa"/>
        <w:tblLayout w:type="fixed"/>
        <w:tblLook w:val="04A0" w:firstRow="1" w:lastRow="0" w:firstColumn="1" w:lastColumn="0" w:noHBand="0" w:noVBand="1"/>
      </w:tblPr>
      <w:tblGrid>
        <w:gridCol w:w="529"/>
        <w:gridCol w:w="5108"/>
        <w:gridCol w:w="1417"/>
        <w:gridCol w:w="1418"/>
        <w:gridCol w:w="1275"/>
      </w:tblGrid>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w:t>
            </w:r>
          </w:p>
        </w:tc>
        <w:tc>
          <w:tcPr>
            <w:tcW w:w="5108" w:type="dxa"/>
          </w:tcPr>
          <w:p w:rsidR="007C12DA" w:rsidRPr="00CF00BB" w:rsidRDefault="007C12DA" w:rsidP="007C12DA">
            <w:pPr>
              <w:jc w:val="center"/>
              <w:rPr>
                <w:rFonts w:ascii="Times New Roman" w:hAnsi="Times New Roman" w:cs="Times New Roman"/>
                <w:b/>
                <w:sz w:val="24"/>
                <w:szCs w:val="24"/>
              </w:rPr>
            </w:pPr>
            <w:r w:rsidRPr="00CF00BB">
              <w:rPr>
                <w:rFonts w:ascii="Times New Roman" w:hAnsi="Times New Roman" w:cs="Times New Roman"/>
                <w:b/>
                <w:sz w:val="24"/>
                <w:szCs w:val="24"/>
              </w:rPr>
              <w:t>КРИТЕРИЙ</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Удовлетворен</w:t>
            </w:r>
          </w:p>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Не удовлетворен</w:t>
            </w:r>
          </w:p>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Затрудняюсь ответит %</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 xml:space="preserve"> Уровень преподавания</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89,8</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1,7 4</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7,5</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Организация школьного быта</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86</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14</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3</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Питание в школе</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50</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20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30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4</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Информированность об успехах и неудачах ребенка в школе</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87</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13</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5</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Отношение ребенка к школе</w:t>
            </w:r>
          </w:p>
        </w:tc>
        <w:tc>
          <w:tcPr>
            <w:tcW w:w="1417" w:type="dxa"/>
          </w:tcPr>
          <w:p w:rsidR="007C12DA" w:rsidRPr="00CF00BB" w:rsidRDefault="006A0493" w:rsidP="007C12DA">
            <w:pPr>
              <w:rPr>
                <w:rFonts w:ascii="Times New Roman" w:hAnsi="Times New Roman" w:cs="Times New Roman"/>
                <w:sz w:val="24"/>
                <w:szCs w:val="24"/>
              </w:rPr>
            </w:pPr>
            <w:r>
              <w:rPr>
                <w:rFonts w:ascii="Times New Roman" w:hAnsi="Times New Roman" w:cs="Times New Roman"/>
                <w:sz w:val="24"/>
                <w:szCs w:val="24"/>
              </w:rPr>
              <w:t>78</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6</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Возможность участия в школьных делах</w:t>
            </w:r>
          </w:p>
        </w:tc>
        <w:tc>
          <w:tcPr>
            <w:tcW w:w="1417" w:type="dxa"/>
          </w:tcPr>
          <w:p w:rsidR="007C12DA" w:rsidRPr="00CF00BB" w:rsidRDefault="006A0493" w:rsidP="007C12DA">
            <w:pPr>
              <w:rPr>
                <w:rFonts w:ascii="Times New Roman" w:hAnsi="Times New Roman" w:cs="Times New Roman"/>
                <w:sz w:val="24"/>
                <w:szCs w:val="24"/>
              </w:rPr>
            </w:pPr>
            <w:r>
              <w:rPr>
                <w:rFonts w:ascii="Times New Roman" w:hAnsi="Times New Roman" w:cs="Times New Roman"/>
                <w:sz w:val="24"/>
                <w:szCs w:val="24"/>
              </w:rPr>
              <w:t>68</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7</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bCs/>
                <w:color w:val="000000"/>
                <w:sz w:val="24"/>
                <w:szCs w:val="24"/>
                <w:shd w:val="clear" w:color="auto" w:fill="FFFFFF"/>
              </w:rPr>
              <w:t>профессионального развития учителей в школе (администрация)</w:t>
            </w:r>
          </w:p>
        </w:tc>
        <w:tc>
          <w:tcPr>
            <w:tcW w:w="1417" w:type="dxa"/>
          </w:tcPr>
          <w:p w:rsidR="007C12DA" w:rsidRPr="00CF00BB" w:rsidRDefault="006A0493" w:rsidP="007C12DA">
            <w:pPr>
              <w:rPr>
                <w:rFonts w:ascii="Times New Roman" w:hAnsi="Times New Roman" w:cs="Times New Roman"/>
                <w:sz w:val="24"/>
                <w:szCs w:val="24"/>
              </w:rPr>
            </w:pPr>
            <w:r>
              <w:rPr>
                <w:rFonts w:ascii="Times New Roman" w:hAnsi="Times New Roman" w:cs="Times New Roman"/>
                <w:sz w:val="24"/>
                <w:szCs w:val="24"/>
              </w:rPr>
              <w:t>78</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8</w:t>
            </w:r>
          </w:p>
        </w:tc>
        <w:tc>
          <w:tcPr>
            <w:tcW w:w="5108" w:type="dxa"/>
          </w:tcPr>
          <w:p w:rsidR="007C12DA" w:rsidRPr="00CF00BB" w:rsidRDefault="007C12DA" w:rsidP="007C12DA">
            <w:pPr>
              <w:tabs>
                <w:tab w:val="left" w:pos="993"/>
              </w:tabs>
              <w:jc w:val="both"/>
              <w:rPr>
                <w:rFonts w:ascii="Times New Roman" w:hAnsi="Times New Roman" w:cs="Times New Roman"/>
                <w:sz w:val="24"/>
                <w:szCs w:val="24"/>
              </w:rPr>
            </w:pPr>
            <w:r w:rsidRPr="00CF00BB">
              <w:rPr>
                <w:rFonts w:ascii="Times New Roman" w:hAnsi="Times New Roman" w:cs="Times New Roman"/>
                <w:sz w:val="24"/>
                <w:szCs w:val="24"/>
              </w:rPr>
              <w:t>организация учебно-воспитательного процесса в школе (администрация)</w:t>
            </w:r>
          </w:p>
          <w:p w:rsidR="007C12DA" w:rsidRPr="00CF00BB" w:rsidRDefault="007C12DA" w:rsidP="007C12DA">
            <w:pPr>
              <w:rPr>
                <w:rFonts w:ascii="Times New Roman" w:hAnsi="Times New Roman" w:cs="Times New Roman"/>
                <w:sz w:val="24"/>
                <w:szCs w:val="24"/>
              </w:rPr>
            </w:pPr>
          </w:p>
        </w:tc>
        <w:tc>
          <w:tcPr>
            <w:tcW w:w="1417" w:type="dxa"/>
          </w:tcPr>
          <w:p w:rsidR="007C12DA" w:rsidRPr="00CF00BB" w:rsidRDefault="006A0493" w:rsidP="007C12DA">
            <w:pPr>
              <w:rPr>
                <w:rFonts w:ascii="Times New Roman" w:hAnsi="Times New Roman" w:cs="Times New Roman"/>
                <w:sz w:val="24"/>
                <w:szCs w:val="24"/>
              </w:rPr>
            </w:pPr>
            <w:r>
              <w:rPr>
                <w:rFonts w:ascii="Times New Roman" w:hAnsi="Times New Roman" w:cs="Times New Roman"/>
                <w:sz w:val="24"/>
                <w:szCs w:val="24"/>
              </w:rPr>
              <w:t>85</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9</w:t>
            </w:r>
          </w:p>
        </w:tc>
        <w:tc>
          <w:tcPr>
            <w:tcW w:w="5108" w:type="dxa"/>
          </w:tcPr>
          <w:p w:rsidR="007C12DA" w:rsidRPr="00CF00BB" w:rsidRDefault="007C12DA" w:rsidP="007C12DA">
            <w:pPr>
              <w:tabs>
                <w:tab w:val="left" w:pos="993"/>
              </w:tabs>
              <w:jc w:val="both"/>
              <w:rPr>
                <w:rFonts w:ascii="Times New Roman" w:hAnsi="Times New Roman" w:cs="Times New Roman"/>
                <w:sz w:val="24"/>
                <w:szCs w:val="24"/>
              </w:rPr>
            </w:pPr>
            <w:r w:rsidRPr="00CF00BB">
              <w:rPr>
                <w:rFonts w:ascii="Times New Roman" w:hAnsi="Times New Roman" w:cs="Times New Roman"/>
                <w:sz w:val="24"/>
                <w:szCs w:val="24"/>
              </w:rPr>
              <w:t>организация учебно-воспитательного процесса в школе (учителя)</w:t>
            </w:r>
          </w:p>
          <w:p w:rsidR="007C12DA" w:rsidRPr="00CF00BB" w:rsidRDefault="007C12DA" w:rsidP="007C12DA">
            <w:pPr>
              <w:rPr>
                <w:rFonts w:ascii="Times New Roman" w:hAnsi="Times New Roman" w:cs="Times New Roman"/>
                <w:sz w:val="24"/>
                <w:szCs w:val="24"/>
              </w:rPr>
            </w:pP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88</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12</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10</w:t>
            </w:r>
          </w:p>
        </w:tc>
        <w:tc>
          <w:tcPr>
            <w:tcW w:w="5108" w:type="dxa"/>
          </w:tcPr>
          <w:p w:rsidR="007C12DA" w:rsidRPr="00CF00BB" w:rsidRDefault="007C12DA" w:rsidP="007C12DA">
            <w:pPr>
              <w:tabs>
                <w:tab w:val="left" w:pos="993"/>
              </w:tabs>
              <w:jc w:val="both"/>
              <w:rPr>
                <w:rFonts w:ascii="Times New Roman" w:hAnsi="Times New Roman" w:cs="Times New Roman"/>
                <w:sz w:val="24"/>
                <w:szCs w:val="24"/>
              </w:rPr>
            </w:pPr>
            <w:r w:rsidRPr="00CF00BB">
              <w:rPr>
                <w:rFonts w:ascii="Times New Roman" w:hAnsi="Times New Roman" w:cs="Times New Roman"/>
                <w:sz w:val="24"/>
                <w:szCs w:val="24"/>
              </w:rPr>
              <w:t>организация учебно-воспитательного процесса в школе (родители)</w:t>
            </w:r>
          </w:p>
          <w:p w:rsidR="007C12DA" w:rsidRPr="00CF00BB" w:rsidRDefault="007C12DA" w:rsidP="007C12DA">
            <w:pPr>
              <w:rPr>
                <w:rFonts w:ascii="Times New Roman" w:hAnsi="Times New Roman" w:cs="Times New Roman"/>
                <w:sz w:val="24"/>
                <w:szCs w:val="24"/>
              </w:rPr>
            </w:pP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lastRenderedPageBreak/>
              <w:t>85</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3</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20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lastRenderedPageBreak/>
              <w:t>11</w:t>
            </w:r>
          </w:p>
        </w:tc>
        <w:tc>
          <w:tcPr>
            <w:tcW w:w="5108" w:type="dxa"/>
          </w:tcPr>
          <w:p w:rsidR="007C12DA" w:rsidRPr="00CF00BB" w:rsidRDefault="007C12DA" w:rsidP="007C12DA">
            <w:pPr>
              <w:shd w:val="clear" w:color="auto" w:fill="FFFFFF"/>
              <w:rPr>
                <w:rFonts w:ascii="Times New Roman" w:eastAsia="Times New Roman" w:hAnsi="Times New Roman" w:cs="Times New Roman"/>
                <w:bCs/>
                <w:color w:val="000000"/>
                <w:sz w:val="24"/>
                <w:szCs w:val="24"/>
                <w:lang w:eastAsia="kk-KZ"/>
              </w:rPr>
            </w:pPr>
            <w:r w:rsidRPr="00CF00BB">
              <w:rPr>
                <w:rFonts w:ascii="Times New Roman" w:hAnsi="Times New Roman" w:cs="Times New Roman"/>
                <w:color w:val="000000"/>
                <w:sz w:val="24"/>
                <w:szCs w:val="24"/>
              </w:rPr>
              <w:t>Уровень удовлетворенности отношениями с коллегами</w:t>
            </w:r>
          </w:p>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 xml:space="preserve"> (учителя</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97</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3</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12</w:t>
            </w:r>
          </w:p>
        </w:tc>
        <w:tc>
          <w:tcPr>
            <w:tcW w:w="5108" w:type="dxa"/>
          </w:tcPr>
          <w:p w:rsidR="007C12DA" w:rsidRPr="00CF00BB" w:rsidRDefault="007C12DA" w:rsidP="007C12DA">
            <w:pPr>
              <w:shd w:val="clear" w:color="auto" w:fill="FFFFFF"/>
              <w:jc w:val="center"/>
              <w:rPr>
                <w:rFonts w:ascii="Times New Roman" w:eastAsia="Times New Roman" w:hAnsi="Times New Roman" w:cs="Times New Roman"/>
                <w:color w:val="000000"/>
                <w:sz w:val="24"/>
                <w:szCs w:val="24"/>
                <w:lang w:eastAsia="kk-KZ"/>
              </w:rPr>
            </w:pPr>
          </w:p>
          <w:p w:rsidR="007C12DA" w:rsidRPr="00CF00BB" w:rsidRDefault="007C12DA" w:rsidP="007C12DA">
            <w:pPr>
              <w:shd w:val="clear" w:color="auto" w:fill="FFFFFF"/>
              <w:rPr>
                <w:rFonts w:ascii="Times New Roman" w:eastAsia="Times New Roman" w:hAnsi="Times New Roman" w:cs="Times New Roman"/>
                <w:bCs/>
                <w:color w:val="000000"/>
                <w:sz w:val="24"/>
                <w:szCs w:val="24"/>
                <w:lang w:eastAsia="kk-KZ"/>
              </w:rPr>
            </w:pPr>
            <w:r w:rsidRPr="00CF00BB">
              <w:rPr>
                <w:rFonts w:ascii="Times New Roman" w:hAnsi="Times New Roman" w:cs="Times New Roman"/>
                <w:color w:val="000000"/>
                <w:sz w:val="24"/>
                <w:szCs w:val="24"/>
              </w:rPr>
              <w:t>Уровень удовлетворенности отношениями с учащимися</w:t>
            </w:r>
          </w:p>
          <w:p w:rsidR="007C12DA" w:rsidRPr="00CF00BB" w:rsidRDefault="007C12DA" w:rsidP="007C12DA">
            <w:pPr>
              <w:rPr>
                <w:rFonts w:ascii="Times New Roman" w:hAnsi="Times New Roman" w:cs="Times New Roman"/>
                <w:sz w:val="24"/>
                <w:szCs w:val="24"/>
              </w:rPr>
            </w:pP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82</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6</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12</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13</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color w:val="000000"/>
                <w:sz w:val="24"/>
                <w:szCs w:val="24"/>
              </w:rPr>
              <w:t>Уровень удовлетворенности взаимоотношениями с руководителем образовательного учреждения, оценка его стиля руководства и личностных качеств</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85</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15</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14</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color w:val="000000"/>
                <w:sz w:val="24"/>
                <w:szCs w:val="24"/>
              </w:rPr>
              <w:t>Уровень удовлетворенности взаимоотношениями с заместителем руководителя образовательного учреждения, оценка его стиля руководства и личностных качеств</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50</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3</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47</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15</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w w:val="93"/>
                <w:sz w:val="24"/>
                <w:szCs w:val="24"/>
              </w:rPr>
              <w:t>Я люблю свою школу (учащиеся)</w:t>
            </w:r>
          </w:p>
        </w:tc>
        <w:tc>
          <w:tcPr>
            <w:tcW w:w="1417" w:type="dxa"/>
          </w:tcPr>
          <w:p w:rsidR="007C12DA" w:rsidRPr="00CF00BB" w:rsidRDefault="006A0493" w:rsidP="007C12DA">
            <w:pPr>
              <w:rPr>
                <w:rFonts w:ascii="Times New Roman" w:hAnsi="Times New Roman" w:cs="Times New Roman"/>
                <w:sz w:val="24"/>
                <w:szCs w:val="24"/>
              </w:rPr>
            </w:pPr>
            <w:r>
              <w:rPr>
                <w:rFonts w:ascii="Times New Roman" w:hAnsi="Times New Roman" w:cs="Times New Roman"/>
                <w:sz w:val="24"/>
                <w:szCs w:val="24"/>
              </w:rPr>
              <w:t>80</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16</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качество образования в школе</w:t>
            </w:r>
          </w:p>
        </w:tc>
        <w:tc>
          <w:tcPr>
            <w:tcW w:w="1417" w:type="dxa"/>
          </w:tcPr>
          <w:p w:rsidR="007C12DA" w:rsidRPr="00CF00BB" w:rsidRDefault="006A0493" w:rsidP="007C12DA">
            <w:pPr>
              <w:rPr>
                <w:rFonts w:ascii="Times New Roman" w:hAnsi="Times New Roman" w:cs="Times New Roman"/>
                <w:sz w:val="24"/>
                <w:szCs w:val="24"/>
              </w:rPr>
            </w:pPr>
            <w:r>
              <w:rPr>
                <w:rFonts w:ascii="Times New Roman" w:hAnsi="Times New Roman" w:cs="Times New Roman"/>
                <w:sz w:val="24"/>
                <w:szCs w:val="24"/>
              </w:rPr>
              <w:t>75</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17</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Отношение родителей и педагогов</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50</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6</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18</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Отношения родителей и администрации</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88</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19</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Отношения ребенка и педагога</w:t>
            </w:r>
          </w:p>
          <w:p w:rsidR="007C12DA" w:rsidRPr="00CF00BB" w:rsidRDefault="007C12DA" w:rsidP="007C12DA">
            <w:pPr>
              <w:rPr>
                <w:rFonts w:ascii="Times New Roman" w:hAnsi="Times New Roman" w:cs="Times New Roman"/>
                <w:sz w:val="24"/>
                <w:szCs w:val="24"/>
              </w:rPr>
            </w:pP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91</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3</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6</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20</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Отношение ребенка к школе в целом</w:t>
            </w:r>
          </w:p>
        </w:tc>
        <w:tc>
          <w:tcPr>
            <w:tcW w:w="1417" w:type="dxa"/>
          </w:tcPr>
          <w:p w:rsidR="007C12DA" w:rsidRPr="00CF00BB" w:rsidRDefault="006A0493" w:rsidP="007C12DA">
            <w:pPr>
              <w:rPr>
                <w:rFonts w:ascii="Times New Roman" w:hAnsi="Times New Roman" w:cs="Times New Roman"/>
                <w:sz w:val="24"/>
                <w:szCs w:val="24"/>
              </w:rPr>
            </w:pPr>
            <w:r>
              <w:rPr>
                <w:rFonts w:ascii="Times New Roman" w:hAnsi="Times New Roman" w:cs="Times New Roman"/>
                <w:sz w:val="24"/>
                <w:szCs w:val="24"/>
              </w:rPr>
              <w:t>85</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21</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 xml:space="preserve">Возможность участия в школьных делах </w:t>
            </w:r>
          </w:p>
        </w:tc>
        <w:tc>
          <w:tcPr>
            <w:tcW w:w="1417" w:type="dxa"/>
          </w:tcPr>
          <w:p w:rsidR="007C12DA" w:rsidRPr="00CF00BB" w:rsidRDefault="007C12DA" w:rsidP="006A0493">
            <w:pPr>
              <w:rPr>
                <w:rFonts w:ascii="Times New Roman" w:hAnsi="Times New Roman" w:cs="Times New Roman"/>
                <w:sz w:val="24"/>
                <w:szCs w:val="24"/>
              </w:rPr>
            </w:pPr>
            <w:r w:rsidRPr="00CF00BB">
              <w:rPr>
                <w:rFonts w:ascii="Times New Roman" w:hAnsi="Times New Roman" w:cs="Times New Roman"/>
                <w:sz w:val="24"/>
                <w:szCs w:val="24"/>
              </w:rPr>
              <w:t>97</w:t>
            </w:r>
          </w:p>
        </w:tc>
        <w:tc>
          <w:tcPr>
            <w:tcW w:w="1418" w:type="dxa"/>
          </w:tcPr>
          <w:p w:rsidR="007C12DA" w:rsidRPr="00CF00BB" w:rsidRDefault="007C12DA" w:rsidP="006A0493">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6A0493">
            <w:pPr>
              <w:rPr>
                <w:rFonts w:ascii="Times New Roman" w:hAnsi="Times New Roman" w:cs="Times New Roman"/>
                <w:sz w:val="24"/>
                <w:szCs w:val="24"/>
              </w:rPr>
            </w:pPr>
            <w:r w:rsidRPr="00CF00BB">
              <w:rPr>
                <w:rFonts w:ascii="Times New Roman" w:hAnsi="Times New Roman" w:cs="Times New Roman"/>
                <w:sz w:val="24"/>
                <w:szCs w:val="24"/>
              </w:rPr>
              <w:t>3</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22</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Мат.-техн. обеспечение школы</w:t>
            </w:r>
          </w:p>
        </w:tc>
        <w:tc>
          <w:tcPr>
            <w:tcW w:w="1417" w:type="dxa"/>
          </w:tcPr>
          <w:p w:rsidR="007C12DA" w:rsidRPr="00CF00BB" w:rsidRDefault="007C12DA" w:rsidP="007C12DA">
            <w:pPr>
              <w:rPr>
                <w:rFonts w:ascii="Times New Roman" w:hAnsi="Times New Roman" w:cs="Times New Roman"/>
                <w:sz w:val="24"/>
                <w:szCs w:val="24"/>
              </w:rPr>
            </w:pPr>
          </w:p>
        </w:tc>
        <w:tc>
          <w:tcPr>
            <w:tcW w:w="1418" w:type="dxa"/>
          </w:tcPr>
          <w:p w:rsidR="007C12DA" w:rsidRPr="00CF00BB" w:rsidRDefault="007C12DA" w:rsidP="007C12DA">
            <w:pPr>
              <w:rPr>
                <w:rFonts w:ascii="Times New Roman" w:hAnsi="Times New Roman" w:cs="Times New Roman"/>
                <w:sz w:val="24"/>
                <w:szCs w:val="24"/>
              </w:rPr>
            </w:pPr>
          </w:p>
        </w:tc>
        <w:tc>
          <w:tcPr>
            <w:tcW w:w="1275" w:type="dxa"/>
          </w:tcPr>
          <w:p w:rsidR="007C12DA" w:rsidRPr="00CF00BB" w:rsidRDefault="007C12DA" w:rsidP="007C12DA">
            <w:pPr>
              <w:rPr>
                <w:rFonts w:ascii="Times New Roman" w:hAnsi="Times New Roman" w:cs="Times New Roman"/>
                <w:sz w:val="24"/>
                <w:szCs w:val="24"/>
              </w:rPr>
            </w:pP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23</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color w:val="000000"/>
                <w:sz w:val="24"/>
                <w:szCs w:val="24"/>
              </w:rPr>
              <w:t>Уровень удовлетворенности показателями, относящимся к качеству проводимой мероприятии по разъяснению обновленного содержания образования</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90</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24</w:t>
            </w:r>
          </w:p>
        </w:tc>
        <w:tc>
          <w:tcPr>
            <w:tcW w:w="5108" w:type="dxa"/>
          </w:tcPr>
          <w:p w:rsidR="007C12DA" w:rsidRPr="00CF00BB" w:rsidRDefault="007C12DA" w:rsidP="007C12DA">
            <w:pPr>
              <w:rPr>
                <w:rFonts w:ascii="Times New Roman" w:hAnsi="Times New Roman" w:cs="Times New Roman"/>
                <w:color w:val="000000"/>
                <w:sz w:val="24"/>
                <w:szCs w:val="24"/>
              </w:rPr>
            </w:pPr>
            <w:r w:rsidRPr="00CF00BB">
              <w:rPr>
                <w:rFonts w:ascii="Times New Roman" w:hAnsi="Times New Roman" w:cs="Times New Roman"/>
                <w:color w:val="000000"/>
                <w:sz w:val="24"/>
                <w:szCs w:val="24"/>
              </w:rPr>
              <w:t>Удовлетворенность родителей (законных представителей) организацией внеурочной деятельности</w:t>
            </w:r>
          </w:p>
        </w:tc>
        <w:tc>
          <w:tcPr>
            <w:tcW w:w="1417"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87</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13</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25</w:t>
            </w:r>
          </w:p>
        </w:tc>
        <w:tc>
          <w:tcPr>
            <w:tcW w:w="5108" w:type="dxa"/>
          </w:tcPr>
          <w:p w:rsidR="007C12DA" w:rsidRPr="00CF00BB" w:rsidRDefault="007C12DA" w:rsidP="007C12DA">
            <w:pPr>
              <w:rPr>
                <w:rFonts w:ascii="Times New Roman" w:hAnsi="Times New Roman" w:cs="Times New Roman"/>
                <w:color w:val="000000"/>
                <w:sz w:val="24"/>
                <w:szCs w:val="24"/>
              </w:rPr>
            </w:pPr>
            <w:r w:rsidRPr="00CF00BB">
              <w:rPr>
                <w:rFonts w:ascii="Times New Roman" w:hAnsi="Times New Roman" w:cs="Times New Roman"/>
                <w:sz w:val="24"/>
                <w:szCs w:val="24"/>
              </w:rPr>
              <w:t>Социально-психологический климат</w:t>
            </w:r>
          </w:p>
        </w:tc>
        <w:tc>
          <w:tcPr>
            <w:tcW w:w="1417" w:type="dxa"/>
          </w:tcPr>
          <w:p w:rsidR="007C12DA" w:rsidRPr="00CF00BB" w:rsidRDefault="006A0493" w:rsidP="007C12DA">
            <w:pPr>
              <w:rPr>
                <w:rFonts w:ascii="Times New Roman" w:hAnsi="Times New Roman" w:cs="Times New Roman"/>
                <w:sz w:val="24"/>
                <w:szCs w:val="24"/>
              </w:rPr>
            </w:pPr>
            <w:r>
              <w:rPr>
                <w:rFonts w:ascii="Times New Roman" w:hAnsi="Times New Roman" w:cs="Times New Roman"/>
                <w:sz w:val="24"/>
                <w:szCs w:val="24"/>
              </w:rPr>
              <w:t>80</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r w:rsidR="007C12DA" w:rsidRPr="00CF00BB" w:rsidTr="007C12DA">
        <w:tc>
          <w:tcPr>
            <w:tcW w:w="529"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26</w:t>
            </w:r>
          </w:p>
        </w:tc>
        <w:tc>
          <w:tcPr>
            <w:tcW w:w="5108" w:type="dxa"/>
          </w:tcPr>
          <w:p w:rsidR="007C12DA" w:rsidRPr="00CF00BB" w:rsidRDefault="007C12DA" w:rsidP="007C12DA">
            <w:pPr>
              <w:rPr>
                <w:rFonts w:ascii="Times New Roman" w:hAnsi="Times New Roman" w:cs="Times New Roman"/>
                <w:sz w:val="24"/>
                <w:szCs w:val="24"/>
              </w:rPr>
            </w:pPr>
            <w:r w:rsidRPr="00CF00BB">
              <w:rPr>
                <w:rFonts w:ascii="Times New Roman" w:eastAsia="Calibri" w:hAnsi="Times New Roman" w:cs="Times New Roman"/>
                <w:sz w:val="24"/>
                <w:szCs w:val="24"/>
              </w:rPr>
              <w:t>Обеспеченность  ребенка условиями безопасности</w:t>
            </w:r>
          </w:p>
        </w:tc>
        <w:tc>
          <w:tcPr>
            <w:tcW w:w="1417" w:type="dxa"/>
          </w:tcPr>
          <w:p w:rsidR="007C12DA" w:rsidRPr="00CF00BB" w:rsidRDefault="006A0493" w:rsidP="007C12DA">
            <w:pPr>
              <w:rPr>
                <w:rFonts w:ascii="Times New Roman" w:hAnsi="Times New Roman" w:cs="Times New Roman"/>
                <w:sz w:val="24"/>
                <w:szCs w:val="24"/>
              </w:rPr>
            </w:pPr>
            <w:r>
              <w:rPr>
                <w:rFonts w:ascii="Times New Roman" w:hAnsi="Times New Roman" w:cs="Times New Roman"/>
                <w:sz w:val="24"/>
                <w:szCs w:val="24"/>
              </w:rPr>
              <w:t>8</w:t>
            </w:r>
            <w:r w:rsidR="007C12DA" w:rsidRPr="00CF00BB">
              <w:rPr>
                <w:rFonts w:ascii="Times New Roman" w:hAnsi="Times New Roman" w:cs="Times New Roman"/>
                <w:sz w:val="24"/>
                <w:szCs w:val="24"/>
              </w:rPr>
              <w:t>0</w:t>
            </w:r>
          </w:p>
        </w:tc>
        <w:tc>
          <w:tcPr>
            <w:tcW w:w="1418"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c>
          <w:tcPr>
            <w:tcW w:w="1275" w:type="dxa"/>
          </w:tcPr>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sz w:val="24"/>
                <w:szCs w:val="24"/>
              </w:rPr>
              <w:t>0</w:t>
            </w:r>
          </w:p>
        </w:tc>
      </w:tr>
    </w:tbl>
    <w:p w:rsidR="007C12DA" w:rsidRPr="00CF00BB" w:rsidRDefault="007C12DA" w:rsidP="007C12DA">
      <w:pPr>
        <w:rPr>
          <w:rFonts w:ascii="Times New Roman" w:hAnsi="Times New Roman" w:cs="Times New Roman"/>
          <w:sz w:val="24"/>
          <w:szCs w:val="24"/>
        </w:rPr>
      </w:pPr>
      <w:r w:rsidRPr="00CF00BB">
        <w:rPr>
          <w:rFonts w:ascii="Times New Roman" w:hAnsi="Times New Roman" w:cs="Times New Roman"/>
          <w:b/>
          <w:sz w:val="24"/>
          <w:szCs w:val="24"/>
        </w:rPr>
        <w:t>Вывод:</w:t>
      </w:r>
      <w:r w:rsidRPr="00CF00BB">
        <w:rPr>
          <w:rFonts w:ascii="Times New Roman" w:hAnsi="Times New Roman" w:cs="Times New Roman"/>
          <w:sz w:val="24"/>
          <w:szCs w:val="24"/>
        </w:rPr>
        <w:t xml:space="preserve"> Из таблицы видно, что высокую оценку получили характеристики деятельности школы лицей, связанные с качеством педагогической и административной деятельности: квалификация педагогов и администраторов, качество обучения на всех ступенях, режим обучения, организация учебно-воспитательного процесса, социально-психологический климат, информирование о работе школы лицей.</w:t>
      </w:r>
    </w:p>
    <w:p w:rsidR="007C12DA" w:rsidRPr="00CF00BB" w:rsidRDefault="007C12DA" w:rsidP="007C12DA">
      <w:pPr>
        <w:spacing w:after="0" w:line="240" w:lineRule="auto"/>
        <w:ind w:left="284" w:right="-1"/>
        <w:jc w:val="center"/>
        <w:rPr>
          <w:rFonts w:ascii="Times New Roman" w:hAnsi="Times New Roman" w:cs="Times New Roman"/>
          <w:b/>
          <w:sz w:val="24"/>
          <w:szCs w:val="24"/>
          <w:u w:val="single"/>
        </w:rPr>
      </w:pPr>
    </w:p>
    <w:p w:rsidR="007C12DA" w:rsidRDefault="007C12DA" w:rsidP="007C12DA">
      <w:pPr>
        <w:spacing w:after="0" w:line="240" w:lineRule="auto"/>
        <w:ind w:left="284" w:right="-1"/>
        <w:jc w:val="center"/>
        <w:rPr>
          <w:rFonts w:ascii="Times New Roman" w:hAnsi="Times New Roman" w:cs="Times New Roman"/>
          <w:b/>
          <w:sz w:val="24"/>
          <w:szCs w:val="24"/>
          <w:u w:val="single"/>
          <w:lang w:val="kk-KZ"/>
        </w:rPr>
      </w:pPr>
    </w:p>
    <w:p w:rsidR="007C12DA" w:rsidRDefault="007C12DA" w:rsidP="007C12DA">
      <w:pPr>
        <w:spacing w:after="0" w:line="240" w:lineRule="auto"/>
        <w:ind w:left="284" w:right="-1"/>
        <w:jc w:val="center"/>
        <w:rPr>
          <w:rFonts w:ascii="Times New Roman" w:hAnsi="Times New Roman" w:cs="Times New Roman"/>
          <w:b/>
          <w:sz w:val="24"/>
          <w:szCs w:val="24"/>
          <w:u w:val="single"/>
          <w:lang w:val="kk-KZ"/>
        </w:rPr>
      </w:pPr>
    </w:p>
    <w:p w:rsidR="007C12DA" w:rsidRDefault="007C12DA" w:rsidP="007C12DA">
      <w:pPr>
        <w:spacing w:after="0" w:line="240" w:lineRule="auto"/>
        <w:ind w:left="284" w:right="-1"/>
        <w:jc w:val="center"/>
        <w:rPr>
          <w:rFonts w:ascii="Times New Roman" w:hAnsi="Times New Roman" w:cs="Times New Roman"/>
          <w:b/>
          <w:sz w:val="24"/>
          <w:szCs w:val="24"/>
          <w:u w:val="single"/>
          <w:lang w:val="kk-KZ"/>
        </w:rPr>
      </w:pPr>
    </w:p>
    <w:p w:rsidR="003B2D4F" w:rsidRDefault="003B2D4F" w:rsidP="007C12DA">
      <w:pPr>
        <w:spacing w:after="0" w:line="240" w:lineRule="auto"/>
        <w:ind w:left="284" w:right="-1"/>
        <w:jc w:val="center"/>
        <w:rPr>
          <w:rFonts w:ascii="Times New Roman" w:hAnsi="Times New Roman" w:cs="Times New Roman"/>
          <w:b/>
          <w:sz w:val="24"/>
          <w:szCs w:val="24"/>
          <w:u w:val="single"/>
          <w:lang w:val="kk-KZ"/>
        </w:rPr>
      </w:pPr>
    </w:p>
    <w:p w:rsidR="00F87DE1" w:rsidRPr="00F87DE1" w:rsidRDefault="00F87DE1" w:rsidP="007C12DA">
      <w:pPr>
        <w:spacing w:after="0" w:line="240" w:lineRule="auto"/>
        <w:ind w:left="284" w:right="-1"/>
        <w:jc w:val="center"/>
        <w:rPr>
          <w:rFonts w:ascii="Times New Roman" w:hAnsi="Times New Roman" w:cs="Times New Roman"/>
          <w:b/>
          <w:sz w:val="24"/>
          <w:szCs w:val="24"/>
          <w:u w:val="single"/>
        </w:rPr>
      </w:pPr>
    </w:p>
    <w:p w:rsidR="003B2D4F" w:rsidRPr="00D64C72" w:rsidRDefault="003B2D4F" w:rsidP="001603FB">
      <w:pPr>
        <w:spacing w:after="0" w:line="240" w:lineRule="auto"/>
        <w:ind w:right="-1"/>
        <w:rPr>
          <w:rFonts w:ascii="Times New Roman" w:hAnsi="Times New Roman" w:cs="Times New Roman"/>
          <w:b/>
          <w:sz w:val="24"/>
          <w:szCs w:val="24"/>
          <w:u w:val="single"/>
        </w:rPr>
      </w:pPr>
    </w:p>
    <w:p w:rsidR="007C12DA" w:rsidRPr="00751175" w:rsidRDefault="007C12DA" w:rsidP="007C12DA">
      <w:pPr>
        <w:spacing w:after="0" w:line="240" w:lineRule="auto"/>
        <w:ind w:left="284" w:right="-1"/>
        <w:jc w:val="center"/>
        <w:rPr>
          <w:rFonts w:ascii="Times New Roman" w:hAnsi="Times New Roman" w:cs="Times New Roman"/>
          <w:b/>
          <w:sz w:val="24"/>
          <w:szCs w:val="24"/>
          <w:u w:val="single"/>
        </w:rPr>
      </w:pPr>
      <w:r w:rsidRPr="00751175">
        <w:rPr>
          <w:rFonts w:ascii="Times New Roman" w:hAnsi="Times New Roman" w:cs="Times New Roman"/>
          <w:b/>
          <w:sz w:val="24"/>
          <w:szCs w:val="24"/>
          <w:u w:val="single"/>
        </w:rPr>
        <w:lastRenderedPageBreak/>
        <w:t>УПРАВЛЕНИЕ ШКОЛОЙ</w:t>
      </w:r>
    </w:p>
    <w:p w:rsidR="007C12DA" w:rsidRPr="00751175" w:rsidRDefault="007C12DA" w:rsidP="007C12DA">
      <w:pPr>
        <w:spacing w:after="0" w:line="240" w:lineRule="auto"/>
        <w:ind w:left="284" w:right="-1"/>
        <w:jc w:val="center"/>
        <w:rPr>
          <w:rFonts w:ascii="Times New Roman" w:hAnsi="Times New Roman" w:cs="Times New Roman"/>
          <w:b/>
          <w:sz w:val="24"/>
          <w:szCs w:val="24"/>
          <w:u w:val="single"/>
        </w:rPr>
      </w:pPr>
    </w:p>
    <w:p w:rsidR="007C12DA" w:rsidRPr="00751175" w:rsidRDefault="007C12DA" w:rsidP="007C12DA">
      <w:pPr>
        <w:spacing w:after="0" w:line="240" w:lineRule="auto"/>
        <w:ind w:left="284" w:right="-1"/>
        <w:jc w:val="right"/>
        <w:rPr>
          <w:rFonts w:ascii="Times New Roman" w:hAnsi="Times New Roman" w:cs="Times New Roman"/>
          <w:b/>
          <w:sz w:val="24"/>
          <w:szCs w:val="24"/>
        </w:rPr>
      </w:pPr>
      <w:r w:rsidRPr="00751175">
        <w:rPr>
          <w:rFonts w:ascii="Times New Roman" w:hAnsi="Times New Roman" w:cs="Times New Roman"/>
          <w:b/>
          <w:sz w:val="24"/>
          <w:szCs w:val="24"/>
        </w:rPr>
        <w:t>Таблица № 16</w:t>
      </w:r>
    </w:p>
    <w:p w:rsidR="007C12DA" w:rsidRDefault="007C12DA" w:rsidP="007C12DA">
      <w:pPr>
        <w:spacing w:after="0" w:line="240" w:lineRule="auto"/>
        <w:ind w:left="284" w:right="-1"/>
        <w:jc w:val="center"/>
        <w:rPr>
          <w:rFonts w:ascii="Times New Roman" w:hAnsi="Times New Roman" w:cs="Times New Roman"/>
          <w:b/>
          <w:sz w:val="24"/>
          <w:szCs w:val="24"/>
        </w:rPr>
      </w:pPr>
      <w:r w:rsidRPr="00751175">
        <w:rPr>
          <w:rFonts w:ascii="Times New Roman" w:hAnsi="Times New Roman" w:cs="Times New Roman"/>
          <w:b/>
          <w:sz w:val="24"/>
          <w:szCs w:val="24"/>
        </w:rPr>
        <w:t>Информация о коллегиальных органах школы</w:t>
      </w:r>
    </w:p>
    <w:p w:rsidR="00F87DE1" w:rsidRPr="00751175" w:rsidRDefault="00F87DE1" w:rsidP="007C12DA">
      <w:pPr>
        <w:spacing w:after="0" w:line="240" w:lineRule="auto"/>
        <w:ind w:left="284" w:right="-1"/>
        <w:jc w:val="center"/>
        <w:rPr>
          <w:rFonts w:ascii="Times New Roman" w:hAnsi="Times New Roman" w:cs="Times New Roman"/>
          <w:b/>
          <w:sz w:val="24"/>
          <w:szCs w:val="24"/>
        </w:rPr>
      </w:pPr>
    </w:p>
    <w:p w:rsidR="007C12DA" w:rsidRDefault="00F87DE1" w:rsidP="00F87DE1">
      <w:pPr>
        <w:spacing w:after="0" w:line="240" w:lineRule="auto"/>
        <w:ind w:left="284" w:right="-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Педагогический совет школы</w:t>
      </w:r>
    </w:p>
    <w:p w:rsidR="00F87DE1" w:rsidRPr="00F87DE1" w:rsidRDefault="00F87DE1" w:rsidP="00F87DE1">
      <w:pPr>
        <w:spacing w:after="0" w:line="240" w:lineRule="auto"/>
        <w:ind w:left="284" w:right="-1"/>
        <w:jc w:val="center"/>
        <w:rPr>
          <w:rFonts w:ascii="Times New Roman" w:eastAsia="Times New Roman" w:hAnsi="Times New Roman" w:cs="Times New Roman"/>
          <w:bCs/>
          <w:sz w:val="24"/>
          <w:szCs w:val="24"/>
        </w:rPr>
      </w:pPr>
    </w:p>
    <w:p w:rsidR="00F87DE1" w:rsidRPr="00F87DE1" w:rsidRDefault="00F87DE1" w:rsidP="00F87DE1">
      <w:pPr>
        <w:spacing w:after="0" w:line="240" w:lineRule="auto"/>
        <w:ind w:left="284" w:right="-1"/>
        <w:jc w:val="both"/>
        <w:rPr>
          <w:rFonts w:ascii="Times New Roman" w:hAnsi="Times New Roman" w:cs="Times New Roman"/>
          <w:sz w:val="24"/>
          <w:szCs w:val="24"/>
        </w:rPr>
      </w:pPr>
      <w:r w:rsidRPr="00F87DE1">
        <w:rPr>
          <w:rFonts w:ascii="Times New Roman" w:hAnsi="Times New Roman" w:cs="Times New Roman"/>
          <w:sz w:val="24"/>
          <w:szCs w:val="24"/>
        </w:rPr>
        <w:t>П</w:t>
      </w:r>
      <w:r w:rsidR="001603FB" w:rsidRPr="00F87DE1">
        <w:rPr>
          <w:rFonts w:ascii="Times New Roman" w:hAnsi="Times New Roman" w:cs="Times New Roman"/>
          <w:sz w:val="24"/>
          <w:szCs w:val="24"/>
        </w:rPr>
        <w:t>риказ</w:t>
      </w:r>
      <w:r w:rsidRPr="00F87DE1">
        <w:rPr>
          <w:rFonts w:ascii="Times New Roman" w:hAnsi="Times New Roman" w:cs="Times New Roman"/>
          <w:sz w:val="24"/>
          <w:szCs w:val="24"/>
        </w:rPr>
        <w:t xml:space="preserve"> </w:t>
      </w:r>
      <w:r w:rsidR="007C12DA" w:rsidRPr="00F87DE1">
        <w:rPr>
          <w:rFonts w:ascii="Times New Roman" w:hAnsi="Times New Roman" w:cs="Times New Roman"/>
          <w:sz w:val="24"/>
          <w:szCs w:val="24"/>
        </w:rPr>
        <w:t>№</w:t>
      </w:r>
      <w:r w:rsidR="001603FB" w:rsidRPr="00F87DE1">
        <w:rPr>
          <w:rFonts w:ascii="Times New Roman" w:hAnsi="Times New Roman" w:cs="Times New Roman"/>
          <w:sz w:val="24"/>
          <w:szCs w:val="24"/>
        </w:rPr>
        <w:t>91 от 02.09.2019г</w:t>
      </w:r>
      <w:r w:rsidR="007C12DA" w:rsidRPr="00F87DE1">
        <w:rPr>
          <w:rFonts w:ascii="Times New Roman" w:hAnsi="Times New Roman" w:cs="Times New Roman"/>
          <w:sz w:val="24"/>
          <w:szCs w:val="24"/>
        </w:rPr>
        <w:t>, сфера деятельности:</w:t>
      </w:r>
    </w:p>
    <w:p w:rsidR="00F87DE1" w:rsidRPr="00F87DE1" w:rsidRDefault="00F87DE1" w:rsidP="00F87DE1">
      <w:pPr>
        <w:numPr>
          <w:ilvl w:val="0"/>
          <w:numId w:val="50"/>
        </w:numPr>
        <w:autoSpaceDE w:val="0"/>
        <w:autoSpaceDN w:val="0"/>
        <w:adjustRightInd w:val="0"/>
        <w:spacing w:after="0" w:line="240" w:lineRule="auto"/>
        <w:jc w:val="both"/>
        <w:rPr>
          <w:rFonts w:ascii="Times New Roman" w:hAnsi="Times New Roman" w:cs="Times New Roman"/>
          <w:sz w:val="24"/>
          <w:szCs w:val="24"/>
        </w:rPr>
      </w:pPr>
      <w:r w:rsidRPr="00F87DE1">
        <w:rPr>
          <w:rFonts w:ascii="Times New Roman" w:hAnsi="Times New Roman" w:cs="Times New Roman"/>
          <w:sz w:val="24"/>
          <w:szCs w:val="24"/>
        </w:rPr>
        <w:t>обсуждение и выбор учебных планов, программ, учебников, форм, методов учебно-воспитательного процесса и способов их реализации;</w:t>
      </w:r>
    </w:p>
    <w:p w:rsidR="00F87DE1" w:rsidRPr="00F87DE1" w:rsidRDefault="00F87DE1" w:rsidP="00F87DE1">
      <w:pPr>
        <w:numPr>
          <w:ilvl w:val="0"/>
          <w:numId w:val="50"/>
        </w:numPr>
        <w:autoSpaceDE w:val="0"/>
        <w:autoSpaceDN w:val="0"/>
        <w:adjustRightInd w:val="0"/>
        <w:spacing w:after="0" w:line="240" w:lineRule="auto"/>
        <w:jc w:val="both"/>
        <w:rPr>
          <w:rFonts w:ascii="Times New Roman" w:hAnsi="Times New Roman" w:cs="Times New Roman"/>
          <w:sz w:val="24"/>
          <w:szCs w:val="24"/>
        </w:rPr>
      </w:pPr>
      <w:r w:rsidRPr="00F87DE1">
        <w:rPr>
          <w:rFonts w:ascii="Times New Roman" w:hAnsi="Times New Roman" w:cs="Times New Roman"/>
          <w:sz w:val="24"/>
          <w:szCs w:val="24"/>
        </w:rPr>
        <w:t>организация работы по повышению квалификации педагогических работников, развитию их творческих инициатив, распространению передового опыта;</w:t>
      </w:r>
    </w:p>
    <w:p w:rsidR="00F87DE1" w:rsidRPr="00F87DE1" w:rsidRDefault="004B6888" w:rsidP="00F87DE1">
      <w:pPr>
        <w:numPr>
          <w:ilvl w:val="0"/>
          <w:numId w:val="5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решение вопросов о </w:t>
      </w:r>
      <w:r w:rsidR="00F87DE1" w:rsidRPr="00F87DE1">
        <w:rPr>
          <w:rFonts w:ascii="Times New Roman" w:hAnsi="Times New Roman" w:cs="Times New Roman"/>
          <w:sz w:val="24"/>
          <w:szCs w:val="24"/>
        </w:rPr>
        <w:t xml:space="preserve"> допуске учащихся к экзаменам, переводе учащихся в следующий класс или об оставлении их на повторный курс, выдаче аттестатов об образовании; о годовых оценках поведения учащихся, о поощрениях и взысканиях </w:t>
      </w:r>
    </w:p>
    <w:p w:rsidR="00F87DE1" w:rsidRPr="00F87DE1" w:rsidRDefault="00F87DE1" w:rsidP="00F87DE1">
      <w:pPr>
        <w:numPr>
          <w:ilvl w:val="0"/>
          <w:numId w:val="50"/>
        </w:numPr>
        <w:autoSpaceDE w:val="0"/>
        <w:autoSpaceDN w:val="0"/>
        <w:adjustRightInd w:val="0"/>
        <w:spacing w:after="0" w:line="240" w:lineRule="auto"/>
        <w:jc w:val="both"/>
        <w:rPr>
          <w:rFonts w:ascii="Times New Roman" w:hAnsi="Times New Roman" w:cs="Times New Roman"/>
          <w:sz w:val="24"/>
          <w:szCs w:val="24"/>
        </w:rPr>
      </w:pPr>
      <w:r w:rsidRPr="00F87DE1">
        <w:rPr>
          <w:rFonts w:ascii="Times New Roman" w:hAnsi="Times New Roman" w:cs="Times New Roman"/>
          <w:sz w:val="24"/>
          <w:szCs w:val="24"/>
        </w:rPr>
        <w:t>рекомендация педагогических и других работников учебного заведения к различным видам поощрения;</w:t>
      </w:r>
    </w:p>
    <w:p w:rsidR="00F87DE1" w:rsidRPr="00F87DE1" w:rsidRDefault="00F87DE1" w:rsidP="00F87DE1">
      <w:pPr>
        <w:numPr>
          <w:ilvl w:val="0"/>
          <w:numId w:val="50"/>
        </w:numPr>
        <w:autoSpaceDE w:val="0"/>
        <w:autoSpaceDN w:val="0"/>
        <w:adjustRightInd w:val="0"/>
        <w:spacing w:after="0" w:line="240" w:lineRule="auto"/>
        <w:jc w:val="both"/>
        <w:rPr>
          <w:rFonts w:ascii="Times New Roman" w:hAnsi="Times New Roman" w:cs="Times New Roman"/>
          <w:sz w:val="24"/>
          <w:szCs w:val="24"/>
        </w:rPr>
      </w:pPr>
      <w:r w:rsidRPr="00F87DE1">
        <w:rPr>
          <w:rFonts w:ascii="Times New Roman" w:hAnsi="Times New Roman" w:cs="Times New Roman"/>
          <w:sz w:val="24"/>
          <w:szCs w:val="24"/>
        </w:rPr>
        <w:t>проведение опытно-экспериментальной работы;</w:t>
      </w:r>
    </w:p>
    <w:p w:rsidR="00F87DE1" w:rsidRPr="00F87DE1" w:rsidRDefault="00F87DE1" w:rsidP="00F87DE1">
      <w:pPr>
        <w:numPr>
          <w:ilvl w:val="0"/>
          <w:numId w:val="50"/>
        </w:numPr>
        <w:spacing w:after="0" w:line="240" w:lineRule="auto"/>
        <w:jc w:val="both"/>
        <w:rPr>
          <w:rFonts w:ascii="Times New Roman" w:hAnsi="Times New Roman" w:cs="Times New Roman"/>
          <w:sz w:val="24"/>
          <w:szCs w:val="24"/>
        </w:rPr>
      </w:pPr>
      <w:r w:rsidRPr="00F87DE1">
        <w:rPr>
          <w:rFonts w:ascii="Times New Roman" w:hAnsi="Times New Roman" w:cs="Times New Roman"/>
          <w:sz w:val="24"/>
          <w:szCs w:val="24"/>
        </w:rPr>
        <w:t>определение направлений взаимодействий учебного заведения с государственными и общественными организациями.</w:t>
      </w:r>
    </w:p>
    <w:p w:rsidR="007C12DA" w:rsidRPr="00F87DE1" w:rsidRDefault="007C12DA" w:rsidP="00F87DE1">
      <w:pPr>
        <w:spacing w:after="0" w:line="240" w:lineRule="auto"/>
        <w:ind w:right="-1"/>
        <w:jc w:val="both"/>
        <w:rPr>
          <w:rFonts w:ascii="Times New Roman" w:hAnsi="Times New Roman" w:cs="Times New Roman"/>
          <w:sz w:val="24"/>
          <w:szCs w:val="24"/>
        </w:rPr>
      </w:pPr>
      <w:r w:rsidRPr="00751175">
        <w:rPr>
          <w:rFonts w:ascii="Times New Roman" w:hAnsi="Times New Roman" w:cs="Times New Roman"/>
          <w:sz w:val="24"/>
          <w:szCs w:val="24"/>
        </w:rPr>
        <w:t>Состав:</w:t>
      </w:r>
    </w:p>
    <w:tbl>
      <w:tblPr>
        <w:tblStyle w:val="aa"/>
        <w:tblW w:w="0" w:type="auto"/>
        <w:tblInd w:w="392" w:type="dxa"/>
        <w:tblLayout w:type="fixed"/>
        <w:tblLook w:val="04A0" w:firstRow="1" w:lastRow="0" w:firstColumn="1" w:lastColumn="0" w:noHBand="0" w:noVBand="1"/>
      </w:tblPr>
      <w:tblGrid>
        <w:gridCol w:w="850"/>
        <w:gridCol w:w="2377"/>
        <w:gridCol w:w="5386"/>
      </w:tblGrid>
      <w:tr w:rsidR="007C12DA" w:rsidRPr="00751175" w:rsidTr="007C12DA">
        <w:tc>
          <w:tcPr>
            <w:tcW w:w="850"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377"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Алишева Ш.А.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Директор</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Клецина Н.Н.</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Ничипуренко Е.В.</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Сабирова Г.Г.</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Джанадилова Ж.Б.</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6</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Кошанова Ж.Т.</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7</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Рахишева Б.Е.</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8</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Левкович А.М.</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Орг.-преп. НВП</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9</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Орымбекова А.К.</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Соц. педагог</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Смышляева Ю.К.</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анг</w:t>
            </w:r>
            <w:r w:rsidRPr="00751175">
              <w:rPr>
                <w:rFonts w:ascii="Times New Roman" w:hAnsi="Times New Roman" w:cs="Times New Roman"/>
                <w:color w:val="000000"/>
                <w:sz w:val="24"/>
                <w:szCs w:val="24"/>
                <w:lang w:val="kk-KZ"/>
              </w:rPr>
              <w:t>л</w:t>
            </w:r>
            <w:r w:rsidRPr="00751175">
              <w:rPr>
                <w:rFonts w:ascii="Times New Roman" w:hAnsi="Times New Roman" w:cs="Times New Roman"/>
                <w:color w:val="000000"/>
                <w:sz w:val="24"/>
                <w:szCs w:val="24"/>
              </w:rPr>
              <w:t>. 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11</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Левкович Л.Н.</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рус. яз., лит.</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12</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Аекина Л.В.</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рус. яз., лит.</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13</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Каукенова А.М.</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рус. яз., лит.</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14</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Макенбаева Д. Н.</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математики</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15</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Султанова Е.А.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химии</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16</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Почтарь О.Ю.</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биологии</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17</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Смирнова Н.Н.</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географ.</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18</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Ешжанова А.М.</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истории</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19</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Ким Б.А.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физ-ры</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20</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Левкович М.А.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физ-ры</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21</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Магер С.В.</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физ-ры</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22</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Косенкова Е.В.</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физ-ры</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23</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Рахметова Г.Р.</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анг</w:t>
            </w:r>
            <w:r w:rsidRPr="00751175">
              <w:rPr>
                <w:rFonts w:ascii="Times New Roman" w:hAnsi="Times New Roman" w:cs="Times New Roman"/>
                <w:color w:val="000000"/>
                <w:sz w:val="24"/>
                <w:szCs w:val="24"/>
                <w:lang w:val="kk-KZ"/>
              </w:rPr>
              <w:t>л</w:t>
            </w:r>
            <w:r w:rsidRPr="00751175">
              <w:rPr>
                <w:rFonts w:ascii="Times New Roman" w:hAnsi="Times New Roman" w:cs="Times New Roman"/>
                <w:color w:val="000000"/>
                <w:sz w:val="24"/>
                <w:szCs w:val="24"/>
              </w:rPr>
              <w:t>. 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24</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Нурбекова К.Е.</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анг</w:t>
            </w:r>
            <w:r w:rsidRPr="00751175">
              <w:rPr>
                <w:rFonts w:ascii="Times New Roman" w:hAnsi="Times New Roman" w:cs="Times New Roman"/>
                <w:color w:val="000000"/>
                <w:sz w:val="24"/>
                <w:szCs w:val="24"/>
                <w:lang w:val="kk-KZ"/>
              </w:rPr>
              <w:t>л</w:t>
            </w:r>
            <w:r w:rsidRPr="00751175">
              <w:rPr>
                <w:rFonts w:ascii="Times New Roman" w:hAnsi="Times New Roman" w:cs="Times New Roman"/>
                <w:color w:val="000000"/>
                <w:sz w:val="24"/>
                <w:szCs w:val="24"/>
              </w:rPr>
              <w:t>. 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25</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Алтынбекова З.А.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музыки</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26</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Рахишев А.Т.</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технологии</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27</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Рази А.М.</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каз. 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lastRenderedPageBreak/>
              <w:t>28</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Байрова А.Е.</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каз. 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29</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Касенова Д.Б.</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каз. 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30</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Ходакова А.Х.</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каз. 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31</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Попкова  Е.Н.</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32</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Орымбаева Б.А.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33</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Минакова И.Н.</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34</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Шубаева Ж.Ж</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35</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Коваленко К.А.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36</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Акопова Т.М.</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37</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Утегенова С.М.</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38</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Хохрякова Е.В.</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39</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Смирнова В.К.</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40</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Порошина Л.В.</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41</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Ким Е.О.</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42</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Гапич Е.В.</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43</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Айнекова С.А.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44</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Осемляк С.А.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Воспитатель</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45</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Елубаева Л.К.</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 xml:space="preserve">Воспитатель </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46</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Полякова Е.А.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Воспитатель</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47</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Халабаева К.М.</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каз.яз.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48</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Куанышбаева  Г.С</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анг</w:t>
            </w:r>
            <w:r w:rsidRPr="00751175">
              <w:rPr>
                <w:rFonts w:ascii="Times New Roman" w:hAnsi="Times New Roman" w:cs="Times New Roman"/>
                <w:color w:val="000000"/>
                <w:sz w:val="24"/>
                <w:szCs w:val="24"/>
                <w:lang w:val="kk-KZ"/>
              </w:rPr>
              <w:t>л</w:t>
            </w:r>
            <w:r w:rsidRPr="00751175">
              <w:rPr>
                <w:rFonts w:ascii="Times New Roman" w:hAnsi="Times New Roman" w:cs="Times New Roman"/>
                <w:color w:val="000000"/>
                <w:sz w:val="24"/>
                <w:szCs w:val="24"/>
              </w:rPr>
              <w:t>. 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49</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Далибаев Б.А.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Худ рук</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50</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Даныкбай Д.Б.</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каз.яз.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51</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Ибраимова Л.Б.</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каз.яз.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52</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Ким Е.Л.</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физики</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53</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Коротков Ю.В.</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lang w:val="kk-KZ"/>
              </w:rPr>
            </w:pPr>
            <w:r w:rsidRPr="00751175">
              <w:rPr>
                <w:rFonts w:ascii="Times New Roman" w:hAnsi="Times New Roman" w:cs="Times New Roman"/>
                <w:color w:val="000000"/>
                <w:sz w:val="24"/>
                <w:szCs w:val="24"/>
              </w:rPr>
              <w:t>уч. инфор</w:t>
            </w:r>
            <w:r w:rsidRPr="00751175">
              <w:rPr>
                <w:rFonts w:ascii="Times New Roman" w:hAnsi="Times New Roman" w:cs="Times New Roman"/>
                <w:color w:val="000000"/>
                <w:sz w:val="24"/>
                <w:szCs w:val="24"/>
                <w:lang w:val="kk-KZ"/>
              </w:rPr>
              <w:t>матики</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54</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Есенбаева А.С.</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ст.вожатая</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55</w:t>
            </w:r>
          </w:p>
        </w:tc>
        <w:tc>
          <w:tcPr>
            <w:tcW w:w="2377" w:type="dxa"/>
            <w:tcBorders>
              <w:top w:val="single" w:sz="4" w:space="0" w:color="auto"/>
              <w:left w:val="single" w:sz="4" w:space="0" w:color="auto"/>
              <w:bottom w:val="single" w:sz="4" w:space="0" w:color="auto"/>
              <w:right w:val="single" w:sz="4" w:space="0" w:color="auto"/>
            </w:tcBorders>
            <w:vAlign w:val="bottom"/>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Харкевич В.Е.</w:t>
            </w:r>
          </w:p>
        </w:tc>
        <w:tc>
          <w:tcPr>
            <w:tcW w:w="5386" w:type="dxa"/>
            <w:tcBorders>
              <w:top w:val="single" w:sz="4" w:space="0" w:color="auto"/>
              <w:left w:val="single" w:sz="4" w:space="0" w:color="auto"/>
              <w:bottom w:val="single" w:sz="4" w:space="0" w:color="auto"/>
              <w:right w:val="single" w:sz="4" w:space="0" w:color="auto"/>
            </w:tcBorders>
            <w:vAlign w:val="bottom"/>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анг.яз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56</w:t>
            </w:r>
          </w:p>
        </w:tc>
        <w:tc>
          <w:tcPr>
            <w:tcW w:w="2377" w:type="dxa"/>
            <w:tcBorders>
              <w:top w:val="single" w:sz="4" w:space="0" w:color="auto"/>
              <w:left w:val="single" w:sz="4" w:space="0" w:color="auto"/>
              <w:bottom w:val="single" w:sz="4" w:space="0" w:color="auto"/>
              <w:right w:val="single" w:sz="4" w:space="0" w:color="auto"/>
            </w:tcBorders>
            <w:vAlign w:val="bottom"/>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Абышова Н.И</w:t>
            </w:r>
          </w:p>
        </w:tc>
        <w:tc>
          <w:tcPr>
            <w:tcW w:w="5386" w:type="dxa"/>
            <w:tcBorders>
              <w:top w:val="single" w:sz="4" w:space="0" w:color="auto"/>
              <w:left w:val="single" w:sz="4" w:space="0" w:color="auto"/>
              <w:bottom w:val="single" w:sz="4" w:space="0" w:color="auto"/>
              <w:right w:val="single" w:sz="4" w:space="0" w:color="auto"/>
            </w:tcBorders>
            <w:vAlign w:val="bottom"/>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уч.худ.тр</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57</w:t>
            </w:r>
          </w:p>
        </w:tc>
        <w:tc>
          <w:tcPr>
            <w:tcW w:w="2377" w:type="dxa"/>
            <w:tcBorders>
              <w:top w:val="single" w:sz="4" w:space="0" w:color="auto"/>
              <w:left w:val="single" w:sz="4" w:space="0" w:color="auto"/>
              <w:bottom w:val="single" w:sz="4" w:space="0" w:color="auto"/>
              <w:right w:val="single" w:sz="4" w:space="0" w:color="auto"/>
            </w:tcBorders>
            <w:vAlign w:val="bottom"/>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Ажибаева  С.Г.</w:t>
            </w:r>
          </w:p>
        </w:tc>
        <w:tc>
          <w:tcPr>
            <w:tcW w:w="5386" w:type="dxa"/>
            <w:tcBorders>
              <w:top w:val="single" w:sz="4" w:space="0" w:color="auto"/>
              <w:left w:val="single" w:sz="4" w:space="0" w:color="auto"/>
              <w:bottom w:val="single" w:sz="4" w:space="0" w:color="auto"/>
              <w:right w:val="single" w:sz="4" w:space="0" w:color="auto"/>
            </w:tcBorders>
            <w:vAlign w:val="bottom"/>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Уч. каз.яз.</w:t>
            </w:r>
          </w:p>
        </w:tc>
      </w:tr>
      <w:tr w:rsidR="007C12DA" w:rsidRPr="00751175" w:rsidTr="007C12DA">
        <w:tc>
          <w:tcPr>
            <w:tcW w:w="850"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58</w:t>
            </w:r>
          </w:p>
        </w:tc>
        <w:tc>
          <w:tcPr>
            <w:tcW w:w="2377"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Нуракова Г.С.</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психолог</w:t>
            </w:r>
          </w:p>
        </w:tc>
      </w:tr>
    </w:tbl>
    <w:p w:rsidR="007C12DA" w:rsidRPr="00751175" w:rsidRDefault="007C12DA" w:rsidP="007C12DA">
      <w:pPr>
        <w:ind w:left="284" w:right="-1"/>
        <w:jc w:val="right"/>
        <w:rPr>
          <w:rFonts w:ascii="Times New Roman" w:hAnsi="Times New Roman" w:cs="Times New Roman"/>
          <w:b/>
          <w:sz w:val="24"/>
          <w:szCs w:val="24"/>
        </w:rPr>
      </w:pPr>
    </w:p>
    <w:p w:rsidR="007C12DA" w:rsidRPr="00751175" w:rsidRDefault="007C12DA" w:rsidP="007C12DA">
      <w:pPr>
        <w:ind w:left="284" w:right="-1"/>
        <w:jc w:val="right"/>
        <w:rPr>
          <w:rFonts w:ascii="Times New Roman" w:hAnsi="Times New Roman" w:cs="Times New Roman"/>
          <w:b/>
          <w:sz w:val="24"/>
          <w:szCs w:val="24"/>
        </w:rPr>
      </w:pPr>
    </w:p>
    <w:p w:rsidR="007C12DA" w:rsidRDefault="007C12DA"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3B2D4F" w:rsidRDefault="003B2D4F" w:rsidP="007C12DA">
      <w:pPr>
        <w:spacing w:after="0" w:line="240" w:lineRule="auto"/>
        <w:ind w:left="284" w:right="-1"/>
        <w:jc w:val="center"/>
        <w:rPr>
          <w:rFonts w:ascii="Times New Roman" w:hAnsi="Times New Roman" w:cs="Times New Roman"/>
          <w:sz w:val="24"/>
          <w:szCs w:val="24"/>
          <w:lang w:val="en-US"/>
        </w:rPr>
      </w:pPr>
    </w:p>
    <w:p w:rsidR="00F87DE1" w:rsidRDefault="00F87DE1" w:rsidP="00F87DE1">
      <w:pPr>
        <w:spacing w:after="0" w:line="240" w:lineRule="auto"/>
        <w:ind w:right="-1"/>
        <w:rPr>
          <w:rFonts w:ascii="Times New Roman" w:hAnsi="Times New Roman" w:cs="Times New Roman"/>
          <w:sz w:val="24"/>
          <w:szCs w:val="24"/>
          <w:lang w:val="en-US"/>
        </w:rPr>
      </w:pPr>
    </w:p>
    <w:p w:rsidR="007C12DA" w:rsidRPr="00751175" w:rsidRDefault="007C12DA" w:rsidP="00F87DE1">
      <w:pPr>
        <w:spacing w:after="0" w:line="240" w:lineRule="auto"/>
        <w:ind w:right="-1"/>
        <w:jc w:val="right"/>
        <w:rPr>
          <w:rFonts w:ascii="Times New Roman" w:hAnsi="Times New Roman" w:cs="Times New Roman"/>
          <w:b/>
          <w:sz w:val="24"/>
          <w:szCs w:val="24"/>
        </w:rPr>
      </w:pPr>
      <w:r w:rsidRPr="00751175">
        <w:rPr>
          <w:rFonts w:ascii="Times New Roman" w:hAnsi="Times New Roman" w:cs="Times New Roman"/>
          <w:b/>
          <w:sz w:val="24"/>
          <w:szCs w:val="24"/>
        </w:rPr>
        <w:t>Таблица № 17</w:t>
      </w:r>
    </w:p>
    <w:p w:rsidR="007C12DA" w:rsidRPr="00751175" w:rsidRDefault="007C12DA" w:rsidP="007C12DA">
      <w:pPr>
        <w:spacing w:after="0" w:line="240" w:lineRule="auto"/>
        <w:ind w:left="284" w:right="-1"/>
        <w:jc w:val="right"/>
        <w:rPr>
          <w:rFonts w:ascii="Times New Roman" w:hAnsi="Times New Roman" w:cs="Times New Roman"/>
          <w:b/>
          <w:sz w:val="24"/>
          <w:szCs w:val="24"/>
        </w:rPr>
      </w:pPr>
    </w:p>
    <w:p w:rsidR="007C12DA" w:rsidRPr="00751175" w:rsidRDefault="007C12DA" w:rsidP="007C12DA">
      <w:pPr>
        <w:pStyle w:val="a9"/>
        <w:ind w:left="284" w:right="-1"/>
        <w:jc w:val="center"/>
        <w:rPr>
          <w:b/>
        </w:rPr>
      </w:pPr>
      <w:r w:rsidRPr="00751175">
        <w:rPr>
          <w:b/>
        </w:rPr>
        <w:lastRenderedPageBreak/>
        <w:t>Информация о коллегиальных органах школы</w:t>
      </w:r>
    </w:p>
    <w:p w:rsidR="007C12DA" w:rsidRPr="00751175" w:rsidRDefault="007C12DA" w:rsidP="007C12DA">
      <w:pPr>
        <w:spacing w:after="0" w:line="240" w:lineRule="auto"/>
        <w:ind w:left="284" w:right="-1"/>
        <w:jc w:val="center"/>
        <w:rPr>
          <w:rFonts w:ascii="Times New Roman" w:hAnsi="Times New Roman" w:cs="Times New Roman"/>
          <w:sz w:val="24"/>
          <w:szCs w:val="24"/>
        </w:rPr>
      </w:pPr>
      <w:r w:rsidRPr="00751175">
        <w:rPr>
          <w:rFonts w:ascii="Times New Roman" w:eastAsia="Times New Roman" w:hAnsi="Times New Roman" w:cs="Times New Roman"/>
          <w:bCs/>
          <w:sz w:val="24"/>
          <w:szCs w:val="24"/>
        </w:rPr>
        <w:t>Методические объединения учителей</w:t>
      </w:r>
    </w:p>
    <w:p w:rsidR="007C12DA" w:rsidRPr="00751175" w:rsidRDefault="007C12DA" w:rsidP="007C12DA">
      <w:pPr>
        <w:spacing w:after="0" w:line="240" w:lineRule="auto"/>
        <w:ind w:left="284" w:right="-1"/>
        <w:jc w:val="both"/>
        <w:rPr>
          <w:rFonts w:ascii="Times New Roman" w:hAnsi="Times New Roman" w:cs="Times New Roman"/>
          <w:sz w:val="24"/>
          <w:szCs w:val="24"/>
        </w:rPr>
      </w:pPr>
    </w:p>
    <w:p w:rsidR="003B2D4F" w:rsidRPr="00F87DE1" w:rsidRDefault="007C12DA" w:rsidP="00F87DE1">
      <w:pPr>
        <w:spacing w:after="0" w:line="240" w:lineRule="auto"/>
        <w:ind w:left="284" w:right="-1"/>
        <w:jc w:val="both"/>
        <w:rPr>
          <w:rFonts w:ascii="Times New Roman" w:hAnsi="Times New Roman" w:cs="Times New Roman"/>
          <w:sz w:val="24"/>
          <w:szCs w:val="24"/>
        </w:rPr>
      </w:pPr>
      <w:r w:rsidRPr="00751175">
        <w:rPr>
          <w:rFonts w:ascii="Times New Roman" w:hAnsi="Times New Roman" w:cs="Times New Roman"/>
          <w:sz w:val="24"/>
          <w:szCs w:val="24"/>
        </w:rPr>
        <w:t xml:space="preserve">приказ </w:t>
      </w:r>
      <w:r w:rsidR="00A012DD">
        <w:rPr>
          <w:rFonts w:ascii="Times New Roman" w:hAnsi="Times New Roman" w:cs="Times New Roman"/>
          <w:sz w:val="24"/>
          <w:szCs w:val="24"/>
        </w:rPr>
        <w:t xml:space="preserve"> </w:t>
      </w:r>
      <w:r w:rsidRPr="00751175">
        <w:rPr>
          <w:rFonts w:ascii="Times New Roman" w:hAnsi="Times New Roman" w:cs="Times New Roman"/>
          <w:sz w:val="24"/>
          <w:szCs w:val="24"/>
        </w:rPr>
        <w:t>№92</w:t>
      </w:r>
      <w:r w:rsidR="00A012DD">
        <w:rPr>
          <w:rFonts w:ascii="Times New Roman" w:hAnsi="Times New Roman" w:cs="Times New Roman"/>
          <w:sz w:val="24"/>
          <w:szCs w:val="24"/>
        </w:rPr>
        <w:t xml:space="preserve"> от </w:t>
      </w:r>
      <w:r w:rsidR="003B2D4F">
        <w:rPr>
          <w:rFonts w:ascii="Times New Roman" w:hAnsi="Times New Roman" w:cs="Times New Roman"/>
          <w:sz w:val="24"/>
          <w:szCs w:val="24"/>
        </w:rPr>
        <w:t>02.09.2019г</w:t>
      </w:r>
      <w:r w:rsidR="00F87DE1" w:rsidRPr="00F87DE1">
        <w:rPr>
          <w:rFonts w:ascii="Times New Roman" w:hAnsi="Times New Roman" w:cs="Times New Roman"/>
          <w:sz w:val="24"/>
          <w:szCs w:val="24"/>
        </w:rPr>
        <w:t>.</w:t>
      </w:r>
      <w:r w:rsidR="00F87DE1">
        <w:rPr>
          <w:rFonts w:ascii="Times New Roman" w:hAnsi="Times New Roman" w:cs="Times New Roman"/>
          <w:sz w:val="24"/>
          <w:szCs w:val="24"/>
        </w:rPr>
        <w:t>,</w:t>
      </w:r>
      <w:r w:rsidRPr="00751175">
        <w:t xml:space="preserve"> </w:t>
      </w:r>
      <w:r w:rsidRPr="003B2D4F">
        <w:t>сфера деятельности:</w:t>
      </w:r>
    </w:p>
    <w:p w:rsidR="003B2D4F" w:rsidRPr="003B2D4F" w:rsidRDefault="003B2D4F" w:rsidP="003B2D4F">
      <w:pPr>
        <w:pStyle w:val="ab"/>
        <w:numPr>
          <w:ilvl w:val="0"/>
          <w:numId w:val="49"/>
        </w:numPr>
        <w:spacing w:before="0" w:beforeAutospacing="0" w:after="0" w:afterAutospacing="0"/>
        <w:rPr>
          <w:color w:val="182F3A"/>
          <w:sz w:val="15"/>
          <w:szCs w:val="15"/>
        </w:rPr>
      </w:pPr>
      <w:r w:rsidRPr="003B2D4F">
        <w:rPr>
          <w:color w:val="182F3A"/>
        </w:rPr>
        <w:t>- популяризация современных идей, технологий, опыта работы педагогов для непрерывного повышения квалификации;</w:t>
      </w:r>
    </w:p>
    <w:p w:rsidR="003B2D4F" w:rsidRPr="003B2D4F" w:rsidRDefault="003B2D4F" w:rsidP="003B2D4F">
      <w:pPr>
        <w:pStyle w:val="a9"/>
        <w:numPr>
          <w:ilvl w:val="0"/>
          <w:numId w:val="49"/>
        </w:numPr>
        <w:rPr>
          <w:color w:val="182F3A"/>
          <w:sz w:val="15"/>
          <w:szCs w:val="15"/>
        </w:rPr>
      </w:pPr>
      <w:r w:rsidRPr="003B2D4F">
        <w:rPr>
          <w:color w:val="182F3A"/>
        </w:rPr>
        <w:t>- выявление и рекомендации для обобщения работы школьных МО, отдельных педагогов в соответствии с современными достижениями педагогической теории и практики;</w:t>
      </w:r>
    </w:p>
    <w:p w:rsidR="003B2D4F" w:rsidRPr="003B2D4F" w:rsidRDefault="003B2D4F" w:rsidP="003B2D4F">
      <w:pPr>
        <w:pStyle w:val="a9"/>
        <w:numPr>
          <w:ilvl w:val="0"/>
          <w:numId w:val="49"/>
        </w:numPr>
        <w:rPr>
          <w:color w:val="182F3A"/>
          <w:sz w:val="15"/>
          <w:szCs w:val="15"/>
        </w:rPr>
      </w:pPr>
      <w:r w:rsidRPr="003B2D4F">
        <w:rPr>
          <w:color w:val="182F3A"/>
        </w:rPr>
        <w:t>- поддержка инновационных процессов опытно-экспериментальной работы педагогов школы.</w:t>
      </w:r>
    </w:p>
    <w:p w:rsidR="003B2D4F" w:rsidRPr="003B2D4F" w:rsidRDefault="003B2D4F" w:rsidP="003B2D4F">
      <w:pPr>
        <w:pStyle w:val="a9"/>
        <w:numPr>
          <w:ilvl w:val="0"/>
          <w:numId w:val="49"/>
        </w:numPr>
        <w:rPr>
          <w:color w:val="182F3A"/>
          <w:sz w:val="15"/>
          <w:szCs w:val="15"/>
        </w:rPr>
      </w:pPr>
      <w:r w:rsidRPr="003B2D4F">
        <w:rPr>
          <w:color w:val="182F3A"/>
        </w:rPr>
        <w:t>- проведение педагогических экспериментов по проблемам методики обучения и воспитания учащихся и внедрение их результатов в образовательный процесс;</w:t>
      </w:r>
    </w:p>
    <w:p w:rsidR="003B2D4F" w:rsidRPr="003B2D4F" w:rsidRDefault="003B2D4F" w:rsidP="003B2D4F">
      <w:pPr>
        <w:pStyle w:val="a9"/>
        <w:numPr>
          <w:ilvl w:val="0"/>
          <w:numId w:val="49"/>
        </w:numPr>
        <w:rPr>
          <w:color w:val="182F3A"/>
          <w:sz w:val="15"/>
          <w:szCs w:val="15"/>
        </w:rPr>
      </w:pPr>
      <w:r w:rsidRPr="003B2D4F">
        <w:rPr>
          <w:color w:val="182F3A"/>
        </w:rPr>
        <w:t>- круглые столы, совещания и семинары по учебно-методическим вопросам, творческие отчеты учителей и т.п.;</w:t>
      </w:r>
    </w:p>
    <w:p w:rsidR="003B2D4F" w:rsidRPr="003B2D4F" w:rsidRDefault="003B2D4F" w:rsidP="003B2D4F">
      <w:pPr>
        <w:pStyle w:val="a9"/>
        <w:numPr>
          <w:ilvl w:val="0"/>
          <w:numId w:val="49"/>
        </w:numPr>
        <w:rPr>
          <w:color w:val="182F3A"/>
          <w:sz w:val="15"/>
          <w:szCs w:val="15"/>
        </w:rPr>
      </w:pPr>
      <w:r w:rsidRPr="003B2D4F">
        <w:rPr>
          <w:color w:val="182F3A"/>
        </w:rPr>
        <w:t>- заседания методических объединений по вопросам методики обучения и воспитания учащихся;</w:t>
      </w:r>
    </w:p>
    <w:p w:rsidR="003B2D4F" w:rsidRPr="003B2D4F" w:rsidRDefault="003B2D4F" w:rsidP="003B2D4F">
      <w:pPr>
        <w:pStyle w:val="a9"/>
        <w:numPr>
          <w:ilvl w:val="0"/>
          <w:numId w:val="49"/>
        </w:numPr>
        <w:rPr>
          <w:color w:val="182F3A"/>
          <w:sz w:val="15"/>
          <w:szCs w:val="15"/>
        </w:rPr>
      </w:pPr>
      <w:r w:rsidRPr="003B2D4F">
        <w:rPr>
          <w:color w:val="182F3A"/>
        </w:rPr>
        <w:t>- открытые уроки и внеклассные мероприятия по предмету;</w:t>
      </w:r>
    </w:p>
    <w:p w:rsidR="003B2D4F" w:rsidRPr="003B2D4F" w:rsidRDefault="003B2D4F" w:rsidP="003B2D4F">
      <w:pPr>
        <w:pStyle w:val="a9"/>
        <w:numPr>
          <w:ilvl w:val="0"/>
          <w:numId w:val="49"/>
        </w:numPr>
        <w:rPr>
          <w:color w:val="182F3A"/>
          <w:sz w:val="15"/>
          <w:szCs w:val="15"/>
        </w:rPr>
      </w:pPr>
      <w:r w:rsidRPr="003B2D4F">
        <w:rPr>
          <w:color w:val="182F3A"/>
        </w:rPr>
        <w:t>- лекции, доклады, сообщения и дискуссии по методике обучения и воспитания, вопросам общей педагогики и психологии;</w:t>
      </w:r>
    </w:p>
    <w:p w:rsidR="003B2D4F" w:rsidRPr="003B2D4F" w:rsidRDefault="003B2D4F" w:rsidP="003B2D4F">
      <w:pPr>
        <w:pStyle w:val="a9"/>
        <w:numPr>
          <w:ilvl w:val="0"/>
          <w:numId w:val="49"/>
        </w:numPr>
        <w:rPr>
          <w:color w:val="182F3A"/>
          <w:sz w:val="15"/>
          <w:szCs w:val="15"/>
        </w:rPr>
      </w:pPr>
      <w:r w:rsidRPr="003B2D4F">
        <w:rPr>
          <w:color w:val="182F3A"/>
        </w:rPr>
        <w:t>- проведение предметных методических недель;</w:t>
      </w:r>
    </w:p>
    <w:p w:rsidR="003B2D4F" w:rsidRPr="003B2D4F" w:rsidRDefault="003B2D4F" w:rsidP="003B2D4F">
      <w:pPr>
        <w:pStyle w:val="a9"/>
        <w:numPr>
          <w:ilvl w:val="0"/>
          <w:numId w:val="49"/>
        </w:numPr>
        <w:rPr>
          <w:color w:val="182F3A"/>
          <w:sz w:val="15"/>
          <w:szCs w:val="15"/>
        </w:rPr>
      </w:pPr>
      <w:r w:rsidRPr="003B2D4F">
        <w:rPr>
          <w:color w:val="182F3A"/>
        </w:rPr>
        <w:t>- взаимопосещение уроков;</w:t>
      </w:r>
    </w:p>
    <w:p w:rsidR="003B2D4F" w:rsidRPr="003B2D4F" w:rsidRDefault="003B2D4F" w:rsidP="003B2D4F">
      <w:pPr>
        <w:pStyle w:val="a9"/>
        <w:numPr>
          <w:ilvl w:val="0"/>
          <w:numId w:val="49"/>
        </w:numPr>
        <w:rPr>
          <w:color w:val="182F3A"/>
          <w:sz w:val="15"/>
          <w:szCs w:val="15"/>
        </w:rPr>
      </w:pPr>
      <w:r w:rsidRPr="003B2D4F">
        <w:rPr>
          <w:color w:val="182F3A"/>
        </w:rPr>
        <w:t>- контроль за качеством проведения учебных занятий</w:t>
      </w:r>
    </w:p>
    <w:p w:rsidR="003B2D4F" w:rsidRPr="004B6888" w:rsidRDefault="003B2D4F" w:rsidP="007C12DA">
      <w:pPr>
        <w:spacing w:after="0" w:line="240" w:lineRule="auto"/>
        <w:ind w:left="284" w:right="-1"/>
        <w:jc w:val="both"/>
        <w:rPr>
          <w:rFonts w:ascii="Times New Roman" w:hAnsi="Times New Roman" w:cs="Times New Roman"/>
          <w:sz w:val="24"/>
          <w:szCs w:val="24"/>
        </w:rPr>
      </w:pPr>
    </w:p>
    <w:p w:rsidR="007C12DA" w:rsidRPr="00751175" w:rsidRDefault="007C12DA" w:rsidP="007C12DA">
      <w:pPr>
        <w:spacing w:after="0" w:line="240" w:lineRule="auto"/>
        <w:ind w:left="284" w:right="-1"/>
        <w:jc w:val="both"/>
        <w:rPr>
          <w:rFonts w:ascii="Times New Roman" w:hAnsi="Times New Roman" w:cs="Times New Roman"/>
          <w:sz w:val="24"/>
          <w:szCs w:val="24"/>
        </w:rPr>
      </w:pPr>
      <w:r w:rsidRPr="00751175">
        <w:rPr>
          <w:rFonts w:ascii="Times New Roman" w:hAnsi="Times New Roman" w:cs="Times New Roman"/>
          <w:sz w:val="24"/>
          <w:szCs w:val="24"/>
        </w:rPr>
        <w:t>Состав:</w:t>
      </w:r>
    </w:p>
    <w:p w:rsidR="007C12DA" w:rsidRPr="003B2D4F" w:rsidRDefault="007C12DA" w:rsidP="003B2D4F">
      <w:pPr>
        <w:spacing w:after="0" w:line="240" w:lineRule="auto"/>
        <w:ind w:left="284" w:right="-1"/>
        <w:jc w:val="both"/>
        <w:rPr>
          <w:rFonts w:ascii="Times New Roman" w:hAnsi="Times New Roman" w:cs="Times New Roman"/>
          <w:sz w:val="24"/>
          <w:szCs w:val="24"/>
          <w:lang w:val="en-US"/>
        </w:rPr>
      </w:pPr>
      <w:r w:rsidRPr="00751175">
        <w:rPr>
          <w:rFonts w:ascii="Times New Roman" w:hAnsi="Times New Roman" w:cs="Times New Roman"/>
          <w:sz w:val="24"/>
          <w:szCs w:val="24"/>
        </w:rPr>
        <w:t>Методическая кафедра «Речь»</w:t>
      </w:r>
    </w:p>
    <w:tbl>
      <w:tblPr>
        <w:tblStyle w:val="aa"/>
        <w:tblW w:w="0" w:type="auto"/>
        <w:tblLook w:val="04A0" w:firstRow="1" w:lastRow="0" w:firstColumn="1" w:lastColumn="0" w:noHBand="0" w:noVBand="1"/>
      </w:tblPr>
      <w:tblGrid>
        <w:gridCol w:w="781"/>
        <w:gridCol w:w="2835"/>
        <w:gridCol w:w="5386"/>
      </w:tblGrid>
      <w:tr w:rsidR="007C12DA" w:rsidRPr="00751175" w:rsidTr="007C12DA">
        <w:tc>
          <w:tcPr>
            <w:tcW w:w="781"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Алишева Ш.А.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 xml:space="preserve">Учитель истории </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Каукенова А.М.</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Учитель рус.яз.</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Аекина Л.В.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Учитель рус.яз.</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Левкович Л.Н.</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Учитель рус.яз.</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Рахметова Г.Р.</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Учитель англ.яз.</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Ничипуренко Е.В.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Учитель англ.яз.</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Порошина Л.В.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Учитель самопознания</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Смышляева Ю.К.</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Учитель англ.яз.</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Ешжанова А.М.</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 xml:space="preserve">Учитель истории </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Куанышбаева Г.С.</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Учитель англ.яз.</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rPr>
            </w:pPr>
            <w:r w:rsidRPr="00751175">
              <w:rPr>
                <w:rFonts w:ascii="Times New Roman" w:hAnsi="Times New Roman" w:cs="Times New Roman"/>
                <w:sz w:val="24"/>
                <w:szCs w:val="24"/>
              </w:rPr>
              <w:t>Харкевич В.Е.</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Учитель англ.яз., руководитель кафедры</w:t>
            </w:r>
          </w:p>
        </w:tc>
      </w:tr>
    </w:tbl>
    <w:p w:rsidR="007C12DA" w:rsidRPr="00751175" w:rsidRDefault="007C12DA" w:rsidP="007C12DA">
      <w:pPr>
        <w:spacing w:after="0" w:line="240" w:lineRule="auto"/>
        <w:ind w:left="284" w:right="-1"/>
        <w:jc w:val="both"/>
        <w:rPr>
          <w:rFonts w:ascii="Times New Roman" w:hAnsi="Times New Roman" w:cs="Times New Roman"/>
          <w:sz w:val="24"/>
          <w:szCs w:val="24"/>
          <w:lang w:val="kk-KZ"/>
        </w:rPr>
      </w:pPr>
    </w:p>
    <w:p w:rsidR="007C12DA" w:rsidRPr="003B2D4F" w:rsidRDefault="007C12DA" w:rsidP="003B2D4F">
      <w:pPr>
        <w:spacing w:after="0" w:line="240" w:lineRule="auto"/>
        <w:ind w:left="284" w:right="-1"/>
        <w:jc w:val="both"/>
        <w:rPr>
          <w:rFonts w:ascii="Times New Roman" w:hAnsi="Times New Roman" w:cs="Times New Roman"/>
          <w:sz w:val="24"/>
          <w:szCs w:val="24"/>
          <w:lang w:val="en-US"/>
        </w:rPr>
      </w:pPr>
      <w:r w:rsidRPr="00751175">
        <w:rPr>
          <w:rFonts w:ascii="Times New Roman" w:hAnsi="Times New Roman" w:cs="Times New Roman"/>
          <w:sz w:val="24"/>
          <w:szCs w:val="24"/>
        </w:rPr>
        <w:t>Методическая кафедра «</w:t>
      </w:r>
      <w:r w:rsidRPr="00751175">
        <w:rPr>
          <w:rFonts w:ascii="Times New Roman" w:hAnsi="Times New Roman" w:cs="Times New Roman"/>
          <w:sz w:val="24"/>
          <w:szCs w:val="24"/>
          <w:lang w:val="kk-KZ"/>
        </w:rPr>
        <w:t>Старт</w:t>
      </w:r>
      <w:r w:rsidRPr="00751175">
        <w:rPr>
          <w:rFonts w:ascii="Times New Roman" w:hAnsi="Times New Roman" w:cs="Times New Roman"/>
          <w:sz w:val="24"/>
          <w:szCs w:val="24"/>
        </w:rPr>
        <w:t>»</w:t>
      </w:r>
    </w:p>
    <w:tbl>
      <w:tblPr>
        <w:tblStyle w:val="aa"/>
        <w:tblW w:w="0" w:type="auto"/>
        <w:tblLook w:val="04A0" w:firstRow="1" w:lastRow="0" w:firstColumn="1" w:lastColumn="0" w:noHBand="0" w:noVBand="1"/>
      </w:tblPr>
      <w:tblGrid>
        <w:gridCol w:w="781"/>
        <w:gridCol w:w="2835"/>
        <w:gridCol w:w="5386"/>
      </w:tblGrid>
      <w:tr w:rsidR="007C12DA" w:rsidRPr="00751175" w:rsidTr="007C12DA">
        <w:tc>
          <w:tcPr>
            <w:tcW w:w="781"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Утегенова С.М.</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Орымбаева Б.А.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Елубаева Л.К.</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hAnsi="Times New Roman" w:cs="Times New Roman"/>
                <w:color w:val="000000"/>
                <w:sz w:val="24"/>
                <w:szCs w:val="24"/>
              </w:rPr>
              <w:t>Воспитатель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Полякова Е.А.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hAnsi="Times New Roman" w:cs="Times New Roman"/>
                <w:color w:val="000000"/>
                <w:sz w:val="24"/>
                <w:szCs w:val="24"/>
              </w:rPr>
              <w:t>Воспитатель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Смирнова В.К.</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lang w:val="kk-KZ"/>
              </w:rPr>
              <w:t xml:space="preserve">Попкова </w:t>
            </w:r>
            <w:r w:rsidRPr="00751175">
              <w:rPr>
                <w:rFonts w:ascii="Times New Roman" w:hAnsi="Times New Roman" w:cs="Times New Roman"/>
                <w:sz w:val="24"/>
                <w:szCs w:val="24"/>
              </w:rPr>
              <w:t xml:space="preserve"> Е.Н.</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Джанадилова Ж.Б.</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Минакова И.Н.</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lastRenderedPageBreak/>
              <w:t>9</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eastAsia="Times New Roman" w:hAnsi="Times New Roman" w:cs="Times New Roman"/>
                <w:sz w:val="24"/>
                <w:szCs w:val="24"/>
                <w:lang w:val="kk-KZ" w:eastAsia="ru-RU"/>
              </w:rPr>
            </w:pPr>
            <w:r w:rsidRPr="00751175">
              <w:rPr>
                <w:rFonts w:ascii="Times New Roman" w:eastAsia="Times New Roman" w:hAnsi="Times New Roman" w:cs="Times New Roman"/>
                <w:sz w:val="24"/>
                <w:szCs w:val="24"/>
                <w:lang w:val="kk-KZ" w:eastAsia="ru-RU"/>
              </w:rPr>
              <w:t>Шубаева Ж.Ж.</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Акопова Т.М.</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Хохрякова Е.В.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12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Гапич И.В.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13</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Ким Е.О.</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rPr>
              <w:t>Уч. нач. кл.</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14</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Осемляк С.А.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hAnsi="Times New Roman" w:cs="Times New Roman"/>
                <w:color w:val="000000"/>
                <w:sz w:val="24"/>
                <w:szCs w:val="24"/>
              </w:rPr>
              <w:t>Воспитатель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15</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Коваленко К.А.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hAnsi="Times New Roman" w:cs="Times New Roman"/>
                <w:color w:val="000000"/>
                <w:sz w:val="24"/>
                <w:szCs w:val="24"/>
              </w:rPr>
              <w:t xml:space="preserve">Уч. нач. кл., </w:t>
            </w:r>
            <w:r w:rsidRPr="00751175">
              <w:rPr>
                <w:rFonts w:ascii="Times New Roman" w:eastAsia="Times New Roman" w:hAnsi="Times New Roman" w:cs="Times New Roman"/>
                <w:sz w:val="24"/>
                <w:szCs w:val="24"/>
              </w:rPr>
              <w:t>руководитель кафедры</w:t>
            </w:r>
          </w:p>
        </w:tc>
      </w:tr>
    </w:tbl>
    <w:p w:rsidR="007C12DA" w:rsidRPr="00751175" w:rsidRDefault="007C12DA" w:rsidP="007C12DA">
      <w:pPr>
        <w:spacing w:after="0" w:line="240" w:lineRule="auto"/>
        <w:ind w:left="284" w:right="-1"/>
        <w:jc w:val="both"/>
        <w:rPr>
          <w:rFonts w:ascii="Times New Roman" w:hAnsi="Times New Roman" w:cs="Times New Roman"/>
          <w:sz w:val="24"/>
          <w:szCs w:val="24"/>
          <w:lang w:val="kk-KZ"/>
        </w:rPr>
      </w:pPr>
    </w:p>
    <w:p w:rsidR="007C12DA" w:rsidRPr="003B2D4F" w:rsidRDefault="007C12DA" w:rsidP="003B2D4F">
      <w:pPr>
        <w:spacing w:after="0" w:line="240" w:lineRule="auto"/>
        <w:ind w:left="284" w:right="-1"/>
        <w:jc w:val="both"/>
        <w:rPr>
          <w:rFonts w:ascii="Times New Roman" w:hAnsi="Times New Roman" w:cs="Times New Roman"/>
          <w:sz w:val="24"/>
          <w:szCs w:val="24"/>
          <w:lang w:val="en-US"/>
        </w:rPr>
      </w:pPr>
      <w:r w:rsidRPr="00751175">
        <w:rPr>
          <w:rFonts w:ascii="Times New Roman" w:hAnsi="Times New Roman" w:cs="Times New Roman"/>
          <w:sz w:val="24"/>
          <w:szCs w:val="24"/>
        </w:rPr>
        <w:t>Методическая кафедра «</w:t>
      </w:r>
      <w:r w:rsidRPr="00751175">
        <w:rPr>
          <w:rFonts w:ascii="Times New Roman" w:eastAsia="Times New Roman" w:hAnsi="Times New Roman" w:cs="Times New Roman"/>
          <w:sz w:val="24"/>
          <w:szCs w:val="24"/>
          <w:lang w:val="kk-KZ"/>
        </w:rPr>
        <w:t>Қазақ тілі</w:t>
      </w:r>
      <w:r w:rsidRPr="00751175">
        <w:rPr>
          <w:rFonts w:ascii="Times New Roman" w:hAnsi="Times New Roman" w:cs="Times New Roman"/>
          <w:sz w:val="24"/>
          <w:szCs w:val="24"/>
        </w:rPr>
        <w:t>»</w:t>
      </w:r>
    </w:p>
    <w:tbl>
      <w:tblPr>
        <w:tblStyle w:val="aa"/>
        <w:tblW w:w="0" w:type="auto"/>
        <w:tblLook w:val="04A0" w:firstRow="1" w:lastRow="0" w:firstColumn="1" w:lastColumn="0" w:noHBand="0" w:noVBand="1"/>
      </w:tblPr>
      <w:tblGrid>
        <w:gridCol w:w="781"/>
        <w:gridCol w:w="2835"/>
        <w:gridCol w:w="5386"/>
      </w:tblGrid>
      <w:tr w:rsidR="007C12DA" w:rsidRPr="00751175" w:rsidTr="007C12DA">
        <w:tc>
          <w:tcPr>
            <w:tcW w:w="781"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Кошанова Ж.Т.</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color w:val="000000"/>
                <w:sz w:val="24"/>
                <w:szCs w:val="24"/>
                <w:lang w:val="kk-KZ"/>
              </w:rPr>
              <w:t>Уч. каз.яз. и литературы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Рази А.М.</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lang w:val="kk-KZ"/>
              </w:rPr>
              <w:t>Уч. каз.яз. и литературы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Нуракова Г.С.</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lang w:val="kk-KZ"/>
              </w:rPr>
              <w:t>Уч. каз.яз. и литературы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Касенова Д.Б.</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lang w:val="kk-KZ"/>
              </w:rPr>
              <w:t>Уч. каз.яз. и литературы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Байрова А.Е.</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lang w:val="kk-KZ"/>
              </w:rPr>
              <w:t>Уч. каз.яз. и литературы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Ибраимова Л.Б.</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lang w:val="kk-KZ"/>
              </w:rPr>
              <w:t>Уч. каз.яз. и литературы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Халабаева К.М.</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lang w:val="kk-KZ"/>
              </w:rPr>
              <w:t>Уч. каз.яз. и литературы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Рахишева Б.Е.</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lang w:val="kk-KZ"/>
              </w:rPr>
              <w:t>Уч. каз.яз. и литературы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9</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Ажибаева С.Г.</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color w:val="000000"/>
                <w:sz w:val="24"/>
                <w:szCs w:val="24"/>
                <w:lang w:val="kk-KZ"/>
              </w:rPr>
              <w:t>Уч. каз.яз. и литературы, руководитель кафедры</w:t>
            </w:r>
          </w:p>
        </w:tc>
      </w:tr>
    </w:tbl>
    <w:p w:rsidR="007C12DA" w:rsidRPr="00751175" w:rsidRDefault="007C12DA" w:rsidP="007C12DA">
      <w:pPr>
        <w:spacing w:after="0" w:line="240" w:lineRule="auto"/>
        <w:ind w:left="284" w:right="-1"/>
        <w:jc w:val="both"/>
        <w:rPr>
          <w:rFonts w:ascii="Times New Roman" w:hAnsi="Times New Roman" w:cs="Times New Roman"/>
          <w:sz w:val="24"/>
          <w:szCs w:val="24"/>
          <w:lang w:val="kk-KZ"/>
        </w:rPr>
      </w:pPr>
    </w:p>
    <w:p w:rsidR="007C12DA" w:rsidRPr="003B2D4F" w:rsidRDefault="007C12DA" w:rsidP="003B2D4F">
      <w:pPr>
        <w:spacing w:after="0" w:line="240" w:lineRule="auto"/>
        <w:ind w:left="284" w:right="-1"/>
        <w:jc w:val="both"/>
        <w:rPr>
          <w:rFonts w:ascii="Times New Roman" w:hAnsi="Times New Roman" w:cs="Times New Roman"/>
          <w:sz w:val="24"/>
          <w:szCs w:val="24"/>
          <w:lang w:val="en-US"/>
        </w:rPr>
      </w:pPr>
      <w:r w:rsidRPr="00751175">
        <w:rPr>
          <w:rFonts w:ascii="Times New Roman" w:hAnsi="Times New Roman" w:cs="Times New Roman"/>
          <w:sz w:val="24"/>
          <w:szCs w:val="24"/>
        </w:rPr>
        <w:t>Методическая кафедра «</w:t>
      </w:r>
      <w:r w:rsidRPr="00751175">
        <w:rPr>
          <w:rFonts w:ascii="Times New Roman" w:hAnsi="Times New Roman" w:cs="Times New Roman"/>
          <w:sz w:val="24"/>
          <w:szCs w:val="24"/>
          <w:lang w:val="kk-KZ"/>
        </w:rPr>
        <w:t>Наука</w:t>
      </w:r>
      <w:r w:rsidRPr="00751175">
        <w:rPr>
          <w:rFonts w:ascii="Times New Roman" w:hAnsi="Times New Roman" w:cs="Times New Roman"/>
          <w:sz w:val="24"/>
          <w:szCs w:val="24"/>
        </w:rPr>
        <w:t>»</w:t>
      </w:r>
    </w:p>
    <w:tbl>
      <w:tblPr>
        <w:tblStyle w:val="aa"/>
        <w:tblW w:w="0" w:type="auto"/>
        <w:tblLook w:val="04A0" w:firstRow="1" w:lastRow="0" w:firstColumn="1" w:lastColumn="0" w:noHBand="0" w:noVBand="1"/>
      </w:tblPr>
      <w:tblGrid>
        <w:gridCol w:w="781"/>
        <w:gridCol w:w="2835"/>
        <w:gridCol w:w="5386"/>
      </w:tblGrid>
      <w:tr w:rsidR="007C12DA" w:rsidRPr="00751175" w:rsidTr="007C12DA">
        <w:tc>
          <w:tcPr>
            <w:tcW w:w="781"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Клецина Н.Н.</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Учитель математики</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Сабирова Г.Г.</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физики и информатики</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Султанова Е.А.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химии</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Смирнова Н.Н.</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географии</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Макенбаева Д.Н.</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lang w:val="kk-KZ"/>
              </w:rPr>
              <w:t>Учитель математики</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Ким Е.Л.</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физики</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Далибаев Б.А.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информатики</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Коротков Ю.В.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информатики</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9</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Почтарь О.Ю.</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биологии</w:t>
            </w:r>
          </w:p>
        </w:tc>
      </w:tr>
    </w:tbl>
    <w:p w:rsidR="007C12DA" w:rsidRPr="00751175" w:rsidRDefault="007C12DA" w:rsidP="007C12DA">
      <w:pPr>
        <w:spacing w:after="0" w:line="240" w:lineRule="auto"/>
        <w:ind w:left="284" w:right="-1"/>
        <w:jc w:val="both"/>
        <w:rPr>
          <w:rFonts w:ascii="Times New Roman" w:hAnsi="Times New Roman" w:cs="Times New Roman"/>
          <w:sz w:val="24"/>
          <w:szCs w:val="24"/>
          <w:lang w:val="kk-KZ"/>
        </w:rPr>
      </w:pPr>
    </w:p>
    <w:p w:rsidR="007C12DA" w:rsidRPr="00751175" w:rsidRDefault="007C12DA" w:rsidP="007C12DA">
      <w:pPr>
        <w:spacing w:after="0" w:line="240" w:lineRule="auto"/>
        <w:ind w:left="284" w:right="-1"/>
        <w:jc w:val="both"/>
        <w:rPr>
          <w:rFonts w:ascii="Times New Roman" w:hAnsi="Times New Roman" w:cs="Times New Roman"/>
          <w:sz w:val="24"/>
          <w:szCs w:val="24"/>
        </w:rPr>
      </w:pPr>
      <w:r w:rsidRPr="00751175">
        <w:rPr>
          <w:rFonts w:ascii="Times New Roman" w:hAnsi="Times New Roman" w:cs="Times New Roman"/>
          <w:sz w:val="24"/>
          <w:szCs w:val="24"/>
        </w:rPr>
        <w:t>Методическая кафедра «</w:t>
      </w:r>
      <w:r w:rsidRPr="00751175">
        <w:rPr>
          <w:rFonts w:ascii="Times New Roman" w:hAnsi="Times New Roman" w:cs="Times New Roman"/>
          <w:sz w:val="24"/>
          <w:szCs w:val="24"/>
          <w:lang w:val="kk-KZ"/>
        </w:rPr>
        <w:t>Эстет</w:t>
      </w:r>
      <w:r w:rsidRPr="00751175">
        <w:rPr>
          <w:rFonts w:ascii="Times New Roman" w:hAnsi="Times New Roman" w:cs="Times New Roman"/>
          <w:sz w:val="24"/>
          <w:szCs w:val="24"/>
        </w:rPr>
        <w:t>»</w:t>
      </w:r>
    </w:p>
    <w:p w:rsidR="007C12DA" w:rsidRPr="00751175" w:rsidRDefault="007C12DA" w:rsidP="007C12DA">
      <w:pPr>
        <w:spacing w:after="0" w:line="240" w:lineRule="auto"/>
        <w:ind w:left="284" w:right="-1"/>
        <w:jc w:val="both"/>
        <w:rPr>
          <w:rFonts w:ascii="Times New Roman" w:hAnsi="Times New Roman" w:cs="Times New Roman"/>
          <w:sz w:val="24"/>
          <w:szCs w:val="24"/>
          <w:lang w:val="kk-KZ"/>
        </w:rPr>
      </w:pPr>
    </w:p>
    <w:tbl>
      <w:tblPr>
        <w:tblStyle w:val="aa"/>
        <w:tblW w:w="0" w:type="auto"/>
        <w:tblLook w:val="04A0" w:firstRow="1" w:lastRow="0" w:firstColumn="1" w:lastColumn="0" w:noHBand="0" w:noVBand="1"/>
      </w:tblPr>
      <w:tblGrid>
        <w:gridCol w:w="781"/>
        <w:gridCol w:w="2835"/>
        <w:gridCol w:w="5386"/>
      </w:tblGrid>
      <w:tr w:rsidR="007C12DA" w:rsidRPr="00751175" w:rsidTr="007C12DA">
        <w:tc>
          <w:tcPr>
            <w:tcW w:w="781"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Ким Б.А.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lang w:val="kk-KZ"/>
              </w:rPr>
            </w:pPr>
            <w:r w:rsidRPr="00751175">
              <w:rPr>
                <w:rFonts w:ascii="Times New Roman" w:hAnsi="Times New Roman" w:cs="Times New Roman"/>
                <w:sz w:val="24"/>
                <w:szCs w:val="24"/>
                <w:lang w:val="kk-KZ"/>
              </w:rPr>
              <w:t>Учитель физкультуры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Левкович А.М.</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lang w:val="kk-KZ"/>
              </w:rPr>
              <w:t>Учитель-организатор НВП</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Косенкова Е.В.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lang w:val="kk-KZ"/>
              </w:rPr>
              <w:t>Учитель физкультуры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Рахишев А.Т.</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художественного труда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Магер С.В.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lang w:val="kk-KZ"/>
              </w:rPr>
              <w:t>Учитель физкультуры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Левкович М.А.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lang w:val="kk-KZ"/>
              </w:rPr>
              <w:t>Учитель физкультуры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Ким Б.А.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lang w:val="kk-KZ"/>
              </w:rPr>
              <w:t>Учитель физкультуры</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lang w:val="kk-KZ"/>
              </w:rPr>
            </w:pPr>
            <w:r w:rsidRPr="00751175">
              <w:rPr>
                <w:rFonts w:ascii="Times New Roman" w:eastAsia="Times New Roman" w:hAnsi="Times New Roman" w:cs="Times New Roman"/>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both"/>
              <w:rPr>
                <w:rFonts w:ascii="Times New Roman" w:hAnsi="Times New Roman" w:cs="Times New Roman"/>
                <w:sz w:val="24"/>
                <w:szCs w:val="24"/>
                <w:lang w:val="kk-KZ"/>
              </w:rPr>
            </w:pPr>
            <w:r w:rsidRPr="00751175">
              <w:rPr>
                <w:rFonts w:ascii="Times New Roman" w:hAnsi="Times New Roman" w:cs="Times New Roman"/>
                <w:sz w:val="24"/>
                <w:szCs w:val="24"/>
                <w:lang w:val="kk-KZ"/>
              </w:rPr>
              <w:t>Абышова Н.И.</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hAnsi="Times New Roman" w:cs="Times New Roman"/>
                <w:sz w:val="24"/>
                <w:szCs w:val="24"/>
              </w:rPr>
              <w:t>Учитель художественного труда, руководитель кафедры</w:t>
            </w:r>
          </w:p>
        </w:tc>
      </w:tr>
    </w:tbl>
    <w:p w:rsidR="007C12DA" w:rsidRPr="00751175" w:rsidRDefault="007C12DA" w:rsidP="007C12DA">
      <w:pPr>
        <w:spacing w:after="0" w:line="240" w:lineRule="auto"/>
        <w:ind w:left="284" w:right="-1"/>
        <w:jc w:val="both"/>
        <w:rPr>
          <w:rFonts w:ascii="Times New Roman" w:hAnsi="Times New Roman" w:cs="Times New Roman"/>
          <w:sz w:val="24"/>
          <w:szCs w:val="24"/>
          <w:lang w:val="kk-KZ"/>
        </w:rPr>
      </w:pPr>
    </w:p>
    <w:p w:rsidR="007C12DA" w:rsidRPr="00751175" w:rsidRDefault="007C12DA" w:rsidP="007C12DA">
      <w:pPr>
        <w:ind w:left="284" w:right="-1"/>
        <w:jc w:val="right"/>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Таблица № 18</w:t>
      </w:r>
    </w:p>
    <w:p w:rsidR="007C12DA" w:rsidRDefault="007C12DA" w:rsidP="007C12DA">
      <w:pPr>
        <w:pStyle w:val="a9"/>
        <w:ind w:left="284" w:right="-1"/>
        <w:jc w:val="center"/>
        <w:rPr>
          <w:b/>
        </w:rPr>
      </w:pPr>
      <w:r w:rsidRPr="00751175">
        <w:rPr>
          <w:b/>
        </w:rPr>
        <w:t>Информация о коллегиальных органах школы</w:t>
      </w:r>
    </w:p>
    <w:p w:rsidR="00F87DE1" w:rsidRPr="00751175" w:rsidRDefault="00F87DE1" w:rsidP="007C12DA">
      <w:pPr>
        <w:pStyle w:val="a9"/>
        <w:ind w:left="284" w:right="-1"/>
        <w:jc w:val="center"/>
        <w:rPr>
          <w:b/>
        </w:rPr>
      </w:pPr>
    </w:p>
    <w:p w:rsidR="007C12DA" w:rsidRPr="004B6888" w:rsidRDefault="007C12DA" w:rsidP="007C12DA">
      <w:pPr>
        <w:spacing w:after="0" w:line="240" w:lineRule="auto"/>
        <w:ind w:left="284" w:right="-1"/>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lastRenderedPageBreak/>
        <w:t>Научно-методический совет школы</w:t>
      </w:r>
    </w:p>
    <w:p w:rsidR="00F87DE1" w:rsidRPr="004B6888" w:rsidRDefault="00F87DE1" w:rsidP="007C12DA">
      <w:pPr>
        <w:spacing w:after="0" w:line="240" w:lineRule="auto"/>
        <w:ind w:left="284" w:right="-1"/>
        <w:jc w:val="center"/>
        <w:rPr>
          <w:rFonts w:ascii="Times New Roman" w:eastAsia="Times New Roman" w:hAnsi="Times New Roman" w:cs="Times New Roman"/>
          <w:sz w:val="24"/>
          <w:szCs w:val="24"/>
        </w:rPr>
      </w:pPr>
    </w:p>
    <w:p w:rsidR="007C12DA" w:rsidRPr="003B2D4F" w:rsidRDefault="003B2D4F" w:rsidP="007C12DA">
      <w:pPr>
        <w:spacing w:after="0" w:line="240" w:lineRule="auto"/>
        <w:ind w:left="284" w:right="-1"/>
        <w:rPr>
          <w:rFonts w:ascii="Times New Roman" w:hAnsi="Times New Roman" w:cs="Times New Roman"/>
          <w:sz w:val="24"/>
          <w:szCs w:val="24"/>
        </w:rPr>
      </w:pPr>
      <w:r w:rsidRPr="003B2D4F">
        <w:rPr>
          <w:rFonts w:ascii="Times New Roman" w:hAnsi="Times New Roman" w:cs="Times New Roman"/>
          <w:sz w:val="24"/>
          <w:szCs w:val="24"/>
        </w:rPr>
        <w:t xml:space="preserve">приказ </w:t>
      </w:r>
      <w:r w:rsidR="007C12DA" w:rsidRPr="003B2D4F">
        <w:rPr>
          <w:rFonts w:ascii="Times New Roman" w:hAnsi="Times New Roman" w:cs="Times New Roman"/>
          <w:sz w:val="24"/>
          <w:szCs w:val="24"/>
        </w:rPr>
        <w:t>№</w:t>
      </w:r>
      <w:r w:rsidRPr="003B2D4F">
        <w:rPr>
          <w:rFonts w:ascii="Times New Roman" w:hAnsi="Times New Roman" w:cs="Times New Roman"/>
          <w:sz w:val="24"/>
          <w:szCs w:val="24"/>
        </w:rPr>
        <w:t xml:space="preserve"> 93 от 02.09.2019г</w:t>
      </w:r>
      <w:r w:rsidR="007C12DA" w:rsidRPr="003B2D4F">
        <w:rPr>
          <w:rFonts w:ascii="Times New Roman" w:hAnsi="Times New Roman" w:cs="Times New Roman"/>
          <w:sz w:val="24"/>
          <w:szCs w:val="24"/>
        </w:rPr>
        <w:t>, сфера деятельности:</w:t>
      </w:r>
      <w:r w:rsidR="007C12DA" w:rsidRPr="00751175">
        <w:rPr>
          <w:rFonts w:ascii="Times New Roman" w:hAnsi="Times New Roman" w:cs="Times New Roman"/>
          <w:sz w:val="24"/>
          <w:szCs w:val="24"/>
        </w:rPr>
        <w:t xml:space="preserve"> </w:t>
      </w:r>
    </w:p>
    <w:p w:rsidR="003B2D4F" w:rsidRDefault="003B2D4F" w:rsidP="003B2D4F">
      <w:pPr>
        <w:pStyle w:val="ab"/>
        <w:numPr>
          <w:ilvl w:val="0"/>
          <w:numId w:val="47"/>
        </w:numPr>
        <w:shd w:val="clear" w:color="auto" w:fill="FFFFFF"/>
        <w:spacing w:before="0" w:beforeAutospacing="0" w:after="0" w:afterAutospacing="0"/>
        <w:contextualSpacing/>
        <w:jc w:val="both"/>
        <w:rPr>
          <w:color w:val="444444"/>
        </w:rPr>
      </w:pPr>
      <w:r>
        <w:rPr>
          <w:color w:val="000000"/>
        </w:rPr>
        <w:t>координирует и контролирует работу методических объединений;</w:t>
      </w:r>
    </w:p>
    <w:p w:rsidR="003B2D4F" w:rsidRDefault="003B2D4F" w:rsidP="003B2D4F">
      <w:pPr>
        <w:pStyle w:val="ab"/>
        <w:numPr>
          <w:ilvl w:val="0"/>
          <w:numId w:val="47"/>
        </w:numPr>
        <w:shd w:val="clear" w:color="auto" w:fill="FFFFFF"/>
        <w:spacing w:before="0" w:beforeAutospacing="0" w:after="0" w:afterAutospacing="0"/>
        <w:contextualSpacing/>
        <w:jc w:val="both"/>
        <w:rPr>
          <w:color w:val="444444"/>
        </w:rPr>
      </w:pPr>
      <w:r>
        <w:rPr>
          <w:color w:val="000000"/>
        </w:rPr>
        <w:t>рассматривает актуальные проблемы, от решения которых зависит эффективность и результативность обучения и воспитания учащихся образовательного учреждения;</w:t>
      </w:r>
    </w:p>
    <w:p w:rsidR="003B2D4F" w:rsidRDefault="003B2D4F" w:rsidP="003B2D4F">
      <w:pPr>
        <w:pStyle w:val="ab"/>
        <w:numPr>
          <w:ilvl w:val="0"/>
          <w:numId w:val="47"/>
        </w:numPr>
        <w:shd w:val="clear" w:color="auto" w:fill="FFFFFF"/>
        <w:spacing w:before="0" w:beforeAutospacing="0" w:after="0" w:afterAutospacing="0"/>
        <w:contextualSpacing/>
        <w:jc w:val="both"/>
        <w:rPr>
          <w:color w:val="444444"/>
        </w:rPr>
      </w:pPr>
      <w:r>
        <w:rPr>
          <w:color w:val="000000"/>
        </w:rPr>
        <w:t>рассматривает педагогические инновации, представляемые руководителями методических объединений, анализирует их;</w:t>
      </w:r>
    </w:p>
    <w:p w:rsidR="003B2D4F" w:rsidRDefault="003B2D4F" w:rsidP="003B2D4F">
      <w:pPr>
        <w:pStyle w:val="ab"/>
        <w:numPr>
          <w:ilvl w:val="0"/>
          <w:numId w:val="47"/>
        </w:numPr>
        <w:shd w:val="clear" w:color="auto" w:fill="FFFFFF"/>
        <w:spacing w:before="0" w:beforeAutospacing="0" w:after="0" w:afterAutospacing="0"/>
        <w:contextualSpacing/>
        <w:jc w:val="both"/>
        <w:rPr>
          <w:color w:val="444444"/>
        </w:rPr>
      </w:pPr>
      <w:r>
        <w:rPr>
          <w:color w:val="000000"/>
        </w:rPr>
        <w:t>анализирует результаты работы методических кафедр,</w:t>
      </w:r>
    </w:p>
    <w:p w:rsidR="003B2D4F" w:rsidRDefault="003B2D4F" w:rsidP="003B2D4F">
      <w:pPr>
        <w:pStyle w:val="ab"/>
        <w:numPr>
          <w:ilvl w:val="0"/>
          <w:numId w:val="47"/>
        </w:numPr>
        <w:shd w:val="clear" w:color="auto" w:fill="FFFFFF"/>
        <w:spacing w:before="0" w:beforeAutospacing="0" w:after="0" w:afterAutospacing="0"/>
        <w:contextualSpacing/>
        <w:jc w:val="both"/>
        <w:rPr>
          <w:color w:val="444444"/>
        </w:rPr>
      </w:pPr>
      <w:r>
        <w:rPr>
          <w:color w:val="000000"/>
        </w:rPr>
        <w:t>оказывает помощь руководителям методических объединений в изучении результативности работы отдельных педагогических работников, методических объединений;</w:t>
      </w:r>
    </w:p>
    <w:p w:rsidR="003B2D4F" w:rsidRDefault="003B2D4F" w:rsidP="003B2D4F">
      <w:pPr>
        <w:pStyle w:val="ab"/>
        <w:numPr>
          <w:ilvl w:val="0"/>
          <w:numId w:val="47"/>
        </w:numPr>
        <w:shd w:val="clear" w:color="auto" w:fill="FFFFFF"/>
        <w:spacing w:before="0" w:beforeAutospacing="0" w:after="0" w:afterAutospacing="0"/>
        <w:contextualSpacing/>
        <w:jc w:val="both"/>
        <w:rPr>
          <w:color w:val="444444"/>
        </w:rPr>
      </w:pPr>
      <w:r>
        <w:rPr>
          <w:color w:val="000000"/>
        </w:rPr>
        <w:t>способствует совершенствованию профессионального мастерства учителей, росту их творческого потенциала.</w:t>
      </w:r>
    </w:p>
    <w:p w:rsidR="003B2D4F" w:rsidRPr="003B2D4F" w:rsidRDefault="003B2D4F" w:rsidP="007C12DA">
      <w:pPr>
        <w:spacing w:after="0" w:line="240" w:lineRule="auto"/>
        <w:ind w:left="284" w:right="-1"/>
        <w:rPr>
          <w:rFonts w:ascii="Times New Roman" w:hAnsi="Times New Roman" w:cs="Times New Roman"/>
          <w:sz w:val="24"/>
          <w:szCs w:val="24"/>
        </w:rPr>
      </w:pPr>
    </w:p>
    <w:p w:rsidR="007C12DA" w:rsidRPr="00751175" w:rsidRDefault="007C12DA" w:rsidP="007C12DA">
      <w:pPr>
        <w:spacing w:after="0" w:line="240" w:lineRule="auto"/>
        <w:ind w:left="284" w:right="-1"/>
        <w:rPr>
          <w:rFonts w:ascii="Times New Roman" w:hAnsi="Times New Roman" w:cs="Times New Roman"/>
          <w:sz w:val="24"/>
          <w:szCs w:val="24"/>
        </w:rPr>
      </w:pPr>
      <w:r w:rsidRPr="00751175">
        <w:rPr>
          <w:rFonts w:ascii="Times New Roman" w:hAnsi="Times New Roman" w:cs="Times New Roman"/>
          <w:sz w:val="24"/>
          <w:szCs w:val="24"/>
        </w:rPr>
        <w:t>Состав:</w:t>
      </w:r>
    </w:p>
    <w:tbl>
      <w:tblPr>
        <w:tblStyle w:val="aa"/>
        <w:tblW w:w="0" w:type="auto"/>
        <w:tblLook w:val="04A0" w:firstRow="1" w:lastRow="0" w:firstColumn="1" w:lastColumn="0" w:noHBand="0" w:noVBand="1"/>
      </w:tblPr>
      <w:tblGrid>
        <w:gridCol w:w="781"/>
        <w:gridCol w:w="2835"/>
        <w:gridCol w:w="5386"/>
      </w:tblGrid>
      <w:tr w:rsidR="007C12DA" w:rsidRPr="00751175" w:rsidTr="007C12DA">
        <w:tc>
          <w:tcPr>
            <w:tcW w:w="781"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Алишева Ш.А.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Директор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Клецина Н.Н.</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Ничипуренко Е.В.</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Сабирова Г.Г.</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Джанадилова Ж.Б.</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Кошанова Ж.Т.</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Рахишева Б.Е.</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hAnsi="Times New Roman" w:cs="Times New Roman"/>
                <w:color w:val="000000"/>
                <w:sz w:val="24"/>
                <w:szCs w:val="24"/>
              </w:rPr>
            </w:pPr>
            <w:r w:rsidRPr="00751175">
              <w:rPr>
                <w:rFonts w:ascii="Times New Roman" w:hAnsi="Times New Roman" w:cs="Times New Roman"/>
                <w:color w:val="000000"/>
                <w:sz w:val="24"/>
                <w:szCs w:val="24"/>
              </w:rPr>
              <w:t>Зам. дир. УВР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Почтарь О.Ю.</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Руководитель МК «Наука»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Харкевич В.Е.</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Руководитель МК «Речь»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Ажибаева С.Г.</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Руководитель МК «</w:t>
            </w:r>
            <w:r w:rsidRPr="00751175">
              <w:rPr>
                <w:rFonts w:ascii="Times New Roman" w:eastAsia="Times New Roman" w:hAnsi="Times New Roman" w:cs="Times New Roman"/>
                <w:sz w:val="24"/>
                <w:szCs w:val="24"/>
                <w:lang w:val="kk-KZ"/>
              </w:rPr>
              <w:t>Қазақ тілі</w:t>
            </w:r>
            <w:r w:rsidRPr="00751175">
              <w:rPr>
                <w:rFonts w:ascii="Times New Roman" w:eastAsia="Times New Roman" w:hAnsi="Times New Roman" w:cs="Times New Roman"/>
                <w:sz w:val="24"/>
                <w:szCs w:val="24"/>
              </w:rPr>
              <w:t>»</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Коваленко К.А.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Руководитель МК «Старт»</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center"/>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Абышова Н.И.</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Руководитель МК «Эстет»</w:t>
            </w:r>
          </w:p>
        </w:tc>
      </w:tr>
    </w:tbl>
    <w:p w:rsidR="007C12DA" w:rsidRPr="00751175" w:rsidRDefault="007C12DA" w:rsidP="007C12DA">
      <w:pPr>
        <w:spacing w:after="0" w:line="240" w:lineRule="auto"/>
        <w:ind w:left="284" w:right="-1"/>
        <w:rPr>
          <w:rFonts w:ascii="Times New Roman" w:hAnsi="Times New Roman" w:cs="Times New Roman"/>
          <w:sz w:val="24"/>
          <w:szCs w:val="24"/>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lang w:val="en-US"/>
        </w:rPr>
      </w:pPr>
    </w:p>
    <w:p w:rsidR="003B2D4F" w:rsidRDefault="003B2D4F" w:rsidP="003B2D4F">
      <w:pPr>
        <w:spacing w:after="0" w:line="240" w:lineRule="auto"/>
        <w:jc w:val="right"/>
        <w:rPr>
          <w:rFonts w:ascii="Times New Roman" w:hAnsi="Times New Roman" w:cs="Times New Roman"/>
          <w:b/>
          <w:sz w:val="24"/>
          <w:szCs w:val="24"/>
        </w:rPr>
      </w:pPr>
    </w:p>
    <w:p w:rsidR="00F87DE1" w:rsidRPr="00F87DE1" w:rsidRDefault="00F87DE1" w:rsidP="003B2D4F">
      <w:pPr>
        <w:spacing w:after="0" w:line="240" w:lineRule="auto"/>
        <w:jc w:val="right"/>
        <w:rPr>
          <w:rFonts w:ascii="Times New Roman" w:hAnsi="Times New Roman" w:cs="Times New Roman"/>
          <w:b/>
          <w:sz w:val="24"/>
          <w:szCs w:val="24"/>
        </w:rPr>
      </w:pPr>
    </w:p>
    <w:p w:rsidR="00A012DD" w:rsidRPr="001603FB" w:rsidRDefault="007C12DA" w:rsidP="00F87DE1">
      <w:pPr>
        <w:spacing w:after="0" w:line="240" w:lineRule="auto"/>
        <w:jc w:val="right"/>
        <w:rPr>
          <w:rFonts w:ascii="Times New Roman" w:hAnsi="Times New Roman" w:cs="Times New Roman"/>
          <w:b/>
          <w:sz w:val="24"/>
          <w:szCs w:val="24"/>
        </w:rPr>
      </w:pPr>
      <w:r w:rsidRPr="00751175">
        <w:rPr>
          <w:rFonts w:ascii="Times New Roman" w:hAnsi="Times New Roman" w:cs="Times New Roman"/>
          <w:b/>
          <w:sz w:val="24"/>
          <w:szCs w:val="24"/>
        </w:rPr>
        <w:t>Таблица № 20</w:t>
      </w:r>
    </w:p>
    <w:p w:rsidR="007C12DA" w:rsidRDefault="007C12DA" w:rsidP="001603FB">
      <w:pPr>
        <w:pStyle w:val="a9"/>
        <w:ind w:left="0" w:firstLine="567"/>
        <w:jc w:val="center"/>
        <w:rPr>
          <w:b/>
        </w:rPr>
      </w:pPr>
      <w:r w:rsidRPr="00751175">
        <w:rPr>
          <w:b/>
        </w:rPr>
        <w:t>Информаци</w:t>
      </w:r>
      <w:r w:rsidR="001603FB">
        <w:rPr>
          <w:b/>
        </w:rPr>
        <w:t>я о коллегиальных органах школы</w:t>
      </w:r>
    </w:p>
    <w:p w:rsidR="00F87DE1" w:rsidRPr="001603FB" w:rsidRDefault="00F87DE1" w:rsidP="001603FB">
      <w:pPr>
        <w:pStyle w:val="a9"/>
        <w:ind w:left="0" w:firstLine="567"/>
        <w:jc w:val="center"/>
        <w:rPr>
          <w:b/>
        </w:rPr>
      </w:pPr>
    </w:p>
    <w:p w:rsidR="007C12DA" w:rsidRDefault="007C12DA" w:rsidP="007C12DA">
      <w:pPr>
        <w:spacing w:after="0" w:line="240" w:lineRule="auto"/>
        <w:ind w:firstLine="567"/>
        <w:jc w:val="center"/>
        <w:rPr>
          <w:rFonts w:ascii="Times New Roman" w:eastAsia="Times New Roman" w:hAnsi="Times New Roman" w:cs="Times New Roman"/>
          <w:bCs/>
          <w:sz w:val="24"/>
          <w:szCs w:val="24"/>
        </w:rPr>
      </w:pPr>
      <w:r w:rsidRPr="00751175">
        <w:rPr>
          <w:rFonts w:ascii="Times New Roman" w:eastAsia="Times New Roman" w:hAnsi="Times New Roman" w:cs="Times New Roman"/>
          <w:bCs/>
          <w:sz w:val="24"/>
          <w:szCs w:val="24"/>
        </w:rPr>
        <w:t>Экспертный совет</w:t>
      </w:r>
    </w:p>
    <w:p w:rsidR="00F87DE1" w:rsidRPr="00751175" w:rsidRDefault="00F87DE1" w:rsidP="007C12DA">
      <w:pPr>
        <w:spacing w:after="0" w:line="240" w:lineRule="auto"/>
        <w:ind w:firstLine="567"/>
        <w:jc w:val="center"/>
        <w:rPr>
          <w:rFonts w:ascii="Times New Roman" w:eastAsia="Times New Roman" w:hAnsi="Times New Roman" w:cs="Times New Roman"/>
          <w:bCs/>
          <w:sz w:val="24"/>
          <w:szCs w:val="24"/>
        </w:rPr>
      </w:pPr>
    </w:p>
    <w:p w:rsidR="007C12DA" w:rsidRPr="00F87DE1" w:rsidRDefault="003B2D4F" w:rsidP="003B2D4F">
      <w:pPr>
        <w:spacing w:after="0" w:line="240" w:lineRule="auto"/>
        <w:ind w:firstLine="567"/>
        <w:jc w:val="both"/>
        <w:rPr>
          <w:rFonts w:ascii="Times New Roman" w:hAnsi="Times New Roman" w:cs="Times New Roman"/>
          <w:sz w:val="24"/>
          <w:szCs w:val="24"/>
        </w:rPr>
      </w:pPr>
      <w:r w:rsidRPr="003B2D4F">
        <w:rPr>
          <w:rFonts w:ascii="Times New Roman" w:hAnsi="Times New Roman" w:cs="Times New Roman"/>
          <w:sz w:val="24"/>
          <w:szCs w:val="24"/>
        </w:rPr>
        <w:t xml:space="preserve">приказ </w:t>
      </w:r>
      <w:r w:rsidR="007C12DA" w:rsidRPr="003B2D4F">
        <w:rPr>
          <w:rFonts w:ascii="Times New Roman" w:hAnsi="Times New Roman" w:cs="Times New Roman"/>
          <w:sz w:val="24"/>
          <w:szCs w:val="24"/>
        </w:rPr>
        <w:t>№</w:t>
      </w:r>
      <w:r w:rsidRPr="003B2D4F">
        <w:rPr>
          <w:rFonts w:ascii="Times New Roman" w:hAnsi="Times New Roman" w:cs="Times New Roman"/>
          <w:sz w:val="24"/>
          <w:szCs w:val="24"/>
        </w:rPr>
        <w:t xml:space="preserve"> 94 от 02.09.2019г</w:t>
      </w:r>
      <w:r w:rsidR="007C12DA" w:rsidRPr="003B2D4F">
        <w:rPr>
          <w:rFonts w:ascii="Times New Roman" w:hAnsi="Times New Roman" w:cs="Times New Roman"/>
          <w:sz w:val="24"/>
          <w:szCs w:val="24"/>
        </w:rPr>
        <w:t>, сфера деятельности:</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Вносит коррективы в программу развития школы.</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Выносит оценку и утверждает авторские программы и проекты.</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Дает рекомендации к составлению учебного плана школы, с учетом программы развития.</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Разрабатывает и утверждает программы научно-исследовательской работы.</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Выносит решения о целесообразности проведения различных экспериментов.</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Анализирует и отслеживает результаты работы школы-центра гармонизации личности по ее основным направлениям.</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Проводит экспертизу научно-исследовательских материалов, разработанных учителями, учащимися и родителями в условиях совместной экспериментальной деятельности.</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Участвует в подготовке материалов по реализации программы развития школы.</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Привлекает к работе руководителей МК, временных творческих фокус групп школьного, городского и регионального уровней.</w:t>
      </w:r>
    </w:p>
    <w:p w:rsidR="003B2D4F" w:rsidRDefault="003B2D4F" w:rsidP="003B2D4F">
      <w:pPr>
        <w:pStyle w:val="a9"/>
        <w:numPr>
          <w:ilvl w:val="0"/>
          <w:numId w:val="46"/>
        </w:numPr>
        <w:shd w:val="clear" w:color="auto" w:fill="FFFFFF"/>
        <w:spacing w:before="100" w:beforeAutospacing="1" w:after="100" w:afterAutospacing="1"/>
        <w:rPr>
          <w:color w:val="333333"/>
        </w:rPr>
      </w:pPr>
      <w:r>
        <w:rPr>
          <w:color w:val="333333"/>
        </w:rPr>
        <w:t>Анализирует научно-методические материалы, представляемые к публикации.</w:t>
      </w:r>
    </w:p>
    <w:p w:rsidR="003B2D4F" w:rsidRPr="003B2D4F" w:rsidRDefault="003B2D4F" w:rsidP="007C12DA">
      <w:pPr>
        <w:spacing w:after="0" w:line="240" w:lineRule="auto"/>
        <w:ind w:firstLine="567"/>
        <w:jc w:val="both"/>
        <w:rPr>
          <w:rFonts w:ascii="Times New Roman" w:hAnsi="Times New Roman" w:cs="Times New Roman"/>
          <w:sz w:val="24"/>
          <w:szCs w:val="24"/>
        </w:rPr>
      </w:pPr>
    </w:p>
    <w:p w:rsidR="007C12DA" w:rsidRPr="00751175" w:rsidRDefault="007C12DA" w:rsidP="007C12DA">
      <w:pPr>
        <w:spacing w:after="0" w:line="240" w:lineRule="auto"/>
        <w:ind w:firstLine="567"/>
        <w:jc w:val="both"/>
        <w:rPr>
          <w:rFonts w:ascii="Times New Roman" w:hAnsi="Times New Roman" w:cs="Times New Roman"/>
          <w:b/>
          <w:sz w:val="24"/>
          <w:szCs w:val="24"/>
        </w:rPr>
      </w:pPr>
      <w:r w:rsidRPr="00751175">
        <w:rPr>
          <w:rFonts w:ascii="Times New Roman" w:hAnsi="Times New Roman" w:cs="Times New Roman"/>
          <w:sz w:val="24"/>
          <w:szCs w:val="24"/>
        </w:rPr>
        <w:t>Состав:</w:t>
      </w:r>
    </w:p>
    <w:tbl>
      <w:tblPr>
        <w:tblStyle w:val="aa"/>
        <w:tblW w:w="0" w:type="auto"/>
        <w:tblLook w:val="04A0" w:firstRow="1" w:lastRow="0" w:firstColumn="1" w:lastColumn="0" w:noHBand="0" w:noVBand="1"/>
      </w:tblPr>
      <w:tblGrid>
        <w:gridCol w:w="781"/>
        <w:gridCol w:w="2835"/>
        <w:gridCol w:w="5386"/>
      </w:tblGrid>
      <w:tr w:rsidR="007C12DA" w:rsidRPr="00751175" w:rsidTr="007C12DA">
        <w:tc>
          <w:tcPr>
            <w:tcW w:w="781"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Алишева Ш.А.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директор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Кошанова Ж.Т.</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Заместитель директора по УВР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Ахметова С.К.</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делопроизводитель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Ничипуренко Е.В.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Заместитель директора по УВР</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Шубаева Ж.Ж.</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Председатель профсоюзного комитета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Харкевич В.Е.</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Руководитель МК «Речь»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Почтарь О.Ю.</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Руководитель МК «Наука»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Ажибаева С.Г.</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Руководитель МК «</w:t>
            </w:r>
            <w:r w:rsidRPr="00751175">
              <w:rPr>
                <w:rFonts w:ascii="Times New Roman" w:eastAsia="Times New Roman" w:hAnsi="Times New Roman" w:cs="Times New Roman"/>
                <w:sz w:val="24"/>
                <w:szCs w:val="24"/>
                <w:lang w:val="kk-KZ"/>
              </w:rPr>
              <w:t>Қазақ тілі</w:t>
            </w:r>
            <w:r w:rsidRPr="00751175">
              <w:rPr>
                <w:rFonts w:ascii="Times New Roman" w:eastAsia="Times New Roman" w:hAnsi="Times New Roman" w:cs="Times New Roman"/>
                <w:sz w:val="24"/>
                <w:szCs w:val="24"/>
              </w:rPr>
              <w:t>»</w:t>
            </w:r>
          </w:p>
        </w:tc>
      </w:tr>
    </w:tbl>
    <w:p w:rsidR="007C12DA" w:rsidRPr="00751175" w:rsidRDefault="007C12DA" w:rsidP="007C12DA">
      <w:pPr>
        <w:spacing w:line="256" w:lineRule="auto"/>
        <w:ind w:left="284" w:right="-1"/>
        <w:rPr>
          <w:rFonts w:ascii="Times New Roman" w:eastAsia="Times New Roman" w:hAnsi="Times New Roman" w:cs="Times New Roman"/>
          <w:b/>
          <w:bCs/>
          <w:sz w:val="24"/>
          <w:szCs w:val="24"/>
        </w:rPr>
      </w:pPr>
    </w:p>
    <w:p w:rsidR="007C12DA" w:rsidRPr="00751175" w:rsidRDefault="007C12DA" w:rsidP="007C12DA">
      <w:pPr>
        <w:spacing w:after="0" w:line="240" w:lineRule="auto"/>
        <w:ind w:firstLine="567"/>
        <w:jc w:val="center"/>
        <w:rPr>
          <w:rFonts w:ascii="Times New Roman" w:eastAsia="Times New Roman" w:hAnsi="Times New Roman" w:cs="Times New Roman"/>
          <w:bCs/>
          <w:sz w:val="24"/>
          <w:szCs w:val="24"/>
        </w:rPr>
      </w:pPr>
    </w:p>
    <w:p w:rsidR="007C12DA" w:rsidRDefault="007C12DA" w:rsidP="007C12DA">
      <w:pPr>
        <w:spacing w:after="0" w:line="240" w:lineRule="auto"/>
        <w:ind w:firstLine="567"/>
        <w:jc w:val="center"/>
        <w:rPr>
          <w:rFonts w:ascii="Times New Roman" w:hAnsi="Times New Roman" w:cs="Times New Roman"/>
          <w:sz w:val="24"/>
          <w:szCs w:val="24"/>
          <w:lang w:val="en-US"/>
        </w:rPr>
      </w:pPr>
    </w:p>
    <w:p w:rsidR="003B2D4F" w:rsidRDefault="003B2D4F" w:rsidP="007C12DA">
      <w:pPr>
        <w:spacing w:after="0" w:line="240" w:lineRule="auto"/>
        <w:ind w:firstLine="567"/>
        <w:jc w:val="center"/>
        <w:rPr>
          <w:rFonts w:ascii="Times New Roman" w:hAnsi="Times New Roman" w:cs="Times New Roman"/>
          <w:sz w:val="24"/>
          <w:szCs w:val="24"/>
          <w:lang w:val="en-US"/>
        </w:rPr>
      </w:pPr>
    </w:p>
    <w:p w:rsidR="003B2D4F" w:rsidRDefault="003B2D4F" w:rsidP="007C12DA">
      <w:pPr>
        <w:spacing w:after="0" w:line="240" w:lineRule="auto"/>
        <w:ind w:firstLine="567"/>
        <w:jc w:val="center"/>
        <w:rPr>
          <w:rFonts w:ascii="Times New Roman" w:hAnsi="Times New Roman" w:cs="Times New Roman"/>
          <w:sz w:val="24"/>
          <w:szCs w:val="24"/>
          <w:lang w:val="en-US"/>
        </w:rPr>
      </w:pPr>
    </w:p>
    <w:p w:rsidR="003B2D4F" w:rsidRDefault="003B2D4F" w:rsidP="007C12DA">
      <w:pPr>
        <w:spacing w:after="0" w:line="240" w:lineRule="auto"/>
        <w:ind w:firstLine="567"/>
        <w:jc w:val="center"/>
        <w:rPr>
          <w:rFonts w:ascii="Times New Roman" w:hAnsi="Times New Roman" w:cs="Times New Roman"/>
          <w:sz w:val="24"/>
          <w:szCs w:val="24"/>
          <w:lang w:val="en-US"/>
        </w:rPr>
      </w:pPr>
    </w:p>
    <w:p w:rsidR="003B2D4F" w:rsidRDefault="003B2D4F" w:rsidP="007C12DA">
      <w:pPr>
        <w:spacing w:after="0" w:line="240" w:lineRule="auto"/>
        <w:ind w:firstLine="567"/>
        <w:jc w:val="center"/>
        <w:rPr>
          <w:rFonts w:ascii="Times New Roman" w:hAnsi="Times New Roman" w:cs="Times New Roman"/>
          <w:sz w:val="24"/>
          <w:szCs w:val="24"/>
          <w:lang w:val="en-US"/>
        </w:rPr>
      </w:pPr>
    </w:p>
    <w:p w:rsidR="003B2D4F" w:rsidRDefault="003B2D4F" w:rsidP="007C12DA">
      <w:pPr>
        <w:spacing w:after="0" w:line="240" w:lineRule="auto"/>
        <w:ind w:firstLine="567"/>
        <w:jc w:val="center"/>
        <w:rPr>
          <w:rFonts w:ascii="Times New Roman" w:hAnsi="Times New Roman" w:cs="Times New Roman"/>
          <w:sz w:val="24"/>
          <w:szCs w:val="24"/>
          <w:lang w:val="en-US"/>
        </w:rPr>
      </w:pPr>
    </w:p>
    <w:p w:rsidR="003B2D4F" w:rsidRDefault="003B2D4F" w:rsidP="007C12DA">
      <w:pPr>
        <w:spacing w:after="0" w:line="240" w:lineRule="auto"/>
        <w:ind w:firstLine="567"/>
        <w:jc w:val="center"/>
        <w:rPr>
          <w:rFonts w:ascii="Times New Roman" w:hAnsi="Times New Roman" w:cs="Times New Roman"/>
          <w:sz w:val="24"/>
          <w:szCs w:val="24"/>
          <w:lang w:val="en-US"/>
        </w:rPr>
      </w:pPr>
    </w:p>
    <w:p w:rsidR="003B2D4F" w:rsidRDefault="003B2D4F" w:rsidP="007C12DA">
      <w:pPr>
        <w:spacing w:after="0" w:line="240" w:lineRule="auto"/>
        <w:ind w:firstLine="567"/>
        <w:jc w:val="center"/>
        <w:rPr>
          <w:rFonts w:ascii="Times New Roman" w:hAnsi="Times New Roman" w:cs="Times New Roman"/>
          <w:sz w:val="24"/>
          <w:szCs w:val="24"/>
          <w:lang w:val="en-US"/>
        </w:rPr>
      </w:pPr>
    </w:p>
    <w:p w:rsidR="003B2D4F" w:rsidRDefault="003B2D4F" w:rsidP="007C12DA">
      <w:pPr>
        <w:spacing w:after="0" w:line="240" w:lineRule="auto"/>
        <w:ind w:firstLine="567"/>
        <w:jc w:val="center"/>
        <w:rPr>
          <w:rFonts w:ascii="Times New Roman" w:hAnsi="Times New Roman" w:cs="Times New Roman"/>
          <w:sz w:val="24"/>
          <w:szCs w:val="24"/>
          <w:lang w:val="en-US"/>
        </w:rPr>
      </w:pPr>
    </w:p>
    <w:p w:rsidR="003B2D4F" w:rsidRDefault="003B2D4F" w:rsidP="007C12DA">
      <w:pPr>
        <w:spacing w:after="0" w:line="240" w:lineRule="auto"/>
        <w:ind w:firstLine="567"/>
        <w:jc w:val="center"/>
        <w:rPr>
          <w:rFonts w:ascii="Times New Roman" w:hAnsi="Times New Roman" w:cs="Times New Roman"/>
          <w:sz w:val="24"/>
          <w:szCs w:val="24"/>
          <w:lang w:val="en-US"/>
        </w:rPr>
      </w:pPr>
    </w:p>
    <w:p w:rsidR="003B2D4F" w:rsidRDefault="003B2D4F" w:rsidP="00F87DE1">
      <w:pPr>
        <w:spacing w:after="0" w:line="240" w:lineRule="auto"/>
        <w:rPr>
          <w:rFonts w:ascii="Times New Roman" w:hAnsi="Times New Roman" w:cs="Times New Roman"/>
          <w:sz w:val="24"/>
          <w:szCs w:val="24"/>
        </w:rPr>
      </w:pPr>
    </w:p>
    <w:p w:rsidR="00F87DE1" w:rsidRPr="00F87DE1" w:rsidRDefault="00F87DE1" w:rsidP="00F87DE1">
      <w:pPr>
        <w:spacing w:after="0" w:line="240" w:lineRule="auto"/>
        <w:rPr>
          <w:rFonts w:ascii="Times New Roman" w:hAnsi="Times New Roman" w:cs="Times New Roman"/>
          <w:sz w:val="24"/>
          <w:szCs w:val="24"/>
        </w:rPr>
      </w:pPr>
    </w:p>
    <w:p w:rsidR="003B2D4F" w:rsidRPr="003B2D4F" w:rsidRDefault="003B2D4F" w:rsidP="007C12DA">
      <w:pPr>
        <w:spacing w:after="0" w:line="240" w:lineRule="auto"/>
        <w:ind w:firstLine="567"/>
        <w:jc w:val="center"/>
        <w:rPr>
          <w:rFonts w:ascii="Times New Roman" w:hAnsi="Times New Roman" w:cs="Times New Roman"/>
          <w:sz w:val="24"/>
          <w:szCs w:val="24"/>
          <w:lang w:val="en-US"/>
        </w:rPr>
      </w:pPr>
    </w:p>
    <w:p w:rsidR="007C12DA" w:rsidRPr="00751175" w:rsidRDefault="007C12DA" w:rsidP="007C12DA">
      <w:pPr>
        <w:spacing w:after="0" w:line="240" w:lineRule="auto"/>
        <w:ind w:firstLine="567"/>
        <w:jc w:val="right"/>
        <w:rPr>
          <w:rFonts w:ascii="Times New Roman" w:hAnsi="Times New Roman" w:cs="Times New Roman"/>
          <w:b/>
          <w:sz w:val="24"/>
          <w:szCs w:val="24"/>
        </w:rPr>
      </w:pPr>
      <w:r w:rsidRPr="00751175">
        <w:rPr>
          <w:rFonts w:ascii="Times New Roman" w:hAnsi="Times New Roman" w:cs="Times New Roman"/>
          <w:b/>
          <w:sz w:val="24"/>
          <w:szCs w:val="24"/>
        </w:rPr>
        <w:t>Таблица № 21</w:t>
      </w:r>
    </w:p>
    <w:p w:rsidR="007C12DA" w:rsidRPr="00751175" w:rsidRDefault="007C12DA" w:rsidP="007C12DA">
      <w:pPr>
        <w:spacing w:after="0" w:line="240" w:lineRule="auto"/>
        <w:ind w:firstLine="567"/>
        <w:jc w:val="right"/>
        <w:rPr>
          <w:rFonts w:ascii="Times New Roman" w:hAnsi="Times New Roman" w:cs="Times New Roman"/>
          <w:sz w:val="24"/>
          <w:szCs w:val="24"/>
        </w:rPr>
      </w:pPr>
    </w:p>
    <w:p w:rsidR="007C12DA" w:rsidRDefault="007C12DA" w:rsidP="007C12DA">
      <w:pPr>
        <w:pStyle w:val="a9"/>
        <w:ind w:left="0" w:firstLine="567"/>
        <w:jc w:val="center"/>
        <w:rPr>
          <w:b/>
        </w:rPr>
      </w:pPr>
      <w:r w:rsidRPr="00751175">
        <w:rPr>
          <w:b/>
        </w:rPr>
        <w:t>Информация о коллегиальных органах школы</w:t>
      </w:r>
    </w:p>
    <w:p w:rsidR="00F87DE1" w:rsidRPr="00751175" w:rsidRDefault="00F87DE1" w:rsidP="007C12DA">
      <w:pPr>
        <w:pStyle w:val="a9"/>
        <w:ind w:left="0" w:firstLine="567"/>
        <w:jc w:val="center"/>
        <w:rPr>
          <w:b/>
        </w:rPr>
      </w:pPr>
    </w:p>
    <w:p w:rsidR="007C12DA" w:rsidRDefault="007C12DA" w:rsidP="007C12DA">
      <w:pPr>
        <w:spacing w:after="0" w:line="240" w:lineRule="auto"/>
        <w:ind w:firstLine="567"/>
        <w:jc w:val="center"/>
        <w:rPr>
          <w:rFonts w:ascii="Times New Roman" w:hAnsi="Times New Roman" w:cs="Times New Roman"/>
          <w:sz w:val="24"/>
          <w:szCs w:val="24"/>
        </w:rPr>
      </w:pPr>
      <w:r w:rsidRPr="00751175">
        <w:rPr>
          <w:rFonts w:ascii="Times New Roman" w:hAnsi="Times New Roman" w:cs="Times New Roman"/>
          <w:sz w:val="24"/>
          <w:szCs w:val="24"/>
        </w:rPr>
        <w:lastRenderedPageBreak/>
        <w:t>Попечительский совет</w:t>
      </w:r>
    </w:p>
    <w:p w:rsidR="00F87DE1" w:rsidRPr="00751175" w:rsidRDefault="00F87DE1" w:rsidP="007C12DA">
      <w:pPr>
        <w:spacing w:after="0" w:line="240" w:lineRule="auto"/>
        <w:ind w:firstLine="567"/>
        <w:jc w:val="center"/>
        <w:rPr>
          <w:rFonts w:ascii="Times New Roman" w:hAnsi="Times New Roman" w:cs="Times New Roman"/>
          <w:sz w:val="24"/>
          <w:szCs w:val="24"/>
        </w:rPr>
      </w:pPr>
    </w:p>
    <w:p w:rsidR="007C12DA" w:rsidRPr="00751175" w:rsidRDefault="003B2D4F" w:rsidP="007C12DA">
      <w:pPr>
        <w:spacing w:after="0" w:line="240" w:lineRule="auto"/>
        <w:ind w:firstLine="567"/>
        <w:jc w:val="both"/>
        <w:rPr>
          <w:rFonts w:ascii="Times New Roman" w:hAnsi="Times New Roman" w:cs="Times New Roman"/>
          <w:sz w:val="24"/>
          <w:szCs w:val="24"/>
        </w:rPr>
      </w:pPr>
      <w:r w:rsidRPr="00751175">
        <w:rPr>
          <w:rFonts w:ascii="Times New Roman" w:hAnsi="Times New Roman" w:cs="Times New Roman"/>
          <w:sz w:val="24"/>
          <w:szCs w:val="24"/>
        </w:rPr>
        <w:t xml:space="preserve">приказ </w:t>
      </w:r>
      <w:r w:rsidR="007C12DA" w:rsidRPr="00751175">
        <w:rPr>
          <w:rFonts w:ascii="Times New Roman" w:hAnsi="Times New Roman" w:cs="Times New Roman"/>
          <w:sz w:val="24"/>
          <w:szCs w:val="24"/>
        </w:rPr>
        <w:t>№ 118 от 02.09.2019г., сфера деятельности:</w:t>
      </w:r>
    </w:p>
    <w:p w:rsidR="007C12DA" w:rsidRPr="00751175" w:rsidRDefault="007C12DA" w:rsidP="007C12DA">
      <w:pPr>
        <w:widowControl w:val="0"/>
        <w:numPr>
          <w:ilvl w:val="0"/>
          <w:numId w:val="19"/>
        </w:numPr>
        <w:tabs>
          <w:tab w:val="left" w:pos="360"/>
        </w:tabs>
        <w:suppressAutoHyphens/>
        <w:spacing w:after="0" w:line="240" w:lineRule="auto"/>
        <w:jc w:val="both"/>
        <w:rPr>
          <w:rFonts w:ascii="Times New Roman" w:hAnsi="Times New Roman" w:cs="Times New Roman"/>
          <w:sz w:val="24"/>
          <w:szCs w:val="24"/>
        </w:rPr>
      </w:pPr>
      <w:r w:rsidRPr="00751175">
        <w:rPr>
          <w:rFonts w:ascii="Times New Roman" w:hAnsi="Times New Roman" w:cs="Times New Roman"/>
          <w:sz w:val="24"/>
          <w:szCs w:val="24"/>
        </w:rPr>
        <w:t>улучшение качества обучения и воспитания учащихся;</w:t>
      </w:r>
    </w:p>
    <w:p w:rsidR="007C12DA" w:rsidRPr="00751175" w:rsidRDefault="007C12DA" w:rsidP="007C12DA">
      <w:pPr>
        <w:widowControl w:val="0"/>
        <w:numPr>
          <w:ilvl w:val="0"/>
          <w:numId w:val="19"/>
        </w:numPr>
        <w:tabs>
          <w:tab w:val="left" w:pos="360"/>
        </w:tabs>
        <w:suppressAutoHyphens/>
        <w:spacing w:after="0" w:line="240" w:lineRule="auto"/>
        <w:jc w:val="both"/>
        <w:rPr>
          <w:rFonts w:ascii="Times New Roman" w:hAnsi="Times New Roman" w:cs="Times New Roman"/>
          <w:sz w:val="24"/>
          <w:szCs w:val="24"/>
        </w:rPr>
      </w:pPr>
      <w:r w:rsidRPr="00751175">
        <w:rPr>
          <w:rFonts w:ascii="Times New Roman" w:hAnsi="Times New Roman" w:cs="Times New Roman"/>
          <w:sz w:val="24"/>
          <w:szCs w:val="24"/>
        </w:rPr>
        <w:t>защита прав и интересов всех участников учебно-воспитательного процесса;</w:t>
      </w:r>
    </w:p>
    <w:p w:rsidR="007C12DA" w:rsidRPr="00751175" w:rsidRDefault="007C12DA" w:rsidP="007C12DA">
      <w:pPr>
        <w:widowControl w:val="0"/>
        <w:numPr>
          <w:ilvl w:val="0"/>
          <w:numId w:val="19"/>
        </w:numPr>
        <w:tabs>
          <w:tab w:val="left" w:pos="360"/>
        </w:tabs>
        <w:suppressAutoHyphens/>
        <w:spacing w:after="0" w:line="240" w:lineRule="auto"/>
        <w:jc w:val="both"/>
        <w:rPr>
          <w:rFonts w:ascii="Times New Roman" w:hAnsi="Times New Roman" w:cs="Times New Roman"/>
          <w:sz w:val="24"/>
          <w:szCs w:val="24"/>
        </w:rPr>
      </w:pPr>
      <w:r w:rsidRPr="00751175">
        <w:rPr>
          <w:rFonts w:ascii="Times New Roman" w:hAnsi="Times New Roman" w:cs="Times New Roman"/>
          <w:sz w:val="24"/>
          <w:szCs w:val="24"/>
        </w:rPr>
        <w:t xml:space="preserve">привлечение финансовых, интеллектуальных, информационных и др. ресурсов для обеспечения деятельности и развития школы. </w:t>
      </w:r>
    </w:p>
    <w:p w:rsidR="007C12DA" w:rsidRPr="00751175" w:rsidRDefault="007C12DA" w:rsidP="007C12DA">
      <w:pPr>
        <w:spacing w:after="0" w:line="240" w:lineRule="auto"/>
        <w:ind w:firstLine="567"/>
        <w:jc w:val="center"/>
        <w:rPr>
          <w:rFonts w:ascii="Times New Roman" w:hAnsi="Times New Roman" w:cs="Times New Roman"/>
          <w:sz w:val="24"/>
          <w:szCs w:val="24"/>
        </w:rPr>
      </w:pPr>
    </w:p>
    <w:p w:rsidR="007C12DA" w:rsidRPr="00751175" w:rsidRDefault="007C12DA" w:rsidP="007C12DA">
      <w:pPr>
        <w:spacing w:after="0" w:line="240" w:lineRule="auto"/>
        <w:ind w:firstLine="567"/>
        <w:jc w:val="both"/>
        <w:rPr>
          <w:rFonts w:ascii="Times New Roman" w:hAnsi="Times New Roman" w:cs="Times New Roman"/>
          <w:sz w:val="24"/>
          <w:szCs w:val="24"/>
        </w:rPr>
      </w:pPr>
      <w:r w:rsidRPr="00751175">
        <w:rPr>
          <w:rFonts w:ascii="Times New Roman" w:hAnsi="Times New Roman" w:cs="Times New Roman"/>
          <w:sz w:val="24"/>
          <w:szCs w:val="24"/>
        </w:rPr>
        <w:t>Состав ПС:</w:t>
      </w:r>
    </w:p>
    <w:tbl>
      <w:tblPr>
        <w:tblStyle w:val="aa"/>
        <w:tblW w:w="0" w:type="auto"/>
        <w:tblLook w:val="04A0" w:firstRow="1" w:lastRow="0" w:firstColumn="1" w:lastColumn="0" w:noHBand="0" w:noVBand="1"/>
      </w:tblPr>
      <w:tblGrid>
        <w:gridCol w:w="781"/>
        <w:gridCol w:w="2835"/>
        <w:gridCol w:w="5386"/>
      </w:tblGrid>
      <w:tr w:rsidR="007C12DA" w:rsidRPr="00751175" w:rsidTr="007C12DA">
        <w:tc>
          <w:tcPr>
            <w:tcW w:w="781"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rPr>
                <w:rFonts w:ascii="Times New Roman" w:eastAsia="Times New Roman" w:hAnsi="Times New Roman" w:cs="Times New Roman"/>
                <w:sz w:val="24"/>
                <w:szCs w:val="24"/>
              </w:rPr>
            </w:pPr>
            <w:r w:rsidRPr="00751175">
              <w:rPr>
                <w:rFonts w:ascii="Times New Roman" w:eastAsia="Times New Roman" w:hAnsi="Times New Roman" w:cs="Times New Roman"/>
                <w:color w:val="000000"/>
                <w:sz w:val="24"/>
                <w:szCs w:val="24"/>
                <w:lang w:eastAsia="ru-RU"/>
              </w:rPr>
              <w:t>Касенов Багдат Муратханович</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Председатель ПС</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rPr>
                <w:rFonts w:ascii="Times New Roman" w:eastAsia="Times New Roman" w:hAnsi="Times New Roman" w:cs="Times New Roman"/>
                <w:sz w:val="24"/>
                <w:szCs w:val="24"/>
              </w:rPr>
            </w:pPr>
            <w:r w:rsidRPr="00751175">
              <w:rPr>
                <w:rFonts w:ascii="Times New Roman" w:eastAsia="Times New Roman" w:hAnsi="Times New Roman" w:cs="Times New Roman"/>
                <w:color w:val="000000"/>
                <w:sz w:val="24"/>
                <w:szCs w:val="24"/>
                <w:lang w:eastAsia="ru-RU"/>
              </w:rPr>
              <w:t>Кенбаева Мадина Мухамбетгалиевна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 xml:space="preserve">заместитель ПС </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rPr>
                <w:rFonts w:ascii="Times New Roman" w:eastAsia="Times New Roman" w:hAnsi="Times New Roman" w:cs="Times New Roman"/>
                <w:sz w:val="24"/>
                <w:szCs w:val="24"/>
              </w:rPr>
            </w:pPr>
            <w:r w:rsidRPr="00751175">
              <w:rPr>
                <w:rFonts w:ascii="Times New Roman" w:eastAsia="Times New Roman" w:hAnsi="Times New Roman" w:cs="Times New Roman"/>
                <w:color w:val="000000"/>
                <w:sz w:val="24"/>
                <w:szCs w:val="24"/>
                <w:lang w:eastAsia="ru-RU"/>
              </w:rPr>
              <w:t>Маслова Инна Анатольевна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член ПС</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Луцарь Анжела Эдуардовна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член ПС</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Романова Ольга Сергеевна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член ПС</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Смаилова Жазгуль Максуткаримкызы</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член ПС</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Сейтжанова Жанар Досжановна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член ПС</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Янченко Наталья Алексеевна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член ПС</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jc w:val="cente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9</w:t>
            </w:r>
          </w:p>
        </w:tc>
        <w:tc>
          <w:tcPr>
            <w:tcW w:w="2835"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Юй Наталья Юрьевна</w:t>
            </w:r>
          </w:p>
        </w:tc>
        <w:tc>
          <w:tcPr>
            <w:tcW w:w="5386" w:type="dxa"/>
            <w:tcBorders>
              <w:top w:val="single" w:sz="4" w:space="0" w:color="auto"/>
              <w:left w:val="single" w:sz="4" w:space="0" w:color="auto"/>
              <w:bottom w:val="single" w:sz="4" w:space="0" w:color="auto"/>
              <w:right w:val="single" w:sz="4" w:space="0" w:color="auto"/>
            </w:tcBorders>
            <w:vAlign w:val="center"/>
          </w:tcPr>
          <w:p w:rsidR="007C12DA" w:rsidRPr="00751175" w:rsidRDefault="007C12DA" w:rsidP="007C12DA">
            <w:pPr>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член ПС</w:t>
            </w:r>
          </w:p>
        </w:tc>
      </w:tr>
    </w:tbl>
    <w:p w:rsidR="006A0493" w:rsidRDefault="006A0493" w:rsidP="007C12DA">
      <w:pPr>
        <w:spacing w:after="0" w:line="240" w:lineRule="auto"/>
        <w:ind w:firstLine="567"/>
        <w:jc w:val="right"/>
        <w:rPr>
          <w:rFonts w:ascii="Times New Roman" w:hAnsi="Times New Roman" w:cs="Times New Roman"/>
          <w:b/>
          <w:sz w:val="24"/>
          <w:szCs w:val="24"/>
        </w:rPr>
      </w:pPr>
    </w:p>
    <w:p w:rsidR="006A0493" w:rsidRDefault="006A0493"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rPr>
      </w:pPr>
    </w:p>
    <w:p w:rsidR="00F87DE1" w:rsidRPr="00F87DE1" w:rsidRDefault="00F87DE1" w:rsidP="007C12DA">
      <w:pPr>
        <w:spacing w:after="0" w:line="240" w:lineRule="auto"/>
        <w:ind w:firstLine="567"/>
        <w:jc w:val="right"/>
        <w:rPr>
          <w:rFonts w:ascii="Times New Roman" w:hAnsi="Times New Roman" w:cs="Times New Roman"/>
          <w:b/>
          <w:sz w:val="24"/>
          <w:szCs w:val="24"/>
        </w:rPr>
      </w:pPr>
    </w:p>
    <w:p w:rsidR="003B2D4F" w:rsidRDefault="003B2D4F"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lang w:val="en-US"/>
        </w:rPr>
      </w:pPr>
    </w:p>
    <w:p w:rsidR="003B2D4F" w:rsidRDefault="003B2D4F" w:rsidP="007C12DA">
      <w:pPr>
        <w:spacing w:after="0" w:line="240" w:lineRule="auto"/>
        <w:ind w:firstLine="567"/>
        <w:jc w:val="right"/>
        <w:rPr>
          <w:rFonts w:ascii="Times New Roman" w:hAnsi="Times New Roman" w:cs="Times New Roman"/>
          <w:b/>
          <w:sz w:val="24"/>
          <w:szCs w:val="24"/>
        </w:rPr>
      </w:pPr>
    </w:p>
    <w:p w:rsidR="00F87DE1" w:rsidRDefault="00F87DE1" w:rsidP="007C12DA">
      <w:pPr>
        <w:spacing w:after="0" w:line="240" w:lineRule="auto"/>
        <w:ind w:firstLine="567"/>
        <w:jc w:val="right"/>
        <w:rPr>
          <w:rFonts w:ascii="Times New Roman" w:hAnsi="Times New Roman" w:cs="Times New Roman"/>
          <w:b/>
          <w:sz w:val="24"/>
          <w:szCs w:val="24"/>
        </w:rPr>
      </w:pPr>
    </w:p>
    <w:p w:rsidR="00F87DE1" w:rsidRDefault="00F87DE1" w:rsidP="007C12DA">
      <w:pPr>
        <w:spacing w:after="0" w:line="240" w:lineRule="auto"/>
        <w:ind w:firstLine="567"/>
        <w:jc w:val="right"/>
        <w:rPr>
          <w:rFonts w:ascii="Times New Roman" w:hAnsi="Times New Roman" w:cs="Times New Roman"/>
          <w:b/>
          <w:sz w:val="24"/>
          <w:szCs w:val="24"/>
        </w:rPr>
      </w:pPr>
    </w:p>
    <w:p w:rsidR="00F87DE1" w:rsidRDefault="00F87DE1" w:rsidP="007C12DA">
      <w:pPr>
        <w:spacing w:after="0" w:line="240" w:lineRule="auto"/>
        <w:ind w:firstLine="567"/>
        <w:jc w:val="right"/>
        <w:rPr>
          <w:rFonts w:ascii="Times New Roman" w:hAnsi="Times New Roman" w:cs="Times New Roman"/>
          <w:b/>
          <w:sz w:val="24"/>
          <w:szCs w:val="24"/>
        </w:rPr>
      </w:pPr>
    </w:p>
    <w:p w:rsidR="003B2D4F" w:rsidRPr="00F87DE1" w:rsidRDefault="003B2D4F" w:rsidP="00F87DE1">
      <w:pPr>
        <w:spacing w:after="0" w:line="240" w:lineRule="auto"/>
        <w:rPr>
          <w:rFonts w:ascii="Times New Roman" w:hAnsi="Times New Roman" w:cs="Times New Roman"/>
          <w:b/>
          <w:sz w:val="24"/>
          <w:szCs w:val="24"/>
        </w:rPr>
      </w:pPr>
    </w:p>
    <w:p w:rsidR="007C12DA" w:rsidRPr="00751175" w:rsidRDefault="007C12DA" w:rsidP="007C12DA">
      <w:pPr>
        <w:spacing w:after="0" w:line="240" w:lineRule="auto"/>
        <w:ind w:firstLine="567"/>
        <w:jc w:val="right"/>
        <w:rPr>
          <w:rFonts w:ascii="Times New Roman" w:hAnsi="Times New Roman" w:cs="Times New Roman"/>
          <w:b/>
          <w:sz w:val="24"/>
          <w:szCs w:val="24"/>
        </w:rPr>
      </w:pPr>
      <w:r w:rsidRPr="00751175">
        <w:rPr>
          <w:rFonts w:ascii="Times New Roman" w:hAnsi="Times New Roman" w:cs="Times New Roman"/>
          <w:b/>
          <w:sz w:val="24"/>
          <w:szCs w:val="24"/>
        </w:rPr>
        <w:t>Таблица № 22</w:t>
      </w:r>
    </w:p>
    <w:p w:rsidR="007C12DA" w:rsidRPr="00751175" w:rsidRDefault="007C12DA" w:rsidP="007C12DA">
      <w:pPr>
        <w:spacing w:after="0" w:line="240" w:lineRule="auto"/>
        <w:ind w:firstLine="567"/>
        <w:jc w:val="right"/>
        <w:rPr>
          <w:rFonts w:ascii="Times New Roman" w:eastAsia="Times New Roman" w:hAnsi="Times New Roman" w:cs="Times New Roman"/>
          <w:bCs/>
          <w:sz w:val="24"/>
          <w:szCs w:val="24"/>
        </w:rPr>
      </w:pPr>
    </w:p>
    <w:p w:rsidR="007C12DA" w:rsidRDefault="007C12DA" w:rsidP="007C12DA">
      <w:pPr>
        <w:pStyle w:val="a9"/>
        <w:ind w:left="0" w:firstLine="567"/>
        <w:jc w:val="center"/>
        <w:rPr>
          <w:b/>
        </w:rPr>
      </w:pPr>
      <w:r w:rsidRPr="00751175">
        <w:rPr>
          <w:b/>
        </w:rPr>
        <w:t>Информация о коллегиальных органах школы</w:t>
      </w:r>
    </w:p>
    <w:p w:rsidR="00F87DE1" w:rsidRPr="00751175" w:rsidRDefault="00F87DE1" w:rsidP="007C12DA">
      <w:pPr>
        <w:pStyle w:val="a9"/>
        <w:ind w:left="0" w:firstLine="567"/>
        <w:jc w:val="center"/>
        <w:rPr>
          <w:b/>
        </w:rPr>
      </w:pPr>
    </w:p>
    <w:p w:rsidR="007C12DA" w:rsidRDefault="007C12DA" w:rsidP="007C12DA">
      <w:pPr>
        <w:spacing w:after="0" w:line="240" w:lineRule="auto"/>
        <w:ind w:firstLine="567"/>
        <w:jc w:val="center"/>
        <w:rPr>
          <w:rFonts w:ascii="Times New Roman" w:eastAsia="Times New Roman" w:hAnsi="Times New Roman" w:cs="Times New Roman"/>
          <w:bCs/>
          <w:sz w:val="24"/>
          <w:szCs w:val="24"/>
        </w:rPr>
      </w:pPr>
      <w:r w:rsidRPr="00751175">
        <w:rPr>
          <w:rFonts w:ascii="Times New Roman" w:eastAsia="Times New Roman" w:hAnsi="Times New Roman" w:cs="Times New Roman"/>
          <w:bCs/>
          <w:sz w:val="24"/>
          <w:szCs w:val="24"/>
        </w:rPr>
        <w:lastRenderedPageBreak/>
        <w:t>Родительский комитет школы</w:t>
      </w:r>
    </w:p>
    <w:p w:rsidR="00F87DE1" w:rsidRPr="00751175" w:rsidRDefault="00F87DE1" w:rsidP="007C12DA">
      <w:pPr>
        <w:spacing w:after="0" w:line="240" w:lineRule="auto"/>
        <w:ind w:firstLine="567"/>
        <w:jc w:val="center"/>
        <w:rPr>
          <w:rFonts w:ascii="Times New Roman" w:eastAsia="Times New Roman" w:hAnsi="Times New Roman" w:cs="Times New Roman"/>
          <w:bCs/>
          <w:sz w:val="24"/>
          <w:szCs w:val="24"/>
        </w:rPr>
      </w:pPr>
    </w:p>
    <w:p w:rsidR="007C12DA" w:rsidRPr="00751175" w:rsidRDefault="001603FB" w:rsidP="007C12DA">
      <w:pPr>
        <w:spacing w:after="0" w:line="240" w:lineRule="auto"/>
        <w:ind w:firstLine="567"/>
        <w:jc w:val="both"/>
        <w:rPr>
          <w:rFonts w:ascii="Times New Roman" w:hAnsi="Times New Roman" w:cs="Times New Roman"/>
          <w:sz w:val="24"/>
          <w:szCs w:val="24"/>
        </w:rPr>
      </w:pPr>
      <w:r w:rsidRPr="00751175">
        <w:rPr>
          <w:rFonts w:ascii="Times New Roman" w:hAnsi="Times New Roman" w:cs="Times New Roman"/>
          <w:sz w:val="24"/>
          <w:szCs w:val="24"/>
        </w:rPr>
        <w:t xml:space="preserve">приказ </w:t>
      </w:r>
      <w:r w:rsidR="007C12DA" w:rsidRPr="00751175">
        <w:rPr>
          <w:rFonts w:ascii="Times New Roman" w:hAnsi="Times New Roman" w:cs="Times New Roman"/>
          <w:sz w:val="24"/>
          <w:szCs w:val="24"/>
        </w:rPr>
        <w:t xml:space="preserve">№115 от 02.09.2019г., сфера деятельности: </w:t>
      </w:r>
    </w:p>
    <w:p w:rsidR="003B2D4F" w:rsidRPr="00751175" w:rsidRDefault="003B2D4F" w:rsidP="003B2D4F">
      <w:pPr>
        <w:pStyle w:val="a9"/>
        <w:numPr>
          <w:ilvl w:val="0"/>
          <w:numId w:val="18"/>
        </w:numPr>
        <w:jc w:val="both"/>
      </w:pPr>
      <w:r>
        <w:rPr>
          <w:color w:val="000000"/>
          <w:shd w:val="clear" w:color="auto" w:fill="FFFFFF"/>
        </w:rPr>
        <w:t>с</w:t>
      </w:r>
      <w:r w:rsidRPr="00751175">
        <w:rPr>
          <w:color w:val="000000"/>
          <w:shd w:val="clear" w:color="auto" w:fill="FFFFFF"/>
        </w:rPr>
        <w:t>одействует обеспечению оптимальных условий для организации образовательного процесса.</w:t>
      </w:r>
    </w:p>
    <w:p w:rsidR="003B2D4F" w:rsidRPr="00751175" w:rsidRDefault="003B2D4F" w:rsidP="003B2D4F">
      <w:pPr>
        <w:pStyle w:val="a9"/>
        <w:numPr>
          <w:ilvl w:val="0"/>
          <w:numId w:val="18"/>
        </w:numPr>
        <w:jc w:val="both"/>
      </w:pPr>
      <w:r>
        <w:rPr>
          <w:color w:val="000000"/>
          <w:shd w:val="clear" w:color="auto" w:fill="FFFFFF"/>
        </w:rPr>
        <w:t>к</w:t>
      </w:r>
      <w:r w:rsidRPr="00751175">
        <w:rPr>
          <w:color w:val="000000"/>
          <w:shd w:val="clear" w:color="auto" w:fill="FFFFFF"/>
        </w:rPr>
        <w:t>оординирует деятельность классных родительских комитетов.</w:t>
      </w:r>
    </w:p>
    <w:p w:rsidR="003B2D4F" w:rsidRPr="00751175" w:rsidRDefault="003B2D4F" w:rsidP="003B2D4F">
      <w:pPr>
        <w:pStyle w:val="a9"/>
        <w:numPr>
          <w:ilvl w:val="0"/>
          <w:numId w:val="18"/>
        </w:numPr>
        <w:jc w:val="both"/>
      </w:pPr>
      <w:r>
        <w:rPr>
          <w:color w:val="000000"/>
          <w:shd w:val="clear" w:color="auto" w:fill="FFFFFF"/>
        </w:rPr>
        <w:t>п</w:t>
      </w:r>
      <w:r w:rsidRPr="00751175">
        <w:rPr>
          <w:color w:val="000000"/>
          <w:shd w:val="clear" w:color="auto" w:fill="FFFFFF"/>
        </w:rPr>
        <w:t>роводит разъяснительную и консультативную работу среди родителей (законных представителей) обучающихся об их правах и обязанностях.</w:t>
      </w:r>
    </w:p>
    <w:p w:rsidR="003B2D4F" w:rsidRPr="00751175" w:rsidRDefault="003B2D4F" w:rsidP="003B2D4F">
      <w:pPr>
        <w:pStyle w:val="a9"/>
        <w:numPr>
          <w:ilvl w:val="0"/>
          <w:numId w:val="18"/>
        </w:numPr>
        <w:jc w:val="both"/>
      </w:pPr>
      <w:r>
        <w:rPr>
          <w:color w:val="000000"/>
          <w:shd w:val="clear" w:color="auto" w:fill="FFFFFF"/>
        </w:rPr>
        <w:t>о</w:t>
      </w:r>
      <w:r w:rsidRPr="00751175">
        <w:rPr>
          <w:color w:val="000000"/>
          <w:shd w:val="clear" w:color="auto" w:fill="FFFFFF"/>
        </w:rPr>
        <w:t>казывает содействие в проведении общих внеклассных мероприятий.</w:t>
      </w:r>
    </w:p>
    <w:p w:rsidR="003B2D4F" w:rsidRPr="00751175" w:rsidRDefault="003B2D4F" w:rsidP="003B2D4F">
      <w:pPr>
        <w:pStyle w:val="a9"/>
        <w:numPr>
          <w:ilvl w:val="0"/>
          <w:numId w:val="18"/>
        </w:numPr>
      </w:pPr>
      <w:r>
        <w:rPr>
          <w:color w:val="000000"/>
          <w:shd w:val="clear" w:color="auto" w:fill="FFFFFF"/>
        </w:rPr>
        <w:t>о</w:t>
      </w:r>
      <w:r w:rsidRPr="00751175">
        <w:rPr>
          <w:color w:val="000000"/>
          <w:shd w:val="clear" w:color="auto" w:fill="FFFFFF"/>
        </w:rPr>
        <w:t>казывает помощь администрации школы в организации и проведении общих родительских собраний.</w:t>
      </w:r>
    </w:p>
    <w:p w:rsidR="003B2D4F" w:rsidRPr="00751175" w:rsidRDefault="003B2D4F" w:rsidP="003B2D4F">
      <w:pPr>
        <w:pStyle w:val="a9"/>
        <w:numPr>
          <w:ilvl w:val="0"/>
          <w:numId w:val="18"/>
        </w:numPr>
        <w:jc w:val="both"/>
      </w:pPr>
      <w:r>
        <w:rPr>
          <w:color w:val="000000"/>
          <w:shd w:val="clear" w:color="auto" w:fill="FFFFFF"/>
        </w:rPr>
        <w:t>о</w:t>
      </w:r>
      <w:r w:rsidRPr="00751175">
        <w:rPr>
          <w:color w:val="000000"/>
          <w:shd w:val="clear" w:color="auto" w:fill="FFFFFF"/>
        </w:rPr>
        <w:t>рганизует и проводит собрания, доклады, лекции для родителей, беседы (круглые столы) по вопросам семейного воспитания детей.</w:t>
      </w:r>
    </w:p>
    <w:p w:rsidR="003B2D4F" w:rsidRPr="00751175" w:rsidRDefault="003B2D4F" w:rsidP="003B2D4F">
      <w:pPr>
        <w:pStyle w:val="a9"/>
        <w:numPr>
          <w:ilvl w:val="0"/>
          <w:numId w:val="18"/>
        </w:numPr>
        <w:jc w:val="both"/>
      </w:pPr>
      <w:r>
        <w:rPr>
          <w:color w:val="000000"/>
          <w:shd w:val="clear" w:color="auto" w:fill="FFFFFF"/>
        </w:rPr>
        <w:t>в</w:t>
      </w:r>
      <w:r w:rsidRPr="00751175">
        <w:rPr>
          <w:color w:val="000000"/>
          <w:shd w:val="clear" w:color="auto" w:fill="FFFFFF"/>
        </w:rPr>
        <w:t>заимодействует с общественными организациями по вопросам пропаганды школьных традиций, уклада школьной жизни.</w:t>
      </w:r>
    </w:p>
    <w:p w:rsidR="003B2D4F" w:rsidRPr="00751175" w:rsidRDefault="003B2D4F" w:rsidP="003B2D4F">
      <w:pPr>
        <w:pStyle w:val="a9"/>
        <w:numPr>
          <w:ilvl w:val="0"/>
          <w:numId w:val="18"/>
        </w:numPr>
      </w:pPr>
      <w:r>
        <w:rPr>
          <w:color w:val="000000"/>
          <w:shd w:val="clear" w:color="auto" w:fill="FFFFFF"/>
        </w:rPr>
        <w:t>в</w:t>
      </w:r>
      <w:r w:rsidRPr="00751175">
        <w:rPr>
          <w:color w:val="000000"/>
          <w:shd w:val="clear" w:color="auto" w:fill="FFFFFF"/>
        </w:rPr>
        <w:t>заимодействует с педагогическим коллективом школы по вопросам профилактики правонарушений, безнадзорности и беспризорности среди несовершеннолетних обучающихся.</w:t>
      </w:r>
    </w:p>
    <w:p w:rsidR="003B2D4F" w:rsidRPr="00751175" w:rsidRDefault="003B2D4F" w:rsidP="003B2D4F">
      <w:pPr>
        <w:pStyle w:val="a9"/>
        <w:numPr>
          <w:ilvl w:val="0"/>
          <w:numId w:val="18"/>
        </w:numPr>
        <w:jc w:val="both"/>
      </w:pPr>
      <w:r>
        <w:rPr>
          <w:color w:val="000000"/>
          <w:shd w:val="clear" w:color="auto" w:fill="FFFFFF"/>
        </w:rPr>
        <w:t>о</w:t>
      </w:r>
      <w:r w:rsidRPr="00751175">
        <w:rPr>
          <w:color w:val="000000"/>
          <w:shd w:val="clear" w:color="auto" w:fill="FFFFFF"/>
        </w:rPr>
        <w:t>рганизует оздоровительную, культурно-массовую работу с обучающимися в период каникул.</w:t>
      </w:r>
    </w:p>
    <w:p w:rsidR="007C12DA" w:rsidRDefault="007C12DA" w:rsidP="007C12DA">
      <w:pPr>
        <w:spacing w:after="0" w:line="240" w:lineRule="auto"/>
        <w:ind w:firstLine="567"/>
        <w:jc w:val="both"/>
        <w:rPr>
          <w:rFonts w:ascii="Times New Roman" w:hAnsi="Times New Roman" w:cs="Times New Roman"/>
          <w:sz w:val="24"/>
          <w:szCs w:val="24"/>
        </w:rPr>
      </w:pPr>
      <w:r w:rsidRPr="00751175">
        <w:rPr>
          <w:rFonts w:ascii="Times New Roman" w:hAnsi="Times New Roman" w:cs="Times New Roman"/>
          <w:sz w:val="24"/>
          <w:szCs w:val="24"/>
        </w:rPr>
        <w:t>Состав:</w:t>
      </w:r>
    </w:p>
    <w:p w:rsidR="006A0493" w:rsidRPr="00751175" w:rsidRDefault="006A0493" w:rsidP="007C12DA">
      <w:pPr>
        <w:spacing w:after="0" w:line="240" w:lineRule="auto"/>
        <w:ind w:firstLine="567"/>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781"/>
        <w:gridCol w:w="2835"/>
        <w:gridCol w:w="5386"/>
      </w:tblGrid>
      <w:tr w:rsidR="007C12DA" w:rsidRPr="00751175" w:rsidTr="007C12DA">
        <w:tc>
          <w:tcPr>
            <w:tcW w:w="781"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Ф.И.О.</w:t>
            </w:r>
          </w:p>
        </w:tc>
        <w:tc>
          <w:tcPr>
            <w:tcW w:w="5386" w:type="dxa"/>
            <w:tcBorders>
              <w:top w:val="single" w:sz="4" w:space="0" w:color="auto"/>
              <w:left w:val="single" w:sz="4" w:space="0" w:color="auto"/>
              <w:bottom w:val="single" w:sz="4" w:space="0" w:color="auto"/>
              <w:right w:val="single" w:sz="4" w:space="0" w:color="auto"/>
            </w:tcBorders>
            <w:hideMark/>
          </w:tcPr>
          <w:p w:rsidR="007C12DA" w:rsidRPr="00751175" w:rsidRDefault="007C12DA" w:rsidP="007C12DA">
            <w:pPr>
              <w:ind w:left="284" w:right="-1"/>
              <w:jc w:val="center"/>
              <w:rPr>
                <w:rFonts w:ascii="Times New Roman" w:eastAsia="Times New Roman" w:hAnsi="Times New Roman" w:cs="Times New Roman"/>
                <w:b/>
                <w:sz w:val="24"/>
                <w:szCs w:val="24"/>
              </w:rPr>
            </w:pPr>
            <w:r w:rsidRPr="00751175">
              <w:rPr>
                <w:rFonts w:ascii="Times New Roman" w:eastAsia="Times New Roman" w:hAnsi="Times New Roman" w:cs="Times New Roman"/>
                <w:b/>
                <w:sz w:val="24"/>
                <w:szCs w:val="24"/>
              </w:rPr>
              <w:t>Должность</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Абдуллина Анар Советовна (1А)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Председатель родительского комитета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 xml:space="preserve">Гончарова Елена Евгеньевна  (7А) </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Заместитель председателя родительского комитета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Калмыкова Ирина Карловна (7А)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Член родительского комитета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Логочева Вера Владимировна (4А)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Член родительского комитета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sz w:val="24"/>
                <w:szCs w:val="24"/>
              </w:rPr>
            </w:pPr>
            <w:r w:rsidRPr="00751175">
              <w:rPr>
                <w:rFonts w:ascii="Times New Roman" w:eastAsia="Times New Roman" w:hAnsi="Times New Roman" w:cs="Times New Roman"/>
                <w:color w:val="000000"/>
                <w:sz w:val="24"/>
                <w:szCs w:val="24"/>
                <w:lang w:eastAsia="ru-RU"/>
              </w:rPr>
              <w:t>Романова Ольга Сергеевна (2А)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Член родительского комитета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Янченко Наталья Алексеевна (10А)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Член родительского комитета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Луцарь Анжела Эдуардовна (5В)</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Член родительского комитета</w:t>
            </w:r>
          </w:p>
        </w:tc>
      </w:tr>
      <w:tr w:rsidR="007C12DA" w:rsidRPr="00751175" w:rsidTr="007C12DA">
        <w:tc>
          <w:tcPr>
            <w:tcW w:w="781"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right"/>
              <w:rPr>
                <w:rFonts w:ascii="Times New Roman" w:eastAsia="Times New Roman" w:hAnsi="Times New Roman" w:cs="Times New Roman"/>
                <w:sz w:val="24"/>
                <w:szCs w:val="24"/>
              </w:rPr>
            </w:pPr>
            <w:r w:rsidRPr="00751175">
              <w:rPr>
                <w:rFonts w:ascii="Times New Roman" w:eastAsia="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ind w:left="284" w:right="-1"/>
              <w:jc w:val="both"/>
              <w:rPr>
                <w:rFonts w:ascii="Times New Roman" w:eastAsia="Times New Roman" w:hAnsi="Times New Roman" w:cs="Times New Roman"/>
                <w:color w:val="000000"/>
                <w:sz w:val="24"/>
                <w:szCs w:val="24"/>
                <w:lang w:eastAsia="ru-RU"/>
              </w:rPr>
            </w:pPr>
            <w:r w:rsidRPr="00751175">
              <w:rPr>
                <w:rFonts w:ascii="Times New Roman" w:eastAsia="Times New Roman" w:hAnsi="Times New Roman" w:cs="Times New Roman"/>
                <w:color w:val="000000"/>
                <w:sz w:val="24"/>
                <w:szCs w:val="24"/>
                <w:lang w:eastAsia="ru-RU"/>
              </w:rPr>
              <w:t>Маслова Инна Анатольевна (9А)</w:t>
            </w:r>
          </w:p>
        </w:tc>
        <w:tc>
          <w:tcPr>
            <w:tcW w:w="5386" w:type="dxa"/>
            <w:tcBorders>
              <w:top w:val="single" w:sz="4" w:space="0" w:color="auto"/>
              <w:left w:val="single" w:sz="4" w:space="0" w:color="auto"/>
              <w:bottom w:val="single" w:sz="4" w:space="0" w:color="auto"/>
              <w:right w:val="single" w:sz="4" w:space="0" w:color="auto"/>
            </w:tcBorders>
          </w:tcPr>
          <w:p w:rsidR="007C12DA" w:rsidRPr="00751175" w:rsidRDefault="007C12DA" w:rsidP="007C12DA">
            <w:pPr>
              <w:rPr>
                <w:rFonts w:ascii="Times New Roman" w:hAnsi="Times New Roman" w:cs="Times New Roman"/>
                <w:sz w:val="24"/>
                <w:szCs w:val="24"/>
              </w:rPr>
            </w:pPr>
            <w:r w:rsidRPr="00751175">
              <w:rPr>
                <w:rFonts w:ascii="Times New Roman" w:eastAsia="Times New Roman" w:hAnsi="Times New Roman" w:cs="Times New Roman"/>
                <w:sz w:val="24"/>
                <w:szCs w:val="24"/>
              </w:rPr>
              <w:t>Член родительского комитета</w:t>
            </w:r>
          </w:p>
        </w:tc>
      </w:tr>
    </w:tbl>
    <w:p w:rsidR="007C12DA" w:rsidRDefault="007C12DA" w:rsidP="007C12DA">
      <w:pPr>
        <w:widowControl w:val="0"/>
        <w:overflowPunct w:val="0"/>
        <w:autoSpaceDE w:val="0"/>
        <w:autoSpaceDN w:val="0"/>
        <w:adjustRightInd w:val="0"/>
        <w:spacing w:after="0" w:line="240" w:lineRule="auto"/>
        <w:ind w:right="-1"/>
        <w:rPr>
          <w:rFonts w:ascii="Times New Roman" w:eastAsia="Times New Roman" w:hAnsi="Times New Roman" w:cs="Times New Roman"/>
          <w:b/>
          <w:bCs/>
          <w:color w:val="FF0000"/>
          <w:sz w:val="24"/>
          <w:szCs w:val="24"/>
          <w:lang w:val="en-US"/>
        </w:rPr>
      </w:pPr>
    </w:p>
    <w:p w:rsidR="003B2D4F" w:rsidRDefault="003B2D4F" w:rsidP="007C12DA">
      <w:pPr>
        <w:widowControl w:val="0"/>
        <w:overflowPunct w:val="0"/>
        <w:autoSpaceDE w:val="0"/>
        <w:autoSpaceDN w:val="0"/>
        <w:adjustRightInd w:val="0"/>
        <w:spacing w:after="0" w:line="240" w:lineRule="auto"/>
        <w:ind w:right="-1"/>
        <w:rPr>
          <w:rFonts w:ascii="Times New Roman" w:eastAsia="Times New Roman" w:hAnsi="Times New Roman" w:cs="Times New Roman"/>
          <w:b/>
          <w:bCs/>
          <w:color w:val="FF0000"/>
          <w:sz w:val="24"/>
          <w:szCs w:val="24"/>
          <w:lang w:val="en-US"/>
        </w:rPr>
      </w:pPr>
    </w:p>
    <w:p w:rsidR="003B2D4F" w:rsidRDefault="003B2D4F" w:rsidP="007C12DA">
      <w:pPr>
        <w:widowControl w:val="0"/>
        <w:overflowPunct w:val="0"/>
        <w:autoSpaceDE w:val="0"/>
        <w:autoSpaceDN w:val="0"/>
        <w:adjustRightInd w:val="0"/>
        <w:spacing w:after="0" w:line="240" w:lineRule="auto"/>
        <w:ind w:right="-1"/>
        <w:rPr>
          <w:rFonts w:ascii="Times New Roman" w:eastAsia="Times New Roman" w:hAnsi="Times New Roman" w:cs="Times New Roman"/>
          <w:b/>
          <w:bCs/>
          <w:color w:val="FF0000"/>
          <w:sz w:val="24"/>
          <w:szCs w:val="24"/>
          <w:lang w:val="en-US"/>
        </w:rPr>
      </w:pPr>
    </w:p>
    <w:p w:rsidR="003B2D4F" w:rsidRDefault="003B2D4F" w:rsidP="007C12DA">
      <w:pPr>
        <w:widowControl w:val="0"/>
        <w:overflowPunct w:val="0"/>
        <w:autoSpaceDE w:val="0"/>
        <w:autoSpaceDN w:val="0"/>
        <w:adjustRightInd w:val="0"/>
        <w:spacing w:after="0" w:line="240" w:lineRule="auto"/>
        <w:ind w:right="-1"/>
        <w:rPr>
          <w:rFonts w:ascii="Times New Roman" w:eastAsia="Times New Roman" w:hAnsi="Times New Roman" w:cs="Times New Roman"/>
          <w:b/>
          <w:bCs/>
          <w:color w:val="FF0000"/>
          <w:sz w:val="24"/>
          <w:szCs w:val="24"/>
          <w:lang w:val="en-US"/>
        </w:rPr>
      </w:pPr>
    </w:p>
    <w:p w:rsidR="001603FB" w:rsidRDefault="001603FB" w:rsidP="007C12DA">
      <w:pPr>
        <w:widowControl w:val="0"/>
        <w:overflowPunct w:val="0"/>
        <w:autoSpaceDE w:val="0"/>
        <w:autoSpaceDN w:val="0"/>
        <w:adjustRightInd w:val="0"/>
        <w:spacing w:after="0" w:line="240" w:lineRule="auto"/>
        <w:ind w:right="-1"/>
        <w:rPr>
          <w:rFonts w:ascii="Times New Roman" w:eastAsia="Times New Roman" w:hAnsi="Times New Roman" w:cs="Times New Roman"/>
          <w:b/>
          <w:bCs/>
          <w:color w:val="FF0000"/>
          <w:sz w:val="24"/>
          <w:szCs w:val="24"/>
          <w:lang w:val="en-US"/>
        </w:rPr>
      </w:pPr>
    </w:p>
    <w:p w:rsidR="003B2D4F" w:rsidRDefault="003B2D4F" w:rsidP="007C12DA">
      <w:pPr>
        <w:widowControl w:val="0"/>
        <w:overflowPunct w:val="0"/>
        <w:autoSpaceDE w:val="0"/>
        <w:autoSpaceDN w:val="0"/>
        <w:adjustRightInd w:val="0"/>
        <w:spacing w:after="0" w:line="240" w:lineRule="auto"/>
        <w:ind w:right="-1"/>
        <w:rPr>
          <w:rFonts w:ascii="Times New Roman" w:eastAsia="Times New Roman" w:hAnsi="Times New Roman" w:cs="Times New Roman"/>
          <w:b/>
          <w:bCs/>
          <w:color w:val="FF0000"/>
          <w:sz w:val="24"/>
          <w:szCs w:val="24"/>
          <w:lang w:val="en-US"/>
        </w:rPr>
      </w:pPr>
    </w:p>
    <w:p w:rsidR="007C12DA" w:rsidRPr="00751175" w:rsidRDefault="007C12DA" w:rsidP="007C12DA">
      <w:pPr>
        <w:spacing w:after="0" w:line="240" w:lineRule="auto"/>
        <w:jc w:val="center"/>
        <w:rPr>
          <w:rFonts w:ascii="Times New Roman" w:eastAsia="Calibri" w:hAnsi="Times New Roman" w:cs="Times New Roman"/>
          <w:b/>
          <w:caps/>
          <w:sz w:val="24"/>
          <w:szCs w:val="24"/>
          <w:u w:val="single"/>
        </w:rPr>
      </w:pPr>
    </w:p>
    <w:p w:rsidR="007C12DA" w:rsidRPr="00751175" w:rsidRDefault="007C12DA" w:rsidP="007C12DA">
      <w:pPr>
        <w:spacing w:after="0" w:line="240" w:lineRule="auto"/>
        <w:jc w:val="center"/>
        <w:rPr>
          <w:rFonts w:ascii="Times New Roman" w:eastAsia="Calibri" w:hAnsi="Times New Roman" w:cs="Times New Roman"/>
          <w:b/>
          <w:caps/>
          <w:sz w:val="24"/>
          <w:szCs w:val="24"/>
          <w:u w:val="single"/>
        </w:rPr>
      </w:pPr>
      <w:r w:rsidRPr="00751175">
        <w:rPr>
          <w:rFonts w:ascii="Times New Roman" w:eastAsia="Calibri" w:hAnsi="Times New Roman" w:cs="Times New Roman"/>
          <w:b/>
          <w:caps/>
          <w:sz w:val="24"/>
          <w:szCs w:val="24"/>
          <w:u w:val="single"/>
        </w:rPr>
        <w:t>МТБ и техническое состояние школы</w:t>
      </w:r>
    </w:p>
    <w:p w:rsidR="007C12DA" w:rsidRPr="00751175" w:rsidRDefault="007C12DA" w:rsidP="007C12DA">
      <w:pPr>
        <w:spacing w:after="0" w:line="240" w:lineRule="auto"/>
        <w:jc w:val="center"/>
        <w:rPr>
          <w:rFonts w:ascii="Times New Roman" w:eastAsia="Calibri" w:hAnsi="Times New Roman" w:cs="Times New Roman"/>
          <w:b/>
          <w:caps/>
          <w:sz w:val="24"/>
          <w:szCs w:val="24"/>
          <w:u w:val="single"/>
        </w:rPr>
      </w:pPr>
    </w:p>
    <w:p w:rsidR="007C12DA" w:rsidRPr="00751175" w:rsidRDefault="007C12DA" w:rsidP="007C12DA">
      <w:pPr>
        <w:spacing w:after="0" w:line="240" w:lineRule="auto"/>
        <w:jc w:val="center"/>
        <w:rPr>
          <w:rFonts w:ascii="Times New Roman" w:eastAsia="Calibri" w:hAnsi="Times New Roman" w:cs="Times New Roman"/>
          <w:b/>
          <w:caps/>
          <w:sz w:val="24"/>
          <w:szCs w:val="24"/>
          <w:u w:val="single"/>
        </w:rPr>
      </w:pPr>
    </w:p>
    <w:p w:rsidR="007C12DA" w:rsidRPr="00751175" w:rsidRDefault="007C12DA" w:rsidP="007C12DA">
      <w:pPr>
        <w:spacing w:after="0" w:line="240" w:lineRule="auto"/>
        <w:jc w:val="right"/>
        <w:rPr>
          <w:rFonts w:ascii="Times New Roman" w:eastAsia="Calibri" w:hAnsi="Times New Roman" w:cs="Times New Roman"/>
          <w:b/>
          <w:sz w:val="24"/>
          <w:szCs w:val="24"/>
        </w:rPr>
      </w:pPr>
      <w:r w:rsidRPr="00751175">
        <w:rPr>
          <w:rFonts w:ascii="Times New Roman" w:eastAsia="Calibri" w:hAnsi="Times New Roman" w:cs="Times New Roman"/>
          <w:b/>
          <w:sz w:val="24"/>
          <w:szCs w:val="24"/>
        </w:rPr>
        <w:t>Таблица № 23</w:t>
      </w:r>
    </w:p>
    <w:p w:rsidR="007C12DA" w:rsidRPr="00AA635F" w:rsidRDefault="007C12DA" w:rsidP="007C12DA">
      <w:pPr>
        <w:spacing w:after="0" w:line="240" w:lineRule="auto"/>
        <w:jc w:val="center"/>
        <w:rPr>
          <w:rFonts w:ascii="Times New Roman" w:eastAsia="Calibri" w:hAnsi="Times New Roman" w:cs="Times New Roman"/>
          <w:b/>
          <w:sz w:val="24"/>
          <w:szCs w:val="24"/>
        </w:rPr>
      </w:pPr>
      <w:r w:rsidRPr="00AA635F">
        <w:rPr>
          <w:rFonts w:ascii="Times New Roman" w:eastAsia="Calibri" w:hAnsi="Times New Roman" w:cs="Times New Roman"/>
          <w:b/>
          <w:sz w:val="24"/>
          <w:szCs w:val="24"/>
        </w:rPr>
        <w:lastRenderedPageBreak/>
        <w:t>Техническое состояние школы</w:t>
      </w:r>
    </w:p>
    <w:p w:rsidR="007C12DA" w:rsidRPr="00AA635F" w:rsidRDefault="007C12DA" w:rsidP="007C12DA">
      <w:pPr>
        <w:spacing w:after="0" w:line="240" w:lineRule="auto"/>
        <w:jc w:val="center"/>
        <w:rPr>
          <w:rFonts w:ascii="Times New Roman" w:eastAsia="Calibri" w:hAnsi="Times New Roman" w:cs="Times New Roman"/>
          <w:b/>
          <w:sz w:val="24"/>
          <w:szCs w:val="24"/>
        </w:rPr>
      </w:pPr>
    </w:p>
    <w:tbl>
      <w:tblPr>
        <w:tblStyle w:val="100"/>
        <w:tblW w:w="0" w:type="auto"/>
        <w:tblLayout w:type="fixed"/>
        <w:tblLook w:val="04A0" w:firstRow="1" w:lastRow="0" w:firstColumn="1" w:lastColumn="0" w:noHBand="0" w:noVBand="1"/>
      </w:tblPr>
      <w:tblGrid>
        <w:gridCol w:w="675"/>
        <w:gridCol w:w="2217"/>
        <w:gridCol w:w="2745"/>
        <w:gridCol w:w="2409"/>
        <w:gridCol w:w="1525"/>
      </w:tblGrid>
      <w:tr w:rsidR="007C12DA" w:rsidRPr="00AA635F" w:rsidTr="007C12DA">
        <w:trPr>
          <w:trHeight w:val="449"/>
        </w:trPr>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jc w:val="center"/>
              <w:rPr>
                <w:rFonts w:ascii="Times New Roman" w:hAnsi="Times New Roman"/>
                <w:b/>
                <w:sz w:val="24"/>
                <w:szCs w:val="24"/>
              </w:rPr>
            </w:pPr>
            <w:r w:rsidRPr="00AA635F">
              <w:rPr>
                <w:rFonts w:ascii="Times New Roman" w:hAnsi="Times New Roman"/>
                <w:b/>
                <w:sz w:val="24"/>
                <w:szCs w:val="24"/>
              </w:rPr>
              <w:t>№</w:t>
            </w:r>
          </w:p>
        </w:tc>
        <w:tc>
          <w:tcPr>
            <w:tcW w:w="22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jc w:val="center"/>
              <w:rPr>
                <w:rFonts w:ascii="Times New Roman" w:hAnsi="Times New Roman"/>
                <w:b/>
                <w:sz w:val="24"/>
                <w:szCs w:val="24"/>
              </w:rPr>
            </w:pPr>
          </w:p>
        </w:tc>
        <w:tc>
          <w:tcPr>
            <w:tcW w:w="6679" w:type="dxa"/>
            <w:gridSpan w:val="3"/>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jc w:val="center"/>
              <w:rPr>
                <w:rFonts w:ascii="Times New Roman" w:hAnsi="Times New Roman"/>
                <w:b/>
                <w:sz w:val="24"/>
                <w:szCs w:val="24"/>
              </w:rPr>
            </w:pPr>
            <w:r w:rsidRPr="00AA635F">
              <w:rPr>
                <w:rFonts w:ascii="Times New Roman" w:hAnsi="Times New Roman"/>
                <w:b/>
                <w:sz w:val="24"/>
                <w:szCs w:val="24"/>
              </w:rPr>
              <w:t>Общая характеристика</w:t>
            </w: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Год постройки</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1966 год</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Общая площадь</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4152 кв.м.</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3</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Полезная площадь</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1848 кв.м.</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3B2D4F">
        <w:trPr>
          <w:trHeight w:val="323"/>
        </w:trPr>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4</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Система отопления</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централизованная</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5</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Система водоснабжения</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Централизованная </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горячая вода имеется</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3B2D4F">
        <w:trPr>
          <w:trHeight w:val="563"/>
        </w:trPr>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6</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Система канализации</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централизованная </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7</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Туалеты </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внутри здания</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3B2D4F">
        <w:trPr>
          <w:trHeight w:val="1979"/>
        </w:trPr>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8</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Количество учебных кабинетов достаточные в соответствии с учебными программами и планами </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37</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9</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eastAsia="Times New Roman" w:hAnsi="Times New Roman"/>
                <w:sz w:val="24"/>
                <w:szCs w:val="24"/>
                <w:lang w:eastAsia="ru-RU"/>
              </w:rPr>
              <w:t>Лингафонные кабинеты</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Количество посадочных мест - 14</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Оснащение </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В комплект лингафонного кабинета входят следующие аппаратные</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средства: №1 Пульт преподавателя (ЛКИ) (концентратор) с зелеными индикаторами (LED) на тумблерах переключения. Габариты 410млм X</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400млм X 180млм На передней панели концентратора помещены: Нумерация тумблеров соответствует номеру ученика. - Четыре тумблера</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 xml:space="preserve">переключения режимов работы: На передней панели расположен также разъем для </w:t>
            </w:r>
            <w:r w:rsidRPr="00AA635F">
              <w:rPr>
                <w:rFonts w:ascii="Times New Roman" w:hAnsi="Times New Roman"/>
                <w:sz w:val="24"/>
                <w:szCs w:val="24"/>
              </w:rPr>
              <w:lastRenderedPageBreak/>
              <w:t>подключения микротелефонной гарнитуры преподавателя, 2</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разъёма USB для подключения флэшки со звуковым контентом. Возможности рабочего места преподавателя: Голосовое обращение ко всем</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ученикам одновременно. Подключение к любому выбранному ученику, (микрофонный тумблер этого ученика - включен), прослушивание и</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контроль (незаметно), режимов диалога, монолога, пресс – конференции. Подключение к любой выбранной группе, прослушивание и контроль</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(незаметно), диалог. Трансляцию с USB источника сигнала на все ученические места. Преподаватель имеет возможность вставлять речевые</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фрагменты во время трансляции. Трансляция преподавателя, любого выбранного ученика, группы учеников на внешние акустические системы</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lastRenderedPageBreak/>
              <w:t>(при наличии в аудитории усилителя мощности и звуковых колонок). 1шт №2 Микрофонное – телефонная гарнитура ученика (наушники с</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микрофоном) Тип наушников: накладные, открытые Мощность передатчика: 100 мВт Разъемы: Варианты подключения Штекер 3.5 мм (mini-Jack)</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Крепление: подвижное Встроенный микрофон: Есть Динамики: 30 мм Сопротивление: 32 Ом Частотный диапазон наушников: 20 -20 000 Гц</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Чувствительность: 105 дБ Длина кабеля: 1,75 м Регулятор громкости: Есть Частотный диапазон микрофона: 30-16000 Гц 15шт №3 Пульт ученика</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Габариты: 130млм Х 90млм Х 55 млм Возможность подключения USB или SD накопителей, возможность оповещения посредством</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 xml:space="preserve">громкоговорителя, поддержка режима аудирования, Четыре тумблера </w:t>
            </w:r>
            <w:r w:rsidRPr="00AA635F">
              <w:rPr>
                <w:rFonts w:ascii="Times New Roman" w:hAnsi="Times New Roman"/>
                <w:sz w:val="24"/>
                <w:szCs w:val="24"/>
              </w:rPr>
              <w:lastRenderedPageBreak/>
              <w:t>переключения режимов работы: На передней панели расположен также</w:t>
            </w:r>
          </w:p>
          <w:p w:rsidR="007C12DA" w:rsidRPr="00AA635F" w:rsidRDefault="007C12DA" w:rsidP="007C12DA">
            <w:pPr>
              <w:autoSpaceDE w:val="0"/>
              <w:autoSpaceDN w:val="0"/>
              <w:adjustRightInd w:val="0"/>
              <w:rPr>
                <w:rFonts w:ascii="Times New Roman" w:hAnsi="Times New Roman"/>
                <w:sz w:val="24"/>
                <w:szCs w:val="24"/>
              </w:rPr>
            </w:pPr>
            <w:r w:rsidRPr="00AA635F">
              <w:rPr>
                <w:rFonts w:ascii="Times New Roman" w:hAnsi="Times New Roman"/>
                <w:sz w:val="24"/>
                <w:szCs w:val="24"/>
              </w:rPr>
              <w:t>разъем для подключения микротелефонной гарнитуры, Возможность самостоятельного аудирования вне класса 14шт №4 USB FLASH DRIVE со</w:t>
            </w:r>
          </w:p>
          <w:p w:rsidR="007C12DA" w:rsidRPr="00AA635F" w:rsidRDefault="007C12DA" w:rsidP="007C12DA">
            <w:pPr>
              <w:rPr>
                <w:rFonts w:ascii="Times New Roman" w:hAnsi="Times New Roman"/>
                <w:sz w:val="24"/>
                <w:szCs w:val="24"/>
              </w:rPr>
            </w:pPr>
            <w:r w:rsidRPr="00AA635F">
              <w:rPr>
                <w:rFonts w:ascii="Times New Roman" w:hAnsi="Times New Roman"/>
                <w:sz w:val="24"/>
                <w:szCs w:val="24"/>
              </w:rPr>
              <w:t>звуковыми файлами в формате МР-3 чтение 14 MByte/s, запись 4 MByte/s, USB 3.0 1</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lastRenderedPageBreak/>
              <w:t>10</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eastAsia="Times New Roman" w:hAnsi="Times New Roman"/>
                <w:sz w:val="24"/>
                <w:szCs w:val="24"/>
                <w:lang w:eastAsia="ru-RU"/>
              </w:rPr>
            </w:pPr>
            <w:r w:rsidRPr="00AA635F">
              <w:rPr>
                <w:rFonts w:ascii="Times New Roman" w:eastAsia="Times New Roman" w:hAnsi="Times New Roman"/>
                <w:sz w:val="24"/>
                <w:szCs w:val="24"/>
                <w:lang w:eastAsia="ru-RU"/>
              </w:rPr>
              <w:t>Мультимедийные кабинеты</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нет</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11</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Наличие спортивного зала</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80% оборудован спортивным инвентарем по СанПину</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12</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Наличие раздевалок, оснащённых душевыми кабинами</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13</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Столовая</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Количество посадочных мест - 88</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Оснащение</w:t>
            </w:r>
          </w:p>
          <w:p w:rsidR="007C12DA" w:rsidRPr="00AA635F" w:rsidRDefault="007C12DA" w:rsidP="007C12DA">
            <w:pPr>
              <w:rPr>
                <w:rFonts w:ascii="Times New Roman" w:hAnsi="Times New Roman"/>
                <w:sz w:val="24"/>
                <w:szCs w:val="24"/>
              </w:rPr>
            </w:pPr>
            <w:r w:rsidRPr="00AA635F">
              <w:rPr>
                <w:rFonts w:ascii="Times New Roman" w:hAnsi="Times New Roman"/>
                <w:sz w:val="24"/>
                <w:szCs w:val="24"/>
              </w:rPr>
              <w:t>Холодильники – 3</w:t>
            </w:r>
          </w:p>
          <w:p w:rsidR="007C12DA" w:rsidRPr="00AA635F" w:rsidRDefault="007C12DA" w:rsidP="007C12DA">
            <w:pPr>
              <w:rPr>
                <w:rFonts w:ascii="Times New Roman" w:hAnsi="Times New Roman"/>
                <w:sz w:val="24"/>
                <w:szCs w:val="24"/>
              </w:rPr>
            </w:pPr>
            <w:r w:rsidRPr="00AA635F">
              <w:rPr>
                <w:rFonts w:ascii="Times New Roman" w:hAnsi="Times New Roman"/>
                <w:sz w:val="24"/>
                <w:szCs w:val="24"/>
              </w:rPr>
              <w:t>Электрическая плита – 2</w:t>
            </w:r>
          </w:p>
          <w:p w:rsidR="007C12DA" w:rsidRPr="00AA635F" w:rsidRDefault="007C12DA" w:rsidP="007C12DA">
            <w:pPr>
              <w:rPr>
                <w:rFonts w:ascii="Times New Roman" w:hAnsi="Times New Roman"/>
                <w:sz w:val="24"/>
                <w:szCs w:val="24"/>
              </w:rPr>
            </w:pPr>
            <w:r w:rsidRPr="00AA635F">
              <w:rPr>
                <w:rFonts w:ascii="Times New Roman" w:hAnsi="Times New Roman"/>
                <w:sz w:val="24"/>
                <w:szCs w:val="24"/>
              </w:rPr>
              <w:t>Овощерезка-1</w:t>
            </w:r>
          </w:p>
          <w:p w:rsidR="007C12DA" w:rsidRPr="00AA635F" w:rsidRDefault="007C12DA" w:rsidP="007C12DA">
            <w:pPr>
              <w:rPr>
                <w:rFonts w:ascii="Times New Roman" w:hAnsi="Times New Roman"/>
                <w:sz w:val="24"/>
                <w:szCs w:val="24"/>
              </w:rPr>
            </w:pPr>
            <w:r w:rsidRPr="00AA635F">
              <w:rPr>
                <w:rFonts w:ascii="Times New Roman" w:hAnsi="Times New Roman"/>
                <w:sz w:val="24"/>
                <w:szCs w:val="24"/>
              </w:rPr>
              <w:t>Картофелечистка-1</w:t>
            </w:r>
          </w:p>
          <w:p w:rsidR="007C12DA" w:rsidRPr="00AA635F" w:rsidRDefault="007C12DA" w:rsidP="007C12DA">
            <w:pPr>
              <w:rPr>
                <w:rFonts w:ascii="Times New Roman" w:hAnsi="Times New Roman"/>
                <w:sz w:val="24"/>
                <w:szCs w:val="24"/>
              </w:rPr>
            </w:pPr>
            <w:r w:rsidRPr="00AA635F">
              <w:rPr>
                <w:rFonts w:ascii="Times New Roman" w:hAnsi="Times New Roman"/>
                <w:sz w:val="24"/>
                <w:szCs w:val="24"/>
              </w:rPr>
              <w:t>Мясорубка-2</w:t>
            </w:r>
          </w:p>
          <w:p w:rsidR="007C12DA" w:rsidRPr="00AA635F" w:rsidRDefault="007C12DA" w:rsidP="007C12DA">
            <w:pPr>
              <w:rPr>
                <w:rFonts w:ascii="Times New Roman" w:hAnsi="Times New Roman"/>
                <w:sz w:val="24"/>
                <w:szCs w:val="24"/>
              </w:rPr>
            </w:pPr>
            <w:r w:rsidRPr="00AA635F">
              <w:rPr>
                <w:rFonts w:ascii="Times New Roman" w:hAnsi="Times New Roman"/>
                <w:sz w:val="24"/>
                <w:szCs w:val="24"/>
              </w:rPr>
              <w:t>Жарочный шкаф-1</w:t>
            </w:r>
          </w:p>
          <w:p w:rsidR="007C12DA" w:rsidRPr="00AA635F" w:rsidRDefault="007C12DA" w:rsidP="007C12DA">
            <w:pPr>
              <w:rPr>
                <w:rFonts w:ascii="Times New Roman" w:hAnsi="Times New Roman"/>
                <w:sz w:val="24"/>
                <w:szCs w:val="24"/>
              </w:rPr>
            </w:pPr>
            <w:r w:rsidRPr="00AA635F">
              <w:rPr>
                <w:rFonts w:ascii="Times New Roman" w:hAnsi="Times New Roman"/>
                <w:sz w:val="24"/>
                <w:szCs w:val="24"/>
              </w:rPr>
              <w:t>Столы-11</w:t>
            </w:r>
          </w:p>
          <w:p w:rsidR="007C12DA" w:rsidRPr="00AA635F" w:rsidRDefault="007C12DA" w:rsidP="007C12DA">
            <w:pPr>
              <w:rPr>
                <w:rFonts w:ascii="Times New Roman" w:hAnsi="Times New Roman"/>
                <w:sz w:val="24"/>
                <w:szCs w:val="24"/>
              </w:rPr>
            </w:pPr>
            <w:r w:rsidRPr="00AA635F">
              <w:rPr>
                <w:rFonts w:ascii="Times New Roman" w:hAnsi="Times New Roman"/>
                <w:sz w:val="24"/>
                <w:szCs w:val="24"/>
              </w:rPr>
              <w:t>Стулья-88</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14</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Библиотека</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Количество посадочных мест- 20 </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Оснащение – читательские столы- 10, стулья – 20, компьютерные столы – 10, компьютеры -10, МФУ -1</w:t>
            </w:r>
          </w:p>
        </w:tc>
        <w:tc>
          <w:tcPr>
            <w:tcW w:w="152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numPr>
                <w:ilvl w:val="0"/>
                <w:numId w:val="20"/>
              </w:numPr>
              <w:tabs>
                <w:tab w:val="left" w:pos="212"/>
              </w:tabs>
              <w:ind w:left="-71" w:firstLine="0"/>
              <w:contextualSpacing/>
              <w:jc w:val="both"/>
              <w:rPr>
                <w:rFonts w:ascii="Times New Roman" w:hAnsi="Times New Roman"/>
                <w:sz w:val="24"/>
                <w:szCs w:val="24"/>
              </w:rPr>
            </w:pPr>
            <w:r w:rsidRPr="00AA635F">
              <w:rPr>
                <w:rFonts w:ascii="Times New Roman" w:hAnsi="Times New Roman"/>
                <w:sz w:val="24"/>
                <w:szCs w:val="24"/>
              </w:rPr>
              <w:t xml:space="preserve">Учебная литература для дошкольного обучения -0 </w:t>
            </w:r>
          </w:p>
          <w:p w:rsidR="007C12DA" w:rsidRPr="00AA635F" w:rsidRDefault="007C12DA" w:rsidP="007C12DA">
            <w:pPr>
              <w:numPr>
                <w:ilvl w:val="0"/>
                <w:numId w:val="20"/>
              </w:numPr>
              <w:tabs>
                <w:tab w:val="left" w:pos="212"/>
              </w:tabs>
              <w:ind w:left="-71" w:firstLine="0"/>
              <w:contextualSpacing/>
              <w:jc w:val="both"/>
              <w:rPr>
                <w:rFonts w:ascii="Times New Roman" w:hAnsi="Times New Roman"/>
                <w:sz w:val="24"/>
                <w:szCs w:val="24"/>
              </w:rPr>
            </w:pPr>
            <w:r w:rsidRPr="00AA635F">
              <w:rPr>
                <w:rFonts w:ascii="Times New Roman" w:hAnsi="Times New Roman"/>
                <w:sz w:val="24"/>
                <w:szCs w:val="24"/>
              </w:rPr>
              <w:t>Учебная литература для начальной школы  - 5416</w:t>
            </w:r>
          </w:p>
          <w:p w:rsidR="007C12DA" w:rsidRPr="00AA635F" w:rsidRDefault="007C12DA" w:rsidP="007C12DA">
            <w:pPr>
              <w:numPr>
                <w:ilvl w:val="0"/>
                <w:numId w:val="20"/>
              </w:numPr>
              <w:tabs>
                <w:tab w:val="left" w:pos="212"/>
              </w:tabs>
              <w:ind w:left="-71" w:firstLine="0"/>
              <w:contextualSpacing/>
              <w:jc w:val="both"/>
              <w:rPr>
                <w:rFonts w:ascii="Times New Roman" w:hAnsi="Times New Roman"/>
                <w:sz w:val="24"/>
                <w:szCs w:val="24"/>
              </w:rPr>
            </w:pPr>
            <w:r w:rsidRPr="00AA635F">
              <w:rPr>
                <w:rFonts w:ascii="Times New Roman" w:hAnsi="Times New Roman"/>
                <w:sz w:val="24"/>
                <w:szCs w:val="24"/>
              </w:rPr>
              <w:lastRenderedPageBreak/>
              <w:t>Учебная литература для основной школы - 8041</w:t>
            </w:r>
          </w:p>
          <w:p w:rsidR="007C12DA" w:rsidRPr="00AA635F" w:rsidRDefault="007C12DA" w:rsidP="007C12DA">
            <w:pPr>
              <w:numPr>
                <w:ilvl w:val="0"/>
                <w:numId w:val="20"/>
              </w:numPr>
              <w:tabs>
                <w:tab w:val="left" w:pos="212"/>
              </w:tabs>
              <w:ind w:left="-71" w:firstLine="0"/>
              <w:contextualSpacing/>
              <w:jc w:val="both"/>
              <w:rPr>
                <w:rFonts w:ascii="Times New Roman" w:hAnsi="Times New Roman"/>
                <w:sz w:val="24"/>
                <w:szCs w:val="24"/>
              </w:rPr>
            </w:pPr>
            <w:r w:rsidRPr="00AA635F">
              <w:rPr>
                <w:rFonts w:ascii="Times New Roman" w:hAnsi="Times New Roman"/>
                <w:sz w:val="24"/>
                <w:szCs w:val="24"/>
              </w:rPr>
              <w:t>Учебная литература для старшей школы - 820</w:t>
            </w: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lastRenderedPageBreak/>
              <w:t>15</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Актовый зал</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Количество посадочных мест - 100</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Оснащение – музыкальное оборудование, проектор, ПК.</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ind w:left="360"/>
              <w:contextualSpacing/>
              <w:rPr>
                <w:rFonts w:ascii="Times New Roman" w:hAnsi="Times New Roman"/>
                <w:sz w:val="24"/>
                <w:szCs w:val="24"/>
              </w:rPr>
            </w:pPr>
          </w:p>
        </w:tc>
      </w:tr>
      <w:tr w:rsidR="007C12DA" w:rsidRPr="00AA635F" w:rsidTr="007C12DA">
        <w:trPr>
          <w:trHeight w:val="471"/>
        </w:trPr>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16</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eastAsia="Times New Roman" w:hAnsi="Times New Roman"/>
                <w:sz w:val="24"/>
                <w:szCs w:val="24"/>
                <w:lang w:eastAsia="ru-RU"/>
              </w:rPr>
              <w:t>Медкабинет</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Оснащен по требованию СаНПин</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ind w:left="360"/>
              <w:contextualSpacing/>
              <w:rPr>
                <w:rFonts w:ascii="Times New Roman" w:hAnsi="Times New Roman"/>
                <w:sz w:val="24"/>
                <w:szCs w:val="24"/>
              </w:rPr>
            </w:pPr>
          </w:p>
        </w:tc>
      </w:tr>
      <w:tr w:rsidR="007C12DA" w:rsidRPr="00AA635F" w:rsidTr="007C12DA">
        <w:trPr>
          <w:trHeight w:val="705"/>
        </w:trPr>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17</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eastAsia="Times New Roman" w:hAnsi="Times New Roman"/>
                <w:sz w:val="24"/>
                <w:szCs w:val="24"/>
                <w:lang w:eastAsia="ru-RU"/>
              </w:rPr>
              <w:t>Процедурный кабинет</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Оснащен по требованию СаНПин</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ind w:left="360"/>
              <w:contextualSpacing/>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18</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eastAsia="Times New Roman" w:hAnsi="Times New Roman"/>
                <w:sz w:val="24"/>
                <w:szCs w:val="24"/>
                <w:lang w:eastAsia="ru-RU"/>
              </w:rPr>
              <w:t>Кабинет зубного врача</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0</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ind w:left="360"/>
              <w:contextualSpacing/>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19</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Система электроснабжения</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Замечания  по пожарной безопасности и электроснабжения  нет.</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Соответствует техническим характеристикам кабеля объему потребления электричества.</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Подключение к интернету и телефонизация</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Скорость интернета – от 8мбит/с до 100мбит/с</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Оснащение  - Оптоволоконный кабель, </w:t>
            </w:r>
            <w:r w:rsidRPr="00AA635F">
              <w:rPr>
                <w:rFonts w:ascii="Times New Roman" w:hAnsi="Times New Roman"/>
                <w:sz w:val="24"/>
                <w:szCs w:val="24"/>
                <w:lang w:val="en-US"/>
              </w:rPr>
              <w:t>WI</w:t>
            </w:r>
            <w:r w:rsidRPr="00AA635F">
              <w:rPr>
                <w:rFonts w:ascii="Times New Roman" w:hAnsi="Times New Roman"/>
                <w:sz w:val="24"/>
                <w:szCs w:val="24"/>
              </w:rPr>
              <w:t>-</w:t>
            </w:r>
            <w:r w:rsidRPr="00AA635F">
              <w:rPr>
                <w:rFonts w:ascii="Times New Roman" w:hAnsi="Times New Roman"/>
                <w:sz w:val="24"/>
                <w:szCs w:val="24"/>
                <w:lang w:val="en-US"/>
              </w:rPr>
              <w:t>FI</w:t>
            </w:r>
            <w:r w:rsidRPr="00AA635F">
              <w:rPr>
                <w:rFonts w:ascii="Times New Roman" w:hAnsi="Times New Roman"/>
                <w:sz w:val="24"/>
                <w:szCs w:val="24"/>
              </w:rPr>
              <w:t>, сетевые коммутаторы, модемы.</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21</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Когда проведен капитальный ремонт</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Не было капит. ремонта школы.</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22</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Имеются ли оборудованные спортивные площадки </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Футбольный корт</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Оснащение – искусственным покрытием, футбольными воротами.</w:t>
            </w:r>
          </w:p>
        </w:tc>
        <w:tc>
          <w:tcPr>
            <w:tcW w:w="152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Нестандартное спортивное оборудование.</w:t>
            </w: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23</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Имеется ли теплица и пришкольный участок</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Есть пришкольный участок. </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24</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Интерактивная панель </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есть</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Оснащение   </w:t>
            </w:r>
          </w:p>
          <w:p w:rsidR="007C12DA" w:rsidRPr="001603FB" w:rsidRDefault="007C12DA" w:rsidP="007C12DA">
            <w:pPr>
              <w:rPr>
                <w:rFonts w:ascii="Times New Roman" w:hAnsi="Times New Roman"/>
                <w:sz w:val="24"/>
                <w:szCs w:val="24"/>
              </w:rPr>
            </w:pPr>
            <w:r w:rsidRPr="00AA635F">
              <w:rPr>
                <w:rFonts w:ascii="Times New Roman" w:hAnsi="Times New Roman"/>
                <w:sz w:val="24"/>
                <w:szCs w:val="24"/>
                <w:lang w:val="kk-KZ"/>
              </w:rPr>
              <w:t>3D - отображение информации (</w:t>
            </w:r>
            <w:hyperlink r:id="rId11" w:tooltip="Дисплей" w:history="1">
              <w:r w:rsidRPr="00751175">
                <w:rPr>
                  <w:rFonts w:ascii="Times New Roman" w:hAnsi="Times New Roman"/>
                  <w:sz w:val="24"/>
                  <w:szCs w:val="24"/>
                  <w:lang w:val="kk-KZ"/>
                </w:rPr>
                <w:t>дисплей</w:t>
              </w:r>
            </w:hyperlink>
            <w:r w:rsidRPr="00AA635F">
              <w:rPr>
                <w:rFonts w:ascii="Times New Roman" w:hAnsi="Times New Roman"/>
                <w:sz w:val="24"/>
                <w:szCs w:val="24"/>
                <w:lang w:val="kk-KZ"/>
              </w:rPr>
              <w:t xml:space="preserve">),  Программно-аппаратный </w:t>
            </w:r>
            <w:r w:rsidRPr="00AA635F">
              <w:rPr>
                <w:rFonts w:ascii="Times New Roman" w:hAnsi="Times New Roman"/>
                <w:sz w:val="24"/>
                <w:szCs w:val="24"/>
                <w:lang w:val="kk-KZ"/>
              </w:rPr>
              <w:lastRenderedPageBreak/>
              <w:t xml:space="preserve">комплекс с подержкой технологии виртуальной/дополненной реальности – 5 штук. </w:t>
            </w:r>
            <w:r w:rsidRPr="00AA635F">
              <w:rPr>
                <w:rFonts w:ascii="Times New Roman" w:hAnsi="Times New Roman"/>
                <w:sz w:val="24"/>
                <w:szCs w:val="24"/>
              </w:rPr>
              <w:t>Программное обеспечение для вращения 3</w:t>
            </w:r>
            <w:r w:rsidRPr="00AA635F">
              <w:rPr>
                <w:rFonts w:ascii="Times New Roman" w:hAnsi="Times New Roman"/>
                <w:sz w:val="24"/>
                <w:szCs w:val="24"/>
                <w:lang w:val="en-US"/>
              </w:rPr>
              <w:t>D</w:t>
            </w:r>
            <w:r w:rsidRPr="00AA635F">
              <w:rPr>
                <w:rFonts w:ascii="Times New Roman" w:hAnsi="Times New Roman"/>
                <w:sz w:val="24"/>
                <w:szCs w:val="24"/>
              </w:rPr>
              <w:t xml:space="preserve"> объектов, увеличения 3</w:t>
            </w:r>
            <w:r w:rsidRPr="00AA635F">
              <w:rPr>
                <w:rFonts w:ascii="Times New Roman" w:hAnsi="Times New Roman"/>
                <w:sz w:val="24"/>
                <w:szCs w:val="24"/>
                <w:lang w:val="en-US"/>
              </w:rPr>
              <w:t>D</w:t>
            </w:r>
            <w:r w:rsidRPr="00AA635F">
              <w:rPr>
                <w:rFonts w:ascii="Times New Roman" w:hAnsi="Times New Roman"/>
                <w:sz w:val="24"/>
                <w:szCs w:val="24"/>
              </w:rPr>
              <w:t xml:space="preserve"> объектов на 360 градусов, перем</w:t>
            </w:r>
            <w:r w:rsidR="001603FB">
              <w:rPr>
                <w:rFonts w:ascii="Times New Roman" w:hAnsi="Times New Roman"/>
                <w:sz w:val="24"/>
                <w:szCs w:val="24"/>
              </w:rPr>
              <w:t>ещать в рабочей области экрана.</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lastRenderedPageBreak/>
              <w:t>25</w:t>
            </w:r>
          </w:p>
        </w:tc>
        <w:tc>
          <w:tcPr>
            <w:tcW w:w="2217" w:type="dxa"/>
            <w:tcBorders>
              <w:top w:val="single" w:sz="4" w:space="0" w:color="auto"/>
              <w:left w:val="single" w:sz="4" w:space="0" w:color="auto"/>
              <w:bottom w:val="single" w:sz="4" w:space="0" w:color="auto"/>
              <w:right w:val="single" w:sz="4" w:space="0" w:color="auto"/>
            </w:tcBorders>
          </w:tcPr>
          <w:p w:rsidR="007C12DA" w:rsidRPr="001603FB" w:rsidRDefault="007C12DA" w:rsidP="007C12DA">
            <w:pPr>
              <w:rPr>
                <w:rFonts w:ascii="Times New Roman" w:hAnsi="Times New Roman"/>
                <w:sz w:val="24"/>
                <w:szCs w:val="24"/>
                <w:lang w:val="en-US"/>
              </w:rPr>
            </w:pPr>
            <w:r w:rsidRPr="00AA635F">
              <w:rPr>
                <w:rFonts w:ascii="Times New Roman" w:hAnsi="Times New Roman"/>
                <w:sz w:val="24"/>
                <w:szCs w:val="24"/>
                <w:lang w:val="kk-KZ"/>
              </w:rPr>
              <w:t xml:space="preserve">Кабинет </w:t>
            </w:r>
            <w:r w:rsidR="001603FB">
              <w:rPr>
                <w:rFonts w:ascii="Times New Roman" w:hAnsi="Times New Roman"/>
                <w:sz w:val="24"/>
                <w:szCs w:val="24"/>
                <w:lang w:val="kk-KZ"/>
              </w:rPr>
              <w:t>интеллектуальных игр</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есть</w:t>
            </w:r>
          </w:p>
        </w:tc>
        <w:tc>
          <w:tcPr>
            <w:tcW w:w="240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Комплектами интеллектуальных игр.</w:t>
            </w: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r w:rsidR="007C12DA" w:rsidRPr="00AA635F" w:rsidTr="007C12DA">
        <w:trPr>
          <w:trHeight w:val="4875"/>
        </w:trPr>
        <w:tc>
          <w:tcPr>
            <w:tcW w:w="67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26</w:t>
            </w:r>
          </w:p>
        </w:tc>
        <w:tc>
          <w:tcPr>
            <w:tcW w:w="22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Кабинет </w:t>
            </w:r>
            <w:r w:rsidRPr="00AA635F">
              <w:rPr>
                <w:rFonts w:ascii="Times New Roman" w:hAnsi="Times New Roman"/>
                <w:sz w:val="24"/>
                <w:szCs w:val="24"/>
                <w:lang w:val="en-US"/>
              </w:rPr>
              <w:t>IT</w:t>
            </w:r>
            <w:r w:rsidRPr="00AA635F">
              <w:rPr>
                <w:rFonts w:ascii="Times New Roman" w:hAnsi="Times New Roman"/>
                <w:sz w:val="24"/>
                <w:szCs w:val="24"/>
              </w:rPr>
              <w:t>+ робототехника</w:t>
            </w:r>
          </w:p>
        </w:tc>
        <w:tc>
          <w:tcPr>
            <w:tcW w:w="2745"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есть</w:t>
            </w:r>
          </w:p>
        </w:tc>
        <w:tc>
          <w:tcPr>
            <w:tcW w:w="240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 xml:space="preserve">Оснащение  - Оснащение кабинета предусматривает обязательный комплект оборудования, мебели, технологий и программных средств, а также в соответствии с требованиями Заказчика комплекты по выбору из следующих направлений: «Основы программирования и цифровых технологий», «Компьютерная графика», «Web-мастер", «Видеотехнологии», «Разработка мобильных приложений», «Инженеры будущего», «Образовательная робототехника, электроника и </w:t>
            </w:r>
            <w:r w:rsidRPr="00AA635F">
              <w:rPr>
                <w:rFonts w:ascii="Times New Roman" w:hAnsi="Times New Roman"/>
                <w:sz w:val="24"/>
                <w:szCs w:val="24"/>
              </w:rPr>
              <w:lastRenderedPageBreak/>
              <w:t>мехатроника», «Интернет вещей», «Системное администрирование», «Искусственный интеллект». Учебная мебель изготавливается в заводских условиях с соблюдением требований соответствующих технических регламентов, действующих на территории РК. Приборы и оборудование изготовлены из сертифицированных материалов и соответствуют стандартам качества. Цифровые образовательные ресурсы, поставляемые на электронных носителях, имеют заводским способом исполненное указание на автора продукта или правообладателя авторских прав.</w:t>
            </w:r>
          </w:p>
          <w:p w:rsidR="007C12DA" w:rsidRPr="00AA635F" w:rsidRDefault="007C12DA" w:rsidP="007C12DA">
            <w:pPr>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bl>
    <w:p w:rsidR="007C12DA" w:rsidRPr="00AA635F" w:rsidRDefault="007C12DA" w:rsidP="007C12DA">
      <w:pPr>
        <w:spacing w:after="0" w:line="240" w:lineRule="auto"/>
        <w:rPr>
          <w:rFonts w:ascii="Times New Roman" w:eastAsia="Calibri" w:hAnsi="Times New Roman" w:cs="Times New Roman"/>
          <w:sz w:val="24"/>
          <w:szCs w:val="24"/>
        </w:rPr>
      </w:pPr>
    </w:p>
    <w:p w:rsidR="007C12DA" w:rsidRPr="00AA635F" w:rsidRDefault="007C12DA" w:rsidP="007C12DA">
      <w:pPr>
        <w:spacing w:after="0" w:line="240" w:lineRule="auto"/>
        <w:rPr>
          <w:rFonts w:ascii="Times New Roman" w:eastAsia="Calibri" w:hAnsi="Times New Roman" w:cs="Times New Roman"/>
          <w:sz w:val="24"/>
          <w:szCs w:val="24"/>
        </w:rPr>
      </w:pPr>
    </w:p>
    <w:p w:rsidR="007C12DA" w:rsidRPr="00AA635F" w:rsidRDefault="007C12DA" w:rsidP="007C12DA">
      <w:pPr>
        <w:spacing w:after="0" w:line="240" w:lineRule="auto"/>
        <w:jc w:val="right"/>
        <w:rPr>
          <w:rFonts w:ascii="Times New Roman" w:eastAsia="Calibri" w:hAnsi="Times New Roman" w:cs="Times New Roman"/>
          <w:b/>
          <w:sz w:val="24"/>
          <w:szCs w:val="24"/>
        </w:rPr>
      </w:pPr>
    </w:p>
    <w:p w:rsidR="007C12DA" w:rsidRPr="00AA635F" w:rsidRDefault="007C12DA" w:rsidP="007C12DA">
      <w:pPr>
        <w:spacing w:after="0" w:line="240" w:lineRule="auto"/>
        <w:jc w:val="right"/>
        <w:rPr>
          <w:rFonts w:ascii="Times New Roman" w:eastAsia="Calibri" w:hAnsi="Times New Roman" w:cs="Times New Roman"/>
          <w:b/>
          <w:sz w:val="24"/>
          <w:szCs w:val="24"/>
        </w:rPr>
      </w:pPr>
    </w:p>
    <w:p w:rsidR="007C12DA" w:rsidRPr="004B6888" w:rsidRDefault="007C12DA" w:rsidP="007C12DA">
      <w:pPr>
        <w:spacing w:after="0" w:line="240" w:lineRule="auto"/>
        <w:jc w:val="right"/>
        <w:rPr>
          <w:rFonts w:ascii="Times New Roman" w:eastAsia="Calibri" w:hAnsi="Times New Roman" w:cs="Times New Roman"/>
          <w:b/>
          <w:sz w:val="24"/>
          <w:szCs w:val="24"/>
        </w:rPr>
      </w:pPr>
    </w:p>
    <w:p w:rsidR="001603FB" w:rsidRPr="004B6888" w:rsidRDefault="001603FB" w:rsidP="007C12DA">
      <w:pPr>
        <w:spacing w:after="0" w:line="240" w:lineRule="auto"/>
        <w:jc w:val="right"/>
        <w:rPr>
          <w:rFonts w:ascii="Times New Roman" w:eastAsia="Calibri" w:hAnsi="Times New Roman" w:cs="Times New Roman"/>
          <w:b/>
          <w:sz w:val="24"/>
          <w:szCs w:val="24"/>
        </w:rPr>
      </w:pPr>
    </w:p>
    <w:p w:rsidR="001603FB" w:rsidRPr="004B6888" w:rsidRDefault="001603FB" w:rsidP="007C12DA">
      <w:pPr>
        <w:spacing w:after="0" w:line="240" w:lineRule="auto"/>
        <w:jc w:val="right"/>
        <w:rPr>
          <w:rFonts w:ascii="Times New Roman" w:eastAsia="Calibri" w:hAnsi="Times New Roman" w:cs="Times New Roman"/>
          <w:b/>
          <w:sz w:val="24"/>
          <w:szCs w:val="24"/>
        </w:rPr>
      </w:pPr>
    </w:p>
    <w:p w:rsidR="001603FB" w:rsidRPr="004B6888" w:rsidRDefault="001603FB" w:rsidP="007C12DA">
      <w:pPr>
        <w:spacing w:after="0" w:line="240" w:lineRule="auto"/>
        <w:jc w:val="right"/>
        <w:rPr>
          <w:rFonts w:ascii="Times New Roman" w:eastAsia="Calibri" w:hAnsi="Times New Roman" w:cs="Times New Roman"/>
          <w:b/>
          <w:sz w:val="24"/>
          <w:szCs w:val="24"/>
        </w:rPr>
      </w:pPr>
    </w:p>
    <w:p w:rsidR="001603FB" w:rsidRPr="004B6888" w:rsidRDefault="001603FB" w:rsidP="007C12DA">
      <w:pPr>
        <w:spacing w:after="0" w:line="240" w:lineRule="auto"/>
        <w:jc w:val="right"/>
        <w:rPr>
          <w:rFonts w:ascii="Times New Roman" w:eastAsia="Calibri" w:hAnsi="Times New Roman" w:cs="Times New Roman"/>
          <w:b/>
          <w:sz w:val="24"/>
          <w:szCs w:val="24"/>
        </w:rPr>
      </w:pPr>
    </w:p>
    <w:p w:rsidR="001603FB" w:rsidRPr="004B6888" w:rsidRDefault="001603FB" w:rsidP="007C12DA">
      <w:pPr>
        <w:spacing w:after="0" w:line="240" w:lineRule="auto"/>
        <w:jc w:val="right"/>
        <w:rPr>
          <w:rFonts w:ascii="Times New Roman" w:eastAsia="Calibri" w:hAnsi="Times New Roman" w:cs="Times New Roman"/>
          <w:b/>
          <w:sz w:val="24"/>
          <w:szCs w:val="24"/>
        </w:rPr>
      </w:pPr>
    </w:p>
    <w:p w:rsidR="007C12DA" w:rsidRPr="00AA635F" w:rsidRDefault="007C12DA" w:rsidP="007C12DA">
      <w:pPr>
        <w:spacing w:after="0" w:line="240" w:lineRule="auto"/>
        <w:jc w:val="right"/>
        <w:rPr>
          <w:rFonts w:ascii="Times New Roman" w:eastAsia="Calibri" w:hAnsi="Times New Roman" w:cs="Times New Roman"/>
          <w:b/>
          <w:sz w:val="24"/>
          <w:szCs w:val="24"/>
        </w:rPr>
      </w:pPr>
      <w:r w:rsidRPr="00AA635F">
        <w:rPr>
          <w:rFonts w:ascii="Times New Roman" w:eastAsia="Calibri" w:hAnsi="Times New Roman" w:cs="Times New Roman"/>
          <w:b/>
          <w:sz w:val="24"/>
          <w:szCs w:val="24"/>
        </w:rPr>
        <w:t>Таблица № 24</w:t>
      </w:r>
    </w:p>
    <w:p w:rsidR="007C12DA" w:rsidRPr="00AA635F" w:rsidRDefault="007C12DA" w:rsidP="007C12DA">
      <w:pPr>
        <w:spacing w:after="0" w:line="240" w:lineRule="auto"/>
        <w:jc w:val="right"/>
        <w:rPr>
          <w:rFonts w:ascii="Times New Roman" w:eastAsia="Calibri" w:hAnsi="Times New Roman" w:cs="Times New Roman"/>
          <w:b/>
          <w:sz w:val="24"/>
          <w:szCs w:val="24"/>
        </w:rPr>
      </w:pPr>
    </w:p>
    <w:p w:rsidR="007C12DA" w:rsidRPr="00AA635F" w:rsidRDefault="007C12DA" w:rsidP="007C12DA">
      <w:pPr>
        <w:spacing w:after="0" w:line="240" w:lineRule="auto"/>
        <w:jc w:val="center"/>
        <w:rPr>
          <w:rFonts w:ascii="Times New Roman" w:eastAsia="Calibri" w:hAnsi="Times New Roman" w:cs="Times New Roman"/>
          <w:b/>
          <w:sz w:val="24"/>
          <w:szCs w:val="24"/>
        </w:rPr>
      </w:pPr>
      <w:r w:rsidRPr="00AA635F">
        <w:rPr>
          <w:rFonts w:ascii="Times New Roman" w:eastAsia="Calibri" w:hAnsi="Times New Roman" w:cs="Times New Roman"/>
          <w:b/>
          <w:sz w:val="24"/>
          <w:szCs w:val="24"/>
        </w:rPr>
        <w:t>Перечень оборудования</w:t>
      </w:r>
    </w:p>
    <w:p w:rsidR="007C12DA" w:rsidRPr="00AA635F" w:rsidRDefault="007C12DA" w:rsidP="007C12DA">
      <w:pPr>
        <w:spacing w:after="0" w:line="240" w:lineRule="auto"/>
        <w:contextualSpacing/>
        <w:jc w:val="center"/>
        <w:rPr>
          <w:rFonts w:ascii="Times New Roman" w:eastAsia="Calibri" w:hAnsi="Times New Roman" w:cs="Times New Roman"/>
          <w:sz w:val="24"/>
          <w:szCs w:val="24"/>
        </w:rPr>
      </w:pPr>
    </w:p>
    <w:tbl>
      <w:tblPr>
        <w:tblStyle w:val="100"/>
        <w:tblW w:w="0" w:type="auto"/>
        <w:tblLook w:val="04A0" w:firstRow="1" w:lastRow="0" w:firstColumn="1" w:lastColumn="0" w:noHBand="0" w:noVBand="1"/>
      </w:tblPr>
      <w:tblGrid>
        <w:gridCol w:w="631"/>
        <w:gridCol w:w="5581"/>
        <w:gridCol w:w="1800"/>
        <w:gridCol w:w="1563"/>
      </w:tblGrid>
      <w:tr w:rsidR="007C12DA" w:rsidRPr="00AA635F" w:rsidTr="007C12DA">
        <w:tc>
          <w:tcPr>
            <w:tcW w:w="817"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jc w:val="center"/>
              <w:rPr>
                <w:rFonts w:ascii="Times New Roman" w:hAnsi="Times New Roman"/>
                <w:b/>
                <w:sz w:val="24"/>
                <w:szCs w:val="24"/>
              </w:rPr>
            </w:pPr>
            <w:r w:rsidRPr="00AA635F">
              <w:rPr>
                <w:rFonts w:ascii="Times New Roman" w:hAnsi="Times New Roman"/>
                <w:b/>
                <w:sz w:val="24"/>
                <w:szCs w:val="24"/>
              </w:rPr>
              <w:lastRenderedPageBreak/>
              <w:t>№</w:t>
            </w: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jc w:val="center"/>
              <w:rPr>
                <w:rFonts w:ascii="Times New Roman" w:hAnsi="Times New Roman"/>
                <w:b/>
                <w:sz w:val="24"/>
                <w:szCs w:val="24"/>
              </w:rPr>
            </w:pPr>
            <w:r w:rsidRPr="00AA635F">
              <w:rPr>
                <w:rFonts w:ascii="Times New Roman" w:hAnsi="Times New Roman"/>
                <w:b/>
                <w:sz w:val="24"/>
                <w:szCs w:val="24"/>
              </w:rPr>
              <w:t>Наименование учебного оборудования</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jc w:val="center"/>
              <w:rPr>
                <w:rFonts w:ascii="Times New Roman" w:hAnsi="Times New Roman"/>
                <w:b/>
                <w:sz w:val="24"/>
                <w:szCs w:val="24"/>
              </w:rPr>
            </w:pPr>
            <w:r w:rsidRPr="00AA635F">
              <w:rPr>
                <w:rFonts w:ascii="Times New Roman" w:hAnsi="Times New Roman"/>
                <w:b/>
                <w:sz w:val="24"/>
                <w:szCs w:val="24"/>
              </w:rPr>
              <w:t>Количество</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jc w:val="center"/>
              <w:rPr>
                <w:rFonts w:ascii="Times New Roman" w:hAnsi="Times New Roman"/>
                <w:b/>
                <w:sz w:val="24"/>
                <w:szCs w:val="24"/>
              </w:rPr>
            </w:pPr>
            <w:r w:rsidRPr="00AA635F">
              <w:rPr>
                <w:rFonts w:ascii="Times New Roman" w:hAnsi="Times New Roman"/>
                <w:b/>
                <w:sz w:val="24"/>
                <w:szCs w:val="24"/>
              </w:rPr>
              <w:t>Год выпуска</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eastAsia="Times New Roman" w:hAnsi="Times New Roman"/>
                <w:sz w:val="24"/>
                <w:szCs w:val="24"/>
                <w:lang w:eastAsia="ru-RU"/>
              </w:rPr>
              <w:t>компьютеры</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79</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2011-2019</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eastAsia="Times New Roman" w:hAnsi="Times New Roman"/>
                <w:sz w:val="24"/>
                <w:szCs w:val="24"/>
                <w:lang w:eastAsia="ru-RU"/>
              </w:rPr>
              <w:t>ноутбуки</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15</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2011</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shd w:val="clear" w:color="auto" w:fill="FFFFFF"/>
              <w:spacing w:before="100" w:beforeAutospacing="1" w:line="255" w:lineRule="atLeast"/>
              <w:jc w:val="both"/>
              <w:rPr>
                <w:rFonts w:ascii="Times New Roman" w:hAnsi="Times New Roman"/>
                <w:sz w:val="24"/>
                <w:szCs w:val="24"/>
              </w:rPr>
            </w:pPr>
            <w:r w:rsidRPr="00751175">
              <w:rPr>
                <w:rFonts w:ascii="Times New Roman" w:hAnsi="Times New Roman"/>
                <w:sz w:val="24"/>
                <w:szCs w:val="24"/>
              </w:rPr>
              <w:t>Classmate PC</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2011</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eastAsia="Times New Roman" w:hAnsi="Times New Roman"/>
                <w:sz w:val="24"/>
                <w:szCs w:val="24"/>
                <w:lang w:eastAsia="ru-RU"/>
              </w:rPr>
              <w:t>МФУ</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10</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2011-2019</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eastAsia="Times New Roman" w:hAnsi="Times New Roman"/>
                <w:sz w:val="24"/>
                <w:szCs w:val="24"/>
                <w:lang w:eastAsia="ru-RU"/>
              </w:rPr>
              <w:t>сервера</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2012</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eastAsia="Times New Roman" w:hAnsi="Times New Roman"/>
                <w:sz w:val="24"/>
                <w:szCs w:val="24"/>
                <w:lang w:eastAsia="ru-RU"/>
              </w:rPr>
            </w:pPr>
            <w:r w:rsidRPr="00AA635F">
              <w:rPr>
                <w:rFonts w:ascii="Times New Roman" w:eastAsia="Times New Roman" w:hAnsi="Times New Roman"/>
                <w:sz w:val="24"/>
                <w:szCs w:val="24"/>
                <w:lang w:eastAsia="ru-RU"/>
              </w:rPr>
              <w:t>камеры</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32</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2016</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eastAsia="Times New Roman" w:hAnsi="Times New Roman"/>
                <w:sz w:val="24"/>
                <w:szCs w:val="24"/>
                <w:lang w:eastAsia="ru-RU"/>
              </w:rPr>
            </w:pPr>
            <w:r w:rsidRPr="00AA635F">
              <w:rPr>
                <w:rFonts w:ascii="Times New Roman" w:eastAsia="Times New Roman" w:hAnsi="Times New Roman"/>
                <w:sz w:val="24"/>
                <w:szCs w:val="24"/>
                <w:lang w:eastAsia="ru-RU"/>
              </w:rPr>
              <w:t>интерактивные доски</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15</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2009-2019</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eastAsia="Times New Roman" w:hAnsi="Times New Roman"/>
                <w:sz w:val="24"/>
                <w:szCs w:val="24"/>
                <w:lang w:eastAsia="ru-RU"/>
              </w:rPr>
            </w:pPr>
            <w:r w:rsidRPr="00AA635F">
              <w:rPr>
                <w:rFonts w:ascii="Times New Roman" w:eastAsia="Times New Roman" w:hAnsi="Times New Roman"/>
                <w:sz w:val="24"/>
                <w:szCs w:val="24"/>
                <w:lang w:eastAsia="ru-RU"/>
              </w:rPr>
              <w:t>проекторы</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2011</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eastAsia="Times New Roman" w:hAnsi="Times New Roman"/>
                <w:sz w:val="24"/>
                <w:szCs w:val="24"/>
                <w:lang w:eastAsia="ru-RU"/>
              </w:rPr>
            </w:pPr>
            <w:r w:rsidRPr="00AA635F">
              <w:rPr>
                <w:rFonts w:ascii="Times New Roman" w:eastAsia="Times New Roman" w:hAnsi="Times New Roman"/>
                <w:sz w:val="24"/>
                <w:szCs w:val="24"/>
                <w:lang w:eastAsia="ru-RU"/>
              </w:rPr>
              <w:t>экраны</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2011</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eastAsia="Times New Roman" w:hAnsi="Times New Roman"/>
                <w:sz w:val="24"/>
                <w:szCs w:val="24"/>
                <w:lang w:eastAsia="ru-RU"/>
              </w:rPr>
            </w:pPr>
            <w:r w:rsidRPr="00AA635F">
              <w:rPr>
                <w:rFonts w:ascii="Times New Roman" w:eastAsia="Times New Roman" w:hAnsi="Times New Roman"/>
                <w:sz w:val="24"/>
                <w:szCs w:val="24"/>
                <w:lang w:eastAsia="ru-RU"/>
              </w:rPr>
              <w:t>ПИКи</w:t>
            </w:r>
          </w:p>
        </w:tc>
        <w:tc>
          <w:tcPr>
            <w:tcW w:w="2126"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19</w:t>
            </w:r>
          </w:p>
        </w:tc>
        <w:tc>
          <w:tcPr>
            <w:tcW w:w="2002" w:type="dxa"/>
            <w:tcBorders>
              <w:top w:val="single" w:sz="4" w:space="0" w:color="auto"/>
              <w:left w:val="single" w:sz="4" w:space="0" w:color="auto"/>
              <w:bottom w:val="single" w:sz="4" w:space="0" w:color="auto"/>
              <w:right w:val="single" w:sz="4" w:space="0" w:color="auto"/>
            </w:tcBorders>
            <w:hideMark/>
          </w:tcPr>
          <w:p w:rsidR="007C12DA" w:rsidRPr="00AA635F" w:rsidRDefault="007C12DA" w:rsidP="007C12DA">
            <w:pPr>
              <w:rPr>
                <w:rFonts w:ascii="Times New Roman" w:hAnsi="Times New Roman"/>
                <w:sz w:val="24"/>
                <w:szCs w:val="24"/>
              </w:rPr>
            </w:pPr>
            <w:r w:rsidRPr="00AA635F">
              <w:rPr>
                <w:rFonts w:ascii="Times New Roman" w:hAnsi="Times New Roman"/>
                <w:sz w:val="24"/>
                <w:szCs w:val="24"/>
              </w:rPr>
              <w:t>2017-2019</w:t>
            </w:r>
          </w:p>
        </w:tc>
      </w:tr>
      <w:tr w:rsidR="007C12DA" w:rsidRPr="00AA635F" w:rsidTr="007C12DA">
        <w:tc>
          <w:tcPr>
            <w:tcW w:w="817"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rsidR="007C12DA" w:rsidRPr="00AA635F" w:rsidRDefault="007C12DA" w:rsidP="007C12DA">
            <w:pPr>
              <w:rPr>
                <w:rFonts w:ascii="Times New Roman" w:hAnsi="Times New Roman"/>
                <w:sz w:val="24"/>
                <w:szCs w:val="24"/>
              </w:rPr>
            </w:pPr>
          </w:p>
        </w:tc>
      </w:tr>
    </w:tbl>
    <w:p w:rsidR="001603FB" w:rsidRPr="001603FB" w:rsidRDefault="001603FB" w:rsidP="001603FB">
      <w:pPr>
        <w:spacing w:after="0" w:line="240" w:lineRule="auto"/>
        <w:rPr>
          <w:rFonts w:ascii="Times New Roman" w:hAnsi="Times New Roman" w:cs="Times New Roman"/>
          <w:b/>
          <w:color w:val="000000"/>
          <w:sz w:val="24"/>
          <w:szCs w:val="24"/>
          <w:lang w:val="en-US"/>
        </w:rPr>
      </w:pPr>
    </w:p>
    <w:p w:rsidR="007C12DA" w:rsidRPr="00751175" w:rsidRDefault="007C12DA" w:rsidP="007C12DA">
      <w:pPr>
        <w:spacing w:after="0" w:line="240" w:lineRule="auto"/>
        <w:jc w:val="right"/>
        <w:rPr>
          <w:rFonts w:ascii="Times New Roman" w:eastAsia="Calibri" w:hAnsi="Times New Roman" w:cs="Times New Roman"/>
          <w:b/>
          <w:sz w:val="24"/>
          <w:szCs w:val="24"/>
        </w:rPr>
      </w:pPr>
      <w:r w:rsidRPr="00751175">
        <w:rPr>
          <w:rFonts w:ascii="Times New Roman" w:eastAsia="Calibri" w:hAnsi="Times New Roman" w:cs="Times New Roman"/>
          <w:b/>
          <w:sz w:val="24"/>
          <w:szCs w:val="24"/>
        </w:rPr>
        <w:t>Таблица № 25</w:t>
      </w:r>
    </w:p>
    <w:p w:rsidR="007C12DA" w:rsidRPr="006617A9" w:rsidRDefault="007C12DA" w:rsidP="007C12DA">
      <w:pPr>
        <w:spacing w:after="0" w:line="240" w:lineRule="auto"/>
        <w:jc w:val="center"/>
        <w:rPr>
          <w:rFonts w:ascii="Times New Roman" w:eastAsia="Times New Roman" w:hAnsi="Times New Roman" w:cs="Times New Roman"/>
          <w:b/>
          <w:sz w:val="24"/>
          <w:szCs w:val="24"/>
          <w:lang w:eastAsia="ru-RU"/>
        </w:rPr>
      </w:pPr>
      <w:r w:rsidRPr="006617A9">
        <w:rPr>
          <w:rFonts w:ascii="Times New Roman" w:eastAsia="Calibri" w:hAnsi="Times New Roman" w:cs="Times New Roman"/>
          <w:b/>
          <w:sz w:val="24"/>
          <w:szCs w:val="24"/>
        </w:rPr>
        <w:t>Оснащение л</w:t>
      </w:r>
      <w:r w:rsidRPr="006617A9">
        <w:rPr>
          <w:rFonts w:ascii="Times New Roman" w:eastAsia="Times New Roman" w:hAnsi="Times New Roman" w:cs="Times New Roman"/>
          <w:b/>
          <w:sz w:val="24"/>
          <w:szCs w:val="24"/>
          <w:lang w:eastAsia="ru-RU"/>
        </w:rPr>
        <w:t>аборатории физики</w:t>
      </w:r>
    </w:p>
    <w:p w:rsidR="007C12DA" w:rsidRPr="006617A9" w:rsidRDefault="007C12DA" w:rsidP="007C12DA">
      <w:pPr>
        <w:spacing w:after="0" w:line="240" w:lineRule="auto"/>
        <w:jc w:val="center"/>
        <w:rPr>
          <w:rFonts w:ascii="Times New Roman" w:eastAsia="Times New Roman" w:hAnsi="Times New Roman" w:cs="Times New Roman"/>
          <w:b/>
          <w:sz w:val="24"/>
          <w:szCs w:val="24"/>
          <w:lang w:eastAsia="ru-RU"/>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105"/>
        <w:gridCol w:w="1560"/>
        <w:gridCol w:w="1560"/>
      </w:tblGrid>
      <w:tr w:rsidR="007C12DA" w:rsidRPr="006617A9" w:rsidTr="007C12DA">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b/>
                <w:sz w:val="24"/>
                <w:szCs w:val="24"/>
              </w:rPr>
            </w:pPr>
            <w:r w:rsidRPr="006617A9">
              <w:rPr>
                <w:rFonts w:ascii="Times New Roman" w:eastAsia="Calibri" w:hAnsi="Times New Roman" w:cs="Times New Roman"/>
                <w:b/>
                <w:sz w:val="24"/>
                <w:szCs w:val="24"/>
              </w:rPr>
              <w:t>№ п/п</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b/>
                <w:sz w:val="24"/>
                <w:szCs w:val="24"/>
              </w:rPr>
            </w:pPr>
            <w:r w:rsidRPr="006617A9">
              <w:rPr>
                <w:rFonts w:ascii="Times New Roman" w:eastAsia="Calibri" w:hAnsi="Times New Roman" w:cs="Times New Roman"/>
                <w:b/>
                <w:sz w:val="24"/>
                <w:szCs w:val="24"/>
              </w:rPr>
              <w:t>Наименование оборудования и реактивов</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b/>
                <w:sz w:val="24"/>
                <w:szCs w:val="24"/>
              </w:rPr>
            </w:pPr>
            <w:r w:rsidRPr="006617A9">
              <w:rPr>
                <w:rFonts w:ascii="Times New Roman" w:eastAsia="Calibri" w:hAnsi="Times New Roman" w:cs="Times New Roman"/>
                <w:b/>
                <w:sz w:val="24"/>
                <w:szCs w:val="24"/>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b/>
                <w:sz w:val="24"/>
                <w:szCs w:val="24"/>
              </w:rPr>
            </w:pPr>
            <w:r w:rsidRPr="006617A9">
              <w:rPr>
                <w:rFonts w:ascii="Times New Roman" w:eastAsia="Calibri" w:hAnsi="Times New Roman" w:cs="Times New Roman"/>
                <w:b/>
                <w:sz w:val="24"/>
                <w:szCs w:val="24"/>
              </w:rPr>
              <w:t>Год выпуска</w:t>
            </w:r>
          </w:p>
        </w:tc>
      </w:tr>
      <w:tr w:rsidR="007C12DA" w:rsidRPr="006617A9" w:rsidTr="007C12DA">
        <w:trPr>
          <w:trHeight w:val="240"/>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Регистратор данных со средствами построения графиков</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240"/>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Датчик температуры из нержавеющей стали</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240"/>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Динамическая система</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231"/>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Динамическая дорожка</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231"/>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Конечный упор</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225"/>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lang w:val="en-US"/>
              </w:rPr>
              <w:t>PAS</w:t>
            </w:r>
            <w:r w:rsidRPr="006617A9">
              <w:rPr>
                <w:rFonts w:ascii="Times New Roman" w:eastAsia="Calibri" w:hAnsi="Times New Roman" w:cs="Times New Roman"/>
                <w:sz w:val="24"/>
                <w:szCs w:val="24"/>
              </w:rPr>
              <w:t xml:space="preserve"> тележка</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225"/>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Шкив с зажимом</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пружин (12 шт.)</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9</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Основной зажим</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Фрикционная колодка</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Основная оптическая система </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12</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Источник света</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13</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дополнительных линз (+250 и -150)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14</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геометрических линз (+100 и +200)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15</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Выпуклое/вогнутое зеркало (100), экран</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1603FB">
        <w:trPr>
          <w:trHeight w:val="301"/>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16</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Оптическая дорожка</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17</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геометрической оптики</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18</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Регулируемый держатель линз</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19</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Просмотровый экран</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20</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Таблица световых лучей</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21</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Датчик измерения абсолютного давления</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22</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Датчик измерения напряжения/тока </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23</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Датчик движения </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24</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Датчик измерения силы</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lastRenderedPageBreak/>
              <w:t>25</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Схема зарядки-разрядки</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26</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Пружины равной длины (набор)</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27</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Стержневой магнит</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28</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Обмотка - 800 оборотов</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29</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Скоба для столкновений</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30</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Основа и стержень штатива (45 см)</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31</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Линейка 1 м</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32</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крючковатых гирь</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33</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Двойной зажим стержня</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34</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Электронные весы (500 г)</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35</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гирь</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36</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Производитель пара с Бутановой горелкой</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37</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Кольцо и металлическая сетка</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38</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Щипцы</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39</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Лабораторный стакан (300 мл, 400 мл)</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40</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Провода</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55</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41</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Зажим типа крокодил </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35</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r w:rsidR="007C12DA" w:rsidRPr="006617A9" w:rsidTr="007C12DA">
        <w:trPr>
          <w:trHeight w:val="78"/>
        </w:trPr>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rPr>
              <w:t>4</w:t>
            </w:r>
            <w:r w:rsidRPr="006617A9">
              <w:rPr>
                <w:rFonts w:ascii="Times New Roman" w:eastAsia="Calibri" w:hAnsi="Times New Roman" w:cs="Times New Roman"/>
                <w:sz w:val="24"/>
                <w:szCs w:val="24"/>
                <w:lang w:val="en-US"/>
              </w:rPr>
              <w:t>2</w:t>
            </w:r>
          </w:p>
        </w:tc>
        <w:tc>
          <w:tcPr>
            <w:tcW w:w="5103"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both"/>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Очки </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jc w:val="center"/>
              <w:rPr>
                <w:rFonts w:ascii="Times New Roman" w:eastAsia="Calibri" w:hAnsi="Times New Roman" w:cs="Times New Roman"/>
                <w:sz w:val="24"/>
                <w:szCs w:val="24"/>
              </w:rPr>
            </w:pPr>
            <w:r w:rsidRPr="006617A9">
              <w:rPr>
                <w:rFonts w:ascii="Times New Roman" w:eastAsia="Calibri"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spacing w:after="0"/>
              <w:rPr>
                <w:rFonts w:ascii="Times New Roman" w:eastAsia="Calibri" w:hAnsi="Times New Roman" w:cs="Times New Roman"/>
                <w:sz w:val="24"/>
                <w:szCs w:val="24"/>
              </w:rPr>
            </w:pPr>
            <w:r w:rsidRPr="006617A9">
              <w:rPr>
                <w:rFonts w:ascii="Times New Roman" w:eastAsia="Calibri" w:hAnsi="Times New Roman" w:cs="Times New Roman"/>
                <w:sz w:val="24"/>
                <w:szCs w:val="24"/>
              </w:rPr>
              <w:t>2008</w:t>
            </w:r>
          </w:p>
        </w:tc>
      </w:tr>
    </w:tbl>
    <w:p w:rsidR="007C12DA" w:rsidRPr="001603FB" w:rsidRDefault="007C12DA" w:rsidP="001603FB">
      <w:pPr>
        <w:spacing w:after="0" w:line="240" w:lineRule="auto"/>
        <w:rPr>
          <w:rFonts w:ascii="Times New Roman" w:eastAsia="Calibri" w:hAnsi="Times New Roman" w:cs="Times New Roman"/>
          <w:b/>
          <w:sz w:val="24"/>
          <w:szCs w:val="24"/>
          <w:lang w:val="en-US"/>
        </w:rPr>
      </w:pPr>
    </w:p>
    <w:p w:rsidR="007C12DA" w:rsidRPr="006617A9" w:rsidRDefault="007C12DA" w:rsidP="007C12DA">
      <w:pPr>
        <w:spacing w:after="0" w:line="240" w:lineRule="auto"/>
        <w:jc w:val="right"/>
        <w:rPr>
          <w:rFonts w:ascii="Times New Roman" w:eastAsia="Calibri" w:hAnsi="Times New Roman" w:cs="Times New Roman"/>
          <w:b/>
          <w:sz w:val="24"/>
          <w:szCs w:val="24"/>
        </w:rPr>
      </w:pPr>
      <w:r w:rsidRPr="006617A9">
        <w:rPr>
          <w:rFonts w:ascii="Times New Roman" w:eastAsia="Calibri" w:hAnsi="Times New Roman" w:cs="Times New Roman"/>
          <w:b/>
          <w:sz w:val="24"/>
          <w:szCs w:val="24"/>
        </w:rPr>
        <w:t>Таблица № 26</w:t>
      </w:r>
    </w:p>
    <w:p w:rsidR="007C12DA" w:rsidRPr="006617A9" w:rsidRDefault="007C12DA" w:rsidP="007C12DA">
      <w:pPr>
        <w:spacing w:after="0" w:line="240" w:lineRule="auto"/>
        <w:jc w:val="right"/>
        <w:rPr>
          <w:rFonts w:ascii="Times New Roman" w:eastAsia="Calibri" w:hAnsi="Times New Roman" w:cs="Times New Roman"/>
          <w:b/>
          <w:sz w:val="24"/>
          <w:szCs w:val="24"/>
        </w:rPr>
      </w:pPr>
    </w:p>
    <w:p w:rsidR="007C12DA" w:rsidRPr="006617A9" w:rsidRDefault="007C12DA" w:rsidP="007C12DA">
      <w:pPr>
        <w:spacing w:after="0" w:line="240" w:lineRule="auto"/>
        <w:jc w:val="center"/>
        <w:rPr>
          <w:rFonts w:ascii="Times New Roman" w:eastAsia="Times New Roman" w:hAnsi="Times New Roman" w:cs="Times New Roman"/>
          <w:b/>
          <w:sz w:val="24"/>
          <w:szCs w:val="24"/>
          <w:lang w:eastAsia="ru-RU"/>
        </w:rPr>
      </w:pPr>
      <w:r w:rsidRPr="006617A9">
        <w:rPr>
          <w:rFonts w:ascii="Times New Roman" w:eastAsia="Calibri" w:hAnsi="Times New Roman" w:cs="Times New Roman"/>
          <w:b/>
          <w:sz w:val="24"/>
          <w:szCs w:val="24"/>
        </w:rPr>
        <w:t>Оснащение л</w:t>
      </w:r>
      <w:r w:rsidRPr="006617A9">
        <w:rPr>
          <w:rFonts w:ascii="Times New Roman" w:eastAsia="Times New Roman" w:hAnsi="Times New Roman" w:cs="Times New Roman"/>
          <w:b/>
          <w:sz w:val="24"/>
          <w:szCs w:val="24"/>
          <w:lang w:eastAsia="ru-RU"/>
        </w:rPr>
        <w:t>аборатории химии</w:t>
      </w:r>
    </w:p>
    <w:p w:rsidR="007C12DA" w:rsidRPr="006617A9" w:rsidRDefault="007C12DA" w:rsidP="007C12DA">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5196"/>
        <w:gridCol w:w="1504"/>
        <w:gridCol w:w="1969"/>
      </w:tblGrid>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b/>
                <w:sz w:val="24"/>
                <w:szCs w:val="24"/>
              </w:rPr>
            </w:pPr>
            <w:r w:rsidRPr="006617A9">
              <w:rPr>
                <w:rFonts w:ascii="Times New Roman" w:eastAsia="Calibri" w:hAnsi="Times New Roman" w:cs="Times New Roman"/>
                <w:b/>
                <w:sz w:val="24"/>
                <w:szCs w:val="24"/>
              </w:rPr>
              <w:t>№ п/п</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b/>
                <w:sz w:val="24"/>
                <w:szCs w:val="24"/>
              </w:rPr>
            </w:pPr>
            <w:r w:rsidRPr="006617A9">
              <w:rPr>
                <w:rFonts w:ascii="Times New Roman" w:eastAsia="Calibri" w:hAnsi="Times New Roman" w:cs="Times New Roman"/>
                <w:b/>
                <w:sz w:val="24"/>
                <w:szCs w:val="24"/>
              </w:rPr>
              <w:t xml:space="preserve"> Наименование оборудования и реактивов</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b/>
                <w:sz w:val="24"/>
                <w:szCs w:val="24"/>
              </w:rPr>
            </w:pPr>
            <w:r w:rsidRPr="006617A9">
              <w:rPr>
                <w:rFonts w:ascii="Times New Roman" w:eastAsia="Calibri" w:hAnsi="Times New Roman" w:cs="Times New Roman"/>
                <w:b/>
                <w:sz w:val="24"/>
                <w:szCs w:val="24"/>
              </w:rPr>
              <w:t>Кол-во</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b/>
                <w:sz w:val="24"/>
                <w:szCs w:val="24"/>
              </w:rPr>
            </w:pPr>
            <w:r w:rsidRPr="006617A9">
              <w:rPr>
                <w:rFonts w:ascii="Times New Roman" w:eastAsia="Calibri" w:hAnsi="Times New Roman" w:cs="Times New Roman"/>
                <w:b/>
                <w:sz w:val="24"/>
                <w:szCs w:val="24"/>
              </w:rPr>
              <w:t>Год выпуска</w:t>
            </w:r>
          </w:p>
        </w:tc>
      </w:tr>
      <w:tr w:rsidR="007C12DA" w:rsidRPr="006617A9" w:rsidTr="007C12DA">
        <w:trPr>
          <w:trHeight w:val="364"/>
        </w:trPr>
        <w:tc>
          <w:tcPr>
            <w:tcW w:w="969"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5766"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Пипетки</w:t>
            </w:r>
          </w:p>
        </w:tc>
        <w:tc>
          <w:tcPr>
            <w:tcW w:w="1645" w:type="dxa"/>
            <w:tcBorders>
              <w:top w:val="single" w:sz="4" w:space="0" w:color="000000"/>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49</w:t>
            </w:r>
          </w:p>
        </w:tc>
        <w:tc>
          <w:tcPr>
            <w:tcW w:w="2116" w:type="dxa"/>
            <w:tcBorders>
              <w:top w:val="single" w:sz="4" w:space="0" w:color="000000"/>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255"/>
        </w:trPr>
        <w:tc>
          <w:tcPr>
            <w:tcW w:w="969"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w:t>
            </w:r>
          </w:p>
        </w:tc>
        <w:tc>
          <w:tcPr>
            <w:tcW w:w="5766"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Щипцы для мензурок</w:t>
            </w:r>
          </w:p>
        </w:tc>
        <w:tc>
          <w:tcPr>
            <w:tcW w:w="1645" w:type="dxa"/>
            <w:tcBorders>
              <w:top w:val="single" w:sz="4" w:space="0" w:color="auto"/>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w:t>
            </w:r>
          </w:p>
        </w:tc>
        <w:tc>
          <w:tcPr>
            <w:tcW w:w="2116" w:type="dxa"/>
            <w:tcBorders>
              <w:top w:val="single" w:sz="4" w:space="0" w:color="auto"/>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364"/>
        </w:trPr>
        <w:tc>
          <w:tcPr>
            <w:tcW w:w="969" w:type="dxa"/>
            <w:tcBorders>
              <w:top w:val="single" w:sz="4" w:space="0" w:color="auto"/>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w:t>
            </w:r>
          </w:p>
        </w:tc>
        <w:tc>
          <w:tcPr>
            <w:tcW w:w="5766" w:type="dxa"/>
            <w:tcBorders>
              <w:top w:val="single" w:sz="4" w:space="0" w:color="auto"/>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Держатели для пробирок </w:t>
            </w:r>
          </w:p>
        </w:tc>
        <w:tc>
          <w:tcPr>
            <w:tcW w:w="1645" w:type="dxa"/>
            <w:tcBorders>
              <w:top w:val="single" w:sz="4" w:space="0" w:color="auto"/>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w:t>
            </w:r>
          </w:p>
        </w:tc>
        <w:tc>
          <w:tcPr>
            <w:tcW w:w="2116" w:type="dxa"/>
            <w:tcBorders>
              <w:top w:val="single" w:sz="4" w:space="0" w:color="auto"/>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Прибор по изучению проводимости, мультиметры</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Проводимость </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6</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Кольца и металлические сетки</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7</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Комплект химического оборудования</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8</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Колба Бунзена 100 мл, 250 мл,</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9</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Пипетки  для кислоты и основания </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16</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10</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1. Кислоты и основания</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11</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2. Кислоты и основания</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270"/>
        </w:trPr>
        <w:tc>
          <w:tcPr>
            <w:tcW w:w="969"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12</w:t>
            </w:r>
          </w:p>
        </w:tc>
        <w:tc>
          <w:tcPr>
            <w:tcW w:w="5766"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Стаканы керамические, </w:t>
            </w:r>
          </w:p>
        </w:tc>
        <w:tc>
          <w:tcPr>
            <w:tcW w:w="1645" w:type="dxa"/>
            <w:tcBorders>
              <w:top w:val="single" w:sz="4" w:space="0" w:color="000000"/>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15</w:t>
            </w:r>
          </w:p>
        </w:tc>
        <w:tc>
          <w:tcPr>
            <w:tcW w:w="2116" w:type="dxa"/>
            <w:tcBorders>
              <w:top w:val="single" w:sz="4" w:space="0" w:color="000000"/>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360"/>
        </w:trPr>
        <w:tc>
          <w:tcPr>
            <w:tcW w:w="969" w:type="dxa"/>
            <w:tcBorders>
              <w:top w:val="single" w:sz="4" w:space="0" w:color="auto"/>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13</w:t>
            </w:r>
          </w:p>
        </w:tc>
        <w:tc>
          <w:tcPr>
            <w:tcW w:w="5766" w:type="dxa"/>
            <w:tcBorders>
              <w:top w:val="single" w:sz="4" w:space="0" w:color="auto"/>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Пробки </w:t>
            </w:r>
          </w:p>
        </w:tc>
        <w:tc>
          <w:tcPr>
            <w:tcW w:w="1645" w:type="dxa"/>
            <w:tcBorders>
              <w:top w:val="single" w:sz="4" w:space="0" w:color="auto"/>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41</w:t>
            </w:r>
          </w:p>
        </w:tc>
        <w:tc>
          <w:tcPr>
            <w:tcW w:w="2116" w:type="dxa"/>
            <w:tcBorders>
              <w:top w:val="single" w:sz="4" w:space="0" w:color="auto"/>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240"/>
        </w:trPr>
        <w:tc>
          <w:tcPr>
            <w:tcW w:w="969"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14</w:t>
            </w:r>
          </w:p>
        </w:tc>
        <w:tc>
          <w:tcPr>
            <w:tcW w:w="5766"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Мензурки </w:t>
            </w:r>
          </w:p>
        </w:tc>
        <w:tc>
          <w:tcPr>
            <w:tcW w:w="1645" w:type="dxa"/>
            <w:tcBorders>
              <w:top w:val="single" w:sz="4" w:space="0" w:color="000000"/>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390"/>
        </w:trPr>
        <w:tc>
          <w:tcPr>
            <w:tcW w:w="969"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15</w:t>
            </w:r>
          </w:p>
        </w:tc>
        <w:tc>
          <w:tcPr>
            <w:tcW w:w="5766"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Колбы мерные с пробкой</w:t>
            </w:r>
          </w:p>
        </w:tc>
        <w:tc>
          <w:tcPr>
            <w:tcW w:w="1645" w:type="dxa"/>
            <w:tcBorders>
              <w:top w:val="single" w:sz="4" w:space="0" w:color="auto"/>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17</w:t>
            </w:r>
          </w:p>
        </w:tc>
        <w:tc>
          <w:tcPr>
            <w:tcW w:w="2116" w:type="dxa"/>
            <w:tcBorders>
              <w:top w:val="single" w:sz="4" w:space="0" w:color="auto"/>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300"/>
        </w:trPr>
        <w:tc>
          <w:tcPr>
            <w:tcW w:w="969"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16</w:t>
            </w:r>
          </w:p>
        </w:tc>
        <w:tc>
          <w:tcPr>
            <w:tcW w:w="5766"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Мерные цилиндры пластмассовые</w:t>
            </w:r>
          </w:p>
        </w:tc>
        <w:tc>
          <w:tcPr>
            <w:tcW w:w="1645" w:type="dxa"/>
            <w:tcBorders>
              <w:top w:val="single" w:sz="4" w:space="0" w:color="auto"/>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w:t>
            </w:r>
          </w:p>
        </w:tc>
        <w:tc>
          <w:tcPr>
            <w:tcW w:w="2116" w:type="dxa"/>
            <w:tcBorders>
              <w:top w:val="single" w:sz="4" w:space="0" w:color="auto"/>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353"/>
        </w:trPr>
        <w:tc>
          <w:tcPr>
            <w:tcW w:w="969" w:type="dxa"/>
            <w:tcBorders>
              <w:top w:val="single" w:sz="4" w:space="0" w:color="auto"/>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17</w:t>
            </w:r>
          </w:p>
        </w:tc>
        <w:tc>
          <w:tcPr>
            <w:tcW w:w="5766" w:type="dxa"/>
            <w:tcBorders>
              <w:top w:val="single" w:sz="4" w:space="0" w:color="auto"/>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Стаканы мерные пластмассовые</w:t>
            </w:r>
          </w:p>
        </w:tc>
        <w:tc>
          <w:tcPr>
            <w:tcW w:w="1645" w:type="dxa"/>
            <w:tcBorders>
              <w:top w:val="single" w:sz="4" w:space="0" w:color="auto"/>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w:t>
            </w:r>
          </w:p>
        </w:tc>
        <w:tc>
          <w:tcPr>
            <w:tcW w:w="2116" w:type="dxa"/>
            <w:tcBorders>
              <w:top w:val="single" w:sz="4" w:space="0" w:color="auto"/>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18</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Лоток с оборудованием по химии</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19</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1. Химические связи</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lastRenderedPageBreak/>
              <w:t>20</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2. Химические связи</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21 </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Фильтровальная бумага</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50 шт</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285"/>
        </w:trPr>
        <w:tc>
          <w:tcPr>
            <w:tcW w:w="969"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22</w:t>
            </w:r>
          </w:p>
        </w:tc>
        <w:tc>
          <w:tcPr>
            <w:tcW w:w="5766"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Колбы конические 250  мл</w:t>
            </w:r>
          </w:p>
        </w:tc>
        <w:tc>
          <w:tcPr>
            <w:tcW w:w="1645" w:type="dxa"/>
            <w:tcBorders>
              <w:top w:val="single" w:sz="4" w:space="0" w:color="000000"/>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21</w:t>
            </w:r>
          </w:p>
        </w:tc>
        <w:tc>
          <w:tcPr>
            <w:tcW w:w="2116" w:type="dxa"/>
            <w:tcBorders>
              <w:top w:val="single" w:sz="4" w:space="0" w:color="000000"/>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345"/>
        </w:trPr>
        <w:tc>
          <w:tcPr>
            <w:tcW w:w="969"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23 </w:t>
            </w:r>
          </w:p>
        </w:tc>
        <w:tc>
          <w:tcPr>
            <w:tcW w:w="5766"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Колба коническая 200 мл </w:t>
            </w:r>
          </w:p>
        </w:tc>
        <w:tc>
          <w:tcPr>
            <w:tcW w:w="1645" w:type="dxa"/>
            <w:tcBorders>
              <w:top w:val="single" w:sz="4" w:space="0" w:color="auto"/>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auto"/>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244"/>
        </w:trPr>
        <w:tc>
          <w:tcPr>
            <w:tcW w:w="969" w:type="dxa"/>
            <w:tcBorders>
              <w:top w:val="single" w:sz="4" w:space="0" w:color="auto"/>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24</w:t>
            </w:r>
          </w:p>
        </w:tc>
        <w:tc>
          <w:tcPr>
            <w:tcW w:w="5766" w:type="dxa"/>
            <w:tcBorders>
              <w:top w:val="single" w:sz="4" w:space="0" w:color="auto"/>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Колбы круглодонные 500мл.</w:t>
            </w:r>
          </w:p>
        </w:tc>
        <w:tc>
          <w:tcPr>
            <w:tcW w:w="1645" w:type="dxa"/>
            <w:tcBorders>
              <w:top w:val="single" w:sz="4" w:space="0" w:color="auto"/>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auto"/>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2013 </w:t>
            </w:r>
          </w:p>
        </w:tc>
      </w:tr>
      <w:tr w:rsidR="007C12DA" w:rsidRPr="006617A9" w:rsidTr="007C12DA">
        <w:trPr>
          <w:trHeight w:val="334"/>
        </w:trPr>
        <w:tc>
          <w:tcPr>
            <w:tcW w:w="969"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25</w:t>
            </w:r>
          </w:p>
        </w:tc>
        <w:tc>
          <w:tcPr>
            <w:tcW w:w="5766" w:type="dxa"/>
            <w:tcBorders>
              <w:top w:val="single" w:sz="4" w:space="0" w:color="000000"/>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Колбы конические 50 мл</w:t>
            </w:r>
          </w:p>
        </w:tc>
        <w:tc>
          <w:tcPr>
            <w:tcW w:w="1645" w:type="dxa"/>
            <w:tcBorders>
              <w:top w:val="single" w:sz="4" w:space="0" w:color="000000"/>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14</w:t>
            </w:r>
          </w:p>
        </w:tc>
        <w:tc>
          <w:tcPr>
            <w:tcW w:w="2116" w:type="dxa"/>
            <w:tcBorders>
              <w:top w:val="single" w:sz="4" w:space="0" w:color="000000"/>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284"/>
        </w:trPr>
        <w:tc>
          <w:tcPr>
            <w:tcW w:w="969"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26</w:t>
            </w:r>
          </w:p>
        </w:tc>
        <w:tc>
          <w:tcPr>
            <w:tcW w:w="5766"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Колбы плоскодонные 50 мл</w:t>
            </w:r>
          </w:p>
        </w:tc>
        <w:tc>
          <w:tcPr>
            <w:tcW w:w="1645" w:type="dxa"/>
            <w:tcBorders>
              <w:top w:val="single" w:sz="4" w:space="0" w:color="auto"/>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14</w:t>
            </w:r>
          </w:p>
        </w:tc>
        <w:tc>
          <w:tcPr>
            <w:tcW w:w="2116" w:type="dxa"/>
            <w:tcBorders>
              <w:top w:val="single" w:sz="4" w:space="0" w:color="auto"/>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315"/>
        </w:trPr>
        <w:tc>
          <w:tcPr>
            <w:tcW w:w="969"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27</w:t>
            </w:r>
          </w:p>
        </w:tc>
        <w:tc>
          <w:tcPr>
            <w:tcW w:w="5766" w:type="dxa"/>
            <w:tcBorders>
              <w:top w:val="single" w:sz="4" w:space="0" w:color="auto"/>
              <w:left w:val="single" w:sz="4" w:space="0" w:color="000000"/>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Мерные цилиндры 100 мл.</w:t>
            </w:r>
          </w:p>
        </w:tc>
        <w:tc>
          <w:tcPr>
            <w:tcW w:w="1645" w:type="dxa"/>
            <w:tcBorders>
              <w:top w:val="single" w:sz="4" w:space="0" w:color="auto"/>
              <w:left w:val="single" w:sz="4" w:space="0" w:color="000000"/>
              <w:bottom w:val="single" w:sz="4" w:space="0" w:color="auto"/>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w:t>
            </w:r>
          </w:p>
        </w:tc>
        <w:tc>
          <w:tcPr>
            <w:tcW w:w="2116" w:type="dxa"/>
            <w:tcBorders>
              <w:top w:val="single" w:sz="4" w:space="0" w:color="auto"/>
              <w:left w:val="single" w:sz="4" w:space="0" w:color="auto"/>
              <w:bottom w:val="single" w:sz="4" w:space="0" w:color="auto"/>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2013 </w:t>
            </w:r>
          </w:p>
        </w:tc>
      </w:tr>
      <w:tr w:rsidR="007C12DA" w:rsidRPr="006617A9" w:rsidTr="007C12DA">
        <w:trPr>
          <w:trHeight w:val="320"/>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28</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Колбы плоскодонные 100 мл, </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30</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29</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Колбы круглодонные 50 </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14</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30</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Электронные весы</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31</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Набор молекулы</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8</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32</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Глицерин</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33</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Спирт бутиловый</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34</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Сухое горючее</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35</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Железные ложечки для сжигание веществ</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36</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CuS</w:t>
            </w:r>
            <w:r w:rsidRPr="006617A9">
              <w:rPr>
                <w:rFonts w:ascii="Times New Roman" w:eastAsia="Calibri" w:hAnsi="Times New Roman" w:cs="Times New Roman"/>
                <w:sz w:val="24"/>
                <w:szCs w:val="24"/>
              </w:rPr>
              <w:t>О</w:t>
            </w:r>
            <w:r w:rsidRPr="006617A9">
              <w:rPr>
                <w:rFonts w:ascii="Times New Roman" w:eastAsia="Calibri" w:hAnsi="Times New Roman" w:cs="Times New Roman"/>
                <w:sz w:val="24"/>
                <w:szCs w:val="24"/>
                <w:vertAlign w:val="subscript"/>
                <w:lang w:val="en-US"/>
              </w:rPr>
              <w:t>4</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37</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NiSO</w:t>
            </w:r>
            <w:r w:rsidRPr="006617A9">
              <w:rPr>
                <w:rFonts w:ascii="Times New Roman" w:eastAsia="Calibri" w:hAnsi="Times New Roman" w:cs="Times New Roman"/>
                <w:sz w:val="24"/>
                <w:szCs w:val="24"/>
                <w:vertAlign w:val="subscript"/>
                <w:lang w:val="en-US"/>
              </w:rPr>
              <w:t>4</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38</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Na</w:t>
            </w:r>
            <w:r w:rsidRPr="006617A9">
              <w:rPr>
                <w:rFonts w:ascii="Times New Roman" w:eastAsia="Calibri" w:hAnsi="Times New Roman" w:cs="Times New Roman"/>
                <w:sz w:val="24"/>
                <w:szCs w:val="24"/>
                <w:vertAlign w:val="subscript"/>
                <w:lang w:val="en-US"/>
              </w:rPr>
              <w:t>2</w:t>
            </w:r>
            <w:r w:rsidRPr="006617A9">
              <w:rPr>
                <w:rFonts w:ascii="Times New Roman" w:eastAsia="Calibri" w:hAnsi="Times New Roman" w:cs="Times New Roman"/>
                <w:sz w:val="24"/>
                <w:szCs w:val="24"/>
                <w:lang w:val="en-US"/>
              </w:rPr>
              <w:t>SO</w:t>
            </w:r>
            <w:r w:rsidRPr="006617A9">
              <w:rPr>
                <w:rFonts w:ascii="Times New Roman" w:eastAsia="Calibri" w:hAnsi="Times New Roman" w:cs="Times New Roman"/>
                <w:sz w:val="24"/>
                <w:szCs w:val="24"/>
                <w:vertAlign w:val="subscript"/>
                <w:lang w:val="en-US"/>
              </w:rPr>
              <w:t>4</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39</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NaHSO</w:t>
            </w:r>
            <w:r w:rsidRPr="006617A9">
              <w:rPr>
                <w:rFonts w:ascii="Times New Roman" w:eastAsia="Calibri" w:hAnsi="Times New Roman" w:cs="Times New Roman"/>
                <w:sz w:val="24"/>
                <w:szCs w:val="24"/>
                <w:vertAlign w:val="subscript"/>
                <w:lang w:val="en-US"/>
              </w:rPr>
              <w:t>4</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40</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FeSO</w:t>
            </w:r>
            <w:r w:rsidRPr="006617A9">
              <w:rPr>
                <w:rFonts w:ascii="Times New Roman" w:eastAsia="Calibri" w:hAnsi="Times New Roman" w:cs="Times New Roman"/>
                <w:sz w:val="24"/>
                <w:szCs w:val="24"/>
                <w:vertAlign w:val="subscript"/>
                <w:lang w:val="en-US"/>
              </w:rPr>
              <w:t>4</w:t>
            </w:r>
            <w:r w:rsidRPr="006617A9">
              <w:rPr>
                <w:rFonts w:ascii="Times New Roman" w:eastAsia="Calibri" w:hAnsi="Times New Roman" w:cs="Times New Roman"/>
                <w:sz w:val="24"/>
                <w:szCs w:val="24"/>
                <w:lang w:val="en-US"/>
              </w:rPr>
              <w:t>*7H</w:t>
            </w:r>
            <w:r w:rsidRPr="006617A9">
              <w:rPr>
                <w:rFonts w:ascii="Times New Roman" w:eastAsia="Calibri" w:hAnsi="Times New Roman" w:cs="Times New Roman"/>
                <w:sz w:val="24"/>
                <w:szCs w:val="24"/>
                <w:vertAlign w:val="subscript"/>
                <w:lang w:val="en-US"/>
              </w:rPr>
              <w:t>2</w:t>
            </w:r>
            <w:r w:rsidRPr="006617A9">
              <w:rPr>
                <w:rFonts w:ascii="Times New Roman" w:eastAsia="Calibri" w:hAnsi="Times New Roman" w:cs="Times New Roman"/>
                <w:sz w:val="24"/>
                <w:szCs w:val="24"/>
                <w:lang w:val="en-US"/>
              </w:rPr>
              <w:t>O</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41</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K</w:t>
            </w:r>
            <w:r w:rsidRPr="006617A9">
              <w:rPr>
                <w:rFonts w:ascii="Times New Roman" w:eastAsia="Calibri" w:hAnsi="Times New Roman" w:cs="Times New Roman"/>
                <w:sz w:val="24"/>
                <w:szCs w:val="24"/>
                <w:vertAlign w:val="subscript"/>
                <w:lang w:val="en-US"/>
              </w:rPr>
              <w:t>2</w:t>
            </w:r>
            <w:r w:rsidRPr="006617A9">
              <w:rPr>
                <w:rFonts w:ascii="Times New Roman" w:eastAsia="Calibri" w:hAnsi="Times New Roman" w:cs="Times New Roman"/>
                <w:sz w:val="24"/>
                <w:szCs w:val="24"/>
                <w:lang w:val="en-US"/>
              </w:rPr>
              <w:t>SO</w:t>
            </w:r>
            <w:r w:rsidRPr="006617A9">
              <w:rPr>
                <w:rFonts w:ascii="Times New Roman" w:eastAsia="Calibri" w:hAnsi="Times New Roman" w:cs="Times New Roman"/>
                <w:sz w:val="24"/>
                <w:szCs w:val="24"/>
                <w:vertAlign w:val="subscript"/>
                <w:lang w:val="en-US"/>
              </w:rPr>
              <w:t>4</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42</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CaSO</w:t>
            </w:r>
            <w:r w:rsidRPr="006617A9">
              <w:rPr>
                <w:rFonts w:ascii="Times New Roman" w:eastAsia="Calibri" w:hAnsi="Times New Roman" w:cs="Times New Roman"/>
                <w:sz w:val="24"/>
                <w:szCs w:val="24"/>
                <w:vertAlign w:val="subscript"/>
                <w:lang w:val="en-US"/>
              </w:rPr>
              <w:t>4</w:t>
            </w:r>
            <w:r w:rsidRPr="006617A9">
              <w:rPr>
                <w:rFonts w:ascii="Times New Roman" w:eastAsia="Calibri" w:hAnsi="Times New Roman" w:cs="Times New Roman"/>
                <w:sz w:val="24"/>
                <w:szCs w:val="24"/>
                <w:lang w:val="en-US"/>
              </w:rPr>
              <w:t>*2H</w:t>
            </w:r>
            <w:r w:rsidRPr="006617A9">
              <w:rPr>
                <w:rFonts w:ascii="Times New Roman" w:eastAsia="Calibri" w:hAnsi="Times New Roman" w:cs="Times New Roman"/>
                <w:sz w:val="24"/>
                <w:szCs w:val="24"/>
                <w:vertAlign w:val="subscript"/>
                <w:lang w:val="en-US"/>
              </w:rPr>
              <w:t>2</w:t>
            </w:r>
            <w:r w:rsidRPr="006617A9">
              <w:rPr>
                <w:rFonts w:ascii="Times New Roman" w:eastAsia="Calibri" w:hAnsi="Times New Roman" w:cs="Times New Roman"/>
                <w:sz w:val="24"/>
                <w:szCs w:val="24"/>
                <w:lang w:val="en-US"/>
              </w:rPr>
              <w:t>O</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43</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KHSO</w:t>
            </w:r>
            <w:r w:rsidRPr="006617A9">
              <w:rPr>
                <w:rFonts w:ascii="Times New Roman" w:eastAsia="Calibri" w:hAnsi="Times New Roman" w:cs="Times New Roman"/>
                <w:sz w:val="24"/>
                <w:szCs w:val="24"/>
                <w:vertAlign w:val="subscript"/>
                <w:lang w:val="en-US"/>
              </w:rPr>
              <w:t>4</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44</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Na</w:t>
            </w:r>
            <w:r w:rsidRPr="006617A9">
              <w:rPr>
                <w:rFonts w:ascii="Times New Roman" w:eastAsia="Calibri" w:hAnsi="Times New Roman" w:cs="Times New Roman"/>
                <w:sz w:val="24"/>
                <w:szCs w:val="24"/>
                <w:vertAlign w:val="subscript"/>
                <w:lang w:val="en-US"/>
              </w:rPr>
              <w:t>2</w:t>
            </w:r>
            <w:r w:rsidRPr="006617A9">
              <w:rPr>
                <w:rFonts w:ascii="Times New Roman" w:eastAsia="Calibri" w:hAnsi="Times New Roman" w:cs="Times New Roman"/>
                <w:sz w:val="24"/>
                <w:szCs w:val="24"/>
                <w:lang w:val="en-US"/>
              </w:rPr>
              <w:t>S*9H</w:t>
            </w:r>
            <w:r w:rsidRPr="006617A9">
              <w:rPr>
                <w:rFonts w:ascii="Times New Roman" w:eastAsia="Calibri" w:hAnsi="Times New Roman" w:cs="Times New Roman"/>
                <w:sz w:val="24"/>
                <w:szCs w:val="24"/>
                <w:vertAlign w:val="subscript"/>
                <w:lang w:val="en-US"/>
              </w:rPr>
              <w:t>2</w:t>
            </w:r>
            <w:r w:rsidRPr="006617A9">
              <w:rPr>
                <w:rFonts w:ascii="Times New Roman" w:eastAsia="Calibri" w:hAnsi="Times New Roman" w:cs="Times New Roman"/>
                <w:sz w:val="24"/>
                <w:szCs w:val="24"/>
                <w:lang w:val="en-US"/>
              </w:rPr>
              <w:t>O</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45</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FeSO</w:t>
            </w:r>
            <w:r w:rsidRPr="006617A9">
              <w:rPr>
                <w:rFonts w:ascii="Times New Roman" w:eastAsia="Calibri" w:hAnsi="Times New Roman" w:cs="Times New Roman"/>
                <w:sz w:val="24"/>
                <w:szCs w:val="24"/>
                <w:vertAlign w:val="subscript"/>
                <w:lang w:val="en-US"/>
              </w:rPr>
              <w:t>4</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46</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lang w:val="en-US"/>
              </w:rPr>
              <w:t xml:space="preserve">Al </w:t>
            </w:r>
            <w:r w:rsidRPr="006617A9">
              <w:rPr>
                <w:rFonts w:ascii="Times New Roman" w:eastAsia="Calibri" w:hAnsi="Times New Roman" w:cs="Times New Roman"/>
                <w:sz w:val="24"/>
                <w:szCs w:val="24"/>
              </w:rPr>
              <w:t>гранулированный</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47</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lang w:val="en-US"/>
              </w:rPr>
              <w:t>Zn</w:t>
            </w:r>
            <w:r w:rsidRPr="006617A9">
              <w:rPr>
                <w:rFonts w:ascii="Times New Roman" w:eastAsia="Calibri" w:hAnsi="Times New Roman" w:cs="Times New Roman"/>
                <w:sz w:val="24"/>
                <w:szCs w:val="24"/>
              </w:rPr>
              <w:t xml:space="preserve"> гранулированный</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48</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lang w:val="en-US"/>
              </w:rPr>
              <w:t>Mg</w:t>
            </w:r>
            <w:r w:rsidRPr="006617A9">
              <w:rPr>
                <w:rFonts w:ascii="Times New Roman" w:eastAsia="Calibri" w:hAnsi="Times New Roman" w:cs="Times New Roman"/>
                <w:sz w:val="24"/>
                <w:szCs w:val="24"/>
              </w:rPr>
              <w:t xml:space="preserve"> металлический</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49</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lang w:val="en-US"/>
              </w:rPr>
              <w:t>Na</w:t>
            </w:r>
            <w:r w:rsidRPr="006617A9">
              <w:rPr>
                <w:rFonts w:ascii="Times New Roman" w:eastAsia="Calibri" w:hAnsi="Times New Roman" w:cs="Times New Roman"/>
                <w:sz w:val="24"/>
                <w:szCs w:val="24"/>
              </w:rPr>
              <w:t xml:space="preserve"> металлический</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50</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lang w:val="en-US"/>
              </w:rPr>
            </w:pPr>
            <w:r w:rsidRPr="006617A9">
              <w:rPr>
                <w:rFonts w:ascii="Times New Roman" w:eastAsia="Calibri" w:hAnsi="Times New Roman" w:cs="Times New Roman"/>
                <w:sz w:val="24"/>
                <w:szCs w:val="24"/>
                <w:lang w:val="en-US"/>
              </w:rPr>
              <w:t>Ca</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51</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Пробка  (с 1 отверстием ) для круглодонной   колбы</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12</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52</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Средняя тестовая пробирка (18*150 мм)</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53</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Большая тестовая пробирка (24*150 мм)</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54</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Штатив для тестовых пробирок / устройства  для хранения </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55</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Лопаточка (шпатель)</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56</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Ершик для мойки хим.посуды</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57</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Держатель для пробирок</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4</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r w:rsidR="007C12DA" w:rsidRPr="006617A9" w:rsidTr="007C12DA">
        <w:trPr>
          <w:trHeight w:val="161"/>
        </w:trPr>
        <w:tc>
          <w:tcPr>
            <w:tcW w:w="969"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58</w:t>
            </w:r>
          </w:p>
        </w:tc>
        <w:tc>
          <w:tcPr>
            <w:tcW w:w="5766" w:type="dxa"/>
            <w:tcBorders>
              <w:top w:val="single" w:sz="4" w:space="0" w:color="000000"/>
              <w:left w:val="single" w:sz="4" w:space="0" w:color="000000"/>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 xml:space="preserve">Цифровой термометр </w:t>
            </w:r>
          </w:p>
        </w:tc>
        <w:tc>
          <w:tcPr>
            <w:tcW w:w="1645" w:type="dxa"/>
            <w:tcBorders>
              <w:top w:val="single" w:sz="4" w:space="0" w:color="000000"/>
              <w:left w:val="single" w:sz="4" w:space="0" w:color="000000"/>
              <w:bottom w:val="single" w:sz="4" w:space="0" w:color="000000"/>
              <w:right w:val="single" w:sz="4" w:space="0" w:color="auto"/>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1</w:t>
            </w:r>
          </w:p>
        </w:tc>
        <w:tc>
          <w:tcPr>
            <w:tcW w:w="2116" w:type="dxa"/>
            <w:tcBorders>
              <w:top w:val="single" w:sz="4" w:space="0" w:color="000000"/>
              <w:left w:val="single" w:sz="4" w:space="0" w:color="auto"/>
              <w:bottom w:val="single" w:sz="4" w:space="0" w:color="000000"/>
              <w:right w:val="single" w:sz="4" w:space="0" w:color="000000"/>
            </w:tcBorders>
            <w:hideMark/>
          </w:tcPr>
          <w:p w:rsidR="007C12DA" w:rsidRPr="006617A9" w:rsidRDefault="007C12DA" w:rsidP="007C12DA">
            <w:pPr>
              <w:spacing w:after="0" w:line="240" w:lineRule="auto"/>
              <w:rPr>
                <w:rFonts w:ascii="Times New Roman" w:eastAsia="Calibri" w:hAnsi="Times New Roman" w:cs="Times New Roman"/>
                <w:sz w:val="24"/>
                <w:szCs w:val="24"/>
              </w:rPr>
            </w:pPr>
            <w:r w:rsidRPr="006617A9">
              <w:rPr>
                <w:rFonts w:ascii="Times New Roman" w:eastAsia="Calibri" w:hAnsi="Times New Roman" w:cs="Times New Roman"/>
                <w:sz w:val="24"/>
                <w:szCs w:val="24"/>
              </w:rPr>
              <w:t>2013</w:t>
            </w:r>
          </w:p>
        </w:tc>
      </w:tr>
    </w:tbl>
    <w:p w:rsidR="007C12DA" w:rsidRPr="00751175" w:rsidRDefault="007C12DA" w:rsidP="007C12DA">
      <w:pPr>
        <w:spacing w:after="0" w:line="240" w:lineRule="auto"/>
        <w:rPr>
          <w:rFonts w:ascii="Times New Roman" w:eastAsia="Calibri" w:hAnsi="Times New Roman" w:cs="Times New Roman"/>
          <w:b/>
          <w:sz w:val="24"/>
          <w:szCs w:val="24"/>
        </w:rPr>
      </w:pPr>
    </w:p>
    <w:p w:rsidR="007C12DA" w:rsidRDefault="007C12DA" w:rsidP="007C12DA">
      <w:pPr>
        <w:spacing w:after="0" w:line="240" w:lineRule="auto"/>
        <w:rPr>
          <w:rFonts w:ascii="Times New Roman" w:eastAsia="Calibri" w:hAnsi="Times New Roman" w:cs="Times New Roman"/>
          <w:b/>
          <w:sz w:val="24"/>
          <w:szCs w:val="24"/>
          <w:lang w:val="en-US"/>
        </w:rPr>
      </w:pPr>
    </w:p>
    <w:p w:rsidR="001603FB" w:rsidRPr="001603FB" w:rsidRDefault="001603FB" w:rsidP="007C12DA">
      <w:pPr>
        <w:spacing w:after="0" w:line="240" w:lineRule="auto"/>
        <w:rPr>
          <w:rFonts w:ascii="Times New Roman" w:eastAsia="Calibri" w:hAnsi="Times New Roman" w:cs="Times New Roman"/>
          <w:b/>
          <w:sz w:val="24"/>
          <w:szCs w:val="24"/>
          <w:lang w:val="en-US"/>
        </w:rPr>
      </w:pPr>
    </w:p>
    <w:p w:rsidR="007C12DA" w:rsidRPr="006617A9" w:rsidRDefault="007C12DA" w:rsidP="007C12DA">
      <w:pPr>
        <w:spacing w:after="0" w:line="240" w:lineRule="auto"/>
        <w:jc w:val="right"/>
        <w:rPr>
          <w:rFonts w:ascii="Times New Roman" w:eastAsia="Calibri" w:hAnsi="Times New Roman" w:cs="Times New Roman"/>
          <w:b/>
          <w:sz w:val="24"/>
          <w:szCs w:val="24"/>
        </w:rPr>
      </w:pPr>
      <w:r w:rsidRPr="006617A9">
        <w:rPr>
          <w:rFonts w:ascii="Times New Roman" w:eastAsia="Calibri" w:hAnsi="Times New Roman" w:cs="Times New Roman"/>
          <w:b/>
          <w:sz w:val="24"/>
          <w:szCs w:val="24"/>
        </w:rPr>
        <w:t>Таблица № 27</w:t>
      </w:r>
    </w:p>
    <w:p w:rsidR="007C12DA" w:rsidRPr="006617A9" w:rsidRDefault="007C12DA" w:rsidP="007C12DA">
      <w:pPr>
        <w:spacing w:after="0" w:line="240" w:lineRule="auto"/>
        <w:jc w:val="center"/>
        <w:rPr>
          <w:rFonts w:ascii="Times New Roman" w:eastAsia="Calibri" w:hAnsi="Times New Roman" w:cs="Times New Roman"/>
          <w:b/>
          <w:sz w:val="24"/>
          <w:szCs w:val="24"/>
        </w:rPr>
      </w:pPr>
    </w:p>
    <w:p w:rsidR="007C12DA" w:rsidRPr="006617A9" w:rsidRDefault="007C12DA" w:rsidP="007C12DA">
      <w:pPr>
        <w:spacing w:after="0" w:line="240" w:lineRule="auto"/>
        <w:jc w:val="center"/>
        <w:rPr>
          <w:rFonts w:ascii="Times New Roman" w:eastAsia="Times New Roman" w:hAnsi="Times New Roman" w:cs="Times New Roman"/>
          <w:b/>
          <w:sz w:val="24"/>
          <w:szCs w:val="24"/>
          <w:lang w:eastAsia="ru-RU"/>
        </w:rPr>
      </w:pPr>
      <w:r w:rsidRPr="006617A9">
        <w:rPr>
          <w:rFonts w:ascii="Times New Roman" w:eastAsia="Calibri" w:hAnsi="Times New Roman" w:cs="Times New Roman"/>
          <w:b/>
          <w:sz w:val="24"/>
          <w:szCs w:val="24"/>
        </w:rPr>
        <w:t>Оснащение л</w:t>
      </w:r>
      <w:r w:rsidRPr="006617A9">
        <w:rPr>
          <w:rFonts w:ascii="Times New Roman" w:eastAsia="Times New Roman" w:hAnsi="Times New Roman" w:cs="Times New Roman"/>
          <w:b/>
          <w:sz w:val="24"/>
          <w:szCs w:val="24"/>
          <w:lang w:eastAsia="ru-RU"/>
        </w:rPr>
        <w:t>аборатории биологии</w:t>
      </w:r>
    </w:p>
    <w:p w:rsidR="007C12DA" w:rsidRPr="006617A9" w:rsidRDefault="007C12DA" w:rsidP="007C12DA">
      <w:pPr>
        <w:spacing w:after="0" w:line="240" w:lineRule="auto"/>
        <w:jc w:val="center"/>
        <w:rPr>
          <w:rFonts w:ascii="Times New Roman" w:eastAsia="Times New Roman" w:hAnsi="Times New Roman" w:cs="Times New Roman"/>
          <w:b/>
          <w:sz w:val="24"/>
          <w:szCs w:val="24"/>
          <w:lang w:eastAsia="ru-RU"/>
        </w:rPr>
      </w:pPr>
    </w:p>
    <w:p w:rsidR="007C12DA" w:rsidRPr="006617A9" w:rsidRDefault="007C12DA" w:rsidP="007C12DA">
      <w:pPr>
        <w:spacing w:after="0" w:line="240" w:lineRule="auto"/>
        <w:rPr>
          <w:rFonts w:ascii="Times New Roman" w:eastAsia="Times New Roman" w:hAnsi="Times New Roman" w:cs="Times New Roman"/>
          <w:sz w:val="24"/>
          <w:szCs w:val="24"/>
        </w:rPr>
      </w:pPr>
    </w:p>
    <w:tbl>
      <w:tblPr>
        <w:tblStyle w:val="120"/>
        <w:tblW w:w="9600" w:type="dxa"/>
        <w:tblLayout w:type="fixed"/>
        <w:tblLook w:val="04A0" w:firstRow="1" w:lastRow="0" w:firstColumn="1" w:lastColumn="0" w:noHBand="0" w:noVBand="1"/>
      </w:tblPr>
      <w:tblGrid>
        <w:gridCol w:w="958"/>
        <w:gridCol w:w="6380"/>
        <w:gridCol w:w="1411"/>
        <w:gridCol w:w="851"/>
      </w:tblGrid>
      <w:tr w:rsidR="007C12DA" w:rsidRPr="006617A9" w:rsidTr="001603FB">
        <w:tc>
          <w:tcPr>
            <w:tcW w:w="958"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Наименование оборудования и реактивов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Кол во</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Год выпуска</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Доска настенная аудиторная 3м*1м мел+маркер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2018 </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Стол для преподавателя с приставкой для компьютера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Стул полумягкий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Стол демонстрационный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Стол лабораторный ученический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Стул ученический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Шкаф полуостеклёный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Стол однотумбовый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Стул полумягкий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Шкаф открытый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Шкаф закрытый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Шкаф для одежды</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Шкаф с выдвижными лотками для хранения оборудования и принадлежностей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Системный блок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Монитор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Микрофонно-телефонная гарнитура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Акустическая система 2.0</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Web-камера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Сетевой фильтр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МФУ лазерное черно-белое</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Проектор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Крепление потолочное для проектора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Интерактивная доска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Документ-камера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Учебно-программный комплекс для экспериментов по биологии</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Электронные плакаты по биологии</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Интерфейс 2</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Программное обеспечение Logger Pro 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Датчик газа О2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Датчик газа СО2</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Датчик давления газа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Датчик для регистрации артериального давления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Датчик растворенного кислорода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Датчик температуры</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Датчик частоты сердечных сокращений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Датчик электрокардиограммы</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Датчик электропроводности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Динамометр ручной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Колориметр</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Микроскоп цифровой портативный USB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Спирометр</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Адаптер для соединения датчика O2 и спирометра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Базовый набор принадлежностей для биологических экспериментов</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Биочамбер  250 (Камера для вдыхания/выдыхания газа)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Биочамбер 2000 (Камера для вдыхания/выдыхания газа)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Зажим для носа к спирометру (10шт)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Кювета пластиковая для колориметра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Мундштук для спирометра однарозовый (30шт)</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Подставка для кюветы</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Подставка для цифрового микроскопа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Пояс для измерения дыхания</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Раствор для изучения электропроводности - средний диапазон</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  Фильтры для спирометра одноразовые (10шт)</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Метод.рекомендации Эксперименты по биологии в цифровой лаборатории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Укладки для упаковки датчиков</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Водоросли. Грибы. Лишайники" (раздаточный)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Деревья и кустарники" (20 видов) формат А-3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Дикорастущие растения" (28 видов) формат А-3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Кормовые растения" (20 видов) формат А-3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Культурные растения" (28 видов) формат А-3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Лекарственные растения" (20 видов) формат А-3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Морфология растений" (5 тем х 3 листа) формат А-3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Растительные сообщества. Лес" (9 видов, 10 планшетов, с иллюстрациями и фотографиями)</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Сельскохозяйственные растения" (28 видов) формат А-3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Систематика растений. Высшие споровые и семенные" (раздаточный)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Систематика растений. Семейство Бобовые. Злаки" (раздаточный)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Систематика растений. Семейство Розоцветные" (раздаточный)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Сорные растения" (24 вида) формат А-3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Гербарий Ядовитые растения" (20 видов) формат А-3</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Коллекция Бабочки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Жуки</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Минеральные удобрения</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Палеонтологические образцы</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Почва и ее состав</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Происхождение человека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Развитие насекомых с неполным превращением</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Развитие насекомых с полным превращением</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Раковины моллюсков</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Семена и плоды с раздаточным материалом</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Коллекция Шишки, плоды, семена деревьев и кустарников</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Набор микропрепаратов по анатомии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Набор микропрепаратов по ботанике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Набор микропрепаратов по зоологии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Набор микропрепаратов по общей биологии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Лоток для упаковки наборов микропрепаратов</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Бронхиальное дерево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Модель по анатомии Зубы взрослого человека (32шт)</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Органы мочевыделительной системы </w:t>
            </w:r>
            <w:r w:rsidRPr="006617A9">
              <w:rPr>
                <w:rFonts w:ascii="Times New Roman" w:eastAsia="MS Gothic" w:hAnsi="Times New Roman"/>
                <w:sz w:val="24"/>
                <w:szCs w:val="24"/>
                <w:lang w:val="en-US"/>
              </w:rPr>
              <w:t xml:space="preserve">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Поджелудочная железа с селезенкой и двенадцатиперстной кишкой </w:t>
            </w:r>
            <w:r w:rsidRPr="006617A9">
              <w:rPr>
                <w:rFonts w:ascii="Times New Roman" w:eastAsia="MS Gothic" w:hAnsi="Times New Roman"/>
                <w:sz w:val="24"/>
                <w:szCs w:val="24"/>
                <w:lang w:val="en-US"/>
              </w:rPr>
              <w:t xml:space="preserve">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Спинной мозг с нервными окончаниями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Печень с желчн.пузырем,сосудами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Срединный разрез головы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Эмбрион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Глаз увеличенный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Гортань в разрезе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Модель по биологии Структура ДНК</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Желудок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Зубы увеличенные  (3 шт.)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Кожа человека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Лёгкие с альвеолой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Мозг человека с артериями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Носовая полость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Позвонки в продольном разрезе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Почка в разрезе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Сердце (демонстрационн)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Таз с 5-ю позвонками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Модель по анатомии Торс человека 85см</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Ухо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Уход за зубами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анатомии Череп человека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зоологии Беззубка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зоологии Земляной червь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зоологии Гидра кишечнополостная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зоологии Инфузория-туфелька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зоологии Ланцетник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зоологии Микростроение клетки животного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зоологии Митоз и мейоз растений и животных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ботанике Продольное сечение корня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ботанике Стебель двудольного травянистого растения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ботанике Строение клетки растения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ботанике Строение листа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Модель по ботанике Строение клеточной оболочки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Набор муляжей съедобных и ядовитых грибов</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Набор муляжей фруктов и овощей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Цветок гороха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Цветок капусты</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Цветок василька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Цветок картофеля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Цветок пшеницы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Цветок тюльпана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Скелет голубя</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Скелет костистой рыбы</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Скелет кролика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Скелет лягушки</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Скелет человека 170см на роликовой подставке</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Микроскоп преподавателя ХСР-1600х</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Микроскоп ученический ХСР- 640х</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Набор реактивов для кабинета биологии</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Набор лабораторной посуды и принадлежностей для кабинета биологии</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Комплект подставок в шкафы для посуды и принадлежностей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Биологическая лаборатория в чемодане</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Баня комбинированная лабораторная</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Барометр-анероид</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Весы электронные до 200 гр.</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Гигрометр ВИТ-1</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Прибор для обнаружения дыхательного газообмена у растений и животных</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Прибор для сравнения содержания СО2 во вдыхаемом и выдыхаемом воздухе</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Штатив лабораторный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 xml:space="preserve">Портреты биологов  А-3 в комплекте, 20 штук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Стенд со сменным материалом "Юный биолог" 1.40м * 1м каз/рус</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2018</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b/>
                <w:sz w:val="24"/>
                <w:szCs w:val="24"/>
              </w:rPr>
              <w:t>Набор по гидропонике Butterfly Hydroponics Kit</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1набор</w:t>
            </w:r>
          </w:p>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 xml:space="preserve">Контейнер цилиндрической формы, крышка с пятью круглыми отверстиями, четыре из которых диаметром 55 мм, а одно отверстие диаметром 22 мм, сетчатый купол, который </w:t>
            </w:r>
            <w:r w:rsidRPr="006617A9">
              <w:rPr>
                <w:rFonts w:ascii="Times New Roman" w:hAnsi="Times New Roman"/>
                <w:sz w:val="24"/>
                <w:szCs w:val="24"/>
              </w:rPr>
              <w:lastRenderedPageBreak/>
              <w:t>одевается на контейнер цилиндрической формы, два бутыля 100 мл с активными составами для проведения опытов, 2 патрона со шнурами, 2 плафона, 2 энергосберегающие лампы на 100 Ватт каждая, воронка, набор блоков из целлюлозы для проращивания семян, 4 маленьких пластиковых контейнера для выращивания растений, трубка для воздухоотвода, кислородный компрессор.</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lastRenderedPageBreak/>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b/>
                <w:sz w:val="24"/>
                <w:szCs w:val="24"/>
              </w:rPr>
              <w:t>Набор Гидропоника стартовый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4 набора</w:t>
            </w:r>
          </w:p>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8 небьющиеся пробирки с основание</w:t>
            </w:r>
            <w:r w:rsidRPr="006617A9">
              <w:rPr>
                <w:rFonts w:ascii="Times New Roman" w:hAnsi="Times New Roman"/>
                <w:sz w:val="24"/>
                <w:szCs w:val="24"/>
              </w:rPr>
              <w:lastRenderedPageBreak/>
              <w:t>м, 8 корзины для семян, 8 вертикальные стойки</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lastRenderedPageBreak/>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Экспериментальный комплекс «Теплица»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1шт</w:t>
            </w:r>
          </w:p>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датчик температуры - 3 шт, датчик температуры герметичный – 3 шт, модуль влажности – 4 шт, элемент Пельтье с алюминиевым радиатором 4 шт, сервопривод - 4шт, цветной TFT экран -1шт, модуль часов реального времени - 1шт, модуль 4 канального реле -2шт, фоторезисторы - 2шт, блок питания 12 Вольт 30а - 1 шт, насос 12 вольт -1шт.</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b/>
                <w:sz w:val="24"/>
                <w:szCs w:val="24"/>
              </w:rPr>
              <w:t>Лаборатория «От зародыша до взрослого растения» 12 рабочих групп</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Набор для спектральных исследований растений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 шт</w:t>
            </w:r>
          </w:p>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 xml:space="preserve">лампа 1 шт и штатиф </w:t>
            </w:r>
            <w:r w:rsidRPr="006617A9">
              <w:rPr>
                <w:rFonts w:ascii="Times New Roman" w:hAnsi="Times New Roman"/>
                <w:sz w:val="24"/>
                <w:szCs w:val="24"/>
              </w:rPr>
              <w:lastRenderedPageBreak/>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lastRenderedPageBreak/>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b/>
                <w:sz w:val="24"/>
                <w:szCs w:val="24"/>
              </w:rPr>
              <w:t>Модель клетки животного магнитная</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Модель цветка универсальная</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b/>
                <w:sz w:val="24"/>
                <w:szCs w:val="24"/>
              </w:rPr>
              <w:t>Набор для генетических исследований</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b/>
                <w:sz w:val="24"/>
                <w:szCs w:val="24"/>
              </w:rPr>
              <w:t>Набор для построения моделей ДНК и РНК</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b/>
                <w:sz w:val="24"/>
                <w:szCs w:val="24"/>
              </w:rPr>
              <w:t>Постер для создания виртуальной реальности Кожа</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Прибор для демонстрации функций диафрагмы и легких</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Набор посуды и принадлежностей для кабинета биологии</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1шт</w:t>
            </w:r>
          </w:p>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Состав:</w:t>
            </w:r>
          </w:p>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 xml:space="preserve">воронка химическая стеклянная 75мм  не менее 1 штуки, капельница с пипеткой 30мл – не менее 1 штуки, колба коническая стеклянная 250мл, 500мл – не менее 1 штуки каждой, колба мерная 250мл – не менее 1 штуки, колба плоскодонная 100мл – не менее 1 штуки, комплект этикеток самоклеящихся (демонстрационный) – не менее 1 комплекта, мензурка  стеклянная 50мл, </w:t>
            </w:r>
            <w:r w:rsidRPr="006617A9">
              <w:rPr>
                <w:rFonts w:ascii="Times New Roman" w:hAnsi="Times New Roman"/>
                <w:sz w:val="24"/>
                <w:szCs w:val="24"/>
              </w:rPr>
              <w:lastRenderedPageBreak/>
              <w:t xml:space="preserve">100мл – не менее 1 штуки каждой, пробирка 14*120, 16*150, 21*200 – не менее 15 штук каждой,  часы песочные 1 мин, 5 мин – не менее 1 штуки каждых,  бумага индикаторная – не менее 100 листов, бумага индикаторная лакмусовая – не менее 20 листов, банки для реактивов с закручивающейся крышкой стеклянные объёмом 100мл, 250мл – не менее 1 штук каждой, сухое горючее – не менее 50 таблеток, набор ершей для мытья посуды (не менее 3 </w:t>
            </w:r>
            <w:r w:rsidRPr="006617A9">
              <w:rPr>
                <w:rFonts w:ascii="Times New Roman" w:hAnsi="Times New Roman"/>
                <w:sz w:val="24"/>
                <w:szCs w:val="24"/>
              </w:rPr>
              <w:lastRenderedPageBreak/>
              <w:t xml:space="preserve">штук в наборе) – не менее 3 наборов, ерш пробирочный – не менее 2 штук, колба круглодонная 150мл – не менее 2 штук, колба мерная 50мл – не менее 2 штук, колба плоскодонная 50мл – не менее 3 штук, набор магнитов для маркерной доски диаметром 30мм (не менее 12 штук в наборе) – не менее 2 наборов, подставка под сухое горючее – не менее 2 штук, пробка резиновая 7.5, 10.0, 12.5, 14.5, 16.0, 19.0, 21.5, 24.0, 29.0 – не менее 3 штук </w:t>
            </w:r>
            <w:r w:rsidRPr="006617A9">
              <w:rPr>
                <w:rFonts w:ascii="Times New Roman" w:hAnsi="Times New Roman"/>
                <w:sz w:val="24"/>
                <w:szCs w:val="24"/>
              </w:rPr>
              <w:lastRenderedPageBreak/>
              <w:t>каждой, промывалка – не менее 2 штук, спиртовка демонстрационная – не менее 2 штук, набор стекол покровных 22х22мм  (в наборе не менее 100 штук) – не менее 10 наборов, набор стекол предметных 26х76мм (не менее 10 штук в наборе) – не менее 10 наборов, термометр жидкостной (0-100 градусов) – не менее 2 штук, шпатель стеклянный – не менее 2 штук,  не менее, чем по 15 штук каждый: банка полиэтиленовая, воронка стеклянная маленькая,  зажим пружинны</w:t>
            </w:r>
            <w:r w:rsidRPr="006617A9">
              <w:rPr>
                <w:rFonts w:ascii="Times New Roman" w:hAnsi="Times New Roman"/>
                <w:sz w:val="24"/>
                <w:szCs w:val="24"/>
              </w:rPr>
              <w:lastRenderedPageBreak/>
              <w:t>й, металлический для пробирок, колба коническая стеклянная 100 мл, набор пластмассовых ложек (не менее по 3 штуки в наборе), лоток для раздаточного материала, комплект этикеток самоклеящихся (лабораторный), мензурка полипропиленовая 50мл, палочка стеклянная, пипетка 2мл, стакан высокий стеклянный со шкалой 150мл, цилиндр мерный стеклянный 100мл с носиком, чашка Петри, штатив для пробирок на 10 гнезд.</w:t>
            </w:r>
          </w:p>
        </w:tc>
        <w:tc>
          <w:tcPr>
            <w:tcW w:w="851"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rPr>
                <w:rFonts w:ascii="Times New Roman" w:hAnsi="Times New Roman"/>
                <w:sz w:val="24"/>
                <w:szCs w:val="24"/>
              </w:rPr>
            </w:pP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b/>
                <w:sz w:val="24"/>
                <w:szCs w:val="24"/>
              </w:rPr>
              <w:t>Набор реактивов для экспериментов по биологии</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 шт</w:t>
            </w:r>
          </w:p>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 xml:space="preserve">кювета из </w:t>
            </w:r>
            <w:r w:rsidRPr="006617A9">
              <w:rPr>
                <w:rFonts w:ascii="Times New Roman" w:hAnsi="Times New Roman"/>
                <w:sz w:val="24"/>
                <w:szCs w:val="24"/>
              </w:rPr>
              <w:lastRenderedPageBreak/>
              <w:t>полиметилпентена или аналогичного материала для приготовления объектов исследования – 1 штука; планшет из полистирола или аналогичного материала для высушивания и хранения не менее 20 предметных стёкол – 1 штука; раствор йода в отдельных флаконах по 20мл – 15 штук; перекись водорода (раствор) 100мл.  – 1 штука; метиленовый синий (порошок) 100гр.  – 1 штука; спирт этиловый 90% 50мл. – 1 штука.</w:t>
            </w:r>
          </w:p>
        </w:tc>
        <w:tc>
          <w:tcPr>
            <w:tcW w:w="851"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rPr>
                <w:rFonts w:ascii="Times New Roman" w:hAnsi="Times New Roman"/>
                <w:sz w:val="24"/>
                <w:szCs w:val="24"/>
              </w:rPr>
            </w:pP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b/>
                <w:sz w:val="24"/>
                <w:szCs w:val="24"/>
              </w:rPr>
              <w:t>Стенд для кабинета биологии со сменным материалом «Юный биолог»</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 шт</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r w:rsidR="007C12DA" w:rsidRPr="006617A9" w:rsidTr="001603FB">
        <w:tc>
          <w:tcPr>
            <w:tcW w:w="958"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numPr>
                <w:ilvl w:val="0"/>
                <w:numId w:val="21"/>
              </w:numPr>
              <w:rPr>
                <w:rFonts w:ascii="Times New Roman" w:hAnsi="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Аптечка</w:t>
            </w:r>
          </w:p>
        </w:tc>
        <w:tc>
          <w:tcPr>
            <w:tcW w:w="1411" w:type="dxa"/>
            <w:tcBorders>
              <w:top w:val="single" w:sz="4" w:space="0" w:color="auto"/>
              <w:left w:val="single" w:sz="4" w:space="0" w:color="auto"/>
              <w:bottom w:val="single" w:sz="4" w:space="0" w:color="auto"/>
              <w:right w:val="single" w:sz="4" w:space="0" w:color="auto"/>
            </w:tcBorders>
          </w:tcPr>
          <w:p w:rsidR="007C12DA" w:rsidRPr="006617A9" w:rsidRDefault="007C12DA" w:rsidP="001603FB">
            <w:pPr>
              <w:jc w:val="center"/>
              <w:rPr>
                <w:rFonts w:ascii="Times New Roman" w:hAnsi="Times New Roman"/>
                <w:sz w:val="24"/>
                <w:szCs w:val="24"/>
                <w:shd w:val="clear" w:color="auto" w:fill="FFFFFF"/>
              </w:rPr>
            </w:pPr>
            <w:r w:rsidRPr="006617A9">
              <w:rPr>
                <w:rFonts w:ascii="Times New Roman" w:hAnsi="Times New Roman"/>
                <w:sz w:val="24"/>
                <w:szCs w:val="24"/>
                <w:shd w:val="clear" w:color="auto" w:fill="FFFFFF"/>
              </w:rPr>
              <w:t xml:space="preserve">Шкаф 1шт </w:t>
            </w:r>
            <w:r w:rsidRPr="006617A9">
              <w:rPr>
                <w:rFonts w:ascii="Times New Roman" w:hAnsi="Times New Roman"/>
                <w:sz w:val="24"/>
                <w:szCs w:val="24"/>
                <w:shd w:val="clear" w:color="auto" w:fill="FFFFFF"/>
              </w:rPr>
              <w:lastRenderedPageBreak/>
              <w:t>, лейкопластырь – 2уп; бинт марлевый стерильный – 1 шт; бинт марлевый нестерильный – 1 шт; вата медицинская стерильная – 1 уп; жгут кровоостанавливающий – 1 шт.</w:t>
            </w:r>
          </w:p>
          <w:p w:rsidR="007C12DA" w:rsidRPr="006617A9" w:rsidRDefault="007C12DA" w:rsidP="001603FB">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C12DA" w:rsidRPr="006617A9" w:rsidRDefault="007C12DA" w:rsidP="007C12DA">
            <w:pPr>
              <w:rPr>
                <w:rFonts w:ascii="Times New Roman" w:hAnsi="Times New Roman"/>
                <w:sz w:val="24"/>
                <w:szCs w:val="24"/>
              </w:rPr>
            </w:pPr>
          </w:p>
        </w:tc>
      </w:tr>
      <w:tr w:rsidR="007C12DA" w:rsidRPr="006617A9" w:rsidTr="001603FB">
        <w:trPr>
          <w:trHeight w:val="360"/>
        </w:trPr>
        <w:tc>
          <w:tcPr>
            <w:tcW w:w="958"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ind w:left="108"/>
              <w:rPr>
                <w:rFonts w:ascii="Times New Roman" w:hAnsi="Times New Roman"/>
                <w:sz w:val="24"/>
                <w:szCs w:val="24"/>
              </w:rPr>
            </w:pPr>
            <w:r w:rsidRPr="006617A9">
              <w:rPr>
                <w:rFonts w:ascii="Times New Roman" w:hAnsi="Times New Roman"/>
                <w:sz w:val="24"/>
                <w:szCs w:val="24"/>
              </w:rPr>
              <w:lastRenderedPageBreak/>
              <w:t>166.</w:t>
            </w:r>
          </w:p>
        </w:tc>
        <w:tc>
          <w:tcPr>
            <w:tcW w:w="6380"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ind w:left="570"/>
              <w:rPr>
                <w:rFonts w:ascii="Times New Roman" w:hAnsi="Times New Roman"/>
                <w:sz w:val="24"/>
                <w:szCs w:val="24"/>
              </w:rPr>
            </w:pPr>
            <w:r w:rsidRPr="006617A9">
              <w:rPr>
                <w:rFonts w:ascii="Times New Roman" w:hAnsi="Times New Roman"/>
                <w:sz w:val="24"/>
                <w:szCs w:val="24"/>
              </w:rPr>
              <w:t xml:space="preserve">Корзина для мусора                      </w:t>
            </w:r>
          </w:p>
        </w:tc>
        <w:tc>
          <w:tcPr>
            <w:tcW w:w="141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1603FB">
            <w:pPr>
              <w:jc w:val="center"/>
              <w:rPr>
                <w:rFonts w:ascii="Times New Roman" w:hAnsi="Times New Roman"/>
                <w:sz w:val="24"/>
                <w:szCs w:val="24"/>
              </w:rPr>
            </w:pPr>
            <w:r w:rsidRPr="006617A9">
              <w:rPr>
                <w:rFonts w:ascii="Times New Roman" w:hAnsi="Times New Roman"/>
                <w:sz w:val="24"/>
                <w:szCs w:val="24"/>
              </w:rPr>
              <w:t>1 шт</w:t>
            </w:r>
          </w:p>
        </w:tc>
        <w:tc>
          <w:tcPr>
            <w:tcW w:w="851" w:type="dxa"/>
            <w:tcBorders>
              <w:top w:val="single" w:sz="4" w:space="0" w:color="auto"/>
              <w:left w:val="single" w:sz="4" w:space="0" w:color="auto"/>
              <w:bottom w:val="single" w:sz="4" w:space="0" w:color="auto"/>
              <w:right w:val="single" w:sz="4" w:space="0" w:color="auto"/>
            </w:tcBorders>
            <w:hideMark/>
          </w:tcPr>
          <w:p w:rsidR="007C12DA" w:rsidRPr="006617A9" w:rsidRDefault="007C12DA" w:rsidP="007C12DA">
            <w:pPr>
              <w:rPr>
                <w:rFonts w:ascii="Times New Roman" w:hAnsi="Times New Roman"/>
                <w:sz w:val="24"/>
                <w:szCs w:val="24"/>
              </w:rPr>
            </w:pPr>
            <w:r w:rsidRPr="006617A9">
              <w:rPr>
                <w:rFonts w:ascii="Times New Roman" w:hAnsi="Times New Roman"/>
                <w:sz w:val="24"/>
                <w:szCs w:val="24"/>
              </w:rPr>
              <w:t>2020</w:t>
            </w:r>
          </w:p>
        </w:tc>
      </w:tr>
    </w:tbl>
    <w:p w:rsidR="007C12DA" w:rsidRPr="006617A9" w:rsidRDefault="007C12DA" w:rsidP="007C12DA">
      <w:pPr>
        <w:rPr>
          <w:rFonts w:ascii="Times New Roman" w:eastAsia="Calibri" w:hAnsi="Times New Roman" w:cs="Times New Roman"/>
          <w:sz w:val="24"/>
          <w:szCs w:val="24"/>
        </w:rPr>
      </w:pPr>
    </w:p>
    <w:p w:rsidR="007C12DA" w:rsidRDefault="007C12DA" w:rsidP="007C12DA">
      <w:pPr>
        <w:pStyle w:val="a9"/>
        <w:widowControl w:val="0"/>
        <w:overflowPunct w:val="0"/>
        <w:autoSpaceDE w:val="0"/>
        <w:autoSpaceDN w:val="0"/>
        <w:adjustRightInd w:val="0"/>
        <w:ind w:left="1440" w:firstLine="708"/>
        <w:jc w:val="both"/>
        <w:rPr>
          <w:b/>
          <w:bCs/>
          <w:sz w:val="28"/>
          <w:szCs w:val="28"/>
        </w:rPr>
      </w:pPr>
    </w:p>
    <w:p w:rsidR="007C12DA" w:rsidRDefault="007C12DA" w:rsidP="007C12DA">
      <w:pPr>
        <w:pStyle w:val="a9"/>
        <w:widowControl w:val="0"/>
        <w:overflowPunct w:val="0"/>
        <w:autoSpaceDE w:val="0"/>
        <w:autoSpaceDN w:val="0"/>
        <w:adjustRightInd w:val="0"/>
        <w:ind w:left="1440" w:firstLine="708"/>
        <w:jc w:val="both"/>
        <w:rPr>
          <w:b/>
          <w:bCs/>
          <w:sz w:val="28"/>
          <w:szCs w:val="28"/>
        </w:rPr>
      </w:pPr>
    </w:p>
    <w:p w:rsidR="00336326" w:rsidRDefault="00336326" w:rsidP="007C12DA">
      <w:pPr>
        <w:pStyle w:val="a9"/>
        <w:widowControl w:val="0"/>
        <w:overflowPunct w:val="0"/>
        <w:autoSpaceDE w:val="0"/>
        <w:autoSpaceDN w:val="0"/>
        <w:adjustRightInd w:val="0"/>
        <w:ind w:left="1440" w:firstLine="708"/>
        <w:jc w:val="both"/>
        <w:rPr>
          <w:b/>
          <w:bCs/>
          <w:sz w:val="28"/>
          <w:szCs w:val="28"/>
        </w:rPr>
      </w:pPr>
    </w:p>
    <w:p w:rsidR="00336326" w:rsidRPr="00AC444B" w:rsidRDefault="00336326" w:rsidP="00AC444B">
      <w:pPr>
        <w:widowControl w:val="0"/>
        <w:overflowPunct w:val="0"/>
        <w:autoSpaceDE w:val="0"/>
        <w:autoSpaceDN w:val="0"/>
        <w:adjustRightInd w:val="0"/>
        <w:jc w:val="both"/>
        <w:rPr>
          <w:b/>
          <w:bCs/>
          <w:sz w:val="28"/>
          <w:szCs w:val="28"/>
        </w:rPr>
      </w:pPr>
    </w:p>
    <w:p w:rsidR="00336326" w:rsidRDefault="00336326"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1603FB" w:rsidRPr="001603FB" w:rsidRDefault="001603FB" w:rsidP="007C12DA">
      <w:pPr>
        <w:pStyle w:val="a9"/>
        <w:widowControl w:val="0"/>
        <w:overflowPunct w:val="0"/>
        <w:autoSpaceDE w:val="0"/>
        <w:autoSpaceDN w:val="0"/>
        <w:adjustRightInd w:val="0"/>
        <w:ind w:left="1440" w:firstLine="708"/>
        <w:jc w:val="both"/>
        <w:rPr>
          <w:b/>
          <w:bCs/>
          <w:sz w:val="28"/>
          <w:szCs w:val="28"/>
          <w:lang w:val="en-US"/>
        </w:rPr>
      </w:pPr>
    </w:p>
    <w:p w:rsidR="00386A1B" w:rsidRPr="00386A1B" w:rsidRDefault="00C9307D" w:rsidP="00607814">
      <w:pPr>
        <w:pStyle w:val="a9"/>
        <w:widowControl w:val="0"/>
        <w:numPr>
          <w:ilvl w:val="0"/>
          <w:numId w:val="2"/>
        </w:numPr>
        <w:overflowPunct w:val="0"/>
        <w:autoSpaceDE w:val="0"/>
        <w:autoSpaceDN w:val="0"/>
        <w:adjustRightInd w:val="0"/>
        <w:jc w:val="both"/>
        <w:rPr>
          <w:b/>
          <w:bCs/>
          <w:sz w:val="28"/>
          <w:szCs w:val="28"/>
        </w:rPr>
      </w:pPr>
      <w:r>
        <w:rPr>
          <w:b/>
          <w:bCs/>
          <w:sz w:val="28"/>
          <w:szCs w:val="28"/>
        </w:rPr>
        <w:t>А</w:t>
      </w:r>
      <w:r w:rsidR="00386A1B">
        <w:rPr>
          <w:b/>
          <w:bCs/>
          <w:sz w:val="28"/>
          <w:szCs w:val="28"/>
        </w:rPr>
        <w:t>нализ деятельности</w:t>
      </w:r>
      <w:r w:rsidR="00A054FD" w:rsidRPr="00990E8E">
        <w:rPr>
          <w:b/>
          <w:bCs/>
          <w:sz w:val="28"/>
          <w:szCs w:val="28"/>
        </w:rPr>
        <w:t xml:space="preserve"> школы</w:t>
      </w:r>
    </w:p>
    <w:p w:rsidR="00C676B0" w:rsidRPr="00C676B0" w:rsidRDefault="00C676B0" w:rsidP="00C676B0">
      <w:pPr>
        <w:widowControl w:val="0"/>
        <w:spacing w:after="0" w:line="322" w:lineRule="exact"/>
        <w:ind w:left="761" w:right="224"/>
        <w:rPr>
          <w:rFonts w:ascii="Times New Roman" w:eastAsia="Times New Roman" w:hAnsi="Times New Roman" w:cs="Times New Roman"/>
          <w:sz w:val="28"/>
          <w:szCs w:val="28"/>
        </w:rPr>
      </w:pPr>
      <w:r w:rsidRPr="00C676B0">
        <w:rPr>
          <w:rFonts w:ascii="Times New Roman" w:eastAsia="Times New Roman" w:hAnsi="Times New Roman" w:cs="Times New Roman"/>
          <w:sz w:val="28"/>
          <w:szCs w:val="28"/>
          <w:lang w:val="en-US"/>
        </w:rPr>
        <w:t>SWOT</w:t>
      </w:r>
      <w:r w:rsidRPr="00C676B0">
        <w:rPr>
          <w:rFonts w:ascii="Times New Roman" w:eastAsia="Times New Roman" w:hAnsi="Times New Roman" w:cs="Times New Roman"/>
          <w:sz w:val="28"/>
          <w:szCs w:val="28"/>
        </w:rPr>
        <w:t>-анализ школы проведен по следующим компонентам:</w:t>
      </w:r>
    </w:p>
    <w:p w:rsidR="00C676B0" w:rsidRPr="00336326" w:rsidRDefault="00C676B0" w:rsidP="00C676B0">
      <w:pPr>
        <w:widowControl w:val="0"/>
        <w:numPr>
          <w:ilvl w:val="0"/>
          <w:numId w:val="8"/>
        </w:numPr>
        <w:tabs>
          <w:tab w:val="left" w:pos="762"/>
        </w:tabs>
        <w:spacing w:after="0" w:line="322" w:lineRule="exact"/>
        <w:rPr>
          <w:rFonts w:ascii="Times New Roman" w:eastAsia="Times New Roman" w:hAnsi="Times New Roman" w:cs="Times New Roman"/>
          <w:sz w:val="28"/>
          <w:lang w:val="en-US"/>
        </w:rPr>
      </w:pPr>
      <w:r w:rsidRPr="00C676B0">
        <w:rPr>
          <w:rFonts w:ascii="Times New Roman" w:eastAsia="Times New Roman" w:hAnsi="Times New Roman" w:cs="Times New Roman"/>
          <w:sz w:val="28"/>
          <w:lang w:val="en-US"/>
        </w:rPr>
        <w:t>анализ</w:t>
      </w:r>
      <w:r w:rsidRPr="00C676B0">
        <w:rPr>
          <w:rFonts w:ascii="Times New Roman" w:eastAsia="Times New Roman" w:hAnsi="Times New Roman" w:cs="Times New Roman"/>
          <w:spacing w:val="-4"/>
          <w:sz w:val="28"/>
          <w:lang w:val="en-US"/>
        </w:rPr>
        <w:t xml:space="preserve"> </w:t>
      </w:r>
      <w:r w:rsidRPr="00C676B0">
        <w:rPr>
          <w:rFonts w:ascii="Times New Roman" w:eastAsia="Times New Roman" w:hAnsi="Times New Roman" w:cs="Times New Roman"/>
          <w:sz w:val="28"/>
          <w:lang w:val="en-US"/>
        </w:rPr>
        <w:t>результатов;</w:t>
      </w:r>
    </w:p>
    <w:p w:rsidR="00336326" w:rsidRPr="00C676B0" w:rsidRDefault="00336326" w:rsidP="00336326">
      <w:pPr>
        <w:widowControl w:val="0"/>
        <w:numPr>
          <w:ilvl w:val="0"/>
          <w:numId w:val="8"/>
        </w:numPr>
        <w:tabs>
          <w:tab w:val="left" w:pos="762"/>
        </w:tabs>
        <w:spacing w:after="0" w:line="322" w:lineRule="exact"/>
        <w:rPr>
          <w:rFonts w:ascii="Times New Roman" w:eastAsia="Times New Roman" w:hAnsi="Times New Roman" w:cs="Times New Roman"/>
          <w:sz w:val="28"/>
          <w:lang w:val="en-US"/>
        </w:rPr>
      </w:pPr>
      <w:r w:rsidRPr="00C676B0">
        <w:rPr>
          <w:rFonts w:ascii="Times New Roman" w:eastAsia="Times New Roman" w:hAnsi="Times New Roman" w:cs="Times New Roman"/>
          <w:sz w:val="28"/>
          <w:lang w:val="en-US"/>
        </w:rPr>
        <w:lastRenderedPageBreak/>
        <w:t>анализ учебно-воспитательного</w:t>
      </w:r>
      <w:r w:rsidRPr="00C676B0">
        <w:rPr>
          <w:rFonts w:ascii="Times New Roman" w:eastAsia="Times New Roman" w:hAnsi="Times New Roman" w:cs="Times New Roman"/>
          <w:spacing w:val="-12"/>
          <w:sz w:val="28"/>
          <w:lang w:val="en-US"/>
        </w:rPr>
        <w:t xml:space="preserve"> </w:t>
      </w:r>
      <w:r w:rsidRPr="00C676B0">
        <w:rPr>
          <w:rFonts w:ascii="Times New Roman" w:eastAsia="Times New Roman" w:hAnsi="Times New Roman" w:cs="Times New Roman"/>
          <w:sz w:val="28"/>
          <w:lang w:val="en-US"/>
        </w:rPr>
        <w:t>процесса;</w:t>
      </w:r>
    </w:p>
    <w:p w:rsidR="00336326" w:rsidRPr="000A383D" w:rsidRDefault="00336326" w:rsidP="00336326">
      <w:pPr>
        <w:widowControl w:val="0"/>
        <w:numPr>
          <w:ilvl w:val="0"/>
          <w:numId w:val="8"/>
        </w:numPr>
        <w:tabs>
          <w:tab w:val="left" w:pos="762"/>
        </w:tabs>
        <w:spacing w:after="0" w:line="240" w:lineRule="auto"/>
        <w:rPr>
          <w:rFonts w:ascii="Times New Roman" w:eastAsia="Times New Roman" w:hAnsi="Times New Roman" w:cs="Times New Roman"/>
          <w:sz w:val="28"/>
          <w:lang w:val="en-US"/>
        </w:rPr>
      </w:pPr>
      <w:r w:rsidRPr="00C676B0">
        <w:rPr>
          <w:rFonts w:ascii="Times New Roman" w:eastAsia="Times New Roman" w:hAnsi="Times New Roman" w:cs="Times New Roman"/>
          <w:sz w:val="28"/>
          <w:lang w:val="en-US"/>
        </w:rPr>
        <w:t>анализ</w:t>
      </w:r>
      <w:r w:rsidRPr="00C676B0">
        <w:rPr>
          <w:rFonts w:ascii="Times New Roman" w:eastAsia="Times New Roman" w:hAnsi="Times New Roman" w:cs="Times New Roman"/>
          <w:spacing w:val="1"/>
          <w:sz w:val="28"/>
          <w:lang w:val="en-US"/>
        </w:rPr>
        <w:t xml:space="preserve"> </w:t>
      </w:r>
      <w:r w:rsidRPr="00C676B0">
        <w:rPr>
          <w:rFonts w:ascii="Times New Roman" w:eastAsia="Times New Roman" w:hAnsi="Times New Roman" w:cs="Times New Roman"/>
          <w:sz w:val="28"/>
          <w:lang w:val="en-US"/>
        </w:rPr>
        <w:t>условий.</w:t>
      </w:r>
    </w:p>
    <w:p w:rsidR="00336326" w:rsidRPr="00C676B0" w:rsidRDefault="00336326" w:rsidP="00336326">
      <w:pPr>
        <w:widowControl w:val="0"/>
        <w:tabs>
          <w:tab w:val="left" w:pos="762"/>
        </w:tabs>
        <w:spacing w:after="0" w:line="322" w:lineRule="exact"/>
        <w:rPr>
          <w:rFonts w:ascii="Times New Roman" w:eastAsia="Times New Roman" w:hAnsi="Times New Roman" w:cs="Times New Roman"/>
          <w:sz w:val="28"/>
          <w:lang w:val="en-US"/>
        </w:rPr>
      </w:pPr>
    </w:p>
    <w:tbl>
      <w:tblPr>
        <w:tblStyle w:val="aa"/>
        <w:tblpPr w:leftFromText="180" w:rightFromText="180" w:vertAnchor="text" w:horzAnchor="margin" w:tblpX="-885" w:tblpY="6"/>
        <w:tblW w:w="10460" w:type="dxa"/>
        <w:tblLook w:val="04A0" w:firstRow="1" w:lastRow="0" w:firstColumn="1" w:lastColumn="0" w:noHBand="0" w:noVBand="1"/>
      </w:tblPr>
      <w:tblGrid>
        <w:gridCol w:w="5657"/>
        <w:gridCol w:w="4803"/>
      </w:tblGrid>
      <w:tr w:rsidR="00336326" w:rsidTr="00AC444B">
        <w:tc>
          <w:tcPr>
            <w:tcW w:w="5657" w:type="dxa"/>
          </w:tcPr>
          <w:p w:rsidR="00336326" w:rsidRPr="000A383D" w:rsidRDefault="00336326" w:rsidP="00AC444B">
            <w:pPr>
              <w:widowControl w:val="0"/>
              <w:tabs>
                <w:tab w:val="left" w:pos="762"/>
              </w:tabs>
              <w:rPr>
                <w:rFonts w:ascii="Times New Roman" w:eastAsia="Times New Roman" w:hAnsi="Times New Roman" w:cs="Times New Roman"/>
                <w:sz w:val="28"/>
              </w:rPr>
            </w:pPr>
            <w:r>
              <w:rPr>
                <w:rFonts w:ascii="Times New Roman" w:eastAsia="Times New Roman" w:hAnsi="Times New Roman" w:cs="Times New Roman"/>
                <w:sz w:val="28"/>
              </w:rPr>
              <w:t>Сильные стороны</w:t>
            </w:r>
          </w:p>
        </w:tc>
        <w:tc>
          <w:tcPr>
            <w:tcW w:w="4803" w:type="dxa"/>
          </w:tcPr>
          <w:p w:rsidR="00336326" w:rsidRPr="000A383D" w:rsidRDefault="00336326" w:rsidP="00AC444B">
            <w:pPr>
              <w:widowControl w:val="0"/>
              <w:tabs>
                <w:tab w:val="left" w:pos="762"/>
              </w:tabs>
              <w:rPr>
                <w:rFonts w:ascii="Times New Roman" w:eastAsia="Times New Roman" w:hAnsi="Times New Roman" w:cs="Times New Roman"/>
                <w:sz w:val="28"/>
              </w:rPr>
            </w:pPr>
            <w:r>
              <w:rPr>
                <w:rFonts w:ascii="Times New Roman" w:eastAsia="Times New Roman" w:hAnsi="Times New Roman" w:cs="Times New Roman"/>
                <w:sz w:val="28"/>
              </w:rPr>
              <w:t>Слабые стороны</w:t>
            </w:r>
          </w:p>
        </w:tc>
      </w:tr>
      <w:tr w:rsidR="00336326" w:rsidRPr="000A383D" w:rsidTr="00AC444B">
        <w:tc>
          <w:tcPr>
            <w:tcW w:w="5657" w:type="dxa"/>
          </w:tcPr>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 xml:space="preserve">- </w:t>
            </w:r>
            <w:r w:rsidR="006A0493">
              <w:rPr>
                <w:rFonts w:ascii="Times New Roman" w:hAnsi="Times New Roman"/>
                <w:sz w:val="24"/>
                <w:szCs w:val="24"/>
              </w:rPr>
              <w:t xml:space="preserve">29 </w:t>
            </w:r>
            <w:r w:rsidRPr="000A383D">
              <w:rPr>
                <w:rFonts w:ascii="Times New Roman" w:hAnsi="Times New Roman"/>
                <w:sz w:val="24"/>
                <w:szCs w:val="24"/>
              </w:rPr>
              <w:t>%</w:t>
            </w:r>
            <w:r w:rsidRPr="000A383D">
              <w:rPr>
                <w:rFonts w:ascii="Times New Roman" w:hAnsi="Times New Roman"/>
                <w:sz w:val="24"/>
                <w:szCs w:val="24"/>
              </w:rPr>
              <w:tab/>
              <w:t>учителей,</w:t>
            </w:r>
            <w:r w:rsidRPr="000A383D">
              <w:rPr>
                <w:rFonts w:ascii="Times New Roman" w:hAnsi="Times New Roman"/>
                <w:sz w:val="24"/>
                <w:szCs w:val="24"/>
              </w:rPr>
              <w:tab/>
              <w:t>обучившихся</w:t>
            </w:r>
            <w:r w:rsidRPr="000A383D">
              <w:rPr>
                <w:rFonts w:ascii="Times New Roman" w:hAnsi="Times New Roman"/>
                <w:sz w:val="24"/>
                <w:szCs w:val="24"/>
              </w:rPr>
              <w:tab/>
              <w:t xml:space="preserve">  на</w:t>
            </w:r>
            <w:r>
              <w:rPr>
                <w:rFonts w:ascii="Times New Roman" w:hAnsi="Times New Roman"/>
                <w:sz w:val="24"/>
                <w:szCs w:val="24"/>
              </w:rPr>
              <w:t xml:space="preserve"> </w:t>
            </w:r>
            <w:r w:rsidRPr="000A383D">
              <w:rPr>
                <w:rFonts w:ascii="Times New Roman" w:hAnsi="Times New Roman"/>
                <w:sz w:val="24"/>
                <w:szCs w:val="24"/>
              </w:rPr>
              <w:t>уровневых курсах в филиале ЦПМ  г.Караганды</w:t>
            </w:r>
            <w:r>
              <w:rPr>
                <w:rFonts w:ascii="Times New Roman" w:hAnsi="Times New Roman"/>
                <w:sz w:val="24"/>
                <w:szCs w:val="24"/>
              </w:rPr>
              <w:t>;</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 внедрение</w:t>
            </w:r>
            <w:r w:rsidRPr="000A383D">
              <w:rPr>
                <w:rFonts w:ascii="Times New Roman" w:hAnsi="Times New Roman"/>
                <w:sz w:val="24"/>
                <w:szCs w:val="24"/>
              </w:rPr>
              <w:tab/>
              <w:t>ранней профилизации</w:t>
            </w:r>
            <w:r w:rsidR="006A0493">
              <w:rPr>
                <w:rFonts w:ascii="Times New Roman" w:hAnsi="Times New Roman"/>
                <w:sz w:val="24"/>
                <w:szCs w:val="24"/>
              </w:rPr>
              <w:t xml:space="preserve"> через </w:t>
            </w:r>
            <w:r w:rsidR="004D2D1D">
              <w:rPr>
                <w:rFonts w:ascii="Times New Roman" w:hAnsi="Times New Roman"/>
                <w:sz w:val="24"/>
                <w:szCs w:val="24"/>
              </w:rPr>
              <w:t xml:space="preserve">предметы по выбору, </w:t>
            </w:r>
            <w:r w:rsidR="006A0493">
              <w:rPr>
                <w:rFonts w:ascii="Times New Roman" w:hAnsi="Times New Roman"/>
                <w:sz w:val="24"/>
                <w:szCs w:val="24"/>
              </w:rPr>
              <w:t>внед</w:t>
            </w:r>
            <w:r w:rsidR="004D2D1D">
              <w:rPr>
                <w:rFonts w:ascii="Times New Roman" w:hAnsi="Times New Roman"/>
                <w:sz w:val="24"/>
                <w:szCs w:val="24"/>
              </w:rPr>
              <w:t>рение социальных проектов</w:t>
            </w:r>
            <w:r w:rsidR="006A0493">
              <w:rPr>
                <w:rFonts w:ascii="Times New Roman" w:hAnsi="Times New Roman"/>
                <w:sz w:val="24"/>
                <w:szCs w:val="24"/>
              </w:rPr>
              <w:t>, занятия с преподавателями КарГУ</w:t>
            </w:r>
          </w:p>
          <w:p w:rsidR="00336326" w:rsidRPr="00AC444B" w:rsidRDefault="00336326" w:rsidP="00AC444B">
            <w:pPr>
              <w:pStyle w:val="a3"/>
              <w:rPr>
                <w:rFonts w:ascii="Times New Roman" w:hAnsi="Times New Roman"/>
                <w:color w:val="0070C0"/>
                <w:sz w:val="32"/>
                <w:szCs w:val="32"/>
              </w:rPr>
            </w:pPr>
            <w:r w:rsidRPr="000A383D">
              <w:rPr>
                <w:rFonts w:ascii="Times New Roman" w:hAnsi="Times New Roman"/>
                <w:sz w:val="24"/>
                <w:szCs w:val="24"/>
              </w:rPr>
              <w:t>- эффективная</w:t>
            </w:r>
            <w:r w:rsidRPr="000A383D">
              <w:rPr>
                <w:rFonts w:ascii="Times New Roman" w:hAnsi="Times New Roman"/>
                <w:sz w:val="24"/>
                <w:szCs w:val="24"/>
              </w:rPr>
              <w:tab/>
              <w:t>система менеджмента</w:t>
            </w:r>
            <w:r w:rsidR="006A0493">
              <w:rPr>
                <w:rFonts w:ascii="Times New Roman" w:hAnsi="Times New Roman"/>
                <w:sz w:val="24"/>
                <w:szCs w:val="24"/>
              </w:rPr>
              <w:t>, в школе есть несколько команд развития со своей направленностью</w:t>
            </w:r>
            <w:r w:rsidR="00D82EDE">
              <w:rPr>
                <w:rFonts w:ascii="Times New Roman" w:hAnsi="Times New Roman"/>
                <w:sz w:val="24"/>
                <w:szCs w:val="24"/>
              </w:rPr>
              <w:t xml:space="preserve"> для совершенствования качества </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 высокий</w:t>
            </w:r>
            <w:r w:rsidRPr="000A383D">
              <w:rPr>
                <w:rFonts w:ascii="Times New Roman" w:hAnsi="Times New Roman"/>
                <w:sz w:val="24"/>
                <w:szCs w:val="24"/>
              </w:rPr>
              <w:tab/>
              <w:t>профессиональный</w:t>
            </w:r>
            <w:r w:rsidRPr="000A383D">
              <w:rPr>
                <w:rFonts w:ascii="Times New Roman" w:hAnsi="Times New Roman"/>
                <w:sz w:val="24"/>
                <w:szCs w:val="24"/>
              </w:rPr>
              <w:tab/>
              <w:t>уровень</w:t>
            </w:r>
            <w:r w:rsidR="006A0493">
              <w:rPr>
                <w:rFonts w:ascii="Times New Roman" w:hAnsi="Times New Roman"/>
                <w:sz w:val="24"/>
                <w:szCs w:val="24"/>
              </w:rPr>
              <w:t xml:space="preserve"> у 35 %</w:t>
            </w:r>
          </w:p>
          <w:p w:rsidR="006A0493" w:rsidRDefault="006A0493" w:rsidP="00AC444B">
            <w:pPr>
              <w:pStyle w:val="a3"/>
              <w:rPr>
                <w:rFonts w:ascii="Times New Roman" w:hAnsi="Times New Roman"/>
                <w:color w:val="0070C0"/>
                <w:sz w:val="32"/>
                <w:szCs w:val="32"/>
              </w:rPr>
            </w:pPr>
            <w:r>
              <w:rPr>
                <w:rFonts w:ascii="Times New Roman" w:hAnsi="Times New Roman"/>
                <w:sz w:val="24"/>
                <w:szCs w:val="24"/>
              </w:rPr>
              <w:t>п</w:t>
            </w:r>
            <w:r w:rsidR="00336326" w:rsidRPr="000A383D">
              <w:rPr>
                <w:rFonts w:ascii="Times New Roman" w:hAnsi="Times New Roman"/>
                <w:sz w:val="24"/>
                <w:szCs w:val="24"/>
              </w:rPr>
              <w:t>едагогов</w:t>
            </w:r>
            <w:r w:rsidR="00AC444B">
              <w:rPr>
                <w:rFonts w:ascii="Times New Roman" w:hAnsi="Times New Roman"/>
                <w:sz w:val="24"/>
                <w:szCs w:val="24"/>
              </w:rPr>
              <w:t xml:space="preserve"> </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 рост</w:t>
            </w:r>
            <w:r w:rsidRPr="000A383D">
              <w:rPr>
                <w:rFonts w:ascii="Times New Roman" w:hAnsi="Times New Roman"/>
                <w:sz w:val="24"/>
                <w:szCs w:val="24"/>
              </w:rPr>
              <w:tab/>
              <w:t>профессионального</w:t>
            </w:r>
            <w:r w:rsidRPr="000A383D">
              <w:rPr>
                <w:rFonts w:ascii="Times New Roman" w:hAnsi="Times New Roman"/>
                <w:sz w:val="24"/>
                <w:szCs w:val="24"/>
              </w:rPr>
              <w:tab/>
              <w:t>развития</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педагогов, прошедших уровневые курсы</w:t>
            </w:r>
            <w:r w:rsidR="00AC444B">
              <w:rPr>
                <w:rFonts w:ascii="Times New Roman" w:hAnsi="Times New Roman"/>
                <w:sz w:val="24"/>
                <w:szCs w:val="24"/>
              </w:rPr>
              <w:t xml:space="preserve"> </w:t>
            </w:r>
            <w:r w:rsidR="006A0493">
              <w:rPr>
                <w:rFonts w:ascii="Times New Roman" w:hAnsi="Times New Roman"/>
                <w:sz w:val="24"/>
                <w:szCs w:val="24"/>
              </w:rPr>
              <w:t>до 45 %</w:t>
            </w:r>
            <w:r w:rsidRPr="000A383D">
              <w:rPr>
                <w:rFonts w:ascii="Times New Roman" w:hAnsi="Times New Roman"/>
                <w:sz w:val="24"/>
                <w:szCs w:val="24"/>
              </w:rPr>
              <w:t>;</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 адаптированы  методики  углубленного и</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профильного</w:t>
            </w:r>
            <w:r w:rsidRPr="000A383D">
              <w:rPr>
                <w:rFonts w:ascii="Times New Roman" w:hAnsi="Times New Roman"/>
                <w:sz w:val="24"/>
                <w:szCs w:val="24"/>
              </w:rPr>
              <w:tab/>
              <w:t>обучения</w:t>
            </w:r>
            <w:r>
              <w:rPr>
                <w:rFonts w:ascii="Times New Roman" w:hAnsi="Times New Roman"/>
                <w:sz w:val="24"/>
                <w:szCs w:val="24"/>
              </w:rPr>
              <w:t xml:space="preserve"> </w:t>
            </w:r>
            <w:r w:rsidRPr="000A383D">
              <w:rPr>
                <w:rFonts w:ascii="Times New Roman" w:hAnsi="Times New Roman"/>
                <w:sz w:val="24"/>
                <w:szCs w:val="24"/>
              </w:rPr>
              <w:t>по</w:t>
            </w:r>
            <w:r w:rsidRPr="000A383D">
              <w:rPr>
                <w:rFonts w:ascii="Times New Roman" w:hAnsi="Times New Roman"/>
                <w:sz w:val="24"/>
                <w:szCs w:val="24"/>
              </w:rPr>
              <w:tab/>
              <w:t>предметам</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естественно-математического цикла;</w:t>
            </w:r>
          </w:p>
          <w:p w:rsidR="00336326" w:rsidRPr="000A383D" w:rsidRDefault="00336326" w:rsidP="00AC444B">
            <w:pPr>
              <w:pStyle w:val="a3"/>
              <w:rPr>
                <w:rFonts w:ascii="Times New Roman" w:hAnsi="Times New Roman"/>
                <w:sz w:val="24"/>
                <w:szCs w:val="24"/>
              </w:rPr>
            </w:pPr>
            <w:r>
              <w:rPr>
                <w:rFonts w:ascii="Times New Roman" w:hAnsi="Times New Roman"/>
                <w:sz w:val="24"/>
                <w:szCs w:val="24"/>
              </w:rPr>
              <w:t xml:space="preserve">- современная материально- </w:t>
            </w:r>
            <w:r w:rsidRPr="000A383D">
              <w:rPr>
                <w:rFonts w:ascii="Times New Roman" w:hAnsi="Times New Roman"/>
                <w:sz w:val="24"/>
                <w:szCs w:val="24"/>
              </w:rPr>
              <w:t>техническая</w:t>
            </w:r>
            <w:r>
              <w:rPr>
                <w:rFonts w:ascii="Times New Roman" w:hAnsi="Times New Roman"/>
                <w:sz w:val="24"/>
                <w:szCs w:val="24"/>
              </w:rPr>
              <w:t xml:space="preserve"> </w:t>
            </w:r>
            <w:r w:rsidRPr="000A383D">
              <w:rPr>
                <w:rFonts w:ascii="Times New Roman" w:hAnsi="Times New Roman"/>
                <w:sz w:val="24"/>
                <w:szCs w:val="24"/>
              </w:rPr>
              <w:t xml:space="preserve"> база</w:t>
            </w:r>
            <w:r w:rsidR="00D82EDE">
              <w:rPr>
                <w:rFonts w:ascii="Times New Roman" w:hAnsi="Times New Roman"/>
                <w:sz w:val="24"/>
                <w:szCs w:val="24"/>
              </w:rPr>
              <w:t xml:space="preserve"> 80%</w:t>
            </w:r>
            <w:r w:rsidRPr="000A383D">
              <w:rPr>
                <w:rFonts w:ascii="Times New Roman" w:hAnsi="Times New Roman"/>
                <w:sz w:val="24"/>
                <w:szCs w:val="24"/>
              </w:rPr>
              <w:t>;</w:t>
            </w:r>
          </w:p>
          <w:p w:rsidR="00336326" w:rsidRPr="000A383D" w:rsidRDefault="00336326" w:rsidP="00AC444B">
            <w:pPr>
              <w:pStyle w:val="a3"/>
              <w:jc w:val="both"/>
              <w:rPr>
                <w:rFonts w:ascii="Times New Roman" w:hAnsi="Times New Roman"/>
                <w:sz w:val="24"/>
                <w:szCs w:val="24"/>
              </w:rPr>
            </w:pPr>
            <w:r>
              <w:rPr>
                <w:rFonts w:ascii="Times New Roman" w:hAnsi="Times New Roman"/>
                <w:sz w:val="24"/>
                <w:szCs w:val="24"/>
              </w:rPr>
              <w:t xml:space="preserve">-  организация работы Школы </w:t>
            </w:r>
            <w:r w:rsidRPr="000A383D">
              <w:rPr>
                <w:rFonts w:ascii="Times New Roman" w:hAnsi="Times New Roman"/>
                <w:sz w:val="24"/>
                <w:szCs w:val="24"/>
              </w:rPr>
              <w:t>полного</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дня;</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 эффективное внедрение новых  подходов</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в</w:t>
            </w:r>
            <w:r w:rsidRPr="000A383D">
              <w:rPr>
                <w:rFonts w:ascii="Times New Roman" w:hAnsi="Times New Roman"/>
                <w:sz w:val="24"/>
                <w:szCs w:val="24"/>
              </w:rPr>
              <w:tab/>
              <w:t>учебно-воспитательный</w:t>
            </w:r>
            <w:r w:rsidRPr="000A383D">
              <w:rPr>
                <w:rFonts w:ascii="Times New Roman" w:hAnsi="Times New Roman"/>
                <w:sz w:val="24"/>
                <w:szCs w:val="24"/>
              </w:rPr>
              <w:tab/>
              <w:t>процесс:</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проведение</w:t>
            </w:r>
            <w:r w:rsidRPr="000A383D">
              <w:rPr>
                <w:rFonts w:ascii="Times New Roman" w:hAnsi="Times New Roman"/>
                <w:sz w:val="24"/>
                <w:szCs w:val="24"/>
              </w:rPr>
              <w:tab/>
              <w:t>коучингов,</w:t>
            </w:r>
            <w:r w:rsidRPr="000A383D">
              <w:rPr>
                <w:rFonts w:ascii="Times New Roman" w:hAnsi="Times New Roman"/>
                <w:sz w:val="24"/>
                <w:szCs w:val="24"/>
              </w:rPr>
              <w:tab/>
              <w:t>организация</w:t>
            </w:r>
          </w:p>
          <w:p w:rsidR="00336326" w:rsidRDefault="00336326" w:rsidP="00AC444B">
            <w:pPr>
              <w:pStyle w:val="a3"/>
              <w:rPr>
                <w:rFonts w:ascii="Times New Roman" w:hAnsi="Times New Roman"/>
                <w:sz w:val="24"/>
                <w:szCs w:val="24"/>
              </w:rPr>
            </w:pPr>
            <w:r w:rsidRPr="000A383D">
              <w:rPr>
                <w:rFonts w:ascii="Times New Roman" w:hAnsi="Times New Roman"/>
                <w:sz w:val="24"/>
                <w:szCs w:val="24"/>
              </w:rPr>
              <w:t>процесса менторинга, LessonStudy</w:t>
            </w:r>
            <w:r w:rsidR="006A0493">
              <w:rPr>
                <w:rFonts w:ascii="Times New Roman" w:hAnsi="Times New Roman"/>
                <w:sz w:val="24"/>
                <w:szCs w:val="24"/>
              </w:rPr>
              <w:t xml:space="preserve"> – 55%</w:t>
            </w:r>
            <w:r w:rsidRPr="000A383D">
              <w:rPr>
                <w:rFonts w:ascii="Times New Roman" w:hAnsi="Times New Roman"/>
                <w:sz w:val="24"/>
                <w:szCs w:val="24"/>
              </w:rPr>
              <w:t>.</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 активное  участие  в  проблемных  курсах</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по развитию функциональной грамотности</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школьников</w:t>
            </w:r>
            <w:r w:rsidRPr="000A383D">
              <w:rPr>
                <w:rFonts w:ascii="Times New Roman" w:hAnsi="Times New Roman"/>
                <w:sz w:val="24"/>
                <w:szCs w:val="24"/>
              </w:rPr>
              <w:tab/>
              <w:t>АО</w:t>
            </w:r>
            <w:r w:rsidRPr="000A383D">
              <w:rPr>
                <w:rFonts w:ascii="Times New Roman" w:hAnsi="Times New Roman"/>
                <w:sz w:val="24"/>
                <w:szCs w:val="24"/>
              </w:rPr>
              <w:tab/>
              <w:t>НЦПК</w:t>
            </w:r>
            <w:r w:rsidRPr="000A383D">
              <w:rPr>
                <w:rFonts w:ascii="Times New Roman" w:hAnsi="Times New Roman"/>
                <w:sz w:val="24"/>
                <w:szCs w:val="24"/>
              </w:rPr>
              <w:tab/>
              <w:t>«Өрлеу»</w:t>
            </w:r>
            <w:r w:rsidRPr="000A383D">
              <w:rPr>
                <w:rFonts w:ascii="Times New Roman" w:hAnsi="Times New Roman"/>
                <w:sz w:val="24"/>
                <w:szCs w:val="24"/>
              </w:rPr>
              <w:tab/>
              <w:t>по</w:t>
            </w:r>
          </w:p>
          <w:p w:rsidR="00336326" w:rsidRDefault="00336326" w:rsidP="00AC444B">
            <w:pPr>
              <w:pStyle w:val="a3"/>
              <w:rPr>
                <w:rFonts w:ascii="Times New Roman" w:hAnsi="Times New Roman"/>
                <w:sz w:val="24"/>
                <w:szCs w:val="24"/>
              </w:rPr>
            </w:pPr>
            <w:r w:rsidRPr="000A383D">
              <w:rPr>
                <w:rFonts w:ascii="Times New Roman" w:hAnsi="Times New Roman"/>
                <w:sz w:val="24"/>
                <w:szCs w:val="24"/>
              </w:rPr>
              <w:t>Карагандинской области</w:t>
            </w:r>
          </w:p>
          <w:p w:rsidR="00EF5A2D" w:rsidRDefault="00EF5A2D" w:rsidP="00AC444B">
            <w:pPr>
              <w:pStyle w:val="a3"/>
              <w:rPr>
                <w:rFonts w:ascii="Times New Roman" w:hAnsi="Times New Roman"/>
                <w:sz w:val="24"/>
                <w:szCs w:val="24"/>
              </w:rPr>
            </w:pPr>
            <w:r>
              <w:rPr>
                <w:rFonts w:ascii="Times New Roman" w:hAnsi="Times New Roman"/>
                <w:sz w:val="24"/>
                <w:szCs w:val="24"/>
              </w:rPr>
              <w:t>- увеличение количества лицейских классов;</w:t>
            </w:r>
          </w:p>
          <w:p w:rsidR="00EF5A2D" w:rsidRDefault="00EF5A2D" w:rsidP="00AC444B">
            <w:pPr>
              <w:pStyle w:val="a3"/>
              <w:rPr>
                <w:rFonts w:ascii="Times New Roman" w:hAnsi="Times New Roman"/>
                <w:sz w:val="24"/>
                <w:szCs w:val="24"/>
              </w:rPr>
            </w:pPr>
            <w:r>
              <w:rPr>
                <w:rFonts w:ascii="Times New Roman" w:hAnsi="Times New Roman"/>
                <w:sz w:val="24"/>
                <w:szCs w:val="24"/>
              </w:rPr>
              <w:t>- разработка педагогами учебно – методических комплексов, авторских, вариативных программ;</w:t>
            </w:r>
          </w:p>
          <w:p w:rsidR="00EF5A2D" w:rsidRDefault="00EF5A2D" w:rsidP="00AC444B">
            <w:pPr>
              <w:pStyle w:val="a3"/>
              <w:rPr>
                <w:rFonts w:ascii="Times New Roman" w:hAnsi="Times New Roman"/>
                <w:sz w:val="24"/>
                <w:szCs w:val="24"/>
              </w:rPr>
            </w:pPr>
            <w:r>
              <w:rPr>
                <w:rFonts w:ascii="Times New Roman" w:hAnsi="Times New Roman"/>
                <w:sz w:val="24"/>
                <w:szCs w:val="24"/>
              </w:rPr>
              <w:t>Хорошо налажена автоматизация государственных услуг, переход на цифровую процедуру приема документов;</w:t>
            </w:r>
          </w:p>
          <w:p w:rsidR="00EF5A2D" w:rsidRDefault="00EF5A2D" w:rsidP="00AC444B">
            <w:pPr>
              <w:pStyle w:val="a3"/>
              <w:rPr>
                <w:rFonts w:ascii="Times New Roman" w:hAnsi="Times New Roman"/>
                <w:sz w:val="24"/>
                <w:szCs w:val="24"/>
              </w:rPr>
            </w:pPr>
            <w:r>
              <w:rPr>
                <w:rFonts w:ascii="Times New Roman" w:hAnsi="Times New Roman"/>
                <w:sz w:val="24"/>
                <w:szCs w:val="24"/>
              </w:rPr>
              <w:t>- своевременное  и качественное заполнение данных НОБД</w:t>
            </w:r>
          </w:p>
          <w:p w:rsidR="00336326" w:rsidRPr="000A383D" w:rsidRDefault="00336326" w:rsidP="00AC444B">
            <w:pPr>
              <w:pStyle w:val="a3"/>
            </w:pPr>
          </w:p>
        </w:tc>
        <w:tc>
          <w:tcPr>
            <w:tcW w:w="4803" w:type="dxa"/>
          </w:tcPr>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  недостаточная  результативность  участия  в</w:t>
            </w:r>
            <w:r>
              <w:rPr>
                <w:rFonts w:ascii="Times New Roman" w:hAnsi="Times New Roman"/>
                <w:sz w:val="24"/>
                <w:szCs w:val="24"/>
              </w:rPr>
              <w:t xml:space="preserve"> </w:t>
            </w:r>
            <w:r w:rsidRPr="000A383D">
              <w:rPr>
                <w:rFonts w:ascii="Times New Roman" w:hAnsi="Times New Roman"/>
                <w:sz w:val="24"/>
                <w:szCs w:val="24"/>
              </w:rPr>
              <w:t>областных предметных олимпиадах;</w:t>
            </w:r>
          </w:p>
          <w:p w:rsidR="00336326" w:rsidRPr="00D82EDE" w:rsidRDefault="00336326" w:rsidP="00AC444B">
            <w:pPr>
              <w:pStyle w:val="a3"/>
              <w:rPr>
                <w:rFonts w:ascii="Times New Roman" w:hAnsi="Times New Roman"/>
                <w:color w:val="000000" w:themeColor="text1"/>
                <w:sz w:val="24"/>
                <w:szCs w:val="24"/>
              </w:rPr>
            </w:pPr>
            <w:r w:rsidRPr="00D82EDE">
              <w:rPr>
                <w:rFonts w:ascii="Times New Roman" w:hAnsi="Times New Roman"/>
                <w:color w:val="000000" w:themeColor="text1"/>
                <w:sz w:val="24"/>
                <w:szCs w:val="24"/>
              </w:rPr>
              <w:t>- недостаточная  вовлеченность школьников</w:t>
            </w:r>
          </w:p>
          <w:p w:rsidR="00D82EDE" w:rsidRPr="00D82EDE" w:rsidRDefault="00336326" w:rsidP="00D82EDE">
            <w:pPr>
              <w:pStyle w:val="a3"/>
              <w:rPr>
                <w:rFonts w:ascii="Times New Roman" w:hAnsi="Times New Roman"/>
                <w:color w:val="000000" w:themeColor="text1"/>
                <w:sz w:val="24"/>
                <w:szCs w:val="24"/>
              </w:rPr>
            </w:pPr>
            <w:r w:rsidRPr="00D82EDE">
              <w:rPr>
                <w:rFonts w:ascii="Times New Roman" w:hAnsi="Times New Roman"/>
                <w:color w:val="000000" w:themeColor="text1"/>
                <w:sz w:val="24"/>
                <w:szCs w:val="24"/>
              </w:rPr>
              <w:t>в работу музея;</w:t>
            </w:r>
            <w:r w:rsidR="00D82EDE" w:rsidRPr="00D82EDE">
              <w:rPr>
                <w:rFonts w:ascii="Times New Roman" w:hAnsi="Times New Roman"/>
                <w:color w:val="000000" w:themeColor="text1"/>
                <w:sz w:val="24"/>
                <w:szCs w:val="24"/>
              </w:rPr>
              <w:t xml:space="preserve"> </w:t>
            </w:r>
            <w:r w:rsidR="00D82EDE">
              <w:rPr>
                <w:rFonts w:ascii="Times New Roman" w:hAnsi="Times New Roman"/>
                <w:color w:val="000000" w:themeColor="text1"/>
                <w:sz w:val="24"/>
                <w:szCs w:val="24"/>
              </w:rPr>
              <w:t>в научно- исследовательскуюя, проектную  деятельность</w:t>
            </w:r>
          </w:p>
          <w:p w:rsidR="00336326" w:rsidRPr="000A383D" w:rsidRDefault="00336326" w:rsidP="00AC444B">
            <w:pPr>
              <w:pStyle w:val="a3"/>
              <w:rPr>
                <w:rFonts w:ascii="Times New Roman" w:hAnsi="Times New Roman"/>
                <w:sz w:val="24"/>
                <w:szCs w:val="24"/>
              </w:rPr>
            </w:pPr>
            <w:r w:rsidRPr="000A383D">
              <w:rPr>
                <w:rFonts w:ascii="Times New Roman" w:hAnsi="Times New Roman"/>
                <w:sz w:val="24"/>
                <w:szCs w:val="24"/>
              </w:rPr>
              <w:t>-  невовлеченность отдельных  педагогов в  деятельность</w:t>
            </w:r>
            <w:r>
              <w:rPr>
                <w:rFonts w:ascii="Times New Roman" w:hAnsi="Times New Roman"/>
                <w:sz w:val="24"/>
                <w:szCs w:val="24"/>
              </w:rPr>
              <w:t xml:space="preserve"> </w:t>
            </w:r>
            <w:r w:rsidRPr="000A383D">
              <w:rPr>
                <w:rFonts w:ascii="Times New Roman" w:hAnsi="Times New Roman"/>
                <w:sz w:val="24"/>
                <w:szCs w:val="24"/>
              </w:rPr>
              <w:t>по организации ученических исследований;</w:t>
            </w:r>
          </w:p>
          <w:p w:rsidR="00336326" w:rsidRPr="000A383D" w:rsidRDefault="00336326" w:rsidP="00AC444B">
            <w:pPr>
              <w:pStyle w:val="a3"/>
              <w:rPr>
                <w:rFonts w:ascii="Times New Roman" w:hAnsi="Times New Roman"/>
                <w:sz w:val="24"/>
                <w:szCs w:val="24"/>
              </w:rPr>
            </w:pPr>
            <w:r>
              <w:rPr>
                <w:rFonts w:ascii="Times New Roman" w:hAnsi="Times New Roman"/>
                <w:sz w:val="24"/>
                <w:szCs w:val="24"/>
              </w:rPr>
              <w:t>-</w:t>
            </w:r>
            <w:r w:rsidRPr="000A383D">
              <w:rPr>
                <w:rFonts w:ascii="Times New Roman" w:hAnsi="Times New Roman"/>
                <w:sz w:val="24"/>
                <w:szCs w:val="24"/>
              </w:rPr>
              <w:t>недос</w:t>
            </w:r>
            <w:r>
              <w:rPr>
                <w:rFonts w:ascii="Times New Roman" w:hAnsi="Times New Roman"/>
                <w:sz w:val="24"/>
                <w:szCs w:val="24"/>
              </w:rPr>
              <w:t xml:space="preserve">таточное количество педагогов, </w:t>
            </w:r>
            <w:r w:rsidRPr="000A383D">
              <w:rPr>
                <w:rFonts w:ascii="Times New Roman" w:hAnsi="Times New Roman"/>
                <w:sz w:val="24"/>
                <w:szCs w:val="24"/>
              </w:rPr>
              <w:t>преподающих</w:t>
            </w:r>
            <w:r>
              <w:rPr>
                <w:rFonts w:ascii="Times New Roman" w:hAnsi="Times New Roman"/>
                <w:sz w:val="24"/>
                <w:szCs w:val="24"/>
              </w:rPr>
              <w:t xml:space="preserve"> </w:t>
            </w:r>
            <w:r w:rsidRPr="000A383D">
              <w:rPr>
                <w:rFonts w:ascii="Times New Roman" w:hAnsi="Times New Roman"/>
                <w:sz w:val="24"/>
                <w:szCs w:val="24"/>
              </w:rPr>
              <w:t>предметы ЕМЦ на трех языках;</w:t>
            </w:r>
            <w:r w:rsidR="00D82EDE">
              <w:rPr>
                <w:rFonts w:ascii="Times New Roman" w:hAnsi="Times New Roman"/>
                <w:sz w:val="24"/>
                <w:szCs w:val="24"/>
              </w:rPr>
              <w:t>15 %</w:t>
            </w:r>
          </w:p>
          <w:p w:rsidR="00336326" w:rsidRPr="00BD532A" w:rsidRDefault="00336326" w:rsidP="00AC444B">
            <w:pPr>
              <w:pStyle w:val="a3"/>
              <w:rPr>
                <w:rFonts w:ascii="Times New Roman" w:hAnsi="Times New Roman"/>
                <w:color w:val="0070C0"/>
                <w:sz w:val="28"/>
                <w:szCs w:val="28"/>
              </w:rPr>
            </w:pPr>
            <w:r w:rsidRPr="000A383D">
              <w:rPr>
                <w:rFonts w:ascii="Times New Roman" w:hAnsi="Times New Roman"/>
                <w:sz w:val="24"/>
                <w:szCs w:val="24"/>
              </w:rPr>
              <w:t>- нед</w:t>
            </w:r>
            <w:r>
              <w:rPr>
                <w:rFonts w:ascii="Times New Roman" w:hAnsi="Times New Roman"/>
                <w:sz w:val="24"/>
                <w:szCs w:val="24"/>
              </w:rPr>
              <w:t>остаточная</w:t>
            </w:r>
            <w:r>
              <w:rPr>
                <w:rFonts w:ascii="Times New Roman" w:hAnsi="Times New Roman"/>
                <w:sz w:val="24"/>
                <w:szCs w:val="24"/>
              </w:rPr>
              <w:tab/>
              <w:t xml:space="preserve">активность родителей </w:t>
            </w:r>
            <w:r w:rsidRPr="000A383D">
              <w:rPr>
                <w:rFonts w:ascii="Times New Roman" w:hAnsi="Times New Roman"/>
                <w:sz w:val="24"/>
                <w:szCs w:val="24"/>
              </w:rPr>
              <w:t>в</w:t>
            </w:r>
            <w:r>
              <w:rPr>
                <w:rFonts w:ascii="Times New Roman" w:hAnsi="Times New Roman"/>
                <w:sz w:val="24"/>
                <w:szCs w:val="24"/>
              </w:rPr>
              <w:t xml:space="preserve"> </w:t>
            </w:r>
            <w:r w:rsidRPr="000A383D">
              <w:rPr>
                <w:rFonts w:ascii="Times New Roman" w:hAnsi="Times New Roman"/>
                <w:sz w:val="24"/>
                <w:szCs w:val="24"/>
              </w:rPr>
              <w:t>рамках</w:t>
            </w:r>
            <w:r w:rsidRPr="000A383D">
              <w:rPr>
                <w:rFonts w:ascii="Times New Roman" w:hAnsi="Times New Roman"/>
                <w:sz w:val="24"/>
                <w:szCs w:val="24"/>
              </w:rPr>
              <w:tab/>
              <w:t>сотрудничества</w:t>
            </w:r>
            <w:r w:rsidRPr="000A383D">
              <w:rPr>
                <w:rFonts w:ascii="Times New Roman" w:hAnsi="Times New Roman"/>
                <w:sz w:val="24"/>
                <w:szCs w:val="24"/>
              </w:rPr>
              <w:tab/>
              <w:t>с</w:t>
            </w:r>
            <w:r>
              <w:rPr>
                <w:rFonts w:ascii="Times New Roman" w:hAnsi="Times New Roman"/>
                <w:sz w:val="24"/>
                <w:szCs w:val="24"/>
              </w:rPr>
              <w:t xml:space="preserve"> пе</w:t>
            </w:r>
            <w:r w:rsidRPr="000A383D">
              <w:rPr>
                <w:rFonts w:ascii="Times New Roman" w:hAnsi="Times New Roman"/>
                <w:sz w:val="24"/>
                <w:szCs w:val="24"/>
              </w:rPr>
              <w:t>дагогическим</w:t>
            </w:r>
            <w:r>
              <w:rPr>
                <w:rFonts w:ascii="Times New Roman" w:hAnsi="Times New Roman"/>
                <w:sz w:val="24"/>
                <w:szCs w:val="24"/>
              </w:rPr>
              <w:t xml:space="preserve"> </w:t>
            </w:r>
            <w:r w:rsidRPr="000A383D">
              <w:rPr>
                <w:rFonts w:ascii="Times New Roman" w:hAnsi="Times New Roman"/>
                <w:sz w:val="24"/>
                <w:szCs w:val="24"/>
              </w:rPr>
              <w:t>коллективом школы</w:t>
            </w:r>
            <w:r w:rsidR="00BD532A">
              <w:rPr>
                <w:rFonts w:ascii="Times New Roman" w:hAnsi="Times New Roman"/>
                <w:sz w:val="24"/>
                <w:szCs w:val="24"/>
              </w:rPr>
              <w:t xml:space="preserve">- </w:t>
            </w:r>
            <w:r w:rsidR="00D82EDE" w:rsidRPr="00D82EDE">
              <w:rPr>
                <w:rFonts w:ascii="Times New Roman" w:hAnsi="Times New Roman"/>
                <w:color w:val="000000" w:themeColor="text1"/>
                <w:sz w:val="24"/>
                <w:szCs w:val="24"/>
              </w:rPr>
              <w:t>40%</w:t>
            </w:r>
            <w:r w:rsidR="00D82EDE">
              <w:rPr>
                <w:rFonts w:ascii="Times New Roman" w:hAnsi="Times New Roman"/>
                <w:color w:val="0070C0"/>
                <w:sz w:val="28"/>
                <w:szCs w:val="28"/>
              </w:rPr>
              <w:t xml:space="preserve"> </w:t>
            </w:r>
          </w:p>
          <w:p w:rsidR="00336326" w:rsidRDefault="00336326" w:rsidP="00AC444B">
            <w:pPr>
              <w:pStyle w:val="a3"/>
              <w:rPr>
                <w:rFonts w:ascii="Times New Roman" w:hAnsi="Times New Roman"/>
                <w:sz w:val="24"/>
                <w:szCs w:val="24"/>
              </w:rPr>
            </w:pPr>
            <w:r w:rsidRPr="000A383D">
              <w:rPr>
                <w:rFonts w:ascii="Times New Roman" w:hAnsi="Times New Roman"/>
                <w:sz w:val="24"/>
                <w:szCs w:val="24"/>
              </w:rPr>
              <w:t>-непринятие отдельными педагогами инноваций в современном образовании из-за непедагогической «целесообразности»</w:t>
            </w:r>
          </w:p>
          <w:p w:rsidR="00336326" w:rsidRDefault="00336326" w:rsidP="00AC444B">
            <w:pPr>
              <w:pStyle w:val="a3"/>
              <w:rPr>
                <w:rFonts w:ascii="Times New Roman" w:hAnsi="Times New Roman"/>
                <w:sz w:val="24"/>
                <w:szCs w:val="24"/>
              </w:rPr>
            </w:pPr>
            <w:r>
              <w:rPr>
                <w:rFonts w:ascii="Times New Roman" w:hAnsi="Times New Roman"/>
                <w:sz w:val="24"/>
                <w:szCs w:val="24"/>
              </w:rPr>
              <w:t>- слабый интерес родителей к выбору профессии учащимися</w:t>
            </w:r>
          </w:p>
          <w:p w:rsidR="00336326" w:rsidRPr="000A383D" w:rsidRDefault="00336326" w:rsidP="00AC444B">
            <w:pPr>
              <w:pStyle w:val="a3"/>
            </w:pPr>
            <w:r>
              <w:rPr>
                <w:rFonts w:ascii="Times New Roman" w:hAnsi="Times New Roman"/>
                <w:sz w:val="28"/>
                <w:szCs w:val="28"/>
              </w:rPr>
              <w:t>-</w:t>
            </w:r>
            <w:r w:rsidRPr="00F2636F">
              <w:rPr>
                <w:rFonts w:ascii="Times New Roman" w:hAnsi="Times New Roman"/>
                <w:sz w:val="24"/>
                <w:szCs w:val="24"/>
              </w:rPr>
              <w:t>Общая социально-экономическая ситуация семей микрорайона школы</w:t>
            </w:r>
            <w:r>
              <w:rPr>
                <w:rFonts w:ascii="Times New Roman" w:hAnsi="Times New Roman"/>
                <w:sz w:val="28"/>
                <w:szCs w:val="28"/>
              </w:rPr>
              <w:t>.</w:t>
            </w:r>
          </w:p>
        </w:tc>
      </w:tr>
      <w:tr w:rsidR="00336326" w:rsidTr="00AC444B">
        <w:tc>
          <w:tcPr>
            <w:tcW w:w="5657" w:type="dxa"/>
          </w:tcPr>
          <w:p w:rsidR="00336326" w:rsidRPr="000A383D" w:rsidRDefault="00336326" w:rsidP="00AC444B">
            <w:pPr>
              <w:widowControl w:val="0"/>
              <w:tabs>
                <w:tab w:val="left" w:pos="762"/>
              </w:tabs>
              <w:rPr>
                <w:rFonts w:ascii="Times New Roman" w:eastAsia="Times New Roman" w:hAnsi="Times New Roman" w:cs="Times New Roman"/>
                <w:sz w:val="28"/>
              </w:rPr>
            </w:pPr>
            <w:r>
              <w:rPr>
                <w:rFonts w:ascii="Times New Roman" w:eastAsia="Times New Roman" w:hAnsi="Times New Roman" w:cs="Times New Roman"/>
                <w:sz w:val="28"/>
              </w:rPr>
              <w:t>Возможности</w:t>
            </w:r>
          </w:p>
        </w:tc>
        <w:tc>
          <w:tcPr>
            <w:tcW w:w="4803" w:type="dxa"/>
          </w:tcPr>
          <w:p w:rsidR="00336326" w:rsidRPr="000A383D" w:rsidRDefault="00336326" w:rsidP="00AC444B">
            <w:pPr>
              <w:widowControl w:val="0"/>
              <w:tabs>
                <w:tab w:val="left" w:pos="762"/>
              </w:tabs>
              <w:rPr>
                <w:rFonts w:ascii="Times New Roman" w:eastAsia="Times New Roman" w:hAnsi="Times New Roman" w:cs="Times New Roman"/>
                <w:sz w:val="28"/>
              </w:rPr>
            </w:pPr>
            <w:r>
              <w:rPr>
                <w:rFonts w:ascii="Times New Roman" w:eastAsia="Times New Roman" w:hAnsi="Times New Roman" w:cs="Times New Roman"/>
                <w:sz w:val="28"/>
              </w:rPr>
              <w:t>Угрозы</w:t>
            </w:r>
          </w:p>
        </w:tc>
      </w:tr>
      <w:tr w:rsidR="00336326" w:rsidRPr="000A383D" w:rsidTr="00AC444B">
        <w:tc>
          <w:tcPr>
            <w:tcW w:w="5657" w:type="dxa"/>
          </w:tcPr>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 повышение</w:t>
            </w:r>
            <w:r w:rsidRPr="000A383D">
              <w:rPr>
                <w:rFonts w:ascii="Times New Roman" w:eastAsia="Times New Roman" w:hAnsi="Times New Roman" w:cs="Times New Roman"/>
                <w:sz w:val="24"/>
                <w:szCs w:val="24"/>
              </w:rPr>
              <w:tab/>
              <w:t>квалификации</w:t>
            </w:r>
            <w:r w:rsidRPr="000A383D">
              <w:rPr>
                <w:rFonts w:ascii="Times New Roman" w:eastAsia="Times New Roman" w:hAnsi="Times New Roman" w:cs="Times New Roman"/>
                <w:sz w:val="24"/>
                <w:szCs w:val="24"/>
              </w:rPr>
              <w:tab/>
              <w:t>педагогов;</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получение   второго   высшего (языкового)</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образования педагогами школы;</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 приглашение</w:t>
            </w:r>
            <w:r w:rsidRPr="000A383D">
              <w:rPr>
                <w:rFonts w:ascii="Times New Roman" w:eastAsia="Times New Roman" w:hAnsi="Times New Roman" w:cs="Times New Roman"/>
                <w:sz w:val="24"/>
                <w:szCs w:val="24"/>
              </w:rPr>
              <w:tab/>
              <w:t>преподавателей</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вузов/колледжей</w:t>
            </w:r>
            <w:r w:rsidRPr="000A383D">
              <w:rPr>
                <w:rFonts w:ascii="Times New Roman" w:eastAsia="Times New Roman" w:hAnsi="Times New Roman" w:cs="Times New Roman"/>
                <w:sz w:val="24"/>
                <w:szCs w:val="24"/>
              </w:rPr>
              <w:tab/>
              <w:t>для</w:t>
            </w:r>
            <w:r w:rsidRPr="000A383D">
              <w:rPr>
                <w:rFonts w:ascii="Times New Roman" w:eastAsia="Times New Roman" w:hAnsi="Times New Roman" w:cs="Times New Roman"/>
                <w:sz w:val="24"/>
                <w:szCs w:val="24"/>
              </w:rPr>
              <w:tab/>
              <w:t>руководства</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исследовательскими</w:t>
            </w:r>
            <w:r>
              <w:rPr>
                <w:rFonts w:ascii="Times New Roman" w:eastAsia="Times New Roman" w:hAnsi="Times New Roman" w:cs="Times New Roman"/>
                <w:sz w:val="24"/>
                <w:szCs w:val="24"/>
              </w:rPr>
              <w:t xml:space="preserve"> </w:t>
            </w:r>
            <w:r w:rsidRPr="000A383D">
              <w:rPr>
                <w:rFonts w:ascii="Times New Roman" w:eastAsia="Times New Roman" w:hAnsi="Times New Roman" w:cs="Times New Roman"/>
                <w:sz w:val="24"/>
                <w:szCs w:val="24"/>
              </w:rPr>
              <w:tab/>
              <w:t>проектами</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обучающихся школы;</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 сотрудничество</w:t>
            </w:r>
            <w:r w:rsidRPr="000A383D">
              <w:rPr>
                <w:rFonts w:ascii="Times New Roman" w:eastAsia="Times New Roman" w:hAnsi="Times New Roman" w:cs="Times New Roman"/>
                <w:sz w:val="24"/>
                <w:szCs w:val="24"/>
              </w:rPr>
              <w:tab/>
              <w:t>школы</w:t>
            </w:r>
            <w:r w:rsidRPr="000A383D">
              <w:rPr>
                <w:rFonts w:ascii="Times New Roman" w:eastAsia="Times New Roman" w:hAnsi="Times New Roman" w:cs="Times New Roman"/>
                <w:sz w:val="24"/>
                <w:szCs w:val="24"/>
              </w:rPr>
              <w:tab/>
              <w:t>с</w:t>
            </w:r>
            <w:r w:rsidRPr="000A383D">
              <w:rPr>
                <w:rFonts w:ascii="Times New Roman" w:eastAsia="Times New Roman" w:hAnsi="Times New Roman" w:cs="Times New Roman"/>
                <w:sz w:val="24"/>
                <w:szCs w:val="24"/>
              </w:rPr>
              <w:tab/>
              <w:t>УМЦ</w:t>
            </w:r>
            <w:r w:rsidRPr="000A383D">
              <w:rPr>
                <w:rFonts w:ascii="Times New Roman" w:eastAsia="Times New Roman" w:hAnsi="Times New Roman" w:cs="Times New Roman"/>
                <w:sz w:val="24"/>
                <w:szCs w:val="24"/>
              </w:rPr>
              <w:tab/>
              <w:t>РО</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Карагандинской</w:t>
            </w:r>
            <w:r>
              <w:rPr>
                <w:rFonts w:ascii="Times New Roman" w:eastAsia="Times New Roman" w:hAnsi="Times New Roman" w:cs="Times New Roman"/>
                <w:sz w:val="24"/>
                <w:szCs w:val="24"/>
              </w:rPr>
              <w:tab/>
              <w:t xml:space="preserve">области, </w:t>
            </w:r>
            <w:r w:rsidRPr="000A383D">
              <w:rPr>
                <w:rFonts w:ascii="Times New Roman" w:eastAsia="Times New Roman" w:hAnsi="Times New Roman" w:cs="Times New Roman"/>
                <w:sz w:val="24"/>
                <w:szCs w:val="24"/>
              </w:rPr>
              <w:t>АО</w:t>
            </w:r>
            <w:r w:rsidRPr="000A383D">
              <w:rPr>
                <w:rFonts w:ascii="Times New Roman" w:eastAsia="Times New Roman" w:hAnsi="Times New Roman" w:cs="Times New Roman"/>
                <w:sz w:val="24"/>
                <w:szCs w:val="24"/>
              </w:rPr>
              <w:tab/>
              <w:t>«НЦПК</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lastRenderedPageBreak/>
              <w:t>«Өрлеу»</w:t>
            </w:r>
            <w:r w:rsidRPr="000A383D">
              <w:rPr>
                <w:rFonts w:ascii="Times New Roman" w:eastAsia="Times New Roman" w:hAnsi="Times New Roman" w:cs="Times New Roman"/>
                <w:sz w:val="24"/>
                <w:szCs w:val="24"/>
              </w:rPr>
              <w:tab/>
              <w:t>по</w:t>
            </w:r>
            <w:r w:rsidRPr="000A383D">
              <w:rPr>
                <w:rFonts w:ascii="Times New Roman" w:eastAsia="Times New Roman" w:hAnsi="Times New Roman" w:cs="Times New Roman"/>
                <w:sz w:val="24"/>
                <w:szCs w:val="24"/>
              </w:rPr>
              <w:tab/>
              <w:t>направлению</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4C00B5">
              <w:rPr>
                <w:rFonts w:ascii="Times New Roman" w:eastAsia="Times New Roman" w:hAnsi="Times New Roman" w:cs="Times New Roman"/>
                <w:sz w:val="24"/>
                <w:szCs w:val="24"/>
              </w:rPr>
              <w:t>профессионального развития педагогов;</w:t>
            </w:r>
          </w:p>
          <w:p w:rsidR="00336326" w:rsidRPr="000A383D"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 расширение</w:t>
            </w:r>
            <w:r w:rsidRPr="000A383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сферы открытости </w:t>
            </w:r>
            <w:r w:rsidRPr="000A383D">
              <w:rPr>
                <w:rFonts w:ascii="Times New Roman" w:eastAsia="Times New Roman" w:hAnsi="Times New Roman" w:cs="Times New Roman"/>
                <w:sz w:val="24"/>
                <w:szCs w:val="24"/>
              </w:rPr>
              <w:t>через</w:t>
            </w:r>
          </w:p>
          <w:p w:rsidR="00336326" w:rsidRDefault="00336326" w:rsidP="00AC444B">
            <w:pPr>
              <w:widowControl w:val="0"/>
              <w:tabs>
                <w:tab w:val="left" w:pos="762"/>
              </w:tabs>
              <w:rPr>
                <w:rFonts w:ascii="Times New Roman" w:eastAsia="Times New Roman" w:hAnsi="Times New Roman" w:cs="Times New Roman"/>
                <w:sz w:val="24"/>
                <w:szCs w:val="24"/>
              </w:rPr>
            </w:pPr>
            <w:r w:rsidRPr="000A383D">
              <w:rPr>
                <w:rFonts w:ascii="Times New Roman" w:eastAsia="Times New Roman" w:hAnsi="Times New Roman" w:cs="Times New Roman"/>
                <w:sz w:val="24"/>
                <w:szCs w:val="24"/>
              </w:rPr>
              <w:t>использование</w:t>
            </w:r>
            <w:r w:rsidRPr="000A383D">
              <w:rPr>
                <w:rFonts w:ascii="Times New Roman" w:eastAsia="Times New Roman" w:hAnsi="Times New Roman" w:cs="Times New Roman"/>
                <w:sz w:val="24"/>
                <w:szCs w:val="24"/>
              </w:rPr>
              <w:tab/>
              <w:t>сетевого</w:t>
            </w:r>
            <w:r>
              <w:rPr>
                <w:rFonts w:ascii="Times New Roman" w:eastAsia="Times New Roman" w:hAnsi="Times New Roman" w:cs="Times New Roman"/>
                <w:sz w:val="24"/>
                <w:szCs w:val="24"/>
              </w:rPr>
              <w:t xml:space="preserve"> </w:t>
            </w:r>
            <w:r w:rsidRPr="000A383D">
              <w:rPr>
                <w:rFonts w:ascii="Times New Roman" w:eastAsia="Times New Roman" w:hAnsi="Times New Roman" w:cs="Times New Roman"/>
                <w:sz w:val="24"/>
                <w:szCs w:val="24"/>
              </w:rPr>
              <w:t>сообщества</w:t>
            </w:r>
            <w:r>
              <w:rPr>
                <w:rFonts w:ascii="Times New Roman" w:eastAsia="Times New Roman" w:hAnsi="Times New Roman" w:cs="Times New Roman"/>
                <w:sz w:val="24"/>
                <w:szCs w:val="24"/>
              </w:rPr>
              <w:t xml:space="preserve"> </w:t>
            </w:r>
            <w:r w:rsidRPr="000A383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A383D">
              <w:rPr>
                <w:rFonts w:ascii="Times New Roman" w:eastAsia="Times New Roman" w:hAnsi="Times New Roman" w:cs="Times New Roman"/>
                <w:sz w:val="24"/>
                <w:szCs w:val="24"/>
              </w:rPr>
              <w:t>интернет-ресурсов;</w:t>
            </w:r>
          </w:p>
          <w:p w:rsidR="00336326" w:rsidRPr="00F2636F" w:rsidRDefault="00336326" w:rsidP="00AC44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F2636F">
              <w:rPr>
                <w:rFonts w:ascii="Times New Roman" w:hAnsi="Times New Roman" w:cs="Times New Roman"/>
                <w:sz w:val="24"/>
                <w:szCs w:val="24"/>
              </w:rPr>
              <w:t>сформировать эффективную образовательную среду для развития</w:t>
            </w:r>
          </w:p>
          <w:p w:rsidR="00336326" w:rsidRPr="00F2636F" w:rsidRDefault="00336326" w:rsidP="00AC444B">
            <w:pPr>
              <w:autoSpaceDE w:val="0"/>
              <w:autoSpaceDN w:val="0"/>
              <w:adjustRightInd w:val="0"/>
              <w:rPr>
                <w:rFonts w:ascii="Times New Roman" w:hAnsi="Times New Roman" w:cs="Times New Roman"/>
                <w:sz w:val="24"/>
                <w:szCs w:val="24"/>
              </w:rPr>
            </w:pPr>
            <w:r w:rsidRPr="00F2636F">
              <w:rPr>
                <w:rFonts w:ascii="Times New Roman" w:hAnsi="Times New Roman" w:cs="Times New Roman"/>
                <w:sz w:val="24"/>
                <w:szCs w:val="24"/>
              </w:rPr>
              <w:t>успешных детей в виде индивидуальных образовательных маршрутов,</w:t>
            </w:r>
          </w:p>
          <w:p w:rsidR="00336326" w:rsidRPr="00F2636F" w:rsidRDefault="00336326" w:rsidP="00AC444B">
            <w:pPr>
              <w:autoSpaceDE w:val="0"/>
              <w:autoSpaceDN w:val="0"/>
              <w:adjustRightInd w:val="0"/>
              <w:rPr>
                <w:rFonts w:ascii="Times New Roman" w:hAnsi="Times New Roman" w:cs="Times New Roman"/>
                <w:sz w:val="24"/>
                <w:szCs w:val="24"/>
              </w:rPr>
            </w:pPr>
            <w:r w:rsidRPr="00F2636F">
              <w:rPr>
                <w:rFonts w:ascii="Times New Roman" w:hAnsi="Times New Roman" w:cs="Times New Roman"/>
                <w:sz w:val="24"/>
                <w:szCs w:val="24"/>
              </w:rPr>
              <w:t>индивидуальных программ;</w:t>
            </w:r>
          </w:p>
          <w:p w:rsidR="00336326" w:rsidRDefault="00336326" w:rsidP="00AC444B">
            <w:pPr>
              <w:autoSpaceDE w:val="0"/>
              <w:autoSpaceDN w:val="0"/>
              <w:adjustRightInd w:val="0"/>
              <w:rPr>
                <w:rFonts w:ascii="Times New Roman" w:hAnsi="Times New Roman" w:cs="Times New Roman"/>
                <w:sz w:val="28"/>
                <w:szCs w:val="28"/>
              </w:rPr>
            </w:pPr>
            <w:r w:rsidRPr="00F2636F">
              <w:rPr>
                <w:rFonts w:ascii="Times New Roman" w:hAnsi="Times New Roman" w:cs="Times New Roman"/>
                <w:sz w:val="24"/>
                <w:szCs w:val="24"/>
              </w:rPr>
              <w:t xml:space="preserve">- обеспечить участие успешных детей </w:t>
            </w:r>
            <w:r w:rsidR="00C5668E">
              <w:rPr>
                <w:rFonts w:ascii="Times New Roman" w:hAnsi="Times New Roman" w:cs="Times New Roman"/>
                <w:sz w:val="24"/>
                <w:szCs w:val="24"/>
              </w:rPr>
              <w:t xml:space="preserve"> в</w:t>
            </w:r>
            <w:r w:rsidR="00C5668E" w:rsidRPr="00F2636F">
              <w:rPr>
                <w:rFonts w:ascii="Times New Roman" w:hAnsi="Times New Roman" w:cs="Times New Roman"/>
                <w:sz w:val="24"/>
                <w:szCs w:val="24"/>
              </w:rPr>
              <w:t xml:space="preserve"> мероприятиях </w:t>
            </w:r>
            <w:r w:rsidRPr="00F2636F">
              <w:rPr>
                <w:rFonts w:ascii="Times New Roman" w:hAnsi="Times New Roman" w:cs="Times New Roman"/>
                <w:sz w:val="24"/>
                <w:szCs w:val="24"/>
              </w:rPr>
              <w:t>международного,</w:t>
            </w:r>
            <w:r>
              <w:rPr>
                <w:rFonts w:ascii="Times New Roman" w:hAnsi="Times New Roman" w:cs="Times New Roman"/>
                <w:sz w:val="24"/>
                <w:szCs w:val="24"/>
              </w:rPr>
              <w:t xml:space="preserve"> </w:t>
            </w:r>
            <w:r w:rsidRPr="00F2636F">
              <w:rPr>
                <w:rFonts w:ascii="Times New Roman" w:hAnsi="Times New Roman" w:cs="Times New Roman"/>
                <w:sz w:val="24"/>
                <w:szCs w:val="24"/>
              </w:rPr>
              <w:t>республиканского, областного масштаба, результаты</w:t>
            </w:r>
            <w:r>
              <w:rPr>
                <w:rFonts w:ascii="Times New Roman" w:hAnsi="Times New Roman" w:cs="Times New Roman"/>
                <w:sz w:val="24"/>
                <w:szCs w:val="24"/>
              </w:rPr>
              <w:t xml:space="preserve"> </w:t>
            </w:r>
            <w:r w:rsidRPr="00F2636F">
              <w:rPr>
                <w:rFonts w:ascii="Times New Roman" w:hAnsi="Times New Roman" w:cs="Times New Roman"/>
                <w:sz w:val="24"/>
                <w:szCs w:val="24"/>
              </w:rPr>
              <w:t>которых учитываются при поступлении в ВУЗы</w:t>
            </w:r>
            <w:r w:rsidR="00EF5A2D">
              <w:rPr>
                <w:rFonts w:ascii="Times New Roman" w:hAnsi="Times New Roman" w:cs="Times New Roman"/>
                <w:sz w:val="28"/>
                <w:szCs w:val="28"/>
              </w:rPr>
              <w:t>;</w:t>
            </w:r>
          </w:p>
          <w:p w:rsidR="00EF5A2D" w:rsidRPr="00EF5A2D" w:rsidRDefault="00EF5A2D" w:rsidP="00AC444B">
            <w:pPr>
              <w:autoSpaceDE w:val="0"/>
              <w:autoSpaceDN w:val="0"/>
              <w:adjustRightInd w:val="0"/>
              <w:rPr>
                <w:rFonts w:ascii="Times New Roman" w:hAnsi="Times New Roman" w:cs="Times New Roman"/>
                <w:sz w:val="24"/>
                <w:szCs w:val="24"/>
              </w:rPr>
            </w:pPr>
            <w:r w:rsidRPr="00EF5A2D">
              <w:rPr>
                <w:rFonts w:ascii="Times New Roman" w:hAnsi="Times New Roman" w:cs="Times New Roman"/>
                <w:sz w:val="24"/>
                <w:szCs w:val="24"/>
              </w:rPr>
              <w:t>- участие педагогов в экспертизе учебников</w:t>
            </w:r>
          </w:p>
          <w:p w:rsidR="00EF5A2D" w:rsidRPr="00EF5A2D" w:rsidRDefault="00EF5A2D" w:rsidP="00AC444B">
            <w:pPr>
              <w:autoSpaceDE w:val="0"/>
              <w:autoSpaceDN w:val="0"/>
              <w:adjustRightInd w:val="0"/>
              <w:rPr>
                <w:rFonts w:ascii="Times New Roman" w:eastAsia="Times New Roman" w:hAnsi="Times New Roman" w:cs="Times New Roman"/>
                <w:sz w:val="24"/>
                <w:szCs w:val="24"/>
              </w:rPr>
            </w:pPr>
            <w:r w:rsidRPr="00EF5A2D">
              <w:rPr>
                <w:rFonts w:ascii="Times New Roman" w:hAnsi="Times New Roman" w:cs="Times New Roman"/>
                <w:sz w:val="24"/>
                <w:szCs w:val="24"/>
              </w:rPr>
              <w:t>- организация летних школ</w:t>
            </w:r>
          </w:p>
          <w:p w:rsidR="00336326" w:rsidRPr="000A383D" w:rsidRDefault="00336326" w:rsidP="00AC444B">
            <w:pPr>
              <w:widowControl w:val="0"/>
              <w:tabs>
                <w:tab w:val="left" w:pos="762"/>
              </w:tabs>
              <w:rPr>
                <w:rFonts w:ascii="Times New Roman" w:eastAsia="Times New Roman" w:hAnsi="Times New Roman" w:cs="Times New Roman"/>
                <w:sz w:val="28"/>
              </w:rPr>
            </w:pPr>
          </w:p>
        </w:tc>
        <w:tc>
          <w:tcPr>
            <w:tcW w:w="4803" w:type="dxa"/>
          </w:tcPr>
          <w:p w:rsidR="00336326" w:rsidRPr="006904AF" w:rsidRDefault="00336326" w:rsidP="00E1224E">
            <w:pPr>
              <w:widowControl w:val="0"/>
              <w:tabs>
                <w:tab w:val="left" w:pos="762"/>
              </w:tabs>
              <w:jc w:val="both"/>
              <w:rPr>
                <w:rFonts w:ascii="Times New Roman" w:eastAsia="Times New Roman" w:hAnsi="Times New Roman" w:cs="Times New Roman"/>
                <w:sz w:val="24"/>
                <w:szCs w:val="24"/>
              </w:rPr>
            </w:pPr>
            <w:r w:rsidRPr="006904AF">
              <w:rPr>
                <w:rFonts w:ascii="Times New Roman" w:eastAsia="Times New Roman" w:hAnsi="Times New Roman" w:cs="Times New Roman"/>
                <w:sz w:val="24"/>
                <w:szCs w:val="24"/>
              </w:rPr>
              <w:lastRenderedPageBreak/>
              <w:t>-  отсутствие</w:t>
            </w:r>
            <w:r w:rsidRPr="006904AF">
              <w:rPr>
                <w:rFonts w:ascii="Times New Roman" w:eastAsia="Times New Roman" w:hAnsi="Times New Roman" w:cs="Times New Roman"/>
                <w:sz w:val="24"/>
                <w:szCs w:val="24"/>
              </w:rPr>
              <w:tab/>
              <w:t>притока</w:t>
            </w:r>
            <w:r w:rsidRPr="006904AF">
              <w:rPr>
                <w:rFonts w:ascii="Times New Roman" w:eastAsia="Times New Roman" w:hAnsi="Times New Roman" w:cs="Times New Roman"/>
                <w:sz w:val="24"/>
                <w:szCs w:val="24"/>
              </w:rPr>
              <w:tab/>
              <w:t>молодых</w:t>
            </w:r>
          </w:p>
          <w:p w:rsidR="00336326" w:rsidRPr="006904AF" w:rsidRDefault="00336326" w:rsidP="00E1224E">
            <w:pPr>
              <w:widowControl w:val="0"/>
              <w:tabs>
                <w:tab w:val="left" w:pos="762"/>
              </w:tabs>
              <w:jc w:val="both"/>
              <w:rPr>
                <w:rFonts w:ascii="Times New Roman" w:eastAsia="Times New Roman" w:hAnsi="Times New Roman" w:cs="Times New Roman"/>
                <w:sz w:val="24"/>
                <w:szCs w:val="24"/>
              </w:rPr>
            </w:pPr>
            <w:r w:rsidRPr="006904AF">
              <w:rPr>
                <w:rFonts w:ascii="Times New Roman" w:eastAsia="Times New Roman" w:hAnsi="Times New Roman" w:cs="Times New Roman"/>
                <w:sz w:val="24"/>
                <w:szCs w:val="24"/>
              </w:rPr>
              <w:t>специалистов;</w:t>
            </w:r>
          </w:p>
          <w:p w:rsidR="00336326" w:rsidRPr="006904AF" w:rsidRDefault="00336326" w:rsidP="00E1224E">
            <w:pPr>
              <w:widowControl w:val="0"/>
              <w:tabs>
                <w:tab w:val="left" w:pos="762"/>
              </w:tabs>
              <w:jc w:val="both"/>
              <w:rPr>
                <w:rFonts w:ascii="Times New Roman" w:eastAsia="Times New Roman" w:hAnsi="Times New Roman" w:cs="Times New Roman"/>
                <w:sz w:val="24"/>
                <w:szCs w:val="24"/>
              </w:rPr>
            </w:pPr>
            <w:r w:rsidRPr="006904AF">
              <w:rPr>
                <w:rFonts w:ascii="Times New Roman" w:eastAsia="Times New Roman" w:hAnsi="Times New Roman" w:cs="Times New Roman"/>
                <w:sz w:val="24"/>
                <w:szCs w:val="24"/>
              </w:rPr>
              <w:t xml:space="preserve">- недостаточное оснащение современным </w:t>
            </w:r>
          </w:p>
          <w:p w:rsidR="00336326" w:rsidRPr="006904AF" w:rsidRDefault="00336326" w:rsidP="00E1224E">
            <w:pPr>
              <w:widowControl w:val="0"/>
              <w:tabs>
                <w:tab w:val="left" w:pos="762"/>
              </w:tabs>
              <w:jc w:val="both"/>
              <w:rPr>
                <w:rFonts w:ascii="Times New Roman" w:eastAsia="Times New Roman" w:hAnsi="Times New Roman" w:cs="Times New Roman"/>
                <w:sz w:val="24"/>
                <w:szCs w:val="24"/>
              </w:rPr>
            </w:pPr>
            <w:r w:rsidRPr="006904AF">
              <w:rPr>
                <w:rFonts w:ascii="Times New Roman" w:eastAsia="Times New Roman" w:hAnsi="Times New Roman" w:cs="Times New Roman"/>
                <w:sz w:val="24"/>
                <w:szCs w:val="24"/>
              </w:rPr>
              <w:t>оборудованием для цифровизации образования;</w:t>
            </w:r>
            <w:r w:rsidR="00E1224E">
              <w:rPr>
                <w:rFonts w:ascii="Times New Roman" w:eastAsia="Times New Roman" w:hAnsi="Times New Roman" w:cs="Times New Roman"/>
                <w:sz w:val="24"/>
                <w:szCs w:val="24"/>
              </w:rPr>
              <w:t xml:space="preserve"> </w:t>
            </w:r>
          </w:p>
          <w:p w:rsidR="00336326" w:rsidRPr="00D82EDE" w:rsidRDefault="00336326" w:rsidP="00E1224E">
            <w:pPr>
              <w:widowControl w:val="0"/>
              <w:tabs>
                <w:tab w:val="left" w:pos="762"/>
              </w:tabs>
              <w:jc w:val="both"/>
              <w:rPr>
                <w:rFonts w:ascii="Times New Roman" w:eastAsia="Times New Roman" w:hAnsi="Times New Roman" w:cs="Times New Roman"/>
                <w:color w:val="000000" w:themeColor="text1"/>
                <w:sz w:val="24"/>
                <w:szCs w:val="24"/>
              </w:rPr>
            </w:pPr>
            <w:r w:rsidRPr="006904AF">
              <w:rPr>
                <w:rFonts w:ascii="Times New Roman" w:eastAsia="Times New Roman" w:hAnsi="Times New Roman" w:cs="Times New Roman"/>
                <w:sz w:val="24"/>
                <w:szCs w:val="24"/>
              </w:rPr>
              <w:t>-</w:t>
            </w:r>
            <w:r w:rsidR="00D82EDE">
              <w:rPr>
                <w:rFonts w:ascii="Times New Roman" w:eastAsia="Times New Roman" w:hAnsi="Times New Roman" w:cs="Times New Roman"/>
                <w:color w:val="000000" w:themeColor="text1"/>
                <w:sz w:val="24"/>
                <w:szCs w:val="24"/>
              </w:rPr>
              <w:t>отсутствие у</w:t>
            </w:r>
            <w:r w:rsidRPr="00D82EDE">
              <w:rPr>
                <w:rFonts w:ascii="Times New Roman" w:eastAsia="Times New Roman" w:hAnsi="Times New Roman" w:cs="Times New Roman"/>
                <w:color w:val="000000" w:themeColor="text1"/>
                <w:sz w:val="24"/>
                <w:szCs w:val="24"/>
              </w:rPr>
              <w:t xml:space="preserve"> некоторых педагогов</w:t>
            </w:r>
            <w:r w:rsidR="00D82EDE">
              <w:rPr>
                <w:rFonts w:ascii="Times New Roman" w:eastAsia="Times New Roman" w:hAnsi="Times New Roman" w:cs="Times New Roman"/>
                <w:color w:val="000000" w:themeColor="text1"/>
                <w:sz w:val="24"/>
                <w:szCs w:val="24"/>
              </w:rPr>
              <w:t xml:space="preserve"> потребности </w:t>
            </w:r>
            <w:r w:rsidRPr="00D82EDE">
              <w:rPr>
                <w:rFonts w:ascii="Times New Roman" w:eastAsia="Times New Roman" w:hAnsi="Times New Roman" w:cs="Times New Roman"/>
                <w:color w:val="000000" w:themeColor="text1"/>
                <w:sz w:val="24"/>
                <w:szCs w:val="24"/>
              </w:rPr>
              <w:t xml:space="preserve"> в саморазвити</w:t>
            </w:r>
            <w:r w:rsidR="00D82EDE">
              <w:rPr>
                <w:rFonts w:ascii="Times New Roman" w:eastAsia="Times New Roman" w:hAnsi="Times New Roman" w:cs="Times New Roman"/>
                <w:color w:val="000000" w:themeColor="text1"/>
                <w:sz w:val="24"/>
                <w:szCs w:val="24"/>
              </w:rPr>
              <w:t>и</w:t>
            </w:r>
            <w:r w:rsidRPr="00D82EDE">
              <w:rPr>
                <w:rFonts w:ascii="Times New Roman" w:eastAsia="Times New Roman" w:hAnsi="Times New Roman" w:cs="Times New Roman"/>
                <w:color w:val="000000" w:themeColor="text1"/>
                <w:sz w:val="24"/>
                <w:szCs w:val="24"/>
              </w:rPr>
              <w:t xml:space="preserve"> и самообразовани</w:t>
            </w:r>
            <w:r w:rsidR="00D82EDE">
              <w:rPr>
                <w:rFonts w:ascii="Times New Roman" w:eastAsia="Times New Roman" w:hAnsi="Times New Roman" w:cs="Times New Roman"/>
                <w:color w:val="000000" w:themeColor="text1"/>
                <w:sz w:val="24"/>
                <w:szCs w:val="24"/>
              </w:rPr>
              <w:t>и</w:t>
            </w:r>
            <w:r w:rsidRPr="00D82EDE">
              <w:rPr>
                <w:rFonts w:ascii="Times New Roman" w:eastAsia="Times New Roman" w:hAnsi="Times New Roman" w:cs="Times New Roman"/>
                <w:color w:val="000000" w:themeColor="text1"/>
                <w:sz w:val="24"/>
                <w:szCs w:val="24"/>
              </w:rPr>
              <w:t>;</w:t>
            </w:r>
          </w:p>
          <w:p w:rsidR="00336326" w:rsidRPr="00D82EDE" w:rsidRDefault="00D82EDE" w:rsidP="00E1224E">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у всех </w:t>
            </w:r>
            <w:r w:rsidR="00336326" w:rsidRPr="00D82EDE">
              <w:rPr>
                <w:rFonts w:ascii="Times New Roman" w:hAnsi="Times New Roman" w:cs="Times New Roman"/>
                <w:color w:val="000000" w:themeColor="text1"/>
                <w:sz w:val="24"/>
                <w:szCs w:val="24"/>
              </w:rPr>
              <w:t xml:space="preserve"> учащихся</w:t>
            </w:r>
            <w:r>
              <w:rPr>
                <w:rFonts w:ascii="Times New Roman" w:hAnsi="Times New Roman" w:cs="Times New Roman"/>
                <w:color w:val="000000" w:themeColor="text1"/>
                <w:sz w:val="24"/>
                <w:szCs w:val="24"/>
              </w:rPr>
              <w:t xml:space="preserve"> есть возможность </w:t>
            </w:r>
            <w:r w:rsidR="00336326" w:rsidRPr="00D82EDE">
              <w:rPr>
                <w:rFonts w:ascii="Times New Roman" w:hAnsi="Times New Roman" w:cs="Times New Roman"/>
                <w:color w:val="000000" w:themeColor="text1"/>
                <w:sz w:val="24"/>
                <w:szCs w:val="24"/>
              </w:rPr>
              <w:t xml:space="preserve"> </w:t>
            </w:r>
            <w:r w:rsidR="00336326" w:rsidRPr="00D82EDE">
              <w:rPr>
                <w:rFonts w:ascii="Times New Roman" w:hAnsi="Times New Roman" w:cs="Times New Roman"/>
                <w:color w:val="000000" w:themeColor="text1"/>
                <w:sz w:val="24"/>
                <w:szCs w:val="24"/>
              </w:rPr>
              <w:lastRenderedPageBreak/>
              <w:t>быть активными</w:t>
            </w:r>
          </w:p>
          <w:p w:rsidR="00336326" w:rsidRPr="00D82EDE" w:rsidRDefault="00336326" w:rsidP="00E1224E">
            <w:pPr>
              <w:autoSpaceDE w:val="0"/>
              <w:autoSpaceDN w:val="0"/>
              <w:adjustRightInd w:val="0"/>
              <w:jc w:val="both"/>
              <w:rPr>
                <w:rFonts w:ascii="Times New Roman" w:hAnsi="Times New Roman" w:cs="Times New Roman"/>
                <w:color w:val="000000" w:themeColor="text1"/>
                <w:sz w:val="24"/>
                <w:szCs w:val="24"/>
              </w:rPr>
            </w:pPr>
            <w:r w:rsidRPr="00D82EDE">
              <w:rPr>
                <w:rFonts w:ascii="Times New Roman" w:hAnsi="Times New Roman" w:cs="Times New Roman"/>
                <w:color w:val="000000" w:themeColor="text1"/>
                <w:sz w:val="24"/>
                <w:szCs w:val="24"/>
              </w:rPr>
              <w:t>субъектами воспитательной деятельности и их удовлетворенности</w:t>
            </w:r>
            <w:r w:rsidR="00D82EDE">
              <w:rPr>
                <w:rFonts w:ascii="Times New Roman" w:hAnsi="Times New Roman" w:cs="Times New Roman"/>
                <w:color w:val="000000" w:themeColor="text1"/>
                <w:sz w:val="24"/>
                <w:szCs w:val="24"/>
              </w:rPr>
              <w:t>, так как многие олимпиады и конкурсы проводятся на платной основе.</w:t>
            </w:r>
          </w:p>
          <w:p w:rsidR="00336326" w:rsidRPr="000A383D" w:rsidRDefault="00336326" w:rsidP="00D82EDE">
            <w:pPr>
              <w:widowControl w:val="0"/>
              <w:tabs>
                <w:tab w:val="left" w:pos="762"/>
              </w:tabs>
              <w:jc w:val="both"/>
              <w:rPr>
                <w:rFonts w:ascii="Times New Roman" w:eastAsia="Times New Roman" w:hAnsi="Times New Roman" w:cs="Times New Roman"/>
                <w:sz w:val="28"/>
              </w:rPr>
            </w:pPr>
          </w:p>
        </w:tc>
      </w:tr>
    </w:tbl>
    <w:p w:rsidR="000A383D" w:rsidRDefault="000A383D" w:rsidP="000A383D">
      <w:pPr>
        <w:widowControl w:val="0"/>
        <w:tabs>
          <w:tab w:val="left" w:pos="762"/>
        </w:tabs>
        <w:spacing w:after="0" w:line="240" w:lineRule="auto"/>
        <w:rPr>
          <w:rFonts w:ascii="Times New Roman" w:eastAsia="Times New Roman" w:hAnsi="Times New Roman" w:cs="Times New Roman"/>
          <w:sz w:val="28"/>
        </w:rPr>
      </w:pPr>
    </w:p>
    <w:p w:rsidR="000A383D" w:rsidRDefault="000A383D" w:rsidP="000A383D">
      <w:pPr>
        <w:widowControl w:val="0"/>
        <w:tabs>
          <w:tab w:val="left" w:pos="762"/>
        </w:tabs>
        <w:spacing w:after="0" w:line="240" w:lineRule="auto"/>
        <w:rPr>
          <w:rFonts w:ascii="Times New Roman" w:eastAsia="Times New Roman" w:hAnsi="Times New Roman" w:cs="Times New Roman"/>
          <w:sz w:val="28"/>
        </w:rPr>
      </w:pPr>
    </w:p>
    <w:p w:rsidR="000A383D" w:rsidRPr="000A383D" w:rsidRDefault="000A383D" w:rsidP="000A383D">
      <w:pPr>
        <w:widowControl w:val="0"/>
        <w:tabs>
          <w:tab w:val="left" w:pos="762"/>
        </w:tabs>
        <w:spacing w:after="0" w:line="240" w:lineRule="auto"/>
        <w:rPr>
          <w:rFonts w:ascii="Times New Roman" w:eastAsia="Times New Roman" w:hAnsi="Times New Roman" w:cs="Times New Roman"/>
          <w:sz w:val="28"/>
        </w:rPr>
      </w:pPr>
    </w:p>
    <w:p w:rsidR="00C676B0" w:rsidRPr="000A383D" w:rsidRDefault="00C676B0" w:rsidP="00C676B0">
      <w:pPr>
        <w:widowControl w:val="0"/>
        <w:spacing w:before="6" w:after="0" w:line="240" w:lineRule="auto"/>
        <w:rPr>
          <w:rFonts w:ascii="Times New Roman" w:eastAsia="Times New Roman" w:hAnsi="Times New Roman" w:cs="Times New Roman"/>
          <w:sz w:val="28"/>
          <w:szCs w:val="28"/>
        </w:rPr>
      </w:pPr>
    </w:p>
    <w:p w:rsidR="00C676B0" w:rsidRPr="00F2788B" w:rsidRDefault="00C676B0" w:rsidP="00C676B0">
      <w:pPr>
        <w:spacing w:after="0" w:line="240" w:lineRule="auto"/>
        <w:rPr>
          <w:rFonts w:ascii="Times New Roman" w:eastAsia="Times New Roman" w:hAnsi="Times New Roman" w:cs="Times New Roman"/>
          <w:sz w:val="24"/>
        </w:rPr>
        <w:sectPr w:rsidR="00C676B0" w:rsidRPr="00F2788B" w:rsidSect="004E2763">
          <w:pgSz w:w="11910" w:h="16840"/>
          <w:pgMar w:top="1134" w:right="850" w:bottom="1134" w:left="1701" w:header="731" w:footer="0" w:gutter="0"/>
          <w:cols w:space="720"/>
          <w:docGrid w:linePitch="299"/>
        </w:sectPr>
      </w:pPr>
    </w:p>
    <w:p w:rsidR="00C676B0" w:rsidRPr="00F2788B" w:rsidRDefault="00C676B0" w:rsidP="00C676B0">
      <w:pPr>
        <w:widowControl w:val="0"/>
        <w:spacing w:before="1" w:after="0" w:line="240" w:lineRule="auto"/>
        <w:rPr>
          <w:rFonts w:ascii="Times New Roman" w:eastAsia="Times New Roman" w:hAnsi="Times New Roman" w:cs="Times New Roman"/>
          <w:sz w:val="25"/>
          <w:szCs w:val="28"/>
        </w:rPr>
      </w:pPr>
    </w:p>
    <w:p w:rsidR="00B859A1" w:rsidRDefault="00306987" w:rsidP="00C9307D">
      <w:pPr>
        <w:autoSpaceDE w:val="0"/>
        <w:autoSpaceDN w:val="0"/>
        <w:adjustRightInd w:val="0"/>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ab/>
      </w:r>
    </w:p>
    <w:p w:rsidR="00A054FD" w:rsidRPr="00386A1B" w:rsidRDefault="00A054FD" w:rsidP="00607814">
      <w:pPr>
        <w:pStyle w:val="a9"/>
        <w:widowControl w:val="0"/>
        <w:numPr>
          <w:ilvl w:val="0"/>
          <w:numId w:val="2"/>
        </w:numPr>
        <w:overflowPunct w:val="0"/>
        <w:autoSpaceDE w:val="0"/>
        <w:autoSpaceDN w:val="0"/>
        <w:adjustRightInd w:val="0"/>
        <w:jc w:val="both"/>
        <w:rPr>
          <w:b/>
          <w:bCs/>
          <w:sz w:val="28"/>
          <w:szCs w:val="28"/>
        </w:rPr>
      </w:pPr>
      <w:r w:rsidRPr="00386A1B">
        <w:rPr>
          <w:b/>
          <w:bCs/>
          <w:sz w:val="28"/>
          <w:szCs w:val="28"/>
        </w:rPr>
        <w:t>Концепция развития организации</w:t>
      </w:r>
      <w:r w:rsidRPr="00386A1B">
        <w:rPr>
          <w:sz w:val="28"/>
          <w:szCs w:val="28"/>
        </w:rPr>
        <w:t xml:space="preserve"> </w:t>
      </w:r>
      <w:r w:rsidRPr="00386A1B">
        <w:rPr>
          <w:b/>
          <w:sz w:val="28"/>
          <w:szCs w:val="28"/>
        </w:rPr>
        <w:t>образования</w:t>
      </w:r>
    </w:p>
    <w:p w:rsidR="0056268B" w:rsidRPr="0056268B" w:rsidRDefault="0056268B" w:rsidP="0056268B">
      <w:pPr>
        <w:pStyle w:val="Default"/>
        <w:rPr>
          <w:sz w:val="28"/>
          <w:szCs w:val="28"/>
        </w:rPr>
      </w:pPr>
      <w:r w:rsidRPr="0056268B">
        <w:rPr>
          <w:b/>
          <w:bCs/>
          <w:sz w:val="28"/>
          <w:szCs w:val="28"/>
        </w:rPr>
        <w:t xml:space="preserve">Введение. Актуальность разработки Программы развития на период 2020-2025 годы. </w:t>
      </w:r>
    </w:p>
    <w:p w:rsidR="0056268B" w:rsidRPr="0056268B" w:rsidRDefault="0056268B" w:rsidP="0056268B">
      <w:pPr>
        <w:autoSpaceDE w:val="0"/>
        <w:autoSpaceDN w:val="0"/>
        <w:adjustRightInd w:val="0"/>
        <w:spacing w:after="0" w:line="240" w:lineRule="auto"/>
        <w:rPr>
          <w:rFonts w:ascii="Times New Roman" w:hAnsi="Times New Roman" w:cs="Times New Roman"/>
          <w:color w:val="000000"/>
          <w:sz w:val="23"/>
          <w:szCs w:val="23"/>
        </w:rPr>
      </w:pPr>
      <w:r w:rsidRPr="0056268B">
        <w:rPr>
          <w:rFonts w:ascii="Times New Roman" w:hAnsi="Times New Roman" w:cs="Times New Roman"/>
          <w:color w:val="000000"/>
          <w:sz w:val="23"/>
          <w:szCs w:val="23"/>
        </w:rPr>
        <w:t xml:space="preserve">Настоящая Программа развития </w:t>
      </w:r>
      <w:r>
        <w:rPr>
          <w:rFonts w:ascii="Times New Roman" w:hAnsi="Times New Roman" w:cs="Times New Roman"/>
          <w:color w:val="000000"/>
          <w:sz w:val="23"/>
          <w:szCs w:val="23"/>
        </w:rPr>
        <w:t>Коммунального г</w:t>
      </w:r>
      <w:r w:rsidRPr="0056268B">
        <w:rPr>
          <w:rFonts w:ascii="Times New Roman" w:hAnsi="Times New Roman" w:cs="Times New Roman"/>
          <w:color w:val="000000"/>
          <w:sz w:val="23"/>
          <w:szCs w:val="23"/>
        </w:rPr>
        <w:t xml:space="preserve">осударственного учреждения города </w:t>
      </w:r>
      <w:r>
        <w:rPr>
          <w:rFonts w:ascii="Times New Roman" w:hAnsi="Times New Roman" w:cs="Times New Roman"/>
          <w:color w:val="000000"/>
          <w:sz w:val="23"/>
          <w:szCs w:val="23"/>
        </w:rPr>
        <w:t>Балхаш</w:t>
      </w:r>
      <w:r w:rsidRPr="0056268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Школа- лицей </w:t>
      </w:r>
      <w:r w:rsidRPr="0056268B">
        <w:rPr>
          <w:rFonts w:ascii="Times New Roman" w:hAnsi="Times New Roman" w:cs="Times New Roman"/>
          <w:color w:val="000000"/>
          <w:sz w:val="23"/>
          <w:szCs w:val="23"/>
        </w:rPr>
        <w:t xml:space="preserve"> № </w:t>
      </w:r>
      <w:r>
        <w:rPr>
          <w:rFonts w:ascii="Times New Roman" w:hAnsi="Times New Roman" w:cs="Times New Roman"/>
          <w:color w:val="000000"/>
          <w:sz w:val="23"/>
          <w:szCs w:val="23"/>
        </w:rPr>
        <w:t>1</w:t>
      </w:r>
      <w:r w:rsidRPr="0056268B">
        <w:rPr>
          <w:rFonts w:ascii="Times New Roman" w:hAnsi="Times New Roman" w:cs="Times New Roman"/>
          <w:color w:val="000000"/>
          <w:sz w:val="23"/>
          <w:szCs w:val="23"/>
        </w:rPr>
        <w:t>7</w:t>
      </w:r>
      <w:r>
        <w:rPr>
          <w:rFonts w:ascii="Times New Roman" w:hAnsi="Times New Roman" w:cs="Times New Roman"/>
          <w:color w:val="000000"/>
          <w:sz w:val="23"/>
          <w:szCs w:val="23"/>
        </w:rPr>
        <w:t xml:space="preserve"> города Балхаш</w:t>
      </w:r>
      <w:r w:rsidRPr="0056268B">
        <w:rPr>
          <w:rFonts w:ascii="Times New Roman" w:hAnsi="Times New Roman" w:cs="Times New Roman"/>
          <w:color w:val="000000"/>
          <w:sz w:val="23"/>
          <w:szCs w:val="23"/>
        </w:rPr>
        <w:t xml:space="preserve">» (далее – </w:t>
      </w:r>
      <w:r>
        <w:rPr>
          <w:rFonts w:ascii="Times New Roman" w:hAnsi="Times New Roman" w:cs="Times New Roman"/>
          <w:color w:val="000000"/>
          <w:sz w:val="23"/>
          <w:szCs w:val="23"/>
        </w:rPr>
        <w:t>КГУ «Школа- лицей №17 г. Балхаш»</w:t>
      </w:r>
      <w:r w:rsidR="00C5668E">
        <w:rPr>
          <w:rFonts w:ascii="Times New Roman" w:hAnsi="Times New Roman" w:cs="Times New Roman"/>
          <w:color w:val="000000"/>
          <w:sz w:val="23"/>
          <w:szCs w:val="23"/>
        </w:rPr>
        <w:t>) на период 2020-2025 г</w:t>
      </w:r>
      <w:r w:rsidRPr="0056268B">
        <w:rPr>
          <w:rFonts w:ascii="Times New Roman" w:hAnsi="Times New Roman" w:cs="Times New Roman"/>
          <w:color w:val="000000"/>
          <w:sz w:val="23"/>
          <w:szCs w:val="23"/>
        </w:rPr>
        <w:t xml:space="preserve">г. разработана на основании приоритетов образовательной политики, закрепленных в документах </w:t>
      </w:r>
      <w:r w:rsidR="001A29D1">
        <w:rPr>
          <w:rFonts w:ascii="Times New Roman" w:hAnsi="Times New Roman" w:cs="Times New Roman"/>
          <w:color w:val="000000"/>
          <w:sz w:val="23"/>
          <w:szCs w:val="23"/>
        </w:rPr>
        <w:t xml:space="preserve">республиканского </w:t>
      </w:r>
      <w:r w:rsidRPr="0056268B">
        <w:rPr>
          <w:rFonts w:ascii="Times New Roman" w:hAnsi="Times New Roman" w:cs="Times New Roman"/>
          <w:color w:val="000000"/>
          <w:sz w:val="23"/>
          <w:szCs w:val="23"/>
        </w:rPr>
        <w:t xml:space="preserve"> и </w:t>
      </w:r>
      <w:r w:rsidR="001A29D1">
        <w:rPr>
          <w:rFonts w:ascii="Times New Roman" w:hAnsi="Times New Roman" w:cs="Times New Roman"/>
          <w:color w:val="000000"/>
          <w:sz w:val="23"/>
          <w:szCs w:val="23"/>
        </w:rPr>
        <w:t>областно</w:t>
      </w:r>
      <w:r w:rsidRPr="0056268B">
        <w:rPr>
          <w:rFonts w:ascii="Times New Roman" w:hAnsi="Times New Roman" w:cs="Times New Roman"/>
          <w:color w:val="000000"/>
          <w:sz w:val="23"/>
          <w:szCs w:val="23"/>
        </w:rPr>
        <w:t xml:space="preserve">го уровней. Программа развития </w:t>
      </w:r>
      <w:r w:rsidR="001A29D1">
        <w:rPr>
          <w:rFonts w:ascii="Times New Roman" w:hAnsi="Times New Roman" w:cs="Times New Roman"/>
          <w:color w:val="000000"/>
          <w:sz w:val="23"/>
          <w:szCs w:val="23"/>
        </w:rPr>
        <w:t xml:space="preserve">КГУ «Школа- лицей №17 г. Балхаш» </w:t>
      </w:r>
      <w:r w:rsidRPr="0056268B">
        <w:rPr>
          <w:rFonts w:ascii="Times New Roman" w:hAnsi="Times New Roman" w:cs="Times New Roman"/>
          <w:color w:val="000000"/>
          <w:sz w:val="23"/>
          <w:szCs w:val="23"/>
        </w:rPr>
        <w:t xml:space="preserve">представляет собой основной стратегический управленческий документ, регламентирующий и направляющий ход развития образовательного комплекса. В программе развития отражаются системные, целостные изменения в образовательной организации (инновационный режим), сопровождающиеся проектно-целевым управлением. Программа включает в себя серию комплексных целевых проектов для всех участников образовательных отношений (обучающихся, педагогов, родителей и социальных партнеров). Основными функциями настоящей Программы развития являются: </w:t>
      </w:r>
    </w:p>
    <w:p w:rsidR="0056268B" w:rsidRPr="0056268B" w:rsidRDefault="0056268B" w:rsidP="0056268B">
      <w:pPr>
        <w:autoSpaceDE w:val="0"/>
        <w:autoSpaceDN w:val="0"/>
        <w:adjustRightInd w:val="0"/>
        <w:spacing w:after="9" w:line="240" w:lineRule="auto"/>
        <w:rPr>
          <w:rFonts w:ascii="Times New Roman" w:hAnsi="Times New Roman" w:cs="Times New Roman"/>
          <w:color w:val="000000"/>
          <w:sz w:val="23"/>
          <w:szCs w:val="23"/>
        </w:rPr>
      </w:pPr>
      <w:r w:rsidRPr="0056268B">
        <w:rPr>
          <w:rFonts w:ascii="Wingdings" w:hAnsi="Wingdings" w:cs="Wingdings"/>
          <w:color w:val="000000"/>
          <w:sz w:val="23"/>
          <w:szCs w:val="23"/>
        </w:rPr>
        <w:t></w:t>
      </w:r>
      <w:r w:rsidRPr="0056268B">
        <w:rPr>
          <w:rFonts w:ascii="Wingdings" w:hAnsi="Wingdings" w:cs="Wingdings"/>
          <w:color w:val="000000"/>
          <w:sz w:val="23"/>
          <w:szCs w:val="23"/>
        </w:rPr>
        <w:t></w:t>
      </w:r>
      <w:r w:rsidRPr="0056268B">
        <w:rPr>
          <w:rFonts w:ascii="Times New Roman" w:hAnsi="Times New Roman" w:cs="Times New Roman"/>
          <w:color w:val="000000"/>
          <w:sz w:val="23"/>
          <w:szCs w:val="23"/>
        </w:rPr>
        <w:t xml:space="preserve">нормативная функция: является документом, обязательным для выполнения в полном объеме; </w:t>
      </w:r>
    </w:p>
    <w:p w:rsidR="0056268B" w:rsidRPr="0056268B" w:rsidRDefault="0056268B" w:rsidP="0056268B">
      <w:pPr>
        <w:autoSpaceDE w:val="0"/>
        <w:autoSpaceDN w:val="0"/>
        <w:adjustRightInd w:val="0"/>
        <w:spacing w:after="9" w:line="240" w:lineRule="auto"/>
        <w:rPr>
          <w:rFonts w:ascii="Times New Roman" w:hAnsi="Times New Roman" w:cs="Times New Roman"/>
          <w:color w:val="000000"/>
          <w:sz w:val="23"/>
          <w:szCs w:val="23"/>
        </w:rPr>
      </w:pPr>
      <w:r w:rsidRPr="0056268B">
        <w:rPr>
          <w:rFonts w:ascii="Wingdings" w:hAnsi="Wingdings" w:cs="Wingdings"/>
          <w:color w:val="000000"/>
          <w:sz w:val="23"/>
          <w:szCs w:val="23"/>
        </w:rPr>
        <w:t></w:t>
      </w:r>
      <w:r w:rsidRPr="0056268B">
        <w:rPr>
          <w:rFonts w:ascii="Wingdings" w:hAnsi="Wingdings" w:cs="Wingdings"/>
          <w:color w:val="000000"/>
          <w:sz w:val="23"/>
          <w:szCs w:val="23"/>
        </w:rPr>
        <w:t></w:t>
      </w:r>
      <w:r w:rsidRPr="0056268B">
        <w:rPr>
          <w:rFonts w:ascii="Times New Roman" w:hAnsi="Times New Roman" w:cs="Times New Roman"/>
          <w:color w:val="000000"/>
          <w:sz w:val="23"/>
          <w:szCs w:val="23"/>
        </w:rPr>
        <w:t>функция целеполагания: определяет ценности и цели, ради достижения которых она введена в</w:t>
      </w:r>
      <w:r w:rsidR="001A29D1" w:rsidRPr="001A29D1">
        <w:rPr>
          <w:rFonts w:ascii="Times New Roman" w:hAnsi="Times New Roman" w:cs="Times New Roman"/>
          <w:color w:val="000000"/>
          <w:sz w:val="23"/>
          <w:szCs w:val="23"/>
        </w:rPr>
        <w:t xml:space="preserve"> </w:t>
      </w:r>
      <w:r w:rsidR="001A29D1">
        <w:rPr>
          <w:rFonts w:ascii="Times New Roman" w:hAnsi="Times New Roman" w:cs="Times New Roman"/>
          <w:color w:val="000000"/>
          <w:sz w:val="23"/>
          <w:szCs w:val="23"/>
        </w:rPr>
        <w:t>КГУ «Школа- лицей №17 г. Балхаш»</w:t>
      </w:r>
      <w:r w:rsidRPr="0056268B">
        <w:rPr>
          <w:rFonts w:ascii="Times New Roman" w:hAnsi="Times New Roman" w:cs="Times New Roman"/>
          <w:color w:val="000000"/>
          <w:sz w:val="23"/>
          <w:szCs w:val="23"/>
        </w:rPr>
        <w:t xml:space="preserve">; </w:t>
      </w:r>
    </w:p>
    <w:p w:rsidR="0056268B" w:rsidRPr="0056268B" w:rsidRDefault="0056268B" w:rsidP="0056268B">
      <w:pPr>
        <w:autoSpaceDE w:val="0"/>
        <w:autoSpaceDN w:val="0"/>
        <w:adjustRightInd w:val="0"/>
        <w:spacing w:after="9" w:line="240" w:lineRule="auto"/>
        <w:rPr>
          <w:rFonts w:ascii="Times New Roman" w:hAnsi="Times New Roman" w:cs="Times New Roman"/>
          <w:color w:val="000000"/>
          <w:sz w:val="23"/>
          <w:szCs w:val="23"/>
        </w:rPr>
      </w:pPr>
      <w:r w:rsidRPr="0056268B">
        <w:rPr>
          <w:rFonts w:ascii="Wingdings" w:hAnsi="Wingdings" w:cs="Wingdings"/>
          <w:color w:val="000000"/>
          <w:sz w:val="23"/>
          <w:szCs w:val="23"/>
        </w:rPr>
        <w:t></w:t>
      </w:r>
      <w:r w:rsidRPr="0056268B">
        <w:rPr>
          <w:rFonts w:ascii="Wingdings" w:hAnsi="Wingdings" w:cs="Wingdings"/>
          <w:color w:val="000000"/>
          <w:sz w:val="23"/>
          <w:szCs w:val="23"/>
        </w:rPr>
        <w:t></w:t>
      </w:r>
      <w:r w:rsidRPr="0056268B">
        <w:rPr>
          <w:rFonts w:ascii="Times New Roman" w:hAnsi="Times New Roman" w:cs="Times New Roman"/>
          <w:color w:val="000000"/>
          <w:sz w:val="23"/>
          <w:szCs w:val="23"/>
        </w:rPr>
        <w:t xml:space="preserve">процессуальная функция: определяет логическую последовательность мероприятий, а также организационных форм и методов, средств и условий развития школы; </w:t>
      </w:r>
    </w:p>
    <w:p w:rsidR="0056268B" w:rsidRPr="0056268B" w:rsidRDefault="0056268B" w:rsidP="0056268B">
      <w:pPr>
        <w:autoSpaceDE w:val="0"/>
        <w:autoSpaceDN w:val="0"/>
        <w:adjustRightInd w:val="0"/>
        <w:spacing w:after="0" w:line="240" w:lineRule="auto"/>
        <w:rPr>
          <w:rFonts w:ascii="Times New Roman" w:hAnsi="Times New Roman" w:cs="Times New Roman"/>
          <w:color w:val="000000"/>
          <w:sz w:val="23"/>
          <w:szCs w:val="23"/>
        </w:rPr>
      </w:pPr>
      <w:r w:rsidRPr="0056268B">
        <w:rPr>
          <w:rFonts w:ascii="Wingdings" w:hAnsi="Wingdings" w:cs="Wingdings"/>
          <w:color w:val="000000"/>
          <w:sz w:val="23"/>
          <w:szCs w:val="23"/>
        </w:rPr>
        <w:t></w:t>
      </w:r>
      <w:r w:rsidRPr="0056268B">
        <w:rPr>
          <w:rFonts w:ascii="Wingdings" w:hAnsi="Wingdings" w:cs="Wingdings"/>
          <w:color w:val="000000"/>
          <w:sz w:val="23"/>
          <w:szCs w:val="23"/>
        </w:rPr>
        <w:t></w:t>
      </w:r>
      <w:r w:rsidRPr="0056268B">
        <w:rPr>
          <w:rFonts w:ascii="Times New Roman" w:hAnsi="Times New Roman" w:cs="Times New Roman"/>
          <w:color w:val="000000"/>
          <w:sz w:val="23"/>
          <w:szCs w:val="23"/>
        </w:rPr>
        <w:t xml:space="preserve">оценочная функция: выявляет качественные изменения в образовательном процессе посредством контроля и мониторинга хода и результатов реализации Программы развития. </w:t>
      </w:r>
    </w:p>
    <w:p w:rsidR="0056268B" w:rsidRPr="0056268B" w:rsidRDefault="0056268B" w:rsidP="0056268B">
      <w:pPr>
        <w:autoSpaceDE w:val="0"/>
        <w:autoSpaceDN w:val="0"/>
        <w:adjustRightInd w:val="0"/>
        <w:spacing w:after="0" w:line="240" w:lineRule="auto"/>
        <w:rPr>
          <w:rFonts w:ascii="Times New Roman" w:hAnsi="Times New Roman" w:cs="Times New Roman"/>
          <w:color w:val="000000"/>
          <w:sz w:val="23"/>
          <w:szCs w:val="23"/>
        </w:rPr>
      </w:pPr>
    </w:p>
    <w:p w:rsidR="0056268B" w:rsidRPr="0056268B" w:rsidRDefault="0056268B" w:rsidP="0056268B">
      <w:pPr>
        <w:autoSpaceDE w:val="0"/>
        <w:autoSpaceDN w:val="0"/>
        <w:adjustRightInd w:val="0"/>
        <w:spacing w:after="0" w:line="240" w:lineRule="auto"/>
        <w:rPr>
          <w:rFonts w:ascii="Times New Roman" w:hAnsi="Times New Roman" w:cs="Times New Roman"/>
          <w:color w:val="000000"/>
          <w:sz w:val="23"/>
          <w:szCs w:val="23"/>
        </w:rPr>
      </w:pPr>
      <w:r w:rsidRPr="0056268B">
        <w:rPr>
          <w:rFonts w:ascii="Times New Roman" w:hAnsi="Times New Roman" w:cs="Times New Roman"/>
          <w:color w:val="000000"/>
          <w:sz w:val="23"/>
          <w:szCs w:val="23"/>
        </w:rPr>
        <w:t xml:space="preserve">Основное назначение Программы развития </w:t>
      </w:r>
      <w:r w:rsidR="001A29D1">
        <w:rPr>
          <w:rFonts w:ascii="Times New Roman" w:hAnsi="Times New Roman" w:cs="Times New Roman"/>
          <w:color w:val="000000"/>
          <w:sz w:val="23"/>
          <w:szCs w:val="23"/>
        </w:rPr>
        <w:t xml:space="preserve">КГУ «Школа- лицей №17 г. Балхаш» </w:t>
      </w:r>
      <w:r w:rsidRPr="0056268B">
        <w:rPr>
          <w:rFonts w:ascii="Times New Roman" w:hAnsi="Times New Roman" w:cs="Times New Roman"/>
          <w:color w:val="000000"/>
          <w:sz w:val="23"/>
          <w:szCs w:val="23"/>
        </w:rPr>
        <w:t xml:space="preserve">состоит в интеграции усилий всех участников образовательных отношений (обучающихся, педагогов, родителей, социальных партнеров), действующих в интересах развития школы. </w:t>
      </w:r>
    </w:p>
    <w:p w:rsidR="0056268B" w:rsidRPr="0056268B" w:rsidRDefault="0056268B" w:rsidP="0056268B">
      <w:pPr>
        <w:autoSpaceDE w:val="0"/>
        <w:autoSpaceDN w:val="0"/>
        <w:adjustRightInd w:val="0"/>
        <w:spacing w:after="0" w:line="240" w:lineRule="auto"/>
        <w:rPr>
          <w:rFonts w:ascii="Times New Roman" w:hAnsi="Times New Roman" w:cs="Times New Roman"/>
          <w:color w:val="000000"/>
          <w:sz w:val="23"/>
          <w:szCs w:val="23"/>
        </w:rPr>
      </w:pPr>
      <w:r w:rsidRPr="0056268B">
        <w:rPr>
          <w:rFonts w:ascii="Times New Roman" w:hAnsi="Times New Roman" w:cs="Times New Roman"/>
          <w:b/>
          <w:bCs/>
          <w:color w:val="000000"/>
          <w:sz w:val="23"/>
          <w:szCs w:val="23"/>
        </w:rPr>
        <w:t>Актуальность разработки Программы развития н</w:t>
      </w:r>
      <w:r w:rsidR="001A29D1">
        <w:rPr>
          <w:rFonts w:ascii="Times New Roman" w:hAnsi="Times New Roman" w:cs="Times New Roman"/>
          <w:b/>
          <w:bCs/>
          <w:color w:val="000000"/>
          <w:sz w:val="23"/>
          <w:szCs w:val="23"/>
        </w:rPr>
        <w:t xml:space="preserve">а период 2020-2025 годы </w:t>
      </w:r>
      <w:r w:rsidRPr="0056268B">
        <w:rPr>
          <w:rFonts w:ascii="Times New Roman" w:hAnsi="Times New Roman" w:cs="Times New Roman"/>
          <w:color w:val="000000"/>
          <w:sz w:val="23"/>
          <w:szCs w:val="23"/>
        </w:rPr>
        <w:t>,</w:t>
      </w:r>
      <w:r w:rsidR="001A29D1">
        <w:rPr>
          <w:rFonts w:ascii="Times New Roman" w:hAnsi="Times New Roman" w:cs="Times New Roman"/>
          <w:color w:val="000000"/>
          <w:sz w:val="23"/>
          <w:szCs w:val="23"/>
        </w:rPr>
        <w:t xml:space="preserve"> обусловлена </w:t>
      </w:r>
      <w:r w:rsidRPr="0056268B">
        <w:rPr>
          <w:rFonts w:ascii="Times New Roman" w:hAnsi="Times New Roman" w:cs="Times New Roman"/>
          <w:color w:val="000000"/>
          <w:sz w:val="23"/>
          <w:szCs w:val="23"/>
        </w:rPr>
        <w:t xml:space="preserve"> с одной стороны социально-экономической </w:t>
      </w:r>
      <w:r w:rsidR="001A29D1">
        <w:rPr>
          <w:rFonts w:ascii="Times New Roman" w:hAnsi="Times New Roman" w:cs="Times New Roman"/>
          <w:color w:val="000000"/>
          <w:sz w:val="23"/>
          <w:szCs w:val="23"/>
        </w:rPr>
        <w:t xml:space="preserve">  ситуацией</w:t>
      </w:r>
      <w:r w:rsidRPr="0056268B">
        <w:rPr>
          <w:rFonts w:ascii="Times New Roman" w:hAnsi="Times New Roman" w:cs="Times New Roman"/>
          <w:color w:val="000000"/>
          <w:sz w:val="23"/>
          <w:szCs w:val="23"/>
        </w:rPr>
        <w:t xml:space="preserve">, характеризующейся такими процессами как </w:t>
      </w:r>
      <w:r w:rsidR="001A29D1">
        <w:rPr>
          <w:rFonts w:ascii="Times New Roman" w:hAnsi="Times New Roman" w:cs="Times New Roman"/>
          <w:color w:val="000000"/>
          <w:sz w:val="23"/>
          <w:szCs w:val="23"/>
        </w:rPr>
        <w:t xml:space="preserve"> </w:t>
      </w:r>
      <w:r w:rsidRPr="0056268B">
        <w:rPr>
          <w:rFonts w:ascii="Times New Roman" w:hAnsi="Times New Roman" w:cs="Times New Roman"/>
          <w:color w:val="000000"/>
          <w:sz w:val="23"/>
          <w:szCs w:val="23"/>
        </w:rPr>
        <w:t xml:space="preserve">информационная открытость, а с другой стороны актуальность обусловлена необходимостью создания условий для устойчивого развития образовательной организации и разработки новых образовательных стратегий и тактических задач деятельности школы в качестве образовательного </w:t>
      </w:r>
      <w:r w:rsidR="001A29D1">
        <w:rPr>
          <w:rFonts w:ascii="Times New Roman" w:hAnsi="Times New Roman" w:cs="Times New Roman"/>
          <w:color w:val="000000"/>
          <w:sz w:val="23"/>
          <w:szCs w:val="23"/>
        </w:rPr>
        <w:t>центра.</w:t>
      </w:r>
    </w:p>
    <w:p w:rsidR="00A054FD" w:rsidRDefault="0056268B" w:rsidP="0056268B">
      <w:pPr>
        <w:pStyle w:val="TableParagraph"/>
        <w:rPr>
          <w:i/>
        </w:rPr>
      </w:pPr>
      <w:r w:rsidRPr="0056268B">
        <w:rPr>
          <w:rFonts w:eastAsiaTheme="minorHAnsi"/>
          <w:color w:val="000000"/>
          <w:sz w:val="23"/>
          <w:szCs w:val="23"/>
          <w:lang w:eastAsia="en-US" w:bidi="ar-SA"/>
        </w:rPr>
        <w:t>Администрацией и педагогическим коллективом школы создаются все необходимые условия для осуществления индивидуальных образовательных интересов, запросов и потребностей. Вместе с тем, объединение работы всех подразделений школы не является краткосрочной задачей, а предусматривает целенаправленную деятельность, направленную на поиск оптимальной модели реализации содержания образовательных программ, развития талантов школьников, воспитания и развития, а также форм взаимодействия, коммуникации и сотрудничества обучающихся, педагогов, родителей и социальных партнеров.</w:t>
      </w:r>
    </w:p>
    <w:p w:rsidR="00916DBD" w:rsidRDefault="00916DBD" w:rsidP="00A1124B">
      <w:pPr>
        <w:pStyle w:val="TableParagraph"/>
        <w:rPr>
          <w:i/>
        </w:rPr>
      </w:pPr>
    </w:p>
    <w:p w:rsidR="00916DBD" w:rsidRPr="00916DBD" w:rsidRDefault="00916DBD" w:rsidP="00916DBD">
      <w:pPr>
        <w:autoSpaceDE w:val="0"/>
        <w:autoSpaceDN w:val="0"/>
        <w:adjustRightInd w:val="0"/>
        <w:spacing w:after="0" w:line="240" w:lineRule="auto"/>
        <w:jc w:val="both"/>
        <w:rPr>
          <w:rFonts w:ascii="Times New Roman" w:eastAsia="Calibri" w:hAnsi="Times New Roman" w:cs="Times New Roman"/>
          <w:sz w:val="24"/>
          <w:szCs w:val="24"/>
        </w:rPr>
      </w:pPr>
      <w:r w:rsidRPr="00916DBD">
        <w:rPr>
          <w:rFonts w:ascii="Times New Roman" w:eastAsia="Calibri" w:hAnsi="Times New Roman" w:cs="Times New Roman"/>
          <w:sz w:val="24"/>
          <w:szCs w:val="24"/>
        </w:rPr>
        <w:t xml:space="preserve">Стратегия  развития КГУ «Школа - лицей  № 17 г. Балхаш»  </w:t>
      </w:r>
      <w:r w:rsidRPr="00CB0CBE">
        <w:rPr>
          <w:rFonts w:ascii="Times New Roman" w:eastAsia="Calibri" w:hAnsi="Times New Roman" w:cs="Times New Roman"/>
          <w:sz w:val="24"/>
          <w:szCs w:val="24"/>
        </w:rPr>
        <w:t>«</w:t>
      </w:r>
      <w:r w:rsidR="00C93222" w:rsidRPr="00CB0CBE">
        <w:rPr>
          <w:rFonts w:ascii="Times New Roman" w:eastAsia="Calibri" w:hAnsi="Times New Roman" w:cs="Times New Roman"/>
          <w:sz w:val="24"/>
          <w:szCs w:val="24"/>
        </w:rPr>
        <w:t>Ранняя профилизация</w:t>
      </w:r>
      <w:r w:rsidRPr="00CB0CBE">
        <w:rPr>
          <w:rFonts w:ascii="Times New Roman" w:eastAsia="Calibri" w:hAnsi="Times New Roman" w:cs="Times New Roman"/>
          <w:sz w:val="24"/>
          <w:szCs w:val="24"/>
        </w:rPr>
        <w:t xml:space="preserve"> как условие успешной социальной адаптации личности в обществе» </w:t>
      </w:r>
      <w:r w:rsidRPr="00916DBD">
        <w:rPr>
          <w:rFonts w:ascii="Times New Roman" w:eastAsia="Calibri" w:hAnsi="Times New Roman" w:cs="Times New Roman"/>
          <w:sz w:val="24"/>
          <w:szCs w:val="24"/>
        </w:rPr>
        <w:t xml:space="preserve">на 2020-2025 годы </w:t>
      </w:r>
    </w:p>
    <w:p w:rsidR="00916DBD" w:rsidRPr="00916DBD" w:rsidRDefault="00916DBD" w:rsidP="00916DBD">
      <w:pPr>
        <w:autoSpaceDE w:val="0"/>
        <w:autoSpaceDN w:val="0"/>
        <w:adjustRightInd w:val="0"/>
        <w:spacing w:after="0" w:line="240" w:lineRule="auto"/>
        <w:jc w:val="both"/>
        <w:rPr>
          <w:rFonts w:ascii="Times New Roman" w:hAnsi="Times New Roman"/>
          <w:b/>
          <w:sz w:val="24"/>
          <w:szCs w:val="24"/>
          <w:lang w:val="kk-KZ"/>
        </w:rPr>
      </w:pPr>
      <w:r w:rsidRPr="00916DBD">
        <w:rPr>
          <w:rFonts w:ascii="Times New Roman" w:eastAsia="Calibri" w:hAnsi="Times New Roman" w:cs="Times New Roman"/>
          <w:sz w:val="24"/>
          <w:szCs w:val="24"/>
        </w:rPr>
        <w:t xml:space="preserve">        </w:t>
      </w:r>
      <w:r w:rsidRPr="00916DBD">
        <w:rPr>
          <w:rFonts w:ascii="Times New Roman" w:hAnsi="Times New Roman"/>
          <w:sz w:val="24"/>
          <w:szCs w:val="24"/>
          <w:lang w:val="kk-KZ"/>
        </w:rPr>
        <w:t xml:space="preserve">    </w:t>
      </w:r>
      <w:r w:rsidRPr="00916DBD">
        <w:rPr>
          <w:rFonts w:ascii="Times New Roman" w:hAnsi="Times New Roman"/>
          <w:b/>
          <w:sz w:val="24"/>
          <w:szCs w:val="24"/>
          <w:lang w:val="kk-KZ"/>
        </w:rPr>
        <w:t xml:space="preserve"> Задачи на 2020-2025 гг:</w:t>
      </w:r>
    </w:p>
    <w:p w:rsidR="00916DBD" w:rsidRPr="00916DBD" w:rsidRDefault="00916DBD" w:rsidP="00916DBD">
      <w:pPr>
        <w:pStyle w:val="a3"/>
        <w:jc w:val="both"/>
        <w:rPr>
          <w:rFonts w:ascii="Times New Roman" w:hAnsi="Times New Roman"/>
          <w:sz w:val="24"/>
          <w:szCs w:val="24"/>
          <w:lang w:val="kk-KZ"/>
        </w:rPr>
      </w:pPr>
      <w:r w:rsidRPr="00916DBD">
        <w:rPr>
          <w:rFonts w:ascii="Times New Roman" w:hAnsi="Times New Roman"/>
          <w:sz w:val="24"/>
          <w:szCs w:val="24"/>
          <w:lang w:val="kk-KZ"/>
        </w:rPr>
        <w:t xml:space="preserve">- Создание информационно-образовательного центра микрорайона, позволяющего удовлетворить интересы и потребности всех участников образовательного процесса за счѐт реализации принципов доступности и качества образования; </w:t>
      </w:r>
    </w:p>
    <w:p w:rsidR="00916DBD" w:rsidRPr="00916DBD" w:rsidRDefault="00916DBD" w:rsidP="00916DBD">
      <w:pPr>
        <w:pStyle w:val="a3"/>
        <w:jc w:val="both"/>
        <w:rPr>
          <w:rFonts w:ascii="Times New Roman" w:hAnsi="Times New Roman"/>
          <w:sz w:val="24"/>
          <w:szCs w:val="24"/>
          <w:lang w:val="kk-KZ"/>
        </w:rPr>
      </w:pPr>
      <w:r w:rsidRPr="00916DBD">
        <w:rPr>
          <w:rFonts w:ascii="Times New Roman" w:hAnsi="Times New Roman"/>
          <w:sz w:val="24"/>
          <w:szCs w:val="24"/>
          <w:lang w:val="kk-KZ"/>
        </w:rPr>
        <w:t xml:space="preserve">- Повышение профессиональной компетентности педагогов, в том числе в области овладения инновационными образовательными технологиями, новыми подходами в  преподавании и привлечение молодых специалистов; </w:t>
      </w:r>
    </w:p>
    <w:p w:rsidR="00916DBD" w:rsidRPr="00916DBD" w:rsidRDefault="00916DBD" w:rsidP="00916DBD">
      <w:pPr>
        <w:pStyle w:val="a3"/>
        <w:jc w:val="both"/>
        <w:rPr>
          <w:rFonts w:ascii="Times New Roman" w:hAnsi="Times New Roman"/>
          <w:sz w:val="24"/>
          <w:szCs w:val="24"/>
          <w:lang w:val="kk-KZ"/>
        </w:rPr>
      </w:pPr>
      <w:r w:rsidRPr="00916DBD">
        <w:rPr>
          <w:rFonts w:ascii="Times New Roman" w:hAnsi="Times New Roman"/>
          <w:sz w:val="24"/>
          <w:szCs w:val="24"/>
          <w:lang w:val="kk-KZ"/>
        </w:rPr>
        <w:t xml:space="preserve">- Увеличение численности школьников, обучающихся в системе дополнительного образования; </w:t>
      </w:r>
    </w:p>
    <w:p w:rsidR="00916DBD" w:rsidRPr="00916DBD" w:rsidRDefault="00916DBD" w:rsidP="00916DBD">
      <w:pPr>
        <w:pStyle w:val="a3"/>
        <w:jc w:val="both"/>
        <w:rPr>
          <w:rFonts w:ascii="Times New Roman" w:hAnsi="Times New Roman"/>
          <w:sz w:val="24"/>
          <w:szCs w:val="24"/>
          <w:lang w:val="kk-KZ"/>
        </w:rPr>
      </w:pPr>
      <w:r w:rsidRPr="00916DBD">
        <w:rPr>
          <w:rFonts w:ascii="Times New Roman" w:hAnsi="Times New Roman"/>
          <w:sz w:val="24"/>
          <w:szCs w:val="24"/>
          <w:lang w:val="kk-KZ"/>
        </w:rPr>
        <w:lastRenderedPageBreak/>
        <w:t xml:space="preserve">- Рост количества детей имеющих достижения в олимпиадах, проектах, в международных сравнительных исследованиях, конкурсах различного уровня как показатель социальной компетентности учащихся; </w:t>
      </w:r>
    </w:p>
    <w:p w:rsidR="007E0A7D" w:rsidRPr="00916DBD" w:rsidRDefault="007E0A7D" w:rsidP="007E0A7D">
      <w:pPr>
        <w:pStyle w:val="a3"/>
        <w:jc w:val="both"/>
        <w:rPr>
          <w:rFonts w:ascii="Times New Roman" w:hAnsi="Times New Roman"/>
          <w:sz w:val="24"/>
          <w:szCs w:val="24"/>
          <w:lang w:val="kk-KZ"/>
        </w:rPr>
      </w:pPr>
      <w:r w:rsidRPr="00916DBD">
        <w:rPr>
          <w:rFonts w:ascii="Times New Roman" w:hAnsi="Times New Roman"/>
          <w:sz w:val="24"/>
          <w:szCs w:val="24"/>
          <w:lang w:val="kk-KZ"/>
        </w:rPr>
        <w:t>- Увеличение численности выпускников, поступающих в учебные заведения по выбранному профилю</w:t>
      </w:r>
      <w:r>
        <w:rPr>
          <w:rFonts w:ascii="Times New Roman" w:hAnsi="Times New Roman"/>
          <w:sz w:val="24"/>
          <w:szCs w:val="24"/>
          <w:lang w:val="kk-KZ"/>
        </w:rPr>
        <w:t xml:space="preserve"> до </w:t>
      </w:r>
      <w:r w:rsidRPr="00916DBD">
        <w:rPr>
          <w:rFonts w:ascii="Times New Roman" w:hAnsi="Times New Roman"/>
          <w:sz w:val="24"/>
          <w:szCs w:val="24"/>
          <w:lang w:val="kk-KZ"/>
        </w:rPr>
        <w:t xml:space="preserve"> </w:t>
      </w:r>
      <w:r>
        <w:rPr>
          <w:rFonts w:ascii="Times New Roman" w:hAnsi="Times New Roman"/>
          <w:sz w:val="24"/>
          <w:szCs w:val="24"/>
          <w:lang w:val="kk-KZ"/>
        </w:rPr>
        <w:t>40%</w:t>
      </w:r>
    </w:p>
    <w:p w:rsidR="007E0A7D" w:rsidRPr="00916DBD" w:rsidRDefault="007E0A7D" w:rsidP="007E0A7D">
      <w:pPr>
        <w:pStyle w:val="a3"/>
        <w:jc w:val="both"/>
        <w:rPr>
          <w:rFonts w:ascii="Times New Roman" w:hAnsi="Times New Roman"/>
          <w:sz w:val="24"/>
          <w:szCs w:val="24"/>
          <w:lang w:val="kk-KZ"/>
        </w:rPr>
      </w:pPr>
      <w:r w:rsidRPr="00916DBD">
        <w:rPr>
          <w:rFonts w:ascii="Times New Roman" w:hAnsi="Times New Roman"/>
          <w:sz w:val="24"/>
          <w:szCs w:val="24"/>
          <w:lang w:val="kk-KZ"/>
        </w:rPr>
        <w:t>- Наращивание материальной базы учреждения, необходимой для реализации образовательной программы</w:t>
      </w:r>
      <w:r>
        <w:rPr>
          <w:rFonts w:ascii="Times New Roman" w:hAnsi="Times New Roman"/>
          <w:sz w:val="24"/>
          <w:szCs w:val="24"/>
          <w:lang w:val="kk-KZ"/>
        </w:rPr>
        <w:t xml:space="preserve"> до 95 %</w:t>
      </w:r>
      <w:r w:rsidRPr="00916DBD">
        <w:rPr>
          <w:rFonts w:ascii="Times New Roman" w:hAnsi="Times New Roman"/>
          <w:sz w:val="24"/>
          <w:szCs w:val="24"/>
          <w:lang w:val="kk-KZ"/>
        </w:rPr>
        <w:t xml:space="preserve">. </w:t>
      </w:r>
    </w:p>
    <w:p w:rsidR="007E0A7D" w:rsidRPr="00916DBD" w:rsidRDefault="007E0A7D" w:rsidP="007E0A7D">
      <w:pPr>
        <w:pStyle w:val="a3"/>
        <w:jc w:val="both"/>
        <w:rPr>
          <w:rFonts w:ascii="Times New Roman" w:hAnsi="Times New Roman"/>
          <w:sz w:val="24"/>
          <w:szCs w:val="24"/>
          <w:lang w:val="kk-KZ"/>
        </w:rPr>
      </w:pPr>
      <w:r w:rsidRPr="00916DBD">
        <w:rPr>
          <w:rFonts w:ascii="Times New Roman" w:hAnsi="Times New Roman"/>
          <w:sz w:val="24"/>
          <w:szCs w:val="24"/>
          <w:lang w:val="kk-KZ"/>
        </w:rPr>
        <w:t xml:space="preserve">- Расширение области социального партнерства; </w:t>
      </w:r>
    </w:p>
    <w:p w:rsidR="007E0A7D" w:rsidRPr="00916DBD" w:rsidRDefault="007E0A7D" w:rsidP="007E0A7D">
      <w:pPr>
        <w:pStyle w:val="a3"/>
        <w:jc w:val="both"/>
        <w:rPr>
          <w:rFonts w:ascii="Times New Roman" w:hAnsi="Times New Roman"/>
          <w:sz w:val="24"/>
          <w:szCs w:val="24"/>
          <w:lang w:val="kk-KZ"/>
        </w:rPr>
      </w:pPr>
      <w:r w:rsidRPr="00916DBD">
        <w:rPr>
          <w:rFonts w:ascii="Times New Roman" w:hAnsi="Times New Roman"/>
          <w:sz w:val="24"/>
          <w:szCs w:val="24"/>
          <w:lang w:val="kk-KZ"/>
        </w:rPr>
        <w:t xml:space="preserve">- Создание условий для успешной социальной адаптации личности в обществе; </w:t>
      </w:r>
    </w:p>
    <w:p w:rsidR="007E0A7D" w:rsidRPr="004A5368" w:rsidRDefault="007E0A7D" w:rsidP="007E0A7D">
      <w:pPr>
        <w:pStyle w:val="a3"/>
        <w:jc w:val="both"/>
        <w:rPr>
          <w:rFonts w:ascii="Times New Roman" w:hAnsi="Times New Roman"/>
          <w:color w:val="0070C0"/>
          <w:sz w:val="32"/>
          <w:szCs w:val="32"/>
          <w:lang w:val="kk-KZ"/>
        </w:rPr>
      </w:pPr>
      <w:r w:rsidRPr="00916DBD">
        <w:rPr>
          <w:rFonts w:ascii="Times New Roman" w:hAnsi="Times New Roman"/>
          <w:sz w:val="24"/>
          <w:szCs w:val="24"/>
          <w:lang w:val="kk-KZ"/>
        </w:rPr>
        <w:t>- Повышение доли высококвалифицирова</w:t>
      </w:r>
      <w:r>
        <w:rPr>
          <w:rFonts w:ascii="Times New Roman" w:hAnsi="Times New Roman"/>
          <w:sz w:val="24"/>
          <w:szCs w:val="24"/>
          <w:lang w:val="kk-KZ"/>
        </w:rPr>
        <w:t>нных педагогических работников, имеющих звание исследователь до 19% , педагого мастер до 3,7%</w:t>
      </w:r>
    </w:p>
    <w:p w:rsidR="007E0A7D" w:rsidRPr="00916DBD" w:rsidRDefault="007E0A7D" w:rsidP="007E0A7D">
      <w:pPr>
        <w:pStyle w:val="a3"/>
        <w:jc w:val="both"/>
        <w:rPr>
          <w:rFonts w:ascii="Times New Roman" w:hAnsi="Times New Roman"/>
          <w:sz w:val="24"/>
          <w:szCs w:val="24"/>
          <w:lang w:val="kk-KZ"/>
        </w:rPr>
      </w:pPr>
      <w:r w:rsidRPr="00916DBD">
        <w:rPr>
          <w:rFonts w:ascii="Times New Roman" w:hAnsi="Times New Roman"/>
          <w:sz w:val="24"/>
          <w:szCs w:val="24"/>
          <w:lang w:val="kk-KZ"/>
        </w:rPr>
        <w:t xml:space="preserve">- Повышение доли учителей, прошедших  курсы повышения  квалификации на </w:t>
      </w:r>
      <w:r>
        <w:rPr>
          <w:rFonts w:ascii="Times New Roman" w:hAnsi="Times New Roman"/>
          <w:sz w:val="24"/>
          <w:szCs w:val="24"/>
          <w:lang w:val="kk-KZ"/>
        </w:rPr>
        <w:t>8</w:t>
      </w:r>
      <w:r w:rsidRPr="00916DBD">
        <w:rPr>
          <w:rFonts w:ascii="Times New Roman" w:hAnsi="Times New Roman"/>
          <w:sz w:val="24"/>
          <w:szCs w:val="24"/>
          <w:lang w:val="kk-KZ"/>
        </w:rPr>
        <w:t xml:space="preserve">0 %; </w:t>
      </w:r>
    </w:p>
    <w:p w:rsidR="007E0A7D" w:rsidRPr="00442343" w:rsidRDefault="007E0A7D" w:rsidP="007E0A7D">
      <w:pPr>
        <w:pStyle w:val="a3"/>
        <w:jc w:val="both"/>
        <w:rPr>
          <w:rFonts w:ascii="Times New Roman" w:hAnsi="Times New Roman"/>
          <w:color w:val="0070C0"/>
          <w:sz w:val="32"/>
          <w:szCs w:val="32"/>
          <w:lang w:val="kk-KZ"/>
        </w:rPr>
      </w:pPr>
      <w:r w:rsidRPr="00916DBD">
        <w:rPr>
          <w:rFonts w:ascii="Times New Roman" w:hAnsi="Times New Roman"/>
          <w:sz w:val="24"/>
          <w:szCs w:val="24"/>
          <w:lang w:val="kk-KZ"/>
        </w:rPr>
        <w:t>- Повышение доли учащихся, успешно освоивших образ</w:t>
      </w:r>
      <w:r>
        <w:rPr>
          <w:rFonts w:ascii="Times New Roman" w:hAnsi="Times New Roman"/>
          <w:sz w:val="24"/>
          <w:szCs w:val="24"/>
          <w:lang w:val="kk-KZ"/>
        </w:rPr>
        <w:t>овательные учебные программы на 60%</w:t>
      </w:r>
      <w:r w:rsidRPr="00442343">
        <w:rPr>
          <w:rFonts w:ascii="Times New Roman" w:hAnsi="Times New Roman"/>
          <w:color w:val="0070C0"/>
          <w:sz w:val="32"/>
          <w:szCs w:val="32"/>
          <w:lang w:val="kk-KZ"/>
        </w:rPr>
        <w:t xml:space="preserve"> </w:t>
      </w:r>
    </w:p>
    <w:p w:rsidR="007E0A7D" w:rsidRPr="00916DBD" w:rsidRDefault="007E0A7D" w:rsidP="007E0A7D">
      <w:pPr>
        <w:pStyle w:val="a3"/>
        <w:jc w:val="both"/>
        <w:rPr>
          <w:rFonts w:ascii="Times New Roman" w:hAnsi="Times New Roman"/>
          <w:sz w:val="24"/>
          <w:szCs w:val="24"/>
          <w:lang w:val="kk-KZ"/>
        </w:rPr>
      </w:pPr>
      <w:r w:rsidRPr="00916DBD">
        <w:rPr>
          <w:rFonts w:ascii="Times New Roman" w:hAnsi="Times New Roman"/>
          <w:sz w:val="24"/>
          <w:szCs w:val="24"/>
          <w:lang w:val="kk-KZ"/>
        </w:rPr>
        <w:t xml:space="preserve">- </w:t>
      </w:r>
      <w:r w:rsidRPr="00E62378">
        <w:rPr>
          <w:rFonts w:ascii="Times New Roman" w:hAnsi="Times New Roman"/>
          <w:color w:val="000000" w:themeColor="text1"/>
          <w:sz w:val="24"/>
          <w:szCs w:val="24"/>
          <w:lang w:val="kk-KZ"/>
        </w:rPr>
        <w:t>Активизировать</w:t>
      </w:r>
      <w:r w:rsidRPr="00442343">
        <w:rPr>
          <w:rFonts w:ascii="Times New Roman" w:hAnsi="Times New Roman"/>
          <w:color w:val="FF0000"/>
          <w:sz w:val="24"/>
          <w:szCs w:val="24"/>
          <w:lang w:val="kk-KZ"/>
        </w:rPr>
        <w:t xml:space="preserve"> </w:t>
      </w:r>
      <w:r>
        <w:rPr>
          <w:rFonts w:ascii="Times New Roman" w:hAnsi="Times New Roman"/>
          <w:sz w:val="24"/>
          <w:szCs w:val="24"/>
          <w:lang w:val="kk-KZ"/>
        </w:rPr>
        <w:t>у</w:t>
      </w:r>
      <w:r w:rsidRPr="00916DBD">
        <w:rPr>
          <w:rFonts w:ascii="Times New Roman" w:hAnsi="Times New Roman"/>
          <w:sz w:val="24"/>
          <w:szCs w:val="24"/>
          <w:lang w:val="kk-KZ"/>
        </w:rPr>
        <w:t>частие родителей в управлении процессом образования</w:t>
      </w:r>
      <w:r>
        <w:rPr>
          <w:rFonts w:ascii="Times New Roman" w:hAnsi="Times New Roman"/>
          <w:sz w:val="24"/>
          <w:szCs w:val="24"/>
          <w:lang w:val="kk-KZ"/>
        </w:rPr>
        <w:t xml:space="preserve"> до 80% </w:t>
      </w:r>
      <w:r w:rsidRPr="00916DBD">
        <w:rPr>
          <w:rFonts w:ascii="Times New Roman" w:hAnsi="Times New Roman"/>
          <w:sz w:val="24"/>
          <w:szCs w:val="24"/>
          <w:lang w:val="kk-KZ"/>
        </w:rPr>
        <w:t xml:space="preserve">; </w:t>
      </w:r>
    </w:p>
    <w:p w:rsidR="007E0A7D" w:rsidRPr="00916DBD" w:rsidRDefault="007E0A7D" w:rsidP="007E0A7D">
      <w:pPr>
        <w:pStyle w:val="a3"/>
        <w:jc w:val="both"/>
        <w:rPr>
          <w:rFonts w:ascii="Times New Roman" w:hAnsi="Times New Roman"/>
          <w:sz w:val="24"/>
          <w:szCs w:val="24"/>
          <w:lang w:val="kk-KZ"/>
        </w:rPr>
      </w:pPr>
      <w:r w:rsidRPr="00916DBD">
        <w:rPr>
          <w:rFonts w:ascii="Times New Roman" w:hAnsi="Times New Roman"/>
          <w:sz w:val="24"/>
          <w:szCs w:val="24"/>
          <w:lang w:val="kk-KZ"/>
        </w:rPr>
        <w:t>- Повышение конкурентоспособности школы.</w:t>
      </w:r>
    </w:p>
    <w:p w:rsidR="007E0A7D" w:rsidRPr="00916DBD" w:rsidRDefault="007E0A7D" w:rsidP="007E0A7D">
      <w:pPr>
        <w:pStyle w:val="a3"/>
        <w:jc w:val="both"/>
        <w:rPr>
          <w:rFonts w:ascii="Times New Roman" w:hAnsi="Times New Roman"/>
          <w:sz w:val="24"/>
          <w:szCs w:val="24"/>
        </w:rPr>
      </w:pPr>
      <w:r w:rsidRPr="00916DBD">
        <w:rPr>
          <w:rFonts w:ascii="Times New Roman" w:hAnsi="Times New Roman"/>
          <w:sz w:val="24"/>
          <w:szCs w:val="24"/>
          <w:lang w:val="kk-KZ"/>
        </w:rPr>
        <w:t xml:space="preserve">   Задачи поставленые на 2020-2025 гг  будут реализовываться согласно стратегии развития школы. Планируется организация  и создание  социальных проектов, направленных,г</w:t>
      </w:r>
      <w:r w:rsidRPr="00916DBD">
        <w:rPr>
          <w:rFonts w:ascii="Times New Roman" w:hAnsi="Times New Roman"/>
          <w:sz w:val="24"/>
          <w:szCs w:val="24"/>
        </w:rPr>
        <w:t xml:space="preserve">лавным образом, на обеспечение  высокого качества образования и воспитания в соответствии с обновлением содержания образования. </w:t>
      </w:r>
    </w:p>
    <w:p w:rsidR="007E0A7D" w:rsidRPr="00442343" w:rsidRDefault="007E0A7D" w:rsidP="007E0A7D">
      <w:pPr>
        <w:pStyle w:val="a3"/>
        <w:jc w:val="both"/>
        <w:rPr>
          <w:rFonts w:ascii="Times New Roman" w:hAnsi="Times New Roman"/>
          <w:color w:val="0070C0"/>
          <w:sz w:val="32"/>
          <w:szCs w:val="32"/>
        </w:rPr>
      </w:pPr>
      <w:r w:rsidRPr="00916DBD">
        <w:rPr>
          <w:rFonts w:ascii="Times New Roman" w:hAnsi="Times New Roman"/>
          <w:sz w:val="24"/>
          <w:szCs w:val="24"/>
        </w:rPr>
        <w:t xml:space="preserve">    Педагогический коллектив школы на протяжении нескольких лет </w:t>
      </w:r>
      <w:r w:rsidRPr="00E62378">
        <w:rPr>
          <w:rFonts w:ascii="Times New Roman" w:hAnsi="Times New Roman"/>
          <w:color w:val="000000" w:themeColor="text1"/>
          <w:sz w:val="24"/>
          <w:szCs w:val="24"/>
        </w:rPr>
        <w:t>будет</w:t>
      </w:r>
      <w:r w:rsidRPr="00916DBD">
        <w:rPr>
          <w:rFonts w:ascii="Times New Roman" w:hAnsi="Times New Roman"/>
          <w:sz w:val="24"/>
          <w:szCs w:val="24"/>
        </w:rPr>
        <w:t xml:space="preserve"> стремиться стать образовательным центром в городе, выбирая направления и профили работы, интересующие население и способствовать получению качественного основного и общего среднего образования каждым учеником в соответствии с индивидуальными возможностями через разработку и внедрение инновационн</w:t>
      </w:r>
      <w:r>
        <w:rPr>
          <w:rFonts w:ascii="Times New Roman" w:hAnsi="Times New Roman"/>
          <w:sz w:val="24"/>
          <w:szCs w:val="24"/>
        </w:rPr>
        <w:t>ой модели школы,</w:t>
      </w:r>
      <w:r w:rsidRPr="00916DBD">
        <w:rPr>
          <w:rFonts w:ascii="Times New Roman" w:hAnsi="Times New Roman"/>
          <w:sz w:val="24"/>
          <w:szCs w:val="24"/>
        </w:rPr>
        <w:t xml:space="preserve"> сочетающей в себе лучшие традиции, опыт и практику системы образования Карагандинской области</w:t>
      </w:r>
      <w:r>
        <w:rPr>
          <w:rFonts w:ascii="Times New Roman" w:hAnsi="Times New Roman"/>
          <w:sz w:val="24"/>
          <w:szCs w:val="24"/>
        </w:rPr>
        <w:t xml:space="preserve"> и Республики </w:t>
      </w:r>
      <w:r w:rsidRPr="00E62378">
        <w:rPr>
          <w:rFonts w:ascii="Times New Roman" w:hAnsi="Times New Roman"/>
          <w:color w:val="000000" w:themeColor="text1"/>
          <w:sz w:val="24"/>
          <w:szCs w:val="24"/>
        </w:rPr>
        <w:t>Казахстан</w:t>
      </w:r>
      <w:r>
        <w:rPr>
          <w:rFonts w:ascii="Times New Roman" w:hAnsi="Times New Roman"/>
          <w:sz w:val="24"/>
          <w:szCs w:val="24"/>
        </w:rPr>
        <w:t>, а также опираясь на опыт зарубежных коллег (Болгарии, России) в улучшении преподавания и обучения, а также формировании поликультурной  гармоничной личности.</w:t>
      </w:r>
    </w:p>
    <w:p w:rsidR="007E0A7D" w:rsidRPr="00B91134" w:rsidRDefault="007E0A7D" w:rsidP="007E0A7D">
      <w:pPr>
        <w:rPr>
          <w:sz w:val="24"/>
          <w:szCs w:val="24"/>
        </w:rPr>
      </w:pPr>
    </w:p>
    <w:p w:rsidR="007E0A7D" w:rsidRDefault="007E0A7D" w:rsidP="007E0A7D">
      <w:pPr>
        <w:pStyle w:val="TableParagraph"/>
        <w:rPr>
          <w:i/>
        </w:rPr>
      </w:pPr>
    </w:p>
    <w:p w:rsidR="00916DBD" w:rsidRPr="00B91134" w:rsidRDefault="00916DBD" w:rsidP="00916DBD">
      <w:pPr>
        <w:rPr>
          <w:sz w:val="24"/>
          <w:szCs w:val="24"/>
        </w:rPr>
      </w:pPr>
    </w:p>
    <w:p w:rsidR="00916DBD" w:rsidRDefault="00916DBD" w:rsidP="00A1124B">
      <w:pPr>
        <w:pStyle w:val="TableParagraph"/>
        <w:rPr>
          <w:i/>
        </w:rPr>
      </w:pPr>
    </w:p>
    <w:p w:rsidR="00C9307D" w:rsidRDefault="00C9307D" w:rsidP="00A1124B">
      <w:pPr>
        <w:pStyle w:val="TableParagraph"/>
        <w:rPr>
          <w:i/>
        </w:rPr>
      </w:pPr>
    </w:p>
    <w:p w:rsidR="00C9307D" w:rsidRDefault="00C9307D" w:rsidP="00A1124B">
      <w:pPr>
        <w:pStyle w:val="TableParagraph"/>
        <w:rPr>
          <w:i/>
        </w:rPr>
      </w:pPr>
    </w:p>
    <w:p w:rsidR="00C9307D" w:rsidRDefault="00C9307D" w:rsidP="00A1124B">
      <w:pPr>
        <w:pStyle w:val="TableParagraph"/>
        <w:rPr>
          <w:i/>
        </w:rPr>
      </w:pPr>
    </w:p>
    <w:p w:rsidR="00C9307D" w:rsidRDefault="00C9307D" w:rsidP="00A1124B">
      <w:pPr>
        <w:pStyle w:val="TableParagraph"/>
        <w:rPr>
          <w:i/>
        </w:rPr>
      </w:pPr>
    </w:p>
    <w:p w:rsidR="00C9307D" w:rsidRDefault="00C9307D" w:rsidP="00A1124B">
      <w:pPr>
        <w:pStyle w:val="TableParagraph"/>
        <w:rPr>
          <w:i/>
        </w:rPr>
      </w:pPr>
    </w:p>
    <w:p w:rsidR="00C9307D" w:rsidRDefault="00C9307D" w:rsidP="00A1124B">
      <w:pPr>
        <w:pStyle w:val="TableParagraph"/>
        <w:rPr>
          <w:i/>
        </w:rPr>
      </w:pPr>
    </w:p>
    <w:p w:rsidR="004C00B5" w:rsidRDefault="004C00B5" w:rsidP="00A1124B">
      <w:pPr>
        <w:pStyle w:val="TableParagraph"/>
        <w:rPr>
          <w:i/>
        </w:rPr>
      </w:pPr>
    </w:p>
    <w:p w:rsidR="004C00B5" w:rsidRDefault="004C00B5" w:rsidP="00A1124B">
      <w:pPr>
        <w:pStyle w:val="TableParagraph"/>
        <w:rPr>
          <w:i/>
        </w:rPr>
      </w:pPr>
    </w:p>
    <w:p w:rsidR="004C00B5" w:rsidRDefault="004C00B5" w:rsidP="00A1124B">
      <w:pPr>
        <w:pStyle w:val="TableParagraph"/>
        <w:rPr>
          <w:i/>
        </w:rPr>
      </w:pPr>
    </w:p>
    <w:p w:rsidR="004C00B5" w:rsidRDefault="004C00B5" w:rsidP="00A1124B">
      <w:pPr>
        <w:pStyle w:val="TableParagraph"/>
        <w:rPr>
          <w:i/>
        </w:rPr>
      </w:pPr>
    </w:p>
    <w:p w:rsidR="004C00B5" w:rsidRDefault="004C00B5" w:rsidP="00A1124B">
      <w:pPr>
        <w:pStyle w:val="TableParagraph"/>
        <w:rPr>
          <w:i/>
        </w:rPr>
      </w:pPr>
    </w:p>
    <w:p w:rsidR="00C9307D" w:rsidRDefault="00C9307D" w:rsidP="00A1124B">
      <w:pPr>
        <w:pStyle w:val="TableParagraph"/>
        <w:rPr>
          <w:i/>
        </w:rPr>
      </w:pPr>
    </w:p>
    <w:p w:rsidR="00C9307D" w:rsidRPr="00A1124B" w:rsidRDefault="00C9307D" w:rsidP="00A1124B">
      <w:pPr>
        <w:pStyle w:val="TableParagraph"/>
        <w:rPr>
          <w:i/>
        </w:rPr>
        <w:sectPr w:rsidR="00C9307D" w:rsidRPr="00A1124B" w:rsidSect="00C9307D">
          <w:headerReference w:type="default" r:id="rId12"/>
          <w:pgSz w:w="11906" w:h="16838" w:code="9"/>
          <w:pgMar w:top="567" w:right="849" w:bottom="993" w:left="1418" w:header="0" w:footer="0" w:gutter="0"/>
          <w:cols w:space="708"/>
          <w:titlePg/>
          <w:docGrid w:linePitch="360"/>
        </w:sectPr>
      </w:pPr>
    </w:p>
    <w:p w:rsidR="00F87DE1" w:rsidRDefault="005F38AA" w:rsidP="00F87DE1">
      <w:r>
        <w:rPr>
          <w:noProof/>
          <w:lang w:eastAsia="ru-RU"/>
        </w:rPr>
        <w:lastRenderedPageBreak/>
        <mc:AlternateContent>
          <mc:Choice Requires="wps">
            <w:drawing>
              <wp:anchor distT="0" distB="0" distL="114300" distR="114300" simplePos="0" relativeHeight="251660288" behindDoc="0" locked="0" layoutInCell="1" allowOverlap="1" wp14:anchorId="383957B1" wp14:editId="0AE6063C">
                <wp:simplePos x="0" y="0"/>
                <wp:positionH relativeFrom="column">
                  <wp:posOffset>408940</wp:posOffset>
                </wp:positionH>
                <wp:positionV relativeFrom="paragraph">
                  <wp:posOffset>111760</wp:posOffset>
                </wp:positionV>
                <wp:extent cx="8305800" cy="6381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8305800" cy="638175"/>
                        </a:xfrm>
                        <a:prstGeom prst="rect">
                          <a:avLst/>
                        </a:prstGeom>
                        <a:solidFill>
                          <a:sysClr val="window" lastClr="FFFFFF"/>
                        </a:solidFill>
                        <a:ln w="25400" cap="flat" cmpd="sng" algn="ctr">
                          <a:solidFill>
                            <a:sysClr val="windowText" lastClr="000000"/>
                          </a:solidFill>
                          <a:prstDash val="solid"/>
                        </a:ln>
                        <a:effectLst/>
                      </wps:spPr>
                      <wps:txbx>
                        <w:txbxContent>
                          <w:p w:rsidR="002E544E" w:rsidRPr="009E644C" w:rsidRDefault="002E544E" w:rsidP="002E544E">
                            <w:pPr>
                              <w:widowControl w:val="0"/>
                              <w:spacing w:after="0" w:line="240" w:lineRule="auto"/>
                              <w:ind w:left="103" w:right="102" w:firstLine="566"/>
                              <w:jc w:val="both"/>
                              <w:rPr>
                                <w:b/>
                                <w:sz w:val="20"/>
                                <w:szCs w:val="20"/>
                                <w:u w:val="single"/>
                              </w:rPr>
                            </w:pPr>
                            <w:r w:rsidRPr="00952F2E">
                              <w:rPr>
                                <w:rFonts w:ascii="Times New Roman" w:hAnsi="Times New Roman" w:cs="Times New Roman"/>
                                <w:b/>
                                <w:sz w:val="20"/>
                                <w:szCs w:val="20"/>
                              </w:rPr>
                              <w:t>Миссия</w:t>
                            </w:r>
                            <w:r w:rsidRPr="00952F2E">
                              <w:rPr>
                                <w:rFonts w:ascii="Times New Roman" w:eastAsia="Times New Roman" w:hAnsi="Times New Roman" w:cs="Times New Roman"/>
                                <w:b/>
                                <w:sz w:val="20"/>
                                <w:szCs w:val="20"/>
                              </w:rPr>
                              <w:t xml:space="preserve">: </w:t>
                            </w:r>
                            <w:r w:rsidRPr="009E644C">
                              <w:rPr>
                                <w:rFonts w:ascii="Times New Roman" w:eastAsia="SegoeUI" w:hAnsi="Times New Roman" w:cs="Times New Roman"/>
                                <w:sz w:val="24"/>
                                <w:szCs w:val="24"/>
                              </w:rPr>
                              <w:t>Готовить новое поколение выпускников для г. Балхаш и РК способных использовать полученные знания в школе для дальнейшего постоянного самообразования и дальнейшего обучения</w:t>
                            </w:r>
                            <w:r w:rsidRPr="009E644C">
                              <w:rPr>
                                <w:rFonts w:ascii="Times New Roman" w:eastAsia="Times New Roman" w:hAnsi="Times New Roman" w:cs="Times New Roman"/>
                                <w:sz w:val="24"/>
                                <w:szCs w:val="24"/>
                              </w:rPr>
                              <w:t>. </w:t>
                            </w:r>
                          </w:p>
                          <w:p w:rsidR="002E544E" w:rsidRDefault="002E544E" w:rsidP="002E544E">
                            <w:pPr>
                              <w:widowControl w:val="0"/>
                              <w:spacing w:after="0" w:line="240" w:lineRule="auto"/>
                              <w:ind w:left="103" w:right="102" w:firstLine="566"/>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32.2pt;margin-top:8.8pt;width:654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" fillcolor="window" strokecolor="windowText" strokeweight="2pt">
                <v:textbox>
                  <w:txbxContent>
                    <w:p w:rsidR="002E544E" w:rsidRPr="009E644C" w:rsidRDefault="002E544E" w:rsidP="002E544E">
                      <w:pPr>
                        <w:widowControl w:val="0"/>
                        <w:spacing w:after="0" w:line="240" w:lineRule="auto"/>
                        <w:ind w:left="103" w:right="102" w:firstLine="566"/>
                        <w:jc w:val="both"/>
                        <w:rPr>
                          <w:b/>
                          <w:sz w:val="20"/>
                          <w:szCs w:val="20"/>
                          <w:u w:val="single"/>
                        </w:rPr>
                      </w:pPr>
                      <w:r w:rsidRPr="00952F2E">
                        <w:rPr>
                          <w:rFonts w:ascii="Times New Roman" w:hAnsi="Times New Roman" w:cs="Times New Roman"/>
                          <w:b/>
                          <w:sz w:val="20"/>
                          <w:szCs w:val="20"/>
                        </w:rPr>
                        <w:t>Миссия</w:t>
                      </w:r>
                      <w:r w:rsidRPr="00952F2E">
                        <w:rPr>
                          <w:rFonts w:ascii="Times New Roman" w:eastAsia="Times New Roman" w:hAnsi="Times New Roman" w:cs="Times New Roman"/>
                          <w:b/>
                          <w:sz w:val="20"/>
                          <w:szCs w:val="20"/>
                        </w:rPr>
                        <w:t xml:space="preserve">: </w:t>
                      </w:r>
                      <w:r w:rsidRPr="009E644C">
                        <w:rPr>
                          <w:rFonts w:ascii="Times New Roman" w:eastAsia="SegoeUI" w:hAnsi="Times New Roman" w:cs="Times New Roman"/>
                          <w:sz w:val="24"/>
                          <w:szCs w:val="24"/>
                        </w:rPr>
                        <w:t>Готовить новое поколение выпускников для г. Балхаш и РК способных использовать полученные знания в школе для дальнейшего постоянного самообразования и дальнейшего обучения</w:t>
                      </w:r>
                      <w:r w:rsidRPr="009E644C">
                        <w:rPr>
                          <w:rFonts w:ascii="Times New Roman" w:eastAsia="Times New Roman" w:hAnsi="Times New Roman" w:cs="Times New Roman"/>
                          <w:sz w:val="24"/>
                          <w:szCs w:val="24"/>
                        </w:rPr>
                        <w:t>. </w:t>
                      </w:r>
                    </w:p>
                    <w:p w:rsidR="002E544E" w:rsidRDefault="002E544E" w:rsidP="002E544E">
                      <w:pPr>
                        <w:widowControl w:val="0"/>
                        <w:spacing w:after="0" w:line="240" w:lineRule="auto"/>
                        <w:ind w:left="103" w:right="102" w:firstLine="566"/>
                        <w:jc w:val="both"/>
                      </w:pP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14:anchorId="46D1BEEC" wp14:editId="77964391">
                <wp:simplePos x="0" y="0"/>
                <wp:positionH relativeFrom="column">
                  <wp:posOffset>4675124</wp:posOffset>
                </wp:positionH>
                <wp:positionV relativeFrom="paragraph">
                  <wp:posOffset>-83565</wp:posOffset>
                </wp:positionV>
                <wp:extent cx="0" cy="121919"/>
                <wp:effectExtent l="0" t="0" r="19050" b="12065"/>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0" cy="1219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1pt,-6.6pt" to="36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" strokecolor="black [3040]"/>
            </w:pict>
          </mc:Fallback>
        </mc:AlternateContent>
      </w:r>
      <w:r w:rsidR="00F87DE1">
        <w:rPr>
          <w:noProof/>
          <w:lang w:eastAsia="ru-RU"/>
        </w:rPr>
        <mc:AlternateContent>
          <mc:Choice Requires="wps">
            <w:drawing>
              <wp:anchor distT="0" distB="0" distL="114300" distR="114300" simplePos="0" relativeHeight="251659264" behindDoc="0" locked="0" layoutInCell="1" allowOverlap="1" wp14:anchorId="5AAAF7BA" wp14:editId="6BEE838B">
                <wp:simplePos x="0" y="0"/>
                <wp:positionH relativeFrom="column">
                  <wp:posOffset>605409</wp:posOffset>
                </wp:positionH>
                <wp:positionV relativeFrom="paragraph">
                  <wp:posOffset>-451866</wp:posOffset>
                </wp:positionV>
                <wp:extent cx="7858125" cy="3333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785812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44E" w:rsidRPr="009928A3" w:rsidRDefault="002E544E" w:rsidP="00F87DE1">
                            <w:pPr>
                              <w:jc w:val="center"/>
                              <w:rPr>
                                <w:rFonts w:ascii="Times New Roman" w:hAnsi="Times New Roman" w:cs="Times New Roman"/>
                                <w:sz w:val="28"/>
                                <w:szCs w:val="28"/>
                              </w:rPr>
                            </w:pPr>
                            <w:r w:rsidRPr="009928A3">
                              <w:rPr>
                                <w:rFonts w:ascii="Times New Roman" w:hAnsi="Times New Roman" w:cs="Times New Roman"/>
                                <w:sz w:val="28"/>
                                <w:szCs w:val="28"/>
                              </w:rPr>
                              <w:t>Концепция Программы развития школы</w:t>
                            </w:r>
                            <w:r>
                              <w:rPr>
                                <w:rFonts w:ascii="Times New Roman" w:hAnsi="Times New Roman" w:cs="Times New Roman"/>
                                <w:sz w:val="28"/>
                                <w:szCs w:val="28"/>
                              </w:rPr>
                              <w:t>- лицея №17 г. Балхаш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7" style="position:absolute;margin-left:47.65pt;margin-top:-35.6pt;width:618.7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" fillcolor="white [3201]" strokecolor="black [3213]" strokeweight="2pt">
                <v:textbox>
                  <w:txbxContent>
                    <w:p w:rsidR="002E544E" w:rsidRPr="009928A3" w:rsidRDefault="002E544E" w:rsidP="00F87DE1">
                      <w:pPr>
                        <w:jc w:val="center"/>
                        <w:rPr>
                          <w:rFonts w:ascii="Times New Roman" w:hAnsi="Times New Roman" w:cs="Times New Roman"/>
                          <w:sz w:val="28"/>
                          <w:szCs w:val="28"/>
                        </w:rPr>
                      </w:pPr>
                      <w:r w:rsidRPr="009928A3">
                        <w:rPr>
                          <w:rFonts w:ascii="Times New Roman" w:hAnsi="Times New Roman" w:cs="Times New Roman"/>
                          <w:sz w:val="28"/>
                          <w:szCs w:val="28"/>
                        </w:rPr>
                        <w:t>Концепция Программы развития школы</w:t>
                      </w:r>
                      <w:r>
                        <w:rPr>
                          <w:rFonts w:ascii="Times New Roman" w:hAnsi="Times New Roman" w:cs="Times New Roman"/>
                          <w:sz w:val="28"/>
                          <w:szCs w:val="28"/>
                        </w:rPr>
                        <w:t>- лицея №17 г. Балхаш</w:t>
                      </w:r>
                    </w:p>
                  </w:txbxContent>
                </v:textbox>
              </v:rect>
            </w:pict>
          </mc:Fallback>
        </mc:AlternateContent>
      </w:r>
    </w:p>
    <w:p w:rsidR="00F87DE1" w:rsidRPr="00952F2E" w:rsidRDefault="00F87DE1" w:rsidP="00F87DE1"/>
    <w:p w:rsidR="00F87DE1" w:rsidRPr="00952F2E" w:rsidRDefault="005F38AA" w:rsidP="00F87DE1">
      <w:r>
        <w:rPr>
          <w:noProof/>
          <w:lang w:eastAsia="ru-RU"/>
        </w:rPr>
        <mc:AlternateContent>
          <mc:Choice Requires="wps">
            <w:drawing>
              <wp:anchor distT="0" distB="0" distL="114300" distR="114300" simplePos="0" relativeHeight="251671552" behindDoc="0" locked="0" layoutInCell="1" allowOverlap="1" wp14:anchorId="54E00DC6" wp14:editId="327D49A2">
                <wp:simplePos x="0" y="0"/>
                <wp:positionH relativeFrom="column">
                  <wp:posOffset>4746752</wp:posOffset>
                </wp:positionH>
                <wp:positionV relativeFrom="paragraph">
                  <wp:posOffset>111252</wp:posOffset>
                </wp:positionV>
                <wp:extent cx="0" cy="257810"/>
                <wp:effectExtent l="0" t="0" r="19050" b="2794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257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9"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8.75pt" to="373.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" strokecolor="black [3040]"/>
            </w:pict>
          </mc:Fallback>
        </mc:AlternateContent>
      </w:r>
      <w:r>
        <w:rPr>
          <w:noProof/>
          <w:lang w:eastAsia="ru-RU"/>
        </w:rPr>
        <mc:AlternateContent>
          <mc:Choice Requires="wps">
            <w:drawing>
              <wp:anchor distT="0" distB="0" distL="114300" distR="114300" simplePos="0" relativeHeight="251675648" behindDoc="0" locked="0" layoutInCell="1" allowOverlap="1" wp14:anchorId="6FFD4752" wp14:editId="62A604E1">
                <wp:simplePos x="0" y="0"/>
                <wp:positionH relativeFrom="column">
                  <wp:posOffset>8714105</wp:posOffset>
                </wp:positionH>
                <wp:positionV relativeFrom="paragraph">
                  <wp:posOffset>247650</wp:posOffset>
                </wp:positionV>
                <wp:extent cx="0" cy="13335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86.15pt,19.5pt" to="686.1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" strokecolor="black [3040]"/>
            </w:pict>
          </mc:Fallback>
        </mc:AlternateContent>
      </w:r>
      <w:r>
        <w:rPr>
          <w:noProof/>
          <w:lang w:eastAsia="ru-RU"/>
        </w:rPr>
        <mc:AlternateContent>
          <mc:Choice Requires="wps">
            <w:drawing>
              <wp:anchor distT="0" distB="0" distL="114300" distR="114300" simplePos="0" relativeHeight="251674624" behindDoc="0" locked="0" layoutInCell="1" allowOverlap="1" wp14:anchorId="161621C1" wp14:editId="6A199FCF">
                <wp:simplePos x="0" y="0"/>
                <wp:positionH relativeFrom="column">
                  <wp:posOffset>6633210</wp:posOffset>
                </wp:positionH>
                <wp:positionV relativeFrom="paragraph">
                  <wp:posOffset>247650</wp:posOffset>
                </wp:positionV>
                <wp:extent cx="0" cy="133350"/>
                <wp:effectExtent l="0" t="0" r="1905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2.3pt,19.5pt" to="522.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" strokecolor="black [3040]"/>
            </w:pict>
          </mc:Fallback>
        </mc:AlternateContent>
      </w:r>
      <w:r>
        <w:rPr>
          <w:noProof/>
          <w:lang w:eastAsia="ru-RU"/>
        </w:rPr>
        <mc:AlternateContent>
          <mc:Choice Requires="wps">
            <w:drawing>
              <wp:anchor distT="0" distB="0" distL="114300" distR="114300" simplePos="0" relativeHeight="251673600" behindDoc="0" locked="0" layoutInCell="1" allowOverlap="1" wp14:anchorId="7414B8F7" wp14:editId="5A08C3BB">
                <wp:simplePos x="0" y="0"/>
                <wp:positionH relativeFrom="column">
                  <wp:posOffset>2808224</wp:posOffset>
                </wp:positionH>
                <wp:positionV relativeFrom="paragraph">
                  <wp:posOffset>233172</wp:posOffset>
                </wp:positionV>
                <wp:extent cx="0" cy="136017"/>
                <wp:effectExtent l="0" t="0" r="19050" b="1651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1360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21"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1pt,18.35pt" to="221.1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" strokecolor="black [3040]"/>
            </w:pict>
          </mc:Fallback>
        </mc:AlternateContent>
      </w:r>
      <w:r>
        <w:rPr>
          <w:noProof/>
          <w:lang w:eastAsia="ru-RU"/>
        </w:rPr>
        <mc:AlternateContent>
          <mc:Choice Requires="wps">
            <w:drawing>
              <wp:anchor distT="0" distB="0" distL="114300" distR="114300" simplePos="0" relativeHeight="251672576" behindDoc="0" locked="0" layoutInCell="1" allowOverlap="1" wp14:anchorId="1D49BB45" wp14:editId="30A213D8">
                <wp:simplePos x="0" y="0"/>
                <wp:positionH relativeFrom="column">
                  <wp:posOffset>417830</wp:posOffset>
                </wp:positionH>
                <wp:positionV relativeFrom="paragraph">
                  <wp:posOffset>242570</wp:posOffset>
                </wp:positionV>
                <wp:extent cx="0" cy="123825"/>
                <wp:effectExtent l="0" t="0" r="19050" b="9525"/>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2.9pt,19.1pt" to="32.9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" strokecolor="black [3040]"/>
            </w:pict>
          </mc:Fallback>
        </mc:AlternateContent>
      </w:r>
      <w:r>
        <w:rPr>
          <w:noProof/>
          <w:lang w:eastAsia="ru-RU"/>
        </w:rPr>
        <mc:AlternateContent>
          <mc:Choice Requires="wps">
            <w:drawing>
              <wp:anchor distT="0" distB="0" distL="114300" distR="114300" simplePos="0" relativeHeight="251670528" behindDoc="0" locked="0" layoutInCell="1" allowOverlap="1" wp14:anchorId="604F9952" wp14:editId="68B9CA02">
                <wp:simplePos x="0" y="0"/>
                <wp:positionH relativeFrom="column">
                  <wp:posOffset>414655</wp:posOffset>
                </wp:positionH>
                <wp:positionV relativeFrom="paragraph">
                  <wp:posOffset>235585</wp:posOffset>
                </wp:positionV>
                <wp:extent cx="8296275" cy="9525"/>
                <wp:effectExtent l="0" t="0" r="9525" b="28575"/>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8296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32.65pt,18.55pt" to="685.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" strokecolor="black [3040]"/>
            </w:pict>
          </mc:Fallback>
        </mc:AlternateContent>
      </w:r>
    </w:p>
    <w:p w:rsidR="00F87DE1" w:rsidRPr="00952F2E" w:rsidRDefault="005F38AA" w:rsidP="00F87DE1">
      <w:r>
        <w:rPr>
          <w:noProof/>
          <w:lang w:eastAsia="ru-RU"/>
        </w:rPr>
        <mc:AlternateContent>
          <mc:Choice Requires="wps">
            <w:drawing>
              <wp:anchor distT="0" distB="0" distL="114300" distR="114300" simplePos="0" relativeHeight="251665408" behindDoc="0" locked="0" layoutInCell="1" allowOverlap="1" wp14:anchorId="70E9EBA0" wp14:editId="59015581">
                <wp:simplePos x="0" y="0"/>
                <wp:positionH relativeFrom="column">
                  <wp:posOffset>7887335</wp:posOffset>
                </wp:positionH>
                <wp:positionV relativeFrom="paragraph">
                  <wp:posOffset>45847</wp:posOffset>
                </wp:positionV>
                <wp:extent cx="1590675" cy="65722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1590675" cy="657225"/>
                        </a:xfrm>
                        <a:prstGeom prst="rect">
                          <a:avLst/>
                        </a:prstGeom>
                        <a:solidFill>
                          <a:sysClr val="window" lastClr="FFFFFF"/>
                        </a:solidFill>
                        <a:ln w="25400" cap="flat" cmpd="sng" algn="ctr">
                          <a:solidFill>
                            <a:sysClr val="windowText" lastClr="000000"/>
                          </a:solidFill>
                          <a:prstDash val="solid"/>
                        </a:ln>
                        <a:effectLst/>
                      </wps:spPr>
                      <wps:txbx>
                        <w:txbxContent>
                          <w:p w:rsidR="002E544E" w:rsidRDefault="002E544E" w:rsidP="00F87DE1">
                            <w:pPr>
                              <w:pStyle w:val="a3"/>
                              <w:rPr>
                                <w:rFonts w:ascii="Times New Roman" w:hAnsi="Times New Roman"/>
                                <w:sz w:val="18"/>
                                <w:szCs w:val="18"/>
                              </w:rPr>
                            </w:pPr>
                            <w:r w:rsidRPr="00952F2E">
                              <w:rPr>
                                <w:rFonts w:ascii="Times New Roman" w:hAnsi="Times New Roman"/>
                                <w:sz w:val="18"/>
                                <w:szCs w:val="18"/>
                              </w:rPr>
                              <w:t>Стратегическое направление 5</w:t>
                            </w:r>
                          </w:p>
                          <w:p w:rsidR="002E544E" w:rsidRPr="00EA511E" w:rsidRDefault="002E544E" w:rsidP="00F87DE1">
                            <w:pPr>
                              <w:pStyle w:val="a3"/>
                              <w:rPr>
                                <w:b/>
                              </w:rPr>
                            </w:pPr>
                            <w:r w:rsidRPr="00EA511E">
                              <w:rPr>
                                <w:rFonts w:ascii="Times New Roman" w:hAnsi="Times New Roman"/>
                                <w:b/>
                                <w:sz w:val="18"/>
                                <w:szCs w:val="18"/>
                              </w:rPr>
                              <w:t>Индивидуальные особенности школы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7" o:spid="_x0000_s1028" style="position:absolute;margin-left:621.05pt;margin-top:3.6pt;width:125.25pt;height:5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" fillcolor="window" strokecolor="windowText" strokeweight="2pt">
                <v:textbox>
                  <w:txbxContent>
                    <w:p w:rsidR="002E544E" w:rsidRDefault="002E544E" w:rsidP="00F87DE1">
                      <w:pPr>
                        <w:pStyle w:val="a3"/>
                        <w:rPr>
                          <w:rFonts w:ascii="Times New Roman" w:hAnsi="Times New Roman"/>
                          <w:sz w:val="18"/>
                          <w:szCs w:val="18"/>
                        </w:rPr>
                      </w:pPr>
                      <w:r w:rsidRPr="00952F2E">
                        <w:rPr>
                          <w:rFonts w:ascii="Times New Roman" w:hAnsi="Times New Roman"/>
                          <w:sz w:val="18"/>
                          <w:szCs w:val="18"/>
                        </w:rPr>
                        <w:t>Стратегическое направление 5</w:t>
                      </w:r>
                    </w:p>
                    <w:p w:rsidR="002E544E" w:rsidRPr="00EA511E" w:rsidRDefault="002E544E" w:rsidP="00F87DE1">
                      <w:pPr>
                        <w:pStyle w:val="a3"/>
                        <w:rPr>
                          <w:b/>
                        </w:rPr>
                      </w:pPr>
                      <w:r w:rsidRPr="00EA511E">
                        <w:rPr>
                          <w:rFonts w:ascii="Times New Roman" w:hAnsi="Times New Roman"/>
                          <w:b/>
                          <w:sz w:val="18"/>
                          <w:szCs w:val="18"/>
                        </w:rPr>
                        <w:t>Индивидуальные особенности школы</w:t>
                      </w: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14:anchorId="469F0EAE" wp14:editId="5F030FA3">
                <wp:simplePos x="0" y="0"/>
                <wp:positionH relativeFrom="column">
                  <wp:posOffset>5711190</wp:posOffset>
                </wp:positionH>
                <wp:positionV relativeFrom="paragraph">
                  <wp:posOffset>57912</wp:posOffset>
                </wp:positionV>
                <wp:extent cx="1781175" cy="6572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1781175" cy="657225"/>
                        </a:xfrm>
                        <a:prstGeom prst="rect">
                          <a:avLst/>
                        </a:prstGeom>
                        <a:solidFill>
                          <a:sysClr val="window" lastClr="FFFFFF"/>
                        </a:solidFill>
                        <a:ln w="25400" cap="flat" cmpd="sng" algn="ctr">
                          <a:solidFill>
                            <a:sysClr val="windowText" lastClr="000000"/>
                          </a:solidFill>
                          <a:prstDash val="solid"/>
                        </a:ln>
                        <a:effectLst/>
                      </wps:spPr>
                      <wps:txbx>
                        <w:txbxContent>
                          <w:p w:rsidR="002E544E" w:rsidRPr="00952F2E" w:rsidRDefault="002E544E" w:rsidP="00F87DE1">
                            <w:pPr>
                              <w:pStyle w:val="a3"/>
                              <w:rPr>
                                <w:rFonts w:ascii="Times New Roman" w:hAnsi="Times New Roman"/>
                                <w:sz w:val="18"/>
                                <w:szCs w:val="18"/>
                              </w:rPr>
                            </w:pPr>
                            <w:r w:rsidRPr="00952F2E">
                              <w:rPr>
                                <w:rFonts w:ascii="Times New Roman" w:hAnsi="Times New Roman"/>
                                <w:sz w:val="18"/>
                                <w:szCs w:val="18"/>
                              </w:rPr>
                              <w:t>Стратегическое направление 4</w:t>
                            </w:r>
                          </w:p>
                          <w:p w:rsidR="002E544E" w:rsidRPr="00952F2E" w:rsidRDefault="002E544E" w:rsidP="00F87DE1">
                            <w:pPr>
                              <w:pStyle w:val="a3"/>
                              <w:rPr>
                                <w:rFonts w:ascii="Times New Roman" w:hAnsi="Times New Roman"/>
                                <w:b/>
                                <w:sz w:val="18"/>
                                <w:szCs w:val="18"/>
                              </w:rPr>
                            </w:pPr>
                            <w:r w:rsidRPr="00952F2E">
                              <w:rPr>
                                <w:rFonts w:ascii="Times New Roman" w:hAnsi="Times New Roman"/>
                                <w:b/>
                                <w:sz w:val="18"/>
                                <w:szCs w:val="18"/>
                              </w:rPr>
                              <w:t>Создание условий образовательного процесса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9" style="position:absolute;margin-left:449.7pt;margin-top:4.55pt;width:140.2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" fillcolor="window" strokecolor="windowText" strokeweight="2pt">
                <v:textbox>
                  <w:txbxContent>
                    <w:p w:rsidR="002E544E" w:rsidRPr="00952F2E" w:rsidRDefault="002E544E" w:rsidP="00F87DE1">
                      <w:pPr>
                        <w:pStyle w:val="a3"/>
                        <w:rPr>
                          <w:rFonts w:ascii="Times New Roman" w:hAnsi="Times New Roman"/>
                          <w:sz w:val="18"/>
                          <w:szCs w:val="18"/>
                        </w:rPr>
                      </w:pPr>
                      <w:r w:rsidRPr="00952F2E">
                        <w:rPr>
                          <w:rFonts w:ascii="Times New Roman" w:hAnsi="Times New Roman"/>
                          <w:sz w:val="18"/>
                          <w:szCs w:val="18"/>
                        </w:rPr>
                        <w:t>Стратегическое направление 4</w:t>
                      </w:r>
                    </w:p>
                    <w:p w:rsidR="002E544E" w:rsidRPr="00952F2E" w:rsidRDefault="002E544E" w:rsidP="00F87DE1">
                      <w:pPr>
                        <w:pStyle w:val="a3"/>
                        <w:rPr>
                          <w:rFonts w:ascii="Times New Roman" w:hAnsi="Times New Roman"/>
                          <w:b/>
                          <w:sz w:val="18"/>
                          <w:szCs w:val="18"/>
                        </w:rPr>
                      </w:pPr>
                      <w:r w:rsidRPr="00952F2E">
                        <w:rPr>
                          <w:rFonts w:ascii="Times New Roman" w:hAnsi="Times New Roman"/>
                          <w:b/>
                          <w:sz w:val="18"/>
                          <w:szCs w:val="18"/>
                        </w:rPr>
                        <w:t>Создание условий образовательного процесса</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14:anchorId="137BC5AC" wp14:editId="0E5B08B7">
                <wp:simplePos x="0" y="0"/>
                <wp:positionH relativeFrom="column">
                  <wp:posOffset>3822065</wp:posOffset>
                </wp:positionH>
                <wp:positionV relativeFrom="paragraph">
                  <wp:posOffset>57785</wp:posOffset>
                </wp:positionV>
                <wp:extent cx="1590675" cy="6572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1590675" cy="657225"/>
                        </a:xfrm>
                        <a:prstGeom prst="rect">
                          <a:avLst/>
                        </a:prstGeom>
                        <a:solidFill>
                          <a:sysClr val="window" lastClr="FFFFFF"/>
                        </a:solidFill>
                        <a:ln w="25400" cap="flat" cmpd="sng" algn="ctr">
                          <a:solidFill>
                            <a:sysClr val="windowText" lastClr="000000"/>
                          </a:solidFill>
                          <a:prstDash val="solid"/>
                        </a:ln>
                        <a:effectLst/>
                      </wps:spPr>
                      <wps:txbx>
                        <w:txbxContent>
                          <w:p w:rsidR="002E544E" w:rsidRDefault="002E544E" w:rsidP="00F87DE1">
                            <w:pPr>
                              <w:pStyle w:val="a3"/>
                              <w:rPr>
                                <w:rFonts w:ascii="Times New Roman" w:hAnsi="Times New Roman"/>
                                <w:sz w:val="18"/>
                                <w:szCs w:val="18"/>
                              </w:rPr>
                            </w:pPr>
                            <w:r w:rsidRPr="00952F2E">
                              <w:rPr>
                                <w:rFonts w:ascii="Times New Roman" w:hAnsi="Times New Roman"/>
                                <w:sz w:val="18"/>
                                <w:szCs w:val="18"/>
                              </w:rPr>
                              <w:t xml:space="preserve">Стратегическое </w:t>
                            </w:r>
                          </w:p>
                          <w:p w:rsidR="002E544E" w:rsidRPr="00952F2E" w:rsidRDefault="002E544E" w:rsidP="00F87DE1">
                            <w:pPr>
                              <w:pStyle w:val="a3"/>
                              <w:rPr>
                                <w:rFonts w:ascii="Times New Roman" w:hAnsi="Times New Roman"/>
                                <w:sz w:val="18"/>
                                <w:szCs w:val="18"/>
                              </w:rPr>
                            </w:pPr>
                            <w:r w:rsidRPr="00952F2E">
                              <w:rPr>
                                <w:rFonts w:ascii="Times New Roman" w:hAnsi="Times New Roman"/>
                                <w:sz w:val="18"/>
                                <w:szCs w:val="18"/>
                              </w:rPr>
                              <w:t>направление 3</w:t>
                            </w:r>
                          </w:p>
                          <w:p w:rsidR="002E544E" w:rsidRPr="00952F2E" w:rsidRDefault="002E544E" w:rsidP="00F87DE1">
                            <w:pPr>
                              <w:pStyle w:val="a3"/>
                              <w:rPr>
                                <w:rFonts w:ascii="Times New Roman" w:hAnsi="Times New Roman"/>
                                <w:b/>
                                <w:sz w:val="18"/>
                                <w:szCs w:val="18"/>
                              </w:rPr>
                            </w:pPr>
                            <w:r w:rsidRPr="00952F2E">
                              <w:rPr>
                                <w:rFonts w:ascii="Times New Roman" w:hAnsi="Times New Roman"/>
                                <w:b/>
                                <w:sz w:val="18"/>
                                <w:szCs w:val="18"/>
                              </w:rPr>
                              <w:t>Развитие коллегиальной формы управления</w:t>
                            </w:r>
                          </w:p>
                          <w:p w:rsidR="002E544E" w:rsidRDefault="002E544E" w:rsidP="00F87D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0" style="position:absolute;margin-left:300.95pt;margin-top:4.55pt;width:125.2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" fillcolor="window" strokecolor="windowText" strokeweight="2pt">
                <v:textbox>
                  <w:txbxContent>
                    <w:p w:rsidR="002E544E" w:rsidRDefault="002E544E" w:rsidP="00F87DE1">
                      <w:pPr>
                        <w:pStyle w:val="a3"/>
                        <w:rPr>
                          <w:rFonts w:ascii="Times New Roman" w:hAnsi="Times New Roman"/>
                          <w:sz w:val="18"/>
                          <w:szCs w:val="18"/>
                        </w:rPr>
                      </w:pPr>
                      <w:r w:rsidRPr="00952F2E">
                        <w:rPr>
                          <w:rFonts w:ascii="Times New Roman" w:hAnsi="Times New Roman"/>
                          <w:sz w:val="18"/>
                          <w:szCs w:val="18"/>
                        </w:rPr>
                        <w:t xml:space="preserve">Стратегическое </w:t>
                      </w:r>
                    </w:p>
                    <w:p w:rsidR="002E544E" w:rsidRPr="00952F2E" w:rsidRDefault="002E544E" w:rsidP="00F87DE1">
                      <w:pPr>
                        <w:pStyle w:val="a3"/>
                        <w:rPr>
                          <w:rFonts w:ascii="Times New Roman" w:hAnsi="Times New Roman"/>
                          <w:sz w:val="18"/>
                          <w:szCs w:val="18"/>
                        </w:rPr>
                      </w:pPr>
                      <w:r w:rsidRPr="00952F2E">
                        <w:rPr>
                          <w:rFonts w:ascii="Times New Roman" w:hAnsi="Times New Roman"/>
                          <w:sz w:val="18"/>
                          <w:szCs w:val="18"/>
                        </w:rPr>
                        <w:t>направление 3</w:t>
                      </w:r>
                    </w:p>
                    <w:p w:rsidR="002E544E" w:rsidRPr="00952F2E" w:rsidRDefault="002E544E" w:rsidP="00F87DE1">
                      <w:pPr>
                        <w:pStyle w:val="a3"/>
                        <w:rPr>
                          <w:rFonts w:ascii="Times New Roman" w:hAnsi="Times New Roman"/>
                          <w:b/>
                          <w:sz w:val="18"/>
                          <w:szCs w:val="18"/>
                        </w:rPr>
                      </w:pPr>
                      <w:r w:rsidRPr="00952F2E">
                        <w:rPr>
                          <w:rFonts w:ascii="Times New Roman" w:hAnsi="Times New Roman"/>
                          <w:b/>
                          <w:sz w:val="18"/>
                          <w:szCs w:val="18"/>
                        </w:rPr>
                        <w:t>Развитие коллегиальной формы управления</w:t>
                      </w:r>
                    </w:p>
                    <w:p w:rsidR="002E544E" w:rsidRDefault="002E544E" w:rsidP="00F87DE1">
                      <w:pPr>
                        <w:jc w:val="center"/>
                      </w:pP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556A14EB" wp14:editId="61B15D4D">
                <wp:simplePos x="0" y="0"/>
                <wp:positionH relativeFrom="column">
                  <wp:posOffset>1840230</wp:posOffset>
                </wp:positionH>
                <wp:positionV relativeFrom="paragraph">
                  <wp:posOffset>70485</wp:posOffset>
                </wp:positionV>
                <wp:extent cx="1724025" cy="65722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1724025" cy="657225"/>
                        </a:xfrm>
                        <a:prstGeom prst="rect">
                          <a:avLst/>
                        </a:prstGeom>
                        <a:solidFill>
                          <a:sysClr val="window" lastClr="FFFFFF"/>
                        </a:solidFill>
                        <a:ln w="25400" cap="flat" cmpd="sng" algn="ctr">
                          <a:solidFill>
                            <a:sysClr val="windowText" lastClr="000000"/>
                          </a:solidFill>
                          <a:prstDash val="solid"/>
                        </a:ln>
                        <a:effectLst/>
                      </wps:spPr>
                      <wps:txbx>
                        <w:txbxContent>
                          <w:p w:rsidR="002E544E" w:rsidRPr="00952F2E" w:rsidRDefault="002E544E" w:rsidP="00F87DE1">
                            <w:pPr>
                              <w:pStyle w:val="a3"/>
                              <w:rPr>
                                <w:rFonts w:ascii="Times New Roman" w:hAnsi="Times New Roman"/>
                                <w:sz w:val="18"/>
                                <w:szCs w:val="18"/>
                              </w:rPr>
                            </w:pPr>
                            <w:r w:rsidRPr="00952F2E">
                              <w:rPr>
                                <w:rFonts w:ascii="Times New Roman" w:hAnsi="Times New Roman"/>
                                <w:sz w:val="18"/>
                                <w:szCs w:val="18"/>
                              </w:rPr>
                              <w:t>Стратегическое направление 2</w:t>
                            </w:r>
                          </w:p>
                          <w:p w:rsidR="002E544E" w:rsidRPr="00952F2E" w:rsidRDefault="002E544E" w:rsidP="00F87DE1">
                            <w:pPr>
                              <w:pStyle w:val="a3"/>
                              <w:rPr>
                                <w:sz w:val="18"/>
                                <w:szCs w:val="18"/>
                              </w:rPr>
                            </w:pPr>
                            <w:r w:rsidRPr="00952F2E">
                              <w:rPr>
                                <w:rFonts w:ascii="Times New Roman" w:hAnsi="Times New Roman"/>
                                <w:b/>
                                <w:sz w:val="18"/>
                                <w:szCs w:val="18"/>
                              </w:rPr>
                              <w:t>Развитие кадрового потенциала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1" style="position:absolute;margin-left:144.9pt;margin-top:5.55pt;width:135.7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" fillcolor="window" strokecolor="windowText" strokeweight="2pt">
                <v:textbox>
                  <w:txbxContent>
                    <w:p w:rsidR="002E544E" w:rsidRPr="00952F2E" w:rsidRDefault="002E544E" w:rsidP="00F87DE1">
                      <w:pPr>
                        <w:pStyle w:val="a3"/>
                        <w:rPr>
                          <w:rFonts w:ascii="Times New Roman" w:hAnsi="Times New Roman"/>
                          <w:sz w:val="18"/>
                          <w:szCs w:val="18"/>
                        </w:rPr>
                      </w:pPr>
                      <w:r w:rsidRPr="00952F2E">
                        <w:rPr>
                          <w:rFonts w:ascii="Times New Roman" w:hAnsi="Times New Roman"/>
                          <w:sz w:val="18"/>
                          <w:szCs w:val="18"/>
                        </w:rPr>
                        <w:t>Стратегическое направление 2</w:t>
                      </w:r>
                    </w:p>
                    <w:p w:rsidR="002E544E" w:rsidRPr="00952F2E" w:rsidRDefault="002E544E" w:rsidP="00F87DE1">
                      <w:pPr>
                        <w:pStyle w:val="a3"/>
                        <w:rPr>
                          <w:sz w:val="18"/>
                          <w:szCs w:val="18"/>
                        </w:rPr>
                      </w:pPr>
                      <w:r w:rsidRPr="00952F2E">
                        <w:rPr>
                          <w:rFonts w:ascii="Times New Roman" w:hAnsi="Times New Roman"/>
                          <w:b/>
                          <w:sz w:val="18"/>
                          <w:szCs w:val="18"/>
                        </w:rPr>
                        <w:t>Развитие кадрового потенциала</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6C553C52" wp14:editId="1CF7FE77">
                <wp:simplePos x="0" y="0"/>
                <wp:positionH relativeFrom="column">
                  <wp:posOffset>-294005</wp:posOffset>
                </wp:positionH>
                <wp:positionV relativeFrom="paragraph">
                  <wp:posOffset>57150</wp:posOffset>
                </wp:positionV>
                <wp:extent cx="1590675" cy="6572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1590675"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44E" w:rsidRPr="00952F2E" w:rsidRDefault="002E544E" w:rsidP="00F87DE1">
                            <w:pPr>
                              <w:pStyle w:val="a3"/>
                              <w:rPr>
                                <w:rFonts w:ascii="Times New Roman" w:hAnsi="Times New Roman"/>
                                <w:sz w:val="18"/>
                                <w:szCs w:val="18"/>
                              </w:rPr>
                            </w:pPr>
                            <w:r w:rsidRPr="00952F2E">
                              <w:rPr>
                                <w:rFonts w:ascii="Times New Roman" w:hAnsi="Times New Roman"/>
                                <w:sz w:val="18"/>
                                <w:szCs w:val="18"/>
                              </w:rPr>
                              <w:t>Стратегическое направление 1</w:t>
                            </w:r>
                          </w:p>
                          <w:p w:rsidR="002E544E" w:rsidRPr="00952F2E" w:rsidRDefault="002E544E" w:rsidP="00F87DE1">
                            <w:pPr>
                              <w:pStyle w:val="a3"/>
                              <w:rPr>
                                <w:rFonts w:ascii="Times New Roman" w:hAnsi="Times New Roman"/>
                                <w:b/>
                                <w:sz w:val="18"/>
                                <w:szCs w:val="18"/>
                              </w:rPr>
                            </w:pPr>
                            <w:r w:rsidRPr="00952F2E">
                              <w:rPr>
                                <w:rFonts w:ascii="Times New Roman" w:hAnsi="Times New Roman"/>
                                <w:b/>
                                <w:sz w:val="18"/>
                                <w:szCs w:val="18"/>
                              </w:rPr>
                              <w:t>Развитие качества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1" o:spid="_x0000_s1032" style="position:absolute;margin-left:-23.15pt;margin-top:4.5pt;width:125.25pt;height:5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" fillcolor="white [3201]" strokecolor="black [3213]" strokeweight="2pt">
                <v:textbox>
                  <w:txbxContent>
                    <w:p w:rsidR="002E544E" w:rsidRPr="00952F2E" w:rsidRDefault="002E544E" w:rsidP="00F87DE1">
                      <w:pPr>
                        <w:pStyle w:val="a3"/>
                        <w:rPr>
                          <w:rFonts w:ascii="Times New Roman" w:hAnsi="Times New Roman"/>
                          <w:sz w:val="18"/>
                          <w:szCs w:val="18"/>
                        </w:rPr>
                      </w:pPr>
                      <w:r w:rsidRPr="00952F2E">
                        <w:rPr>
                          <w:rFonts w:ascii="Times New Roman" w:hAnsi="Times New Roman"/>
                          <w:sz w:val="18"/>
                          <w:szCs w:val="18"/>
                        </w:rPr>
                        <w:t>Стратегическое направление 1</w:t>
                      </w:r>
                    </w:p>
                    <w:p w:rsidR="002E544E" w:rsidRPr="00952F2E" w:rsidRDefault="002E544E" w:rsidP="00F87DE1">
                      <w:pPr>
                        <w:pStyle w:val="a3"/>
                        <w:rPr>
                          <w:rFonts w:ascii="Times New Roman" w:hAnsi="Times New Roman"/>
                          <w:b/>
                          <w:sz w:val="18"/>
                          <w:szCs w:val="18"/>
                        </w:rPr>
                      </w:pPr>
                      <w:r w:rsidRPr="00952F2E">
                        <w:rPr>
                          <w:rFonts w:ascii="Times New Roman" w:hAnsi="Times New Roman"/>
                          <w:b/>
                          <w:sz w:val="18"/>
                          <w:szCs w:val="18"/>
                        </w:rPr>
                        <w:t>Развитие качества образования</w:t>
                      </w:r>
                    </w:p>
                  </w:txbxContent>
                </v:textbox>
              </v:rect>
            </w:pict>
          </mc:Fallback>
        </mc:AlternateContent>
      </w:r>
    </w:p>
    <w:p w:rsidR="00F87DE1" w:rsidRPr="00952F2E" w:rsidRDefault="00F87DE1" w:rsidP="00F87DE1"/>
    <w:p w:rsidR="00F87DE1" w:rsidRPr="00952F2E" w:rsidRDefault="00727CE0" w:rsidP="00F87DE1">
      <w:r>
        <w:rPr>
          <w:noProof/>
          <w:lang w:eastAsia="ru-RU"/>
        </w:rPr>
        <mc:AlternateContent>
          <mc:Choice Requires="wps">
            <w:drawing>
              <wp:anchor distT="0" distB="0" distL="114300" distR="114300" simplePos="0" relativeHeight="251698176" behindDoc="0" locked="0" layoutInCell="1" allowOverlap="1" wp14:anchorId="443CD704" wp14:editId="6D117BDB">
                <wp:simplePos x="0" y="0"/>
                <wp:positionH relativeFrom="column">
                  <wp:posOffset>5770880</wp:posOffset>
                </wp:positionH>
                <wp:positionV relativeFrom="paragraph">
                  <wp:posOffset>275590</wp:posOffset>
                </wp:positionV>
                <wp:extent cx="1781175" cy="2425700"/>
                <wp:effectExtent l="0" t="0" r="28575" b="12700"/>
                <wp:wrapNone/>
                <wp:docPr id="49" name="Прямоугольник 49"/>
                <wp:cNvGraphicFramePr/>
                <a:graphic xmlns:a="http://schemas.openxmlformats.org/drawingml/2006/main">
                  <a:graphicData uri="http://schemas.microsoft.com/office/word/2010/wordprocessingShape">
                    <wps:wsp>
                      <wps:cNvSpPr/>
                      <wps:spPr>
                        <a:xfrm>
                          <a:off x="0" y="0"/>
                          <a:ext cx="1781175" cy="2425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27CE0" w:rsidRPr="00E50BDB" w:rsidRDefault="00727CE0" w:rsidP="00727CE0">
                            <w:pPr>
                              <w:pStyle w:val="a3"/>
                              <w:rPr>
                                <w:rFonts w:ascii="Times New Roman" w:hAnsi="Times New Roman"/>
                                <w:b/>
                                <w:sz w:val="18"/>
                                <w:szCs w:val="18"/>
                              </w:rPr>
                            </w:pPr>
                            <w:r w:rsidRPr="00E50BDB">
                              <w:rPr>
                                <w:rFonts w:ascii="Times New Roman" w:hAnsi="Times New Roman"/>
                                <w:b/>
                                <w:sz w:val="18"/>
                                <w:szCs w:val="18"/>
                              </w:rPr>
                              <w:t>Проект «Комфортная школа»</w:t>
                            </w:r>
                          </w:p>
                          <w:p w:rsidR="002E544E" w:rsidRPr="00EA511E" w:rsidRDefault="00727CE0" w:rsidP="00F87DE1">
                            <w:pPr>
                              <w:pStyle w:val="a3"/>
                              <w:rPr>
                                <w:rFonts w:ascii="Times New Roman" w:hAnsi="Times New Roman"/>
                                <w:sz w:val="18"/>
                                <w:szCs w:val="18"/>
                              </w:rPr>
                            </w:pPr>
                            <w:r w:rsidRPr="00E50BDB">
                              <w:rPr>
                                <w:rFonts w:ascii="Times New Roman" w:hAnsi="Times New Roman"/>
                                <w:b/>
                                <w:sz w:val="18"/>
                                <w:szCs w:val="18"/>
                              </w:rPr>
                              <w:t>Цель</w:t>
                            </w:r>
                            <w:r>
                              <w:rPr>
                                <w:rFonts w:ascii="Times New Roman" w:hAnsi="Times New Roman"/>
                                <w:sz w:val="18"/>
                                <w:szCs w:val="18"/>
                              </w:rPr>
                              <w:t>:</w:t>
                            </w:r>
                            <w:r w:rsidR="002E544E" w:rsidRPr="00EA511E">
                              <w:rPr>
                                <w:rFonts w:ascii="Times New Roman" w:hAnsi="Times New Roman"/>
                                <w:sz w:val="18"/>
                                <w:szCs w:val="18"/>
                              </w:rPr>
                              <w:t xml:space="preserve">Увеличение количества кабинетов, имеющих учебно-лабораторную, технологическую и компьютерную базу </w:t>
                            </w:r>
                          </w:p>
                          <w:p w:rsidR="002E544E" w:rsidRPr="00EA511E" w:rsidRDefault="002E544E" w:rsidP="00F87DE1">
                            <w:pPr>
                              <w:pStyle w:val="a3"/>
                              <w:rPr>
                                <w:rFonts w:ascii="Times New Roman" w:hAnsi="Times New Roman"/>
                                <w:sz w:val="18"/>
                                <w:szCs w:val="18"/>
                              </w:rPr>
                            </w:pPr>
                            <w:r w:rsidRPr="00EA511E">
                              <w:rPr>
                                <w:rFonts w:ascii="Times New Roman" w:hAnsi="Times New Roman"/>
                                <w:sz w:val="18"/>
                                <w:szCs w:val="18"/>
                              </w:rPr>
                              <w:t xml:space="preserve">Создание творческой группы, занимающейся внедрением </w:t>
                            </w:r>
                            <w:r w:rsidRPr="00EA511E">
                              <w:rPr>
                                <w:rFonts w:ascii="Times New Roman" w:hAnsi="Times New Roman"/>
                                <w:sz w:val="18"/>
                                <w:szCs w:val="18"/>
                                <w:lang w:val="en-NZ"/>
                              </w:rPr>
                              <w:t>IT</w:t>
                            </w:r>
                            <w:r w:rsidRPr="00EA511E">
                              <w:rPr>
                                <w:rFonts w:ascii="Times New Roman" w:hAnsi="Times New Roman"/>
                                <w:sz w:val="18"/>
                                <w:szCs w:val="18"/>
                              </w:rPr>
                              <w:t xml:space="preserve"> –технологий в образовательный процесс</w:t>
                            </w:r>
                          </w:p>
                          <w:p w:rsidR="002E544E" w:rsidRPr="00EA511E" w:rsidRDefault="002E544E" w:rsidP="00F87DE1">
                            <w:pPr>
                              <w:pStyle w:val="a3"/>
                              <w:rPr>
                                <w:rFonts w:ascii="Times New Roman" w:hAnsi="Times New Roman"/>
                                <w:sz w:val="18"/>
                                <w:szCs w:val="18"/>
                              </w:rPr>
                            </w:pPr>
                            <w:r w:rsidRPr="00EA511E">
                              <w:rPr>
                                <w:rFonts w:ascii="Times New Roman" w:hAnsi="Times New Roman"/>
                                <w:sz w:val="18"/>
                                <w:szCs w:val="18"/>
                              </w:rPr>
                              <w:t>Наличие сервисов с доступом к различным методическим, информационным и консультативным ресурсам</w:t>
                            </w:r>
                          </w:p>
                          <w:p w:rsidR="00727CE0" w:rsidRDefault="00727CE0" w:rsidP="00727CE0">
                            <w:pPr>
                              <w:pStyle w:val="a3"/>
                              <w:rPr>
                                <w:rFonts w:ascii="Times New Roman" w:hAnsi="Times New Roman"/>
                              </w:rPr>
                            </w:pPr>
                            <w:r>
                              <w:rPr>
                                <w:rFonts w:ascii="Times New Roman" w:hAnsi="Times New Roman"/>
                              </w:rPr>
                              <w:t>Сроки: 2020-2025</w:t>
                            </w:r>
                          </w:p>
                          <w:p w:rsidR="002E544E" w:rsidRDefault="002E544E" w:rsidP="00727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9" o:spid="_x0000_s1033" style="position:absolute;margin-left:454.4pt;margin-top:21.7pt;width:140.25pt;height:19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" fillcolor="white [3201]" strokecolor="black [3213]" strokeweight="2pt">
                <v:textbox>
                  <w:txbxContent>
                    <w:p w:rsidR="00727CE0" w:rsidRPr="00E50BDB" w:rsidRDefault="00727CE0" w:rsidP="00727CE0">
                      <w:pPr>
                        <w:pStyle w:val="a3"/>
                        <w:rPr>
                          <w:rFonts w:ascii="Times New Roman" w:hAnsi="Times New Roman"/>
                          <w:b/>
                          <w:sz w:val="18"/>
                          <w:szCs w:val="18"/>
                        </w:rPr>
                      </w:pPr>
                      <w:r w:rsidRPr="00E50BDB">
                        <w:rPr>
                          <w:rFonts w:ascii="Times New Roman" w:hAnsi="Times New Roman"/>
                          <w:b/>
                          <w:sz w:val="18"/>
                          <w:szCs w:val="18"/>
                        </w:rPr>
                        <w:t>Проект «Комфортная школа»</w:t>
                      </w:r>
                    </w:p>
                    <w:p w:rsidR="002E544E" w:rsidRPr="00EA511E" w:rsidRDefault="00727CE0" w:rsidP="00F87DE1">
                      <w:pPr>
                        <w:pStyle w:val="a3"/>
                        <w:rPr>
                          <w:rFonts w:ascii="Times New Roman" w:hAnsi="Times New Roman"/>
                          <w:sz w:val="18"/>
                          <w:szCs w:val="18"/>
                        </w:rPr>
                      </w:pPr>
                      <w:r w:rsidRPr="00E50BDB">
                        <w:rPr>
                          <w:rFonts w:ascii="Times New Roman" w:hAnsi="Times New Roman"/>
                          <w:b/>
                          <w:sz w:val="18"/>
                          <w:szCs w:val="18"/>
                        </w:rPr>
                        <w:t>Цель</w:t>
                      </w:r>
                      <w:proofErr w:type="gramStart"/>
                      <w:r>
                        <w:rPr>
                          <w:rFonts w:ascii="Times New Roman" w:hAnsi="Times New Roman"/>
                          <w:sz w:val="18"/>
                          <w:szCs w:val="18"/>
                        </w:rPr>
                        <w:t>:</w:t>
                      </w:r>
                      <w:r w:rsidR="002E544E" w:rsidRPr="00EA511E">
                        <w:rPr>
                          <w:rFonts w:ascii="Times New Roman" w:hAnsi="Times New Roman"/>
                          <w:sz w:val="18"/>
                          <w:szCs w:val="18"/>
                        </w:rPr>
                        <w:t>У</w:t>
                      </w:r>
                      <w:proofErr w:type="gramEnd"/>
                      <w:r w:rsidR="002E544E" w:rsidRPr="00EA511E">
                        <w:rPr>
                          <w:rFonts w:ascii="Times New Roman" w:hAnsi="Times New Roman"/>
                          <w:sz w:val="18"/>
                          <w:szCs w:val="18"/>
                        </w:rPr>
                        <w:t xml:space="preserve">величение </w:t>
                      </w:r>
                      <w:bookmarkStart w:id="1" w:name="_GoBack"/>
                      <w:bookmarkEnd w:id="1"/>
                      <w:r w:rsidR="002E544E" w:rsidRPr="00EA511E">
                        <w:rPr>
                          <w:rFonts w:ascii="Times New Roman" w:hAnsi="Times New Roman"/>
                          <w:sz w:val="18"/>
                          <w:szCs w:val="18"/>
                        </w:rPr>
                        <w:t xml:space="preserve">количества кабинетов, имеющих учебно-лабораторную, технологическую и компьютерную базу </w:t>
                      </w:r>
                    </w:p>
                    <w:p w:rsidR="002E544E" w:rsidRPr="00EA511E" w:rsidRDefault="002E544E" w:rsidP="00F87DE1">
                      <w:pPr>
                        <w:pStyle w:val="a3"/>
                        <w:rPr>
                          <w:rFonts w:ascii="Times New Roman" w:hAnsi="Times New Roman"/>
                          <w:sz w:val="18"/>
                          <w:szCs w:val="18"/>
                        </w:rPr>
                      </w:pPr>
                      <w:r w:rsidRPr="00EA511E">
                        <w:rPr>
                          <w:rFonts w:ascii="Times New Roman" w:hAnsi="Times New Roman"/>
                          <w:sz w:val="18"/>
                          <w:szCs w:val="18"/>
                        </w:rPr>
                        <w:t xml:space="preserve">Создание творческой группы, занимающейся внедрением </w:t>
                      </w:r>
                      <w:r w:rsidRPr="00EA511E">
                        <w:rPr>
                          <w:rFonts w:ascii="Times New Roman" w:hAnsi="Times New Roman"/>
                          <w:sz w:val="18"/>
                          <w:szCs w:val="18"/>
                          <w:lang w:val="en-NZ"/>
                        </w:rPr>
                        <w:t>IT</w:t>
                      </w:r>
                      <w:r w:rsidRPr="00EA511E">
                        <w:rPr>
                          <w:rFonts w:ascii="Times New Roman" w:hAnsi="Times New Roman"/>
                          <w:sz w:val="18"/>
                          <w:szCs w:val="18"/>
                        </w:rPr>
                        <w:t xml:space="preserve"> –технологий в образовательный процесс</w:t>
                      </w:r>
                    </w:p>
                    <w:p w:rsidR="002E544E" w:rsidRPr="00EA511E" w:rsidRDefault="002E544E" w:rsidP="00F87DE1">
                      <w:pPr>
                        <w:pStyle w:val="a3"/>
                        <w:rPr>
                          <w:rFonts w:ascii="Times New Roman" w:hAnsi="Times New Roman"/>
                          <w:sz w:val="18"/>
                          <w:szCs w:val="18"/>
                        </w:rPr>
                      </w:pPr>
                      <w:r w:rsidRPr="00EA511E">
                        <w:rPr>
                          <w:rFonts w:ascii="Times New Roman" w:hAnsi="Times New Roman"/>
                          <w:sz w:val="18"/>
                          <w:szCs w:val="18"/>
                        </w:rPr>
                        <w:t>Наличие сервисов с доступом к различным методическим, информационным и консультативным ресурсам</w:t>
                      </w:r>
                    </w:p>
                    <w:p w:rsidR="00727CE0" w:rsidRDefault="00727CE0" w:rsidP="00727CE0">
                      <w:pPr>
                        <w:pStyle w:val="a3"/>
                        <w:rPr>
                          <w:rFonts w:ascii="Times New Roman" w:hAnsi="Times New Roman"/>
                        </w:rPr>
                      </w:pPr>
                      <w:r>
                        <w:rPr>
                          <w:rFonts w:ascii="Times New Roman" w:hAnsi="Times New Roman"/>
                        </w:rPr>
                        <w:t>Сроки: 2020-2025</w:t>
                      </w:r>
                    </w:p>
                    <w:p w:rsidR="002E544E" w:rsidRDefault="002E544E" w:rsidP="00727CE0">
                      <w:pPr>
                        <w:jc w:val="center"/>
                      </w:pPr>
                    </w:p>
                  </w:txbxContent>
                </v:textbox>
              </v:rect>
            </w:pict>
          </mc:Fallback>
        </mc:AlternateContent>
      </w:r>
      <w:r w:rsidRPr="00FA215D">
        <w:rPr>
          <w:rFonts w:ascii="Times New Roman" w:hAnsi="Times New Roman" w:cs="Times New Roman"/>
          <w:b/>
          <w:noProof/>
          <w:sz w:val="18"/>
          <w:szCs w:val="18"/>
          <w:lang w:eastAsia="ru-RU"/>
        </w:rPr>
        <mc:AlternateContent>
          <mc:Choice Requires="wps">
            <w:drawing>
              <wp:anchor distT="0" distB="0" distL="114300" distR="114300" simplePos="0" relativeHeight="251667456" behindDoc="0" locked="0" layoutInCell="1" allowOverlap="1" wp14:anchorId="38A51EDE" wp14:editId="319E0DEE">
                <wp:simplePos x="0" y="0"/>
                <wp:positionH relativeFrom="column">
                  <wp:posOffset>7685024</wp:posOffset>
                </wp:positionH>
                <wp:positionV relativeFrom="paragraph">
                  <wp:posOffset>276098</wp:posOffset>
                </wp:positionV>
                <wp:extent cx="2011426" cy="2036064"/>
                <wp:effectExtent l="0" t="0" r="27305" b="21590"/>
                <wp:wrapNone/>
                <wp:docPr id="10" name="Прямоугольник 10"/>
                <wp:cNvGraphicFramePr/>
                <a:graphic xmlns:a="http://schemas.openxmlformats.org/drawingml/2006/main">
                  <a:graphicData uri="http://schemas.microsoft.com/office/word/2010/wordprocessingShape">
                    <wps:wsp>
                      <wps:cNvSpPr/>
                      <wps:spPr>
                        <a:xfrm>
                          <a:off x="0" y="0"/>
                          <a:ext cx="2011426" cy="2036064"/>
                        </a:xfrm>
                        <a:prstGeom prst="rect">
                          <a:avLst/>
                        </a:prstGeom>
                        <a:solidFill>
                          <a:sysClr val="window" lastClr="FFFFFF"/>
                        </a:solidFill>
                        <a:ln w="25400" cap="flat" cmpd="sng" algn="ctr">
                          <a:solidFill>
                            <a:sysClr val="windowText" lastClr="000000"/>
                          </a:solidFill>
                          <a:prstDash val="solid"/>
                        </a:ln>
                        <a:effectLst/>
                      </wps:spPr>
                      <wps:txbx>
                        <w:txbxContent>
                          <w:p w:rsidR="00727CE0" w:rsidRDefault="002E544E" w:rsidP="00727CE0">
                            <w:pPr>
                              <w:pStyle w:val="a3"/>
                              <w:rPr>
                                <w:rFonts w:ascii="Times New Roman" w:hAnsi="Times New Roman"/>
                                <w:bCs/>
                                <w:sz w:val="16"/>
                                <w:szCs w:val="16"/>
                              </w:rPr>
                            </w:pPr>
                            <w:r w:rsidRPr="00E50BDB">
                              <w:rPr>
                                <w:rFonts w:ascii="Times New Roman" w:hAnsi="Times New Roman"/>
                                <w:b/>
                                <w:sz w:val="16"/>
                                <w:szCs w:val="16"/>
                              </w:rPr>
                              <w:t xml:space="preserve">Проект </w:t>
                            </w:r>
                            <w:r w:rsidRPr="00727CE0">
                              <w:rPr>
                                <w:rFonts w:ascii="Times New Roman" w:hAnsi="Times New Roman"/>
                                <w:b/>
                                <w:sz w:val="16"/>
                                <w:szCs w:val="16"/>
                              </w:rPr>
                              <w:t>Инновационный центр развития</w:t>
                            </w:r>
                            <w:r w:rsidR="00727CE0" w:rsidRPr="00727CE0">
                              <w:rPr>
                                <w:rFonts w:ascii="Times New Roman" w:hAnsi="Times New Roman"/>
                                <w:b/>
                                <w:sz w:val="16"/>
                                <w:szCs w:val="16"/>
                              </w:rPr>
                              <w:t xml:space="preserve">: </w:t>
                            </w:r>
                            <w:r w:rsidR="00E50BDB">
                              <w:rPr>
                                <w:rFonts w:ascii="Times New Roman" w:hAnsi="Times New Roman"/>
                                <w:b/>
                                <w:sz w:val="16"/>
                                <w:szCs w:val="16"/>
                              </w:rPr>
                              <w:t xml:space="preserve">Цель </w:t>
                            </w:r>
                            <w:r w:rsidR="00727CE0" w:rsidRPr="00727CE0">
                              <w:rPr>
                                <w:rFonts w:ascii="Times New Roman" w:hAnsi="Times New Roman"/>
                                <w:b/>
                                <w:sz w:val="16"/>
                                <w:szCs w:val="16"/>
                              </w:rPr>
                              <w:t xml:space="preserve"> </w:t>
                            </w:r>
                            <w:r w:rsidR="00727CE0" w:rsidRPr="00727CE0">
                              <w:rPr>
                                <w:rFonts w:ascii="Times New Roman" w:hAnsi="Times New Roman"/>
                                <w:bCs/>
                                <w:sz w:val="16"/>
                                <w:szCs w:val="16"/>
                              </w:rPr>
                              <w:t xml:space="preserve"> создание на базе школы малой учебной научной лаборатории экологического направления, для обучения учащихся навыкам необходимых при озеленении и облагораживании городских</w:t>
                            </w:r>
                            <w:r w:rsidR="00727CE0" w:rsidRPr="00772487">
                              <w:rPr>
                                <w:rFonts w:ascii="Times New Roman" w:hAnsi="Times New Roman"/>
                                <w:bCs/>
                                <w:sz w:val="16"/>
                                <w:szCs w:val="16"/>
                              </w:rPr>
                              <w:t xml:space="preserve"> территорий, выращивании растений используемых в садоводстве и цветоводстве, без отходное производство, солнечные технологии и многие другие. </w:t>
                            </w:r>
                          </w:p>
                          <w:p w:rsidR="00727CE0" w:rsidRDefault="00727CE0" w:rsidP="00727CE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Cs/>
                                <w:sz w:val="16"/>
                                <w:szCs w:val="16"/>
                              </w:rPr>
                              <w:t>Создание условий для ранней профилизации обучаюихся через исследовательскую и научную деятельность.</w:t>
                            </w:r>
                          </w:p>
                          <w:p w:rsidR="00727CE0" w:rsidRDefault="00727CE0" w:rsidP="00727CE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Сроки:  </w:t>
                            </w:r>
                            <w:r>
                              <w:rPr>
                                <w:rFonts w:ascii="Times New Roman" w:hAnsi="Times New Roman"/>
                              </w:rPr>
                              <w:t>2020-2025</w:t>
                            </w:r>
                          </w:p>
                          <w:p w:rsidR="00727CE0" w:rsidRPr="00453B0C" w:rsidRDefault="00727CE0" w:rsidP="00727CE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Бюджет:</w:t>
                            </w:r>
                          </w:p>
                          <w:p w:rsidR="002E544E" w:rsidRPr="00952F2E" w:rsidRDefault="002E544E" w:rsidP="00F87DE1">
                            <w:pPr>
                              <w:pStyle w:val="a3"/>
                              <w:rPr>
                                <w:rFonts w:ascii="Times New Roman" w:hAnsi="Times New Roman"/>
                                <w:b/>
                                <w:sz w:val="18"/>
                                <w:szCs w:val="18"/>
                              </w:rPr>
                            </w:pPr>
                          </w:p>
                          <w:p w:rsidR="002E544E" w:rsidRPr="009928A3" w:rsidRDefault="002E544E" w:rsidP="00F87DE1">
                            <w:pPr>
                              <w:pStyle w:val="a3"/>
                              <w:rPr>
                                <w:rFonts w:ascii="Times New Roman" w:hAnsi="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4" style="position:absolute;margin-left:605.1pt;margin-top:21.75pt;width:158.4pt;height:16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" fillcolor="window" strokecolor="windowText" strokeweight="2pt">
                <v:textbox>
                  <w:txbxContent>
                    <w:p w:rsidR="00727CE0" w:rsidRDefault="002E544E" w:rsidP="00727CE0">
                      <w:pPr>
                        <w:pStyle w:val="a3"/>
                        <w:rPr>
                          <w:rFonts w:ascii="Times New Roman" w:hAnsi="Times New Roman"/>
                          <w:bCs/>
                          <w:sz w:val="16"/>
                          <w:szCs w:val="16"/>
                        </w:rPr>
                      </w:pPr>
                      <w:r w:rsidRPr="00E50BDB">
                        <w:rPr>
                          <w:rFonts w:ascii="Times New Roman" w:hAnsi="Times New Roman"/>
                          <w:b/>
                          <w:sz w:val="16"/>
                          <w:szCs w:val="16"/>
                        </w:rPr>
                        <w:t xml:space="preserve">Проект </w:t>
                      </w:r>
                      <w:r w:rsidRPr="00727CE0">
                        <w:rPr>
                          <w:rFonts w:ascii="Times New Roman" w:hAnsi="Times New Roman"/>
                          <w:b/>
                          <w:sz w:val="16"/>
                          <w:szCs w:val="16"/>
                        </w:rPr>
                        <w:t>Инновационный центр развития</w:t>
                      </w:r>
                      <w:r w:rsidR="00727CE0" w:rsidRPr="00727CE0">
                        <w:rPr>
                          <w:rFonts w:ascii="Times New Roman" w:hAnsi="Times New Roman"/>
                          <w:b/>
                          <w:sz w:val="16"/>
                          <w:szCs w:val="16"/>
                        </w:rPr>
                        <w:t xml:space="preserve">: </w:t>
                      </w:r>
                      <w:proofErr w:type="gramStart"/>
                      <w:r w:rsidR="00E50BDB">
                        <w:rPr>
                          <w:rFonts w:ascii="Times New Roman" w:hAnsi="Times New Roman"/>
                          <w:b/>
                          <w:sz w:val="16"/>
                          <w:szCs w:val="16"/>
                        </w:rPr>
                        <w:t xml:space="preserve">Цель </w:t>
                      </w:r>
                      <w:r w:rsidR="00727CE0" w:rsidRPr="00727CE0">
                        <w:rPr>
                          <w:rFonts w:ascii="Times New Roman" w:hAnsi="Times New Roman"/>
                          <w:b/>
                          <w:sz w:val="16"/>
                          <w:szCs w:val="16"/>
                        </w:rPr>
                        <w:t xml:space="preserve"> </w:t>
                      </w:r>
                      <w:r w:rsidR="00727CE0" w:rsidRPr="00727CE0">
                        <w:rPr>
                          <w:rFonts w:ascii="Times New Roman" w:hAnsi="Times New Roman"/>
                          <w:bCs/>
                          <w:sz w:val="16"/>
                          <w:szCs w:val="16"/>
                        </w:rPr>
                        <w:t xml:space="preserve"> создание на базе школы малой учебной научной лаборатории экологического направления, для обучения учащихся навыкам необходимых при озеленении и облагораживании городских</w:t>
                      </w:r>
                      <w:r w:rsidR="00727CE0" w:rsidRPr="00772487">
                        <w:rPr>
                          <w:rFonts w:ascii="Times New Roman" w:hAnsi="Times New Roman"/>
                          <w:bCs/>
                          <w:sz w:val="16"/>
                          <w:szCs w:val="16"/>
                        </w:rPr>
                        <w:t xml:space="preserve"> территорий, выращивании растений используемых в садоводстве и цветоводстве, без отходное производство, солнечные технологии и многие другие. </w:t>
                      </w:r>
                      <w:proofErr w:type="gramEnd"/>
                    </w:p>
                    <w:p w:rsidR="00727CE0" w:rsidRDefault="00727CE0" w:rsidP="00727CE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Cs/>
                          <w:sz w:val="16"/>
                          <w:szCs w:val="16"/>
                        </w:rPr>
                        <w:t xml:space="preserve">Создание условий для </w:t>
                      </w:r>
                      <w:proofErr w:type="gramStart"/>
                      <w:r>
                        <w:rPr>
                          <w:rFonts w:ascii="Times New Roman" w:eastAsia="Times New Roman" w:hAnsi="Times New Roman" w:cs="Times New Roman"/>
                          <w:bCs/>
                          <w:sz w:val="16"/>
                          <w:szCs w:val="16"/>
                        </w:rPr>
                        <w:t>ранней</w:t>
                      </w:r>
                      <w:proofErr w:type="gramEnd"/>
                      <w:r>
                        <w:rPr>
                          <w:rFonts w:ascii="Times New Roman" w:eastAsia="Times New Roman" w:hAnsi="Times New Roman" w:cs="Times New Roman"/>
                          <w:bCs/>
                          <w:sz w:val="16"/>
                          <w:szCs w:val="16"/>
                        </w:rPr>
                        <w:t xml:space="preserve"> профилизации обучаюихся через исследовательскую и научную деятельность.</w:t>
                      </w:r>
                    </w:p>
                    <w:p w:rsidR="00727CE0" w:rsidRDefault="00727CE0" w:rsidP="00727CE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Сроки:  </w:t>
                      </w:r>
                      <w:r>
                        <w:rPr>
                          <w:rFonts w:ascii="Times New Roman" w:hAnsi="Times New Roman"/>
                        </w:rPr>
                        <w:t>2020-2025</w:t>
                      </w:r>
                    </w:p>
                    <w:p w:rsidR="00727CE0" w:rsidRPr="00453B0C" w:rsidRDefault="00727CE0" w:rsidP="00727CE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Бюджет:</w:t>
                      </w:r>
                    </w:p>
                    <w:p w:rsidR="002E544E" w:rsidRPr="00952F2E" w:rsidRDefault="002E544E" w:rsidP="00F87DE1">
                      <w:pPr>
                        <w:pStyle w:val="a3"/>
                        <w:rPr>
                          <w:rFonts w:ascii="Times New Roman" w:hAnsi="Times New Roman"/>
                          <w:b/>
                          <w:sz w:val="18"/>
                          <w:szCs w:val="18"/>
                        </w:rPr>
                      </w:pPr>
                    </w:p>
                    <w:p w:rsidR="002E544E" w:rsidRPr="009928A3" w:rsidRDefault="002E544E" w:rsidP="00F87DE1">
                      <w:pPr>
                        <w:pStyle w:val="a3"/>
                        <w:rPr>
                          <w:rFonts w:ascii="Times New Roman" w:hAnsi="Times New Roman"/>
                          <w:b/>
                        </w:rPr>
                      </w:pPr>
                    </w:p>
                  </w:txbxContent>
                </v:textbox>
              </v:rect>
            </w:pict>
          </mc:Fallback>
        </mc:AlternateContent>
      </w:r>
      <w:r w:rsidR="00780792">
        <w:rPr>
          <w:noProof/>
          <w:lang w:eastAsia="ru-RU"/>
        </w:rPr>
        <mc:AlternateContent>
          <mc:Choice Requires="wps">
            <w:drawing>
              <wp:anchor distT="0" distB="0" distL="114300" distR="114300" simplePos="0" relativeHeight="251668480" behindDoc="0" locked="0" layoutInCell="1" allowOverlap="1" wp14:anchorId="178930CA" wp14:editId="05217A3F">
                <wp:simplePos x="0" y="0"/>
                <wp:positionH relativeFrom="column">
                  <wp:posOffset>1673860</wp:posOffset>
                </wp:positionH>
                <wp:positionV relativeFrom="paragraph">
                  <wp:posOffset>263525</wp:posOffset>
                </wp:positionV>
                <wp:extent cx="1845945" cy="1755140"/>
                <wp:effectExtent l="0" t="0" r="20955" b="16510"/>
                <wp:wrapNone/>
                <wp:docPr id="14" name="Прямоугольник 14"/>
                <wp:cNvGraphicFramePr/>
                <a:graphic xmlns:a="http://schemas.openxmlformats.org/drawingml/2006/main">
                  <a:graphicData uri="http://schemas.microsoft.com/office/word/2010/wordprocessingShape">
                    <wps:wsp>
                      <wps:cNvSpPr/>
                      <wps:spPr>
                        <a:xfrm>
                          <a:off x="0" y="0"/>
                          <a:ext cx="1845945" cy="1755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F38AA" w:rsidRPr="00780792" w:rsidRDefault="002E544E" w:rsidP="005F38AA">
                            <w:pPr>
                              <w:contextualSpacing/>
                              <w:jc w:val="both"/>
                              <w:rPr>
                                <w:rFonts w:ascii="Times New Roman" w:hAnsi="Times New Roman" w:cs="Times New Roman"/>
                                <w:sz w:val="16"/>
                                <w:szCs w:val="16"/>
                              </w:rPr>
                            </w:pPr>
                            <w:r w:rsidRPr="002E544E">
                              <w:rPr>
                                <w:rFonts w:ascii="Times New Roman" w:hAnsi="Times New Roman" w:cs="Times New Roman"/>
                                <w:b/>
                                <w:sz w:val="18"/>
                                <w:szCs w:val="18"/>
                              </w:rPr>
                              <w:t>Проект «Компетентый учитель – залог успешного</w:t>
                            </w:r>
                            <w:r w:rsidRPr="002E544E">
                              <w:rPr>
                                <w:b/>
                              </w:rPr>
                              <w:t xml:space="preserve"> </w:t>
                            </w:r>
                            <w:r w:rsidRPr="002E544E">
                              <w:rPr>
                                <w:rFonts w:ascii="Times New Roman" w:hAnsi="Times New Roman" w:cs="Times New Roman"/>
                                <w:b/>
                                <w:sz w:val="18"/>
                                <w:szCs w:val="18"/>
                              </w:rPr>
                              <w:t>обучения»</w:t>
                            </w:r>
                            <w:r w:rsidRPr="002E544E">
                              <w:rPr>
                                <w:rFonts w:ascii="Times New Roman" w:hAnsi="Times New Roman" w:cs="Times New Roman"/>
                                <w:sz w:val="16"/>
                                <w:szCs w:val="16"/>
                              </w:rPr>
                              <w:t xml:space="preserve"> </w:t>
                            </w:r>
                            <w:r w:rsidRPr="002E544E">
                              <w:rPr>
                                <w:rFonts w:ascii="Times New Roman" w:hAnsi="Times New Roman" w:cs="Times New Roman"/>
                                <w:b/>
                                <w:sz w:val="16"/>
                                <w:szCs w:val="16"/>
                              </w:rPr>
                              <w:t>Цель</w:t>
                            </w:r>
                            <w:r w:rsidRPr="00772487">
                              <w:rPr>
                                <w:rFonts w:ascii="Times New Roman" w:hAnsi="Times New Roman" w:cs="Times New Roman"/>
                                <w:sz w:val="16"/>
                                <w:szCs w:val="16"/>
                              </w:rPr>
                              <w:t>:       Создание условий для роста творческой и исследовательской</w:t>
                            </w:r>
                            <w:r>
                              <w:rPr>
                                <w:rFonts w:ascii="Times New Roman" w:hAnsi="Times New Roman" w:cs="Times New Roman"/>
                                <w:sz w:val="18"/>
                                <w:szCs w:val="18"/>
                              </w:rPr>
                              <w:t xml:space="preserve"> компетенции учителей через развитие </w:t>
                            </w:r>
                            <w:r w:rsidRPr="00780792">
                              <w:rPr>
                                <w:rFonts w:ascii="Times New Roman" w:hAnsi="Times New Roman" w:cs="Times New Roman"/>
                                <w:sz w:val="16"/>
                                <w:szCs w:val="16"/>
                              </w:rPr>
                              <w:t>саморегуляции таких черт личности учителя, как инициативность, самостоятельность, ответственность</w:t>
                            </w:r>
                          </w:p>
                          <w:p w:rsidR="002E544E" w:rsidRDefault="002E544E" w:rsidP="005F38AA">
                            <w:pPr>
                              <w:contextualSpacing/>
                              <w:jc w:val="both"/>
                              <w:rPr>
                                <w:rFonts w:ascii="Times New Roman" w:hAnsi="Times New Roman" w:cs="Times New Roman"/>
                                <w:sz w:val="18"/>
                                <w:szCs w:val="18"/>
                              </w:rPr>
                            </w:pPr>
                            <w:r>
                              <w:rPr>
                                <w:rFonts w:ascii="Times New Roman" w:hAnsi="Times New Roman" w:cs="Times New Roman"/>
                                <w:sz w:val="18"/>
                                <w:szCs w:val="18"/>
                              </w:rPr>
                              <w:t xml:space="preserve">Сроки: </w:t>
                            </w:r>
                            <w:r>
                              <w:rPr>
                                <w:rFonts w:ascii="Times New Roman" w:hAnsi="Times New Roman"/>
                              </w:rPr>
                              <w:t>2020-2025</w:t>
                            </w:r>
                          </w:p>
                          <w:p w:rsidR="002E544E" w:rsidRDefault="002E544E" w:rsidP="005F38AA">
                            <w:pPr>
                              <w:contextualSpacing/>
                              <w:rPr>
                                <w:rFonts w:ascii="Times New Roman" w:hAnsi="Times New Roman" w:cs="Times New Roman"/>
                                <w:sz w:val="18"/>
                                <w:szCs w:val="18"/>
                              </w:rPr>
                            </w:pPr>
                            <w:r>
                              <w:rPr>
                                <w:rFonts w:ascii="Times New Roman" w:hAnsi="Times New Roman" w:cs="Times New Roman"/>
                                <w:sz w:val="18"/>
                                <w:szCs w:val="18"/>
                              </w:rPr>
                              <w:t xml:space="preserve">    Бюджет: </w:t>
                            </w:r>
                          </w:p>
                          <w:p w:rsidR="002E544E" w:rsidRDefault="002E544E" w:rsidP="00F87DE1">
                            <w:pPr>
                              <w:jc w:val="center"/>
                              <w:rPr>
                                <w:rFonts w:ascii="Times New Roman" w:hAnsi="Times New Roman" w:cs="Times New Roman"/>
                                <w:sz w:val="18"/>
                                <w:szCs w:val="18"/>
                              </w:rPr>
                            </w:pPr>
                          </w:p>
                          <w:p w:rsidR="002E544E" w:rsidRPr="00952F2E" w:rsidRDefault="002E544E" w:rsidP="00F87DE1">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5" style="position:absolute;margin-left:131.8pt;margin-top:20.75pt;width:145.35pt;height:13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" fillcolor="white [3201]" strokecolor="black [3213]" strokeweight="2pt">
                <v:textbox>
                  <w:txbxContent>
                    <w:p w:rsidR="005F38AA" w:rsidRPr="00780792" w:rsidRDefault="002E544E" w:rsidP="005F38AA">
                      <w:pPr>
                        <w:contextualSpacing/>
                        <w:jc w:val="both"/>
                        <w:rPr>
                          <w:rFonts w:ascii="Times New Roman" w:hAnsi="Times New Roman" w:cs="Times New Roman"/>
                          <w:sz w:val="16"/>
                          <w:szCs w:val="16"/>
                        </w:rPr>
                      </w:pPr>
                      <w:r w:rsidRPr="002E544E">
                        <w:rPr>
                          <w:rFonts w:ascii="Times New Roman" w:hAnsi="Times New Roman" w:cs="Times New Roman"/>
                          <w:b/>
                          <w:sz w:val="18"/>
                          <w:szCs w:val="18"/>
                        </w:rPr>
                        <w:t>Проект «Компетентый учитель – залог успешного</w:t>
                      </w:r>
                      <w:r w:rsidRPr="002E544E">
                        <w:rPr>
                          <w:b/>
                        </w:rPr>
                        <w:t xml:space="preserve"> </w:t>
                      </w:r>
                      <w:r w:rsidRPr="002E544E">
                        <w:rPr>
                          <w:rFonts w:ascii="Times New Roman" w:hAnsi="Times New Roman" w:cs="Times New Roman"/>
                          <w:b/>
                          <w:sz w:val="18"/>
                          <w:szCs w:val="18"/>
                        </w:rPr>
                        <w:t>обучения»</w:t>
                      </w:r>
                      <w:r w:rsidRPr="002E544E">
                        <w:rPr>
                          <w:rFonts w:ascii="Times New Roman" w:hAnsi="Times New Roman" w:cs="Times New Roman"/>
                          <w:sz w:val="16"/>
                          <w:szCs w:val="16"/>
                        </w:rPr>
                        <w:t xml:space="preserve"> </w:t>
                      </w:r>
                      <w:r w:rsidRPr="002E544E">
                        <w:rPr>
                          <w:rFonts w:ascii="Times New Roman" w:hAnsi="Times New Roman" w:cs="Times New Roman"/>
                          <w:b/>
                          <w:sz w:val="16"/>
                          <w:szCs w:val="16"/>
                        </w:rPr>
                        <w:t>Цель</w:t>
                      </w:r>
                      <w:r w:rsidRPr="00772487">
                        <w:rPr>
                          <w:rFonts w:ascii="Times New Roman" w:hAnsi="Times New Roman" w:cs="Times New Roman"/>
                          <w:sz w:val="16"/>
                          <w:szCs w:val="16"/>
                        </w:rPr>
                        <w:t>:       Создание условий для роста творческой и исследовательской</w:t>
                      </w:r>
                      <w:r>
                        <w:rPr>
                          <w:rFonts w:ascii="Times New Roman" w:hAnsi="Times New Roman" w:cs="Times New Roman"/>
                          <w:sz w:val="18"/>
                          <w:szCs w:val="18"/>
                        </w:rPr>
                        <w:t xml:space="preserve"> компетенции учителей через развитие </w:t>
                      </w:r>
                      <w:r w:rsidRPr="00780792">
                        <w:rPr>
                          <w:rFonts w:ascii="Times New Roman" w:hAnsi="Times New Roman" w:cs="Times New Roman"/>
                          <w:sz w:val="16"/>
                          <w:szCs w:val="16"/>
                        </w:rPr>
                        <w:t>саморегуляции таких черт личности учителя, как инициативность, самостоятельность, ответственность</w:t>
                      </w:r>
                    </w:p>
                    <w:p w:rsidR="002E544E" w:rsidRDefault="002E544E" w:rsidP="005F38AA">
                      <w:pPr>
                        <w:contextualSpacing/>
                        <w:jc w:val="both"/>
                        <w:rPr>
                          <w:rFonts w:ascii="Times New Roman" w:hAnsi="Times New Roman" w:cs="Times New Roman"/>
                          <w:sz w:val="18"/>
                          <w:szCs w:val="18"/>
                        </w:rPr>
                      </w:pPr>
                      <w:r>
                        <w:rPr>
                          <w:rFonts w:ascii="Times New Roman" w:hAnsi="Times New Roman" w:cs="Times New Roman"/>
                          <w:sz w:val="18"/>
                          <w:szCs w:val="18"/>
                        </w:rPr>
                        <w:t xml:space="preserve">Сроки: </w:t>
                      </w:r>
                      <w:r>
                        <w:rPr>
                          <w:rFonts w:ascii="Times New Roman" w:hAnsi="Times New Roman"/>
                        </w:rPr>
                        <w:t>2020-2025</w:t>
                      </w:r>
                    </w:p>
                    <w:p w:rsidR="002E544E" w:rsidRDefault="002E544E" w:rsidP="005F38AA">
                      <w:pPr>
                        <w:contextualSpacing/>
                        <w:rPr>
                          <w:rFonts w:ascii="Times New Roman" w:hAnsi="Times New Roman" w:cs="Times New Roman"/>
                          <w:sz w:val="18"/>
                          <w:szCs w:val="18"/>
                        </w:rPr>
                      </w:pPr>
                      <w:r>
                        <w:rPr>
                          <w:rFonts w:ascii="Times New Roman" w:hAnsi="Times New Roman" w:cs="Times New Roman"/>
                          <w:sz w:val="18"/>
                          <w:szCs w:val="18"/>
                        </w:rPr>
                        <w:t xml:space="preserve">    Бюджет: </w:t>
                      </w:r>
                    </w:p>
                    <w:p w:rsidR="002E544E" w:rsidRDefault="002E544E" w:rsidP="00F87DE1">
                      <w:pPr>
                        <w:jc w:val="center"/>
                        <w:rPr>
                          <w:rFonts w:ascii="Times New Roman" w:hAnsi="Times New Roman" w:cs="Times New Roman"/>
                          <w:sz w:val="18"/>
                          <w:szCs w:val="18"/>
                        </w:rPr>
                      </w:pPr>
                    </w:p>
                    <w:p w:rsidR="002E544E" w:rsidRPr="00952F2E" w:rsidRDefault="002E544E" w:rsidP="00F87DE1">
                      <w:pPr>
                        <w:jc w:val="center"/>
                        <w:rPr>
                          <w:rFonts w:ascii="Times New Roman" w:hAnsi="Times New Roman" w:cs="Times New Roman"/>
                          <w:sz w:val="18"/>
                          <w:szCs w:val="18"/>
                        </w:rPr>
                      </w:pPr>
                    </w:p>
                  </w:txbxContent>
                </v:textbox>
              </v:rect>
            </w:pict>
          </mc:Fallback>
        </mc:AlternateContent>
      </w:r>
      <w:r w:rsidR="00780792">
        <w:rPr>
          <w:noProof/>
          <w:lang w:eastAsia="ru-RU"/>
        </w:rPr>
        <mc:AlternateContent>
          <mc:Choice Requires="wps">
            <w:drawing>
              <wp:anchor distT="0" distB="0" distL="114300" distR="114300" simplePos="0" relativeHeight="251692032" behindDoc="0" locked="0" layoutInCell="1" allowOverlap="1" wp14:anchorId="705B7396" wp14:editId="7F6E443D">
                <wp:simplePos x="0" y="0"/>
                <wp:positionH relativeFrom="column">
                  <wp:posOffset>3820160</wp:posOffset>
                </wp:positionH>
                <wp:positionV relativeFrom="paragraph">
                  <wp:posOffset>263906</wp:posOffset>
                </wp:positionV>
                <wp:extent cx="1647825" cy="1280160"/>
                <wp:effectExtent l="0" t="0" r="28575" b="15240"/>
                <wp:wrapNone/>
                <wp:docPr id="41" name="Прямоугольник 41"/>
                <wp:cNvGraphicFramePr/>
                <a:graphic xmlns:a="http://schemas.openxmlformats.org/drawingml/2006/main">
                  <a:graphicData uri="http://schemas.microsoft.com/office/word/2010/wordprocessingShape">
                    <wps:wsp>
                      <wps:cNvSpPr/>
                      <wps:spPr>
                        <a:xfrm>
                          <a:off x="0" y="0"/>
                          <a:ext cx="1647825" cy="1280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F38AA" w:rsidRPr="00780792" w:rsidRDefault="002E544E" w:rsidP="005F38AA">
                            <w:pPr>
                              <w:rPr>
                                <w:rFonts w:ascii="Times New Roman" w:hAnsi="Times New Roman" w:cs="Times New Roman"/>
                                <w:color w:val="000000" w:themeColor="text1"/>
                                <w:sz w:val="16"/>
                                <w:szCs w:val="16"/>
                              </w:rPr>
                            </w:pPr>
                            <w:r w:rsidRPr="00780792">
                              <w:rPr>
                                <w:rFonts w:ascii="Times New Roman" w:hAnsi="Times New Roman" w:cs="Times New Roman"/>
                                <w:b/>
                                <w:color w:val="000000" w:themeColor="text1"/>
                              </w:rPr>
                              <w:t>Проект «</w:t>
                            </w:r>
                            <w:r w:rsidRPr="00780792">
                              <w:rPr>
                                <w:rFonts w:ascii="Times New Roman" w:hAnsi="Times New Roman" w:cs="Times New Roman"/>
                                <w:b/>
                                <w:color w:val="000000" w:themeColor="text1"/>
                                <w:lang w:val="en-NZ"/>
                              </w:rPr>
                              <w:t>Birg</w:t>
                            </w:r>
                            <w:r w:rsidRPr="00780792">
                              <w:rPr>
                                <w:rFonts w:ascii="Times New Roman" w:hAnsi="Times New Roman" w:cs="Times New Roman"/>
                                <w:b/>
                                <w:color w:val="000000" w:themeColor="text1"/>
                              </w:rPr>
                              <w:t>е</w:t>
                            </w:r>
                            <w:r w:rsidRPr="00780792">
                              <w:rPr>
                                <w:rFonts w:ascii="Times New Roman" w:hAnsi="Times New Roman" w:cs="Times New Roman"/>
                                <w:b/>
                                <w:color w:val="000000" w:themeColor="text1"/>
                                <w:lang w:val="en-NZ"/>
                              </w:rPr>
                              <w:t>miz</w:t>
                            </w:r>
                            <w:r w:rsidRPr="00780792">
                              <w:rPr>
                                <w:rFonts w:ascii="Times New Roman" w:hAnsi="Times New Roman" w:cs="Times New Roman"/>
                                <w:b/>
                                <w:color w:val="000000" w:themeColor="text1"/>
                              </w:rPr>
                              <w:t>»</w:t>
                            </w:r>
                            <w:r w:rsidR="005F38AA" w:rsidRPr="005F38AA">
                              <w:rPr>
                                <w:rFonts w:ascii="Times New Roman" w:hAnsi="Times New Roman" w:cs="Times New Roman"/>
                                <w:color w:val="000000" w:themeColor="text1"/>
                              </w:rPr>
                              <w:t xml:space="preserve"> </w:t>
                            </w:r>
                            <w:r w:rsidR="005F38AA" w:rsidRPr="00780792">
                              <w:rPr>
                                <w:rFonts w:ascii="Times New Roman" w:hAnsi="Times New Roman" w:cs="Times New Roman"/>
                                <w:b/>
                                <w:color w:val="000000" w:themeColor="text1"/>
                                <w:sz w:val="16"/>
                                <w:szCs w:val="16"/>
                              </w:rPr>
                              <w:t>Цель –</w:t>
                            </w:r>
                            <w:r w:rsidR="005F38AA" w:rsidRPr="00780792">
                              <w:rPr>
                                <w:rFonts w:ascii="Times New Roman" w:hAnsi="Times New Roman" w:cs="Times New Roman"/>
                                <w:color w:val="000000" w:themeColor="text1"/>
                                <w:sz w:val="16"/>
                                <w:szCs w:val="16"/>
                              </w:rPr>
                              <w:t xml:space="preserve"> совершенствование благоприятного взаимодействия всех</w:t>
                            </w:r>
                            <w:r w:rsidR="005F38AA">
                              <w:rPr>
                                <w:rFonts w:ascii="Times New Roman" w:hAnsi="Times New Roman" w:cs="Times New Roman"/>
                                <w:color w:val="000000" w:themeColor="text1"/>
                              </w:rPr>
                              <w:t xml:space="preserve"> </w:t>
                            </w:r>
                            <w:r w:rsidR="005F38AA" w:rsidRPr="00780792">
                              <w:rPr>
                                <w:rFonts w:ascii="Times New Roman" w:hAnsi="Times New Roman" w:cs="Times New Roman"/>
                                <w:color w:val="000000" w:themeColor="text1"/>
                                <w:sz w:val="16"/>
                                <w:szCs w:val="16"/>
                              </w:rPr>
                              <w:t>участников образовательного процесса через создание мобильного образовательного</w:t>
                            </w:r>
                            <w:r w:rsidR="005F38AA">
                              <w:rPr>
                                <w:rFonts w:ascii="Times New Roman" w:hAnsi="Times New Roman" w:cs="Times New Roman"/>
                                <w:color w:val="000000" w:themeColor="text1"/>
                              </w:rPr>
                              <w:t xml:space="preserve"> </w:t>
                            </w:r>
                            <w:r w:rsidR="005F38AA" w:rsidRPr="00780792">
                              <w:rPr>
                                <w:rFonts w:ascii="Times New Roman" w:hAnsi="Times New Roman" w:cs="Times New Roman"/>
                                <w:color w:val="000000" w:themeColor="text1"/>
                                <w:sz w:val="16"/>
                                <w:szCs w:val="16"/>
                              </w:rPr>
                              <w:t>приложения «</w:t>
                            </w:r>
                            <w:r w:rsidR="005F38AA" w:rsidRPr="00780792">
                              <w:rPr>
                                <w:rFonts w:ascii="Times New Roman" w:hAnsi="Times New Roman" w:cs="Times New Roman"/>
                                <w:color w:val="000000" w:themeColor="text1"/>
                                <w:sz w:val="16"/>
                                <w:szCs w:val="16"/>
                                <w:lang w:val="en-US"/>
                              </w:rPr>
                              <w:t>Digital</w:t>
                            </w:r>
                            <w:r w:rsidR="005F38AA" w:rsidRPr="00780792">
                              <w:rPr>
                                <w:rFonts w:ascii="Times New Roman" w:hAnsi="Times New Roman" w:cs="Times New Roman"/>
                                <w:color w:val="000000" w:themeColor="text1"/>
                                <w:sz w:val="16"/>
                                <w:szCs w:val="16"/>
                              </w:rPr>
                              <w:t xml:space="preserve"> </w:t>
                            </w:r>
                            <w:r w:rsidR="005F38AA" w:rsidRPr="00780792">
                              <w:rPr>
                                <w:rFonts w:ascii="Times New Roman" w:hAnsi="Times New Roman" w:cs="Times New Roman"/>
                                <w:color w:val="000000" w:themeColor="text1"/>
                                <w:sz w:val="16"/>
                                <w:szCs w:val="16"/>
                                <w:lang w:val="en-US"/>
                              </w:rPr>
                              <w:t>Generation</w:t>
                            </w:r>
                            <w:r w:rsidR="005F38AA" w:rsidRPr="00780792">
                              <w:rPr>
                                <w:rFonts w:ascii="Times New Roman" w:hAnsi="Times New Roman" w:cs="Times New Roman"/>
                                <w:color w:val="000000" w:themeColor="text1"/>
                                <w:sz w:val="16"/>
                                <w:szCs w:val="16"/>
                              </w:rPr>
                              <w:t>»</w:t>
                            </w:r>
                          </w:p>
                          <w:p w:rsidR="005F38AA" w:rsidRPr="000C0FEE" w:rsidRDefault="005F38AA" w:rsidP="00F87DE1"/>
                          <w:p w:rsidR="002E544E" w:rsidRDefault="002E544E" w:rsidP="00F87D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1" o:spid="_x0000_s1036" style="position:absolute;margin-left:300.8pt;margin-top:20.8pt;width:129.75pt;height:100.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" fillcolor="white [3201]" strokecolor="black [3213]" strokeweight="2pt">
                <v:textbox>
                  <w:txbxContent>
                    <w:p w:rsidR="005F38AA" w:rsidRPr="00780792" w:rsidRDefault="002E544E" w:rsidP="005F38AA">
                      <w:pPr>
                        <w:rPr>
                          <w:rFonts w:ascii="Times New Roman" w:hAnsi="Times New Roman" w:cs="Times New Roman"/>
                          <w:color w:val="000000" w:themeColor="text1"/>
                          <w:sz w:val="16"/>
                          <w:szCs w:val="16"/>
                        </w:rPr>
                      </w:pPr>
                      <w:r w:rsidRPr="00780792">
                        <w:rPr>
                          <w:rFonts w:ascii="Times New Roman" w:hAnsi="Times New Roman" w:cs="Times New Roman"/>
                          <w:b/>
                          <w:color w:val="000000" w:themeColor="text1"/>
                        </w:rPr>
                        <w:t>Проект «</w:t>
                      </w:r>
                      <w:r w:rsidRPr="00780792">
                        <w:rPr>
                          <w:rFonts w:ascii="Times New Roman" w:hAnsi="Times New Roman" w:cs="Times New Roman"/>
                          <w:b/>
                          <w:color w:val="000000" w:themeColor="text1"/>
                          <w:lang w:val="en-NZ"/>
                        </w:rPr>
                        <w:t>Birg</w:t>
                      </w:r>
                      <w:proofErr w:type="gramStart"/>
                      <w:r w:rsidRPr="00780792">
                        <w:rPr>
                          <w:rFonts w:ascii="Times New Roman" w:hAnsi="Times New Roman" w:cs="Times New Roman"/>
                          <w:b/>
                          <w:color w:val="000000" w:themeColor="text1"/>
                        </w:rPr>
                        <w:t>е</w:t>
                      </w:r>
                      <w:proofErr w:type="gramEnd"/>
                      <w:r w:rsidRPr="00780792">
                        <w:rPr>
                          <w:rFonts w:ascii="Times New Roman" w:hAnsi="Times New Roman" w:cs="Times New Roman"/>
                          <w:b/>
                          <w:color w:val="000000" w:themeColor="text1"/>
                          <w:lang w:val="en-NZ"/>
                        </w:rPr>
                        <w:t>miz</w:t>
                      </w:r>
                      <w:r w:rsidRPr="00780792">
                        <w:rPr>
                          <w:rFonts w:ascii="Times New Roman" w:hAnsi="Times New Roman" w:cs="Times New Roman"/>
                          <w:b/>
                          <w:color w:val="000000" w:themeColor="text1"/>
                        </w:rPr>
                        <w:t>»</w:t>
                      </w:r>
                      <w:r w:rsidR="005F38AA" w:rsidRPr="005F38AA">
                        <w:rPr>
                          <w:rFonts w:ascii="Times New Roman" w:hAnsi="Times New Roman" w:cs="Times New Roman"/>
                          <w:color w:val="000000" w:themeColor="text1"/>
                        </w:rPr>
                        <w:t xml:space="preserve"> </w:t>
                      </w:r>
                      <w:r w:rsidR="005F38AA" w:rsidRPr="00780792">
                        <w:rPr>
                          <w:rFonts w:ascii="Times New Roman" w:hAnsi="Times New Roman" w:cs="Times New Roman"/>
                          <w:b/>
                          <w:color w:val="000000" w:themeColor="text1"/>
                          <w:sz w:val="16"/>
                          <w:szCs w:val="16"/>
                        </w:rPr>
                        <w:t>Цель –</w:t>
                      </w:r>
                      <w:r w:rsidR="005F38AA" w:rsidRPr="00780792">
                        <w:rPr>
                          <w:rFonts w:ascii="Times New Roman" w:hAnsi="Times New Roman" w:cs="Times New Roman"/>
                          <w:color w:val="000000" w:themeColor="text1"/>
                          <w:sz w:val="16"/>
                          <w:szCs w:val="16"/>
                        </w:rPr>
                        <w:t xml:space="preserve"> совершенствование благоприятного взаимодействия всех</w:t>
                      </w:r>
                      <w:r w:rsidR="005F38AA">
                        <w:rPr>
                          <w:rFonts w:ascii="Times New Roman" w:hAnsi="Times New Roman" w:cs="Times New Roman"/>
                          <w:color w:val="000000" w:themeColor="text1"/>
                        </w:rPr>
                        <w:t xml:space="preserve"> </w:t>
                      </w:r>
                      <w:r w:rsidR="005F38AA" w:rsidRPr="00780792">
                        <w:rPr>
                          <w:rFonts w:ascii="Times New Roman" w:hAnsi="Times New Roman" w:cs="Times New Roman"/>
                          <w:color w:val="000000" w:themeColor="text1"/>
                          <w:sz w:val="16"/>
                          <w:szCs w:val="16"/>
                        </w:rPr>
                        <w:t>участников образовательного процесса через создание мобильного образовательного</w:t>
                      </w:r>
                      <w:r w:rsidR="005F38AA">
                        <w:rPr>
                          <w:rFonts w:ascii="Times New Roman" w:hAnsi="Times New Roman" w:cs="Times New Roman"/>
                          <w:color w:val="000000" w:themeColor="text1"/>
                        </w:rPr>
                        <w:t xml:space="preserve"> </w:t>
                      </w:r>
                      <w:r w:rsidR="005F38AA" w:rsidRPr="00780792">
                        <w:rPr>
                          <w:rFonts w:ascii="Times New Roman" w:hAnsi="Times New Roman" w:cs="Times New Roman"/>
                          <w:color w:val="000000" w:themeColor="text1"/>
                          <w:sz w:val="16"/>
                          <w:szCs w:val="16"/>
                        </w:rPr>
                        <w:t>приложения «</w:t>
                      </w:r>
                      <w:r w:rsidR="005F38AA" w:rsidRPr="00780792">
                        <w:rPr>
                          <w:rFonts w:ascii="Times New Roman" w:hAnsi="Times New Roman" w:cs="Times New Roman"/>
                          <w:color w:val="000000" w:themeColor="text1"/>
                          <w:sz w:val="16"/>
                          <w:szCs w:val="16"/>
                          <w:lang w:val="en-US"/>
                        </w:rPr>
                        <w:t>Digital</w:t>
                      </w:r>
                      <w:r w:rsidR="005F38AA" w:rsidRPr="00780792">
                        <w:rPr>
                          <w:rFonts w:ascii="Times New Roman" w:hAnsi="Times New Roman" w:cs="Times New Roman"/>
                          <w:color w:val="000000" w:themeColor="text1"/>
                          <w:sz w:val="16"/>
                          <w:szCs w:val="16"/>
                        </w:rPr>
                        <w:t xml:space="preserve"> </w:t>
                      </w:r>
                      <w:r w:rsidR="005F38AA" w:rsidRPr="00780792">
                        <w:rPr>
                          <w:rFonts w:ascii="Times New Roman" w:hAnsi="Times New Roman" w:cs="Times New Roman"/>
                          <w:color w:val="000000" w:themeColor="text1"/>
                          <w:sz w:val="16"/>
                          <w:szCs w:val="16"/>
                          <w:lang w:val="en-US"/>
                        </w:rPr>
                        <w:t>Generation</w:t>
                      </w:r>
                      <w:r w:rsidR="005F38AA" w:rsidRPr="00780792">
                        <w:rPr>
                          <w:rFonts w:ascii="Times New Roman" w:hAnsi="Times New Roman" w:cs="Times New Roman"/>
                          <w:color w:val="000000" w:themeColor="text1"/>
                          <w:sz w:val="16"/>
                          <w:szCs w:val="16"/>
                        </w:rPr>
                        <w:t>»</w:t>
                      </w:r>
                    </w:p>
                    <w:p w:rsidR="005F38AA" w:rsidRPr="000C0FEE" w:rsidRDefault="005F38AA" w:rsidP="00F87DE1"/>
                    <w:p w:rsidR="002E544E" w:rsidRDefault="002E544E" w:rsidP="00F87DE1">
                      <w:pPr>
                        <w:jc w:val="center"/>
                      </w:pPr>
                    </w:p>
                  </w:txbxContent>
                </v:textbox>
              </v:rect>
            </w:pict>
          </mc:Fallback>
        </mc:AlternateContent>
      </w:r>
      <w:r w:rsidR="005F38AA">
        <w:rPr>
          <w:rFonts w:ascii="Times New Roman" w:hAnsi="Times New Roman" w:cs="Times New Roman"/>
          <w:b/>
          <w:noProof/>
          <w:sz w:val="18"/>
          <w:szCs w:val="18"/>
          <w:lang w:eastAsia="ru-RU"/>
        </w:rPr>
        <mc:AlternateContent>
          <mc:Choice Requires="wps">
            <w:drawing>
              <wp:anchor distT="0" distB="0" distL="114300" distR="114300" simplePos="0" relativeHeight="251705344" behindDoc="0" locked="0" layoutInCell="1" allowOverlap="1" wp14:anchorId="475D82F6" wp14:editId="6975FAA5">
                <wp:simplePos x="0" y="0"/>
                <wp:positionH relativeFrom="column">
                  <wp:posOffset>8696960</wp:posOffset>
                </wp:positionH>
                <wp:positionV relativeFrom="paragraph">
                  <wp:posOffset>55880</wp:posOffset>
                </wp:positionV>
                <wp:extent cx="0" cy="133350"/>
                <wp:effectExtent l="0" t="0" r="19050"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84.8pt,4.4pt" to="684.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" strokecolor="black [3040]"/>
            </w:pict>
          </mc:Fallback>
        </mc:AlternateContent>
      </w:r>
      <w:r w:rsidR="005F38AA">
        <w:rPr>
          <w:noProof/>
          <w:lang w:eastAsia="ru-RU"/>
        </w:rPr>
        <mc:AlternateContent>
          <mc:Choice Requires="wps">
            <w:drawing>
              <wp:anchor distT="0" distB="0" distL="114300" distR="114300" simplePos="0" relativeHeight="251700224" behindDoc="0" locked="0" layoutInCell="1" allowOverlap="1" wp14:anchorId="6E1D7FA1" wp14:editId="7CB62EB5">
                <wp:simplePos x="0" y="0"/>
                <wp:positionH relativeFrom="column">
                  <wp:posOffset>6694170</wp:posOffset>
                </wp:positionH>
                <wp:positionV relativeFrom="paragraph">
                  <wp:posOffset>68580</wp:posOffset>
                </wp:positionV>
                <wp:extent cx="0" cy="133350"/>
                <wp:effectExtent l="0" t="0" r="19050" b="1905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27.1pt,5.4pt" to="527.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" strokecolor="black [3040]"/>
            </w:pict>
          </mc:Fallback>
        </mc:AlternateContent>
      </w:r>
      <w:r w:rsidR="005F38AA">
        <w:rPr>
          <w:noProof/>
          <w:lang w:eastAsia="ru-RU"/>
        </w:rPr>
        <mc:AlternateContent>
          <mc:Choice Requires="wps">
            <w:drawing>
              <wp:anchor distT="0" distB="0" distL="114300" distR="114300" simplePos="0" relativeHeight="251693056" behindDoc="0" locked="0" layoutInCell="1" allowOverlap="1" wp14:anchorId="742AD342" wp14:editId="29F76E68">
                <wp:simplePos x="0" y="0"/>
                <wp:positionH relativeFrom="column">
                  <wp:posOffset>4637024</wp:posOffset>
                </wp:positionH>
                <wp:positionV relativeFrom="paragraph">
                  <wp:posOffset>81026</wp:posOffset>
                </wp:positionV>
                <wp:extent cx="0" cy="133350"/>
                <wp:effectExtent l="0" t="0" r="19050" b="1905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42"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1pt,6.4pt" to="365.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" strokecolor="black [3040]"/>
            </w:pict>
          </mc:Fallback>
        </mc:AlternateContent>
      </w:r>
      <w:r w:rsidR="005F38AA">
        <w:rPr>
          <w:noProof/>
          <w:lang w:eastAsia="ru-RU"/>
        </w:rPr>
        <mc:AlternateContent>
          <mc:Choice Requires="wps">
            <w:drawing>
              <wp:anchor distT="0" distB="0" distL="114300" distR="114300" simplePos="0" relativeHeight="251677696" behindDoc="0" locked="0" layoutInCell="1" allowOverlap="1" wp14:anchorId="1453671F" wp14:editId="5EA7D3D8">
                <wp:simplePos x="0" y="0"/>
                <wp:positionH relativeFrom="column">
                  <wp:posOffset>2667635</wp:posOffset>
                </wp:positionH>
                <wp:positionV relativeFrom="paragraph">
                  <wp:posOffset>81915</wp:posOffset>
                </wp:positionV>
                <wp:extent cx="0" cy="13335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5" o:spid="_x0000_s1026" style="position:absolute;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05pt,6.45pt" to="210.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" strokecolor="black [3040]"/>
            </w:pict>
          </mc:Fallback>
        </mc:AlternateContent>
      </w:r>
      <w:r w:rsidR="005F38AA">
        <w:rPr>
          <w:noProof/>
          <w:lang w:eastAsia="ru-RU"/>
        </w:rPr>
        <mc:AlternateContent>
          <mc:Choice Requires="wps">
            <w:drawing>
              <wp:anchor distT="0" distB="0" distL="114300" distR="114300" simplePos="0" relativeHeight="251666432" behindDoc="0" locked="0" layoutInCell="1" allowOverlap="1" wp14:anchorId="6776FF86" wp14:editId="5B35B3C2">
                <wp:simplePos x="0" y="0"/>
                <wp:positionH relativeFrom="column">
                  <wp:posOffset>-423545</wp:posOffset>
                </wp:positionH>
                <wp:positionV relativeFrom="paragraph">
                  <wp:posOffset>275590</wp:posOffset>
                </wp:positionV>
                <wp:extent cx="1725930" cy="1584960"/>
                <wp:effectExtent l="0" t="0" r="26670" b="15240"/>
                <wp:wrapNone/>
                <wp:docPr id="8" name="Прямоугольник 8"/>
                <wp:cNvGraphicFramePr/>
                <a:graphic xmlns:a="http://schemas.openxmlformats.org/drawingml/2006/main">
                  <a:graphicData uri="http://schemas.microsoft.com/office/word/2010/wordprocessingShape">
                    <wps:wsp>
                      <wps:cNvSpPr/>
                      <wps:spPr>
                        <a:xfrm>
                          <a:off x="0" y="0"/>
                          <a:ext cx="1725930" cy="1584960"/>
                        </a:xfrm>
                        <a:prstGeom prst="rect">
                          <a:avLst/>
                        </a:prstGeom>
                        <a:solidFill>
                          <a:sysClr val="window" lastClr="FFFFFF"/>
                        </a:solidFill>
                        <a:ln w="25400" cap="flat" cmpd="sng" algn="ctr">
                          <a:solidFill>
                            <a:sysClr val="windowText" lastClr="000000"/>
                          </a:solidFill>
                          <a:prstDash val="solid"/>
                        </a:ln>
                        <a:effectLst/>
                      </wps:spPr>
                      <wps:txbx>
                        <w:txbxContent>
                          <w:p w:rsidR="002E544E" w:rsidRPr="002E544E" w:rsidRDefault="002E544E" w:rsidP="00F87DE1">
                            <w:pPr>
                              <w:pStyle w:val="a3"/>
                              <w:rPr>
                                <w:rFonts w:ascii="Times New Roman" w:hAnsi="Times New Roman"/>
                                <w:b/>
                              </w:rPr>
                            </w:pPr>
                            <w:r w:rsidRPr="002E544E">
                              <w:rPr>
                                <w:rFonts w:ascii="Times New Roman" w:hAnsi="Times New Roman"/>
                                <w:b/>
                              </w:rPr>
                              <w:t xml:space="preserve">Проект «Каждый ребенок успешен» </w:t>
                            </w:r>
                          </w:p>
                          <w:p w:rsidR="002E544E" w:rsidRPr="00772487" w:rsidRDefault="002E544E" w:rsidP="002E544E">
                            <w:pPr>
                              <w:pStyle w:val="a3"/>
                              <w:rPr>
                                <w:rFonts w:ascii="Times New Roman" w:hAnsi="Times New Roman"/>
                                <w:sz w:val="16"/>
                                <w:szCs w:val="16"/>
                              </w:rPr>
                            </w:pPr>
                            <w:r w:rsidRPr="002E544E">
                              <w:rPr>
                                <w:rFonts w:ascii="Times New Roman" w:hAnsi="Times New Roman"/>
                                <w:b/>
                                <w:sz w:val="16"/>
                                <w:szCs w:val="16"/>
                              </w:rPr>
                              <w:t>Цель</w:t>
                            </w:r>
                            <w:r w:rsidRPr="00772487">
                              <w:rPr>
                                <w:rFonts w:ascii="Times New Roman" w:hAnsi="Times New Roman"/>
                                <w:sz w:val="16"/>
                                <w:szCs w:val="16"/>
                              </w:rPr>
                              <w:t xml:space="preserve">:       Овладение практическими навыками педагогами школы в рамках создания и эффективного применения интегративных учебных программ и заданий в учебно-воспитательный процесс.        </w:t>
                            </w:r>
                          </w:p>
                          <w:p w:rsidR="002E544E" w:rsidRDefault="002E544E" w:rsidP="002E544E">
                            <w:pPr>
                              <w:pStyle w:val="a3"/>
                              <w:rPr>
                                <w:rFonts w:ascii="Times New Roman" w:hAnsi="Times New Roman"/>
                              </w:rPr>
                            </w:pPr>
                            <w:r>
                              <w:rPr>
                                <w:rFonts w:ascii="Times New Roman" w:hAnsi="Times New Roman"/>
                              </w:rPr>
                              <w:t>Сроки: 2020-2025</w:t>
                            </w:r>
                          </w:p>
                          <w:p w:rsidR="002E544E" w:rsidRPr="009928A3" w:rsidRDefault="002E544E" w:rsidP="00F87DE1">
                            <w:pPr>
                              <w:pStyle w:val="a3"/>
                              <w:rPr>
                                <w:rFonts w:ascii="Times New Roman" w:hAnsi="Times New Roman"/>
                                <w:b/>
                              </w:rPr>
                            </w:pPr>
                            <w:r>
                              <w:rPr>
                                <w:rFonts w:ascii="Times New Roman" w:hAnsi="Times New Roman"/>
                              </w:rPr>
                              <w:t>Бюджет:</w:t>
                            </w:r>
                            <w:r w:rsidRPr="00952F2E">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7" style="position:absolute;margin-left:-33.35pt;margin-top:21.7pt;width:135.9pt;height:12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" fillcolor="window" strokecolor="windowText" strokeweight="2pt">
                <v:textbox>
                  <w:txbxContent>
                    <w:p w:rsidR="002E544E" w:rsidRPr="002E544E" w:rsidRDefault="002E544E" w:rsidP="00F87DE1">
                      <w:pPr>
                        <w:pStyle w:val="a3"/>
                        <w:rPr>
                          <w:rFonts w:ascii="Times New Roman" w:hAnsi="Times New Roman"/>
                          <w:b/>
                        </w:rPr>
                      </w:pPr>
                      <w:r w:rsidRPr="002E544E">
                        <w:rPr>
                          <w:rFonts w:ascii="Times New Roman" w:hAnsi="Times New Roman"/>
                          <w:b/>
                        </w:rPr>
                        <w:t xml:space="preserve">Проект «Каждый ребенок успешен» </w:t>
                      </w:r>
                    </w:p>
                    <w:p w:rsidR="002E544E" w:rsidRPr="00772487" w:rsidRDefault="002E544E" w:rsidP="002E544E">
                      <w:pPr>
                        <w:pStyle w:val="a3"/>
                        <w:rPr>
                          <w:rFonts w:ascii="Times New Roman" w:hAnsi="Times New Roman"/>
                          <w:sz w:val="16"/>
                          <w:szCs w:val="16"/>
                        </w:rPr>
                      </w:pPr>
                      <w:r w:rsidRPr="002E544E">
                        <w:rPr>
                          <w:rFonts w:ascii="Times New Roman" w:hAnsi="Times New Roman"/>
                          <w:b/>
                          <w:sz w:val="16"/>
                          <w:szCs w:val="16"/>
                        </w:rPr>
                        <w:t>Цель</w:t>
                      </w:r>
                      <w:r w:rsidRPr="00772487">
                        <w:rPr>
                          <w:rFonts w:ascii="Times New Roman" w:hAnsi="Times New Roman"/>
                          <w:sz w:val="16"/>
                          <w:szCs w:val="16"/>
                        </w:rPr>
                        <w:t xml:space="preserve">:       Овладение практическими навыками педагогами школы в рамках создания и эффективного применения интегративных учебных программ и заданий в учебно-воспитательный процесс.        </w:t>
                      </w:r>
                    </w:p>
                    <w:p w:rsidR="002E544E" w:rsidRDefault="002E544E" w:rsidP="002E544E">
                      <w:pPr>
                        <w:pStyle w:val="a3"/>
                        <w:rPr>
                          <w:rFonts w:ascii="Times New Roman" w:hAnsi="Times New Roman"/>
                        </w:rPr>
                      </w:pPr>
                      <w:r>
                        <w:rPr>
                          <w:rFonts w:ascii="Times New Roman" w:hAnsi="Times New Roman"/>
                        </w:rPr>
                        <w:t>Сроки: 2020-2025</w:t>
                      </w:r>
                    </w:p>
                    <w:p w:rsidR="002E544E" w:rsidRPr="009928A3" w:rsidRDefault="002E544E" w:rsidP="00F87DE1">
                      <w:pPr>
                        <w:pStyle w:val="a3"/>
                        <w:rPr>
                          <w:rFonts w:ascii="Times New Roman" w:hAnsi="Times New Roman"/>
                          <w:b/>
                        </w:rPr>
                      </w:pPr>
                      <w:r>
                        <w:rPr>
                          <w:rFonts w:ascii="Times New Roman" w:hAnsi="Times New Roman"/>
                        </w:rPr>
                        <w:t>Бюджет:</w:t>
                      </w:r>
                      <w:r w:rsidRPr="00952F2E">
                        <w:rPr>
                          <w:rFonts w:ascii="Times New Roman" w:hAnsi="Times New Roman"/>
                        </w:rPr>
                        <w:t xml:space="preserve"> </w:t>
                      </w:r>
                    </w:p>
                  </w:txbxContent>
                </v:textbox>
              </v:rect>
            </w:pict>
          </mc:Fallback>
        </mc:AlternateContent>
      </w:r>
      <w:r w:rsidR="005F38AA">
        <w:rPr>
          <w:noProof/>
          <w:lang w:eastAsia="ru-RU"/>
        </w:rPr>
        <mc:AlternateContent>
          <mc:Choice Requires="wps">
            <w:drawing>
              <wp:anchor distT="0" distB="0" distL="114300" distR="114300" simplePos="0" relativeHeight="251676672" behindDoc="0" locked="0" layoutInCell="1" allowOverlap="1" wp14:anchorId="363E11E3" wp14:editId="06410756">
                <wp:simplePos x="0" y="0"/>
                <wp:positionH relativeFrom="column">
                  <wp:posOffset>480060</wp:posOffset>
                </wp:positionH>
                <wp:positionV relativeFrom="paragraph">
                  <wp:posOffset>80645</wp:posOffset>
                </wp:positionV>
                <wp:extent cx="0" cy="133350"/>
                <wp:effectExtent l="0" t="0" r="1905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7.8pt,6.35pt" to="37.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" strokecolor="black [3040]"/>
            </w:pict>
          </mc:Fallback>
        </mc:AlternateContent>
      </w:r>
    </w:p>
    <w:p w:rsidR="00F87DE1" w:rsidRPr="00952F2E" w:rsidRDefault="00F87DE1" w:rsidP="00F87DE1"/>
    <w:p w:rsidR="00F87DE1" w:rsidRPr="002E544E" w:rsidRDefault="00F87DE1" w:rsidP="00F87DE1">
      <w:r w:rsidRPr="005402A3">
        <w:rPr>
          <w:rFonts w:ascii="Times New Roman" w:hAnsi="Times New Roman" w:cs="Times New Roman"/>
          <w:color w:val="000000" w:themeColor="text1"/>
        </w:rPr>
        <w:t>Проект «</w:t>
      </w:r>
      <w:r>
        <w:rPr>
          <w:rFonts w:ascii="Times New Roman" w:hAnsi="Times New Roman" w:cs="Times New Roman"/>
          <w:color w:val="000000" w:themeColor="text1"/>
          <w:lang w:val="en-NZ"/>
        </w:rPr>
        <w:t>Birgimiz</w:t>
      </w:r>
      <w:r>
        <w:rPr>
          <w:rFonts w:ascii="Times New Roman" w:hAnsi="Times New Roman" w:cs="Times New Roman"/>
          <w:b/>
          <w:noProof/>
          <w:sz w:val="18"/>
          <w:szCs w:val="18"/>
          <w:lang w:eastAsia="ru-RU"/>
        </w:rPr>
        <mc:AlternateContent>
          <mc:Choice Requires="wps">
            <w:drawing>
              <wp:anchor distT="0" distB="0" distL="114300" distR="114300" simplePos="0" relativeHeight="251707392" behindDoc="0" locked="0" layoutInCell="1" allowOverlap="1" wp14:anchorId="5FE93FE1" wp14:editId="12449433">
                <wp:simplePos x="0" y="0"/>
                <wp:positionH relativeFrom="column">
                  <wp:posOffset>8823960</wp:posOffset>
                </wp:positionH>
                <wp:positionV relativeFrom="paragraph">
                  <wp:posOffset>200025</wp:posOffset>
                </wp:positionV>
                <wp:extent cx="0" cy="0"/>
                <wp:effectExtent l="0" t="0" r="0" b="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59"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4.8pt,15.75pt" to="694.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" strokecolor="#4579b8 [3044]"/>
            </w:pict>
          </mc:Fallback>
        </mc:AlternateContent>
      </w:r>
      <w:r w:rsidRPr="00FA215D">
        <w:rPr>
          <w:rFonts w:ascii="Times New Roman" w:hAnsi="Times New Roman" w:cs="Times New Roman"/>
          <w:b/>
          <w:sz w:val="18"/>
          <w:szCs w:val="18"/>
        </w:rPr>
        <w:t>я</w:t>
      </w:r>
    </w:p>
    <w:p w:rsidR="00F87DE1" w:rsidRPr="005F38AA" w:rsidRDefault="00F87DE1" w:rsidP="00F87DE1">
      <w:pPr>
        <w:rPr>
          <w:rFonts w:ascii="Times New Roman" w:hAnsi="Times New Roman" w:cs="Times New Roman"/>
          <w:b/>
          <w:sz w:val="18"/>
          <w:szCs w:val="18"/>
        </w:rPr>
      </w:pPr>
      <w:r>
        <w:rPr>
          <w:rFonts w:ascii="Times New Roman" w:hAnsi="Times New Roman" w:cs="Times New Roman"/>
          <w:b/>
          <w:noProof/>
          <w:sz w:val="18"/>
          <w:szCs w:val="18"/>
          <w:lang w:eastAsia="ru-RU"/>
        </w:rPr>
        <mc:AlternateContent>
          <mc:Choice Requires="wps">
            <w:drawing>
              <wp:anchor distT="0" distB="0" distL="114300" distR="114300" simplePos="0" relativeHeight="251701248" behindDoc="0" locked="0" layoutInCell="1" allowOverlap="1" wp14:anchorId="6BF62CDC" wp14:editId="5E23E6EF">
                <wp:simplePos x="0" y="0"/>
                <wp:positionH relativeFrom="column">
                  <wp:posOffset>6709410</wp:posOffset>
                </wp:positionH>
                <wp:positionV relativeFrom="paragraph">
                  <wp:posOffset>28575</wp:posOffset>
                </wp:positionV>
                <wp:extent cx="0" cy="161925"/>
                <wp:effectExtent l="0" t="0" r="19050" b="9525"/>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3pt,2.25pt" to="528.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" strokecolor="black [3040]"/>
            </w:pict>
          </mc:Fallback>
        </mc:AlternateContent>
      </w:r>
      <w:r>
        <w:rPr>
          <w:rFonts w:ascii="Times New Roman" w:hAnsi="Times New Roman" w:cs="Times New Roman"/>
          <w:b/>
          <w:sz w:val="18"/>
          <w:szCs w:val="18"/>
          <w:lang w:val="en-US"/>
        </w:rPr>
        <w:t>Raz</w:t>
      </w:r>
      <w:r w:rsidRPr="005F38AA">
        <w:rPr>
          <w:rFonts w:ascii="Times New Roman" w:hAnsi="Times New Roman" w:cs="Times New Roman"/>
          <w:b/>
          <w:sz w:val="18"/>
          <w:szCs w:val="18"/>
        </w:rPr>
        <w:t xml:space="preserve"> </w:t>
      </w:r>
      <w:r>
        <w:rPr>
          <w:rFonts w:ascii="Times New Roman" w:hAnsi="Times New Roman" w:cs="Times New Roman"/>
          <w:b/>
          <w:sz w:val="18"/>
          <w:szCs w:val="18"/>
          <w:lang w:val="en-US"/>
        </w:rPr>
        <w:t>Plus</w:t>
      </w:r>
    </w:p>
    <w:p w:rsidR="00F87DE1" w:rsidRPr="005F38AA" w:rsidRDefault="00727CE0" w:rsidP="00F87DE1">
      <w:pPr>
        <w:tabs>
          <w:tab w:val="left" w:pos="10635"/>
        </w:tabs>
        <w:rPr>
          <w:rFonts w:ascii="Times New Roman" w:hAnsi="Times New Roman" w:cs="Times New Roman"/>
          <w:strike/>
          <w:sz w:val="18"/>
          <w:szCs w:val="18"/>
        </w:rPr>
      </w:pPr>
      <w:r>
        <w:rPr>
          <w:rFonts w:ascii="Times New Roman" w:hAnsi="Times New Roman" w:cs="Times New Roman"/>
          <w:b/>
          <w:noProof/>
          <w:sz w:val="18"/>
          <w:szCs w:val="18"/>
          <w:lang w:eastAsia="ru-RU"/>
        </w:rPr>
        <mc:AlternateContent>
          <mc:Choice Requires="wps">
            <w:drawing>
              <wp:anchor distT="0" distB="0" distL="114300" distR="114300" simplePos="0" relativeHeight="251708416" behindDoc="0" locked="0" layoutInCell="1" allowOverlap="1" wp14:anchorId="120F2690" wp14:editId="6A472452">
                <wp:simplePos x="0" y="0"/>
                <wp:positionH relativeFrom="column">
                  <wp:posOffset>8715375</wp:posOffset>
                </wp:positionH>
                <wp:positionV relativeFrom="paragraph">
                  <wp:posOffset>231775</wp:posOffset>
                </wp:positionV>
                <wp:extent cx="0" cy="171450"/>
                <wp:effectExtent l="0" t="0" r="19050" b="19050"/>
                <wp:wrapNone/>
                <wp:docPr id="61" name="Прямая соединительная линия 61"/>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86.25pt,18.25pt" to="686.2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" strokecolor="black [3040]"/>
            </w:pict>
          </mc:Fallback>
        </mc:AlternateContent>
      </w:r>
      <w:r w:rsidR="00F87DE1" w:rsidRPr="005F38AA">
        <w:tab/>
      </w:r>
    </w:p>
    <w:p w:rsidR="00F87DE1" w:rsidRDefault="00780792" w:rsidP="00F87DE1">
      <w:pPr>
        <w:widowControl w:val="0"/>
        <w:tabs>
          <w:tab w:val="left" w:pos="743"/>
          <w:tab w:val="left" w:pos="1026"/>
        </w:tabs>
        <w:overflowPunct w:val="0"/>
        <w:autoSpaceDE w:val="0"/>
        <w:autoSpaceDN w:val="0"/>
        <w:adjustRightInd w:val="0"/>
        <w:jc w:val="both"/>
        <w:rPr>
          <w:b/>
          <w:sz w:val="28"/>
          <w:szCs w:val="28"/>
        </w:rPr>
      </w:pPr>
      <w:r>
        <w:rPr>
          <w:rFonts w:ascii="Times New Roman" w:hAnsi="Times New Roman" w:cs="Times New Roman"/>
          <w:b/>
          <w:noProof/>
          <w:sz w:val="18"/>
          <w:szCs w:val="18"/>
          <w:lang w:eastAsia="ru-RU"/>
        </w:rPr>
        <mc:AlternateContent>
          <mc:Choice Requires="wps">
            <w:drawing>
              <wp:anchor distT="0" distB="0" distL="114300" distR="114300" simplePos="0" relativeHeight="251710464" behindDoc="0" locked="0" layoutInCell="1" allowOverlap="1" wp14:anchorId="0F41DC26" wp14:editId="6CA74630">
                <wp:simplePos x="0" y="0"/>
                <wp:positionH relativeFrom="column">
                  <wp:posOffset>9482455</wp:posOffset>
                </wp:positionH>
                <wp:positionV relativeFrom="paragraph">
                  <wp:posOffset>23495</wp:posOffset>
                </wp:positionV>
                <wp:extent cx="0" cy="171450"/>
                <wp:effectExtent l="0" t="0" r="19050"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746.65pt,1.85pt" to="746.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" strokecolor="black [3040]"/>
            </w:pict>
          </mc:Fallback>
        </mc:AlternateContent>
      </w:r>
    </w:p>
    <w:p w:rsidR="00780792" w:rsidRDefault="00780792" w:rsidP="00F87DE1">
      <w:pPr>
        <w:widowControl w:val="0"/>
        <w:tabs>
          <w:tab w:val="left" w:pos="743"/>
          <w:tab w:val="left" w:pos="1026"/>
        </w:tabs>
        <w:overflowPunct w:val="0"/>
        <w:autoSpaceDE w:val="0"/>
        <w:autoSpaceDN w:val="0"/>
        <w:adjustRightInd w:val="0"/>
        <w:jc w:val="both"/>
        <w:rPr>
          <w:rFonts w:ascii="Times New Roman" w:hAnsi="Times New Roman"/>
          <w:b/>
          <w:sz w:val="24"/>
          <w:szCs w:val="24"/>
        </w:rPr>
      </w:pPr>
    </w:p>
    <w:p w:rsidR="002E544E" w:rsidRDefault="00727CE0" w:rsidP="00F87DE1">
      <w:pPr>
        <w:widowControl w:val="0"/>
        <w:tabs>
          <w:tab w:val="left" w:pos="743"/>
          <w:tab w:val="left" w:pos="1026"/>
        </w:tabs>
        <w:overflowPunct w:val="0"/>
        <w:autoSpaceDE w:val="0"/>
        <w:autoSpaceDN w:val="0"/>
        <w:adjustRightInd w:val="0"/>
        <w:jc w:val="both"/>
        <w:rPr>
          <w:b/>
          <w:sz w:val="28"/>
          <w:szCs w:val="28"/>
        </w:rPr>
      </w:pPr>
      <w:r>
        <w:rPr>
          <w:noProof/>
          <w:lang w:eastAsia="ru-RU"/>
        </w:rPr>
        <mc:AlternateContent>
          <mc:Choice Requires="wps">
            <w:drawing>
              <wp:anchor distT="0" distB="0" distL="114300" distR="114300" simplePos="0" relativeHeight="251718656" behindDoc="0" locked="0" layoutInCell="1" allowOverlap="1" wp14:anchorId="4DA436B3" wp14:editId="2FD3471F">
                <wp:simplePos x="0" y="0"/>
                <wp:positionH relativeFrom="column">
                  <wp:posOffset>7843393</wp:posOffset>
                </wp:positionH>
                <wp:positionV relativeFrom="paragraph">
                  <wp:posOffset>153035</wp:posOffset>
                </wp:positionV>
                <wp:extent cx="1645920" cy="731520"/>
                <wp:effectExtent l="0" t="0" r="11430" b="11430"/>
                <wp:wrapNone/>
                <wp:docPr id="29" name="Прямоугольник 29"/>
                <wp:cNvGraphicFramePr/>
                <a:graphic xmlns:a="http://schemas.openxmlformats.org/drawingml/2006/main">
                  <a:graphicData uri="http://schemas.microsoft.com/office/word/2010/wordprocessingShape">
                    <wps:wsp>
                      <wps:cNvSpPr/>
                      <wps:spPr>
                        <a:xfrm>
                          <a:off x="0" y="0"/>
                          <a:ext cx="1645920" cy="731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643A" w:rsidRPr="00727CE0" w:rsidRDefault="00C1643A" w:rsidP="00C1643A">
                            <w:pPr>
                              <w:spacing w:after="0" w:line="240" w:lineRule="auto"/>
                              <w:rPr>
                                <w:rFonts w:ascii="Times New Roman" w:eastAsia="Times New Roman" w:hAnsi="Times New Roman" w:cs="Times New Roman"/>
                                <w:sz w:val="16"/>
                                <w:szCs w:val="16"/>
                              </w:rPr>
                            </w:pPr>
                            <w:r w:rsidRPr="00727CE0">
                              <w:rPr>
                                <w:rFonts w:ascii="Times New Roman" w:eastAsia="Times New Roman" w:hAnsi="Times New Roman" w:cs="Times New Roman"/>
                                <w:b/>
                                <w:sz w:val="16"/>
                                <w:szCs w:val="16"/>
                              </w:rPr>
                              <w:t xml:space="preserve">Программа </w:t>
                            </w:r>
                            <w:r w:rsidRPr="00727CE0">
                              <w:rPr>
                                <w:rFonts w:ascii="Times New Roman" w:eastAsia="Times New Roman" w:hAnsi="Times New Roman" w:cs="Times New Roman"/>
                                <w:sz w:val="16"/>
                                <w:szCs w:val="16"/>
                              </w:rPr>
                              <w:t>«Образовательная сессия»</w:t>
                            </w:r>
                          </w:p>
                          <w:p w:rsidR="00C1643A" w:rsidRPr="00727CE0" w:rsidRDefault="00C1643A" w:rsidP="00C1643A">
                            <w:pPr>
                              <w:spacing w:after="0" w:line="240" w:lineRule="auto"/>
                              <w:rPr>
                                <w:rFonts w:ascii="Times New Roman" w:eastAsia="Times New Roman" w:hAnsi="Times New Roman" w:cs="Times New Roman"/>
                                <w:b/>
                                <w:sz w:val="16"/>
                                <w:szCs w:val="16"/>
                              </w:rPr>
                            </w:pPr>
                            <w:r w:rsidRPr="00727CE0">
                              <w:rPr>
                                <w:rFonts w:ascii="Times New Roman" w:eastAsia="Times New Roman" w:hAnsi="Times New Roman" w:cs="Times New Roman"/>
                                <w:b/>
                                <w:sz w:val="16"/>
                                <w:szCs w:val="16"/>
                              </w:rPr>
                              <w:t>Направления :</w:t>
                            </w:r>
                          </w:p>
                          <w:p w:rsidR="00C1643A" w:rsidRPr="00727CE0" w:rsidRDefault="00C1643A" w:rsidP="00C1643A">
                            <w:pPr>
                              <w:spacing w:after="0" w:line="240" w:lineRule="auto"/>
                              <w:rPr>
                                <w:rFonts w:ascii="Times New Roman" w:eastAsia="Times New Roman" w:hAnsi="Times New Roman" w:cs="Times New Roman"/>
                                <w:sz w:val="16"/>
                                <w:szCs w:val="16"/>
                              </w:rPr>
                            </w:pPr>
                            <w:r w:rsidRPr="00727CE0">
                              <w:rPr>
                                <w:rFonts w:ascii="Times New Roman" w:eastAsia="Times New Roman" w:hAnsi="Times New Roman" w:cs="Times New Roman"/>
                                <w:sz w:val="16"/>
                                <w:szCs w:val="16"/>
                              </w:rPr>
                              <w:t>1. Интеллектуал</w:t>
                            </w:r>
                          </w:p>
                          <w:p w:rsidR="00C1643A" w:rsidRPr="00727CE0" w:rsidRDefault="00C1643A" w:rsidP="00C1643A">
                            <w:pPr>
                              <w:spacing w:after="0" w:line="240" w:lineRule="auto"/>
                              <w:rPr>
                                <w:rFonts w:ascii="Times New Roman" w:eastAsia="Times New Roman" w:hAnsi="Times New Roman" w:cs="Times New Roman"/>
                                <w:sz w:val="16"/>
                                <w:szCs w:val="16"/>
                              </w:rPr>
                            </w:pPr>
                            <w:r w:rsidRPr="00727CE0">
                              <w:rPr>
                                <w:rFonts w:ascii="Times New Roman" w:eastAsia="Times New Roman" w:hAnsi="Times New Roman" w:cs="Times New Roman"/>
                                <w:sz w:val="16"/>
                                <w:szCs w:val="16"/>
                              </w:rPr>
                              <w:t>2. Патриот</w:t>
                            </w:r>
                          </w:p>
                          <w:p w:rsidR="00C1643A" w:rsidRPr="008F712A" w:rsidRDefault="00C1643A" w:rsidP="00C1643A">
                            <w:pPr>
                              <w:jc w:val="center"/>
                              <w:rPr>
                                <w:rFonts w:ascii="Times New Roman" w:hAnsi="Times New Roman" w:cs="Times New Roman"/>
                                <w:b/>
                                <w:sz w:val="18"/>
                                <w:szCs w:val="18"/>
                              </w:rPr>
                            </w:pPr>
                          </w:p>
                          <w:p w:rsidR="00C1643A" w:rsidRDefault="00C1643A" w:rsidP="00C164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9" o:spid="_x0000_s1038" style="position:absolute;left:0;text-align:left;margin-left:617.6pt;margin-top:12.05pt;width:129.6pt;height:57.6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" fillcolor="white [3201]" strokecolor="black [3213]" strokeweight="2pt">
                <v:textbox>
                  <w:txbxContent>
                    <w:p w:rsidR="00C1643A" w:rsidRPr="00727CE0" w:rsidRDefault="00C1643A" w:rsidP="00C1643A">
                      <w:pPr>
                        <w:spacing w:after="0" w:line="240" w:lineRule="auto"/>
                        <w:rPr>
                          <w:rFonts w:ascii="Times New Roman" w:eastAsia="Times New Roman" w:hAnsi="Times New Roman" w:cs="Times New Roman"/>
                          <w:sz w:val="16"/>
                          <w:szCs w:val="16"/>
                        </w:rPr>
                      </w:pPr>
                      <w:r w:rsidRPr="00727CE0">
                        <w:rPr>
                          <w:rFonts w:ascii="Times New Roman" w:eastAsia="Times New Roman" w:hAnsi="Times New Roman" w:cs="Times New Roman"/>
                          <w:b/>
                          <w:sz w:val="16"/>
                          <w:szCs w:val="16"/>
                        </w:rPr>
                        <w:t xml:space="preserve">Программа </w:t>
                      </w:r>
                      <w:r w:rsidRPr="00727CE0">
                        <w:rPr>
                          <w:rFonts w:ascii="Times New Roman" w:eastAsia="Times New Roman" w:hAnsi="Times New Roman" w:cs="Times New Roman"/>
                          <w:sz w:val="16"/>
                          <w:szCs w:val="16"/>
                        </w:rPr>
                        <w:t>«Образовательная сессия»</w:t>
                      </w:r>
                    </w:p>
                    <w:p w:rsidR="00C1643A" w:rsidRPr="00727CE0" w:rsidRDefault="00C1643A" w:rsidP="00C1643A">
                      <w:pPr>
                        <w:spacing w:after="0" w:line="240" w:lineRule="auto"/>
                        <w:rPr>
                          <w:rFonts w:ascii="Times New Roman" w:eastAsia="Times New Roman" w:hAnsi="Times New Roman" w:cs="Times New Roman"/>
                          <w:b/>
                          <w:sz w:val="16"/>
                          <w:szCs w:val="16"/>
                        </w:rPr>
                      </w:pPr>
                      <w:r w:rsidRPr="00727CE0">
                        <w:rPr>
                          <w:rFonts w:ascii="Times New Roman" w:eastAsia="Times New Roman" w:hAnsi="Times New Roman" w:cs="Times New Roman"/>
                          <w:b/>
                          <w:sz w:val="16"/>
                          <w:szCs w:val="16"/>
                        </w:rPr>
                        <w:t>Направления</w:t>
                      </w:r>
                      <w:proofErr w:type="gramStart"/>
                      <w:r w:rsidRPr="00727CE0">
                        <w:rPr>
                          <w:rFonts w:ascii="Times New Roman" w:eastAsia="Times New Roman" w:hAnsi="Times New Roman" w:cs="Times New Roman"/>
                          <w:b/>
                          <w:sz w:val="16"/>
                          <w:szCs w:val="16"/>
                        </w:rPr>
                        <w:t xml:space="preserve"> :</w:t>
                      </w:r>
                      <w:proofErr w:type="gramEnd"/>
                    </w:p>
                    <w:p w:rsidR="00C1643A" w:rsidRPr="00727CE0" w:rsidRDefault="00C1643A" w:rsidP="00C1643A">
                      <w:pPr>
                        <w:spacing w:after="0" w:line="240" w:lineRule="auto"/>
                        <w:rPr>
                          <w:rFonts w:ascii="Times New Roman" w:eastAsia="Times New Roman" w:hAnsi="Times New Roman" w:cs="Times New Roman"/>
                          <w:sz w:val="16"/>
                          <w:szCs w:val="16"/>
                        </w:rPr>
                      </w:pPr>
                      <w:r w:rsidRPr="00727CE0">
                        <w:rPr>
                          <w:rFonts w:ascii="Times New Roman" w:eastAsia="Times New Roman" w:hAnsi="Times New Roman" w:cs="Times New Roman"/>
                          <w:sz w:val="16"/>
                          <w:szCs w:val="16"/>
                        </w:rPr>
                        <w:t>1. Интеллектуал</w:t>
                      </w:r>
                    </w:p>
                    <w:p w:rsidR="00C1643A" w:rsidRPr="00727CE0" w:rsidRDefault="00C1643A" w:rsidP="00C1643A">
                      <w:pPr>
                        <w:spacing w:after="0" w:line="240" w:lineRule="auto"/>
                        <w:rPr>
                          <w:rFonts w:ascii="Times New Roman" w:eastAsia="Times New Roman" w:hAnsi="Times New Roman" w:cs="Times New Roman"/>
                          <w:sz w:val="16"/>
                          <w:szCs w:val="16"/>
                        </w:rPr>
                      </w:pPr>
                      <w:r w:rsidRPr="00727CE0">
                        <w:rPr>
                          <w:rFonts w:ascii="Times New Roman" w:eastAsia="Times New Roman" w:hAnsi="Times New Roman" w:cs="Times New Roman"/>
                          <w:sz w:val="16"/>
                          <w:szCs w:val="16"/>
                        </w:rPr>
                        <w:t>2. Патриот</w:t>
                      </w:r>
                    </w:p>
                    <w:p w:rsidR="00C1643A" w:rsidRPr="008F712A" w:rsidRDefault="00C1643A" w:rsidP="00C1643A">
                      <w:pPr>
                        <w:jc w:val="center"/>
                        <w:rPr>
                          <w:rFonts w:ascii="Times New Roman" w:hAnsi="Times New Roman" w:cs="Times New Roman"/>
                          <w:b/>
                          <w:sz w:val="18"/>
                          <w:szCs w:val="18"/>
                        </w:rPr>
                      </w:pPr>
                    </w:p>
                    <w:p w:rsidR="00C1643A" w:rsidRDefault="00C1643A" w:rsidP="00C1643A">
                      <w:pPr>
                        <w:jc w:val="center"/>
                      </w:pPr>
                    </w:p>
                  </w:txbxContent>
                </v:textbox>
              </v:rect>
            </w:pict>
          </mc:Fallback>
        </mc:AlternateContent>
      </w:r>
      <w:r w:rsidR="005F38AA" w:rsidRPr="00F7165A">
        <w:rPr>
          <w:rFonts w:ascii="Times New Roman" w:hAnsi="Times New Roman"/>
          <w:b/>
          <w:sz w:val="24"/>
          <w:szCs w:val="24"/>
        </w:rPr>
        <w:t>Программы</w:t>
      </w:r>
      <w:r w:rsidR="005F38AA">
        <w:rPr>
          <w:rFonts w:ascii="Times New Roman" w:hAnsi="Times New Roman"/>
          <w:b/>
          <w:sz w:val="24"/>
          <w:szCs w:val="24"/>
        </w:rPr>
        <w:t xml:space="preserve">                           Программы                 </w:t>
      </w:r>
      <w:r w:rsidR="00780792">
        <w:rPr>
          <w:rFonts w:ascii="Times New Roman" w:hAnsi="Times New Roman"/>
          <w:b/>
          <w:sz w:val="24"/>
          <w:szCs w:val="24"/>
        </w:rPr>
        <w:t xml:space="preserve">       </w:t>
      </w:r>
      <w:r w:rsidR="005F38AA">
        <w:rPr>
          <w:rFonts w:ascii="Times New Roman" w:hAnsi="Times New Roman"/>
          <w:b/>
          <w:sz w:val="24"/>
          <w:szCs w:val="24"/>
        </w:rPr>
        <w:t xml:space="preserve">        </w:t>
      </w:r>
      <w:r w:rsidR="00780792">
        <w:rPr>
          <w:rFonts w:ascii="Times New Roman" w:hAnsi="Times New Roman"/>
          <w:b/>
          <w:sz w:val="24"/>
          <w:szCs w:val="24"/>
        </w:rPr>
        <w:t xml:space="preserve">  </w:t>
      </w:r>
      <w:r w:rsidR="005F38AA">
        <w:rPr>
          <w:rFonts w:ascii="Times New Roman" w:hAnsi="Times New Roman"/>
          <w:b/>
          <w:sz w:val="24"/>
          <w:szCs w:val="24"/>
        </w:rPr>
        <w:t xml:space="preserve"> Программы</w:t>
      </w:r>
    </w:p>
    <w:p w:rsidR="005F38AA" w:rsidRPr="00F7165A" w:rsidRDefault="005F38AA" w:rsidP="005F38AA">
      <w:pPr>
        <w:pStyle w:val="a3"/>
        <w:rPr>
          <w:rFonts w:ascii="Times New Roman" w:hAnsi="Times New Roman"/>
          <w:sz w:val="24"/>
          <w:szCs w:val="24"/>
        </w:rPr>
      </w:pPr>
      <w:r w:rsidRPr="00F7165A">
        <w:rPr>
          <w:rFonts w:ascii="Times New Roman" w:hAnsi="Times New Roman"/>
          <w:sz w:val="24"/>
          <w:szCs w:val="24"/>
        </w:rPr>
        <w:t xml:space="preserve">Зерек                                    </w:t>
      </w:r>
      <w:r>
        <w:rPr>
          <w:rFonts w:ascii="Times New Roman" w:hAnsi="Times New Roman"/>
          <w:sz w:val="24"/>
          <w:szCs w:val="24"/>
        </w:rPr>
        <w:t xml:space="preserve">   </w:t>
      </w:r>
      <w:r w:rsidRPr="00F7165A">
        <w:rPr>
          <w:rFonts w:ascii="Times New Roman" w:hAnsi="Times New Roman"/>
          <w:sz w:val="24"/>
          <w:szCs w:val="24"/>
        </w:rPr>
        <w:t xml:space="preserve"> Активный педагог        </w:t>
      </w:r>
      <w:r w:rsidR="00780792">
        <w:rPr>
          <w:rFonts w:ascii="Times New Roman" w:hAnsi="Times New Roman"/>
          <w:sz w:val="24"/>
          <w:szCs w:val="24"/>
        </w:rPr>
        <w:t xml:space="preserve">         </w:t>
      </w:r>
      <w:r w:rsidRPr="00F7165A">
        <w:rPr>
          <w:rFonts w:ascii="Times New Roman" w:hAnsi="Times New Roman"/>
          <w:sz w:val="24"/>
          <w:szCs w:val="24"/>
        </w:rPr>
        <w:t xml:space="preserve">       </w:t>
      </w:r>
      <w:r w:rsidRPr="00F7165A">
        <w:rPr>
          <w:rFonts w:ascii="Times New Roman" w:hAnsi="Times New Roman"/>
          <w:b/>
          <w:sz w:val="24"/>
          <w:szCs w:val="24"/>
        </w:rPr>
        <w:t xml:space="preserve">«Лицом к лицу»                                                                                          </w:t>
      </w:r>
    </w:p>
    <w:p w:rsidR="005F38AA" w:rsidRPr="00F7165A" w:rsidRDefault="005F38AA" w:rsidP="005F38AA">
      <w:pPr>
        <w:pStyle w:val="a3"/>
        <w:rPr>
          <w:rFonts w:ascii="Times New Roman" w:hAnsi="Times New Roman"/>
          <w:b/>
          <w:color w:val="000000" w:themeColor="text1"/>
          <w:sz w:val="24"/>
          <w:szCs w:val="24"/>
          <w:lang w:val="en-US"/>
        </w:rPr>
      </w:pPr>
      <w:r w:rsidRPr="00F7165A">
        <w:rPr>
          <w:rFonts w:ascii="Times New Roman" w:hAnsi="Times New Roman"/>
          <w:b/>
          <w:sz w:val="24"/>
          <w:szCs w:val="24"/>
          <w:lang w:val="en-US"/>
        </w:rPr>
        <w:t>STEAM</w:t>
      </w:r>
      <w:r w:rsidRPr="00F7165A">
        <w:rPr>
          <w:rFonts w:ascii="Times New Roman" w:hAnsi="Times New Roman"/>
          <w:sz w:val="24"/>
          <w:szCs w:val="24"/>
          <w:lang w:val="en-US"/>
        </w:rPr>
        <w:t xml:space="preserve">                                   </w:t>
      </w:r>
      <w:r w:rsidRPr="00F7165A">
        <w:rPr>
          <w:rFonts w:ascii="Times New Roman" w:hAnsi="Times New Roman"/>
          <w:b/>
          <w:color w:val="000000" w:themeColor="text1"/>
          <w:sz w:val="24"/>
          <w:szCs w:val="24"/>
          <w:lang w:val="en-NZ"/>
        </w:rPr>
        <w:t>Action</w:t>
      </w:r>
      <w:r w:rsidRPr="00F7165A">
        <w:rPr>
          <w:rFonts w:ascii="Times New Roman" w:hAnsi="Times New Roman"/>
          <w:b/>
          <w:color w:val="000000" w:themeColor="text1"/>
          <w:sz w:val="24"/>
          <w:szCs w:val="24"/>
          <w:lang w:val="en-US"/>
        </w:rPr>
        <w:t xml:space="preserve"> </w:t>
      </w:r>
      <w:r w:rsidRPr="00F7165A">
        <w:rPr>
          <w:rFonts w:ascii="Times New Roman" w:hAnsi="Times New Roman"/>
          <w:b/>
          <w:color w:val="000000" w:themeColor="text1"/>
          <w:sz w:val="24"/>
          <w:szCs w:val="24"/>
          <w:lang w:val="en-NZ"/>
        </w:rPr>
        <w:t>Research</w:t>
      </w:r>
    </w:p>
    <w:p w:rsidR="005F38AA" w:rsidRPr="00F7165A" w:rsidRDefault="00C1643A" w:rsidP="005F38AA">
      <w:pPr>
        <w:pStyle w:val="a3"/>
        <w:rPr>
          <w:rFonts w:ascii="Times New Roman" w:hAnsi="Times New Roman"/>
          <w:sz w:val="24"/>
          <w:szCs w:val="24"/>
          <w:lang w:val="en-US"/>
        </w:rPr>
      </w:pPr>
      <w:r>
        <w:rPr>
          <w:rFonts w:ascii="Times New Roman" w:hAnsi="Times New Roman"/>
          <w:b/>
          <w:noProof/>
          <w:sz w:val="18"/>
          <w:szCs w:val="18"/>
          <w:lang w:eastAsia="ru-RU"/>
        </w:rPr>
        <mc:AlternateContent>
          <mc:Choice Requires="wps">
            <w:drawing>
              <wp:anchor distT="0" distB="0" distL="114300" distR="114300" simplePos="0" relativeHeight="251699200" behindDoc="0" locked="0" layoutInCell="1" allowOverlap="1" wp14:anchorId="09B2966C" wp14:editId="2341571F">
                <wp:simplePos x="0" y="0"/>
                <wp:positionH relativeFrom="column">
                  <wp:posOffset>5775325</wp:posOffset>
                </wp:positionH>
                <wp:positionV relativeFrom="paragraph">
                  <wp:posOffset>57785</wp:posOffset>
                </wp:positionV>
                <wp:extent cx="1781175" cy="1609725"/>
                <wp:effectExtent l="0" t="0" r="28575" b="28575"/>
                <wp:wrapNone/>
                <wp:docPr id="50" name="Прямоугольник 50"/>
                <wp:cNvGraphicFramePr/>
                <a:graphic xmlns:a="http://schemas.openxmlformats.org/drawingml/2006/main">
                  <a:graphicData uri="http://schemas.microsoft.com/office/word/2010/wordprocessingShape">
                    <wps:wsp>
                      <wps:cNvSpPr/>
                      <wps:spPr>
                        <a:xfrm>
                          <a:off x="0" y="0"/>
                          <a:ext cx="1781175" cy="1609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44E" w:rsidRPr="00EA511E" w:rsidRDefault="002E544E" w:rsidP="00F87DE1">
                            <w:pPr>
                              <w:pStyle w:val="a3"/>
                              <w:rPr>
                                <w:rFonts w:ascii="Times New Roman" w:hAnsi="Times New Roman"/>
                                <w:sz w:val="16"/>
                                <w:szCs w:val="16"/>
                              </w:rPr>
                            </w:pPr>
                            <w:r w:rsidRPr="00EA511E">
                              <w:rPr>
                                <w:rFonts w:ascii="Times New Roman" w:hAnsi="Times New Roman"/>
                                <w:sz w:val="16"/>
                                <w:szCs w:val="16"/>
                              </w:rPr>
                              <w:t>Приобретение спортивного оборудования</w:t>
                            </w:r>
                          </w:p>
                          <w:p w:rsidR="002E544E" w:rsidRPr="00EA511E" w:rsidRDefault="002E544E" w:rsidP="00F87DE1">
                            <w:pPr>
                              <w:pStyle w:val="a3"/>
                              <w:rPr>
                                <w:rFonts w:ascii="Times New Roman" w:hAnsi="Times New Roman"/>
                                <w:sz w:val="16"/>
                                <w:szCs w:val="16"/>
                              </w:rPr>
                            </w:pPr>
                            <w:r w:rsidRPr="00EA511E">
                              <w:rPr>
                                <w:rFonts w:ascii="Times New Roman" w:hAnsi="Times New Roman"/>
                                <w:sz w:val="16"/>
                                <w:szCs w:val="16"/>
                              </w:rPr>
                              <w:t>Оборудование рабочих мест педагогического и административного, учебно-вспомогательного персонала школы в соответствии с современными требованиями, расширение базы для дополнительного образования</w:t>
                            </w:r>
                            <w:r w:rsidRPr="00EA511E">
                              <w:t xml:space="preserve">: </w:t>
                            </w:r>
                            <w:r w:rsidRPr="00EA511E">
                              <w:rPr>
                                <w:rFonts w:ascii="Times New Roman" w:hAnsi="Times New Roman"/>
                                <w:sz w:val="16"/>
                                <w:szCs w:val="16"/>
                              </w:rPr>
                              <w:t>оборудование образовательных зон, эко-зон, студий,</w:t>
                            </w:r>
                            <w:r w:rsidRPr="00EA511E">
                              <w:t xml:space="preserve"> </w:t>
                            </w:r>
                            <w:r w:rsidRPr="00EA511E">
                              <w:rPr>
                                <w:rFonts w:ascii="Times New Roman" w:hAnsi="Times New Roman"/>
                                <w:sz w:val="16"/>
                                <w:szCs w:val="16"/>
                              </w:rPr>
                              <w:t xml:space="preserve">спортивного комплекса </w:t>
                            </w:r>
                          </w:p>
                          <w:p w:rsidR="002E544E" w:rsidRDefault="002E544E" w:rsidP="00F87D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0" o:spid="_x0000_s1039" style="position:absolute;margin-left:454.75pt;margin-top:4.55pt;width:140.25pt;height:1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" fillcolor="white [3201]" strokecolor="black [3213]" strokeweight="2pt">
                <v:textbox>
                  <w:txbxContent>
                    <w:p w:rsidR="002E544E" w:rsidRPr="00EA511E" w:rsidRDefault="002E544E" w:rsidP="00F87DE1">
                      <w:pPr>
                        <w:pStyle w:val="a3"/>
                        <w:rPr>
                          <w:rFonts w:ascii="Times New Roman" w:hAnsi="Times New Roman"/>
                          <w:sz w:val="16"/>
                          <w:szCs w:val="16"/>
                        </w:rPr>
                      </w:pPr>
                      <w:r w:rsidRPr="00EA511E">
                        <w:rPr>
                          <w:rFonts w:ascii="Times New Roman" w:hAnsi="Times New Roman"/>
                          <w:sz w:val="16"/>
                          <w:szCs w:val="16"/>
                        </w:rPr>
                        <w:t>Приобретение спортивного оборудования</w:t>
                      </w:r>
                    </w:p>
                    <w:p w:rsidR="002E544E" w:rsidRPr="00EA511E" w:rsidRDefault="002E544E" w:rsidP="00F87DE1">
                      <w:pPr>
                        <w:pStyle w:val="a3"/>
                        <w:rPr>
                          <w:rFonts w:ascii="Times New Roman" w:hAnsi="Times New Roman"/>
                          <w:sz w:val="16"/>
                          <w:szCs w:val="16"/>
                        </w:rPr>
                      </w:pPr>
                      <w:r w:rsidRPr="00EA511E">
                        <w:rPr>
                          <w:rFonts w:ascii="Times New Roman" w:hAnsi="Times New Roman"/>
                          <w:sz w:val="16"/>
                          <w:szCs w:val="16"/>
                        </w:rPr>
                        <w:t>Оборудование рабочих мест педагогического и административного, учебно-вспомогательного персонала школы в соответствии с современными требованиями, расширение базы для дополнительного образования</w:t>
                      </w:r>
                      <w:r w:rsidRPr="00EA511E">
                        <w:t xml:space="preserve">: </w:t>
                      </w:r>
                      <w:r w:rsidRPr="00EA511E">
                        <w:rPr>
                          <w:rFonts w:ascii="Times New Roman" w:hAnsi="Times New Roman"/>
                          <w:sz w:val="16"/>
                          <w:szCs w:val="16"/>
                        </w:rPr>
                        <w:t>оборудование образовательных зон, эко-зон, студий,</w:t>
                      </w:r>
                      <w:r w:rsidRPr="00EA511E">
                        <w:t xml:space="preserve"> </w:t>
                      </w:r>
                      <w:r w:rsidRPr="00EA511E">
                        <w:rPr>
                          <w:rFonts w:ascii="Times New Roman" w:hAnsi="Times New Roman"/>
                          <w:sz w:val="16"/>
                          <w:szCs w:val="16"/>
                        </w:rPr>
                        <w:t xml:space="preserve">спортивного комплекса </w:t>
                      </w:r>
                    </w:p>
                    <w:p w:rsidR="002E544E" w:rsidRDefault="002E544E" w:rsidP="00F87DE1">
                      <w:pPr>
                        <w:jc w:val="center"/>
                      </w:pPr>
                    </w:p>
                  </w:txbxContent>
                </v:textbox>
              </v:rect>
            </w:pict>
          </mc:Fallback>
        </mc:AlternateContent>
      </w:r>
      <w:r w:rsidR="005F38AA" w:rsidRPr="00F7165A">
        <w:rPr>
          <w:rFonts w:ascii="Times New Roman" w:hAnsi="Times New Roman"/>
          <w:sz w:val="24"/>
          <w:szCs w:val="24"/>
        </w:rPr>
        <w:t>Цифровая</w:t>
      </w:r>
      <w:r w:rsidR="005F38AA" w:rsidRPr="00F7165A">
        <w:rPr>
          <w:rFonts w:ascii="Times New Roman" w:hAnsi="Times New Roman"/>
          <w:sz w:val="24"/>
          <w:szCs w:val="24"/>
          <w:lang w:val="en-US"/>
        </w:rPr>
        <w:t xml:space="preserve"> </w:t>
      </w:r>
      <w:r w:rsidR="005F38AA" w:rsidRPr="00F7165A">
        <w:rPr>
          <w:rFonts w:ascii="Times New Roman" w:hAnsi="Times New Roman"/>
          <w:sz w:val="24"/>
          <w:szCs w:val="24"/>
        </w:rPr>
        <w:t>сессия</w:t>
      </w:r>
    </w:p>
    <w:p w:rsidR="002E544E" w:rsidRPr="00C1643A" w:rsidRDefault="00727CE0" w:rsidP="00F87DE1">
      <w:pPr>
        <w:widowControl w:val="0"/>
        <w:tabs>
          <w:tab w:val="left" w:pos="743"/>
          <w:tab w:val="left" w:pos="1026"/>
        </w:tabs>
        <w:overflowPunct w:val="0"/>
        <w:autoSpaceDE w:val="0"/>
        <w:autoSpaceDN w:val="0"/>
        <w:adjustRightInd w:val="0"/>
        <w:jc w:val="both"/>
        <w:rPr>
          <w:rFonts w:ascii="Times New Roman" w:hAnsi="Times New Roman"/>
          <w:b/>
          <w:sz w:val="24"/>
          <w:szCs w:val="24"/>
          <w:lang w:val="en-US"/>
        </w:rPr>
      </w:pPr>
      <w:r>
        <w:rPr>
          <w:rFonts w:ascii="Times New Roman" w:hAnsi="Times New Roman" w:cs="Times New Roman"/>
          <w:b/>
          <w:noProof/>
          <w:sz w:val="18"/>
          <w:szCs w:val="18"/>
          <w:lang w:eastAsia="ru-RU"/>
        </w:rPr>
        <mc:AlternateContent>
          <mc:Choice Requires="wps">
            <w:drawing>
              <wp:anchor distT="0" distB="0" distL="114300" distR="114300" simplePos="0" relativeHeight="251709440" behindDoc="0" locked="0" layoutInCell="1" allowOverlap="1" wp14:anchorId="61A47BC6" wp14:editId="7E2D428D">
                <wp:simplePos x="0" y="0"/>
                <wp:positionH relativeFrom="column">
                  <wp:posOffset>7843520</wp:posOffset>
                </wp:positionH>
                <wp:positionV relativeFrom="paragraph">
                  <wp:posOffset>102870</wp:posOffset>
                </wp:positionV>
                <wp:extent cx="1647825" cy="1389380"/>
                <wp:effectExtent l="0" t="0" r="28575" b="20320"/>
                <wp:wrapNone/>
                <wp:docPr id="62" name="Прямоугольник 62"/>
                <wp:cNvGraphicFramePr/>
                <a:graphic xmlns:a="http://schemas.openxmlformats.org/drawingml/2006/main">
                  <a:graphicData uri="http://schemas.microsoft.com/office/word/2010/wordprocessingShape">
                    <wps:wsp>
                      <wps:cNvSpPr/>
                      <wps:spPr>
                        <a:xfrm>
                          <a:off x="0" y="0"/>
                          <a:ext cx="1647825" cy="1389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44E" w:rsidRPr="00727CE0" w:rsidRDefault="002E544E" w:rsidP="00F87DE1">
                            <w:pPr>
                              <w:spacing w:after="0" w:line="240" w:lineRule="auto"/>
                              <w:rPr>
                                <w:rFonts w:ascii="Times New Roman" w:hAnsi="Times New Roman" w:cs="Times New Roman"/>
                                <w:color w:val="000000" w:themeColor="text1"/>
                                <w:sz w:val="16"/>
                                <w:szCs w:val="16"/>
                              </w:rPr>
                            </w:pPr>
                            <w:r w:rsidRPr="00727CE0">
                              <w:rPr>
                                <w:rFonts w:ascii="Times New Roman" w:hAnsi="Times New Roman" w:cs="Times New Roman"/>
                                <w:color w:val="000000" w:themeColor="text1"/>
                                <w:sz w:val="16"/>
                                <w:szCs w:val="16"/>
                              </w:rPr>
                              <w:t xml:space="preserve">Сотрудничество с КарГУ, ЧФ «Интеллектуал - 2050», университет «Болашак», «МИСиС», БАН г. София, </w:t>
                            </w:r>
                          </w:p>
                          <w:p w:rsidR="002E544E" w:rsidRPr="00727CE0" w:rsidRDefault="002E544E" w:rsidP="00F87DE1">
                            <w:pPr>
                              <w:spacing w:after="0" w:line="240" w:lineRule="auto"/>
                              <w:rPr>
                                <w:rFonts w:ascii="Times New Roman" w:hAnsi="Times New Roman" w:cs="Times New Roman"/>
                                <w:color w:val="000000" w:themeColor="text1"/>
                                <w:sz w:val="16"/>
                                <w:szCs w:val="16"/>
                              </w:rPr>
                            </w:pPr>
                            <w:r w:rsidRPr="00727CE0">
                              <w:rPr>
                                <w:rFonts w:ascii="Times New Roman" w:hAnsi="Times New Roman" w:cs="Times New Roman"/>
                                <w:color w:val="000000" w:themeColor="text1"/>
                                <w:sz w:val="16"/>
                                <w:szCs w:val="16"/>
                              </w:rPr>
                              <w:t>АО «</w:t>
                            </w:r>
                            <w:r w:rsidRPr="00727CE0">
                              <w:rPr>
                                <w:rFonts w:ascii="Times New Roman" w:hAnsi="Times New Roman" w:cs="Times New Roman"/>
                                <w:color w:val="000000" w:themeColor="text1"/>
                                <w:sz w:val="16"/>
                                <w:szCs w:val="16"/>
                                <w:lang w:val="en-NZ"/>
                              </w:rPr>
                              <w:t>Pine</w:t>
                            </w:r>
                            <w:r w:rsidRPr="00727CE0">
                              <w:rPr>
                                <w:rFonts w:ascii="Times New Roman" w:hAnsi="Times New Roman" w:cs="Times New Roman"/>
                                <w:color w:val="000000" w:themeColor="text1"/>
                                <w:sz w:val="16"/>
                                <w:szCs w:val="16"/>
                              </w:rPr>
                              <w:t xml:space="preserve"> </w:t>
                            </w:r>
                            <w:r w:rsidRPr="00727CE0">
                              <w:rPr>
                                <w:rFonts w:ascii="Times New Roman" w:hAnsi="Times New Roman" w:cs="Times New Roman"/>
                                <w:color w:val="000000" w:themeColor="text1"/>
                                <w:sz w:val="16"/>
                                <w:szCs w:val="16"/>
                                <w:lang w:val="en-NZ"/>
                              </w:rPr>
                              <w:t>Holding</w:t>
                            </w:r>
                            <w:r w:rsidRPr="00727CE0">
                              <w:rPr>
                                <w:rFonts w:ascii="Times New Roman" w:hAnsi="Times New Roman" w:cs="Times New Roman"/>
                                <w:color w:val="000000" w:themeColor="text1"/>
                                <w:sz w:val="16"/>
                                <w:szCs w:val="16"/>
                              </w:rPr>
                              <w:t>»</w:t>
                            </w:r>
                          </w:p>
                          <w:p w:rsidR="002E544E" w:rsidRPr="00727CE0" w:rsidRDefault="002E544E" w:rsidP="00F87DE1">
                            <w:pPr>
                              <w:spacing w:after="0" w:line="240" w:lineRule="auto"/>
                              <w:rPr>
                                <w:rFonts w:ascii="Times New Roman" w:hAnsi="Times New Roman" w:cs="Times New Roman"/>
                                <w:color w:val="000000" w:themeColor="text1"/>
                                <w:sz w:val="16"/>
                                <w:szCs w:val="16"/>
                              </w:rPr>
                            </w:pPr>
                            <w:r w:rsidRPr="00727CE0">
                              <w:rPr>
                                <w:rFonts w:ascii="Times New Roman" w:hAnsi="Times New Roman" w:cs="Times New Roman"/>
                                <w:color w:val="000000" w:themeColor="text1"/>
                                <w:sz w:val="16"/>
                                <w:szCs w:val="16"/>
                              </w:rPr>
                              <w:t xml:space="preserve">Через </w:t>
                            </w:r>
                            <w:r w:rsidRPr="00727CE0">
                              <w:rPr>
                                <w:rFonts w:ascii="Times New Roman" w:hAnsi="Times New Roman" w:cs="Times New Roman"/>
                                <w:color w:val="000000" w:themeColor="text1"/>
                                <w:sz w:val="16"/>
                                <w:szCs w:val="16"/>
                                <w:u w:val="single"/>
                              </w:rPr>
                              <w:t>организацию семинаров, вебинаров, сессий, мастер-классов, исследовательскую деятельность, публикации</w:t>
                            </w:r>
                            <w:r w:rsidRPr="00727CE0">
                              <w:rPr>
                                <w:rFonts w:ascii="Times New Roman" w:hAnsi="Times New Roman" w:cs="Times New Roman"/>
                                <w:color w:val="000000" w:themeColor="text1"/>
                                <w:sz w:val="16"/>
                                <w:szCs w:val="16"/>
                              </w:rPr>
                              <w:t>.</w:t>
                            </w:r>
                          </w:p>
                          <w:p w:rsidR="002E544E" w:rsidRPr="00727CE0" w:rsidRDefault="002E544E" w:rsidP="00F87DE1">
                            <w:pPr>
                              <w:spacing w:after="0" w:line="240" w:lineRule="auto"/>
                              <w:rPr>
                                <w:rFonts w:ascii="Times New Roman" w:hAnsi="Times New Roman" w:cs="Times New Roman"/>
                                <w:color w:val="000000" w:themeColor="text1"/>
                                <w:sz w:val="16"/>
                                <w:szCs w:val="16"/>
                              </w:rPr>
                            </w:pPr>
                            <w:r w:rsidRPr="00727CE0">
                              <w:rPr>
                                <w:rFonts w:ascii="Times New Roman" w:hAnsi="Times New Roman" w:cs="Times New Roman"/>
                                <w:color w:val="000000" w:themeColor="text1"/>
                                <w:sz w:val="16"/>
                                <w:szCs w:val="16"/>
                              </w:rPr>
                              <w:t>Долгосрочные инновационные программы</w:t>
                            </w:r>
                          </w:p>
                          <w:p w:rsidR="002E544E" w:rsidRPr="00727CE0" w:rsidRDefault="002E544E" w:rsidP="00F87DE1">
                            <w:pPr>
                              <w:rPr>
                                <w:rFonts w:ascii="Times New Roman" w:hAnsi="Times New Roman" w:cs="Times New Roman"/>
                                <w:color w:val="000000" w:themeColor="text1"/>
                                <w:sz w:val="16"/>
                                <w:szCs w:val="16"/>
                              </w:rPr>
                            </w:pPr>
                          </w:p>
                          <w:p w:rsidR="002E544E" w:rsidRDefault="002E544E" w:rsidP="00F87D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2" o:spid="_x0000_s1040" style="position:absolute;left:0;text-align:left;margin-left:617.6pt;margin-top:8.1pt;width:129.75pt;height:10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" fillcolor="white [3201]" strokecolor="black [3213]" strokeweight="2pt">
                <v:textbox>
                  <w:txbxContent>
                    <w:p w:rsidR="002E544E" w:rsidRPr="00727CE0" w:rsidRDefault="002E544E" w:rsidP="00F87DE1">
                      <w:pPr>
                        <w:spacing w:after="0" w:line="240" w:lineRule="auto"/>
                        <w:rPr>
                          <w:rFonts w:ascii="Times New Roman" w:hAnsi="Times New Roman" w:cs="Times New Roman"/>
                          <w:color w:val="000000" w:themeColor="text1"/>
                          <w:sz w:val="16"/>
                          <w:szCs w:val="16"/>
                        </w:rPr>
                      </w:pPr>
                      <w:r w:rsidRPr="00727CE0">
                        <w:rPr>
                          <w:rFonts w:ascii="Times New Roman" w:hAnsi="Times New Roman" w:cs="Times New Roman"/>
                          <w:color w:val="000000" w:themeColor="text1"/>
                          <w:sz w:val="16"/>
                          <w:szCs w:val="16"/>
                        </w:rPr>
                        <w:t xml:space="preserve">Сотрудничество с КарГУ, ЧФ «Интеллектуал - 2050», университет «Болашак», «МИСиС», БАН г. София, </w:t>
                      </w:r>
                    </w:p>
                    <w:p w:rsidR="002E544E" w:rsidRPr="00727CE0" w:rsidRDefault="002E544E" w:rsidP="00F87DE1">
                      <w:pPr>
                        <w:spacing w:after="0" w:line="240" w:lineRule="auto"/>
                        <w:rPr>
                          <w:rFonts w:ascii="Times New Roman" w:hAnsi="Times New Roman" w:cs="Times New Roman"/>
                          <w:color w:val="000000" w:themeColor="text1"/>
                          <w:sz w:val="16"/>
                          <w:szCs w:val="16"/>
                        </w:rPr>
                      </w:pPr>
                      <w:r w:rsidRPr="00727CE0">
                        <w:rPr>
                          <w:rFonts w:ascii="Times New Roman" w:hAnsi="Times New Roman" w:cs="Times New Roman"/>
                          <w:color w:val="000000" w:themeColor="text1"/>
                          <w:sz w:val="16"/>
                          <w:szCs w:val="16"/>
                        </w:rPr>
                        <w:t>АО «</w:t>
                      </w:r>
                      <w:r w:rsidRPr="00727CE0">
                        <w:rPr>
                          <w:rFonts w:ascii="Times New Roman" w:hAnsi="Times New Roman" w:cs="Times New Roman"/>
                          <w:color w:val="000000" w:themeColor="text1"/>
                          <w:sz w:val="16"/>
                          <w:szCs w:val="16"/>
                          <w:lang w:val="en-NZ"/>
                        </w:rPr>
                        <w:t>Pine</w:t>
                      </w:r>
                      <w:r w:rsidRPr="00727CE0">
                        <w:rPr>
                          <w:rFonts w:ascii="Times New Roman" w:hAnsi="Times New Roman" w:cs="Times New Roman"/>
                          <w:color w:val="000000" w:themeColor="text1"/>
                          <w:sz w:val="16"/>
                          <w:szCs w:val="16"/>
                        </w:rPr>
                        <w:t xml:space="preserve"> </w:t>
                      </w:r>
                      <w:r w:rsidRPr="00727CE0">
                        <w:rPr>
                          <w:rFonts w:ascii="Times New Roman" w:hAnsi="Times New Roman" w:cs="Times New Roman"/>
                          <w:color w:val="000000" w:themeColor="text1"/>
                          <w:sz w:val="16"/>
                          <w:szCs w:val="16"/>
                          <w:lang w:val="en-NZ"/>
                        </w:rPr>
                        <w:t>Holding</w:t>
                      </w:r>
                      <w:r w:rsidRPr="00727CE0">
                        <w:rPr>
                          <w:rFonts w:ascii="Times New Roman" w:hAnsi="Times New Roman" w:cs="Times New Roman"/>
                          <w:color w:val="000000" w:themeColor="text1"/>
                          <w:sz w:val="16"/>
                          <w:szCs w:val="16"/>
                        </w:rPr>
                        <w:t>»</w:t>
                      </w:r>
                    </w:p>
                    <w:p w:rsidR="002E544E" w:rsidRPr="00727CE0" w:rsidRDefault="002E544E" w:rsidP="00F87DE1">
                      <w:pPr>
                        <w:spacing w:after="0" w:line="240" w:lineRule="auto"/>
                        <w:rPr>
                          <w:rFonts w:ascii="Times New Roman" w:hAnsi="Times New Roman" w:cs="Times New Roman"/>
                          <w:color w:val="000000" w:themeColor="text1"/>
                          <w:sz w:val="16"/>
                          <w:szCs w:val="16"/>
                        </w:rPr>
                      </w:pPr>
                      <w:r w:rsidRPr="00727CE0">
                        <w:rPr>
                          <w:rFonts w:ascii="Times New Roman" w:hAnsi="Times New Roman" w:cs="Times New Roman"/>
                          <w:color w:val="000000" w:themeColor="text1"/>
                          <w:sz w:val="16"/>
                          <w:szCs w:val="16"/>
                        </w:rPr>
                        <w:t xml:space="preserve">Через </w:t>
                      </w:r>
                      <w:r w:rsidRPr="00727CE0">
                        <w:rPr>
                          <w:rFonts w:ascii="Times New Roman" w:hAnsi="Times New Roman" w:cs="Times New Roman"/>
                          <w:color w:val="000000" w:themeColor="text1"/>
                          <w:sz w:val="16"/>
                          <w:szCs w:val="16"/>
                          <w:u w:val="single"/>
                        </w:rPr>
                        <w:t>организацию семинаров, вебинаров, сессий, мастер-классов, исследовательскую деятельность, публикации</w:t>
                      </w:r>
                      <w:r w:rsidRPr="00727CE0">
                        <w:rPr>
                          <w:rFonts w:ascii="Times New Roman" w:hAnsi="Times New Roman" w:cs="Times New Roman"/>
                          <w:color w:val="000000" w:themeColor="text1"/>
                          <w:sz w:val="16"/>
                          <w:szCs w:val="16"/>
                        </w:rPr>
                        <w:t>.</w:t>
                      </w:r>
                    </w:p>
                    <w:p w:rsidR="002E544E" w:rsidRPr="00727CE0" w:rsidRDefault="002E544E" w:rsidP="00F87DE1">
                      <w:pPr>
                        <w:spacing w:after="0" w:line="240" w:lineRule="auto"/>
                        <w:rPr>
                          <w:rFonts w:ascii="Times New Roman" w:hAnsi="Times New Roman" w:cs="Times New Roman"/>
                          <w:color w:val="000000" w:themeColor="text1"/>
                          <w:sz w:val="16"/>
                          <w:szCs w:val="16"/>
                        </w:rPr>
                      </w:pPr>
                      <w:r w:rsidRPr="00727CE0">
                        <w:rPr>
                          <w:rFonts w:ascii="Times New Roman" w:hAnsi="Times New Roman" w:cs="Times New Roman"/>
                          <w:color w:val="000000" w:themeColor="text1"/>
                          <w:sz w:val="16"/>
                          <w:szCs w:val="16"/>
                        </w:rPr>
                        <w:t>Долгосрочные инновационные программы</w:t>
                      </w:r>
                    </w:p>
                    <w:p w:rsidR="002E544E" w:rsidRPr="00727CE0" w:rsidRDefault="002E544E" w:rsidP="00F87DE1">
                      <w:pPr>
                        <w:rPr>
                          <w:rFonts w:ascii="Times New Roman" w:hAnsi="Times New Roman" w:cs="Times New Roman"/>
                          <w:color w:val="000000" w:themeColor="text1"/>
                          <w:sz w:val="16"/>
                          <w:szCs w:val="16"/>
                        </w:rPr>
                      </w:pPr>
                    </w:p>
                    <w:p w:rsidR="002E544E" w:rsidRDefault="002E544E" w:rsidP="00F87DE1">
                      <w:pPr>
                        <w:jc w:val="center"/>
                      </w:pPr>
                    </w:p>
                  </w:txbxContent>
                </v:textbox>
              </v:rect>
            </w:pict>
          </mc:Fallback>
        </mc:AlternateContent>
      </w:r>
      <w:r w:rsidR="00780792">
        <w:rPr>
          <w:rFonts w:ascii="Times New Roman" w:hAnsi="Times New Roman"/>
          <w:b/>
          <w:noProof/>
          <w:sz w:val="24"/>
          <w:szCs w:val="24"/>
          <w:lang w:eastAsia="ru-RU"/>
        </w:rPr>
        <mc:AlternateContent>
          <mc:Choice Requires="wps">
            <w:drawing>
              <wp:anchor distT="0" distB="0" distL="114300" distR="114300" simplePos="0" relativeHeight="251716608" behindDoc="0" locked="0" layoutInCell="1" allowOverlap="1" wp14:anchorId="33E257FE" wp14:editId="0D5678AE">
                <wp:simplePos x="0" y="0"/>
                <wp:positionH relativeFrom="column">
                  <wp:posOffset>3642360</wp:posOffset>
                </wp:positionH>
                <wp:positionV relativeFrom="paragraph">
                  <wp:posOffset>237236</wp:posOffset>
                </wp:positionV>
                <wp:extent cx="1767840" cy="1255395"/>
                <wp:effectExtent l="0" t="0" r="22860" b="20955"/>
                <wp:wrapNone/>
                <wp:docPr id="16" name="Прямоугольник 16"/>
                <wp:cNvGraphicFramePr/>
                <a:graphic xmlns:a="http://schemas.openxmlformats.org/drawingml/2006/main">
                  <a:graphicData uri="http://schemas.microsoft.com/office/word/2010/wordprocessingShape">
                    <wps:wsp>
                      <wps:cNvSpPr/>
                      <wps:spPr>
                        <a:xfrm>
                          <a:off x="0" y="0"/>
                          <a:ext cx="1767840" cy="12553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0792" w:rsidRPr="00780792" w:rsidRDefault="00780792" w:rsidP="00780792">
                            <w:pPr>
                              <w:pStyle w:val="a3"/>
                              <w:jc w:val="both"/>
                              <w:rPr>
                                <w:rFonts w:ascii="Times New Roman" w:hAnsi="Times New Roman"/>
                                <w:sz w:val="16"/>
                                <w:szCs w:val="16"/>
                              </w:rPr>
                            </w:pPr>
                            <w:r w:rsidRPr="00780792">
                              <w:rPr>
                                <w:rFonts w:ascii="Times New Roman" w:hAnsi="Times New Roman"/>
                                <w:color w:val="FF0000"/>
                                <w:sz w:val="16"/>
                                <w:szCs w:val="16"/>
                              </w:rPr>
                              <w:t>Цель:</w:t>
                            </w:r>
                            <w:r w:rsidRPr="00780792">
                              <w:rPr>
                                <w:rFonts w:ascii="Times New Roman" w:hAnsi="Times New Roman"/>
                                <w:sz w:val="16"/>
                                <w:szCs w:val="16"/>
                              </w:rPr>
                              <w:t xml:space="preserve"> удовлетворение образовательных потребностей  учащихся и их родителей,предоставление гарантированных образовательных результатов; создание канала коммуникаций для быстрой обратной связи ( как положительный так и отрицательный), </w:t>
                            </w:r>
                          </w:p>
                          <w:p w:rsidR="00780792" w:rsidRPr="00780792" w:rsidRDefault="00780792" w:rsidP="00780792">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41" style="position:absolute;left:0;text-align:left;margin-left:286.8pt;margin-top:18.7pt;width:139.2pt;height:98.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" fillcolor="white [3201]" strokecolor="black [3213]" strokeweight="2pt">
                <v:textbox>
                  <w:txbxContent>
                    <w:p w:rsidR="00780792" w:rsidRPr="00780792" w:rsidRDefault="00780792" w:rsidP="00780792">
                      <w:pPr>
                        <w:pStyle w:val="a3"/>
                        <w:jc w:val="both"/>
                        <w:rPr>
                          <w:rFonts w:ascii="Times New Roman" w:hAnsi="Times New Roman"/>
                          <w:sz w:val="16"/>
                          <w:szCs w:val="16"/>
                        </w:rPr>
                      </w:pPr>
                      <w:r w:rsidRPr="00780792">
                        <w:rPr>
                          <w:rFonts w:ascii="Times New Roman" w:hAnsi="Times New Roman"/>
                          <w:color w:val="FF0000"/>
                          <w:sz w:val="16"/>
                          <w:szCs w:val="16"/>
                        </w:rPr>
                        <w:t>Цель:</w:t>
                      </w:r>
                      <w:r w:rsidRPr="00780792">
                        <w:rPr>
                          <w:rFonts w:ascii="Times New Roman" w:hAnsi="Times New Roman"/>
                          <w:sz w:val="16"/>
                          <w:szCs w:val="16"/>
                        </w:rPr>
                        <w:t xml:space="preserve"> удовлетворение образовательных потребностей  учащихся и их родителей</w:t>
                      </w:r>
                      <w:proofErr w:type="gramStart"/>
                      <w:r w:rsidRPr="00780792">
                        <w:rPr>
                          <w:rFonts w:ascii="Times New Roman" w:hAnsi="Times New Roman"/>
                          <w:sz w:val="16"/>
                          <w:szCs w:val="16"/>
                        </w:rPr>
                        <w:t>,п</w:t>
                      </w:r>
                      <w:proofErr w:type="gramEnd"/>
                      <w:r w:rsidRPr="00780792">
                        <w:rPr>
                          <w:rFonts w:ascii="Times New Roman" w:hAnsi="Times New Roman"/>
                          <w:sz w:val="16"/>
                          <w:szCs w:val="16"/>
                        </w:rPr>
                        <w:t xml:space="preserve">редоставление гарантированных образовательных результатов; создание канала коммуникаций для быстрой обратной связи ( как положительный так и отрицательный), </w:t>
                      </w:r>
                    </w:p>
                    <w:p w:rsidR="00780792" w:rsidRPr="00780792" w:rsidRDefault="00780792" w:rsidP="00780792">
                      <w:pPr>
                        <w:jc w:val="center"/>
                        <w:rPr>
                          <w:rFonts w:ascii="Times New Roman" w:hAnsi="Times New Roman" w:cs="Times New Roman"/>
                          <w:sz w:val="16"/>
                          <w:szCs w:val="16"/>
                        </w:rPr>
                      </w:pPr>
                    </w:p>
                  </w:txbxContent>
                </v:textbox>
              </v:rect>
            </w:pict>
          </mc:Fallback>
        </mc:AlternateContent>
      </w:r>
      <w:r w:rsidR="00780792" w:rsidRPr="00F7165A">
        <w:rPr>
          <w:rFonts w:ascii="Times New Roman" w:hAnsi="Times New Roman"/>
          <w:b/>
          <w:noProof/>
          <w:sz w:val="24"/>
          <w:szCs w:val="24"/>
          <w:lang w:eastAsia="ru-RU"/>
        </w:rPr>
        <mc:AlternateContent>
          <mc:Choice Requires="wps">
            <w:drawing>
              <wp:anchor distT="0" distB="0" distL="114300" distR="114300" simplePos="0" relativeHeight="251712512" behindDoc="0" locked="0" layoutInCell="1" allowOverlap="1" wp14:anchorId="35AC102B" wp14:editId="24F50EE0">
                <wp:simplePos x="0" y="0"/>
                <wp:positionH relativeFrom="column">
                  <wp:posOffset>-422656</wp:posOffset>
                </wp:positionH>
                <wp:positionV relativeFrom="paragraph">
                  <wp:posOffset>250063</wp:posOffset>
                </wp:positionV>
                <wp:extent cx="1950720" cy="1304544"/>
                <wp:effectExtent l="0" t="0" r="11430" b="10160"/>
                <wp:wrapNone/>
                <wp:docPr id="12" name="Прямоугольник 12"/>
                <wp:cNvGraphicFramePr/>
                <a:graphic xmlns:a="http://schemas.openxmlformats.org/drawingml/2006/main">
                  <a:graphicData uri="http://schemas.microsoft.com/office/word/2010/wordprocessingShape">
                    <wps:wsp>
                      <wps:cNvSpPr/>
                      <wps:spPr>
                        <a:xfrm>
                          <a:off x="0" y="0"/>
                          <a:ext cx="1950720" cy="130454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0792" w:rsidRPr="00780792" w:rsidRDefault="00780792" w:rsidP="00780792">
                            <w:pPr>
                              <w:pStyle w:val="a3"/>
                              <w:jc w:val="both"/>
                              <w:rPr>
                                <w:rFonts w:ascii="Times New Roman" w:hAnsi="Times New Roman"/>
                                <w:sz w:val="16"/>
                                <w:szCs w:val="16"/>
                              </w:rPr>
                            </w:pPr>
                            <w:r w:rsidRPr="00780792">
                              <w:rPr>
                                <w:rFonts w:ascii="Times New Roman" w:hAnsi="Times New Roman"/>
                                <w:color w:val="FF0000"/>
                                <w:sz w:val="16"/>
                                <w:szCs w:val="16"/>
                              </w:rPr>
                              <w:t>Цель:</w:t>
                            </w:r>
                            <w:r w:rsidRPr="00780792">
                              <w:rPr>
                                <w:rFonts w:ascii="Times New Roman" w:hAnsi="Times New Roman"/>
                                <w:sz w:val="16"/>
                                <w:szCs w:val="16"/>
                              </w:rPr>
                              <w:t xml:space="preserve"> повышение качества образования и совершенствования его структуры, укрепление здоровья учащихся, и обеспечении психологического комфорта участникам образовательного процесс через внедрение ранней профилизации, персонализацию и формирование личности будущего специалиста</w:t>
                            </w:r>
                          </w:p>
                          <w:p w:rsidR="00780792" w:rsidRPr="008F712A" w:rsidRDefault="00780792" w:rsidP="0078079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42" style="position:absolute;left:0;text-align:left;margin-left:-33.3pt;margin-top:19.7pt;width:153.6pt;height:10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" fillcolor="white [3201]" strokecolor="black [3213]" strokeweight="2pt">
                <v:textbox>
                  <w:txbxContent>
                    <w:p w:rsidR="00780792" w:rsidRPr="00780792" w:rsidRDefault="00780792" w:rsidP="00780792">
                      <w:pPr>
                        <w:pStyle w:val="a3"/>
                        <w:jc w:val="both"/>
                        <w:rPr>
                          <w:rFonts w:ascii="Times New Roman" w:hAnsi="Times New Roman"/>
                          <w:sz w:val="16"/>
                          <w:szCs w:val="16"/>
                        </w:rPr>
                      </w:pPr>
                      <w:r w:rsidRPr="00780792">
                        <w:rPr>
                          <w:rFonts w:ascii="Times New Roman" w:hAnsi="Times New Roman"/>
                          <w:color w:val="FF0000"/>
                          <w:sz w:val="16"/>
                          <w:szCs w:val="16"/>
                        </w:rPr>
                        <w:t>Цель:</w:t>
                      </w:r>
                      <w:r w:rsidRPr="00780792">
                        <w:rPr>
                          <w:rFonts w:ascii="Times New Roman" w:hAnsi="Times New Roman"/>
                          <w:sz w:val="16"/>
                          <w:szCs w:val="16"/>
                        </w:rPr>
                        <w:t xml:space="preserve"> повышение качества образования и совершенствования его структуры, укрепление здоровья учащихся, и обеспечении психологического комфорта участникам образовательного процесс через внедрение ранней профилизации, персонализацию и формирование личности будущего специалиста</w:t>
                      </w:r>
                    </w:p>
                    <w:p w:rsidR="00780792" w:rsidRPr="008F712A" w:rsidRDefault="00780792" w:rsidP="00780792">
                      <w:pPr>
                        <w:jc w:val="center"/>
                        <w:rPr>
                          <w:sz w:val="20"/>
                          <w:szCs w:val="20"/>
                        </w:rPr>
                      </w:pPr>
                    </w:p>
                  </w:txbxContent>
                </v:textbox>
              </v:rect>
            </w:pict>
          </mc:Fallback>
        </mc:AlternateContent>
      </w:r>
      <w:r w:rsidR="005F38AA" w:rsidRPr="00F7165A">
        <w:rPr>
          <w:rFonts w:ascii="Times New Roman" w:hAnsi="Times New Roman"/>
          <w:b/>
          <w:sz w:val="24"/>
          <w:szCs w:val="24"/>
          <w:lang w:val="en-US"/>
        </w:rPr>
        <w:t>Raz</w:t>
      </w:r>
      <w:r w:rsidR="005F38AA" w:rsidRPr="005F38AA">
        <w:rPr>
          <w:rFonts w:ascii="Times New Roman" w:hAnsi="Times New Roman"/>
          <w:b/>
          <w:sz w:val="24"/>
          <w:szCs w:val="24"/>
          <w:lang w:val="en-US"/>
        </w:rPr>
        <w:t xml:space="preserve"> </w:t>
      </w:r>
      <w:r w:rsidR="005F38AA" w:rsidRPr="00F7165A">
        <w:rPr>
          <w:rFonts w:ascii="Times New Roman" w:hAnsi="Times New Roman"/>
          <w:b/>
          <w:sz w:val="24"/>
          <w:szCs w:val="24"/>
          <w:lang w:val="en-US"/>
        </w:rPr>
        <w:t>Plus</w:t>
      </w:r>
    </w:p>
    <w:p w:rsidR="00780792" w:rsidRPr="00C1643A" w:rsidRDefault="00780792" w:rsidP="00F87DE1">
      <w:pPr>
        <w:widowControl w:val="0"/>
        <w:tabs>
          <w:tab w:val="left" w:pos="743"/>
          <w:tab w:val="left" w:pos="1026"/>
        </w:tabs>
        <w:overflowPunct w:val="0"/>
        <w:autoSpaceDE w:val="0"/>
        <w:autoSpaceDN w:val="0"/>
        <w:adjustRightInd w:val="0"/>
        <w:jc w:val="both"/>
        <w:rPr>
          <w:b/>
          <w:sz w:val="28"/>
          <w:szCs w:val="28"/>
          <w:lang w:val="en-US"/>
        </w:rPr>
      </w:pPr>
      <w:r w:rsidRPr="00F7165A">
        <w:rPr>
          <w:rFonts w:ascii="Times New Roman" w:hAnsi="Times New Roman"/>
          <w:b/>
          <w:noProof/>
          <w:sz w:val="24"/>
          <w:szCs w:val="24"/>
          <w:lang w:eastAsia="ru-RU"/>
        </w:rPr>
        <mc:AlternateContent>
          <mc:Choice Requires="wps">
            <w:drawing>
              <wp:anchor distT="0" distB="0" distL="114300" distR="114300" simplePos="0" relativeHeight="251714560" behindDoc="0" locked="0" layoutInCell="1" allowOverlap="1" wp14:anchorId="441389CC" wp14:editId="3C9A2350">
                <wp:simplePos x="0" y="0"/>
                <wp:positionH relativeFrom="column">
                  <wp:posOffset>1710055</wp:posOffset>
                </wp:positionH>
                <wp:positionV relativeFrom="paragraph">
                  <wp:posOffset>43053</wp:posOffset>
                </wp:positionV>
                <wp:extent cx="1645920" cy="1145540"/>
                <wp:effectExtent l="0" t="0" r="11430" b="16510"/>
                <wp:wrapNone/>
                <wp:docPr id="15" name="Прямоугольник 15"/>
                <wp:cNvGraphicFramePr/>
                <a:graphic xmlns:a="http://schemas.openxmlformats.org/drawingml/2006/main">
                  <a:graphicData uri="http://schemas.microsoft.com/office/word/2010/wordprocessingShape">
                    <wps:wsp>
                      <wps:cNvSpPr/>
                      <wps:spPr>
                        <a:xfrm>
                          <a:off x="0" y="0"/>
                          <a:ext cx="1645920" cy="1145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0792" w:rsidRPr="00780792" w:rsidRDefault="00780792" w:rsidP="00780792">
                            <w:pPr>
                              <w:pStyle w:val="a3"/>
                              <w:jc w:val="both"/>
                              <w:rPr>
                                <w:rFonts w:ascii="Times New Roman" w:hAnsi="Times New Roman"/>
                                <w:sz w:val="16"/>
                                <w:szCs w:val="16"/>
                              </w:rPr>
                            </w:pPr>
                            <w:r w:rsidRPr="00780792">
                              <w:rPr>
                                <w:rFonts w:ascii="Times New Roman" w:hAnsi="Times New Roman"/>
                                <w:color w:val="FF0000"/>
                                <w:sz w:val="16"/>
                                <w:szCs w:val="16"/>
                              </w:rPr>
                              <w:t>Цель:</w:t>
                            </w:r>
                            <w:r w:rsidRPr="00780792">
                              <w:rPr>
                                <w:rFonts w:ascii="Times New Roman" w:hAnsi="Times New Roman"/>
                                <w:sz w:val="16"/>
                                <w:szCs w:val="16"/>
                              </w:rPr>
                              <w:t xml:space="preserve"> использование педагогических приемов и поурочно выстроенных планов работы педагога, направленных на профилактику, школьной дезадаптации, развития и поддержания высокой учебной мотивации.</w:t>
                            </w:r>
                          </w:p>
                          <w:p w:rsidR="00780792" w:rsidRPr="00780792" w:rsidRDefault="00780792" w:rsidP="00780792">
                            <w:pPr>
                              <w:jc w:val="center"/>
                              <w:rPr>
                                <w:sz w:val="16"/>
                                <w:szCs w:val="16"/>
                              </w:rPr>
                            </w:pPr>
                          </w:p>
                          <w:p w:rsidR="00780792" w:rsidRPr="008F712A" w:rsidRDefault="00780792" w:rsidP="0078079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5" o:spid="_x0000_s1043" style="position:absolute;left:0;text-align:left;margin-left:134.65pt;margin-top:3.4pt;width:129.6pt;height:90.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" fillcolor="white [3201]" strokecolor="black [3213]" strokeweight="2pt">
                <v:textbox>
                  <w:txbxContent>
                    <w:p w:rsidR="00780792" w:rsidRPr="00780792" w:rsidRDefault="00780792" w:rsidP="00780792">
                      <w:pPr>
                        <w:pStyle w:val="a3"/>
                        <w:jc w:val="both"/>
                        <w:rPr>
                          <w:rFonts w:ascii="Times New Roman" w:hAnsi="Times New Roman"/>
                          <w:sz w:val="16"/>
                          <w:szCs w:val="16"/>
                        </w:rPr>
                      </w:pPr>
                      <w:r w:rsidRPr="00780792">
                        <w:rPr>
                          <w:rFonts w:ascii="Times New Roman" w:hAnsi="Times New Roman"/>
                          <w:color w:val="FF0000"/>
                          <w:sz w:val="16"/>
                          <w:szCs w:val="16"/>
                        </w:rPr>
                        <w:t>Цель:</w:t>
                      </w:r>
                      <w:r w:rsidRPr="00780792">
                        <w:rPr>
                          <w:rFonts w:ascii="Times New Roman" w:hAnsi="Times New Roman"/>
                          <w:sz w:val="16"/>
                          <w:szCs w:val="16"/>
                        </w:rPr>
                        <w:t xml:space="preserve"> использование педагогических приемов и поурочно выстроенных планов работы педагога, направленных на профилактику, школьной дезадаптации, развития и поддержания высокой учебной мотивации.</w:t>
                      </w:r>
                    </w:p>
                    <w:p w:rsidR="00780792" w:rsidRPr="00780792" w:rsidRDefault="00780792" w:rsidP="00780792">
                      <w:pPr>
                        <w:jc w:val="center"/>
                        <w:rPr>
                          <w:sz w:val="16"/>
                          <w:szCs w:val="16"/>
                        </w:rPr>
                      </w:pPr>
                    </w:p>
                    <w:p w:rsidR="00780792" w:rsidRPr="008F712A" w:rsidRDefault="00780792" w:rsidP="00780792">
                      <w:pPr>
                        <w:jc w:val="center"/>
                        <w:rPr>
                          <w:sz w:val="20"/>
                          <w:szCs w:val="20"/>
                        </w:rPr>
                      </w:pPr>
                    </w:p>
                  </w:txbxContent>
                </v:textbox>
              </v:rect>
            </w:pict>
          </mc:Fallback>
        </mc:AlternateContent>
      </w:r>
    </w:p>
    <w:p w:rsidR="00A054FD" w:rsidRDefault="00E822C8" w:rsidP="00607814">
      <w:pPr>
        <w:pStyle w:val="a9"/>
        <w:widowControl w:val="0"/>
        <w:numPr>
          <w:ilvl w:val="0"/>
          <w:numId w:val="2"/>
        </w:numPr>
        <w:tabs>
          <w:tab w:val="left" w:pos="743"/>
          <w:tab w:val="left" w:pos="1026"/>
        </w:tabs>
        <w:overflowPunct w:val="0"/>
        <w:autoSpaceDE w:val="0"/>
        <w:autoSpaceDN w:val="0"/>
        <w:adjustRightInd w:val="0"/>
        <w:jc w:val="both"/>
        <w:rPr>
          <w:b/>
          <w:sz w:val="28"/>
          <w:szCs w:val="28"/>
        </w:rPr>
      </w:pPr>
      <w:r w:rsidRPr="00E822C8">
        <w:rPr>
          <w:b/>
          <w:sz w:val="28"/>
          <w:szCs w:val="28"/>
        </w:rPr>
        <w:lastRenderedPageBreak/>
        <w:t xml:space="preserve">Стратегический план действий по </w:t>
      </w:r>
      <w:r w:rsidR="00D97EE8">
        <w:rPr>
          <w:b/>
          <w:sz w:val="28"/>
          <w:szCs w:val="28"/>
        </w:rPr>
        <w:t>развитию школы  на 5 учебных лет</w:t>
      </w:r>
      <w:r w:rsidRPr="00E822C8">
        <w:rPr>
          <w:b/>
          <w:sz w:val="28"/>
          <w:szCs w:val="28"/>
        </w:rPr>
        <w:t xml:space="preserve"> (2020 </w:t>
      </w:r>
      <w:r w:rsidRPr="00E822C8">
        <w:rPr>
          <w:b/>
          <w:sz w:val="28"/>
          <w:szCs w:val="28"/>
          <w:lang w:val="kk-KZ"/>
        </w:rPr>
        <w:t xml:space="preserve"> - </w:t>
      </w:r>
      <w:r w:rsidRPr="00E822C8">
        <w:rPr>
          <w:b/>
          <w:sz w:val="28"/>
          <w:szCs w:val="28"/>
        </w:rPr>
        <w:t>2025 гг.)</w:t>
      </w:r>
    </w:p>
    <w:p w:rsidR="00F87DE1" w:rsidRPr="00E822C8" w:rsidRDefault="00F87DE1" w:rsidP="00F87DE1">
      <w:pPr>
        <w:pStyle w:val="a9"/>
        <w:widowControl w:val="0"/>
        <w:tabs>
          <w:tab w:val="left" w:pos="743"/>
          <w:tab w:val="left" w:pos="1026"/>
        </w:tabs>
        <w:overflowPunct w:val="0"/>
        <w:autoSpaceDE w:val="0"/>
        <w:autoSpaceDN w:val="0"/>
        <w:adjustRightInd w:val="0"/>
        <w:ind w:left="1571"/>
        <w:jc w:val="both"/>
        <w:rPr>
          <w:b/>
          <w:sz w:val="28"/>
          <w:szCs w:val="28"/>
        </w:rPr>
      </w:pPr>
    </w:p>
    <w:p w:rsidR="00A054FD" w:rsidRPr="00867B4D" w:rsidRDefault="00F02E0B" w:rsidP="00867B4D">
      <w:pPr>
        <w:tabs>
          <w:tab w:val="left" w:pos="1134"/>
        </w:tabs>
        <w:ind w:left="567"/>
        <w:jc w:val="both"/>
        <w:rPr>
          <w:rFonts w:ascii="Times New Roman" w:hAnsi="Times New Roman" w:cs="Times New Roman"/>
          <w:b/>
          <w:sz w:val="28"/>
          <w:szCs w:val="28"/>
        </w:rPr>
      </w:pPr>
      <w:r w:rsidRPr="00867B4D">
        <w:rPr>
          <w:rFonts w:ascii="Times New Roman" w:hAnsi="Times New Roman" w:cs="Times New Roman"/>
          <w:b/>
          <w:sz w:val="28"/>
          <w:szCs w:val="28"/>
        </w:rPr>
        <w:t>Стратегическое направление 1</w:t>
      </w:r>
      <w:r w:rsidRPr="00867B4D">
        <w:rPr>
          <w:rFonts w:ascii="Times New Roman" w:hAnsi="Times New Roman" w:cs="Times New Roman"/>
          <w:sz w:val="28"/>
          <w:szCs w:val="28"/>
        </w:rPr>
        <w:t xml:space="preserve">. </w:t>
      </w:r>
      <w:r w:rsidR="00ED292B" w:rsidRPr="00867B4D">
        <w:rPr>
          <w:rFonts w:ascii="Times New Roman" w:hAnsi="Times New Roman" w:cs="Times New Roman"/>
          <w:sz w:val="28"/>
          <w:szCs w:val="28"/>
        </w:rPr>
        <w:t>Развитие качества образования</w:t>
      </w:r>
    </w:p>
    <w:p w:rsidR="007E0A7D" w:rsidRPr="009E644C" w:rsidRDefault="00C96244" w:rsidP="00C1643A">
      <w:pPr>
        <w:autoSpaceDE w:val="0"/>
        <w:autoSpaceDN w:val="0"/>
        <w:adjustRightInd w:val="0"/>
        <w:spacing w:after="0" w:line="240" w:lineRule="auto"/>
        <w:rPr>
          <w:rFonts w:ascii="Times New Roman" w:hAnsi="Times New Roman" w:cs="Times New Roman"/>
          <w:sz w:val="28"/>
          <w:szCs w:val="28"/>
        </w:rPr>
      </w:pPr>
      <w:r w:rsidRPr="00F02E0B">
        <w:rPr>
          <w:rFonts w:ascii="Times New Roman" w:eastAsia="Times New Roman" w:hAnsi="Times New Roman" w:cs="Times New Roman"/>
          <w:b/>
          <w:sz w:val="28"/>
          <w:szCs w:val="24"/>
          <w:lang w:val="kk-KZ"/>
        </w:rPr>
        <w:t>Ц</w:t>
      </w:r>
      <w:r w:rsidRPr="00F02E0B">
        <w:rPr>
          <w:rFonts w:ascii="Times New Roman" w:eastAsia="Times New Roman" w:hAnsi="Times New Roman" w:cs="Times New Roman"/>
          <w:b/>
          <w:sz w:val="28"/>
          <w:szCs w:val="24"/>
        </w:rPr>
        <w:t>ель</w:t>
      </w:r>
      <w:r w:rsidR="00396A65" w:rsidRPr="009E644C">
        <w:rPr>
          <w:rFonts w:ascii="Times New Roman" w:eastAsia="Times New Roman" w:hAnsi="Times New Roman" w:cs="Times New Roman"/>
          <w:b/>
          <w:sz w:val="28"/>
          <w:szCs w:val="24"/>
        </w:rPr>
        <w:t>:</w:t>
      </w:r>
      <w:r w:rsidRPr="009E644C">
        <w:rPr>
          <w:rFonts w:ascii="Times New Roman" w:eastAsia="Times New Roman" w:hAnsi="Times New Roman" w:cs="Times New Roman"/>
          <w:b/>
          <w:sz w:val="28"/>
          <w:szCs w:val="24"/>
        </w:rPr>
        <w:t xml:space="preserve">  </w:t>
      </w:r>
      <w:r w:rsidR="00C1643A" w:rsidRPr="009E644C">
        <w:rPr>
          <w:rFonts w:ascii="Times New Roman" w:hAnsi="Times New Roman"/>
          <w:sz w:val="28"/>
          <w:szCs w:val="28"/>
        </w:rPr>
        <w:t>Овладение практическими навыками педагогами школы в рамках создания и эффективного применения интегративных учебных программ и заданий в учебно-воспитательный процесс</w:t>
      </w:r>
    </w:p>
    <w:p w:rsidR="007E0A7D" w:rsidRPr="009E644C" w:rsidRDefault="007E0A7D" w:rsidP="00C1643A">
      <w:pPr>
        <w:autoSpaceDE w:val="0"/>
        <w:autoSpaceDN w:val="0"/>
        <w:adjustRightInd w:val="0"/>
        <w:spacing w:after="0" w:line="240" w:lineRule="auto"/>
        <w:rPr>
          <w:rFonts w:ascii="Times New Roman" w:eastAsia="Times New Roman" w:hAnsi="Times New Roman" w:cs="Times New Roman"/>
          <w:b/>
          <w:sz w:val="28"/>
          <w:szCs w:val="28"/>
        </w:rPr>
      </w:pPr>
      <w:r w:rsidRPr="009E644C">
        <w:rPr>
          <w:rFonts w:ascii="Times New Roman" w:hAnsi="Times New Roman" w:cs="Times New Roman"/>
          <w:b/>
          <w:bCs/>
          <w:sz w:val="28"/>
          <w:szCs w:val="28"/>
        </w:rPr>
        <w:t xml:space="preserve">Задача </w:t>
      </w:r>
    </w:p>
    <w:p w:rsidR="007E0A7D" w:rsidRPr="00F02E0B" w:rsidRDefault="007E0A7D" w:rsidP="007E0A7D">
      <w:pPr>
        <w:spacing w:after="0" w:line="240" w:lineRule="auto"/>
        <w:rPr>
          <w:rFonts w:ascii="Times New Roman" w:eastAsia="Times New Roman" w:hAnsi="Times New Roman" w:cs="Times New Roman"/>
          <w:b/>
          <w:sz w:val="28"/>
          <w:szCs w:val="24"/>
        </w:rPr>
      </w:pPr>
    </w:p>
    <w:tbl>
      <w:tblPr>
        <w:tblStyle w:val="aa"/>
        <w:tblW w:w="15663" w:type="dxa"/>
        <w:tblLayout w:type="fixed"/>
        <w:tblLook w:val="04A0" w:firstRow="1" w:lastRow="0" w:firstColumn="1" w:lastColumn="0" w:noHBand="0" w:noVBand="1"/>
      </w:tblPr>
      <w:tblGrid>
        <w:gridCol w:w="5920"/>
        <w:gridCol w:w="1559"/>
        <w:gridCol w:w="886"/>
        <w:gridCol w:w="1233"/>
        <w:gridCol w:w="1227"/>
        <w:gridCol w:w="1220"/>
        <w:gridCol w:w="1213"/>
        <w:gridCol w:w="1206"/>
        <w:gridCol w:w="1199"/>
      </w:tblGrid>
      <w:tr w:rsidR="007E0A7D" w:rsidRPr="00F02E0B" w:rsidTr="008F67D2">
        <w:tc>
          <w:tcPr>
            <w:tcW w:w="5920" w:type="dxa"/>
            <w:vMerge w:val="restart"/>
          </w:tcPr>
          <w:p w:rsidR="007E0A7D" w:rsidRPr="00F02E0B" w:rsidRDefault="007E0A7D" w:rsidP="008F67D2">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7E0A7D" w:rsidRPr="00F02E0B" w:rsidRDefault="007E0A7D" w:rsidP="008F67D2">
            <w:pPr>
              <w:rPr>
                <w:rFonts w:ascii="Times New Roman" w:eastAsia="Times New Roman" w:hAnsi="Times New Roman" w:cs="Times New Roman"/>
                <w:b/>
                <w:sz w:val="24"/>
                <w:szCs w:val="24"/>
              </w:rPr>
            </w:pPr>
          </w:p>
        </w:tc>
        <w:tc>
          <w:tcPr>
            <w:tcW w:w="1559"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886"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7E0A7D" w:rsidRPr="00F02E0B" w:rsidRDefault="007E0A7D" w:rsidP="008F67D2">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7E0A7D" w:rsidRPr="00F02E0B" w:rsidRDefault="007E0A7D" w:rsidP="008F67D2">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6065" w:type="dxa"/>
            <w:gridSpan w:val="5"/>
          </w:tcPr>
          <w:p w:rsidR="007E0A7D" w:rsidRPr="00F02E0B" w:rsidRDefault="007E0A7D" w:rsidP="008F67D2">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7E0A7D" w:rsidRPr="00AC38F9" w:rsidTr="008F67D2">
        <w:tc>
          <w:tcPr>
            <w:tcW w:w="5920" w:type="dxa"/>
            <w:vMerge/>
          </w:tcPr>
          <w:p w:rsidR="007E0A7D" w:rsidRPr="00AC38F9" w:rsidRDefault="007E0A7D" w:rsidP="008F67D2">
            <w:pPr>
              <w:rPr>
                <w:rFonts w:ascii="Times New Roman" w:eastAsia="Times New Roman" w:hAnsi="Times New Roman" w:cs="Times New Roman"/>
                <w:b/>
                <w:sz w:val="24"/>
                <w:szCs w:val="24"/>
              </w:rPr>
            </w:pPr>
          </w:p>
        </w:tc>
        <w:tc>
          <w:tcPr>
            <w:tcW w:w="1559" w:type="dxa"/>
            <w:vMerge/>
          </w:tcPr>
          <w:p w:rsidR="007E0A7D" w:rsidRPr="00AC38F9" w:rsidRDefault="007E0A7D" w:rsidP="008F67D2">
            <w:pPr>
              <w:rPr>
                <w:rFonts w:ascii="Times New Roman" w:eastAsia="Times New Roman" w:hAnsi="Times New Roman" w:cs="Times New Roman"/>
                <w:b/>
                <w:sz w:val="24"/>
                <w:szCs w:val="24"/>
              </w:rPr>
            </w:pPr>
          </w:p>
        </w:tc>
        <w:tc>
          <w:tcPr>
            <w:tcW w:w="886" w:type="dxa"/>
            <w:vMerge/>
          </w:tcPr>
          <w:p w:rsidR="007E0A7D" w:rsidRPr="00AC38F9" w:rsidRDefault="007E0A7D" w:rsidP="008F67D2">
            <w:pPr>
              <w:rPr>
                <w:rFonts w:ascii="Times New Roman" w:eastAsia="Times New Roman" w:hAnsi="Times New Roman" w:cs="Times New Roman"/>
                <w:b/>
                <w:sz w:val="24"/>
                <w:szCs w:val="24"/>
              </w:rPr>
            </w:pPr>
          </w:p>
        </w:tc>
        <w:tc>
          <w:tcPr>
            <w:tcW w:w="1233" w:type="dxa"/>
            <w:vMerge/>
          </w:tcPr>
          <w:p w:rsidR="007E0A7D" w:rsidRPr="00AC38F9" w:rsidRDefault="007E0A7D" w:rsidP="008F67D2">
            <w:pPr>
              <w:rPr>
                <w:rFonts w:ascii="Times New Roman" w:eastAsia="Times New Roman" w:hAnsi="Times New Roman" w:cs="Times New Roman"/>
                <w:b/>
                <w:sz w:val="24"/>
                <w:szCs w:val="24"/>
              </w:rPr>
            </w:pPr>
          </w:p>
        </w:tc>
        <w:tc>
          <w:tcPr>
            <w:tcW w:w="1227"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7E0A7D" w:rsidRPr="00AC38F9" w:rsidTr="008F67D2">
        <w:tc>
          <w:tcPr>
            <w:tcW w:w="5920"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59"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886"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7"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20"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3"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6"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9"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7E0A7D" w:rsidRPr="00AC38F9" w:rsidTr="008F67D2">
        <w:tc>
          <w:tcPr>
            <w:tcW w:w="5920" w:type="dxa"/>
          </w:tcPr>
          <w:p w:rsidR="007E0A7D" w:rsidRPr="00AC38F9" w:rsidRDefault="007E0A7D" w:rsidP="008F67D2">
            <w:pPr>
              <w:tabs>
                <w:tab w:val="left" w:pos="1200"/>
                <w:tab w:val="center" w:pos="285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лицейских классов </w:t>
            </w:r>
          </w:p>
        </w:tc>
        <w:tc>
          <w:tcPr>
            <w:tcW w:w="1559"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 данные</w:t>
            </w:r>
          </w:p>
        </w:tc>
        <w:tc>
          <w:tcPr>
            <w:tcW w:w="886"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7E0A7D" w:rsidRPr="00F26169" w:rsidRDefault="007E0A7D" w:rsidP="008F67D2">
            <w:pPr>
              <w:rPr>
                <w:rFonts w:ascii="Times New Roman" w:eastAsia="Times New Roman" w:hAnsi="Times New Roman" w:cs="Times New Roman"/>
                <w:b/>
                <w:sz w:val="24"/>
                <w:szCs w:val="24"/>
              </w:rPr>
            </w:pPr>
            <w:r w:rsidRPr="00F26169">
              <w:rPr>
                <w:rFonts w:ascii="Times New Roman" w:eastAsia="Times New Roman" w:hAnsi="Times New Roman" w:cs="Times New Roman"/>
                <w:b/>
                <w:sz w:val="24"/>
                <w:szCs w:val="24"/>
              </w:rPr>
              <w:t>27</w:t>
            </w:r>
          </w:p>
        </w:tc>
        <w:tc>
          <w:tcPr>
            <w:tcW w:w="1227" w:type="dxa"/>
          </w:tcPr>
          <w:p w:rsidR="007E0A7D" w:rsidRPr="00F26169" w:rsidRDefault="007E0A7D" w:rsidP="008F67D2">
            <w:pPr>
              <w:rPr>
                <w:rFonts w:ascii="Times New Roman" w:eastAsia="Times New Roman" w:hAnsi="Times New Roman" w:cs="Times New Roman"/>
                <w:b/>
                <w:sz w:val="24"/>
                <w:szCs w:val="24"/>
              </w:rPr>
            </w:pPr>
            <w:r w:rsidRPr="00F26169">
              <w:rPr>
                <w:rFonts w:ascii="Times New Roman" w:eastAsia="Times New Roman" w:hAnsi="Times New Roman" w:cs="Times New Roman"/>
                <w:b/>
                <w:sz w:val="24"/>
                <w:szCs w:val="24"/>
              </w:rPr>
              <w:t>30</w:t>
            </w:r>
          </w:p>
        </w:tc>
        <w:tc>
          <w:tcPr>
            <w:tcW w:w="1220" w:type="dxa"/>
          </w:tcPr>
          <w:p w:rsidR="007E0A7D" w:rsidRPr="00F26169" w:rsidRDefault="007E0A7D" w:rsidP="008F67D2">
            <w:pPr>
              <w:rPr>
                <w:rFonts w:ascii="Times New Roman" w:eastAsia="Times New Roman" w:hAnsi="Times New Roman" w:cs="Times New Roman"/>
                <w:b/>
                <w:sz w:val="24"/>
                <w:szCs w:val="24"/>
              </w:rPr>
            </w:pPr>
            <w:r w:rsidRPr="00F26169">
              <w:rPr>
                <w:rFonts w:ascii="Times New Roman" w:eastAsia="Times New Roman" w:hAnsi="Times New Roman" w:cs="Times New Roman"/>
                <w:b/>
                <w:sz w:val="24"/>
                <w:szCs w:val="24"/>
              </w:rPr>
              <w:t>35</w:t>
            </w:r>
          </w:p>
        </w:tc>
        <w:tc>
          <w:tcPr>
            <w:tcW w:w="1213" w:type="dxa"/>
          </w:tcPr>
          <w:p w:rsidR="007E0A7D" w:rsidRPr="00F26169" w:rsidRDefault="007E0A7D" w:rsidP="008F67D2">
            <w:pPr>
              <w:rPr>
                <w:rFonts w:ascii="Times New Roman" w:eastAsia="Times New Roman" w:hAnsi="Times New Roman" w:cs="Times New Roman"/>
                <w:b/>
                <w:sz w:val="24"/>
                <w:szCs w:val="24"/>
              </w:rPr>
            </w:pPr>
            <w:r w:rsidRPr="00F26169">
              <w:rPr>
                <w:rFonts w:ascii="Times New Roman" w:eastAsia="Times New Roman" w:hAnsi="Times New Roman" w:cs="Times New Roman"/>
                <w:b/>
                <w:sz w:val="24"/>
                <w:szCs w:val="24"/>
              </w:rPr>
              <w:t>40</w:t>
            </w:r>
          </w:p>
        </w:tc>
        <w:tc>
          <w:tcPr>
            <w:tcW w:w="1206" w:type="dxa"/>
          </w:tcPr>
          <w:p w:rsidR="007E0A7D" w:rsidRPr="00F26169" w:rsidRDefault="007E0A7D" w:rsidP="008F67D2">
            <w:pPr>
              <w:rPr>
                <w:rFonts w:ascii="Times New Roman" w:eastAsia="Times New Roman" w:hAnsi="Times New Roman" w:cs="Times New Roman"/>
                <w:b/>
                <w:sz w:val="24"/>
                <w:szCs w:val="24"/>
              </w:rPr>
            </w:pPr>
            <w:r w:rsidRPr="00F26169">
              <w:rPr>
                <w:rFonts w:ascii="Times New Roman" w:eastAsia="Times New Roman" w:hAnsi="Times New Roman" w:cs="Times New Roman"/>
                <w:b/>
                <w:sz w:val="24"/>
                <w:szCs w:val="24"/>
              </w:rPr>
              <w:t>45</w:t>
            </w:r>
          </w:p>
        </w:tc>
        <w:tc>
          <w:tcPr>
            <w:tcW w:w="1199" w:type="dxa"/>
          </w:tcPr>
          <w:p w:rsidR="007E0A7D" w:rsidRPr="00F26169" w:rsidRDefault="007E0A7D" w:rsidP="008F67D2">
            <w:pPr>
              <w:rPr>
                <w:rFonts w:ascii="Times New Roman" w:eastAsia="Times New Roman" w:hAnsi="Times New Roman" w:cs="Times New Roman"/>
                <w:b/>
                <w:sz w:val="24"/>
                <w:szCs w:val="24"/>
              </w:rPr>
            </w:pPr>
            <w:r w:rsidRPr="00F26169">
              <w:rPr>
                <w:rFonts w:ascii="Times New Roman" w:eastAsia="Times New Roman" w:hAnsi="Times New Roman" w:cs="Times New Roman"/>
                <w:b/>
                <w:sz w:val="24"/>
                <w:szCs w:val="24"/>
              </w:rPr>
              <w:t>50</w:t>
            </w:r>
          </w:p>
        </w:tc>
      </w:tr>
      <w:tr w:rsidR="007E0A7D" w:rsidRPr="00AC38F9" w:rsidTr="008F67D2">
        <w:tc>
          <w:tcPr>
            <w:tcW w:w="5920" w:type="dxa"/>
          </w:tcPr>
          <w:p w:rsidR="007E0A7D" w:rsidRPr="008448FC" w:rsidRDefault="007E0A7D" w:rsidP="008F67D2">
            <w:pPr>
              <w:rPr>
                <w:rFonts w:ascii="Times New Roman" w:eastAsia="Times New Roman" w:hAnsi="Times New Roman" w:cs="Times New Roman"/>
                <w:sz w:val="24"/>
                <w:szCs w:val="24"/>
              </w:rPr>
            </w:pPr>
            <w:r w:rsidRPr="008448FC">
              <w:rPr>
                <w:rFonts w:ascii="Times New Roman" w:eastAsia="Times New Roman" w:hAnsi="Times New Roman" w:cs="Times New Roman"/>
                <w:sz w:val="24"/>
                <w:szCs w:val="24"/>
              </w:rPr>
              <w:t xml:space="preserve">Качество знаний </w:t>
            </w:r>
            <w:r>
              <w:rPr>
                <w:rFonts w:ascii="Times New Roman" w:eastAsia="Times New Roman" w:hAnsi="Times New Roman" w:cs="Times New Roman"/>
                <w:sz w:val="24"/>
                <w:szCs w:val="24"/>
              </w:rPr>
              <w:t xml:space="preserve"> учащихся </w:t>
            </w:r>
            <w:r w:rsidRPr="008448FC">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классов</w:t>
            </w:r>
          </w:p>
        </w:tc>
        <w:tc>
          <w:tcPr>
            <w:tcW w:w="1559" w:type="dxa"/>
          </w:tcPr>
          <w:p w:rsidR="007E0A7D" w:rsidRPr="008448FC" w:rsidRDefault="007E0A7D" w:rsidP="008F67D2">
            <w:pPr>
              <w:rPr>
                <w:rFonts w:ascii="Times New Roman" w:eastAsia="Times New Roman" w:hAnsi="Times New Roman" w:cs="Times New Roman"/>
                <w:sz w:val="24"/>
                <w:szCs w:val="24"/>
              </w:rPr>
            </w:pPr>
            <w:r w:rsidRPr="008448FC">
              <w:rPr>
                <w:rFonts w:ascii="Times New Roman" w:eastAsia="Times New Roman" w:hAnsi="Times New Roman" w:cs="Times New Roman"/>
                <w:sz w:val="24"/>
                <w:szCs w:val="24"/>
              </w:rPr>
              <w:t>Стат</w:t>
            </w:r>
          </w:p>
          <w:p w:rsidR="007E0A7D" w:rsidRPr="00AC38F9" w:rsidRDefault="007E0A7D" w:rsidP="008F67D2">
            <w:pPr>
              <w:rPr>
                <w:rFonts w:ascii="Times New Roman" w:eastAsia="Times New Roman" w:hAnsi="Times New Roman" w:cs="Times New Roman"/>
                <w:b/>
                <w:sz w:val="24"/>
                <w:szCs w:val="24"/>
              </w:rPr>
            </w:pPr>
            <w:r w:rsidRPr="008448FC">
              <w:rPr>
                <w:rFonts w:ascii="Times New Roman" w:eastAsia="Times New Roman" w:hAnsi="Times New Roman" w:cs="Times New Roman"/>
                <w:sz w:val="24"/>
                <w:szCs w:val="24"/>
              </w:rPr>
              <w:t>данные</w:t>
            </w:r>
          </w:p>
        </w:tc>
        <w:tc>
          <w:tcPr>
            <w:tcW w:w="886" w:type="dxa"/>
          </w:tcPr>
          <w:p w:rsidR="007E0A7D" w:rsidRDefault="007E0A7D" w:rsidP="008F67D2">
            <w:pPr>
              <w:jc w:val="center"/>
            </w:pPr>
            <w:r w:rsidRPr="005F37EC">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31,5</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33,3</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37,2</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39,1</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42,4</w:t>
            </w:r>
          </w:p>
        </w:tc>
      </w:tr>
      <w:tr w:rsidR="007E0A7D" w:rsidRPr="00AC38F9" w:rsidTr="008F67D2">
        <w:tc>
          <w:tcPr>
            <w:tcW w:w="5920" w:type="dxa"/>
          </w:tcPr>
          <w:p w:rsidR="007E0A7D" w:rsidRPr="008448FC"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 знаний учащихся 11 классов</w:t>
            </w:r>
          </w:p>
        </w:tc>
        <w:tc>
          <w:tcPr>
            <w:tcW w:w="1559" w:type="dxa"/>
          </w:tcPr>
          <w:p w:rsidR="007E0A7D" w:rsidRPr="008448FC" w:rsidRDefault="007E0A7D" w:rsidP="008F67D2">
            <w:pPr>
              <w:rPr>
                <w:rFonts w:ascii="Times New Roman" w:eastAsia="Times New Roman" w:hAnsi="Times New Roman" w:cs="Times New Roman"/>
                <w:sz w:val="24"/>
                <w:szCs w:val="24"/>
              </w:rPr>
            </w:pPr>
            <w:r w:rsidRPr="008448FC">
              <w:rPr>
                <w:rFonts w:ascii="Times New Roman" w:eastAsia="Times New Roman" w:hAnsi="Times New Roman" w:cs="Times New Roman"/>
                <w:sz w:val="24"/>
                <w:szCs w:val="24"/>
              </w:rPr>
              <w:t>Стат</w:t>
            </w:r>
          </w:p>
          <w:p w:rsidR="007E0A7D" w:rsidRPr="00AC38F9" w:rsidRDefault="007E0A7D" w:rsidP="008F67D2">
            <w:pPr>
              <w:rPr>
                <w:rFonts w:ascii="Times New Roman" w:eastAsia="Times New Roman" w:hAnsi="Times New Roman" w:cs="Times New Roman"/>
                <w:b/>
                <w:sz w:val="24"/>
                <w:szCs w:val="24"/>
              </w:rPr>
            </w:pPr>
            <w:r w:rsidRPr="008448FC">
              <w:rPr>
                <w:rFonts w:ascii="Times New Roman" w:eastAsia="Times New Roman" w:hAnsi="Times New Roman" w:cs="Times New Roman"/>
                <w:sz w:val="24"/>
                <w:szCs w:val="24"/>
              </w:rPr>
              <w:t>данные</w:t>
            </w:r>
          </w:p>
        </w:tc>
        <w:tc>
          <w:tcPr>
            <w:tcW w:w="886" w:type="dxa"/>
          </w:tcPr>
          <w:p w:rsidR="007E0A7D" w:rsidRDefault="007E0A7D" w:rsidP="008F67D2">
            <w:pPr>
              <w:jc w:val="center"/>
            </w:pPr>
            <w:r w:rsidRPr="005F37EC">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59,1</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60,2</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63,2</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64,1</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r>
      <w:tr w:rsidR="007E0A7D" w:rsidRPr="00AC38F9" w:rsidTr="008F67D2">
        <w:tc>
          <w:tcPr>
            <w:tcW w:w="15663" w:type="dxa"/>
            <w:gridSpan w:val="9"/>
          </w:tcPr>
          <w:p w:rsidR="007E0A7D" w:rsidRPr="00AC38F9" w:rsidRDefault="007E0A7D" w:rsidP="008F67D2">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7E0A7D" w:rsidRPr="00AC38F9" w:rsidTr="008F67D2">
        <w:tc>
          <w:tcPr>
            <w:tcW w:w="5920" w:type="dxa"/>
          </w:tcPr>
          <w:p w:rsidR="007E0A7D" w:rsidRPr="00AC38F9" w:rsidRDefault="007E0A7D" w:rsidP="008F67D2">
            <w:p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sz w:val="24"/>
                <w:szCs w:val="24"/>
              </w:rPr>
              <w:t>Доля обучающихся, вовлеченных в интеллектуальные проекты (олимпиады, марафоны, конкурсы), проектно-исследовательскую деятельность на уровне школы, города</w:t>
            </w:r>
          </w:p>
        </w:tc>
        <w:tc>
          <w:tcPr>
            <w:tcW w:w="1559" w:type="dxa"/>
          </w:tcPr>
          <w:p w:rsidR="007E0A7D" w:rsidRPr="008448FC" w:rsidRDefault="007E0A7D" w:rsidP="008F67D2">
            <w:pPr>
              <w:rPr>
                <w:rFonts w:ascii="Times New Roman" w:eastAsia="Times New Roman" w:hAnsi="Times New Roman" w:cs="Times New Roman"/>
                <w:sz w:val="24"/>
                <w:szCs w:val="24"/>
              </w:rPr>
            </w:pPr>
            <w:r w:rsidRPr="008448FC">
              <w:rPr>
                <w:rFonts w:ascii="Times New Roman" w:eastAsia="Times New Roman" w:hAnsi="Times New Roman" w:cs="Times New Roman"/>
                <w:sz w:val="24"/>
                <w:szCs w:val="24"/>
              </w:rPr>
              <w:t>Стат</w:t>
            </w:r>
          </w:p>
          <w:p w:rsidR="007E0A7D" w:rsidRPr="00710E0E" w:rsidRDefault="007E0A7D" w:rsidP="008F67D2">
            <w:pPr>
              <w:rPr>
                <w:rFonts w:ascii="Times New Roman" w:eastAsia="Times New Roman" w:hAnsi="Times New Roman" w:cs="Times New Roman"/>
                <w:sz w:val="24"/>
                <w:szCs w:val="24"/>
              </w:rPr>
            </w:pPr>
            <w:r w:rsidRPr="008448FC">
              <w:rPr>
                <w:rFonts w:ascii="Times New Roman" w:eastAsia="Times New Roman" w:hAnsi="Times New Roman" w:cs="Times New Roman"/>
                <w:sz w:val="24"/>
                <w:szCs w:val="24"/>
              </w:rPr>
              <w:t>данные</w:t>
            </w:r>
          </w:p>
        </w:tc>
        <w:tc>
          <w:tcPr>
            <w:tcW w:w="886" w:type="dxa"/>
          </w:tcPr>
          <w:p w:rsidR="007E0A7D" w:rsidRPr="00710E0E"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p>
        </w:tc>
        <w:tc>
          <w:tcPr>
            <w:tcW w:w="1199" w:type="dxa"/>
          </w:tcPr>
          <w:p w:rsidR="007E0A7D" w:rsidRPr="00E62378" w:rsidRDefault="007E0A7D" w:rsidP="008F67D2">
            <w:pPr>
              <w:rPr>
                <w:rFonts w:ascii="Times New Roman" w:eastAsia="Times New Roman" w:hAnsi="Times New Roman" w:cs="Times New Roman"/>
                <w:b/>
                <w:color w:val="000000" w:themeColor="text1"/>
                <w:sz w:val="24"/>
                <w:szCs w:val="24"/>
              </w:rPr>
            </w:pPr>
            <w:r w:rsidRPr="00E62378">
              <w:rPr>
                <w:rFonts w:ascii="Times New Roman" w:eastAsia="Times New Roman" w:hAnsi="Times New Roman" w:cs="Times New Roman"/>
                <w:b/>
                <w:color w:val="000000" w:themeColor="text1"/>
                <w:sz w:val="24"/>
                <w:szCs w:val="24"/>
              </w:rPr>
              <w:t>77</w:t>
            </w:r>
          </w:p>
        </w:tc>
      </w:tr>
      <w:tr w:rsidR="007E0A7D" w:rsidRPr="00AC38F9" w:rsidTr="008F67D2">
        <w:tc>
          <w:tcPr>
            <w:tcW w:w="5920" w:type="dxa"/>
          </w:tcPr>
          <w:p w:rsidR="007E0A7D" w:rsidRDefault="007E0A7D" w:rsidP="008F67D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Доля выпускников, получивших образовательные гранты ВУЗов.</w:t>
            </w:r>
          </w:p>
        </w:tc>
        <w:tc>
          <w:tcPr>
            <w:tcW w:w="1559" w:type="dxa"/>
          </w:tcPr>
          <w:p w:rsidR="007E0A7D" w:rsidRPr="008448FC" w:rsidRDefault="007E0A7D" w:rsidP="008F67D2">
            <w:pPr>
              <w:rPr>
                <w:rFonts w:ascii="Times New Roman" w:eastAsia="Times New Roman" w:hAnsi="Times New Roman" w:cs="Times New Roman"/>
                <w:sz w:val="24"/>
                <w:szCs w:val="24"/>
              </w:rPr>
            </w:pPr>
            <w:r w:rsidRPr="008448FC">
              <w:rPr>
                <w:rFonts w:ascii="Times New Roman" w:eastAsia="Times New Roman" w:hAnsi="Times New Roman" w:cs="Times New Roman"/>
                <w:sz w:val="24"/>
                <w:szCs w:val="24"/>
              </w:rPr>
              <w:t>Стат</w:t>
            </w:r>
          </w:p>
          <w:p w:rsidR="007E0A7D" w:rsidRPr="008448FC" w:rsidRDefault="007E0A7D" w:rsidP="008F67D2">
            <w:pPr>
              <w:rPr>
                <w:rFonts w:ascii="Times New Roman" w:eastAsia="Times New Roman" w:hAnsi="Times New Roman" w:cs="Times New Roman"/>
                <w:sz w:val="24"/>
                <w:szCs w:val="24"/>
              </w:rPr>
            </w:pPr>
            <w:r w:rsidRPr="008448FC">
              <w:rPr>
                <w:rFonts w:ascii="Times New Roman" w:eastAsia="Times New Roman" w:hAnsi="Times New Roman" w:cs="Times New Roman"/>
                <w:sz w:val="24"/>
                <w:szCs w:val="24"/>
              </w:rPr>
              <w:t>данные</w:t>
            </w:r>
          </w:p>
        </w:tc>
        <w:tc>
          <w:tcPr>
            <w:tcW w:w="886" w:type="dxa"/>
          </w:tcPr>
          <w:p w:rsidR="007E0A7D"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227"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220"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213"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206"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1199"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r>
      <w:tr w:rsidR="007E0A7D" w:rsidRPr="00AC38F9" w:rsidTr="008F67D2">
        <w:tc>
          <w:tcPr>
            <w:tcW w:w="5920" w:type="dxa"/>
          </w:tcPr>
          <w:p w:rsidR="007E0A7D" w:rsidRDefault="007E0A7D" w:rsidP="008F67D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Доля обучающихся, вовлеченных в интеллектуальные проекты (олимпиады, марафоны, конкурсы), проектно-исследовательскую  деятельность на уровне области,</w:t>
            </w:r>
          </w:p>
          <w:p w:rsidR="007E0A7D" w:rsidRPr="00AC38F9" w:rsidRDefault="007E0A7D" w:rsidP="008F67D2">
            <w:p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sz w:val="24"/>
                <w:szCs w:val="24"/>
              </w:rPr>
              <w:t>Республики, международного уровня</w:t>
            </w:r>
          </w:p>
        </w:tc>
        <w:tc>
          <w:tcPr>
            <w:tcW w:w="1559" w:type="dxa"/>
          </w:tcPr>
          <w:p w:rsidR="007E0A7D" w:rsidRPr="008448FC" w:rsidRDefault="007E0A7D" w:rsidP="008F67D2">
            <w:pPr>
              <w:rPr>
                <w:rFonts w:ascii="Times New Roman" w:eastAsia="Times New Roman" w:hAnsi="Times New Roman" w:cs="Times New Roman"/>
                <w:sz w:val="24"/>
                <w:szCs w:val="24"/>
              </w:rPr>
            </w:pPr>
            <w:r w:rsidRPr="008448FC">
              <w:rPr>
                <w:rFonts w:ascii="Times New Roman" w:eastAsia="Times New Roman" w:hAnsi="Times New Roman" w:cs="Times New Roman"/>
                <w:sz w:val="24"/>
                <w:szCs w:val="24"/>
              </w:rPr>
              <w:t>Стат</w:t>
            </w:r>
          </w:p>
          <w:p w:rsidR="007E0A7D" w:rsidRPr="00AC38F9" w:rsidRDefault="007E0A7D" w:rsidP="008F67D2">
            <w:pPr>
              <w:rPr>
                <w:rFonts w:ascii="Times New Roman" w:eastAsia="Times New Roman" w:hAnsi="Times New Roman" w:cs="Times New Roman"/>
                <w:b/>
                <w:sz w:val="24"/>
                <w:szCs w:val="24"/>
              </w:rPr>
            </w:pPr>
            <w:r w:rsidRPr="008448FC">
              <w:rPr>
                <w:rFonts w:ascii="Times New Roman" w:eastAsia="Times New Roman" w:hAnsi="Times New Roman" w:cs="Times New Roman"/>
                <w:sz w:val="24"/>
                <w:szCs w:val="24"/>
              </w:rPr>
              <w:t>данные</w:t>
            </w:r>
          </w:p>
        </w:tc>
        <w:tc>
          <w:tcPr>
            <w:tcW w:w="886" w:type="dxa"/>
          </w:tcPr>
          <w:p w:rsidR="007E0A7D" w:rsidRPr="00AC38F9" w:rsidRDefault="007E0A7D" w:rsidP="008F67D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r>
      <w:tr w:rsidR="007E0A7D" w:rsidRPr="00AC38F9" w:rsidTr="008F67D2">
        <w:tc>
          <w:tcPr>
            <w:tcW w:w="5920" w:type="dxa"/>
          </w:tcPr>
          <w:p w:rsidR="007E0A7D" w:rsidRPr="00AC38F9" w:rsidRDefault="007E0A7D" w:rsidP="008F67D2">
            <w:p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sz w:val="24"/>
                <w:szCs w:val="24"/>
              </w:rPr>
              <w:t>Доля учащихся, владеющих навыками ИКТ в процессе обучения.</w:t>
            </w:r>
          </w:p>
        </w:tc>
        <w:tc>
          <w:tcPr>
            <w:tcW w:w="155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мониторинг</w:t>
            </w:r>
          </w:p>
        </w:tc>
        <w:tc>
          <w:tcPr>
            <w:tcW w:w="886" w:type="dxa"/>
          </w:tcPr>
          <w:p w:rsidR="007E0A7D" w:rsidRPr="00AC38F9" w:rsidRDefault="007E0A7D" w:rsidP="008F67D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w:t>
            </w:r>
          </w:p>
        </w:tc>
      </w:tr>
      <w:tr w:rsidR="007E0A7D" w:rsidRPr="00AC38F9" w:rsidTr="008F67D2">
        <w:tc>
          <w:tcPr>
            <w:tcW w:w="8365" w:type="dxa"/>
            <w:gridSpan w:val="3"/>
          </w:tcPr>
          <w:p w:rsidR="007E0A7D" w:rsidRPr="00AC38F9" w:rsidRDefault="007E0A7D" w:rsidP="008F67D2">
            <w:pPr>
              <w:jc w:val="center"/>
              <w:rPr>
                <w:rFonts w:ascii="Times New Roman" w:eastAsia="Times New Roman" w:hAnsi="Times New Roman" w:cs="Times New Roman"/>
                <w:b/>
                <w:sz w:val="24"/>
                <w:szCs w:val="24"/>
              </w:rPr>
            </w:pPr>
            <w:r w:rsidRPr="004F7F37">
              <w:rPr>
                <w:rFonts w:ascii="Times New Roman" w:hAnsi="Times New Roman"/>
                <w:b/>
                <w:iCs/>
                <w:sz w:val="24"/>
                <w:szCs w:val="24"/>
              </w:rPr>
              <w:lastRenderedPageBreak/>
              <w:t>Мероприятия</w:t>
            </w:r>
          </w:p>
        </w:tc>
        <w:tc>
          <w:tcPr>
            <w:tcW w:w="1233" w:type="dxa"/>
          </w:tcPr>
          <w:p w:rsidR="007E0A7D" w:rsidRPr="00AC38F9"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7E0A7D" w:rsidRPr="00F02E0B"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27"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7E0A7D" w:rsidRPr="00AC38F9" w:rsidTr="008F67D2">
        <w:tc>
          <w:tcPr>
            <w:tcW w:w="8365" w:type="dxa"/>
            <w:gridSpan w:val="3"/>
          </w:tcPr>
          <w:p w:rsidR="007E0A7D" w:rsidRPr="00710E0E" w:rsidRDefault="007E0A7D" w:rsidP="008F67D2">
            <w:pPr>
              <w:autoSpaceDE w:val="0"/>
              <w:autoSpaceDN w:val="0"/>
              <w:adjustRightInd w:val="0"/>
              <w:rPr>
                <w:rFonts w:ascii="Times New Roman" w:eastAsia="Times New Roman" w:hAnsi="Times New Roman" w:cs="Times New Roman"/>
                <w:sz w:val="24"/>
                <w:szCs w:val="24"/>
              </w:rPr>
            </w:pPr>
            <w:r w:rsidRPr="00710E0E">
              <w:rPr>
                <w:rFonts w:ascii="Times New Roman" w:eastAsia="Times New Roman" w:hAnsi="Times New Roman" w:cs="Times New Roman"/>
                <w:sz w:val="24"/>
                <w:szCs w:val="24"/>
              </w:rPr>
              <w:t xml:space="preserve">Участие  </w:t>
            </w:r>
            <w:r w:rsidRPr="00710E0E">
              <w:rPr>
                <w:rFonts w:ascii="Times New Roman" w:hAnsi="Times New Roman" w:cs="Times New Roman"/>
                <w:sz w:val="24"/>
                <w:szCs w:val="24"/>
              </w:rPr>
              <w:t>в интеллектуальны</w:t>
            </w:r>
            <w:r>
              <w:rPr>
                <w:rFonts w:ascii="Times New Roman" w:hAnsi="Times New Roman" w:cs="Times New Roman"/>
                <w:sz w:val="24"/>
                <w:szCs w:val="24"/>
              </w:rPr>
              <w:t>х</w:t>
            </w:r>
            <w:r w:rsidRPr="00710E0E">
              <w:rPr>
                <w:rFonts w:ascii="Times New Roman" w:hAnsi="Times New Roman" w:cs="Times New Roman"/>
                <w:sz w:val="24"/>
                <w:szCs w:val="24"/>
              </w:rPr>
              <w:t xml:space="preserve"> проект</w:t>
            </w:r>
            <w:r>
              <w:rPr>
                <w:rFonts w:ascii="Times New Roman" w:hAnsi="Times New Roman" w:cs="Times New Roman"/>
                <w:sz w:val="24"/>
                <w:szCs w:val="24"/>
              </w:rPr>
              <w:t>ах</w:t>
            </w:r>
            <w:r w:rsidRPr="00710E0E">
              <w:rPr>
                <w:rFonts w:ascii="Times New Roman" w:hAnsi="Times New Roman" w:cs="Times New Roman"/>
                <w:sz w:val="24"/>
                <w:szCs w:val="24"/>
              </w:rPr>
              <w:t xml:space="preserve"> (олимпиады, марафоны, конкурсы), проектно-исследовательск</w:t>
            </w:r>
            <w:r>
              <w:rPr>
                <w:rFonts w:ascii="Times New Roman" w:hAnsi="Times New Roman" w:cs="Times New Roman"/>
                <w:sz w:val="24"/>
                <w:szCs w:val="24"/>
              </w:rPr>
              <w:t>ой</w:t>
            </w:r>
            <w:r w:rsidRPr="00710E0E">
              <w:rPr>
                <w:rFonts w:ascii="Times New Roman" w:hAnsi="Times New Roman" w:cs="Times New Roman"/>
                <w:sz w:val="24"/>
                <w:szCs w:val="24"/>
              </w:rPr>
              <w:t xml:space="preserve">  деятельност</w:t>
            </w:r>
            <w:r>
              <w:rPr>
                <w:rFonts w:ascii="Times New Roman" w:hAnsi="Times New Roman" w:cs="Times New Roman"/>
                <w:sz w:val="24"/>
                <w:szCs w:val="24"/>
              </w:rPr>
              <w:t>и</w:t>
            </w:r>
            <w:r w:rsidRPr="00710E0E">
              <w:rPr>
                <w:rFonts w:ascii="Times New Roman" w:hAnsi="Times New Roman" w:cs="Times New Roman"/>
                <w:sz w:val="24"/>
                <w:szCs w:val="24"/>
              </w:rPr>
              <w:t xml:space="preserve"> на уровне </w:t>
            </w:r>
            <w:r>
              <w:rPr>
                <w:rFonts w:ascii="Times New Roman" w:hAnsi="Times New Roman" w:cs="Times New Roman"/>
                <w:sz w:val="24"/>
                <w:szCs w:val="24"/>
              </w:rPr>
              <w:t>школы, города</w:t>
            </w:r>
          </w:p>
        </w:tc>
        <w:tc>
          <w:tcPr>
            <w:tcW w:w="1233" w:type="dxa"/>
          </w:tcPr>
          <w:p w:rsidR="007E0A7D" w:rsidRPr="008E2D49" w:rsidRDefault="007E0A7D" w:rsidP="008F67D2">
            <w:pPr>
              <w:rPr>
                <w:rFonts w:ascii="Times New Roman" w:eastAsia="Times New Roman" w:hAnsi="Times New Roman" w:cs="Times New Roman"/>
                <w:b/>
                <w:sz w:val="24"/>
                <w:szCs w:val="24"/>
              </w:rPr>
            </w:pPr>
            <w:r w:rsidRPr="008E2D49">
              <w:rPr>
                <w:rFonts w:ascii="Times New Roman" w:eastAsia="Times New Roman" w:hAnsi="Times New Roman" w:cs="Times New Roman"/>
                <w:b/>
                <w:sz w:val="24"/>
                <w:szCs w:val="24"/>
              </w:rPr>
              <w:t>517</w:t>
            </w:r>
          </w:p>
        </w:tc>
        <w:tc>
          <w:tcPr>
            <w:tcW w:w="1227" w:type="dxa"/>
          </w:tcPr>
          <w:p w:rsidR="007E0A7D" w:rsidRPr="008E2D49" w:rsidRDefault="007E0A7D" w:rsidP="008F67D2">
            <w:pPr>
              <w:rPr>
                <w:rFonts w:ascii="Times New Roman" w:eastAsia="Times New Roman" w:hAnsi="Times New Roman" w:cs="Times New Roman"/>
                <w:b/>
                <w:sz w:val="24"/>
                <w:szCs w:val="24"/>
              </w:rPr>
            </w:pPr>
            <w:r w:rsidRPr="008E2D49">
              <w:rPr>
                <w:rFonts w:ascii="Times New Roman" w:eastAsia="Times New Roman" w:hAnsi="Times New Roman" w:cs="Times New Roman"/>
                <w:b/>
                <w:sz w:val="24"/>
                <w:szCs w:val="24"/>
              </w:rPr>
              <w:t>560</w:t>
            </w:r>
          </w:p>
        </w:tc>
        <w:tc>
          <w:tcPr>
            <w:tcW w:w="1220" w:type="dxa"/>
          </w:tcPr>
          <w:p w:rsidR="007E0A7D" w:rsidRPr="008E2D49" w:rsidRDefault="007E0A7D" w:rsidP="008F67D2">
            <w:pPr>
              <w:rPr>
                <w:rFonts w:ascii="Times New Roman" w:eastAsia="Times New Roman" w:hAnsi="Times New Roman" w:cs="Times New Roman"/>
                <w:b/>
                <w:sz w:val="24"/>
                <w:szCs w:val="24"/>
              </w:rPr>
            </w:pPr>
            <w:r w:rsidRPr="008E2D49">
              <w:rPr>
                <w:rFonts w:ascii="Times New Roman" w:eastAsia="Times New Roman" w:hAnsi="Times New Roman" w:cs="Times New Roman"/>
                <w:b/>
                <w:sz w:val="24"/>
                <w:szCs w:val="24"/>
              </w:rPr>
              <w:t>586</w:t>
            </w:r>
          </w:p>
        </w:tc>
        <w:tc>
          <w:tcPr>
            <w:tcW w:w="1213" w:type="dxa"/>
          </w:tcPr>
          <w:p w:rsidR="007E0A7D" w:rsidRPr="008E2D49" w:rsidRDefault="007E0A7D" w:rsidP="008F67D2">
            <w:pPr>
              <w:rPr>
                <w:rFonts w:ascii="Times New Roman" w:eastAsia="Times New Roman" w:hAnsi="Times New Roman" w:cs="Times New Roman"/>
                <w:b/>
                <w:sz w:val="24"/>
                <w:szCs w:val="24"/>
              </w:rPr>
            </w:pPr>
            <w:r w:rsidRPr="008E2D49">
              <w:rPr>
                <w:rFonts w:ascii="Times New Roman" w:eastAsia="Times New Roman" w:hAnsi="Times New Roman" w:cs="Times New Roman"/>
                <w:b/>
                <w:sz w:val="24"/>
                <w:szCs w:val="24"/>
              </w:rPr>
              <w:t>600</w:t>
            </w:r>
          </w:p>
        </w:tc>
        <w:tc>
          <w:tcPr>
            <w:tcW w:w="1206" w:type="dxa"/>
          </w:tcPr>
          <w:p w:rsidR="007E0A7D" w:rsidRPr="008E2D49" w:rsidRDefault="007E0A7D" w:rsidP="008F67D2">
            <w:pPr>
              <w:rPr>
                <w:rFonts w:ascii="Times New Roman" w:eastAsia="Times New Roman" w:hAnsi="Times New Roman" w:cs="Times New Roman"/>
                <w:b/>
                <w:sz w:val="24"/>
                <w:szCs w:val="24"/>
              </w:rPr>
            </w:pPr>
            <w:r w:rsidRPr="008E2D49">
              <w:rPr>
                <w:rFonts w:ascii="Times New Roman" w:eastAsia="Times New Roman" w:hAnsi="Times New Roman" w:cs="Times New Roman"/>
                <w:b/>
                <w:sz w:val="24"/>
                <w:szCs w:val="24"/>
              </w:rPr>
              <w:t>620</w:t>
            </w:r>
          </w:p>
        </w:tc>
        <w:tc>
          <w:tcPr>
            <w:tcW w:w="1199" w:type="dxa"/>
          </w:tcPr>
          <w:p w:rsidR="007E0A7D" w:rsidRPr="008E2D49" w:rsidRDefault="007E0A7D" w:rsidP="008F67D2">
            <w:pPr>
              <w:rPr>
                <w:rFonts w:ascii="Times New Roman" w:eastAsia="Times New Roman" w:hAnsi="Times New Roman" w:cs="Times New Roman"/>
                <w:b/>
                <w:sz w:val="24"/>
                <w:szCs w:val="24"/>
              </w:rPr>
            </w:pPr>
            <w:r w:rsidRPr="008E2D49">
              <w:rPr>
                <w:rFonts w:ascii="Times New Roman" w:eastAsia="Times New Roman" w:hAnsi="Times New Roman" w:cs="Times New Roman"/>
                <w:b/>
                <w:sz w:val="24"/>
                <w:szCs w:val="24"/>
              </w:rPr>
              <w:t>640</w:t>
            </w:r>
          </w:p>
        </w:tc>
      </w:tr>
      <w:tr w:rsidR="007E0A7D" w:rsidRPr="00AC38F9" w:rsidTr="008F67D2">
        <w:tc>
          <w:tcPr>
            <w:tcW w:w="8365" w:type="dxa"/>
            <w:gridSpan w:val="3"/>
          </w:tcPr>
          <w:p w:rsidR="007E0A7D" w:rsidRPr="00710E0E" w:rsidRDefault="007E0A7D" w:rsidP="008F67D2">
            <w:pPr>
              <w:autoSpaceDE w:val="0"/>
              <w:autoSpaceDN w:val="0"/>
              <w:adjustRightInd w:val="0"/>
              <w:rPr>
                <w:rFonts w:ascii="Times New Roman" w:hAnsi="Times New Roman" w:cs="Times New Roman"/>
                <w:sz w:val="24"/>
                <w:szCs w:val="24"/>
              </w:rPr>
            </w:pPr>
            <w:r w:rsidRPr="00710E0E">
              <w:rPr>
                <w:rFonts w:ascii="Times New Roman" w:eastAsia="Times New Roman" w:hAnsi="Times New Roman" w:cs="Times New Roman"/>
                <w:sz w:val="24"/>
                <w:szCs w:val="24"/>
              </w:rPr>
              <w:t xml:space="preserve">Участие  </w:t>
            </w:r>
            <w:r w:rsidRPr="00710E0E">
              <w:rPr>
                <w:rFonts w:ascii="Times New Roman" w:hAnsi="Times New Roman" w:cs="Times New Roman"/>
                <w:sz w:val="24"/>
                <w:szCs w:val="24"/>
              </w:rPr>
              <w:t>в интеллектуальны</w:t>
            </w:r>
            <w:r>
              <w:rPr>
                <w:rFonts w:ascii="Times New Roman" w:hAnsi="Times New Roman" w:cs="Times New Roman"/>
                <w:sz w:val="24"/>
                <w:szCs w:val="24"/>
              </w:rPr>
              <w:t>х</w:t>
            </w:r>
            <w:r w:rsidRPr="00710E0E">
              <w:rPr>
                <w:rFonts w:ascii="Times New Roman" w:hAnsi="Times New Roman" w:cs="Times New Roman"/>
                <w:sz w:val="24"/>
                <w:szCs w:val="24"/>
              </w:rPr>
              <w:t xml:space="preserve"> проект</w:t>
            </w:r>
            <w:r>
              <w:rPr>
                <w:rFonts w:ascii="Times New Roman" w:hAnsi="Times New Roman" w:cs="Times New Roman"/>
                <w:sz w:val="24"/>
                <w:szCs w:val="24"/>
              </w:rPr>
              <w:t>ах</w:t>
            </w:r>
            <w:r w:rsidRPr="00710E0E">
              <w:rPr>
                <w:rFonts w:ascii="Times New Roman" w:hAnsi="Times New Roman" w:cs="Times New Roman"/>
                <w:sz w:val="24"/>
                <w:szCs w:val="24"/>
              </w:rPr>
              <w:t xml:space="preserve"> (олимпиады, марафоны, конкурсы), проектно-исследовательск</w:t>
            </w:r>
            <w:r>
              <w:rPr>
                <w:rFonts w:ascii="Times New Roman" w:hAnsi="Times New Roman" w:cs="Times New Roman"/>
                <w:sz w:val="24"/>
                <w:szCs w:val="24"/>
              </w:rPr>
              <w:t>ой</w:t>
            </w:r>
            <w:r w:rsidRPr="00710E0E">
              <w:rPr>
                <w:rFonts w:ascii="Times New Roman" w:hAnsi="Times New Roman" w:cs="Times New Roman"/>
                <w:sz w:val="24"/>
                <w:szCs w:val="24"/>
              </w:rPr>
              <w:t xml:space="preserve">  деятельност</w:t>
            </w:r>
            <w:r>
              <w:rPr>
                <w:rFonts w:ascii="Times New Roman" w:hAnsi="Times New Roman" w:cs="Times New Roman"/>
                <w:sz w:val="24"/>
                <w:szCs w:val="24"/>
              </w:rPr>
              <w:t>и</w:t>
            </w:r>
            <w:r w:rsidRPr="00710E0E">
              <w:rPr>
                <w:rFonts w:ascii="Times New Roman" w:hAnsi="Times New Roman" w:cs="Times New Roman"/>
                <w:sz w:val="24"/>
                <w:szCs w:val="24"/>
              </w:rPr>
              <w:t xml:space="preserve"> на уровне области,</w:t>
            </w:r>
          </w:p>
          <w:p w:rsidR="007E0A7D" w:rsidRPr="00AC38F9" w:rsidRDefault="007E0A7D" w:rsidP="008F67D2">
            <w:pPr>
              <w:rPr>
                <w:rFonts w:ascii="Times New Roman" w:eastAsia="Times New Roman" w:hAnsi="Times New Roman" w:cs="Times New Roman"/>
                <w:b/>
                <w:sz w:val="24"/>
                <w:szCs w:val="24"/>
              </w:rPr>
            </w:pPr>
            <w:r w:rsidRPr="00710E0E">
              <w:rPr>
                <w:rFonts w:ascii="Times New Roman" w:hAnsi="Times New Roman" w:cs="Times New Roman"/>
                <w:sz w:val="24"/>
                <w:szCs w:val="24"/>
              </w:rPr>
              <w:t>Республики, международного уровня</w:t>
            </w:r>
            <w:r>
              <w:rPr>
                <w:rFonts w:ascii="Times New Roman" w:eastAsia="Times New Roman" w:hAnsi="Times New Roman" w:cs="Times New Roman"/>
                <w:b/>
                <w:sz w:val="24"/>
                <w:szCs w:val="24"/>
              </w:rPr>
              <w:t xml:space="preserve"> </w:t>
            </w:r>
          </w:p>
        </w:tc>
        <w:tc>
          <w:tcPr>
            <w:tcW w:w="1233" w:type="dxa"/>
          </w:tcPr>
          <w:p w:rsidR="007E0A7D" w:rsidRPr="008E2D4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8E2D49">
              <w:rPr>
                <w:rFonts w:ascii="Times New Roman" w:eastAsia="Times New Roman" w:hAnsi="Times New Roman" w:cs="Times New Roman"/>
                <w:b/>
                <w:sz w:val="24"/>
                <w:szCs w:val="24"/>
              </w:rPr>
              <w:t>20</w:t>
            </w:r>
          </w:p>
        </w:tc>
        <w:tc>
          <w:tcPr>
            <w:tcW w:w="1227" w:type="dxa"/>
          </w:tcPr>
          <w:p w:rsidR="007E0A7D" w:rsidRPr="008E2D4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8E2D49">
              <w:rPr>
                <w:rFonts w:ascii="Times New Roman" w:eastAsia="Times New Roman" w:hAnsi="Times New Roman" w:cs="Times New Roman"/>
                <w:b/>
                <w:sz w:val="24"/>
                <w:szCs w:val="24"/>
              </w:rPr>
              <w:t>25</w:t>
            </w:r>
          </w:p>
        </w:tc>
        <w:tc>
          <w:tcPr>
            <w:tcW w:w="1220" w:type="dxa"/>
          </w:tcPr>
          <w:p w:rsidR="007E0A7D" w:rsidRPr="008E2D4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8E2D49">
              <w:rPr>
                <w:rFonts w:ascii="Times New Roman" w:eastAsia="Times New Roman" w:hAnsi="Times New Roman" w:cs="Times New Roman"/>
                <w:b/>
                <w:sz w:val="24"/>
                <w:szCs w:val="24"/>
              </w:rPr>
              <w:t>30</w:t>
            </w:r>
          </w:p>
        </w:tc>
        <w:tc>
          <w:tcPr>
            <w:tcW w:w="1213" w:type="dxa"/>
          </w:tcPr>
          <w:p w:rsidR="007E0A7D" w:rsidRPr="008E2D4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8E2D49">
              <w:rPr>
                <w:rFonts w:ascii="Times New Roman" w:eastAsia="Times New Roman" w:hAnsi="Times New Roman" w:cs="Times New Roman"/>
                <w:b/>
                <w:sz w:val="24"/>
                <w:szCs w:val="24"/>
              </w:rPr>
              <w:t>35</w:t>
            </w:r>
          </w:p>
        </w:tc>
        <w:tc>
          <w:tcPr>
            <w:tcW w:w="1206" w:type="dxa"/>
          </w:tcPr>
          <w:p w:rsidR="007E0A7D" w:rsidRPr="007034DA" w:rsidRDefault="007E0A7D" w:rsidP="008F67D2">
            <w:pPr>
              <w:rPr>
                <w:rFonts w:ascii="Times New Roman" w:eastAsia="Times New Roman" w:hAnsi="Times New Roman" w:cs="Times New Roman"/>
                <w:b/>
                <w:color w:val="0070C0"/>
                <w:sz w:val="32"/>
                <w:szCs w:val="32"/>
              </w:rPr>
            </w:pPr>
            <w:r>
              <w:rPr>
                <w:rFonts w:ascii="Times New Roman" w:eastAsia="Times New Roman" w:hAnsi="Times New Roman" w:cs="Times New Roman"/>
                <w:b/>
                <w:sz w:val="24"/>
                <w:szCs w:val="24"/>
              </w:rPr>
              <w:t>450</w:t>
            </w:r>
          </w:p>
        </w:tc>
        <w:tc>
          <w:tcPr>
            <w:tcW w:w="1199" w:type="dxa"/>
          </w:tcPr>
          <w:p w:rsidR="007E0A7D" w:rsidRPr="007034DA" w:rsidRDefault="007E0A7D" w:rsidP="008F67D2">
            <w:pPr>
              <w:rPr>
                <w:rFonts w:ascii="Times New Roman" w:eastAsia="Times New Roman" w:hAnsi="Times New Roman" w:cs="Times New Roman"/>
                <w:b/>
                <w:color w:val="0070C0"/>
                <w:sz w:val="32"/>
                <w:szCs w:val="32"/>
              </w:rPr>
            </w:pPr>
            <w:r>
              <w:rPr>
                <w:rFonts w:ascii="Times New Roman" w:eastAsia="Times New Roman" w:hAnsi="Times New Roman" w:cs="Times New Roman"/>
                <w:b/>
                <w:sz w:val="24"/>
                <w:szCs w:val="24"/>
              </w:rPr>
              <w:t>500</w:t>
            </w:r>
          </w:p>
        </w:tc>
      </w:tr>
      <w:tr w:rsidR="007E0A7D" w:rsidRPr="00AC38F9" w:rsidTr="008F67D2">
        <w:tc>
          <w:tcPr>
            <w:tcW w:w="8365" w:type="dxa"/>
            <w:gridSpan w:val="3"/>
          </w:tcPr>
          <w:p w:rsidR="007E0A7D" w:rsidRPr="00710E0E" w:rsidRDefault="007E0A7D" w:rsidP="008F67D2">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обучающихся, использующих  интернет ресурсы в образовательном процессе</w:t>
            </w:r>
          </w:p>
        </w:tc>
        <w:tc>
          <w:tcPr>
            <w:tcW w:w="1233" w:type="dxa"/>
          </w:tcPr>
          <w:p w:rsidR="007E0A7D" w:rsidRPr="00E62378" w:rsidRDefault="007E0A7D" w:rsidP="008F67D2">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850</w:t>
            </w:r>
          </w:p>
        </w:tc>
        <w:tc>
          <w:tcPr>
            <w:tcW w:w="1227" w:type="dxa"/>
          </w:tcPr>
          <w:p w:rsidR="007E0A7D" w:rsidRPr="00E62378" w:rsidRDefault="007E0A7D" w:rsidP="008F67D2">
            <w:pPr>
              <w:rPr>
                <w:rFonts w:ascii="Times New Roman" w:eastAsia="Times New Roman" w:hAnsi="Times New Roman" w:cs="Times New Roman"/>
                <w:b/>
                <w:color w:val="000000" w:themeColor="text1"/>
                <w:sz w:val="24"/>
                <w:szCs w:val="24"/>
              </w:rPr>
            </w:pPr>
            <w:r w:rsidRPr="00E62378">
              <w:rPr>
                <w:rFonts w:ascii="Times New Roman" w:eastAsia="Times New Roman" w:hAnsi="Times New Roman" w:cs="Times New Roman"/>
                <w:b/>
                <w:color w:val="000000" w:themeColor="text1"/>
                <w:sz w:val="24"/>
                <w:szCs w:val="24"/>
              </w:rPr>
              <w:t>9</w:t>
            </w:r>
            <w:r>
              <w:rPr>
                <w:rFonts w:ascii="Times New Roman" w:eastAsia="Times New Roman" w:hAnsi="Times New Roman" w:cs="Times New Roman"/>
                <w:b/>
                <w:color w:val="000000" w:themeColor="text1"/>
                <w:sz w:val="24"/>
                <w:szCs w:val="24"/>
              </w:rPr>
              <w:t>00</w:t>
            </w:r>
          </w:p>
        </w:tc>
        <w:tc>
          <w:tcPr>
            <w:tcW w:w="1220" w:type="dxa"/>
          </w:tcPr>
          <w:p w:rsidR="007E0A7D" w:rsidRPr="00E62378" w:rsidRDefault="007E0A7D" w:rsidP="008F67D2">
            <w:pPr>
              <w:rPr>
                <w:color w:val="000000" w:themeColor="text1"/>
              </w:rPr>
            </w:pPr>
            <w:r w:rsidRPr="00E62378">
              <w:rPr>
                <w:rFonts w:ascii="Times New Roman" w:eastAsia="Times New Roman" w:hAnsi="Times New Roman" w:cs="Times New Roman"/>
                <w:b/>
                <w:color w:val="000000" w:themeColor="text1"/>
                <w:sz w:val="24"/>
                <w:szCs w:val="24"/>
              </w:rPr>
              <w:t>9</w:t>
            </w:r>
            <w:r>
              <w:rPr>
                <w:rFonts w:ascii="Times New Roman" w:eastAsia="Times New Roman" w:hAnsi="Times New Roman" w:cs="Times New Roman"/>
                <w:b/>
                <w:color w:val="000000" w:themeColor="text1"/>
                <w:sz w:val="24"/>
                <w:szCs w:val="24"/>
              </w:rPr>
              <w:t>20</w:t>
            </w:r>
          </w:p>
        </w:tc>
        <w:tc>
          <w:tcPr>
            <w:tcW w:w="1213" w:type="dxa"/>
          </w:tcPr>
          <w:p w:rsidR="007E0A7D" w:rsidRPr="00E62378" w:rsidRDefault="007E0A7D" w:rsidP="008F67D2">
            <w:pPr>
              <w:rPr>
                <w:color w:val="000000" w:themeColor="text1"/>
              </w:rPr>
            </w:pPr>
            <w:r w:rsidRPr="00E62378">
              <w:rPr>
                <w:rFonts w:ascii="Times New Roman" w:eastAsia="Times New Roman" w:hAnsi="Times New Roman" w:cs="Times New Roman"/>
                <w:b/>
                <w:color w:val="000000" w:themeColor="text1"/>
                <w:sz w:val="24"/>
                <w:szCs w:val="24"/>
              </w:rPr>
              <w:t>9</w:t>
            </w:r>
            <w:r>
              <w:rPr>
                <w:rFonts w:ascii="Times New Roman" w:eastAsia="Times New Roman" w:hAnsi="Times New Roman" w:cs="Times New Roman"/>
                <w:b/>
                <w:color w:val="000000" w:themeColor="text1"/>
                <w:sz w:val="24"/>
                <w:szCs w:val="24"/>
              </w:rPr>
              <w:t>45</w:t>
            </w:r>
          </w:p>
        </w:tc>
        <w:tc>
          <w:tcPr>
            <w:tcW w:w="1206" w:type="dxa"/>
          </w:tcPr>
          <w:p w:rsidR="007E0A7D" w:rsidRPr="00E62378" w:rsidRDefault="007E0A7D" w:rsidP="008F67D2">
            <w:pPr>
              <w:rPr>
                <w:color w:val="000000" w:themeColor="text1"/>
              </w:rPr>
            </w:pPr>
            <w:r w:rsidRPr="00E62378">
              <w:rPr>
                <w:rFonts w:ascii="Times New Roman" w:eastAsia="Times New Roman" w:hAnsi="Times New Roman" w:cs="Times New Roman"/>
                <w:b/>
                <w:color w:val="000000" w:themeColor="text1"/>
                <w:sz w:val="24"/>
                <w:szCs w:val="24"/>
              </w:rPr>
              <w:t>9</w:t>
            </w:r>
            <w:r>
              <w:rPr>
                <w:rFonts w:ascii="Times New Roman" w:eastAsia="Times New Roman" w:hAnsi="Times New Roman" w:cs="Times New Roman"/>
                <w:b/>
                <w:color w:val="000000" w:themeColor="text1"/>
                <w:sz w:val="24"/>
                <w:szCs w:val="24"/>
              </w:rPr>
              <w:t>55</w:t>
            </w:r>
          </w:p>
        </w:tc>
        <w:tc>
          <w:tcPr>
            <w:tcW w:w="1199" w:type="dxa"/>
          </w:tcPr>
          <w:p w:rsidR="007E0A7D" w:rsidRPr="002874BA" w:rsidRDefault="007E0A7D" w:rsidP="008F67D2">
            <w:pPr>
              <w:rPr>
                <w:color w:val="0070C0"/>
              </w:rPr>
            </w:pPr>
            <w:r>
              <w:rPr>
                <w:rFonts w:ascii="Times New Roman" w:eastAsia="Times New Roman" w:hAnsi="Times New Roman" w:cs="Times New Roman"/>
                <w:b/>
                <w:color w:val="000000" w:themeColor="text1"/>
                <w:sz w:val="24"/>
                <w:szCs w:val="24"/>
              </w:rPr>
              <w:t>960</w:t>
            </w:r>
          </w:p>
        </w:tc>
      </w:tr>
      <w:tr w:rsidR="007E0A7D" w:rsidRPr="00AC38F9" w:rsidTr="008F67D2">
        <w:tc>
          <w:tcPr>
            <w:tcW w:w="8365" w:type="dxa"/>
            <w:gridSpan w:val="3"/>
          </w:tcPr>
          <w:p w:rsidR="007E0A7D" w:rsidRPr="00E627B3" w:rsidRDefault="007E0A7D" w:rsidP="008F67D2">
            <w:pPr>
              <w:rPr>
                <w:rFonts w:ascii="Times New Roman" w:eastAsia="Times New Roman" w:hAnsi="Times New Roman" w:cs="Times New Roman"/>
                <w:sz w:val="24"/>
                <w:szCs w:val="24"/>
              </w:rPr>
            </w:pPr>
            <w:r w:rsidRPr="00E627B3">
              <w:rPr>
                <w:rFonts w:ascii="Times New Roman" w:eastAsia="Times New Roman" w:hAnsi="Times New Roman" w:cs="Times New Roman"/>
                <w:sz w:val="24"/>
                <w:szCs w:val="24"/>
              </w:rPr>
              <w:t xml:space="preserve">Количество обучающих собраний- семинаров для родителей </w:t>
            </w:r>
            <w:r>
              <w:rPr>
                <w:rFonts w:ascii="Times New Roman" w:eastAsia="Times New Roman" w:hAnsi="Times New Roman" w:cs="Times New Roman"/>
                <w:sz w:val="24"/>
                <w:szCs w:val="24"/>
              </w:rPr>
              <w:t xml:space="preserve"> </w:t>
            </w:r>
            <w:r w:rsidRPr="00E627B3">
              <w:rPr>
                <w:rFonts w:ascii="Times New Roman" w:eastAsia="Times New Roman" w:hAnsi="Times New Roman" w:cs="Times New Roman"/>
                <w:sz w:val="24"/>
                <w:szCs w:val="24"/>
              </w:rPr>
              <w:t>по использованию возможностей интернет для совершенствования взаимодействия семьи и школы</w:t>
            </w:r>
          </w:p>
        </w:tc>
        <w:tc>
          <w:tcPr>
            <w:tcW w:w="1233" w:type="dxa"/>
          </w:tcPr>
          <w:p w:rsidR="007E0A7D" w:rsidRPr="00E62378" w:rsidRDefault="007E0A7D" w:rsidP="008F67D2">
            <w:pPr>
              <w:rPr>
                <w:rFonts w:ascii="Times New Roman" w:eastAsia="Times New Roman" w:hAnsi="Times New Roman" w:cs="Times New Roman"/>
                <w:b/>
                <w:color w:val="000000" w:themeColor="text1"/>
                <w:sz w:val="24"/>
                <w:szCs w:val="24"/>
              </w:rPr>
            </w:pPr>
            <w:r w:rsidRPr="00E62378">
              <w:rPr>
                <w:rFonts w:ascii="Times New Roman" w:eastAsia="Times New Roman" w:hAnsi="Times New Roman" w:cs="Times New Roman"/>
                <w:b/>
                <w:color w:val="000000" w:themeColor="text1"/>
                <w:sz w:val="24"/>
                <w:szCs w:val="24"/>
              </w:rPr>
              <w:t>4</w:t>
            </w:r>
          </w:p>
        </w:tc>
        <w:tc>
          <w:tcPr>
            <w:tcW w:w="1227" w:type="dxa"/>
          </w:tcPr>
          <w:p w:rsidR="007E0A7D" w:rsidRPr="00E62378" w:rsidRDefault="007E0A7D" w:rsidP="008F67D2">
            <w:pPr>
              <w:rPr>
                <w:rFonts w:ascii="Times New Roman" w:eastAsia="Times New Roman" w:hAnsi="Times New Roman" w:cs="Times New Roman"/>
                <w:b/>
                <w:color w:val="000000" w:themeColor="text1"/>
                <w:sz w:val="24"/>
                <w:szCs w:val="24"/>
              </w:rPr>
            </w:pPr>
            <w:r w:rsidRPr="00E62378">
              <w:rPr>
                <w:rFonts w:ascii="Times New Roman" w:eastAsia="Times New Roman" w:hAnsi="Times New Roman" w:cs="Times New Roman"/>
                <w:b/>
                <w:color w:val="000000" w:themeColor="text1"/>
                <w:sz w:val="24"/>
                <w:szCs w:val="24"/>
              </w:rPr>
              <w:t>4</w:t>
            </w:r>
          </w:p>
        </w:tc>
        <w:tc>
          <w:tcPr>
            <w:tcW w:w="1220" w:type="dxa"/>
          </w:tcPr>
          <w:p w:rsidR="007E0A7D" w:rsidRPr="00E62378" w:rsidRDefault="007E0A7D" w:rsidP="008F67D2">
            <w:pPr>
              <w:rPr>
                <w:rFonts w:ascii="Times New Roman" w:eastAsia="Times New Roman" w:hAnsi="Times New Roman" w:cs="Times New Roman"/>
                <w:b/>
                <w:color w:val="000000" w:themeColor="text1"/>
                <w:sz w:val="24"/>
                <w:szCs w:val="24"/>
              </w:rPr>
            </w:pPr>
            <w:r w:rsidRPr="00E62378">
              <w:rPr>
                <w:rFonts w:ascii="Times New Roman" w:eastAsia="Times New Roman" w:hAnsi="Times New Roman" w:cs="Times New Roman"/>
                <w:b/>
                <w:color w:val="000000" w:themeColor="text1"/>
                <w:sz w:val="24"/>
                <w:szCs w:val="24"/>
              </w:rPr>
              <w:t>4</w:t>
            </w:r>
          </w:p>
        </w:tc>
        <w:tc>
          <w:tcPr>
            <w:tcW w:w="1213" w:type="dxa"/>
          </w:tcPr>
          <w:p w:rsidR="007E0A7D" w:rsidRPr="00E62378" w:rsidRDefault="007E0A7D" w:rsidP="008F67D2">
            <w:pPr>
              <w:rPr>
                <w:rFonts w:ascii="Times New Roman" w:eastAsia="Times New Roman" w:hAnsi="Times New Roman" w:cs="Times New Roman"/>
                <w:b/>
                <w:color w:val="000000" w:themeColor="text1"/>
                <w:sz w:val="24"/>
                <w:szCs w:val="24"/>
              </w:rPr>
            </w:pPr>
            <w:r w:rsidRPr="00E62378">
              <w:rPr>
                <w:rFonts w:ascii="Times New Roman" w:eastAsia="Times New Roman" w:hAnsi="Times New Roman" w:cs="Times New Roman"/>
                <w:b/>
                <w:color w:val="000000" w:themeColor="text1"/>
                <w:sz w:val="24"/>
                <w:szCs w:val="24"/>
              </w:rPr>
              <w:t>4</w:t>
            </w:r>
          </w:p>
        </w:tc>
        <w:tc>
          <w:tcPr>
            <w:tcW w:w="1206" w:type="dxa"/>
          </w:tcPr>
          <w:p w:rsidR="007E0A7D" w:rsidRPr="00E62378" w:rsidRDefault="007E0A7D" w:rsidP="008F67D2">
            <w:pPr>
              <w:rPr>
                <w:rFonts w:ascii="Times New Roman" w:eastAsia="Times New Roman" w:hAnsi="Times New Roman" w:cs="Times New Roman"/>
                <w:b/>
                <w:color w:val="000000" w:themeColor="text1"/>
                <w:sz w:val="24"/>
                <w:szCs w:val="24"/>
              </w:rPr>
            </w:pPr>
            <w:r w:rsidRPr="00E62378">
              <w:rPr>
                <w:rFonts w:ascii="Times New Roman" w:eastAsia="Times New Roman" w:hAnsi="Times New Roman" w:cs="Times New Roman"/>
                <w:b/>
                <w:color w:val="000000" w:themeColor="text1"/>
                <w:sz w:val="24"/>
                <w:szCs w:val="24"/>
              </w:rPr>
              <w:t>4</w:t>
            </w:r>
          </w:p>
        </w:tc>
        <w:tc>
          <w:tcPr>
            <w:tcW w:w="1199" w:type="dxa"/>
          </w:tcPr>
          <w:p w:rsidR="007E0A7D" w:rsidRPr="00E62378" w:rsidRDefault="007E0A7D" w:rsidP="008F67D2">
            <w:pPr>
              <w:rPr>
                <w:rFonts w:ascii="Times New Roman" w:eastAsia="Times New Roman" w:hAnsi="Times New Roman" w:cs="Times New Roman"/>
                <w:b/>
                <w:color w:val="000000" w:themeColor="text1"/>
                <w:sz w:val="24"/>
                <w:szCs w:val="24"/>
              </w:rPr>
            </w:pPr>
            <w:r w:rsidRPr="00E62378">
              <w:rPr>
                <w:rFonts w:ascii="Times New Roman" w:eastAsia="Times New Roman" w:hAnsi="Times New Roman" w:cs="Times New Roman"/>
                <w:b/>
                <w:color w:val="000000" w:themeColor="text1"/>
                <w:sz w:val="24"/>
                <w:szCs w:val="24"/>
              </w:rPr>
              <w:t>4</w:t>
            </w:r>
          </w:p>
        </w:tc>
      </w:tr>
    </w:tbl>
    <w:p w:rsidR="007E0A7D" w:rsidRPr="00E3752F" w:rsidRDefault="007E0A7D" w:rsidP="007E0A7D">
      <w:pPr>
        <w:spacing w:after="0" w:line="240" w:lineRule="auto"/>
        <w:rPr>
          <w:rFonts w:ascii="Times New Roman" w:eastAsia="Times New Roman" w:hAnsi="Times New Roman" w:cs="Times New Roman"/>
          <w:b/>
          <w:sz w:val="28"/>
          <w:szCs w:val="24"/>
          <w:lang w:val="kk-KZ"/>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7E0A7D" w:rsidRPr="00867B4D" w:rsidRDefault="007E0A7D" w:rsidP="007E0A7D">
      <w:pPr>
        <w:tabs>
          <w:tab w:val="left" w:pos="1134"/>
        </w:tabs>
        <w:ind w:left="567"/>
        <w:jc w:val="both"/>
        <w:rPr>
          <w:rFonts w:ascii="Times New Roman" w:hAnsi="Times New Roman" w:cs="Times New Roman"/>
          <w:b/>
          <w:sz w:val="28"/>
          <w:szCs w:val="28"/>
        </w:rPr>
      </w:pPr>
      <w:r w:rsidRPr="00867B4D">
        <w:rPr>
          <w:rFonts w:ascii="Times New Roman" w:hAnsi="Times New Roman" w:cs="Times New Roman"/>
          <w:b/>
          <w:sz w:val="28"/>
          <w:szCs w:val="28"/>
        </w:rPr>
        <w:t>Стратегическое направление 2</w:t>
      </w:r>
      <w:r w:rsidRPr="00867B4D">
        <w:rPr>
          <w:rFonts w:ascii="Times New Roman" w:hAnsi="Times New Roman" w:cs="Times New Roman"/>
          <w:sz w:val="28"/>
          <w:szCs w:val="28"/>
        </w:rPr>
        <w:t>. Развитие кадрового потенциала</w:t>
      </w:r>
    </w:p>
    <w:p w:rsidR="007E0A7D" w:rsidRPr="009E644C" w:rsidRDefault="007E0A7D" w:rsidP="00C1643A">
      <w:pPr>
        <w:pStyle w:val="a3"/>
        <w:rPr>
          <w:rFonts w:ascii="Times New Roman" w:hAnsi="Times New Roman"/>
          <w:sz w:val="28"/>
          <w:szCs w:val="28"/>
        </w:rPr>
      </w:pPr>
      <w:r w:rsidRPr="00F02E0B">
        <w:rPr>
          <w:b/>
          <w:sz w:val="28"/>
          <w:szCs w:val="24"/>
          <w:lang w:val="kk-KZ"/>
        </w:rPr>
        <w:t>Ц</w:t>
      </w:r>
      <w:r w:rsidRPr="00F02E0B">
        <w:rPr>
          <w:b/>
          <w:sz w:val="28"/>
          <w:szCs w:val="24"/>
        </w:rPr>
        <w:t xml:space="preserve">ель  </w:t>
      </w:r>
      <w:r>
        <w:rPr>
          <w:b/>
          <w:sz w:val="28"/>
          <w:szCs w:val="24"/>
        </w:rPr>
        <w:t xml:space="preserve">   </w:t>
      </w:r>
      <w:r w:rsidR="00C1643A" w:rsidRPr="00772487">
        <w:rPr>
          <w:rFonts w:ascii="Times New Roman" w:hAnsi="Times New Roman"/>
          <w:sz w:val="16"/>
          <w:szCs w:val="16"/>
        </w:rPr>
        <w:t xml:space="preserve">:       </w:t>
      </w:r>
      <w:r w:rsidR="00C1643A" w:rsidRPr="009E644C">
        <w:rPr>
          <w:rFonts w:ascii="Times New Roman" w:hAnsi="Times New Roman"/>
          <w:sz w:val="28"/>
          <w:szCs w:val="28"/>
        </w:rPr>
        <w:t>Создание условий для роста творческой и исследовательской компетенции учителей через развитие саморегуляции таких черт личности учителя, как инициативность, самостоятельность, ответственность</w:t>
      </w:r>
    </w:p>
    <w:p w:rsidR="007E0A7D" w:rsidRPr="009E644C" w:rsidRDefault="007E0A7D" w:rsidP="007E0A7D">
      <w:pPr>
        <w:pStyle w:val="a3"/>
        <w:rPr>
          <w:b/>
          <w:sz w:val="28"/>
          <w:szCs w:val="28"/>
        </w:rPr>
      </w:pPr>
    </w:p>
    <w:p w:rsidR="007E0A7D" w:rsidRPr="009E644C" w:rsidRDefault="007E0A7D" w:rsidP="007E0A7D">
      <w:pPr>
        <w:tabs>
          <w:tab w:val="left" w:pos="1935"/>
        </w:tabs>
        <w:autoSpaceDE w:val="0"/>
        <w:autoSpaceDN w:val="0"/>
        <w:adjustRightInd w:val="0"/>
        <w:spacing w:after="0" w:line="240" w:lineRule="auto"/>
        <w:rPr>
          <w:rFonts w:ascii="Times New Roman" w:eastAsia="Times New Roman" w:hAnsi="Times New Roman" w:cs="Times New Roman"/>
          <w:b/>
          <w:sz w:val="28"/>
          <w:szCs w:val="28"/>
        </w:rPr>
      </w:pPr>
      <w:r w:rsidRPr="009E644C">
        <w:rPr>
          <w:rFonts w:ascii="Times New Roman" w:hAnsi="Times New Roman" w:cs="Times New Roman"/>
          <w:sz w:val="28"/>
          <w:szCs w:val="28"/>
        </w:rPr>
        <w:t xml:space="preserve">. </w:t>
      </w:r>
      <w:r w:rsidRPr="009E644C">
        <w:rPr>
          <w:rFonts w:ascii="Times New Roman" w:hAnsi="Times New Roman" w:cs="Times New Roman"/>
          <w:sz w:val="28"/>
          <w:szCs w:val="28"/>
        </w:rPr>
        <w:tab/>
      </w:r>
    </w:p>
    <w:p w:rsidR="007E0A7D" w:rsidRPr="00867B4D" w:rsidRDefault="007E0A7D" w:rsidP="00C1643A">
      <w:pPr>
        <w:widowControl w:val="0"/>
        <w:spacing w:after="0" w:line="240" w:lineRule="auto"/>
        <w:ind w:left="103" w:right="100"/>
        <w:jc w:val="both"/>
        <w:rPr>
          <w:rFonts w:ascii="Times New Roman" w:hAnsi="Times New Roman"/>
          <w:sz w:val="24"/>
          <w:szCs w:val="24"/>
        </w:rPr>
      </w:pPr>
      <w:r w:rsidRPr="00F83428">
        <w:rPr>
          <w:rFonts w:ascii="Times New Roman" w:eastAsia="Times New Roman" w:hAnsi="Times New Roman" w:cs="Times New Roman"/>
          <w:b/>
          <w:sz w:val="24"/>
          <w:szCs w:val="24"/>
        </w:rPr>
        <w:t>Задача</w:t>
      </w:r>
      <w:r>
        <w:rPr>
          <w:rFonts w:ascii="Times New Roman" w:eastAsia="Times New Roman" w:hAnsi="Times New Roman" w:cs="Times New Roman"/>
          <w:b/>
          <w:sz w:val="28"/>
          <w:szCs w:val="24"/>
        </w:rPr>
        <w:t xml:space="preserve"> </w:t>
      </w:r>
      <w:r w:rsidR="00C1643A">
        <w:rPr>
          <w:rFonts w:ascii="Times New Roman" w:eastAsia="Times New Roman" w:hAnsi="Times New Roman" w:cs="Times New Roman"/>
          <w:b/>
          <w:sz w:val="24"/>
          <w:szCs w:val="24"/>
        </w:rPr>
        <w:t>1</w:t>
      </w:r>
    </w:p>
    <w:p w:rsidR="007E0A7D" w:rsidRPr="00867B4D" w:rsidRDefault="007E0A7D" w:rsidP="007E0A7D">
      <w:pPr>
        <w:pStyle w:val="a3"/>
        <w:rPr>
          <w:rFonts w:ascii="Times New Roman" w:hAnsi="Times New Roman"/>
          <w:b/>
          <w:sz w:val="24"/>
          <w:szCs w:val="24"/>
        </w:rPr>
      </w:pPr>
    </w:p>
    <w:tbl>
      <w:tblPr>
        <w:tblStyle w:val="aa"/>
        <w:tblW w:w="15663" w:type="dxa"/>
        <w:tblLook w:val="04A0" w:firstRow="1" w:lastRow="0" w:firstColumn="1" w:lastColumn="0" w:noHBand="0" w:noVBand="1"/>
      </w:tblPr>
      <w:tblGrid>
        <w:gridCol w:w="7685"/>
        <w:gridCol w:w="1518"/>
        <w:gridCol w:w="959"/>
        <w:gridCol w:w="935"/>
        <w:gridCol w:w="918"/>
        <w:gridCol w:w="915"/>
        <w:gridCol w:w="913"/>
        <w:gridCol w:w="911"/>
        <w:gridCol w:w="909"/>
      </w:tblGrid>
      <w:tr w:rsidR="007E0A7D" w:rsidRPr="00F02E0B" w:rsidTr="008F67D2">
        <w:tc>
          <w:tcPr>
            <w:tcW w:w="7685" w:type="dxa"/>
            <w:vMerge w:val="restart"/>
          </w:tcPr>
          <w:p w:rsidR="007E0A7D" w:rsidRPr="00F02E0B" w:rsidRDefault="007E0A7D" w:rsidP="008F67D2">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7E0A7D" w:rsidRPr="00F02E0B" w:rsidRDefault="007E0A7D" w:rsidP="008F67D2">
            <w:pPr>
              <w:rPr>
                <w:rFonts w:ascii="Times New Roman" w:eastAsia="Times New Roman" w:hAnsi="Times New Roman" w:cs="Times New Roman"/>
                <w:b/>
                <w:sz w:val="24"/>
                <w:szCs w:val="24"/>
              </w:rPr>
            </w:pPr>
          </w:p>
        </w:tc>
        <w:tc>
          <w:tcPr>
            <w:tcW w:w="1518"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959"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935" w:type="dxa"/>
            <w:vMerge w:val="restart"/>
          </w:tcPr>
          <w:p w:rsidR="007E0A7D" w:rsidRPr="00F02E0B" w:rsidRDefault="007E0A7D" w:rsidP="008F67D2">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7E0A7D" w:rsidRPr="00F02E0B" w:rsidRDefault="007E0A7D" w:rsidP="008F67D2">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lastRenderedPageBreak/>
              <w:t xml:space="preserve">20 </w:t>
            </w:r>
            <w:r>
              <w:rPr>
                <w:rFonts w:ascii="Times New Roman" w:hAnsi="Times New Roman" w:cs="Times New Roman"/>
                <w:b/>
                <w:bCs/>
                <w:sz w:val="24"/>
                <w:szCs w:val="24"/>
              </w:rPr>
              <w:t>у.г.</w:t>
            </w:r>
          </w:p>
        </w:tc>
        <w:tc>
          <w:tcPr>
            <w:tcW w:w="4566" w:type="dxa"/>
            <w:gridSpan w:val="5"/>
          </w:tcPr>
          <w:p w:rsidR="007E0A7D" w:rsidRPr="00F02E0B" w:rsidRDefault="007E0A7D" w:rsidP="008F67D2">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lastRenderedPageBreak/>
              <w:t>в плановом периоде</w:t>
            </w:r>
          </w:p>
        </w:tc>
      </w:tr>
      <w:tr w:rsidR="007E0A7D" w:rsidRPr="00AC38F9" w:rsidTr="008F67D2">
        <w:tc>
          <w:tcPr>
            <w:tcW w:w="7685" w:type="dxa"/>
            <w:vMerge/>
          </w:tcPr>
          <w:p w:rsidR="007E0A7D" w:rsidRPr="00AC38F9" w:rsidRDefault="007E0A7D" w:rsidP="008F67D2">
            <w:pPr>
              <w:rPr>
                <w:rFonts w:ascii="Times New Roman" w:eastAsia="Times New Roman" w:hAnsi="Times New Roman" w:cs="Times New Roman"/>
                <w:b/>
                <w:sz w:val="24"/>
                <w:szCs w:val="24"/>
              </w:rPr>
            </w:pPr>
          </w:p>
        </w:tc>
        <w:tc>
          <w:tcPr>
            <w:tcW w:w="1518" w:type="dxa"/>
            <w:vMerge/>
          </w:tcPr>
          <w:p w:rsidR="007E0A7D" w:rsidRPr="00AC38F9" w:rsidRDefault="007E0A7D" w:rsidP="008F67D2">
            <w:pPr>
              <w:rPr>
                <w:rFonts w:ascii="Times New Roman" w:eastAsia="Times New Roman" w:hAnsi="Times New Roman" w:cs="Times New Roman"/>
                <w:b/>
                <w:sz w:val="24"/>
                <w:szCs w:val="24"/>
              </w:rPr>
            </w:pPr>
          </w:p>
        </w:tc>
        <w:tc>
          <w:tcPr>
            <w:tcW w:w="959" w:type="dxa"/>
            <w:vMerge/>
          </w:tcPr>
          <w:p w:rsidR="007E0A7D" w:rsidRPr="00AC38F9" w:rsidRDefault="007E0A7D" w:rsidP="008F67D2">
            <w:pPr>
              <w:rPr>
                <w:rFonts w:ascii="Times New Roman" w:eastAsia="Times New Roman" w:hAnsi="Times New Roman" w:cs="Times New Roman"/>
                <w:b/>
                <w:sz w:val="24"/>
                <w:szCs w:val="24"/>
              </w:rPr>
            </w:pPr>
          </w:p>
        </w:tc>
        <w:tc>
          <w:tcPr>
            <w:tcW w:w="935" w:type="dxa"/>
            <w:vMerge/>
          </w:tcPr>
          <w:p w:rsidR="007E0A7D" w:rsidRPr="00AC38F9" w:rsidRDefault="007E0A7D" w:rsidP="008F67D2">
            <w:pPr>
              <w:rPr>
                <w:rFonts w:ascii="Times New Roman" w:eastAsia="Times New Roman" w:hAnsi="Times New Roman" w:cs="Times New Roman"/>
                <w:b/>
                <w:sz w:val="24"/>
                <w:szCs w:val="24"/>
              </w:rPr>
            </w:pPr>
          </w:p>
        </w:tc>
        <w:tc>
          <w:tcPr>
            <w:tcW w:w="918"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lastRenderedPageBreak/>
              <w:t>21 год</w:t>
            </w:r>
          </w:p>
        </w:tc>
        <w:tc>
          <w:tcPr>
            <w:tcW w:w="915"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lastRenderedPageBreak/>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lastRenderedPageBreak/>
              <w:t>22 год</w:t>
            </w:r>
          </w:p>
        </w:tc>
        <w:tc>
          <w:tcPr>
            <w:tcW w:w="913"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lastRenderedPageBreak/>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lastRenderedPageBreak/>
              <w:t>23 год</w:t>
            </w:r>
          </w:p>
        </w:tc>
        <w:tc>
          <w:tcPr>
            <w:tcW w:w="911"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lastRenderedPageBreak/>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lastRenderedPageBreak/>
              <w:t>24 год</w:t>
            </w:r>
          </w:p>
        </w:tc>
        <w:tc>
          <w:tcPr>
            <w:tcW w:w="90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lastRenderedPageBreak/>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lastRenderedPageBreak/>
              <w:t>25 год</w:t>
            </w:r>
          </w:p>
        </w:tc>
      </w:tr>
      <w:tr w:rsidR="007E0A7D" w:rsidRPr="00AC38F9" w:rsidTr="008F67D2">
        <w:tc>
          <w:tcPr>
            <w:tcW w:w="7685"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lastRenderedPageBreak/>
              <w:t>1</w:t>
            </w:r>
          </w:p>
        </w:tc>
        <w:tc>
          <w:tcPr>
            <w:tcW w:w="1518"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959"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935"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918"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915"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913"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911"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909"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7E0A7D" w:rsidRPr="00AC38F9" w:rsidTr="008F67D2">
        <w:tc>
          <w:tcPr>
            <w:tcW w:w="7685" w:type="dxa"/>
          </w:tcPr>
          <w:p w:rsidR="007E0A7D" w:rsidRPr="00F413AE" w:rsidRDefault="007E0A7D" w:rsidP="008F67D2">
            <w:pPr>
              <w:rPr>
                <w:rFonts w:ascii="Times New Roman" w:eastAsia="Times New Roman" w:hAnsi="Times New Roman" w:cs="Times New Roman"/>
                <w:sz w:val="24"/>
                <w:szCs w:val="24"/>
              </w:rPr>
            </w:pPr>
            <w:r w:rsidRPr="00F413AE">
              <w:rPr>
                <w:rFonts w:ascii="Times New Roman" w:eastAsia="Times New Roman" w:hAnsi="Times New Roman" w:cs="Times New Roman"/>
                <w:sz w:val="24"/>
                <w:szCs w:val="24"/>
              </w:rPr>
              <w:t>Количество учителей</w:t>
            </w:r>
            <w:r>
              <w:rPr>
                <w:rFonts w:ascii="Times New Roman" w:eastAsia="Times New Roman" w:hAnsi="Times New Roman" w:cs="Times New Roman"/>
                <w:sz w:val="24"/>
                <w:szCs w:val="24"/>
              </w:rPr>
              <w:t xml:space="preserve"> </w:t>
            </w:r>
            <w:r w:rsidRPr="00F413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мастеров</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rPr>
                <w:rFonts w:ascii="Times New Roman" w:eastAsia="Times New Roman" w:hAnsi="Times New Roman"/>
                <w:bCs/>
                <w:sz w:val="24"/>
                <w:szCs w:val="24"/>
              </w:rPr>
            </w:pPr>
            <w:r>
              <w:rPr>
                <w:rFonts w:ascii="Times New Roman" w:eastAsia="Times New Roman" w:hAnsi="Times New Roman" w:cs="Times New Roman"/>
                <w:sz w:val="24"/>
                <w:szCs w:val="24"/>
              </w:rPr>
              <w:t>д</w:t>
            </w:r>
            <w:r w:rsidRPr="00F413AE">
              <w:rPr>
                <w:rFonts w:ascii="Times New Roman" w:eastAsia="Times New Roman" w:hAnsi="Times New Roman" w:cs="Times New Roman"/>
                <w:sz w:val="24"/>
                <w:szCs w:val="24"/>
              </w:rPr>
              <w:t>анные</w:t>
            </w:r>
          </w:p>
        </w:tc>
        <w:tc>
          <w:tcPr>
            <w:tcW w:w="959" w:type="dxa"/>
          </w:tcPr>
          <w:p w:rsidR="007E0A7D" w:rsidRDefault="007E0A7D" w:rsidP="008F67D2">
            <w:pPr>
              <w:pStyle w:val="afa"/>
              <w:snapToGrid w:val="0"/>
              <w:jc w:val="center"/>
              <w:rPr>
                <w:sz w:val="22"/>
                <w:szCs w:val="22"/>
              </w:rPr>
            </w:pPr>
            <w:r>
              <w:rPr>
                <w:sz w:val="22"/>
                <w:szCs w:val="22"/>
              </w:rPr>
              <w:t>%</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0,7</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r>
      <w:tr w:rsidR="007E0A7D" w:rsidRPr="00AC38F9" w:rsidTr="008F67D2">
        <w:tc>
          <w:tcPr>
            <w:tcW w:w="7685" w:type="dxa"/>
          </w:tcPr>
          <w:p w:rsidR="007E0A7D" w:rsidRPr="00F413AE" w:rsidRDefault="007E0A7D" w:rsidP="008F67D2">
            <w:pPr>
              <w:rPr>
                <w:rFonts w:ascii="Times New Roman" w:eastAsia="Times New Roman" w:hAnsi="Times New Roman" w:cs="Times New Roman"/>
                <w:sz w:val="24"/>
                <w:szCs w:val="24"/>
              </w:rPr>
            </w:pPr>
            <w:r w:rsidRPr="00F413AE">
              <w:rPr>
                <w:rFonts w:ascii="Times New Roman" w:eastAsia="Times New Roman" w:hAnsi="Times New Roman" w:cs="Times New Roman"/>
                <w:sz w:val="24"/>
                <w:szCs w:val="24"/>
              </w:rPr>
              <w:t>Количество учителей -</w:t>
            </w:r>
            <w:r>
              <w:rPr>
                <w:rFonts w:ascii="Times New Roman" w:eastAsia="Times New Roman" w:hAnsi="Times New Roman" w:cs="Times New Roman"/>
                <w:sz w:val="24"/>
                <w:szCs w:val="24"/>
              </w:rPr>
              <w:t xml:space="preserve"> </w:t>
            </w:r>
            <w:r w:rsidRPr="00F413AE">
              <w:rPr>
                <w:rFonts w:ascii="Times New Roman" w:eastAsia="Times New Roman" w:hAnsi="Times New Roman" w:cs="Times New Roman"/>
                <w:sz w:val="24"/>
                <w:szCs w:val="24"/>
              </w:rPr>
              <w:t>исследователей</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959" w:type="dxa"/>
          </w:tcPr>
          <w:p w:rsidR="007E0A7D" w:rsidRDefault="007E0A7D" w:rsidP="008F67D2">
            <w:pPr>
              <w:pStyle w:val="afa"/>
              <w:snapToGrid w:val="0"/>
              <w:jc w:val="center"/>
              <w:rPr>
                <w:sz w:val="22"/>
                <w:szCs w:val="22"/>
              </w:rPr>
            </w:pPr>
            <w:r>
              <w:rPr>
                <w:sz w:val="22"/>
                <w:szCs w:val="22"/>
              </w:rPr>
              <w:t>%</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16,9</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17,1</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17,5</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18,2</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18,9</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r>
      <w:tr w:rsidR="007E0A7D" w:rsidRPr="00AC38F9" w:rsidTr="008F67D2">
        <w:tc>
          <w:tcPr>
            <w:tcW w:w="7685" w:type="dxa"/>
          </w:tcPr>
          <w:tbl>
            <w:tblPr>
              <w:tblW w:w="7468" w:type="dxa"/>
              <w:tblBorders>
                <w:top w:val="nil"/>
                <w:left w:val="nil"/>
                <w:bottom w:val="nil"/>
                <w:right w:val="nil"/>
              </w:tblBorders>
              <w:tblLook w:val="0000" w:firstRow="0" w:lastRow="0" w:firstColumn="0" w:lastColumn="0" w:noHBand="0" w:noVBand="0"/>
            </w:tblPr>
            <w:tblGrid>
              <w:gridCol w:w="6358"/>
              <w:gridCol w:w="222"/>
              <w:gridCol w:w="222"/>
              <w:gridCol w:w="222"/>
              <w:gridCol w:w="222"/>
              <w:gridCol w:w="222"/>
            </w:tblGrid>
            <w:tr w:rsidR="007E0A7D" w:rsidTr="008F67D2">
              <w:trPr>
                <w:trHeight w:val="94"/>
              </w:trPr>
              <w:tc>
                <w:tcPr>
                  <w:tcW w:w="0" w:type="auto"/>
                </w:tcPr>
                <w:p w:rsidR="007E0A7D" w:rsidRDefault="007E0A7D" w:rsidP="008F67D2">
                  <w:pPr>
                    <w:pStyle w:val="Default"/>
                  </w:pPr>
                  <w:r>
                    <w:t xml:space="preserve">Владение навыками проектно - исследовательской  деятельности </w:t>
                  </w:r>
                </w:p>
              </w:tc>
              <w:tc>
                <w:tcPr>
                  <w:tcW w:w="0" w:type="auto"/>
                </w:tcPr>
                <w:p w:rsidR="007E0A7D" w:rsidRDefault="007E0A7D" w:rsidP="008F67D2">
                  <w:pPr>
                    <w:pStyle w:val="Default"/>
                    <w:rPr>
                      <w:sz w:val="23"/>
                      <w:szCs w:val="23"/>
                    </w:rPr>
                  </w:pPr>
                </w:p>
              </w:tc>
              <w:tc>
                <w:tcPr>
                  <w:tcW w:w="0" w:type="auto"/>
                </w:tcPr>
                <w:p w:rsidR="007E0A7D" w:rsidRDefault="007E0A7D" w:rsidP="008F67D2">
                  <w:pPr>
                    <w:pStyle w:val="Default"/>
                    <w:rPr>
                      <w:sz w:val="23"/>
                      <w:szCs w:val="23"/>
                    </w:rPr>
                  </w:pPr>
                </w:p>
              </w:tc>
              <w:tc>
                <w:tcPr>
                  <w:tcW w:w="0" w:type="auto"/>
                </w:tcPr>
                <w:p w:rsidR="007E0A7D" w:rsidRDefault="007E0A7D" w:rsidP="008F67D2">
                  <w:pPr>
                    <w:pStyle w:val="Default"/>
                    <w:rPr>
                      <w:sz w:val="23"/>
                      <w:szCs w:val="23"/>
                    </w:rPr>
                  </w:pPr>
                </w:p>
              </w:tc>
              <w:tc>
                <w:tcPr>
                  <w:tcW w:w="0" w:type="auto"/>
                </w:tcPr>
                <w:p w:rsidR="007E0A7D" w:rsidRDefault="007E0A7D" w:rsidP="008F67D2">
                  <w:pPr>
                    <w:pStyle w:val="Default"/>
                    <w:rPr>
                      <w:sz w:val="23"/>
                      <w:szCs w:val="23"/>
                    </w:rPr>
                  </w:pPr>
                </w:p>
              </w:tc>
              <w:tc>
                <w:tcPr>
                  <w:tcW w:w="0" w:type="auto"/>
                </w:tcPr>
                <w:p w:rsidR="007E0A7D" w:rsidRDefault="007E0A7D" w:rsidP="008F67D2">
                  <w:pPr>
                    <w:pStyle w:val="Default"/>
                    <w:rPr>
                      <w:sz w:val="23"/>
                      <w:szCs w:val="23"/>
                    </w:rPr>
                  </w:pPr>
                </w:p>
              </w:tc>
            </w:tr>
          </w:tbl>
          <w:p w:rsidR="007E0A7D" w:rsidRPr="00AC38F9" w:rsidRDefault="007E0A7D" w:rsidP="008F67D2">
            <w:pPr>
              <w:rPr>
                <w:rFonts w:ascii="Times New Roman" w:eastAsia="Times New Roman" w:hAnsi="Times New Roman" w:cs="Times New Roman"/>
                <w:b/>
                <w:sz w:val="24"/>
                <w:szCs w:val="24"/>
              </w:rPr>
            </w:pPr>
          </w:p>
        </w:tc>
        <w:tc>
          <w:tcPr>
            <w:tcW w:w="1518" w:type="dxa"/>
          </w:tcPr>
          <w:p w:rsidR="007E0A7D" w:rsidRPr="00F413AE" w:rsidRDefault="007E0A7D" w:rsidP="008F67D2">
            <w:pPr>
              <w:rPr>
                <w:rFonts w:ascii="Times New Roman" w:eastAsia="Times New Roman" w:hAnsi="Times New Roman" w:cs="Times New Roman"/>
                <w:sz w:val="24"/>
                <w:szCs w:val="24"/>
              </w:rPr>
            </w:pPr>
            <w:r w:rsidRPr="00F413AE">
              <w:rPr>
                <w:rFonts w:ascii="Times New Roman" w:eastAsia="Times New Roman" w:hAnsi="Times New Roman" w:cs="Times New Roman"/>
                <w:sz w:val="24"/>
                <w:szCs w:val="24"/>
              </w:rPr>
              <w:t>мониторинг</w:t>
            </w:r>
          </w:p>
        </w:tc>
        <w:tc>
          <w:tcPr>
            <w:tcW w:w="959" w:type="dxa"/>
          </w:tcPr>
          <w:p w:rsidR="007E0A7D" w:rsidRPr="00F413AE" w:rsidRDefault="007E0A7D" w:rsidP="008F67D2">
            <w:pPr>
              <w:jc w:val="center"/>
              <w:rPr>
                <w:rFonts w:ascii="Times New Roman" w:eastAsia="Times New Roman" w:hAnsi="Times New Roman" w:cs="Times New Roman"/>
                <w:sz w:val="24"/>
                <w:szCs w:val="24"/>
              </w:rPr>
            </w:pPr>
            <w:r w:rsidRPr="00F413AE">
              <w:rPr>
                <w:rFonts w:ascii="Times New Roman" w:eastAsia="Times New Roman" w:hAnsi="Times New Roman" w:cs="Times New Roman"/>
                <w:sz w:val="24"/>
                <w:szCs w:val="24"/>
              </w:rPr>
              <w:t>%</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p>
        </w:tc>
      </w:tr>
      <w:tr w:rsidR="007E0A7D" w:rsidRPr="00AC38F9" w:rsidTr="008F67D2">
        <w:tc>
          <w:tcPr>
            <w:tcW w:w="7685" w:type="dxa"/>
          </w:tcPr>
          <w:p w:rsidR="007E0A7D" w:rsidRDefault="007E0A7D" w:rsidP="008F67D2">
            <w:pPr>
              <w:pStyle w:val="Default"/>
            </w:pPr>
            <w:r>
              <w:rPr>
                <w:sz w:val="23"/>
                <w:szCs w:val="23"/>
              </w:rPr>
              <w:t>Владение навыками метапредметной компетентности</w:t>
            </w:r>
          </w:p>
        </w:tc>
        <w:tc>
          <w:tcPr>
            <w:tcW w:w="1518" w:type="dxa"/>
          </w:tcPr>
          <w:p w:rsidR="007E0A7D" w:rsidRPr="00F413AE" w:rsidRDefault="007E0A7D" w:rsidP="008F67D2">
            <w:pPr>
              <w:rPr>
                <w:rFonts w:ascii="Times New Roman" w:eastAsia="Times New Roman" w:hAnsi="Times New Roman" w:cs="Times New Roman"/>
                <w:sz w:val="24"/>
                <w:szCs w:val="24"/>
              </w:rPr>
            </w:pPr>
            <w:r w:rsidRPr="00F413AE">
              <w:rPr>
                <w:rFonts w:ascii="Times New Roman" w:eastAsia="Times New Roman" w:hAnsi="Times New Roman" w:cs="Times New Roman"/>
                <w:sz w:val="24"/>
                <w:szCs w:val="24"/>
              </w:rPr>
              <w:t>мониторинг</w:t>
            </w:r>
          </w:p>
        </w:tc>
        <w:tc>
          <w:tcPr>
            <w:tcW w:w="959" w:type="dxa"/>
          </w:tcPr>
          <w:p w:rsidR="007E0A7D" w:rsidRDefault="007E0A7D" w:rsidP="008F67D2">
            <w:pPr>
              <w:jc w:val="center"/>
            </w:pPr>
            <w:r w:rsidRPr="00230B9F">
              <w:rPr>
                <w:rFonts w:ascii="Times New Roman" w:eastAsia="Times New Roman" w:hAnsi="Times New Roman" w:cs="Times New Roman"/>
                <w:sz w:val="24"/>
                <w:szCs w:val="24"/>
              </w:rPr>
              <w:t>%</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63</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w:t>
            </w:r>
          </w:p>
        </w:tc>
      </w:tr>
      <w:tr w:rsidR="007E0A7D" w:rsidRPr="00AC38F9" w:rsidTr="008F67D2">
        <w:tc>
          <w:tcPr>
            <w:tcW w:w="7685" w:type="dxa"/>
          </w:tcPr>
          <w:p w:rsidR="007E0A7D" w:rsidRDefault="007E0A7D" w:rsidP="008F67D2">
            <w:pPr>
              <w:pStyle w:val="Default"/>
            </w:pPr>
            <w:r>
              <w:rPr>
                <w:sz w:val="23"/>
                <w:szCs w:val="23"/>
              </w:rPr>
              <w:t>Использование специальных подходов к обучению для разных категорий: успешных детей, детей с ООП, учащихся с низкой мотивацией</w:t>
            </w:r>
          </w:p>
        </w:tc>
        <w:tc>
          <w:tcPr>
            <w:tcW w:w="1518" w:type="dxa"/>
          </w:tcPr>
          <w:p w:rsidR="007E0A7D" w:rsidRPr="00F413AE" w:rsidRDefault="007E0A7D" w:rsidP="008F67D2">
            <w:pPr>
              <w:rPr>
                <w:rFonts w:ascii="Times New Roman" w:eastAsia="Times New Roman" w:hAnsi="Times New Roman" w:cs="Times New Roman"/>
                <w:sz w:val="24"/>
                <w:szCs w:val="24"/>
              </w:rPr>
            </w:pPr>
            <w:r w:rsidRPr="00F413AE">
              <w:rPr>
                <w:rFonts w:ascii="Times New Roman" w:eastAsia="Times New Roman" w:hAnsi="Times New Roman" w:cs="Times New Roman"/>
                <w:sz w:val="24"/>
                <w:szCs w:val="24"/>
              </w:rPr>
              <w:t>мониторинг</w:t>
            </w:r>
          </w:p>
        </w:tc>
        <w:tc>
          <w:tcPr>
            <w:tcW w:w="959" w:type="dxa"/>
          </w:tcPr>
          <w:p w:rsidR="007E0A7D" w:rsidRDefault="007E0A7D" w:rsidP="008F67D2">
            <w:pPr>
              <w:jc w:val="center"/>
            </w:pPr>
            <w:r w:rsidRPr="00230B9F">
              <w:rPr>
                <w:rFonts w:ascii="Times New Roman" w:eastAsia="Times New Roman" w:hAnsi="Times New Roman" w:cs="Times New Roman"/>
                <w:sz w:val="24"/>
                <w:szCs w:val="24"/>
              </w:rPr>
              <w:t>%</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7E0A7D" w:rsidRPr="00AC38F9" w:rsidTr="008F67D2">
        <w:tc>
          <w:tcPr>
            <w:tcW w:w="15663" w:type="dxa"/>
            <w:gridSpan w:val="9"/>
          </w:tcPr>
          <w:p w:rsidR="007E0A7D" w:rsidRPr="00AC38F9" w:rsidRDefault="007E0A7D" w:rsidP="008F67D2">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7E0A7D" w:rsidRPr="00AC38F9" w:rsidTr="008F67D2">
        <w:tc>
          <w:tcPr>
            <w:tcW w:w="768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Доля</w:t>
            </w:r>
            <w:r w:rsidRPr="00064371">
              <w:rPr>
                <w:rFonts w:ascii="Times New Roman" w:eastAsia="Times New Roman" w:hAnsi="Times New Roman" w:cs="Times New Roman"/>
                <w:sz w:val="24"/>
                <w:szCs w:val="24"/>
              </w:rPr>
              <w:t xml:space="preserve"> педагогов школы, вовлеченных в  </w:t>
            </w:r>
            <w:r>
              <w:rPr>
                <w:rFonts w:ascii="Times New Roman" w:eastAsia="Times New Roman" w:hAnsi="Times New Roman" w:cs="Times New Roman"/>
                <w:sz w:val="24"/>
                <w:szCs w:val="24"/>
              </w:rPr>
              <w:t xml:space="preserve">исследовательскую деятельность </w:t>
            </w:r>
            <w:r w:rsidRPr="00064371">
              <w:rPr>
                <w:rFonts w:ascii="Times New Roman" w:eastAsia="Times New Roman" w:hAnsi="Times New Roman" w:cs="Times New Roman"/>
                <w:sz w:val="24"/>
                <w:szCs w:val="24"/>
              </w:rPr>
              <w:t>через  Исследование в действии, Исследование урока, курсы повышения квалификации</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959" w:type="dxa"/>
          </w:tcPr>
          <w:p w:rsidR="007E0A7D" w:rsidRDefault="007E0A7D" w:rsidP="008F67D2">
            <w:pPr>
              <w:pStyle w:val="afa"/>
              <w:snapToGrid w:val="0"/>
              <w:jc w:val="center"/>
              <w:rPr>
                <w:sz w:val="22"/>
                <w:szCs w:val="22"/>
              </w:rPr>
            </w:pPr>
            <w:r>
              <w:rPr>
                <w:sz w:val="22"/>
                <w:szCs w:val="22"/>
              </w:rPr>
              <w:t>%</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63</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r>
      <w:tr w:rsidR="007E0A7D" w:rsidRPr="00AC38F9" w:rsidTr="008F67D2">
        <w:tc>
          <w:tcPr>
            <w:tcW w:w="768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Доля </w:t>
            </w:r>
            <w:r w:rsidRPr="00064371">
              <w:rPr>
                <w:rFonts w:ascii="Times New Roman" w:eastAsia="Times New Roman" w:hAnsi="Times New Roman" w:cs="Times New Roman"/>
                <w:sz w:val="24"/>
                <w:szCs w:val="24"/>
              </w:rPr>
              <w:t xml:space="preserve">педагогов школы </w:t>
            </w:r>
            <w:r>
              <w:rPr>
                <w:rFonts w:ascii="Times New Roman" w:eastAsia="Times New Roman" w:hAnsi="Times New Roman" w:cs="Times New Roman"/>
                <w:sz w:val="24"/>
                <w:szCs w:val="24"/>
              </w:rPr>
              <w:t>с высокой лидерской</w:t>
            </w:r>
            <w:r w:rsidRPr="00064371">
              <w:rPr>
                <w:rFonts w:ascii="Times New Roman" w:eastAsia="Times New Roman" w:hAnsi="Times New Roman" w:cs="Times New Roman"/>
                <w:sz w:val="24"/>
                <w:szCs w:val="24"/>
              </w:rPr>
              <w:t xml:space="preserve"> позици</w:t>
            </w:r>
            <w:r>
              <w:rPr>
                <w:rFonts w:ascii="Times New Roman" w:eastAsia="Times New Roman" w:hAnsi="Times New Roman" w:cs="Times New Roman"/>
                <w:sz w:val="24"/>
                <w:szCs w:val="24"/>
              </w:rPr>
              <w:t>ей</w:t>
            </w:r>
            <w:r w:rsidRPr="00064371">
              <w:rPr>
                <w:rFonts w:ascii="Times New Roman" w:eastAsia="Times New Roman" w:hAnsi="Times New Roman" w:cs="Times New Roman"/>
                <w:sz w:val="24"/>
                <w:szCs w:val="24"/>
              </w:rPr>
              <w:t xml:space="preserve"> (лидер по отношению к детскому коллективу, коллективу коллег, единомышленников) через курсы повышения квалификации нового формата</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959" w:type="dxa"/>
          </w:tcPr>
          <w:p w:rsidR="007E0A7D" w:rsidRDefault="007E0A7D" w:rsidP="008F67D2">
            <w:pPr>
              <w:jc w:val="center"/>
            </w:pPr>
            <w:r w:rsidRPr="00F1202C">
              <w:rPr>
                <w:rFonts w:ascii="Times New Roman" w:eastAsia="Times New Roman" w:hAnsi="Times New Roman" w:cs="Times New Roman"/>
                <w:sz w:val="24"/>
                <w:szCs w:val="24"/>
              </w:rPr>
              <w:t>%</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76</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82</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w:t>
            </w:r>
          </w:p>
        </w:tc>
      </w:tr>
      <w:tr w:rsidR="007E0A7D" w:rsidRPr="00AC38F9" w:rsidTr="008F67D2">
        <w:tc>
          <w:tcPr>
            <w:tcW w:w="7685" w:type="dxa"/>
          </w:tcPr>
          <w:p w:rsidR="007E0A7D" w:rsidRPr="00AC38F9" w:rsidRDefault="007E0A7D" w:rsidP="008F67D2">
            <w:pPr>
              <w:pStyle w:val="a3"/>
              <w:rPr>
                <w:rFonts w:ascii="Times New Roman" w:hAnsi="Times New Roman"/>
                <w:b/>
                <w:sz w:val="24"/>
                <w:szCs w:val="24"/>
              </w:rPr>
            </w:pPr>
            <w:r>
              <w:rPr>
                <w:rFonts w:ascii="Times New Roman" w:hAnsi="Times New Roman"/>
                <w:sz w:val="24"/>
                <w:szCs w:val="24"/>
              </w:rPr>
              <w:t>Д</w:t>
            </w:r>
            <w:r w:rsidRPr="00867B4D">
              <w:rPr>
                <w:rFonts w:ascii="Times New Roman" w:hAnsi="Times New Roman"/>
                <w:sz w:val="24"/>
                <w:szCs w:val="24"/>
              </w:rPr>
              <w:t>ол</w:t>
            </w:r>
            <w:r>
              <w:rPr>
                <w:rFonts w:ascii="Times New Roman" w:hAnsi="Times New Roman"/>
                <w:sz w:val="24"/>
                <w:szCs w:val="24"/>
              </w:rPr>
              <w:t>я</w:t>
            </w:r>
            <w:r w:rsidRPr="00867B4D">
              <w:rPr>
                <w:rFonts w:ascii="Times New Roman" w:hAnsi="Times New Roman"/>
                <w:sz w:val="24"/>
                <w:szCs w:val="24"/>
              </w:rPr>
              <w:t xml:space="preserve"> педагогов, </w:t>
            </w:r>
            <w:r>
              <w:rPr>
                <w:rFonts w:ascii="Times New Roman" w:hAnsi="Times New Roman"/>
                <w:sz w:val="24"/>
                <w:szCs w:val="24"/>
              </w:rPr>
              <w:t xml:space="preserve">разработавших учебно- методический комплекс, авторские вариативные программы </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bCs/>
                <w:sz w:val="24"/>
                <w:szCs w:val="24"/>
              </w:rPr>
              <w:t>д</w:t>
            </w:r>
            <w:r w:rsidRPr="007437DE">
              <w:rPr>
                <w:rFonts w:ascii="Times New Roman" w:eastAsia="Times New Roman" w:hAnsi="Times New Roman"/>
                <w:bCs/>
                <w:sz w:val="24"/>
                <w:szCs w:val="24"/>
              </w:rPr>
              <w:t>анные</w:t>
            </w:r>
          </w:p>
        </w:tc>
        <w:tc>
          <w:tcPr>
            <w:tcW w:w="959" w:type="dxa"/>
          </w:tcPr>
          <w:p w:rsidR="007E0A7D" w:rsidRDefault="007E0A7D" w:rsidP="008F67D2">
            <w:pPr>
              <w:jc w:val="center"/>
            </w:pPr>
            <w:r w:rsidRPr="00F1202C">
              <w:rPr>
                <w:rFonts w:ascii="Times New Roman" w:eastAsia="Times New Roman" w:hAnsi="Times New Roman" w:cs="Times New Roman"/>
                <w:sz w:val="24"/>
                <w:szCs w:val="24"/>
              </w:rPr>
              <w:t>%</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r>
      <w:tr w:rsidR="007E0A7D" w:rsidRPr="00AC38F9" w:rsidTr="008F67D2">
        <w:tc>
          <w:tcPr>
            <w:tcW w:w="7685" w:type="dxa"/>
          </w:tcPr>
          <w:p w:rsidR="007E0A7D" w:rsidRDefault="007E0A7D" w:rsidP="008F67D2">
            <w:pPr>
              <w:rPr>
                <w:rFonts w:ascii="Times New Roman" w:hAnsi="Times New Roman" w:cs="Times New Roman"/>
                <w:sz w:val="24"/>
                <w:szCs w:val="24"/>
              </w:rPr>
            </w:pPr>
            <w:r>
              <w:rPr>
                <w:rFonts w:ascii="Times New Roman" w:hAnsi="Times New Roman" w:cs="Times New Roman"/>
                <w:sz w:val="24"/>
                <w:szCs w:val="24"/>
              </w:rPr>
              <w:t>Доля педагогов, участвующих в экспертизе учебников обновленного содержания</w:t>
            </w:r>
          </w:p>
        </w:tc>
        <w:tc>
          <w:tcPr>
            <w:tcW w:w="1518" w:type="dxa"/>
          </w:tcPr>
          <w:p w:rsidR="007E0A7D" w:rsidRPr="007437DE" w:rsidRDefault="007E0A7D" w:rsidP="008F67D2">
            <w:pPr>
              <w:pStyle w:val="afa"/>
              <w:snapToGrid w:val="0"/>
              <w:rPr>
                <w:rFonts w:cstheme="minorBidi"/>
                <w:bCs/>
                <w:sz w:val="24"/>
                <w:szCs w:val="24"/>
                <w:lang w:eastAsia="en-US"/>
              </w:rPr>
            </w:pPr>
            <w:r>
              <w:rPr>
                <w:rFonts w:cstheme="minorBidi"/>
                <w:bCs/>
                <w:sz w:val="24"/>
                <w:szCs w:val="24"/>
                <w:lang w:eastAsia="en-US"/>
              </w:rPr>
              <w:t>мониторинг</w:t>
            </w:r>
          </w:p>
        </w:tc>
        <w:tc>
          <w:tcPr>
            <w:tcW w:w="959" w:type="dxa"/>
          </w:tcPr>
          <w:p w:rsidR="007E0A7D" w:rsidRPr="00F1202C"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5"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18"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915"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13"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911"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909" w:type="dxa"/>
          </w:tcPr>
          <w:p w:rsidR="007E0A7D"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r w:rsidR="007E0A7D" w:rsidRPr="00AC38F9" w:rsidTr="008F67D2">
        <w:tc>
          <w:tcPr>
            <w:tcW w:w="10162" w:type="dxa"/>
            <w:gridSpan w:val="3"/>
          </w:tcPr>
          <w:p w:rsidR="007E0A7D" w:rsidRPr="00AC38F9" w:rsidRDefault="007E0A7D" w:rsidP="008F67D2">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935" w:type="dxa"/>
          </w:tcPr>
          <w:p w:rsidR="007E0A7D" w:rsidRPr="00AC38F9"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7E0A7D" w:rsidRPr="00F02E0B"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918"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915"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913"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911"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90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7E0A7D" w:rsidRPr="00AC38F9" w:rsidTr="008F67D2">
        <w:tc>
          <w:tcPr>
            <w:tcW w:w="10162" w:type="dxa"/>
            <w:gridSpan w:val="3"/>
          </w:tcPr>
          <w:p w:rsidR="007E0A7D" w:rsidRPr="00AC38F9" w:rsidRDefault="007E0A7D" w:rsidP="008F67D2">
            <w:pPr>
              <w:pStyle w:val="Default"/>
              <w:rPr>
                <w:rFonts w:eastAsia="Times New Roman"/>
                <w:b/>
              </w:rPr>
            </w:pPr>
            <w:r>
              <w:rPr>
                <w:sz w:val="23"/>
                <w:szCs w:val="23"/>
              </w:rPr>
              <w:t xml:space="preserve">Развитие педагогического потенциала. </w:t>
            </w:r>
            <w:r>
              <w:rPr>
                <w:i/>
                <w:iCs/>
                <w:sz w:val="23"/>
                <w:szCs w:val="23"/>
              </w:rPr>
              <w:t xml:space="preserve">Программа  «Активный педагог» </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7E0A7D" w:rsidRPr="00AC38F9" w:rsidTr="008F67D2">
        <w:tc>
          <w:tcPr>
            <w:tcW w:w="10162" w:type="dxa"/>
            <w:gridSpan w:val="3"/>
          </w:tcPr>
          <w:p w:rsidR="007E0A7D" w:rsidRPr="00AC38F9" w:rsidRDefault="007E0A7D" w:rsidP="008F67D2">
            <w:pPr>
              <w:pStyle w:val="Default"/>
              <w:rPr>
                <w:rFonts w:eastAsia="Times New Roman"/>
                <w:b/>
              </w:rPr>
            </w:pPr>
            <w:r>
              <w:rPr>
                <w:sz w:val="23"/>
                <w:szCs w:val="23"/>
              </w:rPr>
              <w:t>Распространение передового опыта по использованию инновационных технологий. Участие в конкурсах педагогического мастерства.</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r>
      <w:tr w:rsidR="007E0A7D" w:rsidRPr="00AC38F9" w:rsidTr="008F67D2">
        <w:tc>
          <w:tcPr>
            <w:tcW w:w="10162" w:type="dxa"/>
            <w:gridSpan w:val="3"/>
          </w:tcPr>
          <w:p w:rsidR="007E0A7D" w:rsidRPr="00AC38F9" w:rsidRDefault="007E0A7D" w:rsidP="008F67D2">
            <w:pPr>
              <w:contextualSpacing/>
              <w:rPr>
                <w:rFonts w:eastAsia="Times New Roman"/>
                <w:b/>
              </w:rPr>
            </w:pPr>
            <w:r w:rsidRPr="00BD4593">
              <w:rPr>
                <w:rFonts w:ascii="Times New Roman" w:hAnsi="Times New Roman" w:cs="Times New Roman"/>
                <w:color w:val="000000" w:themeColor="text1"/>
                <w:sz w:val="23"/>
                <w:szCs w:val="23"/>
              </w:rPr>
              <w:t>Разработка и утверждение авторских программ, элективных курсов</w:t>
            </w:r>
            <w:r>
              <w:rPr>
                <w:rFonts w:ascii="Times New Roman" w:hAnsi="Times New Roman" w:cs="Times New Roman"/>
                <w:color w:val="000000" w:themeColor="text1"/>
                <w:sz w:val="23"/>
                <w:szCs w:val="23"/>
              </w:rPr>
              <w:t>, создание УМК</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r>
      <w:tr w:rsidR="007E0A7D" w:rsidRPr="00AC38F9" w:rsidTr="008F67D2">
        <w:tc>
          <w:tcPr>
            <w:tcW w:w="10162" w:type="dxa"/>
            <w:gridSpan w:val="3"/>
          </w:tcPr>
          <w:p w:rsidR="007E0A7D" w:rsidRDefault="007E0A7D" w:rsidP="008F67D2">
            <w:pPr>
              <w:pStyle w:val="Default"/>
              <w:rPr>
                <w:rFonts w:eastAsia="Times New Roman"/>
                <w:b/>
              </w:rPr>
            </w:pPr>
            <w:r>
              <w:rPr>
                <w:sz w:val="22"/>
                <w:szCs w:val="22"/>
              </w:rPr>
              <w:t xml:space="preserve">Создание </w:t>
            </w:r>
            <w:r w:rsidRPr="000A612E">
              <w:rPr>
                <w:bCs/>
                <w:sz w:val="22"/>
                <w:szCs w:val="22"/>
              </w:rPr>
              <w:t>банка</w:t>
            </w:r>
            <w:r>
              <w:rPr>
                <w:b/>
                <w:bCs/>
                <w:sz w:val="22"/>
                <w:szCs w:val="22"/>
              </w:rPr>
              <w:t xml:space="preserve"> </w:t>
            </w:r>
            <w:r>
              <w:rPr>
                <w:sz w:val="22"/>
                <w:szCs w:val="22"/>
              </w:rPr>
              <w:t xml:space="preserve">метапредметных заданий (аналоги заданий международных исследований) </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7E0A7D" w:rsidRPr="00AC38F9" w:rsidTr="008F67D2">
        <w:tc>
          <w:tcPr>
            <w:tcW w:w="10162" w:type="dxa"/>
            <w:gridSpan w:val="3"/>
          </w:tcPr>
          <w:p w:rsidR="007E0A7D" w:rsidRPr="00BD4593" w:rsidRDefault="007E0A7D" w:rsidP="008F67D2">
            <w:pPr>
              <w:contextualSpacing/>
              <w:rPr>
                <w:rFonts w:ascii="Times New Roman" w:eastAsia="Times New Roman" w:hAnsi="Times New Roman" w:cs="Times New Roman"/>
                <w:b/>
                <w:sz w:val="23"/>
                <w:szCs w:val="23"/>
              </w:rPr>
            </w:pPr>
            <w:r w:rsidRPr="00BD4593">
              <w:rPr>
                <w:rFonts w:ascii="Times New Roman" w:hAnsi="Times New Roman" w:cs="Times New Roman"/>
                <w:sz w:val="23"/>
                <w:szCs w:val="23"/>
              </w:rPr>
              <w:lastRenderedPageBreak/>
              <w:t xml:space="preserve">Разработка и проведение межпредметных семинаров </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7E0A7D" w:rsidRPr="00AC38F9" w:rsidTr="008F67D2">
        <w:tc>
          <w:tcPr>
            <w:tcW w:w="10162" w:type="dxa"/>
            <w:gridSpan w:val="3"/>
          </w:tcPr>
          <w:p w:rsidR="007E0A7D" w:rsidRDefault="007E0A7D" w:rsidP="008F67D2">
            <w:pPr>
              <w:pStyle w:val="Default"/>
              <w:rPr>
                <w:rFonts w:eastAsia="Times New Roman"/>
                <w:b/>
              </w:rPr>
            </w:pPr>
            <w:r>
              <w:rPr>
                <w:sz w:val="23"/>
                <w:szCs w:val="23"/>
              </w:rPr>
              <w:t>Готовить учителей к участию в областных  профессиональных конкурсах через наставничество</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r>
      <w:tr w:rsidR="007E0A7D" w:rsidRPr="00AC38F9" w:rsidTr="008F67D2">
        <w:trPr>
          <w:trHeight w:val="446"/>
        </w:trPr>
        <w:tc>
          <w:tcPr>
            <w:tcW w:w="10162" w:type="dxa"/>
            <w:gridSpan w:val="3"/>
          </w:tcPr>
          <w:p w:rsidR="007E0A7D" w:rsidRPr="00BD4593" w:rsidRDefault="007E0A7D" w:rsidP="008F67D2">
            <w:pPr>
              <w:rPr>
                <w:rFonts w:ascii="Times New Roman" w:eastAsia="Times New Roman" w:hAnsi="Times New Roman" w:cs="Times New Roman"/>
                <w:sz w:val="23"/>
                <w:szCs w:val="23"/>
              </w:rPr>
            </w:pPr>
            <w:r>
              <w:rPr>
                <w:rFonts w:ascii="Times New Roman" w:eastAsia="Times New Roman" w:hAnsi="Times New Roman" w:cs="Times New Roman"/>
                <w:sz w:val="23"/>
                <w:szCs w:val="23"/>
              </w:rPr>
              <w:t>Открытые уроки молодых специалистов, для участия в  педагогических конкурсах</w:t>
            </w:r>
          </w:p>
        </w:tc>
        <w:tc>
          <w:tcPr>
            <w:tcW w:w="93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11"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0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bl>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7E0A7D" w:rsidRDefault="007E0A7D" w:rsidP="007E0A7D">
      <w:pPr>
        <w:tabs>
          <w:tab w:val="left" w:pos="1134"/>
        </w:tabs>
        <w:jc w:val="both"/>
        <w:rPr>
          <w:rFonts w:ascii="Times New Roman" w:hAnsi="Times New Roman" w:cs="Times New Roman"/>
          <w:b/>
          <w:sz w:val="24"/>
          <w:szCs w:val="24"/>
        </w:rPr>
      </w:pPr>
      <w:r w:rsidRPr="002275C0">
        <w:rPr>
          <w:rFonts w:ascii="Times New Roman" w:hAnsi="Times New Roman" w:cs="Times New Roman"/>
          <w:b/>
          <w:sz w:val="24"/>
          <w:szCs w:val="24"/>
        </w:rPr>
        <w:t>Стратегическое направление 3. Развитие коллегиальной формы управления</w:t>
      </w:r>
    </w:p>
    <w:p w:rsidR="00C1643A" w:rsidRPr="009E644C" w:rsidRDefault="007E0A7D" w:rsidP="00C1643A">
      <w:pPr>
        <w:rPr>
          <w:rFonts w:ascii="Times New Roman" w:hAnsi="Times New Roman" w:cs="Times New Roman"/>
          <w:sz w:val="28"/>
          <w:szCs w:val="28"/>
        </w:rPr>
      </w:pPr>
      <w:r w:rsidRPr="00F02E0B">
        <w:rPr>
          <w:rFonts w:ascii="Times New Roman" w:eastAsia="Times New Roman" w:hAnsi="Times New Roman" w:cs="Times New Roman"/>
          <w:b/>
          <w:sz w:val="28"/>
          <w:szCs w:val="24"/>
          <w:lang w:val="kk-KZ"/>
        </w:rPr>
        <w:t>Ц</w:t>
      </w:r>
      <w:r w:rsidRPr="00F02E0B">
        <w:rPr>
          <w:rFonts w:ascii="Times New Roman" w:eastAsia="Times New Roman" w:hAnsi="Times New Roman" w:cs="Times New Roman"/>
          <w:b/>
          <w:sz w:val="28"/>
          <w:szCs w:val="24"/>
        </w:rPr>
        <w:t>ель</w:t>
      </w:r>
      <w:r>
        <w:rPr>
          <w:rFonts w:ascii="Times New Roman" w:eastAsia="Times New Roman" w:hAnsi="Times New Roman" w:cs="Times New Roman"/>
          <w:b/>
          <w:sz w:val="28"/>
          <w:szCs w:val="24"/>
          <w:lang w:val="kk-KZ"/>
        </w:rPr>
        <w:t>:</w:t>
      </w:r>
      <w:r w:rsidRPr="00F02E0B">
        <w:rPr>
          <w:rFonts w:ascii="Times New Roman" w:eastAsia="Times New Roman" w:hAnsi="Times New Roman" w:cs="Times New Roman"/>
          <w:b/>
          <w:sz w:val="28"/>
          <w:szCs w:val="24"/>
        </w:rPr>
        <w:t xml:space="preserve">  </w:t>
      </w:r>
      <w:r w:rsidR="00C1643A" w:rsidRPr="009E644C">
        <w:rPr>
          <w:rFonts w:ascii="Times New Roman" w:hAnsi="Times New Roman" w:cs="Times New Roman"/>
          <w:sz w:val="28"/>
          <w:szCs w:val="28"/>
        </w:rPr>
        <w:t>совершенствование благоприятного взаимодействия всех участников образовательного процесса через создание мобильного образовательного приложения «</w:t>
      </w:r>
      <w:r w:rsidR="00C1643A" w:rsidRPr="009E644C">
        <w:rPr>
          <w:rFonts w:ascii="Times New Roman" w:hAnsi="Times New Roman" w:cs="Times New Roman"/>
          <w:sz w:val="28"/>
          <w:szCs w:val="28"/>
          <w:lang w:val="en-US"/>
        </w:rPr>
        <w:t>Digital</w:t>
      </w:r>
      <w:r w:rsidR="00C1643A" w:rsidRPr="009E644C">
        <w:rPr>
          <w:rFonts w:ascii="Times New Roman" w:hAnsi="Times New Roman" w:cs="Times New Roman"/>
          <w:sz w:val="28"/>
          <w:szCs w:val="28"/>
        </w:rPr>
        <w:t xml:space="preserve"> </w:t>
      </w:r>
      <w:r w:rsidR="00C1643A" w:rsidRPr="009E644C">
        <w:rPr>
          <w:rFonts w:ascii="Times New Roman" w:hAnsi="Times New Roman" w:cs="Times New Roman"/>
          <w:sz w:val="28"/>
          <w:szCs w:val="28"/>
          <w:lang w:val="en-US"/>
        </w:rPr>
        <w:t>Generation</w:t>
      </w:r>
      <w:r w:rsidR="00C1643A" w:rsidRPr="009E644C">
        <w:rPr>
          <w:rFonts w:ascii="Times New Roman" w:hAnsi="Times New Roman" w:cs="Times New Roman"/>
          <w:sz w:val="28"/>
          <w:szCs w:val="28"/>
        </w:rPr>
        <w:t>»</w:t>
      </w:r>
    </w:p>
    <w:p w:rsidR="007E0A7D" w:rsidRPr="009E644C" w:rsidRDefault="007E0A7D" w:rsidP="007E0A7D">
      <w:pPr>
        <w:spacing w:after="0" w:line="240" w:lineRule="auto"/>
        <w:rPr>
          <w:rFonts w:ascii="Times New Roman" w:eastAsia="Times New Roman" w:hAnsi="Times New Roman" w:cs="Times New Roman"/>
          <w:b/>
          <w:sz w:val="28"/>
          <w:szCs w:val="28"/>
          <w:lang w:val="kk-KZ"/>
        </w:rPr>
      </w:pPr>
      <w:r w:rsidRPr="009E644C">
        <w:rPr>
          <w:rFonts w:ascii="Times New Roman" w:eastAsia="Times New Roman" w:hAnsi="Times New Roman" w:cs="Times New Roman"/>
          <w:b/>
          <w:sz w:val="28"/>
          <w:szCs w:val="28"/>
        </w:rPr>
        <w:t>Задачи</w:t>
      </w:r>
      <w:r w:rsidRPr="009E644C">
        <w:rPr>
          <w:rFonts w:ascii="Times New Roman" w:eastAsia="Times New Roman" w:hAnsi="Times New Roman" w:cs="Times New Roman"/>
          <w:b/>
          <w:sz w:val="28"/>
          <w:szCs w:val="28"/>
          <w:lang w:val="kk-KZ"/>
        </w:rPr>
        <w:t>:</w:t>
      </w:r>
      <w:r w:rsidR="00C1643A" w:rsidRPr="009E644C">
        <w:rPr>
          <w:rFonts w:ascii="Times New Roman" w:eastAsia="Times New Roman" w:hAnsi="Times New Roman" w:cs="Times New Roman"/>
          <w:b/>
          <w:sz w:val="28"/>
          <w:szCs w:val="28"/>
          <w:lang w:val="kk-KZ"/>
        </w:rPr>
        <w:t xml:space="preserve">   </w:t>
      </w:r>
    </w:p>
    <w:p w:rsidR="00C1643A" w:rsidRDefault="00C1643A" w:rsidP="007E0A7D">
      <w:pPr>
        <w:spacing w:after="0" w:line="240" w:lineRule="auto"/>
        <w:rPr>
          <w:rFonts w:ascii="Times New Roman" w:eastAsia="Times New Roman" w:hAnsi="Times New Roman" w:cs="Times New Roman"/>
          <w:b/>
          <w:sz w:val="28"/>
          <w:szCs w:val="24"/>
          <w:lang w:val="kk-KZ"/>
        </w:rPr>
      </w:pPr>
    </w:p>
    <w:p w:rsidR="007E0A7D" w:rsidRPr="000666BB" w:rsidRDefault="007E0A7D" w:rsidP="007E0A7D">
      <w:pPr>
        <w:spacing w:after="0" w:line="240" w:lineRule="auto"/>
        <w:jc w:val="both"/>
        <w:rPr>
          <w:rFonts w:ascii="Times New Roman" w:eastAsia="Times New Roman" w:hAnsi="Times New Roman" w:cs="Times New Roman"/>
          <w:sz w:val="24"/>
          <w:szCs w:val="24"/>
          <w:lang w:val="kk-KZ"/>
        </w:rPr>
      </w:pPr>
    </w:p>
    <w:tbl>
      <w:tblPr>
        <w:tblStyle w:val="aa"/>
        <w:tblW w:w="15663" w:type="dxa"/>
        <w:tblLook w:val="04A0" w:firstRow="1" w:lastRow="0" w:firstColumn="1" w:lastColumn="0" w:noHBand="0" w:noVBand="1"/>
      </w:tblPr>
      <w:tblGrid>
        <w:gridCol w:w="5535"/>
        <w:gridCol w:w="1884"/>
        <w:gridCol w:w="1105"/>
        <w:gridCol w:w="1211"/>
        <w:gridCol w:w="1199"/>
        <w:gridCol w:w="1192"/>
        <w:gridCol w:w="1186"/>
        <w:gridCol w:w="1179"/>
        <w:gridCol w:w="1172"/>
      </w:tblGrid>
      <w:tr w:rsidR="007E0A7D" w:rsidRPr="00F02E0B" w:rsidTr="008F67D2">
        <w:tc>
          <w:tcPr>
            <w:tcW w:w="5535" w:type="dxa"/>
            <w:vMerge w:val="restart"/>
          </w:tcPr>
          <w:p w:rsidR="007E0A7D" w:rsidRPr="00F02E0B" w:rsidRDefault="007E0A7D" w:rsidP="008F67D2">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7E0A7D" w:rsidRPr="00F02E0B" w:rsidRDefault="007E0A7D" w:rsidP="008F67D2">
            <w:pPr>
              <w:rPr>
                <w:rFonts w:ascii="Times New Roman" w:eastAsia="Times New Roman" w:hAnsi="Times New Roman" w:cs="Times New Roman"/>
                <w:b/>
                <w:sz w:val="24"/>
                <w:szCs w:val="24"/>
              </w:rPr>
            </w:pPr>
          </w:p>
        </w:tc>
        <w:tc>
          <w:tcPr>
            <w:tcW w:w="1884"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05"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11" w:type="dxa"/>
            <w:vMerge w:val="restart"/>
          </w:tcPr>
          <w:p w:rsidR="007E0A7D" w:rsidRPr="00F02E0B" w:rsidRDefault="007E0A7D" w:rsidP="008F67D2">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7E0A7D" w:rsidRPr="00F02E0B" w:rsidRDefault="007E0A7D" w:rsidP="008F67D2">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2020 года</w:t>
            </w:r>
          </w:p>
        </w:tc>
        <w:tc>
          <w:tcPr>
            <w:tcW w:w="5928" w:type="dxa"/>
            <w:gridSpan w:val="5"/>
          </w:tcPr>
          <w:p w:rsidR="007E0A7D" w:rsidRPr="00F02E0B" w:rsidRDefault="007E0A7D" w:rsidP="008F67D2">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7E0A7D" w:rsidRPr="00AC38F9" w:rsidTr="008F67D2">
        <w:tc>
          <w:tcPr>
            <w:tcW w:w="5535" w:type="dxa"/>
            <w:vMerge/>
          </w:tcPr>
          <w:p w:rsidR="007E0A7D" w:rsidRPr="00AC38F9" w:rsidRDefault="007E0A7D" w:rsidP="008F67D2">
            <w:pPr>
              <w:rPr>
                <w:rFonts w:ascii="Times New Roman" w:eastAsia="Times New Roman" w:hAnsi="Times New Roman" w:cs="Times New Roman"/>
                <w:b/>
                <w:sz w:val="24"/>
                <w:szCs w:val="24"/>
              </w:rPr>
            </w:pPr>
          </w:p>
        </w:tc>
        <w:tc>
          <w:tcPr>
            <w:tcW w:w="1884" w:type="dxa"/>
            <w:vMerge/>
          </w:tcPr>
          <w:p w:rsidR="007E0A7D" w:rsidRPr="00AC38F9" w:rsidRDefault="007E0A7D" w:rsidP="008F67D2">
            <w:pPr>
              <w:rPr>
                <w:rFonts w:ascii="Times New Roman" w:eastAsia="Times New Roman" w:hAnsi="Times New Roman" w:cs="Times New Roman"/>
                <w:b/>
                <w:sz w:val="24"/>
                <w:szCs w:val="24"/>
              </w:rPr>
            </w:pPr>
          </w:p>
        </w:tc>
        <w:tc>
          <w:tcPr>
            <w:tcW w:w="1105" w:type="dxa"/>
            <w:vMerge/>
          </w:tcPr>
          <w:p w:rsidR="007E0A7D" w:rsidRPr="00AC38F9" w:rsidRDefault="007E0A7D" w:rsidP="008F67D2">
            <w:pPr>
              <w:rPr>
                <w:rFonts w:ascii="Times New Roman" w:eastAsia="Times New Roman" w:hAnsi="Times New Roman" w:cs="Times New Roman"/>
                <w:b/>
                <w:sz w:val="24"/>
                <w:szCs w:val="24"/>
              </w:rPr>
            </w:pPr>
          </w:p>
        </w:tc>
        <w:tc>
          <w:tcPr>
            <w:tcW w:w="1211" w:type="dxa"/>
            <w:vMerge/>
          </w:tcPr>
          <w:p w:rsidR="007E0A7D" w:rsidRPr="00AC38F9" w:rsidRDefault="007E0A7D" w:rsidP="008F67D2">
            <w:pPr>
              <w:rPr>
                <w:rFonts w:ascii="Times New Roman" w:eastAsia="Times New Roman" w:hAnsi="Times New Roman" w:cs="Times New Roman"/>
                <w:b/>
                <w:sz w:val="24"/>
                <w:szCs w:val="24"/>
              </w:rPr>
            </w:pPr>
          </w:p>
        </w:tc>
        <w:tc>
          <w:tcPr>
            <w:tcW w:w="119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192"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186"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17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172"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7E0A7D" w:rsidRPr="00AC38F9" w:rsidTr="008F67D2">
        <w:tc>
          <w:tcPr>
            <w:tcW w:w="5535"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884"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05"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11"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99"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2"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86"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79"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72"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7E0A7D" w:rsidRPr="00AC38F9" w:rsidTr="008F67D2">
        <w:tc>
          <w:tcPr>
            <w:tcW w:w="5535"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родителей, активно сотрудничающих  с педагогическим коллективом </w:t>
            </w:r>
          </w:p>
        </w:tc>
        <w:tc>
          <w:tcPr>
            <w:tcW w:w="1884"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w:t>
            </w:r>
          </w:p>
        </w:tc>
        <w:tc>
          <w:tcPr>
            <w:tcW w:w="1105"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1"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9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92"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w:t>
            </w:r>
          </w:p>
        </w:tc>
        <w:tc>
          <w:tcPr>
            <w:tcW w:w="1186"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79" w:type="dxa"/>
          </w:tcPr>
          <w:p w:rsidR="007E0A7D" w:rsidRPr="00B07117" w:rsidRDefault="007E0A7D" w:rsidP="008F67D2">
            <w:pPr>
              <w:jc w:val="center"/>
              <w:rPr>
                <w:rFonts w:ascii="Times New Roman" w:eastAsia="Times New Roman" w:hAnsi="Times New Roman" w:cs="Times New Roman"/>
                <w:sz w:val="24"/>
                <w:szCs w:val="24"/>
              </w:rPr>
            </w:pPr>
            <w:r w:rsidRPr="00B07117">
              <w:rPr>
                <w:rFonts w:ascii="Times New Roman" w:eastAsia="Times New Roman" w:hAnsi="Times New Roman" w:cs="Times New Roman"/>
                <w:sz w:val="24"/>
                <w:szCs w:val="24"/>
              </w:rPr>
              <w:t>50</w:t>
            </w:r>
          </w:p>
          <w:p w:rsidR="007E0A7D" w:rsidRPr="00B07117" w:rsidRDefault="007E0A7D" w:rsidP="008F67D2">
            <w:pPr>
              <w:jc w:val="center"/>
              <w:rPr>
                <w:rFonts w:ascii="Times New Roman" w:eastAsia="Times New Roman" w:hAnsi="Times New Roman" w:cs="Times New Roman"/>
                <w:sz w:val="24"/>
                <w:szCs w:val="24"/>
                <w:lang w:val="kk-KZ"/>
              </w:rPr>
            </w:pPr>
            <w:r w:rsidRPr="00B07117">
              <w:rPr>
                <w:rFonts w:ascii="Times New Roman" w:eastAsia="Times New Roman" w:hAnsi="Times New Roman" w:cs="Times New Roman"/>
                <w:sz w:val="24"/>
                <w:szCs w:val="24"/>
                <w:lang w:val="kk-KZ"/>
              </w:rPr>
              <w:t xml:space="preserve"> </w:t>
            </w:r>
          </w:p>
        </w:tc>
        <w:tc>
          <w:tcPr>
            <w:tcW w:w="1172" w:type="dxa"/>
          </w:tcPr>
          <w:p w:rsidR="007E0A7D" w:rsidRPr="00B07117" w:rsidRDefault="007E0A7D" w:rsidP="008F67D2">
            <w:pPr>
              <w:jc w:val="center"/>
              <w:rPr>
                <w:rFonts w:ascii="Times New Roman" w:eastAsia="Times New Roman" w:hAnsi="Times New Roman" w:cs="Times New Roman"/>
                <w:sz w:val="24"/>
                <w:szCs w:val="24"/>
              </w:rPr>
            </w:pPr>
            <w:r w:rsidRPr="00B07117">
              <w:rPr>
                <w:rFonts w:ascii="Times New Roman" w:eastAsia="Times New Roman" w:hAnsi="Times New Roman" w:cs="Times New Roman"/>
                <w:sz w:val="24"/>
                <w:szCs w:val="24"/>
              </w:rPr>
              <w:t>55</w:t>
            </w:r>
          </w:p>
        </w:tc>
      </w:tr>
      <w:tr w:rsidR="007E0A7D" w:rsidRPr="00AC38F9" w:rsidTr="008F67D2">
        <w:tc>
          <w:tcPr>
            <w:tcW w:w="5535"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социальных партнеров из числа общественных организаций</w:t>
            </w:r>
          </w:p>
        </w:tc>
        <w:tc>
          <w:tcPr>
            <w:tcW w:w="1884"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аналитическая справка</w:t>
            </w:r>
          </w:p>
        </w:tc>
        <w:tc>
          <w:tcPr>
            <w:tcW w:w="1105"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p>
        </w:tc>
        <w:tc>
          <w:tcPr>
            <w:tcW w:w="1211"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6"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E0A7D" w:rsidRPr="00AC38F9" w:rsidTr="008F67D2">
        <w:tc>
          <w:tcPr>
            <w:tcW w:w="15663" w:type="dxa"/>
            <w:gridSpan w:val="9"/>
          </w:tcPr>
          <w:p w:rsidR="007E0A7D" w:rsidRPr="00AC38F9" w:rsidRDefault="007E0A7D" w:rsidP="008F67D2">
            <w:pPr>
              <w:jc w:val="center"/>
              <w:rPr>
                <w:rFonts w:ascii="Times New Roman" w:eastAsia="Times New Roman" w:hAnsi="Times New Roman" w:cs="Times New Roman"/>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7E0A7D" w:rsidRPr="00AC38F9" w:rsidTr="008F67D2">
        <w:tc>
          <w:tcPr>
            <w:tcW w:w="5535" w:type="dxa"/>
          </w:tcPr>
          <w:p w:rsidR="007E0A7D"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родителями обучающих мастер классов</w:t>
            </w:r>
          </w:p>
        </w:tc>
        <w:tc>
          <w:tcPr>
            <w:tcW w:w="1884"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фотоотчет</w:t>
            </w:r>
          </w:p>
        </w:tc>
        <w:tc>
          <w:tcPr>
            <w:tcW w:w="1105"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p>
        </w:tc>
        <w:tc>
          <w:tcPr>
            <w:tcW w:w="1211"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6"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7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7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E0A7D" w:rsidRPr="00AC38F9" w:rsidTr="008F67D2">
        <w:tc>
          <w:tcPr>
            <w:tcW w:w="5535" w:type="dxa"/>
          </w:tcPr>
          <w:p w:rsidR="007E0A7D"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Активная положительная позиция в освещении деятельности школы</w:t>
            </w:r>
          </w:p>
        </w:tc>
        <w:tc>
          <w:tcPr>
            <w:tcW w:w="1884"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фотоотчет</w:t>
            </w:r>
          </w:p>
        </w:tc>
        <w:tc>
          <w:tcPr>
            <w:tcW w:w="1105"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1"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9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9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86"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7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7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E0A7D" w:rsidRPr="00AC38F9" w:rsidTr="008F67D2">
        <w:tc>
          <w:tcPr>
            <w:tcW w:w="5535" w:type="dxa"/>
          </w:tcPr>
          <w:p w:rsidR="007E0A7D"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Участие в воспитательных мероприятиях школы, города, республики</w:t>
            </w:r>
          </w:p>
        </w:tc>
        <w:tc>
          <w:tcPr>
            <w:tcW w:w="1884"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аналитическая справка</w:t>
            </w:r>
          </w:p>
        </w:tc>
        <w:tc>
          <w:tcPr>
            <w:tcW w:w="1105"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1"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9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9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86"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7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7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7E0A7D" w:rsidRPr="00AC38F9" w:rsidTr="008F67D2">
        <w:tc>
          <w:tcPr>
            <w:tcW w:w="5535" w:type="dxa"/>
          </w:tcPr>
          <w:p w:rsidR="007E0A7D"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семей, оказавшихся в трудной жизненной ситуации</w:t>
            </w:r>
          </w:p>
        </w:tc>
        <w:tc>
          <w:tcPr>
            <w:tcW w:w="1884" w:type="dxa"/>
          </w:tcPr>
          <w:p w:rsidR="007E0A7D" w:rsidRPr="00AC38F9" w:rsidRDefault="007E0A7D" w:rsidP="008F67D2">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фотоотчет</w:t>
            </w:r>
          </w:p>
        </w:tc>
        <w:tc>
          <w:tcPr>
            <w:tcW w:w="1105"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1"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9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86"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79"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72" w:type="dxa"/>
          </w:tcPr>
          <w:p w:rsidR="007E0A7D" w:rsidRPr="00AC38F9" w:rsidRDefault="007E0A7D" w:rsidP="008F67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E0A7D" w:rsidRPr="00AC38F9" w:rsidTr="008F67D2">
        <w:tc>
          <w:tcPr>
            <w:tcW w:w="8524" w:type="dxa"/>
            <w:gridSpan w:val="3"/>
          </w:tcPr>
          <w:p w:rsidR="007E0A7D" w:rsidRPr="00AC38F9" w:rsidRDefault="007E0A7D" w:rsidP="008F67D2">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11" w:type="dxa"/>
          </w:tcPr>
          <w:p w:rsidR="007E0A7D" w:rsidRPr="00AC38F9"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7E0A7D" w:rsidRPr="00F02E0B"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2020 года</w:t>
            </w:r>
          </w:p>
        </w:tc>
        <w:tc>
          <w:tcPr>
            <w:tcW w:w="119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192"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186"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17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172"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7E0A7D" w:rsidTr="008F67D2">
        <w:tc>
          <w:tcPr>
            <w:tcW w:w="8524" w:type="dxa"/>
            <w:gridSpan w:val="3"/>
          </w:tcPr>
          <w:p w:rsidR="007E0A7D" w:rsidRPr="00AC38F9" w:rsidRDefault="00C1643A"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1" w:type="dxa"/>
          </w:tcPr>
          <w:p w:rsidR="007E0A7D" w:rsidRPr="00950C4C" w:rsidRDefault="007E0A7D" w:rsidP="008F67D2">
            <w:pPr>
              <w:rPr>
                <w:rFonts w:ascii="Times New Roman" w:eastAsia="Times New Roman" w:hAnsi="Times New Roman" w:cs="Times New Roman"/>
                <w:b/>
                <w:sz w:val="24"/>
                <w:szCs w:val="24"/>
              </w:rPr>
            </w:pPr>
            <w:r w:rsidRPr="00950C4C">
              <w:rPr>
                <w:rFonts w:ascii="Times New Roman" w:eastAsia="Times New Roman" w:hAnsi="Times New Roman" w:cs="Times New Roman"/>
                <w:b/>
                <w:sz w:val="24"/>
                <w:szCs w:val="24"/>
              </w:rPr>
              <w:t>4</w:t>
            </w:r>
          </w:p>
        </w:tc>
        <w:tc>
          <w:tcPr>
            <w:tcW w:w="1199" w:type="dxa"/>
          </w:tcPr>
          <w:p w:rsidR="007E0A7D" w:rsidRPr="00950C4C" w:rsidRDefault="007E0A7D" w:rsidP="008F67D2">
            <w:pPr>
              <w:rPr>
                <w:rFonts w:ascii="Times New Roman" w:eastAsia="Times New Roman" w:hAnsi="Times New Roman" w:cs="Times New Roman"/>
                <w:b/>
                <w:sz w:val="24"/>
                <w:szCs w:val="24"/>
              </w:rPr>
            </w:pPr>
            <w:r w:rsidRPr="00950C4C">
              <w:rPr>
                <w:rFonts w:ascii="Times New Roman" w:eastAsia="Times New Roman" w:hAnsi="Times New Roman" w:cs="Times New Roman"/>
                <w:b/>
                <w:sz w:val="24"/>
                <w:szCs w:val="24"/>
              </w:rPr>
              <w:t>5</w:t>
            </w:r>
          </w:p>
        </w:tc>
        <w:tc>
          <w:tcPr>
            <w:tcW w:w="1192" w:type="dxa"/>
          </w:tcPr>
          <w:p w:rsidR="007E0A7D" w:rsidRPr="00950C4C" w:rsidRDefault="007E0A7D" w:rsidP="008F67D2">
            <w:pPr>
              <w:rPr>
                <w:rFonts w:ascii="Times New Roman" w:hAnsi="Times New Roman" w:cs="Times New Roman"/>
                <w:b/>
                <w:sz w:val="24"/>
                <w:szCs w:val="24"/>
              </w:rPr>
            </w:pPr>
            <w:r w:rsidRPr="00950C4C">
              <w:rPr>
                <w:rFonts w:ascii="Times New Roman" w:hAnsi="Times New Roman" w:cs="Times New Roman"/>
                <w:b/>
                <w:sz w:val="24"/>
                <w:szCs w:val="24"/>
              </w:rPr>
              <w:t>5</w:t>
            </w:r>
          </w:p>
        </w:tc>
        <w:tc>
          <w:tcPr>
            <w:tcW w:w="1186" w:type="dxa"/>
          </w:tcPr>
          <w:p w:rsidR="007E0A7D" w:rsidRPr="00950C4C" w:rsidRDefault="007E0A7D" w:rsidP="008F67D2">
            <w:pPr>
              <w:rPr>
                <w:rFonts w:ascii="Times New Roman" w:hAnsi="Times New Roman" w:cs="Times New Roman"/>
                <w:b/>
                <w:sz w:val="24"/>
                <w:szCs w:val="24"/>
              </w:rPr>
            </w:pPr>
            <w:r w:rsidRPr="00950C4C">
              <w:rPr>
                <w:rFonts w:ascii="Times New Roman" w:hAnsi="Times New Roman" w:cs="Times New Roman"/>
                <w:b/>
                <w:sz w:val="24"/>
                <w:szCs w:val="24"/>
              </w:rPr>
              <w:t>5</w:t>
            </w:r>
          </w:p>
        </w:tc>
        <w:tc>
          <w:tcPr>
            <w:tcW w:w="1179" w:type="dxa"/>
          </w:tcPr>
          <w:p w:rsidR="007E0A7D" w:rsidRPr="00950C4C" w:rsidRDefault="007E0A7D" w:rsidP="008F67D2">
            <w:pPr>
              <w:rPr>
                <w:rFonts w:ascii="Times New Roman" w:hAnsi="Times New Roman" w:cs="Times New Roman"/>
                <w:b/>
                <w:sz w:val="24"/>
                <w:szCs w:val="24"/>
              </w:rPr>
            </w:pPr>
            <w:r w:rsidRPr="00950C4C">
              <w:rPr>
                <w:rFonts w:ascii="Times New Roman" w:hAnsi="Times New Roman" w:cs="Times New Roman"/>
                <w:b/>
                <w:sz w:val="24"/>
                <w:szCs w:val="24"/>
              </w:rPr>
              <w:t>5</w:t>
            </w:r>
          </w:p>
        </w:tc>
        <w:tc>
          <w:tcPr>
            <w:tcW w:w="1172" w:type="dxa"/>
          </w:tcPr>
          <w:p w:rsidR="007E0A7D" w:rsidRPr="00950C4C" w:rsidRDefault="007E0A7D" w:rsidP="008F67D2">
            <w:pPr>
              <w:rPr>
                <w:rFonts w:ascii="Times New Roman" w:hAnsi="Times New Roman" w:cs="Times New Roman"/>
                <w:b/>
                <w:sz w:val="24"/>
                <w:szCs w:val="24"/>
              </w:rPr>
            </w:pPr>
            <w:r w:rsidRPr="00950C4C">
              <w:rPr>
                <w:rFonts w:ascii="Times New Roman" w:hAnsi="Times New Roman" w:cs="Times New Roman"/>
                <w:b/>
                <w:sz w:val="24"/>
                <w:szCs w:val="24"/>
              </w:rPr>
              <w:t>5</w:t>
            </w:r>
          </w:p>
        </w:tc>
      </w:tr>
      <w:tr w:rsidR="007E0A7D" w:rsidRPr="00AC38F9" w:rsidTr="008F67D2">
        <w:tc>
          <w:tcPr>
            <w:tcW w:w="8524" w:type="dxa"/>
            <w:gridSpan w:val="3"/>
          </w:tcPr>
          <w:p w:rsidR="007E0A7D" w:rsidRPr="00AC38F9" w:rsidRDefault="007E0A7D" w:rsidP="008F67D2">
            <w:pPr>
              <w:rPr>
                <w:rFonts w:ascii="Times New Roman" w:eastAsia="Times New Roman" w:hAnsi="Times New Roman" w:cs="Times New Roman"/>
                <w:b/>
                <w:sz w:val="24"/>
                <w:szCs w:val="24"/>
              </w:rPr>
            </w:pPr>
          </w:p>
        </w:tc>
        <w:tc>
          <w:tcPr>
            <w:tcW w:w="1211" w:type="dxa"/>
          </w:tcPr>
          <w:p w:rsidR="007E0A7D" w:rsidRPr="00950C4C" w:rsidRDefault="007E0A7D" w:rsidP="008F67D2">
            <w:pPr>
              <w:rPr>
                <w:rFonts w:ascii="Times New Roman" w:hAnsi="Times New Roman" w:cs="Times New Roman"/>
                <w:sz w:val="24"/>
                <w:szCs w:val="24"/>
              </w:rPr>
            </w:pPr>
            <w:r w:rsidRPr="00950C4C">
              <w:rPr>
                <w:rFonts w:ascii="Times New Roman" w:hAnsi="Times New Roman" w:cs="Times New Roman"/>
                <w:sz w:val="24"/>
                <w:szCs w:val="24"/>
              </w:rPr>
              <w:t>8</w:t>
            </w:r>
          </w:p>
        </w:tc>
        <w:tc>
          <w:tcPr>
            <w:tcW w:w="1199" w:type="dxa"/>
          </w:tcPr>
          <w:p w:rsidR="007E0A7D" w:rsidRPr="00950C4C" w:rsidRDefault="007E0A7D" w:rsidP="008F67D2">
            <w:pPr>
              <w:rPr>
                <w:rFonts w:ascii="Times New Roman" w:hAnsi="Times New Roman" w:cs="Times New Roman"/>
                <w:sz w:val="24"/>
                <w:szCs w:val="24"/>
              </w:rPr>
            </w:pPr>
            <w:r w:rsidRPr="00950C4C">
              <w:rPr>
                <w:rFonts w:ascii="Times New Roman" w:hAnsi="Times New Roman" w:cs="Times New Roman"/>
                <w:sz w:val="24"/>
                <w:szCs w:val="24"/>
              </w:rPr>
              <w:t>10</w:t>
            </w:r>
          </w:p>
        </w:tc>
        <w:tc>
          <w:tcPr>
            <w:tcW w:w="1192" w:type="dxa"/>
          </w:tcPr>
          <w:p w:rsidR="007E0A7D" w:rsidRPr="00950C4C" w:rsidRDefault="007E0A7D" w:rsidP="008F67D2">
            <w:pPr>
              <w:rPr>
                <w:rFonts w:ascii="Times New Roman" w:eastAsia="Times New Roman" w:hAnsi="Times New Roman" w:cs="Times New Roman"/>
                <w:b/>
                <w:sz w:val="24"/>
                <w:szCs w:val="24"/>
              </w:rPr>
            </w:pPr>
            <w:r w:rsidRPr="00950C4C">
              <w:rPr>
                <w:rFonts w:ascii="Times New Roman" w:eastAsia="Times New Roman" w:hAnsi="Times New Roman" w:cs="Times New Roman"/>
                <w:b/>
                <w:sz w:val="24"/>
                <w:szCs w:val="24"/>
              </w:rPr>
              <w:t>12</w:t>
            </w:r>
          </w:p>
        </w:tc>
        <w:tc>
          <w:tcPr>
            <w:tcW w:w="1186" w:type="dxa"/>
          </w:tcPr>
          <w:p w:rsidR="007E0A7D" w:rsidRPr="00950C4C" w:rsidRDefault="007E0A7D" w:rsidP="008F67D2">
            <w:pPr>
              <w:rPr>
                <w:rFonts w:ascii="Times New Roman" w:eastAsia="Times New Roman" w:hAnsi="Times New Roman" w:cs="Times New Roman"/>
                <w:b/>
                <w:sz w:val="24"/>
                <w:szCs w:val="24"/>
              </w:rPr>
            </w:pPr>
            <w:r w:rsidRPr="00950C4C">
              <w:rPr>
                <w:rFonts w:ascii="Times New Roman" w:eastAsia="Times New Roman" w:hAnsi="Times New Roman" w:cs="Times New Roman"/>
                <w:b/>
                <w:sz w:val="24"/>
                <w:szCs w:val="24"/>
              </w:rPr>
              <w:t>15</w:t>
            </w:r>
          </w:p>
        </w:tc>
        <w:tc>
          <w:tcPr>
            <w:tcW w:w="1179" w:type="dxa"/>
          </w:tcPr>
          <w:p w:rsidR="007E0A7D" w:rsidRPr="00950C4C" w:rsidRDefault="007E0A7D" w:rsidP="008F67D2">
            <w:pPr>
              <w:rPr>
                <w:rFonts w:ascii="Times New Roman" w:eastAsia="Times New Roman" w:hAnsi="Times New Roman" w:cs="Times New Roman"/>
                <w:b/>
                <w:sz w:val="24"/>
                <w:szCs w:val="24"/>
              </w:rPr>
            </w:pPr>
            <w:r w:rsidRPr="00950C4C">
              <w:rPr>
                <w:rFonts w:ascii="Times New Roman" w:eastAsia="Times New Roman" w:hAnsi="Times New Roman" w:cs="Times New Roman"/>
                <w:b/>
                <w:sz w:val="24"/>
                <w:szCs w:val="24"/>
              </w:rPr>
              <w:t>17</w:t>
            </w:r>
          </w:p>
        </w:tc>
        <w:tc>
          <w:tcPr>
            <w:tcW w:w="1172" w:type="dxa"/>
          </w:tcPr>
          <w:p w:rsidR="007E0A7D" w:rsidRPr="00950C4C" w:rsidRDefault="007E0A7D" w:rsidP="008F67D2">
            <w:pPr>
              <w:rPr>
                <w:rFonts w:ascii="Times New Roman" w:eastAsia="Times New Roman" w:hAnsi="Times New Roman" w:cs="Times New Roman"/>
                <w:b/>
                <w:sz w:val="24"/>
                <w:szCs w:val="24"/>
              </w:rPr>
            </w:pPr>
            <w:r w:rsidRPr="00950C4C">
              <w:rPr>
                <w:rFonts w:ascii="Times New Roman" w:eastAsia="Times New Roman" w:hAnsi="Times New Roman" w:cs="Times New Roman"/>
                <w:b/>
                <w:sz w:val="24"/>
                <w:szCs w:val="24"/>
              </w:rPr>
              <w:t>18</w:t>
            </w:r>
          </w:p>
        </w:tc>
      </w:tr>
      <w:tr w:rsidR="007E0A7D" w:rsidTr="008F67D2">
        <w:tc>
          <w:tcPr>
            <w:tcW w:w="8524" w:type="dxa"/>
            <w:gridSpan w:val="3"/>
          </w:tcPr>
          <w:p w:rsidR="007E0A7D" w:rsidRPr="00AC38F9" w:rsidRDefault="007E0A7D" w:rsidP="008F67D2">
            <w:pPr>
              <w:tabs>
                <w:tab w:val="left" w:pos="1200"/>
              </w:tabs>
              <w:rPr>
                <w:rFonts w:ascii="Times New Roman" w:eastAsia="Times New Roman" w:hAnsi="Times New Roman" w:cs="Times New Roman"/>
                <w:b/>
                <w:sz w:val="24"/>
                <w:szCs w:val="24"/>
              </w:rPr>
            </w:pPr>
          </w:p>
        </w:tc>
        <w:tc>
          <w:tcPr>
            <w:tcW w:w="1211" w:type="dxa"/>
          </w:tcPr>
          <w:p w:rsidR="007E0A7D" w:rsidRPr="00950C4C" w:rsidRDefault="007E0A7D" w:rsidP="008F67D2">
            <w:pPr>
              <w:rPr>
                <w:rFonts w:ascii="Times New Roman" w:hAnsi="Times New Roman" w:cs="Times New Roman"/>
                <w:sz w:val="24"/>
                <w:szCs w:val="24"/>
              </w:rPr>
            </w:pPr>
            <w:r w:rsidRPr="00950C4C">
              <w:rPr>
                <w:rFonts w:ascii="Times New Roman" w:hAnsi="Times New Roman" w:cs="Times New Roman"/>
                <w:sz w:val="24"/>
                <w:szCs w:val="24"/>
              </w:rPr>
              <w:t>4</w:t>
            </w:r>
          </w:p>
        </w:tc>
        <w:tc>
          <w:tcPr>
            <w:tcW w:w="1199" w:type="dxa"/>
          </w:tcPr>
          <w:p w:rsidR="007E0A7D" w:rsidRPr="00950C4C" w:rsidRDefault="007E0A7D" w:rsidP="008F67D2">
            <w:pPr>
              <w:rPr>
                <w:rFonts w:ascii="Times New Roman" w:hAnsi="Times New Roman" w:cs="Times New Roman"/>
                <w:sz w:val="24"/>
                <w:szCs w:val="24"/>
              </w:rPr>
            </w:pPr>
            <w:r w:rsidRPr="00950C4C">
              <w:rPr>
                <w:rFonts w:ascii="Times New Roman" w:hAnsi="Times New Roman" w:cs="Times New Roman"/>
                <w:sz w:val="24"/>
                <w:szCs w:val="24"/>
              </w:rPr>
              <w:t>4</w:t>
            </w:r>
          </w:p>
        </w:tc>
        <w:tc>
          <w:tcPr>
            <w:tcW w:w="1192" w:type="dxa"/>
          </w:tcPr>
          <w:p w:rsidR="007E0A7D" w:rsidRPr="00950C4C" w:rsidRDefault="007E0A7D" w:rsidP="008F67D2">
            <w:pPr>
              <w:rPr>
                <w:rFonts w:ascii="Times New Roman" w:hAnsi="Times New Roman" w:cs="Times New Roman"/>
                <w:sz w:val="24"/>
                <w:szCs w:val="24"/>
              </w:rPr>
            </w:pPr>
            <w:r w:rsidRPr="00950C4C">
              <w:rPr>
                <w:rFonts w:ascii="Times New Roman" w:hAnsi="Times New Roman" w:cs="Times New Roman"/>
                <w:sz w:val="24"/>
                <w:szCs w:val="24"/>
              </w:rPr>
              <w:t>4</w:t>
            </w:r>
          </w:p>
        </w:tc>
        <w:tc>
          <w:tcPr>
            <w:tcW w:w="1186" w:type="dxa"/>
          </w:tcPr>
          <w:p w:rsidR="007E0A7D" w:rsidRPr="00950C4C" w:rsidRDefault="007E0A7D" w:rsidP="008F67D2">
            <w:pPr>
              <w:rPr>
                <w:rFonts w:ascii="Times New Roman" w:hAnsi="Times New Roman" w:cs="Times New Roman"/>
                <w:sz w:val="24"/>
                <w:szCs w:val="24"/>
              </w:rPr>
            </w:pPr>
            <w:r w:rsidRPr="00950C4C">
              <w:rPr>
                <w:rFonts w:ascii="Times New Roman" w:hAnsi="Times New Roman" w:cs="Times New Roman"/>
                <w:sz w:val="24"/>
                <w:szCs w:val="24"/>
              </w:rPr>
              <w:t>4</w:t>
            </w:r>
          </w:p>
        </w:tc>
        <w:tc>
          <w:tcPr>
            <w:tcW w:w="1179" w:type="dxa"/>
          </w:tcPr>
          <w:p w:rsidR="007E0A7D" w:rsidRPr="00950C4C" w:rsidRDefault="007E0A7D" w:rsidP="008F67D2">
            <w:pPr>
              <w:rPr>
                <w:rFonts w:ascii="Times New Roman" w:hAnsi="Times New Roman" w:cs="Times New Roman"/>
                <w:sz w:val="24"/>
                <w:szCs w:val="24"/>
              </w:rPr>
            </w:pPr>
            <w:r w:rsidRPr="00950C4C">
              <w:rPr>
                <w:rFonts w:ascii="Times New Roman" w:hAnsi="Times New Roman" w:cs="Times New Roman"/>
                <w:sz w:val="24"/>
                <w:szCs w:val="24"/>
              </w:rPr>
              <w:t>4</w:t>
            </w:r>
          </w:p>
        </w:tc>
        <w:tc>
          <w:tcPr>
            <w:tcW w:w="1172" w:type="dxa"/>
          </w:tcPr>
          <w:p w:rsidR="007E0A7D" w:rsidRPr="00950C4C" w:rsidRDefault="007E0A7D" w:rsidP="008F67D2">
            <w:pPr>
              <w:rPr>
                <w:rFonts w:ascii="Times New Roman" w:hAnsi="Times New Roman" w:cs="Times New Roman"/>
                <w:sz w:val="24"/>
                <w:szCs w:val="24"/>
              </w:rPr>
            </w:pPr>
            <w:r w:rsidRPr="00950C4C">
              <w:rPr>
                <w:rFonts w:ascii="Times New Roman" w:hAnsi="Times New Roman" w:cs="Times New Roman"/>
                <w:sz w:val="24"/>
                <w:szCs w:val="24"/>
              </w:rPr>
              <w:t>4</w:t>
            </w:r>
          </w:p>
        </w:tc>
      </w:tr>
    </w:tbl>
    <w:p w:rsidR="007E0A7D" w:rsidRPr="002275C0" w:rsidRDefault="007E0A7D" w:rsidP="007E0A7D">
      <w:pPr>
        <w:tabs>
          <w:tab w:val="left" w:pos="1134"/>
        </w:tabs>
        <w:jc w:val="both"/>
        <w:rPr>
          <w:rFonts w:ascii="Times New Roman" w:hAnsi="Times New Roman" w:cs="Times New Roman"/>
          <w:b/>
          <w:sz w:val="24"/>
          <w:szCs w:val="24"/>
        </w:rPr>
      </w:pPr>
    </w:p>
    <w:p w:rsidR="007E0A7D" w:rsidRDefault="007E0A7D" w:rsidP="007E0A7D">
      <w:pPr>
        <w:spacing w:after="0" w:line="240" w:lineRule="auto"/>
        <w:rPr>
          <w:rFonts w:ascii="Times New Roman" w:eastAsia="Times New Roman" w:hAnsi="Times New Roman" w:cs="Times New Roman"/>
          <w:b/>
          <w:sz w:val="28"/>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F87DE1" w:rsidRDefault="00F87DE1" w:rsidP="007E0A7D">
      <w:pPr>
        <w:tabs>
          <w:tab w:val="left" w:pos="1134"/>
        </w:tabs>
        <w:jc w:val="both"/>
        <w:rPr>
          <w:rFonts w:ascii="Times New Roman" w:hAnsi="Times New Roman" w:cs="Times New Roman"/>
          <w:b/>
          <w:sz w:val="24"/>
          <w:szCs w:val="24"/>
        </w:rPr>
      </w:pPr>
    </w:p>
    <w:p w:rsidR="007E0A7D" w:rsidRPr="002275C0" w:rsidRDefault="007E0A7D" w:rsidP="007E0A7D">
      <w:pPr>
        <w:tabs>
          <w:tab w:val="left" w:pos="1134"/>
        </w:tabs>
        <w:jc w:val="both"/>
        <w:rPr>
          <w:rFonts w:ascii="Times New Roman" w:hAnsi="Times New Roman" w:cs="Times New Roman"/>
          <w:b/>
          <w:sz w:val="24"/>
          <w:szCs w:val="24"/>
        </w:rPr>
      </w:pPr>
      <w:r w:rsidRPr="002275C0">
        <w:rPr>
          <w:rFonts w:ascii="Times New Roman" w:hAnsi="Times New Roman" w:cs="Times New Roman"/>
          <w:b/>
          <w:sz w:val="24"/>
          <w:szCs w:val="24"/>
        </w:rPr>
        <w:t>Стратегическое направление 4. Создание условий образовательного процесса</w:t>
      </w:r>
    </w:p>
    <w:p w:rsidR="00727CE0" w:rsidRPr="009E644C" w:rsidRDefault="007E0A7D" w:rsidP="00727CE0">
      <w:pPr>
        <w:pStyle w:val="a3"/>
        <w:rPr>
          <w:rFonts w:ascii="Times New Roman" w:hAnsi="Times New Roman"/>
          <w:sz w:val="28"/>
          <w:szCs w:val="28"/>
        </w:rPr>
      </w:pPr>
      <w:r w:rsidRPr="009E644C">
        <w:rPr>
          <w:rFonts w:ascii="Times New Roman" w:hAnsi="Times New Roman"/>
          <w:b/>
          <w:sz w:val="28"/>
          <w:szCs w:val="28"/>
          <w:lang w:val="kk-KZ"/>
        </w:rPr>
        <w:t>Ц</w:t>
      </w:r>
      <w:r w:rsidRPr="009E644C">
        <w:rPr>
          <w:rFonts w:ascii="Times New Roman" w:hAnsi="Times New Roman"/>
          <w:b/>
          <w:sz w:val="28"/>
          <w:szCs w:val="28"/>
        </w:rPr>
        <w:t xml:space="preserve">ель </w:t>
      </w:r>
      <w:r w:rsidR="00727CE0" w:rsidRPr="009E644C">
        <w:rPr>
          <w:rFonts w:ascii="Times New Roman" w:hAnsi="Times New Roman"/>
          <w:sz w:val="28"/>
          <w:szCs w:val="28"/>
        </w:rPr>
        <w:t xml:space="preserve">Увеличение количества кабинетов, имеющих учебно-лабораторную, технологическую и компьютерную базу </w:t>
      </w:r>
    </w:p>
    <w:p w:rsidR="00727CE0" w:rsidRPr="009E644C" w:rsidRDefault="00727CE0" w:rsidP="00727CE0">
      <w:pPr>
        <w:pStyle w:val="a3"/>
        <w:rPr>
          <w:rFonts w:ascii="Times New Roman" w:hAnsi="Times New Roman"/>
          <w:sz w:val="28"/>
          <w:szCs w:val="28"/>
        </w:rPr>
      </w:pPr>
      <w:r w:rsidRPr="009E644C">
        <w:rPr>
          <w:rFonts w:ascii="Times New Roman" w:hAnsi="Times New Roman"/>
          <w:sz w:val="28"/>
          <w:szCs w:val="28"/>
        </w:rPr>
        <w:t xml:space="preserve">Создание творческой группы, занимающейся внедрением </w:t>
      </w:r>
      <w:r w:rsidRPr="009E644C">
        <w:rPr>
          <w:rFonts w:ascii="Times New Roman" w:hAnsi="Times New Roman"/>
          <w:sz w:val="28"/>
          <w:szCs w:val="28"/>
          <w:lang w:val="en-NZ"/>
        </w:rPr>
        <w:t>IT</w:t>
      </w:r>
      <w:r w:rsidRPr="009E644C">
        <w:rPr>
          <w:rFonts w:ascii="Times New Roman" w:hAnsi="Times New Roman"/>
          <w:sz w:val="28"/>
          <w:szCs w:val="28"/>
        </w:rPr>
        <w:t xml:space="preserve"> –технологий в образовательный процесс</w:t>
      </w:r>
    </w:p>
    <w:p w:rsidR="00727CE0" w:rsidRPr="009E644C" w:rsidRDefault="00727CE0" w:rsidP="00727CE0">
      <w:pPr>
        <w:pStyle w:val="a3"/>
        <w:rPr>
          <w:rFonts w:ascii="Times New Roman" w:hAnsi="Times New Roman"/>
          <w:sz w:val="28"/>
          <w:szCs w:val="28"/>
        </w:rPr>
      </w:pPr>
      <w:r w:rsidRPr="009E644C">
        <w:rPr>
          <w:rFonts w:ascii="Times New Roman" w:hAnsi="Times New Roman"/>
          <w:sz w:val="28"/>
          <w:szCs w:val="28"/>
        </w:rPr>
        <w:t>Наличие сервисов с доступом к различным методическим, информационным и консультативным ресурсам</w:t>
      </w:r>
    </w:p>
    <w:p w:rsidR="007E0A7D" w:rsidRPr="009E644C" w:rsidRDefault="007E0A7D" w:rsidP="007E0A7D">
      <w:pPr>
        <w:spacing w:after="0" w:line="240" w:lineRule="auto"/>
        <w:rPr>
          <w:rFonts w:ascii="Times New Roman" w:eastAsia="Times New Roman" w:hAnsi="Times New Roman" w:cs="Times New Roman"/>
          <w:b/>
          <w:sz w:val="28"/>
          <w:szCs w:val="28"/>
        </w:rPr>
      </w:pPr>
      <w:r w:rsidRPr="009E644C">
        <w:rPr>
          <w:rFonts w:ascii="Times New Roman" w:eastAsia="Times New Roman" w:hAnsi="Times New Roman" w:cs="Times New Roman"/>
          <w:b/>
          <w:sz w:val="28"/>
          <w:szCs w:val="28"/>
        </w:rPr>
        <w:t xml:space="preserve">  </w:t>
      </w:r>
    </w:p>
    <w:p w:rsidR="007E0A7D" w:rsidRDefault="007E0A7D" w:rsidP="007E0A7D">
      <w:pPr>
        <w:spacing w:before="30" w:after="3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Задачи </w:t>
      </w:r>
    </w:p>
    <w:p w:rsidR="007E0A7D" w:rsidRPr="00F02E0B" w:rsidRDefault="007E0A7D" w:rsidP="007E0A7D">
      <w:pPr>
        <w:spacing w:after="0" w:line="240" w:lineRule="auto"/>
        <w:rPr>
          <w:rFonts w:ascii="Times New Roman" w:eastAsia="Times New Roman" w:hAnsi="Times New Roman" w:cs="Times New Roman"/>
          <w:b/>
          <w:sz w:val="28"/>
          <w:szCs w:val="24"/>
        </w:rPr>
      </w:pPr>
    </w:p>
    <w:tbl>
      <w:tblPr>
        <w:tblStyle w:val="aa"/>
        <w:tblW w:w="15663" w:type="dxa"/>
        <w:tblLook w:val="04A0" w:firstRow="1" w:lastRow="0" w:firstColumn="1" w:lastColumn="0" w:noHBand="0" w:noVBand="1"/>
      </w:tblPr>
      <w:tblGrid>
        <w:gridCol w:w="5724"/>
        <w:gridCol w:w="1518"/>
        <w:gridCol w:w="1128"/>
        <w:gridCol w:w="1233"/>
        <w:gridCol w:w="1226"/>
        <w:gridCol w:w="1219"/>
        <w:gridCol w:w="1212"/>
        <w:gridCol w:w="1205"/>
        <w:gridCol w:w="1198"/>
      </w:tblGrid>
      <w:tr w:rsidR="007E0A7D" w:rsidRPr="00F02E0B" w:rsidTr="008F67D2">
        <w:tc>
          <w:tcPr>
            <w:tcW w:w="5724" w:type="dxa"/>
            <w:vMerge w:val="restart"/>
          </w:tcPr>
          <w:p w:rsidR="007E0A7D" w:rsidRPr="00F02E0B" w:rsidRDefault="007E0A7D" w:rsidP="008F67D2">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7E0A7D" w:rsidRPr="00F02E0B" w:rsidRDefault="007E0A7D" w:rsidP="008F67D2">
            <w:pPr>
              <w:rPr>
                <w:rFonts w:ascii="Times New Roman" w:eastAsia="Times New Roman" w:hAnsi="Times New Roman" w:cs="Times New Roman"/>
                <w:b/>
                <w:sz w:val="24"/>
                <w:szCs w:val="24"/>
              </w:rPr>
            </w:pPr>
          </w:p>
        </w:tc>
        <w:tc>
          <w:tcPr>
            <w:tcW w:w="1518"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7E0A7D" w:rsidRPr="00F02E0B" w:rsidRDefault="007E0A7D" w:rsidP="008F67D2">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7E0A7D" w:rsidRPr="00F02E0B" w:rsidRDefault="007E0A7D" w:rsidP="008F67D2">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2020 года</w:t>
            </w:r>
          </w:p>
        </w:tc>
        <w:tc>
          <w:tcPr>
            <w:tcW w:w="6060" w:type="dxa"/>
            <w:gridSpan w:val="5"/>
          </w:tcPr>
          <w:p w:rsidR="007E0A7D" w:rsidRPr="00F02E0B" w:rsidRDefault="007E0A7D" w:rsidP="008F67D2">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7E0A7D" w:rsidRPr="00AC38F9" w:rsidTr="008F67D2">
        <w:tc>
          <w:tcPr>
            <w:tcW w:w="5724" w:type="dxa"/>
            <w:vMerge/>
          </w:tcPr>
          <w:p w:rsidR="007E0A7D" w:rsidRPr="00AC38F9" w:rsidRDefault="007E0A7D" w:rsidP="008F67D2">
            <w:pPr>
              <w:rPr>
                <w:rFonts w:ascii="Times New Roman" w:eastAsia="Times New Roman" w:hAnsi="Times New Roman" w:cs="Times New Roman"/>
                <w:b/>
                <w:sz w:val="24"/>
                <w:szCs w:val="24"/>
              </w:rPr>
            </w:pPr>
          </w:p>
        </w:tc>
        <w:tc>
          <w:tcPr>
            <w:tcW w:w="1518" w:type="dxa"/>
            <w:vMerge/>
          </w:tcPr>
          <w:p w:rsidR="007E0A7D" w:rsidRPr="00AC38F9" w:rsidRDefault="007E0A7D" w:rsidP="008F67D2">
            <w:pPr>
              <w:rPr>
                <w:rFonts w:ascii="Times New Roman" w:eastAsia="Times New Roman" w:hAnsi="Times New Roman" w:cs="Times New Roman"/>
                <w:b/>
                <w:sz w:val="24"/>
                <w:szCs w:val="24"/>
              </w:rPr>
            </w:pPr>
          </w:p>
        </w:tc>
        <w:tc>
          <w:tcPr>
            <w:tcW w:w="1128" w:type="dxa"/>
            <w:vMerge/>
          </w:tcPr>
          <w:p w:rsidR="007E0A7D" w:rsidRPr="00AC38F9" w:rsidRDefault="007E0A7D" w:rsidP="008F67D2">
            <w:pPr>
              <w:rPr>
                <w:rFonts w:ascii="Times New Roman" w:eastAsia="Times New Roman" w:hAnsi="Times New Roman" w:cs="Times New Roman"/>
                <w:b/>
                <w:sz w:val="24"/>
                <w:szCs w:val="24"/>
              </w:rPr>
            </w:pPr>
          </w:p>
        </w:tc>
        <w:tc>
          <w:tcPr>
            <w:tcW w:w="1233" w:type="dxa"/>
            <w:vMerge/>
          </w:tcPr>
          <w:p w:rsidR="007E0A7D" w:rsidRPr="00AC38F9" w:rsidRDefault="007E0A7D" w:rsidP="008F67D2">
            <w:pPr>
              <w:rPr>
                <w:rFonts w:ascii="Times New Roman" w:eastAsia="Times New Roman" w:hAnsi="Times New Roman" w:cs="Times New Roman"/>
                <w:b/>
                <w:sz w:val="24"/>
                <w:szCs w:val="24"/>
              </w:rPr>
            </w:pPr>
          </w:p>
        </w:tc>
        <w:tc>
          <w:tcPr>
            <w:tcW w:w="1226"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21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212"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205"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198"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7E0A7D" w:rsidRPr="00AC38F9" w:rsidTr="008F67D2">
        <w:tc>
          <w:tcPr>
            <w:tcW w:w="5724"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6"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19"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2"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5"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8"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7E0A7D" w:rsidRPr="00AC38F9" w:rsidTr="008F67D2">
        <w:tc>
          <w:tcPr>
            <w:tcW w:w="5724"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кабинетов, оснащенных ПИК, интерактивным оборудованием</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7E0A7D" w:rsidRDefault="007E0A7D" w:rsidP="008F67D2">
            <w:pPr>
              <w:pStyle w:val="afa"/>
              <w:snapToGrid w:val="0"/>
              <w:jc w:val="center"/>
              <w:rPr>
                <w:sz w:val="22"/>
                <w:szCs w:val="22"/>
              </w:rPr>
            </w:pPr>
            <w:r>
              <w:rPr>
                <w:sz w:val="22"/>
                <w:szCs w:val="22"/>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226" w:type="dxa"/>
          </w:tcPr>
          <w:p w:rsidR="007E0A7D" w:rsidRDefault="007E0A7D" w:rsidP="008F67D2">
            <w:r w:rsidRPr="00027564">
              <w:rPr>
                <w:rFonts w:ascii="Times New Roman" w:eastAsia="Times New Roman" w:hAnsi="Times New Roman" w:cs="Times New Roman"/>
                <w:b/>
                <w:sz w:val="24"/>
                <w:szCs w:val="24"/>
              </w:rPr>
              <w:t>100</w:t>
            </w:r>
          </w:p>
        </w:tc>
        <w:tc>
          <w:tcPr>
            <w:tcW w:w="1219" w:type="dxa"/>
          </w:tcPr>
          <w:p w:rsidR="007E0A7D" w:rsidRDefault="007E0A7D" w:rsidP="008F67D2">
            <w:r w:rsidRPr="00027564">
              <w:rPr>
                <w:rFonts w:ascii="Times New Roman" w:eastAsia="Times New Roman" w:hAnsi="Times New Roman" w:cs="Times New Roman"/>
                <w:b/>
                <w:sz w:val="24"/>
                <w:szCs w:val="24"/>
              </w:rPr>
              <w:t>100</w:t>
            </w:r>
          </w:p>
        </w:tc>
        <w:tc>
          <w:tcPr>
            <w:tcW w:w="1212" w:type="dxa"/>
          </w:tcPr>
          <w:p w:rsidR="007E0A7D" w:rsidRDefault="007E0A7D" w:rsidP="008F67D2">
            <w:r w:rsidRPr="00027564">
              <w:rPr>
                <w:rFonts w:ascii="Times New Roman" w:eastAsia="Times New Roman" w:hAnsi="Times New Roman" w:cs="Times New Roman"/>
                <w:b/>
                <w:sz w:val="24"/>
                <w:szCs w:val="24"/>
              </w:rPr>
              <w:t>100</w:t>
            </w:r>
          </w:p>
        </w:tc>
        <w:tc>
          <w:tcPr>
            <w:tcW w:w="1205" w:type="dxa"/>
          </w:tcPr>
          <w:p w:rsidR="007E0A7D" w:rsidRDefault="007E0A7D" w:rsidP="008F67D2">
            <w:r w:rsidRPr="00027564">
              <w:rPr>
                <w:rFonts w:ascii="Times New Roman" w:eastAsia="Times New Roman" w:hAnsi="Times New Roman" w:cs="Times New Roman"/>
                <w:b/>
                <w:sz w:val="24"/>
                <w:szCs w:val="24"/>
              </w:rPr>
              <w:t>100</w:t>
            </w:r>
          </w:p>
        </w:tc>
        <w:tc>
          <w:tcPr>
            <w:tcW w:w="1198" w:type="dxa"/>
          </w:tcPr>
          <w:p w:rsidR="007E0A7D" w:rsidRDefault="007E0A7D" w:rsidP="008F67D2">
            <w:r w:rsidRPr="00027564">
              <w:rPr>
                <w:rFonts w:ascii="Times New Roman" w:eastAsia="Times New Roman" w:hAnsi="Times New Roman" w:cs="Times New Roman"/>
                <w:b/>
                <w:sz w:val="24"/>
                <w:szCs w:val="24"/>
              </w:rPr>
              <w:t>100</w:t>
            </w:r>
          </w:p>
        </w:tc>
      </w:tr>
      <w:tr w:rsidR="007E0A7D" w:rsidRPr="00AC38F9" w:rsidTr="008F67D2">
        <w:tc>
          <w:tcPr>
            <w:tcW w:w="5724"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учащихся на 1 компьютер</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7E0A7D" w:rsidRDefault="007E0A7D" w:rsidP="008F67D2">
            <w:pPr>
              <w:pStyle w:val="afa"/>
              <w:snapToGrid w:val="0"/>
              <w:jc w:val="center"/>
              <w:rPr>
                <w:sz w:val="22"/>
                <w:szCs w:val="22"/>
              </w:rPr>
            </w:pPr>
            <w:r>
              <w:rPr>
                <w:sz w:val="22"/>
                <w:szCs w:val="22"/>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1226" w:type="dxa"/>
          </w:tcPr>
          <w:p w:rsidR="007E0A7D" w:rsidRDefault="007E0A7D" w:rsidP="008F67D2">
            <w:r w:rsidRPr="0077035F">
              <w:rPr>
                <w:rFonts w:ascii="Times New Roman" w:eastAsia="Times New Roman" w:hAnsi="Times New Roman" w:cs="Times New Roman"/>
                <w:b/>
                <w:sz w:val="24"/>
                <w:szCs w:val="24"/>
              </w:rPr>
              <w:t>4,1</w:t>
            </w:r>
          </w:p>
        </w:tc>
        <w:tc>
          <w:tcPr>
            <w:tcW w:w="1219" w:type="dxa"/>
          </w:tcPr>
          <w:p w:rsidR="007E0A7D" w:rsidRDefault="007E0A7D" w:rsidP="008F67D2">
            <w:r w:rsidRPr="0077035F">
              <w:rPr>
                <w:rFonts w:ascii="Times New Roman" w:eastAsia="Times New Roman" w:hAnsi="Times New Roman" w:cs="Times New Roman"/>
                <w:b/>
                <w:sz w:val="24"/>
                <w:szCs w:val="24"/>
              </w:rPr>
              <w:t>4,1</w:t>
            </w:r>
          </w:p>
        </w:tc>
        <w:tc>
          <w:tcPr>
            <w:tcW w:w="1212" w:type="dxa"/>
          </w:tcPr>
          <w:p w:rsidR="007E0A7D" w:rsidRDefault="007E0A7D" w:rsidP="008F67D2">
            <w:r w:rsidRPr="0077035F">
              <w:rPr>
                <w:rFonts w:ascii="Times New Roman" w:eastAsia="Times New Roman" w:hAnsi="Times New Roman" w:cs="Times New Roman"/>
                <w:b/>
                <w:sz w:val="24"/>
                <w:szCs w:val="24"/>
              </w:rPr>
              <w:t>4,1</w:t>
            </w:r>
          </w:p>
        </w:tc>
        <w:tc>
          <w:tcPr>
            <w:tcW w:w="1205" w:type="dxa"/>
          </w:tcPr>
          <w:p w:rsidR="007E0A7D" w:rsidRDefault="007E0A7D" w:rsidP="008F67D2">
            <w:r w:rsidRPr="0077035F">
              <w:rPr>
                <w:rFonts w:ascii="Times New Roman" w:eastAsia="Times New Roman" w:hAnsi="Times New Roman" w:cs="Times New Roman"/>
                <w:b/>
                <w:sz w:val="24"/>
                <w:szCs w:val="24"/>
              </w:rPr>
              <w:t>4,1</w:t>
            </w:r>
          </w:p>
        </w:tc>
        <w:tc>
          <w:tcPr>
            <w:tcW w:w="1198" w:type="dxa"/>
          </w:tcPr>
          <w:p w:rsidR="007E0A7D" w:rsidRDefault="007E0A7D" w:rsidP="008F67D2">
            <w:r w:rsidRPr="0077035F">
              <w:rPr>
                <w:rFonts w:ascii="Times New Roman" w:eastAsia="Times New Roman" w:hAnsi="Times New Roman" w:cs="Times New Roman"/>
                <w:b/>
                <w:sz w:val="24"/>
                <w:szCs w:val="24"/>
              </w:rPr>
              <w:t>4,1</w:t>
            </w:r>
          </w:p>
        </w:tc>
      </w:tr>
      <w:tr w:rsidR="007E0A7D" w:rsidRPr="00AC38F9" w:rsidTr="008F67D2">
        <w:tc>
          <w:tcPr>
            <w:tcW w:w="5724"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кабинетов новой модификации</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7E0A7D" w:rsidRDefault="007E0A7D" w:rsidP="008F67D2">
            <w:pPr>
              <w:pStyle w:val="afa"/>
              <w:snapToGrid w:val="0"/>
              <w:jc w:val="center"/>
              <w:rPr>
                <w:sz w:val="22"/>
                <w:szCs w:val="22"/>
              </w:rPr>
            </w:pPr>
            <w:r>
              <w:rPr>
                <w:sz w:val="22"/>
                <w:szCs w:val="22"/>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11,8</w:t>
            </w:r>
          </w:p>
        </w:tc>
        <w:tc>
          <w:tcPr>
            <w:tcW w:w="1226" w:type="dxa"/>
          </w:tcPr>
          <w:p w:rsidR="007E0A7D" w:rsidRDefault="007E0A7D" w:rsidP="008F67D2">
            <w:r w:rsidRPr="00F2229C">
              <w:rPr>
                <w:rFonts w:ascii="Times New Roman" w:eastAsia="Times New Roman" w:hAnsi="Times New Roman" w:cs="Times New Roman"/>
                <w:b/>
                <w:sz w:val="24"/>
                <w:szCs w:val="24"/>
              </w:rPr>
              <w:t>11,8</w:t>
            </w:r>
          </w:p>
        </w:tc>
        <w:tc>
          <w:tcPr>
            <w:tcW w:w="1219" w:type="dxa"/>
          </w:tcPr>
          <w:p w:rsidR="007E0A7D" w:rsidRDefault="007E0A7D" w:rsidP="008F67D2">
            <w:r w:rsidRPr="00F2229C">
              <w:rPr>
                <w:rFonts w:ascii="Times New Roman" w:eastAsia="Times New Roman" w:hAnsi="Times New Roman" w:cs="Times New Roman"/>
                <w:b/>
                <w:sz w:val="24"/>
                <w:szCs w:val="24"/>
              </w:rPr>
              <w:t>11,8</w:t>
            </w:r>
          </w:p>
        </w:tc>
        <w:tc>
          <w:tcPr>
            <w:tcW w:w="1212" w:type="dxa"/>
          </w:tcPr>
          <w:p w:rsidR="007E0A7D" w:rsidRDefault="007E0A7D" w:rsidP="008F67D2">
            <w:r w:rsidRPr="00F2229C">
              <w:rPr>
                <w:rFonts w:ascii="Times New Roman" w:eastAsia="Times New Roman" w:hAnsi="Times New Roman" w:cs="Times New Roman"/>
                <w:b/>
                <w:sz w:val="24"/>
                <w:szCs w:val="24"/>
              </w:rPr>
              <w:t>11,8</w:t>
            </w:r>
          </w:p>
        </w:tc>
        <w:tc>
          <w:tcPr>
            <w:tcW w:w="1205" w:type="dxa"/>
          </w:tcPr>
          <w:p w:rsidR="007E0A7D" w:rsidRDefault="007E0A7D" w:rsidP="008F67D2">
            <w:r w:rsidRPr="00F2229C">
              <w:rPr>
                <w:rFonts w:ascii="Times New Roman" w:eastAsia="Times New Roman" w:hAnsi="Times New Roman" w:cs="Times New Roman"/>
                <w:b/>
                <w:sz w:val="24"/>
                <w:szCs w:val="24"/>
              </w:rPr>
              <w:t>11,8</w:t>
            </w:r>
          </w:p>
        </w:tc>
        <w:tc>
          <w:tcPr>
            <w:tcW w:w="1198" w:type="dxa"/>
          </w:tcPr>
          <w:p w:rsidR="007E0A7D" w:rsidRDefault="007E0A7D" w:rsidP="008F67D2">
            <w:r w:rsidRPr="00F2229C">
              <w:rPr>
                <w:rFonts w:ascii="Times New Roman" w:eastAsia="Times New Roman" w:hAnsi="Times New Roman" w:cs="Times New Roman"/>
                <w:b/>
                <w:sz w:val="24"/>
                <w:szCs w:val="24"/>
              </w:rPr>
              <w:t>11,8</w:t>
            </w:r>
          </w:p>
        </w:tc>
      </w:tr>
      <w:tr w:rsidR="007E0A7D" w:rsidRPr="00AC38F9" w:rsidTr="008F67D2">
        <w:tc>
          <w:tcPr>
            <w:tcW w:w="15663" w:type="dxa"/>
            <w:gridSpan w:val="9"/>
          </w:tcPr>
          <w:p w:rsidR="007E0A7D" w:rsidRPr="00AC38F9" w:rsidRDefault="007E0A7D" w:rsidP="008F67D2">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7E0A7D" w:rsidRPr="00AC38F9" w:rsidTr="008F67D2">
        <w:tc>
          <w:tcPr>
            <w:tcW w:w="5724"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Местный бюджет</w:t>
            </w:r>
          </w:p>
        </w:tc>
        <w:tc>
          <w:tcPr>
            <w:tcW w:w="1518" w:type="dxa"/>
          </w:tcPr>
          <w:p w:rsidR="007E0A7D" w:rsidRPr="00AC38F9" w:rsidRDefault="007E0A7D" w:rsidP="008F67D2">
            <w:pPr>
              <w:rPr>
                <w:rFonts w:ascii="Times New Roman" w:eastAsia="Times New Roman" w:hAnsi="Times New Roman" w:cs="Times New Roman"/>
                <w:b/>
                <w:sz w:val="24"/>
                <w:szCs w:val="24"/>
              </w:rPr>
            </w:pPr>
          </w:p>
        </w:tc>
        <w:tc>
          <w:tcPr>
            <w:tcW w:w="1128" w:type="dxa"/>
          </w:tcPr>
          <w:p w:rsidR="007E0A7D" w:rsidRPr="00AC38F9" w:rsidRDefault="007E0A7D" w:rsidP="008F67D2">
            <w:pPr>
              <w:rPr>
                <w:rFonts w:ascii="Times New Roman" w:eastAsia="Times New Roman" w:hAnsi="Times New Roman" w:cs="Times New Roman"/>
                <w:b/>
                <w:sz w:val="24"/>
                <w:szCs w:val="24"/>
              </w:rPr>
            </w:pPr>
          </w:p>
        </w:tc>
        <w:tc>
          <w:tcPr>
            <w:tcW w:w="1233" w:type="dxa"/>
          </w:tcPr>
          <w:p w:rsidR="007E0A7D" w:rsidRPr="00AC38F9" w:rsidRDefault="007E0A7D" w:rsidP="008F67D2">
            <w:pPr>
              <w:rPr>
                <w:rFonts w:ascii="Times New Roman" w:eastAsia="Times New Roman" w:hAnsi="Times New Roman" w:cs="Times New Roman"/>
                <w:b/>
                <w:sz w:val="24"/>
                <w:szCs w:val="24"/>
              </w:rPr>
            </w:pPr>
          </w:p>
        </w:tc>
        <w:tc>
          <w:tcPr>
            <w:tcW w:w="1226" w:type="dxa"/>
          </w:tcPr>
          <w:p w:rsidR="007E0A7D" w:rsidRPr="00AC38F9" w:rsidRDefault="007E0A7D" w:rsidP="008F67D2">
            <w:pPr>
              <w:rPr>
                <w:rFonts w:ascii="Times New Roman" w:eastAsia="Times New Roman" w:hAnsi="Times New Roman" w:cs="Times New Roman"/>
                <w:b/>
                <w:sz w:val="24"/>
                <w:szCs w:val="24"/>
              </w:rPr>
            </w:pPr>
          </w:p>
        </w:tc>
        <w:tc>
          <w:tcPr>
            <w:tcW w:w="1219" w:type="dxa"/>
          </w:tcPr>
          <w:p w:rsidR="007E0A7D" w:rsidRPr="00AC38F9" w:rsidRDefault="007E0A7D" w:rsidP="008F67D2">
            <w:pPr>
              <w:rPr>
                <w:rFonts w:ascii="Times New Roman" w:eastAsia="Times New Roman" w:hAnsi="Times New Roman" w:cs="Times New Roman"/>
                <w:b/>
                <w:sz w:val="24"/>
                <w:szCs w:val="24"/>
              </w:rPr>
            </w:pPr>
          </w:p>
        </w:tc>
        <w:tc>
          <w:tcPr>
            <w:tcW w:w="1212" w:type="dxa"/>
          </w:tcPr>
          <w:p w:rsidR="007E0A7D" w:rsidRPr="00AC38F9" w:rsidRDefault="007E0A7D" w:rsidP="008F67D2">
            <w:pPr>
              <w:rPr>
                <w:rFonts w:ascii="Times New Roman" w:eastAsia="Times New Roman" w:hAnsi="Times New Roman" w:cs="Times New Roman"/>
                <w:b/>
                <w:sz w:val="24"/>
                <w:szCs w:val="24"/>
              </w:rPr>
            </w:pPr>
          </w:p>
        </w:tc>
        <w:tc>
          <w:tcPr>
            <w:tcW w:w="1205" w:type="dxa"/>
          </w:tcPr>
          <w:p w:rsidR="007E0A7D" w:rsidRPr="00AC38F9" w:rsidRDefault="007E0A7D" w:rsidP="008F67D2">
            <w:pPr>
              <w:rPr>
                <w:rFonts w:ascii="Times New Roman" w:eastAsia="Times New Roman" w:hAnsi="Times New Roman" w:cs="Times New Roman"/>
                <w:b/>
                <w:sz w:val="24"/>
                <w:szCs w:val="24"/>
              </w:rPr>
            </w:pPr>
          </w:p>
        </w:tc>
        <w:tc>
          <w:tcPr>
            <w:tcW w:w="1198" w:type="dxa"/>
          </w:tcPr>
          <w:p w:rsidR="007E0A7D" w:rsidRPr="00AC38F9" w:rsidRDefault="007E0A7D" w:rsidP="008F67D2">
            <w:pPr>
              <w:rPr>
                <w:rFonts w:ascii="Times New Roman" w:eastAsia="Times New Roman" w:hAnsi="Times New Roman" w:cs="Times New Roman"/>
                <w:b/>
                <w:sz w:val="24"/>
                <w:szCs w:val="24"/>
              </w:rPr>
            </w:pPr>
          </w:p>
        </w:tc>
      </w:tr>
      <w:tr w:rsidR="007E0A7D" w:rsidRPr="00AC38F9" w:rsidTr="008F67D2">
        <w:tc>
          <w:tcPr>
            <w:tcW w:w="5724"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Республиканский бюджет</w:t>
            </w:r>
          </w:p>
        </w:tc>
        <w:tc>
          <w:tcPr>
            <w:tcW w:w="1518" w:type="dxa"/>
          </w:tcPr>
          <w:p w:rsidR="007E0A7D" w:rsidRPr="00AC38F9" w:rsidRDefault="007E0A7D" w:rsidP="008F67D2">
            <w:pPr>
              <w:rPr>
                <w:rFonts w:ascii="Times New Roman" w:eastAsia="Times New Roman" w:hAnsi="Times New Roman" w:cs="Times New Roman"/>
                <w:b/>
                <w:sz w:val="24"/>
                <w:szCs w:val="24"/>
              </w:rPr>
            </w:pPr>
          </w:p>
        </w:tc>
        <w:tc>
          <w:tcPr>
            <w:tcW w:w="1128" w:type="dxa"/>
          </w:tcPr>
          <w:p w:rsidR="007E0A7D" w:rsidRPr="00AC38F9" w:rsidRDefault="007E0A7D" w:rsidP="008F67D2">
            <w:pPr>
              <w:rPr>
                <w:rFonts w:ascii="Times New Roman" w:eastAsia="Times New Roman" w:hAnsi="Times New Roman" w:cs="Times New Roman"/>
                <w:b/>
                <w:sz w:val="24"/>
                <w:szCs w:val="24"/>
              </w:rPr>
            </w:pPr>
          </w:p>
        </w:tc>
        <w:tc>
          <w:tcPr>
            <w:tcW w:w="1233" w:type="dxa"/>
          </w:tcPr>
          <w:p w:rsidR="007E0A7D" w:rsidRPr="00AC38F9" w:rsidRDefault="007E0A7D" w:rsidP="008F67D2">
            <w:pPr>
              <w:rPr>
                <w:rFonts w:ascii="Times New Roman" w:eastAsia="Times New Roman" w:hAnsi="Times New Roman" w:cs="Times New Roman"/>
                <w:b/>
                <w:sz w:val="24"/>
                <w:szCs w:val="24"/>
              </w:rPr>
            </w:pPr>
          </w:p>
        </w:tc>
        <w:tc>
          <w:tcPr>
            <w:tcW w:w="1226" w:type="dxa"/>
          </w:tcPr>
          <w:p w:rsidR="007E0A7D" w:rsidRPr="00AC38F9" w:rsidRDefault="007E0A7D" w:rsidP="008F67D2">
            <w:pPr>
              <w:rPr>
                <w:rFonts w:ascii="Times New Roman" w:eastAsia="Times New Roman" w:hAnsi="Times New Roman" w:cs="Times New Roman"/>
                <w:b/>
                <w:sz w:val="24"/>
                <w:szCs w:val="24"/>
              </w:rPr>
            </w:pPr>
          </w:p>
        </w:tc>
        <w:tc>
          <w:tcPr>
            <w:tcW w:w="1219" w:type="dxa"/>
          </w:tcPr>
          <w:p w:rsidR="007E0A7D" w:rsidRPr="00AC38F9" w:rsidRDefault="007E0A7D" w:rsidP="008F67D2">
            <w:pPr>
              <w:rPr>
                <w:rFonts w:ascii="Times New Roman" w:eastAsia="Times New Roman" w:hAnsi="Times New Roman" w:cs="Times New Roman"/>
                <w:b/>
                <w:sz w:val="24"/>
                <w:szCs w:val="24"/>
              </w:rPr>
            </w:pPr>
          </w:p>
        </w:tc>
        <w:tc>
          <w:tcPr>
            <w:tcW w:w="1212" w:type="dxa"/>
          </w:tcPr>
          <w:p w:rsidR="007E0A7D" w:rsidRPr="00AC38F9" w:rsidRDefault="007E0A7D" w:rsidP="008F67D2">
            <w:pPr>
              <w:rPr>
                <w:rFonts w:ascii="Times New Roman" w:eastAsia="Times New Roman" w:hAnsi="Times New Roman" w:cs="Times New Roman"/>
                <w:b/>
                <w:sz w:val="24"/>
                <w:szCs w:val="24"/>
              </w:rPr>
            </w:pPr>
          </w:p>
        </w:tc>
        <w:tc>
          <w:tcPr>
            <w:tcW w:w="1205" w:type="dxa"/>
          </w:tcPr>
          <w:p w:rsidR="007E0A7D" w:rsidRPr="00AC38F9" w:rsidRDefault="007E0A7D" w:rsidP="008F67D2">
            <w:pPr>
              <w:rPr>
                <w:rFonts w:ascii="Times New Roman" w:eastAsia="Times New Roman" w:hAnsi="Times New Roman" w:cs="Times New Roman"/>
                <w:b/>
                <w:sz w:val="24"/>
                <w:szCs w:val="24"/>
              </w:rPr>
            </w:pPr>
          </w:p>
        </w:tc>
        <w:tc>
          <w:tcPr>
            <w:tcW w:w="1198" w:type="dxa"/>
          </w:tcPr>
          <w:p w:rsidR="007E0A7D" w:rsidRPr="00AC38F9" w:rsidRDefault="007E0A7D" w:rsidP="008F67D2">
            <w:pPr>
              <w:rPr>
                <w:rFonts w:ascii="Times New Roman" w:eastAsia="Times New Roman" w:hAnsi="Times New Roman" w:cs="Times New Roman"/>
                <w:b/>
                <w:sz w:val="24"/>
                <w:szCs w:val="24"/>
              </w:rPr>
            </w:pPr>
          </w:p>
        </w:tc>
      </w:tr>
      <w:tr w:rsidR="007E0A7D" w:rsidRPr="00AC38F9" w:rsidTr="008F67D2">
        <w:tc>
          <w:tcPr>
            <w:tcW w:w="5724"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Спонсорская помощь</w:t>
            </w:r>
          </w:p>
        </w:tc>
        <w:tc>
          <w:tcPr>
            <w:tcW w:w="1518" w:type="dxa"/>
          </w:tcPr>
          <w:p w:rsidR="007E0A7D" w:rsidRPr="00AC38F9" w:rsidRDefault="007E0A7D" w:rsidP="008F67D2">
            <w:pPr>
              <w:rPr>
                <w:rFonts w:ascii="Times New Roman" w:eastAsia="Times New Roman" w:hAnsi="Times New Roman" w:cs="Times New Roman"/>
                <w:b/>
                <w:sz w:val="24"/>
                <w:szCs w:val="24"/>
              </w:rPr>
            </w:pPr>
          </w:p>
        </w:tc>
        <w:tc>
          <w:tcPr>
            <w:tcW w:w="1128" w:type="dxa"/>
          </w:tcPr>
          <w:p w:rsidR="007E0A7D" w:rsidRPr="00AC38F9" w:rsidRDefault="007E0A7D" w:rsidP="008F67D2">
            <w:pPr>
              <w:rPr>
                <w:rFonts w:ascii="Times New Roman" w:eastAsia="Times New Roman" w:hAnsi="Times New Roman" w:cs="Times New Roman"/>
                <w:b/>
                <w:sz w:val="24"/>
                <w:szCs w:val="24"/>
              </w:rPr>
            </w:pPr>
          </w:p>
        </w:tc>
        <w:tc>
          <w:tcPr>
            <w:tcW w:w="1233" w:type="dxa"/>
          </w:tcPr>
          <w:p w:rsidR="007E0A7D" w:rsidRPr="00AC38F9" w:rsidRDefault="007E0A7D" w:rsidP="008F67D2">
            <w:pPr>
              <w:rPr>
                <w:rFonts w:ascii="Times New Roman" w:eastAsia="Times New Roman" w:hAnsi="Times New Roman" w:cs="Times New Roman"/>
                <w:b/>
                <w:sz w:val="24"/>
                <w:szCs w:val="24"/>
              </w:rPr>
            </w:pPr>
          </w:p>
        </w:tc>
        <w:tc>
          <w:tcPr>
            <w:tcW w:w="1226" w:type="dxa"/>
          </w:tcPr>
          <w:p w:rsidR="007E0A7D" w:rsidRPr="00AC38F9" w:rsidRDefault="007E0A7D" w:rsidP="008F67D2">
            <w:pPr>
              <w:rPr>
                <w:rFonts w:ascii="Times New Roman" w:eastAsia="Times New Roman" w:hAnsi="Times New Roman" w:cs="Times New Roman"/>
                <w:b/>
                <w:sz w:val="24"/>
                <w:szCs w:val="24"/>
              </w:rPr>
            </w:pPr>
          </w:p>
        </w:tc>
        <w:tc>
          <w:tcPr>
            <w:tcW w:w="1219" w:type="dxa"/>
          </w:tcPr>
          <w:p w:rsidR="007E0A7D" w:rsidRPr="00AC38F9" w:rsidRDefault="007E0A7D" w:rsidP="008F67D2">
            <w:pPr>
              <w:rPr>
                <w:rFonts w:ascii="Times New Roman" w:eastAsia="Times New Roman" w:hAnsi="Times New Roman" w:cs="Times New Roman"/>
                <w:b/>
                <w:sz w:val="24"/>
                <w:szCs w:val="24"/>
              </w:rPr>
            </w:pPr>
          </w:p>
        </w:tc>
        <w:tc>
          <w:tcPr>
            <w:tcW w:w="1212" w:type="dxa"/>
          </w:tcPr>
          <w:p w:rsidR="007E0A7D" w:rsidRPr="00AC38F9" w:rsidRDefault="007E0A7D" w:rsidP="008F67D2">
            <w:pPr>
              <w:rPr>
                <w:rFonts w:ascii="Times New Roman" w:eastAsia="Times New Roman" w:hAnsi="Times New Roman" w:cs="Times New Roman"/>
                <w:b/>
                <w:sz w:val="24"/>
                <w:szCs w:val="24"/>
              </w:rPr>
            </w:pPr>
          </w:p>
        </w:tc>
        <w:tc>
          <w:tcPr>
            <w:tcW w:w="1205" w:type="dxa"/>
          </w:tcPr>
          <w:p w:rsidR="007E0A7D" w:rsidRPr="00AC38F9" w:rsidRDefault="007E0A7D" w:rsidP="008F67D2">
            <w:pPr>
              <w:rPr>
                <w:rFonts w:ascii="Times New Roman" w:eastAsia="Times New Roman" w:hAnsi="Times New Roman" w:cs="Times New Roman"/>
                <w:b/>
                <w:sz w:val="24"/>
                <w:szCs w:val="24"/>
              </w:rPr>
            </w:pPr>
          </w:p>
        </w:tc>
        <w:tc>
          <w:tcPr>
            <w:tcW w:w="1198" w:type="dxa"/>
          </w:tcPr>
          <w:p w:rsidR="007E0A7D" w:rsidRPr="00AC38F9" w:rsidRDefault="007E0A7D" w:rsidP="008F67D2">
            <w:pPr>
              <w:rPr>
                <w:rFonts w:ascii="Times New Roman" w:eastAsia="Times New Roman" w:hAnsi="Times New Roman" w:cs="Times New Roman"/>
                <w:b/>
                <w:sz w:val="24"/>
                <w:szCs w:val="24"/>
              </w:rPr>
            </w:pPr>
          </w:p>
        </w:tc>
      </w:tr>
      <w:tr w:rsidR="007E0A7D" w:rsidRPr="00AC38F9" w:rsidTr="008F67D2">
        <w:tc>
          <w:tcPr>
            <w:tcW w:w="8370" w:type="dxa"/>
            <w:gridSpan w:val="3"/>
          </w:tcPr>
          <w:p w:rsidR="007E0A7D" w:rsidRPr="00AC38F9" w:rsidRDefault="007E0A7D" w:rsidP="008F67D2">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33" w:type="dxa"/>
          </w:tcPr>
          <w:p w:rsidR="007E0A7D" w:rsidRPr="00AC38F9"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7E0A7D" w:rsidRPr="00F02E0B"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2020 года</w:t>
            </w:r>
          </w:p>
        </w:tc>
        <w:tc>
          <w:tcPr>
            <w:tcW w:w="1226"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21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212"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205"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198"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7E0A7D" w:rsidRPr="00AC38F9" w:rsidTr="008F67D2">
        <w:tc>
          <w:tcPr>
            <w:tcW w:w="8370" w:type="dxa"/>
            <w:gridSpan w:val="3"/>
          </w:tcPr>
          <w:p w:rsidR="007E0A7D" w:rsidRPr="00DB4021" w:rsidRDefault="007E0A7D" w:rsidP="008F67D2">
            <w:pPr>
              <w:rPr>
                <w:rFonts w:ascii="Times New Roman" w:eastAsia="Times New Roman" w:hAnsi="Times New Roman" w:cs="Times New Roman"/>
                <w:sz w:val="24"/>
                <w:szCs w:val="24"/>
              </w:rPr>
            </w:pPr>
            <w:r w:rsidRPr="00DB4021">
              <w:rPr>
                <w:rFonts w:ascii="Times New Roman" w:hAnsi="Times New Roman"/>
                <w:sz w:val="24"/>
                <w:szCs w:val="24"/>
              </w:rPr>
              <w:t xml:space="preserve">Составление проектно-документационных смет </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7E0A7D" w:rsidRDefault="007E0A7D" w:rsidP="008F67D2">
            <w:r w:rsidRPr="005533CB">
              <w:rPr>
                <w:rFonts w:ascii="Times New Roman" w:eastAsia="Times New Roman" w:hAnsi="Times New Roman" w:cs="Times New Roman"/>
                <w:b/>
                <w:sz w:val="24"/>
                <w:szCs w:val="24"/>
              </w:rPr>
              <w:t>+</w:t>
            </w:r>
          </w:p>
        </w:tc>
        <w:tc>
          <w:tcPr>
            <w:tcW w:w="1212" w:type="dxa"/>
          </w:tcPr>
          <w:p w:rsidR="007E0A7D" w:rsidRDefault="007E0A7D" w:rsidP="008F67D2">
            <w:r w:rsidRPr="005533CB">
              <w:rPr>
                <w:rFonts w:ascii="Times New Roman" w:eastAsia="Times New Roman" w:hAnsi="Times New Roman" w:cs="Times New Roman"/>
                <w:b/>
                <w:sz w:val="24"/>
                <w:szCs w:val="24"/>
              </w:rPr>
              <w:t>+</w:t>
            </w:r>
          </w:p>
        </w:tc>
        <w:tc>
          <w:tcPr>
            <w:tcW w:w="1205" w:type="dxa"/>
          </w:tcPr>
          <w:p w:rsidR="007E0A7D" w:rsidRDefault="007E0A7D" w:rsidP="008F67D2">
            <w:r w:rsidRPr="005533CB">
              <w:rPr>
                <w:rFonts w:ascii="Times New Roman" w:eastAsia="Times New Roman" w:hAnsi="Times New Roman" w:cs="Times New Roman"/>
                <w:b/>
                <w:sz w:val="24"/>
                <w:szCs w:val="24"/>
              </w:rPr>
              <w:t>+</w:t>
            </w:r>
          </w:p>
        </w:tc>
        <w:tc>
          <w:tcPr>
            <w:tcW w:w="1198" w:type="dxa"/>
          </w:tcPr>
          <w:p w:rsidR="007E0A7D" w:rsidRDefault="007E0A7D" w:rsidP="008F67D2">
            <w:r w:rsidRPr="005533CB">
              <w:rPr>
                <w:rFonts w:ascii="Times New Roman" w:eastAsia="Times New Roman" w:hAnsi="Times New Roman" w:cs="Times New Roman"/>
                <w:b/>
                <w:sz w:val="24"/>
                <w:szCs w:val="24"/>
              </w:rPr>
              <w:t>+</w:t>
            </w:r>
          </w:p>
        </w:tc>
      </w:tr>
      <w:tr w:rsidR="007E0A7D" w:rsidRPr="00AC38F9" w:rsidTr="008F67D2">
        <w:tc>
          <w:tcPr>
            <w:tcW w:w="8370" w:type="dxa"/>
            <w:gridSpan w:val="3"/>
          </w:tcPr>
          <w:p w:rsidR="007E0A7D" w:rsidRPr="00DB4021" w:rsidRDefault="007E0A7D" w:rsidP="008F67D2">
            <w:pPr>
              <w:rPr>
                <w:rFonts w:ascii="Times New Roman" w:eastAsia="Times New Roman" w:hAnsi="Times New Roman" w:cs="Times New Roman"/>
                <w:sz w:val="24"/>
                <w:szCs w:val="24"/>
              </w:rPr>
            </w:pPr>
            <w:r w:rsidRPr="00DB4021">
              <w:rPr>
                <w:rFonts w:ascii="Times New Roman" w:hAnsi="Times New Roman"/>
                <w:sz w:val="24"/>
                <w:szCs w:val="24"/>
              </w:rPr>
              <w:lastRenderedPageBreak/>
              <w:t>Подача бюджетных заявок</w:t>
            </w:r>
          </w:p>
        </w:tc>
        <w:tc>
          <w:tcPr>
            <w:tcW w:w="1233" w:type="dxa"/>
          </w:tcPr>
          <w:p w:rsidR="007E0A7D" w:rsidRDefault="007E0A7D" w:rsidP="008F67D2">
            <w:r w:rsidRPr="00904567">
              <w:rPr>
                <w:rFonts w:ascii="Times New Roman" w:eastAsia="Times New Roman" w:hAnsi="Times New Roman" w:cs="Times New Roman"/>
                <w:b/>
                <w:sz w:val="24"/>
                <w:szCs w:val="24"/>
              </w:rPr>
              <w:t>+</w:t>
            </w:r>
          </w:p>
        </w:tc>
        <w:tc>
          <w:tcPr>
            <w:tcW w:w="1226" w:type="dxa"/>
          </w:tcPr>
          <w:p w:rsidR="007E0A7D" w:rsidRDefault="007E0A7D" w:rsidP="008F67D2">
            <w:r w:rsidRPr="00904567">
              <w:rPr>
                <w:rFonts w:ascii="Times New Roman" w:eastAsia="Times New Roman" w:hAnsi="Times New Roman" w:cs="Times New Roman"/>
                <w:b/>
                <w:sz w:val="24"/>
                <w:szCs w:val="24"/>
              </w:rPr>
              <w:t>+</w:t>
            </w:r>
          </w:p>
        </w:tc>
        <w:tc>
          <w:tcPr>
            <w:tcW w:w="121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E0A7D" w:rsidRPr="00AC38F9" w:rsidTr="008F67D2">
        <w:tc>
          <w:tcPr>
            <w:tcW w:w="8370" w:type="dxa"/>
            <w:gridSpan w:val="3"/>
          </w:tcPr>
          <w:p w:rsidR="007E0A7D" w:rsidRPr="00DB4021" w:rsidRDefault="007E0A7D" w:rsidP="008F67D2">
            <w:pPr>
              <w:rPr>
                <w:rFonts w:ascii="Times New Roman" w:eastAsia="Times New Roman" w:hAnsi="Times New Roman" w:cs="Times New Roman"/>
                <w:sz w:val="24"/>
                <w:szCs w:val="24"/>
              </w:rPr>
            </w:pPr>
            <w:r w:rsidRPr="00DB4021">
              <w:rPr>
                <w:rFonts w:ascii="Times New Roman" w:eastAsia="Times New Roman" w:hAnsi="Times New Roman" w:cs="Times New Roman"/>
                <w:sz w:val="24"/>
                <w:szCs w:val="24"/>
              </w:rPr>
              <w:t>Списание устаревшего оборудования</w:t>
            </w:r>
          </w:p>
        </w:tc>
        <w:tc>
          <w:tcPr>
            <w:tcW w:w="1233" w:type="dxa"/>
          </w:tcPr>
          <w:p w:rsidR="007E0A7D" w:rsidRDefault="007E0A7D" w:rsidP="008F67D2">
            <w:r w:rsidRPr="006175C9">
              <w:rPr>
                <w:rFonts w:ascii="Times New Roman" w:eastAsia="Times New Roman" w:hAnsi="Times New Roman" w:cs="Times New Roman"/>
                <w:b/>
                <w:sz w:val="24"/>
                <w:szCs w:val="24"/>
              </w:rPr>
              <w:t>+</w:t>
            </w:r>
          </w:p>
        </w:tc>
        <w:tc>
          <w:tcPr>
            <w:tcW w:w="1226" w:type="dxa"/>
          </w:tcPr>
          <w:p w:rsidR="007E0A7D" w:rsidRDefault="007E0A7D" w:rsidP="008F67D2">
            <w:r w:rsidRPr="006175C9">
              <w:rPr>
                <w:rFonts w:ascii="Times New Roman" w:eastAsia="Times New Roman" w:hAnsi="Times New Roman" w:cs="Times New Roman"/>
                <w:b/>
                <w:sz w:val="24"/>
                <w:szCs w:val="24"/>
              </w:rPr>
              <w:t>+</w:t>
            </w:r>
          </w:p>
        </w:tc>
        <w:tc>
          <w:tcPr>
            <w:tcW w:w="1219" w:type="dxa"/>
          </w:tcPr>
          <w:p w:rsidR="007E0A7D" w:rsidRDefault="007E0A7D" w:rsidP="008F67D2">
            <w:r w:rsidRPr="006175C9">
              <w:rPr>
                <w:rFonts w:ascii="Times New Roman" w:eastAsia="Times New Roman" w:hAnsi="Times New Roman" w:cs="Times New Roman"/>
                <w:b/>
                <w:sz w:val="24"/>
                <w:szCs w:val="24"/>
              </w:rPr>
              <w:t>+</w:t>
            </w:r>
          </w:p>
        </w:tc>
        <w:tc>
          <w:tcPr>
            <w:tcW w:w="1212" w:type="dxa"/>
          </w:tcPr>
          <w:p w:rsidR="007E0A7D" w:rsidRDefault="007E0A7D" w:rsidP="008F67D2">
            <w:r w:rsidRPr="006175C9">
              <w:rPr>
                <w:rFonts w:ascii="Times New Roman" w:eastAsia="Times New Roman" w:hAnsi="Times New Roman" w:cs="Times New Roman"/>
                <w:b/>
                <w:sz w:val="24"/>
                <w:szCs w:val="24"/>
              </w:rPr>
              <w:t>+</w:t>
            </w:r>
          </w:p>
        </w:tc>
        <w:tc>
          <w:tcPr>
            <w:tcW w:w="1205" w:type="dxa"/>
          </w:tcPr>
          <w:p w:rsidR="007E0A7D" w:rsidRDefault="007E0A7D" w:rsidP="008F67D2">
            <w:r w:rsidRPr="006175C9">
              <w:rPr>
                <w:rFonts w:ascii="Times New Roman" w:eastAsia="Times New Roman" w:hAnsi="Times New Roman" w:cs="Times New Roman"/>
                <w:b/>
                <w:sz w:val="24"/>
                <w:szCs w:val="24"/>
              </w:rPr>
              <w:t>+</w:t>
            </w:r>
          </w:p>
        </w:tc>
        <w:tc>
          <w:tcPr>
            <w:tcW w:w="1198" w:type="dxa"/>
          </w:tcPr>
          <w:p w:rsidR="007E0A7D" w:rsidRDefault="007E0A7D" w:rsidP="008F67D2">
            <w:r w:rsidRPr="006175C9">
              <w:rPr>
                <w:rFonts w:ascii="Times New Roman" w:eastAsia="Times New Roman" w:hAnsi="Times New Roman" w:cs="Times New Roman"/>
                <w:b/>
                <w:sz w:val="24"/>
                <w:szCs w:val="24"/>
              </w:rPr>
              <w:t>+</w:t>
            </w:r>
          </w:p>
        </w:tc>
      </w:tr>
      <w:tr w:rsidR="007E0A7D" w:rsidRPr="00AC38F9" w:rsidTr="008F67D2">
        <w:tc>
          <w:tcPr>
            <w:tcW w:w="8370" w:type="dxa"/>
            <w:gridSpan w:val="3"/>
          </w:tcPr>
          <w:p w:rsidR="007E0A7D" w:rsidRPr="00DB4021" w:rsidRDefault="007E0A7D" w:rsidP="008F67D2">
            <w:pPr>
              <w:rPr>
                <w:rFonts w:ascii="Times New Roman" w:eastAsia="Times New Roman" w:hAnsi="Times New Roman" w:cs="Times New Roman"/>
                <w:sz w:val="24"/>
                <w:szCs w:val="24"/>
              </w:rPr>
            </w:pPr>
            <w:r w:rsidRPr="00DB4021">
              <w:rPr>
                <w:rFonts w:ascii="Times New Roman" w:eastAsia="Times New Roman" w:hAnsi="Times New Roman" w:cs="Times New Roman"/>
                <w:sz w:val="24"/>
                <w:szCs w:val="24"/>
              </w:rPr>
              <w:t>Составление медиатеки</w:t>
            </w:r>
            <w:r>
              <w:rPr>
                <w:rFonts w:ascii="Times New Roman" w:eastAsia="Times New Roman" w:hAnsi="Times New Roman" w:cs="Times New Roman"/>
                <w:sz w:val="24"/>
                <w:szCs w:val="24"/>
              </w:rPr>
              <w:t xml:space="preserve"> и пополнение библиотечного фонда</w:t>
            </w:r>
          </w:p>
        </w:tc>
        <w:tc>
          <w:tcPr>
            <w:tcW w:w="1233" w:type="dxa"/>
          </w:tcPr>
          <w:p w:rsidR="007E0A7D" w:rsidRPr="006175C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7E0A7D" w:rsidRDefault="007E0A7D" w:rsidP="008F67D2">
            <w:r w:rsidRPr="001F2DCA">
              <w:rPr>
                <w:rFonts w:ascii="Times New Roman" w:eastAsia="Times New Roman" w:hAnsi="Times New Roman" w:cs="Times New Roman"/>
                <w:b/>
                <w:sz w:val="24"/>
                <w:szCs w:val="24"/>
              </w:rPr>
              <w:t>+</w:t>
            </w:r>
          </w:p>
        </w:tc>
        <w:tc>
          <w:tcPr>
            <w:tcW w:w="1219" w:type="dxa"/>
          </w:tcPr>
          <w:p w:rsidR="007E0A7D" w:rsidRDefault="007E0A7D" w:rsidP="008F67D2">
            <w:r w:rsidRPr="001F2DCA">
              <w:rPr>
                <w:rFonts w:ascii="Times New Roman" w:eastAsia="Times New Roman" w:hAnsi="Times New Roman" w:cs="Times New Roman"/>
                <w:b/>
                <w:sz w:val="24"/>
                <w:szCs w:val="24"/>
              </w:rPr>
              <w:t>+</w:t>
            </w:r>
          </w:p>
        </w:tc>
        <w:tc>
          <w:tcPr>
            <w:tcW w:w="1212" w:type="dxa"/>
          </w:tcPr>
          <w:p w:rsidR="007E0A7D" w:rsidRDefault="007E0A7D" w:rsidP="008F67D2">
            <w:r w:rsidRPr="001F2DCA">
              <w:rPr>
                <w:rFonts w:ascii="Times New Roman" w:eastAsia="Times New Roman" w:hAnsi="Times New Roman" w:cs="Times New Roman"/>
                <w:b/>
                <w:sz w:val="24"/>
                <w:szCs w:val="24"/>
              </w:rPr>
              <w:t>+</w:t>
            </w:r>
          </w:p>
        </w:tc>
        <w:tc>
          <w:tcPr>
            <w:tcW w:w="1205" w:type="dxa"/>
          </w:tcPr>
          <w:p w:rsidR="007E0A7D" w:rsidRDefault="007E0A7D" w:rsidP="008F67D2">
            <w:r w:rsidRPr="001F2DCA">
              <w:rPr>
                <w:rFonts w:ascii="Times New Roman" w:eastAsia="Times New Roman" w:hAnsi="Times New Roman" w:cs="Times New Roman"/>
                <w:b/>
                <w:sz w:val="24"/>
                <w:szCs w:val="24"/>
              </w:rPr>
              <w:t>+</w:t>
            </w:r>
          </w:p>
        </w:tc>
        <w:tc>
          <w:tcPr>
            <w:tcW w:w="1198" w:type="dxa"/>
          </w:tcPr>
          <w:p w:rsidR="007E0A7D" w:rsidRDefault="007E0A7D" w:rsidP="008F67D2">
            <w:r w:rsidRPr="001F2DCA">
              <w:rPr>
                <w:rFonts w:ascii="Times New Roman" w:eastAsia="Times New Roman" w:hAnsi="Times New Roman" w:cs="Times New Roman"/>
                <w:b/>
                <w:sz w:val="24"/>
                <w:szCs w:val="24"/>
              </w:rPr>
              <w:t>+</w:t>
            </w:r>
          </w:p>
        </w:tc>
      </w:tr>
      <w:tr w:rsidR="007E0A7D" w:rsidRPr="00AC38F9" w:rsidTr="008F67D2">
        <w:tc>
          <w:tcPr>
            <w:tcW w:w="8370" w:type="dxa"/>
            <w:gridSpan w:val="3"/>
          </w:tcPr>
          <w:p w:rsidR="007E0A7D" w:rsidRDefault="007E0A7D" w:rsidP="008F67D2">
            <w:pPr>
              <w:spacing w:before="30" w:after="3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-создание</w:t>
            </w:r>
            <w:r w:rsidRPr="004F1FC3">
              <w:rPr>
                <w:rFonts w:ascii="Times New Roman" w:eastAsia="Calibri" w:hAnsi="Times New Roman" w:cs="Times New Roman"/>
                <w:sz w:val="24"/>
                <w:szCs w:val="24"/>
                <w:lang w:eastAsia="ru-RU"/>
              </w:rPr>
              <w:t xml:space="preserve"> базы для реализации программ</w:t>
            </w:r>
            <w:r>
              <w:rPr>
                <w:rFonts w:ascii="Times New Roman" w:eastAsia="Calibri" w:hAnsi="Times New Roman" w:cs="Times New Roman"/>
                <w:sz w:val="24"/>
                <w:szCs w:val="24"/>
                <w:lang w:eastAsia="ru-RU"/>
              </w:rPr>
              <w:t>ы</w:t>
            </w:r>
            <w:r w:rsidRPr="004F1F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en-NZ" w:eastAsia="ru-RU"/>
              </w:rPr>
              <w:t>STEAM</w:t>
            </w:r>
            <w:r w:rsidRPr="004F1FC3">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rsidR="007E0A7D" w:rsidRDefault="007E0A7D" w:rsidP="008F67D2">
            <w:pPr>
              <w:rPr>
                <w:rFonts w:ascii="Times New Roman" w:eastAsia="Times New Roman" w:hAnsi="Times New Roman" w:cs="Times New Roman"/>
                <w:b/>
                <w:sz w:val="24"/>
                <w:szCs w:val="24"/>
              </w:rPr>
            </w:pPr>
          </w:p>
        </w:tc>
        <w:tc>
          <w:tcPr>
            <w:tcW w:w="1233" w:type="dxa"/>
          </w:tcPr>
          <w:p w:rsidR="007E0A7D" w:rsidRDefault="007E0A7D" w:rsidP="008F67D2">
            <w:r w:rsidRPr="00641276">
              <w:rPr>
                <w:rFonts w:ascii="Times New Roman" w:eastAsia="Times New Roman" w:hAnsi="Times New Roman" w:cs="Times New Roman"/>
                <w:b/>
                <w:sz w:val="24"/>
                <w:szCs w:val="24"/>
              </w:rPr>
              <w:t>+</w:t>
            </w:r>
          </w:p>
        </w:tc>
        <w:tc>
          <w:tcPr>
            <w:tcW w:w="1226" w:type="dxa"/>
          </w:tcPr>
          <w:p w:rsidR="007E0A7D" w:rsidRDefault="007E0A7D" w:rsidP="008F67D2">
            <w:r w:rsidRPr="00641276">
              <w:rPr>
                <w:rFonts w:ascii="Times New Roman" w:eastAsia="Times New Roman" w:hAnsi="Times New Roman" w:cs="Times New Roman"/>
                <w:b/>
                <w:sz w:val="24"/>
                <w:szCs w:val="24"/>
              </w:rPr>
              <w:t>+</w:t>
            </w:r>
          </w:p>
        </w:tc>
        <w:tc>
          <w:tcPr>
            <w:tcW w:w="1219" w:type="dxa"/>
          </w:tcPr>
          <w:p w:rsidR="007E0A7D" w:rsidRDefault="007E0A7D" w:rsidP="008F67D2">
            <w:r w:rsidRPr="00641276">
              <w:rPr>
                <w:rFonts w:ascii="Times New Roman" w:eastAsia="Times New Roman" w:hAnsi="Times New Roman" w:cs="Times New Roman"/>
                <w:b/>
                <w:sz w:val="24"/>
                <w:szCs w:val="24"/>
              </w:rPr>
              <w:t>+</w:t>
            </w:r>
          </w:p>
        </w:tc>
        <w:tc>
          <w:tcPr>
            <w:tcW w:w="1212" w:type="dxa"/>
          </w:tcPr>
          <w:p w:rsidR="007E0A7D" w:rsidRDefault="007E0A7D" w:rsidP="008F67D2">
            <w:r w:rsidRPr="00641276">
              <w:rPr>
                <w:rFonts w:ascii="Times New Roman" w:eastAsia="Times New Roman" w:hAnsi="Times New Roman" w:cs="Times New Roman"/>
                <w:b/>
                <w:sz w:val="24"/>
                <w:szCs w:val="24"/>
              </w:rPr>
              <w:t>+</w:t>
            </w:r>
          </w:p>
        </w:tc>
        <w:tc>
          <w:tcPr>
            <w:tcW w:w="1205" w:type="dxa"/>
          </w:tcPr>
          <w:p w:rsidR="007E0A7D" w:rsidRDefault="007E0A7D" w:rsidP="008F67D2">
            <w:r w:rsidRPr="00641276">
              <w:rPr>
                <w:rFonts w:ascii="Times New Roman" w:eastAsia="Times New Roman" w:hAnsi="Times New Roman" w:cs="Times New Roman"/>
                <w:b/>
                <w:sz w:val="24"/>
                <w:szCs w:val="24"/>
              </w:rPr>
              <w:t>+</w:t>
            </w:r>
          </w:p>
        </w:tc>
        <w:tc>
          <w:tcPr>
            <w:tcW w:w="1198" w:type="dxa"/>
          </w:tcPr>
          <w:p w:rsidR="007E0A7D" w:rsidRDefault="007E0A7D" w:rsidP="008F67D2">
            <w:r w:rsidRPr="00641276">
              <w:rPr>
                <w:rFonts w:ascii="Times New Roman" w:eastAsia="Times New Roman" w:hAnsi="Times New Roman" w:cs="Times New Roman"/>
                <w:b/>
                <w:sz w:val="24"/>
                <w:szCs w:val="24"/>
              </w:rPr>
              <w:t>+</w:t>
            </w:r>
          </w:p>
        </w:tc>
      </w:tr>
      <w:tr w:rsidR="007E0A7D" w:rsidRPr="00AC38F9" w:rsidTr="008F67D2">
        <w:tc>
          <w:tcPr>
            <w:tcW w:w="8370" w:type="dxa"/>
            <w:gridSpan w:val="3"/>
          </w:tcPr>
          <w:p w:rsidR="007E0A7D" w:rsidRDefault="007E0A7D" w:rsidP="008F67D2">
            <w:pPr>
              <w:spacing w:before="30" w:after="3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применение </w:t>
            </w:r>
            <w:r w:rsidRPr="004F1FC3">
              <w:rPr>
                <w:rFonts w:ascii="Times New Roman" w:eastAsia="Calibri" w:hAnsi="Times New Roman" w:cs="Times New Roman"/>
                <w:sz w:val="24"/>
                <w:szCs w:val="24"/>
                <w:lang w:eastAsia="ru-RU"/>
              </w:rPr>
              <w:t>линг</w:t>
            </w:r>
            <w:r>
              <w:rPr>
                <w:rFonts w:ascii="Times New Roman" w:eastAsia="Calibri" w:hAnsi="Times New Roman" w:cs="Times New Roman"/>
                <w:sz w:val="24"/>
                <w:szCs w:val="24"/>
                <w:lang w:eastAsia="ru-RU"/>
              </w:rPr>
              <w:t>а</w:t>
            </w:r>
            <w:r w:rsidRPr="004F1FC3">
              <w:rPr>
                <w:rFonts w:ascii="Times New Roman" w:eastAsia="Calibri" w:hAnsi="Times New Roman" w:cs="Times New Roman"/>
                <w:sz w:val="24"/>
                <w:szCs w:val="24"/>
                <w:lang w:eastAsia="ru-RU"/>
              </w:rPr>
              <w:t xml:space="preserve">фонного оборудования в </w:t>
            </w:r>
            <w:r>
              <w:rPr>
                <w:rFonts w:ascii="Times New Roman" w:eastAsia="Calibri" w:hAnsi="Times New Roman" w:cs="Times New Roman"/>
                <w:sz w:val="24"/>
                <w:szCs w:val="24"/>
                <w:lang w:eastAsia="ru-RU"/>
              </w:rPr>
              <w:t>реализации программ по полиязычию;</w:t>
            </w:r>
          </w:p>
          <w:p w:rsidR="007E0A7D" w:rsidRDefault="007E0A7D" w:rsidP="008F67D2">
            <w:pPr>
              <w:spacing w:before="30" w:after="30"/>
              <w:rPr>
                <w:rFonts w:ascii="Times New Roman" w:eastAsia="Times New Roman" w:hAnsi="Times New Roman" w:cs="Times New Roman"/>
                <w:b/>
                <w:sz w:val="24"/>
                <w:szCs w:val="24"/>
              </w:rPr>
            </w:pPr>
          </w:p>
        </w:tc>
        <w:tc>
          <w:tcPr>
            <w:tcW w:w="1233" w:type="dxa"/>
          </w:tcPr>
          <w:p w:rsidR="007E0A7D" w:rsidRDefault="007E0A7D" w:rsidP="008F67D2">
            <w:r w:rsidRPr="00641276">
              <w:rPr>
                <w:rFonts w:ascii="Times New Roman" w:eastAsia="Times New Roman" w:hAnsi="Times New Roman" w:cs="Times New Roman"/>
                <w:b/>
                <w:sz w:val="24"/>
                <w:szCs w:val="24"/>
              </w:rPr>
              <w:t>+</w:t>
            </w:r>
          </w:p>
        </w:tc>
        <w:tc>
          <w:tcPr>
            <w:tcW w:w="1226" w:type="dxa"/>
          </w:tcPr>
          <w:p w:rsidR="007E0A7D" w:rsidRDefault="007E0A7D" w:rsidP="008F67D2">
            <w:r w:rsidRPr="00641276">
              <w:rPr>
                <w:rFonts w:ascii="Times New Roman" w:eastAsia="Times New Roman" w:hAnsi="Times New Roman" w:cs="Times New Roman"/>
                <w:b/>
                <w:sz w:val="24"/>
                <w:szCs w:val="24"/>
              </w:rPr>
              <w:t>+</w:t>
            </w:r>
          </w:p>
        </w:tc>
        <w:tc>
          <w:tcPr>
            <w:tcW w:w="1219" w:type="dxa"/>
          </w:tcPr>
          <w:p w:rsidR="007E0A7D" w:rsidRDefault="007E0A7D" w:rsidP="008F67D2">
            <w:r w:rsidRPr="00641276">
              <w:rPr>
                <w:rFonts w:ascii="Times New Roman" w:eastAsia="Times New Roman" w:hAnsi="Times New Roman" w:cs="Times New Roman"/>
                <w:b/>
                <w:sz w:val="24"/>
                <w:szCs w:val="24"/>
              </w:rPr>
              <w:t>+</w:t>
            </w:r>
          </w:p>
        </w:tc>
        <w:tc>
          <w:tcPr>
            <w:tcW w:w="1212" w:type="dxa"/>
          </w:tcPr>
          <w:p w:rsidR="007E0A7D" w:rsidRDefault="007E0A7D" w:rsidP="008F67D2">
            <w:r w:rsidRPr="00641276">
              <w:rPr>
                <w:rFonts w:ascii="Times New Roman" w:eastAsia="Times New Roman" w:hAnsi="Times New Roman" w:cs="Times New Roman"/>
                <w:b/>
                <w:sz w:val="24"/>
                <w:szCs w:val="24"/>
              </w:rPr>
              <w:t>+</w:t>
            </w:r>
          </w:p>
        </w:tc>
        <w:tc>
          <w:tcPr>
            <w:tcW w:w="1205" w:type="dxa"/>
          </w:tcPr>
          <w:p w:rsidR="007E0A7D" w:rsidRDefault="007E0A7D" w:rsidP="008F67D2">
            <w:r w:rsidRPr="00641276">
              <w:rPr>
                <w:rFonts w:ascii="Times New Roman" w:eastAsia="Times New Roman" w:hAnsi="Times New Roman" w:cs="Times New Roman"/>
                <w:b/>
                <w:sz w:val="24"/>
                <w:szCs w:val="24"/>
              </w:rPr>
              <w:t>+</w:t>
            </w:r>
          </w:p>
        </w:tc>
        <w:tc>
          <w:tcPr>
            <w:tcW w:w="1198" w:type="dxa"/>
          </w:tcPr>
          <w:p w:rsidR="007E0A7D" w:rsidRDefault="007E0A7D" w:rsidP="008F67D2">
            <w:r w:rsidRPr="00641276">
              <w:rPr>
                <w:rFonts w:ascii="Times New Roman" w:eastAsia="Times New Roman" w:hAnsi="Times New Roman" w:cs="Times New Roman"/>
                <w:b/>
                <w:sz w:val="24"/>
                <w:szCs w:val="24"/>
              </w:rPr>
              <w:t>+</w:t>
            </w:r>
          </w:p>
        </w:tc>
      </w:tr>
      <w:tr w:rsidR="007E0A7D" w:rsidRPr="00AC38F9" w:rsidTr="008F67D2">
        <w:tc>
          <w:tcPr>
            <w:tcW w:w="8370" w:type="dxa"/>
            <w:gridSpan w:val="3"/>
          </w:tcPr>
          <w:p w:rsidR="007E0A7D" w:rsidRDefault="007E0A7D" w:rsidP="008F67D2">
            <w:pPr>
              <w:spacing w:before="30" w:after="3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F1FC3">
              <w:rPr>
                <w:rFonts w:ascii="Times New Roman" w:eastAsia="Calibri" w:hAnsi="Times New Roman" w:cs="Times New Roman"/>
                <w:sz w:val="24"/>
                <w:szCs w:val="24"/>
                <w:lang w:eastAsia="ru-RU"/>
              </w:rPr>
              <w:t>обновление оборудования и материалов для проведения лабораторных и практических работ по химии, биологии, физики</w:t>
            </w:r>
            <w:r>
              <w:rPr>
                <w:rFonts w:ascii="Times New Roman" w:eastAsia="Calibri" w:hAnsi="Times New Roman" w:cs="Times New Roman"/>
                <w:sz w:val="24"/>
                <w:szCs w:val="24"/>
                <w:lang w:eastAsia="ru-RU"/>
              </w:rPr>
              <w:t xml:space="preserve"> и робототехники;</w:t>
            </w:r>
          </w:p>
          <w:p w:rsidR="007E0A7D" w:rsidRDefault="007E0A7D" w:rsidP="008F67D2">
            <w:pPr>
              <w:spacing w:before="30" w:after="30"/>
              <w:rPr>
                <w:rFonts w:ascii="Times New Roman" w:eastAsia="Times New Roman" w:hAnsi="Times New Roman" w:cs="Times New Roman"/>
                <w:b/>
                <w:sz w:val="24"/>
                <w:szCs w:val="24"/>
              </w:rPr>
            </w:pPr>
          </w:p>
        </w:tc>
        <w:tc>
          <w:tcPr>
            <w:tcW w:w="1233" w:type="dxa"/>
          </w:tcPr>
          <w:p w:rsidR="007E0A7D" w:rsidRDefault="007E0A7D" w:rsidP="008F67D2">
            <w:r w:rsidRPr="00641276">
              <w:rPr>
                <w:rFonts w:ascii="Times New Roman" w:eastAsia="Times New Roman" w:hAnsi="Times New Roman" w:cs="Times New Roman"/>
                <w:b/>
                <w:sz w:val="24"/>
                <w:szCs w:val="24"/>
              </w:rPr>
              <w:t>+</w:t>
            </w:r>
          </w:p>
        </w:tc>
        <w:tc>
          <w:tcPr>
            <w:tcW w:w="1226" w:type="dxa"/>
          </w:tcPr>
          <w:p w:rsidR="007E0A7D" w:rsidRDefault="007E0A7D" w:rsidP="008F67D2">
            <w:r w:rsidRPr="00641276">
              <w:rPr>
                <w:rFonts w:ascii="Times New Roman" w:eastAsia="Times New Roman" w:hAnsi="Times New Roman" w:cs="Times New Roman"/>
                <w:b/>
                <w:sz w:val="24"/>
                <w:szCs w:val="24"/>
              </w:rPr>
              <w:t>+</w:t>
            </w:r>
          </w:p>
        </w:tc>
        <w:tc>
          <w:tcPr>
            <w:tcW w:w="1219" w:type="dxa"/>
          </w:tcPr>
          <w:p w:rsidR="007E0A7D" w:rsidRDefault="007E0A7D" w:rsidP="008F67D2">
            <w:r w:rsidRPr="00641276">
              <w:rPr>
                <w:rFonts w:ascii="Times New Roman" w:eastAsia="Times New Roman" w:hAnsi="Times New Roman" w:cs="Times New Roman"/>
                <w:b/>
                <w:sz w:val="24"/>
                <w:szCs w:val="24"/>
              </w:rPr>
              <w:t>+</w:t>
            </w:r>
          </w:p>
        </w:tc>
        <w:tc>
          <w:tcPr>
            <w:tcW w:w="1212" w:type="dxa"/>
          </w:tcPr>
          <w:p w:rsidR="007E0A7D" w:rsidRDefault="007E0A7D" w:rsidP="008F67D2">
            <w:r w:rsidRPr="00641276">
              <w:rPr>
                <w:rFonts w:ascii="Times New Roman" w:eastAsia="Times New Roman" w:hAnsi="Times New Roman" w:cs="Times New Roman"/>
                <w:b/>
                <w:sz w:val="24"/>
                <w:szCs w:val="24"/>
              </w:rPr>
              <w:t>+</w:t>
            </w:r>
          </w:p>
        </w:tc>
        <w:tc>
          <w:tcPr>
            <w:tcW w:w="1205" w:type="dxa"/>
          </w:tcPr>
          <w:p w:rsidR="007E0A7D" w:rsidRDefault="007E0A7D" w:rsidP="008F67D2">
            <w:r w:rsidRPr="00641276">
              <w:rPr>
                <w:rFonts w:ascii="Times New Roman" w:eastAsia="Times New Roman" w:hAnsi="Times New Roman" w:cs="Times New Roman"/>
                <w:b/>
                <w:sz w:val="24"/>
                <w:szCs w:val="24"/>
              </w:rPr>
              <w:t>+</w:t>
            </w:r>
          </w:p>
        </w:tc>
        <w:tc>
          <w:tcPr>
            <w:tcW w:w="1198" w:type="dxa"/>
          </w:tcPr>
          <w:p w:rsidR="007E0A7D" w:rsidRDefault="007E0A7D" w:rsidP="008F67D2">
            <w:r w:rsidRPr="00641276">
              <w:rPr>
                <w:rFonts w:ascii="Times New Roman" w:eastAsia="Times New Roman" w:hAnsi="Times New Roman" w:cs="Times New Roman"/>
                <w:b/>
                <w:sz w:val="24"/>
                <w:szCs w:val="24"/>
              </w:rPr>
              <w:t>+</w:t>
            </w:r>
          </w:p>
        </w:tc>
      </w:tr>
      <w:tr w:rsidR="007E0A7D" w:rsidRPr="00AC38F9" w:rsidTr="008F67D2">
        <w:tc>
          <w:tcPr>
            <w:tcW w:w="8370" w:type="dxa"/>
            <w:gridSpan w:val="3"/>
          </w:tcPr>
          <w:p w:rsidR="007E0A7D" w:rsidRDefault="007E0A7D" w:rsidP="008F67D2">
            <w:pPr>
              <w:spacing w:before="30" w:after="30"/>
              <w:rPr>
                <w:rFonts w:ascii="Times New Roman" w:eastAsia="Times New Roman" w:hAnsi="Times New Roman" w:cs="Times New Roman"/>
                <w:b/>
                <w:sz w:val="24"/>
                <w:szCs w:val="24"/>
              </w:rPr>
            </w:pPr>
            <w:r>
              <w:rPr>
                <w:rFonts w:ascii="Times New Roman" w:eastAsia="Calibri" w:hAnsi="Times New Roman" w:cs="Times New Roman"/>
                <w:sz w:val="24"/>
                <w:szCs w:val="24"/>
                <w:lang w:eastAsia="ru-RU"/>
              </w:rPr>
              <w:t>-</w:t>
            </w:r>
            <w:r w:rsidRPr="004F1FC3">
              <w:rPr>
                <w:rFonts w:ascii="Times New Roman" w:eastAsia="Calibri" w:hAnsi="Times New Roman" w:cs="Times New Roman"/>
                <w:sz w:val="24"/>
                <w:szCs w:val="24"/>
                <w:lang w:eastAsia="ru-RU"/>
              </w:rPr>
              <w:t>совершенствование материально-технической базы школы через привлечение возможностей социальных партнеров.</w:t>
            </w:r>
          </w:p>
        </w:tc>
        <w:tc>
          <w:tcPr>
            <w:tcW w:w="1233" w:type="dxa"/>
          </w:tcPr>
          <w:p w:rsidR="007E0A7D" w:rsidRDefault="007E0A7D" w:rsidP="008F67D2">
            <w:r w:rsidRPr="00641276">
              <w:rPr>
                <w:rFonts w:ascii="Times New Roman" w:eastAsia="Times New Roman" w:hAnsi="Times New Roman" w:cs="Times New Roman"/>
                <w:b/>
                <w:sz w:val="24"/>
                <w:szCs w:val="24"/>
              </w:rPr>
              <w:t>+</w:t>
            </w:r>
          </w:p>
        </w:tc>
        <w:tc>
          <w:tcPr>
            <w:tcW w:w="1226" w:type="dxa"/>
          </w:tcPr>
          <w:p w:rsidR="007E0A7D" w:rsidRDefault="007E0A7D" w:rsidP="008F67D2">
            <w:r w:rsidRPr="00641276">
              <w:rPr>
                <w:rFonts w:ascii="Times New Roman" w:eastAsia="Times New Roman" w:hAnsi="Times New Roman" w:cs="Times New Roman"/>
                <w:b/>
                <w:sz w:val="24"/>
                <w:szCs w:val="24"/>
              </w:rPr>
              <w:t>+</w:t>
            </w:r>
          </w:p>
        </w:tc>
        <w:tc>
          <w:tcPr>
            <w:tcW w:w="1219" w:type="dxa"/>
          </w:tcPr>
          <w:p w:rsidR="007E0A7D" w:rsidRDefault="007E0A7D" w:rsidP="008F67D2">
            <w:r w:rsidRPr="00641276">
              <w:rPr>
                <w:rFonts w:ascii="Times New Roman" w:eastAsia="Times New Roman" w:hAnsi="Times New Roman" w:cs="Times New Roman"/>
                <w:b/>
                <w:sz w:val="24"/>
                <w:szCs w:val="24"/>
              </w:rPr>
              <w:t>+</w:t>
            </w:r>
          </w:p>
        </w:tc>
        <w:tc>
          <w:tcPr>
            <w:tcW w:w="1212" w:type="dxa"/>
          </w:tcPr>
          <w:p w:rsidR="007E0A7D" w:rsidRDefault="007E0A7D" w:rsidP="008F67D2">
            <w:r w:rsidRPr="00641276">
              <w:rPr>
                <w:rFonts w:ascii="Times New Roman" w:eastAsia="Times New Roman" w:hAnsi="Times New Roman" w:cs="Times New Roman"/>
                <w:b/>
                <w:sz w:val="24"/>
                <w:szCs w:val="24"/>
              </w:rPr>
              <w:t>+</w:t>
            </w:r>
          </w:p>
        </w:tc>
        <w:tc>
          <w:tcPr>
            <w:tcW w:w="1205" w:type="dxa"/>
          </w:tcPr>
          <w:p w:rsidR="007E0A7D" w:rsidRDefault="007E0A7D" w:rsidP="008F67D2">
            <w:r w:rsidRPr="00641276">
              <w:rPr>
                <w:rFonts w:ascii="Times New Roman" w:eastAsia="Times New Roman" w:hAnsi="Times New Roman" w:cs="Times New Roman"/>
                <w:b/>
                <w:sz w:val="24"/>
                <w:szCs w:val="24"/>
              </w:rPr>
              <w:t>+</w:t>
            </w:r>
          </w:p>
        </w:tc>
        <w:tc>
          <w:tcPr>
            <w:tcW w:w="1198" w:type="dxa"/>
          </w:tcPr>
          <w:p w:rsidR="007E0A7D" w:rsidRDefault="007E0A7D" w:rsidP="008F67D2">
            <w:r w:rsidRPr="00641276">
              <w:rPr>
                <w:rFonts w:ascii="Times New Roman" w:eastAsia="Times New Roman" w:hAnsi="Times New Roman" w:cs="Times New Roman"/>
                <w:b/>
                <w:sz w:val="24"/>
                <w:szCs w:val="24"/>
              </w:rPr>
              <w:t>+</w:t>
            </w:r>
          </w:p>
        </w:tc>
      </w:tr>
    </w:tbl>
    <w:p w:rsidR="007E0A7D" w:rsidRPr="00DB4021" w:rsidRDefault="007E0A7D" w:rsidP="007E0A7D">
      <w:pPr>
        <w:spacing w:after="0" w:line="240" w:lineRule="auto"/>
        <w:rPr>
          <w:rFonts w:ascii="Times New Roman" w:eastAsia="Times New Roman" w:hAnsi="Times New Roman" w:cs="Times New Roman"/>
          <w:b/>
          <w:sz w:val="28"/>
          <w:szCs w:val="24"/>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F87DE1" w:rsidRDefault="00F87DE1" w:rsidP="007E0A7D">
      <w:pPr>
        <w:tabs>
          <w:tab w:val="left" w:pos="1134"/>
        </w:tabs>
        <w:ind w:left="567"/>
        <w:jc w:val="both"/>
        <w:rPr>
          <w:rFonts w:ascii="Times New Roman" w:hAnsi="Times New Roman" w:cs="Times New Roman"/>
          <w:b/>
          <w:sz w:val="28"/>
          <w:szCs w:val="28"/>
        </w:rPr>
      </w:pPr>
    </w:p>
    <w:p w:rsidR="007E0A7D" w:rsidRDefault="007E0A7D" w:rsidP="007E0A7D">
      <w:pPr>
        <w:tabs>
          <w:tab w:val="left" w:pos="1134"/>
        </w:tabs>
        <w:ind w:left="567"/>
        <w:jc w:val="both"/>
        <w:rPr>
          <w:rFonts w:ascii="Times New Roman" w:hAnsi="Times New Roman" w:cs="Times New Roman"/>
          <w:b/>
          <w:sz w:val="28"/>
          <w:lang w:val="kk-KZ"/>
        </w:rPr>
      </w:pPr>
      <w:r>
        <w:rPr>
          <w:rFonts w:ascii="Times New Roman" w:hAnsi="Times New Roman" w:cs="Times New Roman"/>
          <w:b/>
          <w:sz w:val="28"/>
          <w:szCs w:val="28"/>
        </w:rPr>
        <w:t>С</w:t>
      </w:r>
      <w:r w:rsidRPr="009731CB">
        <w:rPr>
          <w:rFonts w:ascii="Times New Roman" w:hAnsi="Times New Roman" w:cs="Times New Roman"/>
          <w:b/>
          <w:sz w:val="28"/>
          <w:szCs w:val="28"/>
        </w:rPr>
        <w:t xml:space="preserve">тратегическое направление 5. </w:t>
      </w:r>
      <w:r>
        <w:rPr>
          <w:rFonts w:ascii="Times New Roman" w:hAnsi="Times New Roman" w:cs="Times New Roman"/>
          <w:b/>
          <w:bCs/>
          <w:sz w:val="24"/>
          <w:szCs w:val="24"/>
        </w:rPr>
        <w:t>Центр инновационного развития</w:t>
      </w:r>
      <w:r w:rsidRPr="009731CB">
        <w:rPr>
          <w:rFonts w:ascii="Times New Roman" w:hAnsi="Times New Roman" w:cs="Times New Roman"/>
          <w:b/>
          <w:sz w:val="28"/>
          <w:lang w:val="kk-KZ"/>
        </w:rPr>
        <w:t xml:space="preserve"> </w:t>
      </w:r>
      <w:r>
        <w:rPr>
          <w:rFonts w:ascii="Times New Roman" w:hAnsi="Times New Roman" w:cs="Times New Roman"/>
          <w:b/>
          <w:sz w:val="28"/>
          <w:lang w:val="kk-KZ"/>
        </w:rPr>
        <w:t>«Шеберлик»</w:t>
      </w:r>
    </w:p>
    <w:p w:rsidR="00727CE0" w:rsidRPr="009E644C" w:rsidRDefault="007E0A7D" w:rsidP="00727CE0">
      <w:pPr>
        <w:pStyle w:val="a3"/>
        <w:rPr>
          <w:rFonts w:ascii="Times New Roman" w:hAnsi="Times New Roman"/>
          <w:bCs/>
          <w:sz w:val="28"/>
          <w:szCs w:val="28"/>
        </w:rPr>
      </w:pPr>
      <w:r w:rsidRPr="009731CB">
        <w:rPr>
          <w:rFonts w:ascii="Times New Roman" w:hAnsi="Times New Roman"/>
          <w:b/>
          <w:sz w:val="28"/>
          <w:lang w:val="kk-KZ"/>
        </w:rPr>
        <w:t>Ц</w:t>
      </w:r>
      <w:r w:rsidRPr="009731CB">
        <w:rPr>
          <w:rFonts w:ascii="Times New Roman" w:hAnsi="Times New Roman"/>
          <w:b/>
          <w:sz w:val="28"/>
        </w:rPr>
        <w:t xml:space="preserve">ель   </w:t>
      </w:r>
      <w:r w:rsidR="00727CE0" w:rsidRPr="009E644C">
        <w:rPr>
          <w:rFonts w:ascii="Times New Roman" w:hAnsi="Times New Roman"/>
          <w:bCs/>
          <w:sz w:val="28"/>
          <w:szCs w:val="28"/>
        </w:rPr>
        <w:t xml:space="preserve">создание на базе школы малой учебной научной лаборатории экологического направления, для обучения учащихся навыкам необходимых при озеленении и облагораживании городских территорий, выращивании растений используемых в садоводстве и цветоводстве, без отходное производство, солнечные технологии и многие другие. </w:t>
      </w:r>
    </w:p>
    <w:p w:rsidR="00727CE0" w:rsidRPr="009E644C" w:rsidRDefault="00727CE0" w:rsidP="00727CE0">
      <w:pPr>
        <w:spacing w:after="0" w:line="240" w:lineRule="auto"/>
        <w:rPr>
          <w:rFonts w:ascii="Times New Roman" w:eastAsia="Times New Roman" w:hAnsi="Times New Roman" w:cs="Times New Roman"/>
          <w:b/>
          <w:sz w:val="28"/>
          <w:szCs w:val="28"/>
        </w:rPr>
      </w:pPr>
      <w:r w:rsidRPr="009E644C">
        <w:rPr>
          <w:rFonts w:ascii="Times New Roman" w:eastAsia="Times New Roman" w:hAnsi="Times New Roman" w:cs="Times New Roman"/>
          <w:bCs/>
          <w:sz w:val="28"/>
          <w:szCs w:val="28"/>
        </w:rPr>
        <w:t>Создание условий для ранней профилизации обучаю</w:t>
      </w:r>
      <w:r w:rsidR="009E644C">
        <w:rPr>
          <w:rFonts w:ascii="Times New Roman" w:eastAsia="Times New Roman" w:hAnsi="Times New Roman" w:cs="Times New Roman"/>
          <w:bCs/>
          <w:sz w:val="28"/>
          <w:szCs w:val="28"/>
        </w:rPr>
        <w:t>щ</w:t>
      </w:r>
      <w:r w:rsidRPr="009E644C">
        <w:rPr>
          <w:rFonts w:ascii="Times New Roman" w:eastAsia="Times New Roman" w:hAnsi="Times New Roman" w:cs="Times New Roman"/>
          <w:bCs/>
          <w:sz w:val="28"/>
          <w:szCs w:val="28"/>
        </w:rPr>
        <w:t>ихся через исследовательскую и научную деятельность.</w:t>
      </w:r>
    </w:p>
    <w:p w:rsidR="007E0A7D" w:rsidRPr="009E644C" w:rsidRDefault="007E0A7D" w:rsidP="007E0A7D">
      <w:pPr>
        <w:spacing w:after="0" w:line="240" w:lineRule="auto"/>
        <w:rPr>
          <w:rFonts w:ascii="Times New Roman" w:eastAsia="Times New Roman" w:hAnsi="Times New Roman" w:cs="Times New Roman"/>
          <w:b/>
          <w:sz w:val="28"/>
          <w:szCs w:val="28"/>
        </w:rPr>
      </w:pPr>
      <w:r w:rsidRPr="009E644C">
        <w:rPr>
          <w:rFonts w:ascii="Times New Roman" w:eastAsia="Times New Roman" w:hAnsi="Times New Roman" w:cs="Times New Roman"/>
          <w:b/>
          <w:sz w:val="28"/>
          <w:szCs w:val="28"/>
        </w:rPr>
        <w:t xml:space="preserve">Задача </w:t>
      </w:r>
    </w:p>
    <w:p w:rsidR="00727CE0" w:rsidRDefault="00727CE0" w:rsidP="007E0A7D">
      <w:pPr>
        <w:spacing w:after="0" w:line="240" w:lineRule="auto"/>
        <w:rPr>
          <w:rFonts w:ascii="Times New Roman" w:eastAsia="Times New Roman" w:hAnsi="Times New Roman" w:cs="Times New Roman"/>
          <w:b/>
          <w:sz w:val="24"/>
          <w:szCs w:val="24"/>
        </w:rPr>
      </w:pPr>
    </w:p>
    <w:p w:rsidR="00727CE0" w:rsidRDefault="00727CE0" w:rsidP="007E0A7D">
      <w:pPr>
        <w:spacing w:after="0" w:line="240" w:lineRule="auto"/>
        <w:rPr>
          <w:rFonts w:ascii="Times New Roman" w:eastAsia="Times New Roman" w:hAnsi="Times New Roman" w:cs="Times New Roman"/>
          <w:b/>
          <w:sz w:val="24"/>
          <w:szCs w:val="24"/>
        </w:rPr>
      </w:pPr>
    </w:p>
    <w:p w:rsidR="00727CE0" w:rsidRPr="00F02E0B" w:rsidRDefault="00727CE0" w:rsidP="007E0A7D">
      <w:pPr>
        <w:spacing w:after="0" w:line="240" w:lineRule="auto"/>
        <w:rPr>
          <w:rFonts w:ascii="Times New Roman" w:eastAsia="Times New Roman" w:hAnsi="Times New Roman" w:cs="Times New Roman"/>
          <w:b/>
          <w:sz w:val="28"/>
          <w:szCs w:val="24"/>
        </w:rPr>
      </w:pPr>
    </w:p>
    <w:tbl>
      <w:tblPr>
        <w:tblStyle w:val="aa"/>
        <w:tblW w:w="15663" w:type="dxa"/>
        <w:tblLook w:val="04A0" w:firstRow="1" w:lastRow="0" w:firstColumn="1" w:lastColumn="0" w:noHBand="0" w:noVBand="1"/>
      </w:tblPr>
      <w:tblGrid>
        <w:gridCol w:w="5719"/>
        <w:gridCol w:w="1518"/>
        <w:gridCol w:w="1128"/>
        <w:gridCol w:w="1233"/>
        <w:gridCol w:w="1227"/>
        <w:gridCol w:w="1220"/>
        <w:gridCol w:w="1213"/>
        <w:gridCol w:w="1206"/>
        <w:gridCol w:w="1199"/>
      </w:tblGrid>
      <w:tr w:rsidR="007E0A7D" w:rsidRPr="00F02E0B" w:rsidTr="008F67D2">
        <w:tc>
          <w:tcPr>
            <w:tcW w:w="5719" w:type="dxa"/>
            <w:vMerge w:val="restart"/>
          </w:tcPr>
          <w:p w:rsidR="007E0A7D" w:rsidRPr="00F02E0B" w:rsidRDefault="007E0A7D" w:rsidP="008F67D2">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7E0A7D" w:rsidRPr="00F02E0B" w:rsidRDefault="007E0A7D" w:rsidP="008F67D2">
            <w:pPr>
              <w:rPr>
                <w:rFonts w:ascii="Times New Roman" w:eastAsia="Times New Roman" w:hAnsi="Times New Roman" w:cs="Times New Roman"/>
                <w:b/>
                <w:sz w:val="24"/>
                <w:szCs w:val="24"/>
              </w:rPr>
            </w:pPr>
          </w:p>
        </w:tc>
        <w:tc>
          <w:tcPr>
            <w:tcW w:w="1518"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7E0A7D" w:rsidRPr="00F02E0B" w:rsidRDefault="007E0A7D" w:rsidP="008F67D2">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7E0A7D" w:rsidRPr="00F02E0B" w:rsidRDefault="007E0A7D" w:rsidP="008F67D2">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7E0A7D" w:rsidRPr="00F02E0B" w:rsidRDefault="007E0A7D" w:rsidP="008F67D2">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6065" w:type="dxa"/>
            <w:gridSpan w:val="5"/>
          </w:tcPr>
          <w:p w:rsidR="007E0A7D" w:rsidRPr="00F02E0B" w:rsidRDefault="007E0A7D" w:rsidP="008F67D2">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7E0A7D" w:rsidRPr="00AC38F9" w:rsidTr="008F67D2">
        <w:tc>
          <w:tcPr>
            <w:tcW w:w="5719" w:type="dxa"/>
            <w:vMerge/>
          </w:tcPr>
          <w:p w:rsidR="007E0A7D" w:rsidRPr="00AC38F9" w:rsidRDefault="007E0A7D" w:rsidP="008F67D2">
            <w:pPr>
              <w:rPr>
                <w:rFonts w:ascii="Times New Roman" w:eastAsia="Times New Roman" w:hAnsi="Times New Roman" w:cs="Times New Roman"/>
                <w:b/>
                <w:sz w:val="24"/>
                <w:szCs w:val="24"/>
              </w:rPr>
            </w:pPr>
          </w:p>
        </w:tc>
        <w:tc>
          <w:tcPr>
            <w:tcW w:w="1518" w:type="dxa"/>
            <w:vMerge/>
          </w:tcPr>
          <w:p w:rsidR="007E0A7D" w:rsidRPr="00AC38F9" w:rsidRDefault="007E0A7D" w:rsidP="008F67D2">
            <w:pPr>
              <w:rPr>
                <w:rFonts w:ascii="Times New Roman" w:eastAsia="Times New Roman" w:hAnsi="Times New Roman" w:cs="Times New Roman"/>
                <w:b/>
                <w:sz w:val="24"/>
                <w:szCs w:val="24"/>
              </w:rPr>
            </w:pPr>
          </w:p>
        </w:tc>
        <w:tc>
          <w:tcPr>
            <w:tcW w:w="1128" w:type="dxa"/>
            <w:vMerge/>
          </w:tcPr>
          <w:p w:rsidR="007E0A7D" w:rsidRPr="00AC38F9" w:rsidRDefault="007E0A7D" w:rsidP="008F67D2">
            <w:pPr>
              <w:rPr>
                <w:rFonts w:ascii="Times New Roman" w:eastAsia="Times New Roman" w:hAnsi="Times New Roman" w:cs="Times New Roman"/>
                <w:b/>
                <w:sz w:val="24"/>
                <w:szCs w:val="24"/>
              </w:rPr>
            </w:pPr>
          </w:p>
        </w:tc>
        <w:tc>
          <w:tcPr>
            <w:tcW w:w="1233" w:type="dxa"/>
            <w:vMerge/>
          </w:tcPr>
          <w:p w:rsidR="007E0A7D" w:rsidRPr="00AC38F9" w:rsidRDefault="007E0A7D" w:rsidP="008F67D2">
            <w:pPr>
              <w:rPr>
                <w:rFonts w:ascii="Times New Roman" w:eastAsia="Times New Roman" w:hAnsi="Times New Roman" w:cs="Times New Roman"/>
                <w:b/>
                <w:sz w:val="24"/>
                <w:szCs w:val="24"/>
              </w:rPr>
            </w:pPr>
          </w:p>
        </w:tc>
        <w:tc>
          <w:tcPr>
            <w:tcW w:w="1227"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7E0A7D" w:rsidRPr="00AC38F9" w:rsidTr="008F67D2">
        <w:tc>
          <w:tcPr>
            <w:tcW w:w="5719"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7"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20"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3"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6"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9" w:type="dxa"/>
          </w:tcPr>
          <w:p w:rsidR="007E0A7D" w:rsidRPr="00AC38F9" w:rsidRDefault="007E0A7D" w:rsidP="008F67D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7E0A7D" w:rsidRPr="00AC38F9" w:rsidTr="008F67D2">
        <w:tc>
          <w:tcPr>
            <w:tcW w:w="5719" w:type="dxa"/>
          </w:tcPr>
          <w:p w:rsidR="007E0A7D" w:rsidRPr="00883E16" w:rsidRDefault="007E0A7D" w:rsidP="008F67D2">
            <w:pPr>
              <w:rPr>
                <w:rFonts w:ascii="Times New Roman" w:eastAsia="Times New Roman" w:hAnsi="Times New Roman" w:cs="Times New Roman"/>
                <w:sz w:val="24"/>
                <w:szCs w:val="24"/>
              </w:rPr>
            </w:pPr>
            <w:r w:rsidRPr="00883E16">
              <w:rPr>
                <w:rFonts w:ascii="Times New Roman" w:eastAsia="Times New Roman" w:hAnsi="Times New Roman" w:cs="Times New Roman"/>
                <w:sz w:val="24"/>
                <w:szCs w:val="24"/>
              </w:rPr>
              <w:t>Количество детей, занимающихся с преподавателями КарГУ</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7E0A7D" w:rsidRDefault="007E0A7D" w:rsidP="008F67D2">
            <w:pPr>
              <w:pStyle w:val="afa"/>
              <w:snapToGrid w:val="0"/>
              <w:jc w:val="center"/>
              <w:rPr>
                <w:sz w:val="22"/>
                <w:szCs w:val="22"/>
              </w:rPr>
            </w:pPr>
            <w:r>
              <w:rPr>
                <w:sz w:val="22"/>
                <w:szCs w:val="22"/>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12,7</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15,8</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25,3</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r>
      <w:tr w:rsidR="007E0A7D" w:rsidRPr="00AC38F9" w:rsidTr="008F67D2">
        <w:tc>
          <w:tcPr>
            <w:tcW w:w="5719" w:type="dxa"/>
          </w:tcPr>
          <w:p w:rsidR="007E0A7D" w:rsidRPr="00883E16" w:rsidRDefault="007E0A7D" w:rsidP="008F67D2">
            <w:pPr>
              <w:rPr>
                <w:rFonts w:ascii="Times New Roman" w:eastAsia="Times New Roman" w:hAnsi="Times New Roman" w:cs="Times New Roman"/>
                <w:sz w:val="24"/>
                <w:szCs w:val="24"/>
              </w:rPr>
            </w:pPr>
            <w:r w:rsidRPr="00883E16">
              <w:rPr>
                <w:rFonts w:ascii="Times New Roman" w:eastAsia="Times New Roman" w:hAnsi="Times New Roman" w:cs="Times New Roman"/>
                <w:sz w:val="24"/>
                <w:szCs w:val="24"/>
              </w:rPr>
              <w:t>Количество участников математических олимпиад Черноризец Храбр</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7E0A7D" w:rsidRDefault="007E0A7D" w:rsidP="008F67D2">
            <w:pPr>
              <w:pStyle w:val="afa"/>
              <w:snapToGrid w:val="0"/>
              <w:jc w:val="center"/>
              <w:rPr>
                <w:sz w:val="22"/>
                <w:szCs w:val="22"/>
              </w:rPr>
            </w:pPr>
            <w:r>
              <w:rPr>
                <w:sz w:val="22"/>
                <w:szCs w:val="22"/>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7E0A7D" w:rsidRPr="00AC38F9" w:rsidTr="008F67D2">
        <w:tc>
          <w:tcPr>
            <w:tcW w:w="5719" w:type="dxa"/>
          </w:tcPr>
          <w:p w:rsidR="007E0A7D" w:rsidRPr="00883E16" w:rsidRDefault="007E0A7D" w:rsidP="008F67D2">
            <w:pPr>
              <w:rPr>
                <w:rFonts w:ascii="Times New Roman" w:eastAsia="Times New Roman" w:hAnsi="Times New Roman" w:cs="Times New Roman"/>
                <w:sz w:val="24"/>
                <w:szCs w:val="24"/>
              </w:rPr>
            </w:pPr>
            <w:r w:rsidRPr="00883E16">
              <w:rPr>
                <w:rFonts w:ascii="Times New Roman" w:eastAsia="Times New Roman" w:hAnsi="Times New Roman" w:cs="Times New Roman"/>
                <w:sz w:val="24"/>
                <w:szCs w:val="24"/>
              </w:rPr>
              <w:t>Количество обучающихся матема</w:t>
            </w:r>
            <w:r>
              <w:rPr>
                <w:rFonts w:ascii="Times New Roman" w:eastAsia="Times New Roman" w:hAnsi="Times New Roman" w:cs="Times New Roman"/>
                <w:sz w:val="24"/>
                <w:szCs w:val="24"/>
              </w:rPr>
              <w:t>т</w:t>
            </w:r>
            <w:r w:rsidRPr="00883E16">
              <w:rPr>
                <w:rFonts w:ascii="Times New Roman" w:eastAsia="Times New Roman" w:hAnsi="Times New Roman" w:cs="Times New Roman"/>
                <w:sz w:val="24"/>
                <w:szCs w:val="24"/>
              </w:rPr>
              <w:t>ике у тренеров высших математических школ РК,</w:t>
            </w:r>
            <w:r>
              <w:rPr>
                <w:rFonts w:ascii="Times New Roman" w:eastAsia="Times New Roman" w:hAnsi="Times New Roman" w:cs="Times New Roman"/>
                <w:sz w:val="24"/>
                <w:szCs w:val="24"/>
              </w:rPr>
              <w:t xml:space="preserve"> </w:t>
            </w:r>
            <w:r w:rsidRPr="00883E16">
              <w:rPr>
                <w:rFonts w:ascii="Times New Roman" w:eastAsia="Times New Roman" w:hAnsi="Times New Roman" w:cs="Times New Roman"/>
                <w:sz w:val="24"/>
                <w:szCs w:val="24"/>
              </w:rPr>
              <w:t>РФ, Болгарии</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7E0A7D" w:rsidRDefault="007E0A7D" w:rsidP="008F67D2">
            <w:pPr>
              <w:pStyle w:val="afa"/>
              <w:snapToGrid w:val="0"/>
              <w:jc w:val="center"/>
              <w:rPr>
                <w:sz w:val="22"/>
                <w:szCs w:val="22"/>
              </w:rPr>
            </w:pPr>
            <w:r>
              <w:rPr>
                <w:sz w:val="22"/>
                <w:szCs w:val="22"/>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r>
      <w:tr w:rsidR="007E0A7D" w:rsidRPr="00AC38F9" w:rsidTr="008F67D2">
        <w:tc>
          <w:tcPr>
            <w:tcW w:w="15663" w:type="dxa"/>
            <w:gridSpan w:val="9"/>
          </w:tcPr>
          <w:p w:rsidR="007E0A7D" w:rsidRPr="00AC38F9" w:rsidRDefault="007E0A7D" w:rsidP="008F67D2">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7E0A7D" w:rsidRPr="00AC38F9" w:rsidTr="008F67D2">
        <w:tc>
          <w:tcPr>
            <w:tcW w:w="5719" w:type="dxa"/>
          </w:tcPr>
          <w:p w:rsidR="007E0A7D" w:rsidRPr="00AC38F9" w:rsidRDefault="007E0A7D" w:rsidP="008F67D2">
            <w:pPr>
              <w:rPr>
                <w:rFonts w:ascii="Times New Roman" w:eastAsia="Times New Roman" w:hAnsi="Times New Roman" w:cs="Times New Roman"/>
                <w:b/>
                <w:sz w:val="24"/>
                <w:szCs w:val="24"/>
              </w:rPr>
            </w:pPr>
            <w:r w:rsidRPr="009731CB">
              <w:rPr>
                <w:rFonts w:ascii="Times New Roman" w:hAnsi="Times New Roman"/>
                <w:sz w:val="24"/>
                <w:szCs w:val="24"/>
              </w:rPr>
              <w:t>Доля учащихся</w:t>
            </w:r>
            <w:r>
              <w:rPr>
                <w:rFonts w:ascii="Times New Roman" w:hAnsi="Times New Roman"/>
                <w:b/>
                <w:sz w:val="24"/>
                <w:szCs w:val="24"/>
              </w:rPr>
              <w:t xml:space="preserve">, </w:t>
            </w:r>
            <w:r w:rsidRPr="009731CB">
              <w:rPr>
                <w:rFonts w:ascii="Times New Roman" w:eastAsia="Times New Roman" w:hAnsi="Times New Roman" w:cs="Times New Roman"/>
                <w:color w:val="000000"/>
                <w:sz w:val="24"/>
                <w:szCs w:val="24"/>
                <w:shd w:val="clear" w:color="auto" w:fill="FFFFFF"/>
              </w:rPr>
              <w:t>мотивированных к  совершенствованию отношения между субъектами образовательного пространства</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7E0A7D" w:rsidRDefault="007E0A7D" w:rsidP="008F67D2">
            <w:pPr>
              <w:pStyle w:val="afa"/>
              <w:snapToGrid w:val="0"/>
              <w:jc w:val="center"/>
              <w:rPr>
                <w:sz w:val="22"/>
                <w:szCs w:val="22"/>
              </w:rPr>
            </w:pPr>
            <w:r>
              <w:rPr>
                <w:sz w:val="22"/>
                <w:szCs w:val="22"/>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7E0A7D" w:rsidRPr="00AC38F9" w:rsidTr="008F67D2">
        <w:tc>
          <w:tcPr>
            <w:tcW w:w="5719" w:type="dxa"/>
          </w:tcPr>
          <w:p w:rsidR="007E0A7D" w:rsidRPr="009731CB" w:rsidRDefault="007E0A7D" w:rsidP="008F67D2">
            <w:pPr>
              <w:rPr>
                <w:rFonts w:ascii="Times New Roman" w:eastAsia="Times New Roman" w:hAnsi="Times New Roman" w:cs="Times New Roman"/>
                <w:sz w:val="24"/>
                <w:szCs w:val="24"/>
              </w:rPr>
            </w:pPr>
            <w:r w:rsidRPr="009731CB">
              <w:rPr>
                <w:rFonts w:ascii="Times New Roman" w:eastAsia="Times New Roman" w:hAnsi="Times New Roman" w:cs="Times New Roman"/>
                <w:sz w:val="24"/>
                <w:szCs w:val="24"/>
              </w:rPr>
              <w:t>Доля</w:t>
            </w:r>
            <w:r>
              <w:rPr>
                <w:rFonts w:ascii="Times New Roman" w:eastAsia="Times New Roman" w:hAnsi="Times New Roman" w:cs="Times New Roman"/>
                <w:sz w:val="24"/>
                <w:szCs w:val="24"/>
              </w:rPr>
              <w:t xml:space="preserve"> учащихся, с активной жизненной позицией</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7E0A7D" w:rsidRDefault="007E0A7D" w:rsidP="008F67D2">
            <w:pPr>
              <w:pStyle w:val="afa"/>
              <w:snapToGrid w:val="0"/>
              <w:jc w:val="center"/>
              <w:rPr>
                <w:sz w:val="22"/>
                <w:szCs w:val="22"/>
              </w:rPr>
            </w:pPr>
            <w:r>
              <w:rPr>
                <w:sz w:val="22"/>
                <w:szCs w:val="22"/>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45</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7E0A7D" w:rsidRPr="00AC38F9" w:rsidTr="008F67D2">
        <w:tc>
          <w:tcPr>
            <w:tcW w:w="5719" w:type="dxa"/>
          </w:tcPr>
          <w:p w:rsidR="007E0A7D" w:rsidRPr="009731CB" w:rsidRDefault="007E0A7D" w:rsidP="008F67D2">
            <w:pPr>
              <w:rPr>
                <w:rFonts w:ascii="Times New Roman" w:eastAsia="Times New Roman" w:hAnsi="Times New Roman" w:cs="Times New Roman"/>
                <w:sz w:val="24"/>
                <w:szCs w:val="24"/>
              </w:rPr>
            </w:pPr>
            <w:r w:rsidRPr="009731CB">
              <w:rPr>
                <w:rFonts w:ascii="Times New Roman" w:eastAsia="Times New Roman" w:hAnsi="Times New Roman" w:cs="Times New Roman"/>
                <w:sz w:val="24"/>
                <w:szCs w:val="24"/>
              </w:rPr>
              <w:t>Доля</w:t>
            </w:r>
            <w:r>
              <w:rPr>
                <w:rFonts w:ascii="Times New Roman" w:eastAsia="Times New Roman" w:hAnsi="Times New Roman" w:cs="Times New Roman"/>
                <w:sz w:val="24"/>
                <w:szCs w:val="24"/>
              </w:rPr>
              <w:t xml:space="preserve"> учащихся, социализированных личностей </w:t>
            </w:r>
          </w:p>
        </w:tc>
        <w:tc>
          <w:tcPr>
            <w:tcW w:w="1518" w:type="dxa"/>
          </w:tcPr>
          <w:p w:rsidR="007E0A7D" w:rsidRPr="007437DE" w:rsidRDefault="007E0A7D" w:rsidP="008F67D2">
            <w:pPr>
              <w:pStyle w:val="afa"/>
              <w:snapToGrid w:val="0"/>
              <w:rPr>
                <w:rFonts w:cstheme="minorBidi"/>
                <w:bCs/>
                <w:sz w:val="24"/>
                <w:szCs w:val="24"/>
                <w:lang w:eastAsia="en-US"/>
              </w:rPr>
            </w:pPr>
            <w:r w:rsidRPr="007437DE">
              <w:rPr>
                <w:rFonts w:cstheme="minorBidi"/>
                <w:bCs/>
                <w:sz w:val="24"/>
                <w:szCs w:val="24"/>
                <w:lang w:eastAsia="en-US"/>
              </w:rPr>
              <w:t>Стат.</w:t>
            </w:r>
          </w:p>
          <w:p w:rsidR="007E0A7D" w:rsidRPr="007437DE" w:rsidRDefault="007E0A7D" w:rsidP="008F67D2">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7E0A7D" w:rsidRDefault="007E0A7D" w:rsidP="008F67D2">
            <w:pPr>
              <w:pStyle w:val="afa"/>
              <w:snapToGrid w:val="0"/>
              <w:jc w:val="center"/>
              <w:rPr>
                <w:sz w:val="22"/>
                <w:szCs w:val="22"/>
              </w:rPr>
            </w:pPr>
            <w:r>
              <w:rPr>
                <w:sz w:val="22"/>
                <w:szCs w:val="22"/>
              </w:rPr>
              <w:t>%</w:t>
            </w:r>
          </w:p>
        </w:tc>
        <w:tc>
          <w:tcPr>
            <w:tcW w:w="123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50 </w:t>
            </w:r>
          </w:p>
        </w:tc>
        <w:tc>
          <w:tcPr>
            <w:tcW w:w="1227"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55 </w:t>
            </w:r>
          </w:p>
        </w:tc>
        <w:tc>
          <w:tcPr>
            <w:tcW w:w="1220"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1213"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1206"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1199" w:type="dxa"/>
          </w:tcPr>
          <w:p w:rsidR="007E0A7D" w:rsidRPr="00AC38F9" w:rsidRDefault="007E0A7D" w:rsidP="008F6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p>
        </w:tc>
      </w:tr>
      <w:tr w:rsidR="007E0A7D" w:rsidRPr="00AC38F9" w:rsidTr="008F67D2">
        <w:tc>
          <w:tcPr>
            <w:tcW w:w="8365" w:type="dxa"/>
            <w:gridSpan w:val="3"/>
          </w:tcPr>
          <w:p w:rsidR="007E0A7D" w:rsidRPr="00AC38F9" w:rsidRDefault="007E0A7D" w:rsidP="008F67D2">
            <w:pPr>
              <w:jc w:val="center"/>
              <w:rPr>
                <w:rFonts w:ascii="Times New Roman" w:eastAsia="Times New Roman" w:hAnsi="Times New Roman" w:cs="Times New Roman"/>
                <w:b/>
                <w:sz w:val="24"/>
                <w:szCs w:val="24"/>
              </w:rPr>
            </w:pPr>
            <w:r w:rsidRPr="004F7F37">
              <w:rPr>
                <w:rFonts w:ascii="Times New Roman" w:hAnsi="Times New Roman"/>
                <w:b/>
                <w:iCs/>
                <w:sz w:val="24"/>
                <w:szCs w:val="24"/>
              </w:rPr>
              <w:lastRenderedPageBreak/>
              <w:t>Мероприятия</w:t>
            </w:r>
          </w:p>
        </w:tc>
        <w:tc>
          <w:tcPr>
            <w:tcW w:w="1233" w:type="dxa"/>
          </w:tcPr>
          <w:p w:rsidR="007E0A7D" w:rsidRPr="00AC38F9"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7E0A7D" w:rsidRPr="00F02E0B" w:rsidRDefault="007E0A7D" w:rsidP="008F67D2">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27"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7E0A7D" w:rsidRPr="00AC38F9" w:rsidRDefault="007E0A7D" w:rsidP="008F67D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7E0A7D" w:rsidRPr="00AC38F9" w:rsidTr="008F67D2">
        <w:tc>
          <w:tcPr>
            <w:tcW w:w="8365" w:type="dxa"/>
            <w:gridSpan w:val="3"/>
          </w:tcPr>
          <w:p w:rsidR="007E0A7D" w:rsidRPr="00CB5819" w:rsidRDefault="007E0A7D" w:rsidP="008F67D2">
            <w:pPr>
              <w:rPr>
                <w:rFonts w:ascii="Times New Roman" w:eastAsia="Times New Roman" w:hAnsi="Times New Roman" w:cs="Times New Roman"/>
                <w:b/>
              </w:rPr>
            </w:pPr>
            <w:r w:rsidRPr="00CB5819">
              <w:rPr>
                <w:rFonts w:ascii="Times New Roman" w:eastAsia="Times New Roman" w:hAnsi="Times New Roman" w:cs="Times New Roman"/>
                <w:b/>
              </w:rPr>
              <w:t>Образовательная осенняя сессия для учащихся при участии по математике «Интеллектуал - 2050»</w:t>
            </w:r>
          </w:p>
        </w:tc>
        <w:tc>
          <w:tcPr>
            <w:tcW w:w="1233" w:type="dxa"/>
          </w:tcPr>
          <w:p w:rsidR="007E0A7D" w:rsidRDefault="007E0A7D" w:rsidP="008F67D2"/>
        </w:tc>
        <w:tc>
          <w:tcPr>
            <w:tcW w:w="1227" w:type="dxa"/>
          </w:tcPr>
          <w:p w:rsidR="007E0A7D" w:rsidRDefault="007E0A7D" w:rsidP="008F67D2"/>
        </w:tc>
        <w:tc>
          <w:tcPr>
            <w:tcW w:w="1220" w:type="dxa"/>
          </w:tcPr>
          <w:p w:rsidR="007E0A7D" w:rsidRDefault="007E0A7D" w:rsidP="008F67D2"/>
        </w:tc>
        <w:tc>
          <w:tcPr>
            <w:tcW w:w="1213" w:type="dxa"/>
          </w:tcPr>
          <w:p w:rsidR="007E0A7D" w:rsidRDefault="007E0A7D" w:rsidP="008F67D2"/>
        </w:tc>
        <w:tc>
          <w:tcPr>
            <w:tcW w:w="1206" w:type="dxa"/>
          </w:tcPr>
          <w:p w:rsidR="007E0A7D" w:rsidRDefault="007E0A7D" w:rsidP="008F67D2"/>
        </w:tc>
        <w:tc>
          <w:tcPr>
            <w:tcW w:w="1199" w:type="dxa"/>
          </w:tcPr>
          <w:p w:rsidR="007E0A7D" w:rsidRDefault="007E0A7D" w:rsidP="008F67D2"/>
        </w:tc>
      </w:tr>
      <w:tr w:rsidR="007E0A7D" w:rsidRPr="00AC38F9" w:rsidTr="008F67D2">
        <w:tc>
          <w:tcPr>
            <w:tcW w:w="8365" w:type="dxa"/>
            <w:gridSpan w:val="3"/>
          </w:tcPr>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 xml:space="preserve"> Занятия учащихся лицейских классов с преподавателями КарГУ естественно- научного цикла (в соответствии с Соглашением)</w:t>
            </w:r>
          </w:p>
        </w:tc>
        <w:tc>
          <w:tcPr>
            <w:tcW w:w="1233"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27"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20"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13"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06"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199"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r>
      <w:tr w:rsidR="007E0A7D" w:rsidRPr="00AC38F9" w:rsidTr="008F67D2">
        <w:tc>
          <w:tcPr>
            <w:tcW w:w="8365" w:type="dxa"/>
            <w:gridSpan w:val="3"/>
          </w:tcPr>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Проведение математических олимпиад Черноризец Храбр в рамках сотрудничества с детским фондом «Интеллектуал -2050» в рамках школы и за пределами школы</w:t>
            </w:r>
          </w:p>
        </w:tc>
        <w:tc>
          <w:tcPr>
            <w:tcW w:w="1233"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27"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20"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13"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06"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199"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r>
      <w:tr w:rsidR="007E0A7D" w:rsidRPr="00AC38F9" w:rsidTr="008F67D2">
        <w:trPr>
          <w:trHeight w:val="536"/>
        </w:trPr>
        <w:tc>
          <w:tcPr>
            <w:tcW w:w="8365" w:type="dxa"/>
            <w:gridSpan w:val="3"/>
          </w:tcPr>
          <w:p w:rsidR="007E0A7D" w:rsidRPr="00064371" w:rsidRDefault="007E0A7D" w:rsidP="008F67D2">
            <w:pPr>
              <w:rPr>
                <w:rFonts w:ascii="Times New Roman" w:eastAsia="Times New Roman" w:hAnsi="Times New Roman" w:cs="Times New Roman"/>
              </w:rPr>
            </w:pPr>
            <w:r>
              <w:rPr>
                <w:rFonts w:ascii="Times New Roman" w:eastAsia="Times New Roman" w:hAnsi="Times New Roman" w:cs="Times New Roman"/>
              </w:rPr>
              <w:t xml:space="preserve"> </w:t>
            </w:r>
            <w:r w:rsidRPr="00064371">
              <w:rPr>
                <w:rFonts w:ascii="Times New Roman" w:eastAsia="Times New Roman" w:hAnsi="Times New Roman" w:cs="Times New Roman"/>
              </w:rPr>
              <w:t xml:space="preserve">Профориентационная </w:t>
            </w:r>
            <w:r>
              <w:rPr>
                <w:rFonts w:ascii="Times New Roman" w:eastAsia="Times New Roman" w:hAnsi="Times New Roman" w:cs="Times New Roman"/>
              </w:rPr>
              <w:t>работа  Сотрудничество с НИТУ «</w:t>
            </w:r>
            <w:r w:rsidRPr="00064371">
              <w:rPr>
                <w:rFonts w:ascii="Times New Roman" w:eastAsia="Times New Roman" w:hAnsi="Times New Roman" w:cs="Times New Roman"/>
              </w:rPr>
              <w:t>МИСиС»</w:t>
            </w:r>
          </w:p>
        </w:tc>
        <w:tc>
          <w:tcPr>
            <w:tcW w:w="1233"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27"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20"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13"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06"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199"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r>
      <w:tr w:rsidR="007E0A7D" w:rsidRPr="00AC38F9" w:rsidTr="008F67D2">
        <w:tc>
          <w:tcPr>
            <w:tcW w:w="8365" w:type="dxa"/>
            <w:gridSpan w:val="3"/>
          </w:tcPr>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 xml:space="preserve">Обучение продвинутой молодежи математике тренерами высших математических школ РК, РФ, Болгарии </w:t>
            </w:r>
          </w:p>
        </w:tc>
        <w:tc>
          <w:tcPr>
            <w:tcW w:w="1233"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27"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20"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13"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206"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c>
          <w:tcPr>
            <w:tcW w:w="1199" w:type="dxa"/>
          </w:tcPr>
          <w:p w:rsidR="007E0A7D" w:rsidRPr="00336326" w:rsidRDefault="007E0A7D" w:rsidP="008F67D2">
            <w:pPr>
              <w:rPr>
                <w:rFonts w:ascii="Times New Roman" w:eastAsia="Times New Roman" w:hAnsi="Times New Roman" w:cs="Times New Roman"/>
                <w:b/>
                <w:sz w:val="24"/>
                <w:szCs w:val="24"/>
              </w:rPr>
            </w:pPr>
            <w:r w:rsidRPr="00336326">
              <w:rPr>
                <w:rFonts w:ascii="Times New Roman" w:eastAsia="Times New Roman" w:hAnsi="Times New Roman" w:cs="Times New Roman"/>
                <w:b/>
                <w:sz w:val="24"/>
                <w:szCs w:val="24"/>
              </w:rPr>
              <w:t>+</w:t>
            </w:r>
          </w:p>
        </w:tc>
      </w:tr>
      <w:tr w:rsidR="007E0A7D" w:rsidRPr="00AC38F9" w:rsidTr="008F67D2">
        <w:tc>
          <w:tcPr>
            <w:tcW w:w="8365" w:type="dxa"/>
            <w:gridSpan w:val="3"/>
          </w:tcPr>
          <w:p w:rsidR="007E0A7D" w:rsidRDefault="007E0A7D" w:rsidP="008F67D2">
            <w:pPr>
              <w:rPr>
                <w:rFonts w:ascii="Times New Roman" w:eastAsia="Times New Roman" w:hAnsi="Times New Roman" w:cs="Times New Roman"/>
              </w:rPr>
            </w:pPr>
            <w:r>
              <w:rPr>
                <w:rFonts w:ascii="Times New Roman" w:eastAsia="Times New Roman" w:hAnsi="Times New Roman" w:cs="Times New Roman"/>
              </w:rPr>
              <w:t>Виртуальная школа успешного ребенка «</w:t>
            </w:r>
            <w:r>
              <w:rPr>
                <w:rFonts w:ascii="Times New Roman" w:hAnsi="Times New Roman"/>
                <w:lang w:val="en-US"/>
              </w:rPr>
              <w:t>Smart</w:t>
            </w:r>
            <w:r w:rsidRPr="007B1DE3">
              <w:rPr>
                <w:rFonts w:ascii="Times New Roman" w:hAnsi="Times New Roman"/>
              </w:rPr>
              <w:t xml:space="preserve"> </w:t>
            </w:r>
            <w:r>
              <w:rPr>
                <w:rFonts w:ascii="Times New Roman" w:hAnsi="Times New Roman"/>
                <w:lang w:val="en-US"/>
              </w:rPr>
              <w:t>kids</w:t>
            </w:r>
            <w:r>
              <w:rPr>
                <w:rFonts w:ascii="Times New Roman" w:eastAsia="Times New Roman" w:hAnsi="Times New Roman" w:cs="Times New Roman"/>
              </w:rPr>
              <w:t>» (викторины, интеллектуальные марафоны, олимпиады)</w:t>
            </w:r>
          </w:p>
        </w:tc>
        <w:tc>
          <w:tcPr>
            <w:tcW w:w="1233" w:type="dxa"/>
          </w:tcPr>
          <w:p w:rsidR="007E0A7D" w:rsidRDefault="007E0A7D" w:rsidP="008F67D2"/>
        </w:tc>
        <w:tc>
          <w:tcPr>
            <w:tcW w:w="1227" w:type="dxa"/>
          </w:tcPr>
          <w:p w:rsidR="007E0A7D" w:rsidRDefault="007E0A7D" w:rsidP="008F67D2">
            <w:r w:rsidRPr="0029052C">
              <w:rPr>
                <w:rFonts w:ascii="Times New Roman" w:eastAsia="Times New Roman" w:hAnsi="Times New Roman" w:cs="Times New Roman"/>
                <w:b/>
                <w:sz w:val="24"/>
                <w:szCs w:val="24"/>
              </w:rPr>
              <w:t>+</w:t>
            </w:r>
          </w:p>
        </w:tc>
        <w:tc>
          <w:tcPr>
            <w:tcW w:w="1220" w:type="dxa"/>
          </w:tcPr>
          <w:p w:rsidR="007E0A7D" w:rsidRDefault="007E0A7D" w:rsidP="008F67D2">
            <w:r w:rsidRPr="0029052C">
              <w:rPr>
                <w:rFonts w:ascii="Times New Roman" w:eastAsia="Times New Roman" w:hAnsi="Times New Roman" w:cs="Times New Roman"/>
                <w:b/>
                <w:sz w:val="24"/>
                <w:szCs w:val="24"/>
              </w:rPr>
              <w:t>+</w:t>
            </w:r>
          </w:p>
        </w:tc>
        <w:tc>
          <w:tcPr>
            <w:tcW w:w="1213" w:type="dxa"/>
          </w:tcPr>
          <w:p w:rsidR="007E0A7D" w:rsidRDefault="007E0A7D" w:rsidP="008F67D2">
            <w:r w:rsidRPr="0029052C">
              <w:rPr>
                <w:rFonts w:ascii="Times New Roman" w:eastAsia="Times New Roman" w:hAnsi="Times New Roman" w:cs="Times New Roman"/>
                <w:b/>
                <w:sz w:val="24"/>
                <w:szCs w:val="24"/>
              </w:rPr>
              <w:t>+</w:t>
            </w:r>
          </w:p>
        </w:tc>
        <w:tc>
          <w:tcPr>
            <w:tcW w:w="1206" w:type="dxa"/>
          </w:tcPr>
          <w:p w:rsidR="007E0A7D" w:rsidRDefault="007E0A7D" w:rsidP="008F67D2">
            <w:r w:rsidRPr="0029052C">
              <w:rPr>
                <w:rFonts w:ascii="Times New Roman" w:eastAsia="Times New Roman" w:hAnsi="Times New Roman" w:cs="Times New Roman"/>
                <w:b/>
                <w:sz w:val="24"/>
                <w:szCs w:val="24"/>
              </w:rPr>
              <w:t>+</w:t>
            </w:r>
          </w:p>
        </w:tc>
        <w:tc>
          <w:tcPr>
            <w:tcW w:w="1199" w:type="dxa"/>
          </w:tcPr>
          <w:p w:rsidR="007E0A7D" w:rsidRDefault="007E0A7D" w:rsidP="008F67D2">
            <w:r w:rsidRPr="0029052C">
              <w:rPr>
                <w:rFonts w:ascii="Times New Roman" w:eastAsia="Times New Roman" w:hAnsi="Times New Roman" w:cs="Times New Roman"/>
                <w:b/>
                <w:sz w:val="24"/>
                <w:szCs w:val="24"/>
              </w:rPr>
              <w:t>+</w:t>
            </w:r>
          </w:p>
        </w:tc>
      </w:tr>
    </w:tbl>
    <w:p w:rsidR="007E0A7D" w:rsidRDefault="007E0A7D" w:rsidP="007E0A7D">
      <w:pPr>
        <w:tabs>
          <w:tab w:val="left" w:pos="1134"/>
        </w:tabs>
        <w:jc w:val="both"/>
        <w:rPr>
          <w:b/>
          <w:color w:val="FF0000"/>
          <w:sz w:val="28"/>
          <w:szCs w:val="28"/>
        </w:rPr>
      </w:pPr>
    </w:p>
    <w:p w:rsidR="00AB1D3D" w:rsidRDefault="00AB1D3D" w:rsidP="007E0A7D">
      <w:pPr>
        <w:tabs>
          <w:tab w:val="left" w:pos="1134"/>
        </w:tabs>
        <w:jc w:val="both"/>
        <w:rPr>
          <w:b/>
          <w:color w:val="FF0000"/>
          <w:sz w:val="28"/>
          <w:szCs w:val="28"/>
        </w:rPr>
      </w:pPr>
    </w:p>
    <w:p w:rsidR="00AB1D3D" w:rsidRDefault="00AB1D3D" w:rsidP="007E0A7D">
      <w:pPr>
        <w:tabs>
          <w:tab w:val="left" w:pos="1134"/>
        </w:tabs>
        <w:jc w:val="both"/>
        <w:rPr>
          <w:b/>
          <w:color w:val="FF0000"/>
          <w:sz w:val="28"/>
          <w:szCs w:val="28"/>
        </w:rPr>
      </w:pPr>
    </w:p>
    <w:p w:rsidR="00AB1D3D" w:rsidRDefault="00AB1D3D" w:rsidP="007E0A7D">
      <w:pPr>
        <w:tabs>
          <w:tab w:val="left" w:pos="1134"/>
        </w:tabs>
        <w:jc w:val="both"/>
        <w:rPr>
          <w:b/>
          <w:color w:val="FF0000"/>
          <w:sz w:val="28"/>
          <w:szCs w:val="28"/>
        </w:rPr>
      </w:pPr>
    </w:p>
    <w:p w:rsidR="007E0A7D" w:rsidRDefault="007E0A7D" w:rsidP="007E0A7D">
      <w:pPr>
        <w:tabs>
          <w:tab w:val="left" w:pos="1134"/>
        </w:tabs>
        <w:jc w:val="both"/>
        <w:rPr>
          <w:b/>
          <w:color w:val="FF0000"/>
          <w:sz w:val="28"/>
          <w:szCs w:val="28"/>
        </w:rPr>
      </w:pPr>
    </w:p>
    <w:p w:rsidR="00F87DE1" w:rsidRDefault="00F87DE1" w:rsidP="007E0A7D">
      <w:pPr>
        <w:tabs>
          <w:tab w:val="left" w:pos="1134"/>
        </w:tabs>
        <w:jc w:val="both"/>
        <w:rPr>
          <w:b/>
          <w:color w:val="FF0000"/>
          <w:sz w:val="28"/>
          <w:szCs w:val="28"/>
        </w:rPr>
      </w:pPr>
    </w:p>
    <w:p w:rsidR="00F87DE1" w:rsidRDefault="00F87DE1" w:rsidP="007E0A7D">
      <w:pPr>
        <w:tabs>
          <w:tab w:val="left" w:pos="1134"/>
        </w:tabs>
        <w:jc w:val="both"/>
        <w:rPr>
          <w:b/>
          <w:color w:val="FF0000"/>
          <w:sz w:val="28"/>
          <w:szCs w:val="28"/>
        </w:rPr>
      </w:pPr>
    </w:p>
    <w:p w:rsidR="00F87DE1" w:rsidRDefault="00F87DE1" w:rsidP="007E0A7D">
      <w:pPr>
        <w:tabs>
          <w:tab w:val="left" w:pos="1134"/>
        </w:tabs>
        <w:jc w:val="both"/>
        <w:rPr>
          <w:b/>
          <w:color w:val="FF0000"/>
          <w:sz w:val="28"/>
          <w:szCs w:val="28"/>
        </w:rPr>
      </w:pPr>
    </w:p>
    <w:p w:rsidR="00F87DE1" w:rsidRDefault="00F87DE1" w:rsidP="007E0A7D">
      <w:pPr>
        <w:tabs>
          <w:tab w:val="left" w:pos="1134"/>
        </w:tabs>
        <w:jc w:val="both"/>
        <w:rPr>
          <w:b/>
          <w:color w:val="FF0000"/>
          <w:sz w:val="28"/>
          <w:szCs w:val="28"/>
        </w:rPr>
      </w:pPr>
    </w:p>
    <w:p w:rsidR="007E0A7D" w:rsidRPr="00F13648" w:rsidRDefault="007E0A7D" w:rsidP="007E0A7D">
      <w:pPr>
        <w:pStyle w:val="a9"/>
        <w:widowControl w:val="0"/>
        <w:numPr>
          <w:ilvl w:val="0"/>
          <w:numId w:val="2"/>
        </w:numPr>
        <w:tabs>
          <w:tab w:val="left" w:pos="0"/>
          <w:tab w:val="left" w:pos="1701"/>
        </w:tabs>
        <w:overflowPunct w:val="0"/>
        <w:autoSpaceDE w:val="0"/>
        <w:autoSpaceDN w:val="0"/>
        <w:adjustRightInd w:val="0"/>
        <w:jc w:val="both"/>
        <w:rPr>
          <w:b/>
          <w:sz w:val="28"/>
          <w:szCs w:val="28"/>
        </w:rPr>
      </w:pPr>
      <w:r>
        <w:rPr>
          <w:b/>
          <w:sz w:val="28"/>
        </w:rPr>
        <w:t>П</w:t>
      </w:r>
      <w:r w:rsidRPr="00F13648">
        <w:rPr>
          <w:b/>
          <w:sz w:val="28"/>
        </w:rPr>
        <w:t xml:space="preserve">лан мероприятий школы по реализации Программы развития школы </w:t>
      </w:r>
    </w:p>
    <w:tbl>
      <w:tblPr>
        <w:tblpPr w:leftFromText="180" w:rightFromText="180" w:vertAnchor="text"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57"/>
        <w:gridCol w:w="1962"/>
        <w:gridCol w:w="1466"/>
        <w:gridCol w:w="13"/>
        <w:gridCol w:w="2087"/>
        <w:gridCol w:w="1985"/>
        <w:gridCol w:w="2091"/>
        <w:gridCol w:w="1736"/>
      </w:tblGrid>
      <w:tr w:rsidR="007E0A7D" w:rsidRPr="000017A7" w:rsidTr="008F67D2">
        <w:tc>
          <w:tcPr>
            <w:tcW w:w="14742" w:type="dxa"/>
            <w:gridSpan w:val="9"/>
            <w:shd w:val="clear" w:color="auto" w:fill="auto"/>
          </w:tcPr>
          <w:p w:rsidR="007E0A7D" w:rsidRPr="00F13648" w:rsidRDefault="007E0A7D" w:rsidP="008F67D2">
            <w:pPr>
              <w:spacing w:after="0" w:line="240" w:lineRule="auto"/>
              <w:jc w:val="center"/>
              <w:rPr>
                <w:rFonts w:ascii="Times New Roman" w:eastAsia="Times New Roman" w:hAnsi="Times New Roman" w:cs="Times New Roman"/>
                <w:b/>
                <w:sz w:val="24"/>
                <w:szCs w:val="24"/>
                <w:lang w:eastAsia="ru-RU"/>
              </w:rPr>
            </w:pPr>
            <w:r w:rsidRPr="00F13648">
              <w:rPr>
                <w:rFonts w:ascii="Times New Roman" w:eastAsia="Times New Roman" w:hAnsi="Times New Roman" w:cs="Times New Roman"/>
                <w:b/>
                <w:sz w:val="24"/>
                <w:szCs w:val="24"/>
                <w:lang w:eastAsia="ru-RU"/>
              </w:rPr>
              <w:t xml:space="preserve">План мероприятий школы – лицея  №17  </w:t>
            </w:r>
          </w:p>
          <w:p w:rsidR="00AB1D3D" w:rsidRPr="00F13648" w:rsidRDefault="007E0A7D" w:rsidP="00F87DE1">
            <w:pPr>
              <w:spacing w:after="0" w:line="240" w:lineRule="auto"/>
              <w:jc w:val="center"/>
              <w:rPr>
                <w:rFonts w:ascii="Times New Roman" w:eastAsia="Times New Roman" w:hAnsi="Times New Roman" w:cs="Times New Roman"/>
                <w:b/>
                <w:sz w:val="24"/>
                <w:szCs w:val="24"/>
                <w:lang w:eastAsia="ru-RU"/>
              </w:rPr>
            </w:pPr>
            <w:r w:rsidRPr="00F13648">
              <w:rPr>
                <w:rFonts w:ascii="Times New Roman" w:eastAsia="Times New Roman" w:hAnsi="Times New Roman" w:cs="Times New Roman"/>
                <w:b/>
                <w:sz w:val="24"/>
                <w:szCs w:val="24"/>
                <w:lang w:eastAsia="ru-RU"/>
              </w:rPr>
              <w:t xml:space="preserve">города Балхаш </w:t>
            </w:r>
            <w:r w:rsidRPr="00F13648">
              <w:rPr>
                <w:rFonts w:ascii="Times New Roman" w:eastAsia="Times New Roman" w:hAnsi="Times New Roman" w:cs="Times New Roman"/>
                <w:sz w:val="24"/>
                <w:szCs w:val="24"/>
                <w:lang w:eastAsia="ru-RU"/>
              </w:rPr>
              <w:t xml:space="preserve"> </w:t>
            </w:r>
            <w:r w:rsidRPr="00F13648">
              <w:rPr>
                <w:rFonts w:ascii="Times New Roman" w:eastAsia="Times New Roman" w:hAnsi="Times New Roman" w:cs="Times New Roman"/>
                <w:b/>
                <w:sz w:val="24"/>
                <w:szCs w:val="24"/>
                <w:lang w:eastAsia="ru-RU"/>
              </w:rPr>
              <w:t>на 2020-2021 гг.</w:t>
            </w:r>
          </w:p>
        </w:tc>
      </w:tr>
      <w:tr w:rsidR="007E0A7D" w:rsidRPr="000017A7" w:rsidTr="008F67D2">
        <w:tc>
          <w:tcPr>
            <w:tcW w:w="14742" w:type="dxa"/>
            <w:gridSpan w:val="9"/>
            <w:shd w:val="clear" w:color="auto" w:fill="auto"/>
          </w:tcPr>
          <w:p w:rsidR="00AB1D3D" w:rsidRDefault="007E0A7D" w:rsidP="00F87D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Стратегическое направление 1</w:t>
            </w:r>
            <w:r w:rsidR="00F87DE1">
              <w:rPr>
                <w:rFonts w:ascii="Times New Roman" w:eastAsia="Times New Roman" w:hAnsi="Times New Roman" w:cs="Times New Roman"/>
                <w:b/>
                <w:sz w:val="24"/>
                <w:szCs w:val="24"/>
                <w:lang w:eastAsia="ru-RU"/>
              </w:rPr>
              <w:t>. Развитие качества образования</w:t>
            </w:r>
          </w:p>
          <w:p w:rsidR="003A74D8" w:rsidRPr="00F13648" w:rsidRDefault="003A74D8" w:rsidP="00F87DE1">
            <w:pPr>
              <w:spacing w:after="0" w:line="240" w:lineRule="auto"/>
              <w:jc w:val="center"/>
              <w:rPr>
                <w:rFonts w:ascii="Times New Roman" w:eastAsia="Times New Roman" w:hAnsi="Times New Roman" w:cs="Times New Roman"/>
                <w:b/>
                <w:sz w:val="24"/>
                <w:szCs w:val="24"/>
                <w:lang w:eastAsia="ru-RU"/>
              </w:rPr>
            </w:pPr>
          </w:p>
        </w:tc>
      </w:tr>
      <w:tr w:rsidR="007E0A7D" w:rsidRPr="000017A7" w:rsidTr="008F67D2">
        <w:tc>
          <w:tcPr>
            <w:tcW w:w="6830" w:type="dxa"/>
            <w:gridSpan w:val="4"/>
            <w:shd w:val="clear" w:color="auto" w:fill="auto"/>
          </w:tcPr>
          <w:p w:rsidR="007E0A7D" w:rsidRDefault="007E0A7D" w:rsidP="008F67D2">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Цель:   </w:t>
            </w:r>
            <w:r>
              <w:rPr>
                <w:rFonts w:ascii="Times New Roman" w:eastAsia="Times New Roman" w:hAnsi="Times New Roman" w:cs="Times New Roman"/>
                <w:b/>
                <w:sz w:val="28"/>
                <w:szCs w:val="24"/>
              </w:rPr>
              <w:t>1.</w:t>
            </w:r>
            <w:r>
              <w:rPr>
                <w:rFonts w:ascii="Times New Roman" w:hAnsi="Times New Roman" w:cs="Times New Roman"/>
                <w:sz w:val="24"/>
                <w:szCs w:val="24"/>
              </w:rPr>
              <w:t>Организация учебно-воспитательного процесса в рамках освоения новых форм,</w:t>
            </w:r>
            <w:r w:rsidRPr="00F02E0B">
              <w:rPr>
                <w:rFonts w:ascii="Times New Roman" w:eastAsia="Times New Roman" w:hAnsi="Times New Roman" w:cs="Times New Roman"/>
                <w:b/>
                <w:sz w:val="28"/>
                <w:szCs w:val="24"/>
              </w:rPr>
              <w:t xml:space="preserve"> </w:t>
            </w:r>
            <w:r>
              <w:rPr>
                <w:rFonts w:ascii="Times New Roman" w:hAnsi="Times New Roman" w:cs="Times New Roman"/>
                <w:sz w:val="24"/>
                <w:szCs w:val="24"/>
              </w:rPr>
              <w:t>методов обучения и преподавания в условиях</w:t>
            </w:r>
          </w:p>
          <w:p w:rsidR="007E0A7D" w:rsidRDefault="007E0A7D" w:rsidP="008F67D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обновления содержания образования</w:t>
            </w:r>
          </w:p>
          <w:p w:rsidR="007E0A7D" w:rsidRDefault="007E0A7D" w:rsidP="008F67D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6A65">
              <w:rPr>
                <w:rFonts w:ascii="Times New Roman" w:hAnsi="Times New Roman" w:cs="Times New Roman"/>
                <w:b/>
                <w:sz w:val="24"/>
                <w:szCs w:val="24"/>
              </w:rPr>
              <w:t>2</w:t>
            </w:r>
            <w:r>
              <w:rPr>
                <w:rFonts w:ascii="Times New Roman" w:hAnsi="Times New Roman" w:cs="Times New Roman"/>
                <w:sz w:val="24"/>
                <w:szCs w:val="24"/>
              </w:rPr>
              <w:t>.Организация процесса обучения в рамках системы критериального оценивания учебных достижений обучающихся.</w:t>
            </w:r>
          </w:p>
          <w:p w:rsidR="007E0A7D" w:rsidRDefault="007E0A7D" w:rsidP="008F67D2">
            <w:pPr>
              <w:autoSpaceDE w:val="0"/>
              <w:autoSpaceDN w:val="0"/>
              <w:adjustRightInd w:val="0"/>
              <w:spacing w:after="0" w:line="240" w:lineRule="auto"/>
              <w:rPr>
                <w:rFonts w:ascii="Times New Roman" w:eastAsia="Times New Roman" w:hAnsi="Times New Roman" w:cs="Times New Roman"/>
                <w:b/>
                <w:sz w:val="28"/>
                <w:szCs w:val="24"/>
              </w:rPr>
            </w:pPr>
            <w:r>
              <w:rPr>
                <w:rFonts w:ascii="Times New Roman" w:hAnsi="Times New Roman" w:cs="Times New Roman"/>
                <w:sz w:val="24"/>
                <w:szCs w:val="24"/>
              </w:rPr>
              <w:t xml:space="preserve">              </w:t>
            </w:r>
            <w:r w:rsidRPr="00396A65">
              <w:rPr>
                <w:rFonts w:ascii="Times New Roman" w:hAnsi="Times New Roman" w:cs="Times New Roman"/>
                <w:b/>
                <w:sz w:val="24"/>
                <w:szCs w:val="24"/>
              </w:rPr>
              <w:t>3</w:t>
            </w:r>
            <w:r>
              <w:rPr>
                <w:rFonts w:ascii="Times New Roman" w:hAnsi="Times New Roman" w:cs="Times New Roman"/>
                <w:sz w:val="24"/>
                <w:szCs w:val="24"/>
              </w:rPr>
              <w:t>.Организация процесса обучения с использованием информационно- коммуникационных технологий.</w:t>
            </w:r>
          </w:p>
          <w:p w:rsidR="007E0A7D" w:rsidRDefault="007E0A7D" w:rsidP="008F67D2">
            <w:pPr>
              <w:spacing w:after="0" w:line="240" w:lineRule="auto"/>
              <w:jc w:val="center"/>
              <w:rPr>
                <w:rFonts w:ascii="Times New Roman" w:eastAsia="Times New Roman" w:hAnsi="Times New Roman" w:cs="Times New Roman"/>
                <w:b/>
                <w:sz w:val="24"/>
                <w:szCs w:val="24"/>
                <w:lang w:eastAsia="ru-RU"/>
              </w:rPr>
            </w:pPr>
          </w:p>
        </w:tc>
        <w:tc>
          <w:tcPr>
            <w:tcW w:w="7912" w:type="dxa"/>
            <w:gridSpan w:val="5"/>
            <w:shd w:val="clear" w:color="auto" w:fill="auto"/>
          </w:tcPr>
          <w:p w:rsidR="007E0A7D" w:rsidRPr="00396A65" w:rsidRDefault="007E0A7D" w:rsidP="008F67D2">
            <w:pPr>
              <w:autoSpaceDE w:val="0"/>
              <w:autoSpaceDN w:val="0"/>
              <w:adjustRightInd w:val="0"/>
              <w:spacing w:after="0" w:line="240" w:lineRule="auto"/>
              <w:rPr>
                <w:rFonts w:ascii="Times New Roman" w:hAnsi="Times New Roman" w:cs="Times New Roman"/>
                <w:sz w:val="24"/>
                <w:szCs w:val="24"/>
              </w:rPr>
            </w:pPr>
            <w:r w:rsidRPr="00396A65">
              <w:rPr>
                <w:rFonts w:ascii="Times New Roman" w:hAnsi="Times New Roman" w:cs="Times New Roman"/>
                <w:b/>
                <w:bCs/>
                <w:sz w:val="24"/>
                <w:szCs w:val="24"/>
              </w:rPr>
              <w:t xml:space="preserve">Задача 1.1: </w:t>
            </w:r>
            <w:r w:rsidRPr="00396A65">
              <w:rPr>
                <w:rFonts w:ascii="Times New Roman" w:hAnsi="Times New Roman" w:cs="Times New Roman"/>
                <w:sz w:val="24"/>
                <w:szCs w:val="24"/>
              </w:rPr>
              <w:t xml:space="preserve">Повысить качество </w:t>
            </w:r>
            <w:r>
              <w:rPr>
                <w:rFonts w:ascii="Times New Roman" w:hAnsi="Times New Roman" w:cs="Times New Roman"/>
                <w:sz w:val="24"/>
                <w:szCs w:val="24"/>
              </w:rPr>
              <w:t xml:space="preserve">знаний учащихся 9-х классов до 42,4 </w:t>
            </w:r>
            <w:r w:rsidRPr="00396A65">
              <w:rPr>
                <w:rFonts w:ascii="Times New Roman" w:hAnsi="Times New Roman" w:cs="Times New Roman"/>
                <w:sz w:val="24"/>
                <w:szCs w:val="24"/>
              </w:rPr>
              <w:t>%</w:t>
            </w:r>
            <w:r>
              <w:rPr>
                <w:rFonts w:ascii="Times New Roman" w:hAnsi="Times New Roman" w:cs="Times New Roman"/>
                <w:sz w:val="24"/>
                <w:szCs w:val="24"/>
              </w:rPr>
              <w:t xml:space="preserve"> учащихся 11-х классов до 65% </w:t>
            </w:r>
            <w:r w:rsidRPr="00396A65">
              <w:rPr>
                <w:rFonts w:ascii="Times New Roman" w:hAnsi="Times New Roman" w:cs="Times New Roman"/>
                <w:sz w:val="24"/>
                <w:szCs w:val="24"/>
              </w:rPr>
              <w:t>, уровень функциональной грамотности</w:t>
            </w:r>
            <w:r>
              <w:rPr>
                <w:rFonts w:ascii="Times New Roman" w:hAnsi="Times New Roman" w:cs="Times New Roman"/>
                <w:sz w:val="24"/>
                <w:szCs w:val="24"/>
              </w:rPr>
              <w:t xml:space="preserve"> </w:t>
            </w:r>
            <w:r w:rsidRPr="00396A65">
              <w:rPr>
                <w:rFonts w:ascii="Times New Roman" w:hAnsi="Times New Roman" w:cs="Times New Roman"/>
                <w:sz w:val="24"/>
                <w:szCs w:val="24"/>
              </w:rPr>
              <w:t xml:space="preserve">обучающихся до </w:t>
            </w:r>
            <w:r>
              <w:rPr>
                <w:rFonts w:ascii="Times New Roman" w:hAnsi="Times New Roman" w:cs="Times New Roman"/>
                <w:sz w:val="24"/>
                <w:szCs w:val="24"/>
              </w:rPr>
              <w:t>65</w:t>
            </w:r>
            <w:r w:rsidRPr="00396A65">
              <w:rPr>
                <w:rFonts w:ascii="Times New Roman" w:hAnsi="Times New Roman" w:cs="Times New Roman"/>
                <w:sz w:val="24"/>
                <w:szCs w:val="24"/>
              </w:rPr>
              <w:t xml:space="preserve">% </w:t>
            </w:r>
            <w:r>
              <w:rPr>
                <w:rFonts w:ascii="Times New Roman" w:hAnsi="Times New Roman" w:cs="Times New Roman"/>
                <w:sz w:val="24"/>
                <w:szCs w:val="24"/>
              </w:rPr>
              <w:t xml:space="preserve">через </w:t>
            </w:r>
            <w:r w:rsidRPr="00396A65">
              <w:rPr>
                <w:rFonts w:ascii="Times New Roman" w:hAnsi="Times New Roman" w:cs="Times New Roman"/>
                <w:sz w:val="24"/>
                <w:szCs w:val="24"/>
              </w:rPr>
              <w:t>системное внедрение новых подходов в обучении и преподавании в</w:t>
            </w:r>
            <w:r>
              <w:rPr>
                <w:rFonts w:ascii="Times New Roman" w:hAnsi="Times New Roman" w:cs="Times New Roman"/>
                <w:sz w:val="24"/>
                <w:szCs w:val="24"/>
              </w:rPr>
              <w:t xml:space="preserve"> </w:t>
            </w:r>
            <w:r w:rsidRPr="00396A65">
              <w:rPr>
                <w:rFonts w:ascii="Times New Roman" w:hAnsi="Times New Roman" w:cs="Times New Roman"/>
                <w:sz w:val="24"/>
                <w:szCs w:val="24"/>
              </w:rPr>
              <w:t>условиях обновления содержания образования.</w:t>
            </w:r>
          </w:p>
          <w:p w:rsidR="007E0A7D" w:rsidRDefault="007E0A7D" w:rsidP="008F67D2">
            <w:pPr>
              <w:autoSpaceDE w:val="0"/>
              <w:autoSpaceDN w:val="0"/>
              <w:adjustRightInd w:val="0"/>
              <w:spacing w:after="0" w:line="240" w:lineRule="auto"/>
              <w:rPr>
                <w:rFonts w:ascii="Times New Roman" w:hAnsi="Times New Roman" w:cs="Times New Roman"/>
                <w:sz w:val="24"/>
                <w:szCs w:val="24"/>
              </w:rPr>
            </w:pPr>
            <w:r w:rsidRPr="007E15CF">
              <w:rPr>
                <w:rFonts w:ascii="Times New Roman" w:hAnsi="Times New Roman" w:cs="Times New Roman"/>
                <w:b/>
                <w:bCs/>
                <w:sz w:val="24"/>
                <w:szCs w:val="24"/>
              </w:rPr>
              <w:t>Задача 1.2</w:t>
            </w:r>
            <w:r w:rsidRPr="007E15CF">
              <w:rPr>
                <w:rFonts w:ascii="Times New Roman" w:hAnsi="Times New Roman" w:cs="Times New Roman"/>
                <w:sz w:val="24"/>
                <w:szCs w:val="24"/>
              </w:rPr>
              <w:t xml:space="preserve">: Увеличить долю учащихся, </w:t>
            </w:r>
            <w:r>
              <w:rPr>
                <w:rFonts w:ascii="Times New Roman" w:hAnsi="Times New Roman" w:cs="Times New Roman"/>
                <w:sz w:val="24"/>
                <w:szCs w:val="24"/>
              </w:rPr>
              <w:t xml:space="preserve"> вовлеченных в интеллектуальные проекты (олимпиады, марафоны, конкурсы), проектно-исследовательскую деятельность на уровне школы, города до 70 %, области, республики, международного уровня до 65 %</w:t>
            </w:r>
          </w:p>
          <w:p w:rsidR="007E0A7D" w:rsidRPr="007E15CF" w:rsidRDefault="007E0A7D" w:rsidP="008F67D2">
            <w:pPr>
              <w:autoSpaceDE w:val="0"/>
              <w:autoSpaceDN w:val="0"/>
              <w:adjustRightInd w:val="0"/>
              <w:spacing w:after="0" w:line="240" w:lineRule="auto"/>
              <w:rPr>
                <w:rFonts w:ascii="Times New Roman" w:hAnsi="Times New Roman" w:cs="Times New Roman"/>
                <w:sz w:val="24"/>
                <w:szCs w:val="24"/>
                <w:highlight w:val="yellow"/>
              </w:rPr>
            </w:pPr>
            <w:r w:rsidRPr="00F26169">
              <w:rPr>
                <w:rFonts w:ascii="Times New Roman" w:hAnsi="Times New Roman" w:cs="Times New Roman"/>
                <w:b/>
                <w:sz w:val="24"/>
                <w:szCs w:val="24"/>
              </w:rPr>
              <w:t>Задача 1.3</w:t>
            </w:r>
            <w:r>
              <w:rPr>
                <w:rFonts w:ascii="Times New Roman" w:hAnsi="Times New Roman" w:cs="Times New Roman"/>
                <w:sz w:val="24"/>
                <w:szCs w:val="24"/>
              </w:rPr>
              <w:t>: Увеличить количество лицейских классов  до 50 %</w:t>
            </w:r>
          </w:p>
          <w:p w:rsidR="007E0A7D" w:rsidRDefault="007E0A7D" w:rsidP="008F67D2">
            <w:pPr>
              <w:autoSpaceDE w:val="0"/>
              <w:autoSpaceDN w:val="0"/>
              <w:adjustRightInd w:val="0"/>
              <w:spacing w:after="0" w:line="240" w:lineRule="auto"/>
              <w:rPr>
                <w:rFonts w:ascii="Times New Roman" w:hAnsi="Times New Roman" w:cs="Times New Roman"/>
                <w:sz w:val="24"/>
                <w:szCs w:val="24"/>
              </w:rPr>
            </w:pPr>
            <w:r w:rsidRPr="00396A65">
              <w:rPr>
                <w:rFonts w:ascii="Times New Roman" w:hAnsi="Times New Roman" w:cs="Times New Roman"/>
                <w:b/>
                <w:bCs/>
                <w:sz w:val="24"/>
                <w:szCs w:val="24"/>
              </w:rPr>
              <w:t>Задача 2.</w:t>
            </w:r>
            <w:r>
              <w:rPr>
                <w:rFonts w:ascii="Times New Roman" w:hAnsi="Times New Roman" w:cs="Times New Roman"/>
                <w:b/>
                <w:bCs/>
                <w:sz w:val="24"/>
                <w:szCs w:val="24"/>
              </w:rPr>
              <w:t>1</w:t>
            </w:r>
            <w:r w:rsidRPr="00396A65">
              <w:rPr>
                <w:rFonts w:ascii="Times New Roman" w:hAnsi="Times New Roman" w:cs="Times New Roman"/>
                <w:sz w:val="24"/>
                <w:szCs w:val="24"/>
              </w:rPr>
              <w:t>: на основе критериального подхода к оцениванию учебных достижений разработать</w:t>
            </w:r>
            <w:r>
              <w:rPr>
                <w:rFonts w:ascii="Times New Roman" w:hAnsi="Times New Roman" w:cs="Times New Roman"/>
                <w:sz w:val="24"/>
                <w:szCs w:val="24"/>
              </w:rPr>
              <w:t xml:space="preserve"> </w:t>
            </w:r>
            <w:r w:rsidRPr="00396A65">
              <w:rPr>
                <w:rFonts w:ascii="Times New Roman" w:hAnsi="Times New Roman" w:cs="Times New Roman"/>
                <w:sz w:val="24"/>
                <w:szCs w:val="24"/>
              </w:rPr>
              <w:t xml:space="preserve">индивидуальные образовательные траектории для </w:t>
            </w:r>
            <w:r>
              <w:rPr>
                <w:rFonts w:ascii="Times New Roman" w:hAnsi="Times New Roman" w:cs="Times New Roman"/>
                <w:sz w:val="24"/>
                <w:szCs w:val="24"/>
              </w:rPr>
              <w:t>45</w:t>
            </w:r>
            <w:r w:rsidRPr="00396A65">
              <w:rPr>
                <w:rFonts w:ascii="Times New Roman" w:hAnsi="Times New Roman" w:cs="Times New Roman"/>
                <w:sz w:val="24"/>
                <w:szCs w:val="24"/>
              </w:rPr>
              <w:t>% обучающихся путѐм разработки</w:t>
            </w:r>
            <w:r>
              <w:rPr>
                <w:rFonts w:ascii="Times New Roman" w:hAnsi="Times New Roman" w:cs="Times New Roman"/>
                <w:sz w:val="24"/>
                <w:szCs w:val="24"/>
              </w:rPr>
              <w:t xml:space="preserve"> </w:t>
            </w:r>
            <w:r w:rsidRPr="00396A65">
              <w:rPr>
                <w:rFonts w:ascii="Times New Roman" w:hAnsi="Times New Roman" w:cs="Times New Roman"/>
                <w:sz w:val="24"/>
                <w:szCs w:val="24"/>
              </w:rPr>
              <w:t>учебных заданий с использованием критериального оценивания, формирования банка заданий</w:t>
            </w:r>
          </w:p>
          <w:p w:rsidR="007E0A7D" w:rsidRPr="00396A65" w:rsidRDefault="007E0A7D" w:rsidP="008F67D2">
            <w:pPr>
              <w:autoSpaceDE w:val="0"/>
              <w:autoSpaceDN w:val="0"/>
              <w:adjustRightInd w:val="0"/>
              <w:spacing w:after="0" w:line="240" w:lineRule="auto"/>
              <w:rPr>
                <w:rFonts w:ascii="Times New Roman" w:hAnsi="Times New Roman" w:cs="Times New Roman"/>
                <w:sz w:val="24"/>
                <w:szCs w:val="24"/>
              </w:rPr>
            </w:pPr>
            <w:r w:rsidRPr="00396A65">
              <w:rPr>
                <w:rFonts w:ascii="Times New Roman" w:hAnsi="Times New Roman" w:cs="Times New Roman"/>
                <w:b/>
                <w:bCs/>
                <w:sz w:val="24"/>
                <w:szCs w:val="24"/>
              </w:rPr>
              <w:t>Задача 2.</w:t>
            </w:r>
            <w:r>
              <w:rPr>
                <w:rFonts w:ascii="Times New Roman" w:hAnsi="Times New Roman" w:cs="Times New Roman"/>
                <w:b/>
                <w:bCs/>
                <w:sz w:val="24"/>
                <w:szCs w:val="24"/>
              </w:rPr>
              <w:t>2</w:t>
            </w:r>
            <w:r w:rsidRPr="00396A65">
              <w:rPr>
                <w:rFonts w:ascii="Times New Roman" w:hAnsi="Times New Roman" w:cs="Times New Roman"/>
                <w:sz w:val="24"/>
                <w:szCs w:val="24"/>
              </w:rPr>
              <w:t xml:space="preserve">: </w:t>
            </w:r>
            <w:r w:rsidRPr="00867B4D">
              <w:rPr>
                <w:rFonts w:ascii="Times New Roman" w:hAnsi="Times New Roman" w:cs="Times New Roman"/>
                <w:sz w:val="24"/>
                <w:szCs w:val="24"/>
              </w:rPr>
              <w:t>повысить достижения обучающихся через систему критериев, до 65% посредством изучения методологических и учебно-методологических основ внедрения системы критериального оценивания</w:t>
            </w:r>
          </w:p>
          <w:p w:rsidR="007E0A7D" w:rsidRPr="00396A65" w:rsidRDefault="007E0A7D" w:rsidP="008F67D2">
            <w:pPr>
              <w:autoSpaceDE w:val="0"/>
              <w:autoSpaceDN w:val="0"/>
              <w:adjustRightInd w:val="0"/>
              <w:spacing w:after="0" w:line="240" w:lineRule="auto"/>
              <w:rPr>
                <w:rFonts w:ascii="Times New Roman" w:hAnsi="Times New Roman" w:cs="Times New Roman"/>
                <w:sz w:val="24"/>
                <w:szCs w:val="24"/>
              </w:rPr>
            </w:pPr>
            <w:r w:rsidRPr="00396A65">
              <w:rPr>
                <w:rFonts w:ascii="Times New Roman" w:hAnsi="Times New Roman" w:cs="Times New Roman"/>
                <w:b/>
                <w:bCs/>
                <w:sz w:val="24"/>
                <w:szCs w:val="24"/>
              </w:rPr>
              <w:t>За</w:t>
            </w:r>
            <w:r>
              <w:rPr>
                <w:rFonts w:ascii="Times New Roman" w:hAnsi="Times New Roman" w:cs="Times New Roman"/>
                <w:b/>
                <w:bCs/>
                <w:sz w:val="24"/>
                <w:szCs w:val="24"/>
              </w:rPr>
              <w:t>дача 3</w:t>
            </w:r>
            <w:r w:rsidRPr="00396A65">
              <w:rPr>
                <w:rFonts w:ascii="Times New Roman" w:hAnsi="Times New Roman" w:cs="Times New Roman"/>
                <w:b/>
                <w:bCs/>
                <w:sz w:val="24"/>
                <w:szCs w:val="24"/>
              </w:rPr>
              <w:t>.1</w:t>
            </w:r>
            <w:r w:rsidRPr="00396A65">
              <w:rPr>
                <w:rFonts w:ascii="Times New Roman" w:hAnsi="Times New Roman" w:cs="Times New Roman"/>
                <w:sz w:val="24"/>
                <w:szCs w:val="24"/>
              </w:rPr>
              <w:t xml:space="preserve">: повысить уровень владения ИКТ </w:t>
            </w:r>
            <w:r>
              <w:rPr>
                <w:rFonts w:ascii="Times New Roman" w:hAnsi="Times New Roman" w:cs="Times New Roman"/>
                <w:sz w:val="24"/>
                <w:szCs w:val="24"/>
              </w:rPr>
              <w:t xml:space="preserve">учащимися </w:t>
            </w:r>
            <w:r w:rsidRPr="00396A65">
              <w:rPr>
                <w:rFonts w:ascii="Times New Roman" w:hAnsi="Times New Roman" w:cs="Times New Roman"/>
                <w:sz w:val="24"/>
                <w:szCs w:val="24"/>
              </w:rPr>
              <w:t xml:space="preserve"> школы до </w:t>
            </w:r>
            <w:r>
              <w:rPr>
                <w:rFonts w:ascii="Times New Roman" w:hAnsi="Times New Roman" w:cs="Times New Roman"/>
                <w:sz w:val="24"/>
                <w:szCs w:val="24"/>
              </w:rPr>
              <w:t>95 % путем использования ЦОР</w:t>
            </w:r>
            <w:r w:rsidRPr="00396A65">
              <w:rPr>
                <w:rFonts w:ascii="Times New Roman" w:hAnsi="Times New Roman" w:cs="Times New Roman"/>
                <w:sz w:val="24"/>
                <w:szCs w:val="24"/>
              </w:rPr>
              <w:t>.</w:t>
            </w:r>
          </w:p>
          <w:p w:rsidR="007E0A7D" w:rsidRDefault="007E0A7D" w:rsidP="008F67D2">
            <w:pPr>
              <w:autoSpaceDE w:val="0"/>
              <w:autoSpaceDN w:val="0"/>
              <w:adjustRightInd w:val="0"/>
              <w:spacing w:after="0" w:line="240" w:lineRule="auto"/>
              <w:rPr>
                <w:rFonts w:ascii="Times New Roman" w:eastAsia="Times New Roman" w:hAnsi="Times New Roman" w:cs="Times New Roman"/>
                <w:b/>
                <w:sz w:val="28"/>
                <w:szCs w:val="24"/>
              </w:rPr>
            </w:pPr>
            <w:r w:rsidRPr="00396A65">
              <w:rPr>
                <w:rFonts w:ascii="Times New Roman" w:hAnsi="Times New Roman" w:cs="Times New Roman"/>
                <w:b/>
                <w:bCs/>
                <w:sz w:val="24"/>
                <w:szCs w:val="24"/>
              </w:rPr>
              <w:t xml:space="preserve">Задача </w:t>
            </w:r>
            <w:r>
              <w:rPr>
                <w:rFonts w:ascii="Times New Roman" w:hAnsi="Times New Roman" w:cs="Times New Roman"/>
                <w:b/>
                <w:bCs/>
                <w:sz w:val="24"/>
                <w:szCs w:val="24"/>
              </w:rPr>
              <w:t>3</w:t>
            </w:r>
            <w:r w:rsidRPr="00396A65">
              <w:rPr>
                <w:rFonts w:ascii="Times New Roman" w:hAnsi="Times New Roman" w:cs="Times New Roman"/>
                <w:b/>
                <w:bCs/>
                <w:sz w:val="24"/>
                <w:szCs w:val="24"/>
              </w:rPr>
              <w:t>.2</w:t>
            </w:r>
            <w:r>
              <w:rPr>
                <w:rFonts w:ascii="Times New Roman" w:hAnsi="Times New Roman" w:cs="Times New Roman"/>
                <w:sz w:val="24"/>
                <w:szCs w:val="24"/>
              </w:rPr>
              <w:t>: обеспечить взаимодействие семьи и школы посредством on-line ресурсов для 95 % обучающихся.(ДО)</w:t>
            </w:r>
          </w:p>
          <w:p w:rsidR="007E0A7D" w:rsidRDefault="007E0A7D" w:rsidP="008F67D2">
            <w:pPr>
              <w:spacing w:after="0" w:line="240" w:lineRule="auto"/>
              <w:jc w:val="center"/>
              <w:rPr>
                <w:rFonts w:ascii="Times New Roman" w:eastAsia="Times New Roman" w:hAnsi="Times New Roman" w:cs="Times New Roman"/>
                <w:b/>
                <w:sz w:val="24"/>
                <w:szCs w:val="24"/>
                <w:lang w:eastAsia="ru-RU"/>
              </w:rPr>
            </w:pPr>
          </w:p>
        </w:tc>
      </w:tr>
      <w:tr w:rsidR="007E0A7D" w:rsidRPr="000017A7" w:rsidTr="008F67D2">
        <w:tc>
          <w:tcPr>
            <w:tcW w:w="5364" w:type="dxa"/>
            <w:gridSpan w:val="3"/>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Мероприятие</w:t>
            </w:r>
          </w:p>
        </w:tc>
        <w:tc>
          <w:tcPr>
            <w:tcW w:w="1479" w:type="dxa"/>
            <w:gridSpan w:val="2"/>
            <w:vMerge w:val="restart"/>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 xml:space="preserve">Сроки </w:t>
            </w:r>
            <w:r w:rsidRPr="000017A7">
              <w:rPr>
                <w:rFonts w:ascii="Times New Roman" w:eastAsia="Times New Roman" w:hAnsi="Times New Roman" w:cs="Times New Roman"/>
                <w:b/>
                <w:iCs/>
                <w:color w:val="000000"/>
                <w:sz w:val="24"/>
                <w:szCs w:val="24"/>
                <w:lang w:eastAsia="ru-RU"/>
              </w:rPr>
              <w:lastRenderedPageBreak/>
              <w:t>проведения</w:t>
            </w:r>
          </w:p>
        </w:tc>
        <w:tc>
          <w:tcPr>
            <w:tcW w:w="2087" w:type="dxa"/>
            <w:vMerge w:val="restart"/>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lastRenderedPageBreak/>
              <w:t>Ответственные</w:t>
            </w:r>
          </w:p>
        </w:tc>
        <w:tc>
          <w:tcPr>
            <w:tcW w:w="1985" w:type="dxa"/>
            <w:vMerge w:val="restart"/>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Участники</w:t>
            </w:r>
          </w:p>
        </w:tc>
        <w:tc>
          <w:tcPr>
            <w:tcW w:w="2091" w:type="dxa"/>
            <w:vMerge w:val="restart"/>
            <w:shd w:val="clear" w:color="auto" w:fill="auto"/>
          </w:tcPr>
          <w:p w:rsidR="007E0A7D" w:rsidRPr="000017A7" w:rsidRDefault="007E0A7D" w:rsidP="008F67D2">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 xml:space="preserve">Ожидаемый </w:t>
            </w:r>
            <w:r w:rsidRPr="000017A7">
              <w:rPr>
                <w:rFonts w:ascii="Times New Roman" w:eastAsia="Times New Roman" w:hAnsi="Times New Roman" w:cs="Times New Roman"/>
                <w:b/>
                <w:iCs/>
                <w:color w:val="000000"/>
                <w:sz w:val="24"/>
                <w:szCs w:val="24"/>
                <w:lang w:eastAsia="ru-RU"/>
              </w:rPr>
              <w:lastRenderedPageBreak/>
              <w:t>результат</w:t>
            </w:r>
          </w:p>
        </w:tc>
        <w:tc>
          <w:tcPr>
            <w:tcW w:w="1736" w:type="dxa"/>
            <w:vMerge w:val="restart"/>
          </w:tcPr>
          <w:p w:rsidR="007E0A7D" w:rsidRDefault="007E0A7D" w:rsidP="008F67D2">
            <w:pPr>
              <w:spacing w:after="0" w:line="240" w:lineRule="auto"/>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lastRenderedPageBreak/>
              <w:t xml:space="preserve">Форма </w:t>
            </w:r>
          </w:p>
          <w:p w:rsidR="007E0A7D" w:rsidRPr="000017A7" w:rsidRDefault="007E0A7D" w:rsidP="008F67D2">
            <w:pPr>
              <w:spacing w:after="0" w:line="240" w:lineRule="auto"/>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lastRenderedPageBreak/>
              <w:t>завершения</w:t>
            </w:r>
          </w:p>
        </w:tc>
      </w:tr>
      <w:tr w:rsidR="007E0A7D" w:rsidRPr="000017A7" w:rsidTr="008F67D2">
        <w:tc>
          <w:tcPr>
            <w:tcW w:w="3402" w:type="dxa"/>
            <w:gridSpan w:val="2"/>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lastRenderedPageBreak/>
              <w:t>Наименование</w:t>
            </w:r>
            <w:r w:rsidRPr="000017A7">
              <w:rPr>
                <w:rFonts w:ascii="Times New Roman" w:eastAsia="Times New Roman" w:hAnsi="Times New Roman" w:cs="Times New Roman"/>
                <w:b/>
                <w:iCs/>
                <w:color w:val="000000"/>
                <w:sz w:val="24"/>
                <w:szCs w:val="24"/>
                <w:lang w:val="en-US" w:eastAsia="ru-RU"/>
              </w:rPr>
              <w:t xml:space="preserve"> </w:t>
            </w:r>
          </w:p>
        </w:tc>
        <w:tc>
          <w:tcPr>
            <w:tcW w:w="1962" w:type="dxa"/>
            <w:shd w:val="clear" w:color="auto" w:fill="auto"/>
          </w:tcPr>
          <w:p w:rsidR="007E0A7D" w:rsidRDefault="007E0A7D" w:rsidP="008F67D2">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Форма</w:t>
            </w:r>
          </w:p>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Pr>
                <w:rFonts w:ascii="Times New Roman" w:eastAsia="Times New Roman" w:hAnsi="Times New Roman" w:cs="Times New Roman"/>
                <w:b/>
                <w:iCs/>
                <w:color w:val="000000"/>
                <w:sz w:val="24"/>
                <w:szCs w:val="24"/>
                <w:lang w:eastAsia="ru-RU"/>
              </w:rPr>
              <w:t>проведения</w:t>
            </w:r>
            <w:r w:rsidRPr="000017A7">
              <w:rPr>
                <w:rFonts w:ascii="Times New Roman" w:eastAsia="Times New Roman" w:hAnsi="Times New Roman" w:cs="Times New Roman"/>
                <w:b/>
                <w:iCs/>
                <w:color w:val="000000"/>
                <w:sz w:val="24"/>
                <w:szCs w:val="24"/>
                <w:lang w:val="en-US" w:eastAsia="ru-RU"/>
              </w:rPr>
              <w:t xml:space="preserve"> </w:t>
            </w:r>
          </w:p>
        </w:tc>
        <w:tc>
          <w:tcPr>
            <w:tcW w:w="1479" w:type="dxa"/>
            <w:gridSpan w:val="2"/>
            <w:vMerge/>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c>
          <w:tcPr>
            <w:tcW w:w="2087" w:type="dxa"/>
            <w:vMerge/>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c>
          <w:tcPr>
            <w:tcW w:w="1985" w:type="dxa"/>
            <w:vMerge/>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c>
          <w:tcPr>
            <w:tcW w:w="2091" w:type="dxa"/>
            <w:vMerge/>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c>
          <w:tcPr>
            <w:tcW w:w="1736" w:type="dxa"/>
            <w:vMerge/>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r>
      <w:tr w:rsidR="007E0A7D" w:rsidRPr="000017A7" w:rsidTr="008F67D2">
        <w:tc>
          <w:tcPr>
            <w:tcW w:w="3402" w:type="dxa"/>
            <w:gridSpan w:val="2"/>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lastRenderedPageBreak/>
              <w:t xml:space="preserve">Открытие лицейских классов на параллели  1,5-х классов </w:t>
            </w:r>
          </w:p>
        </w:tc>
        <w:tc>
          <w:tcPr>
            <w:tcW w:w="1962" w:type="dxa"/>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t xml:space="preserve">Тестирование </w:t>
            </w:r>
          </w:p>
        </w:tc>
        <w:tc>
          <w:tcPr>
            <w:tcW w:w="1479" w:type="dxa"/>
            <w:gridSpan w:val="2"/>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t>Начало учебного года</w:t>
            </w:r>
          </w:p>
        </w:tc>
        <w:tc>
          <w:tcPr>
            <w:tcW w:w="2087" w:type="dxa"/>
            <w:shd w:val="clear" w:color="auto" w:fill="auto"/>
          </w:tcPr>
          <w:p w:rsidR="007E0A7D" w:rsidRPr="00F26169" w:rsidRDefault="007E0A7D" w:rsidP="008F67D2">
            <w:pPr>
              <w:pStyle w:val="a3"/>
              <w:rPr>
                <w:rFonts w:ascii="Times New Roman" w:eastAsia="Calibri" w:hAnsi="Times New Roman"/>
              </w:rPr>
            </w:pPr>
            <w:r w:rsidRPr="00F26169">
              <w:rPr>
                <w:rFonts w:ascii="Times New Roman" w:eastAsia="Calibri" w:hAnsi="Times New Roman"/>
              </w:rPr>
              <w:t>Джанадилова Ж.Б., Ничипуренко Е.В.</w:t>
            </w:r>
          </w:p>
        </w:tc>
        <w:tc>
          <w:tcPr>
            <w:tcW w:w="1985" w:type="dxa"/>
            <w:shd w:val="clear" w:color="auto" w:fill="auto"/>
          </w:tcPr>
          <w:p w:rsidR="007E0A7D" w:rsidRPr="00F26169" w:rsidRDefault="007E0A7D" w:rsidP="008F67D2">
            <w:pPr>
              <w:pStyle w:val="a3"/>
              <w:rPr>
                <w:rFonts w:ascii="Times New Roman" w:eastAsia="Calibri" w:hAnsi="Times New Roman"/>
              </w:rPr>
            </w:pPr>
            <w:r>
              <w:rPr>
                <w:rFonts w:ascii="Times New Roman" w:eastAsia="Calibri" w:hAnsi="Times New Roman"/>
              </w:rPr>
              <w:t>Учащиеся 1,5-х классов</w:t>
            </w:r>
          </w:p>
        </w:tc>
        <w:tc>
          <w:tcPr>
            <w:tcW w:w="2091" w:type="dxa"/>
            <w:shd w:val="clear" w:color="auto" w:fill="auto"/>
          </w:tcPr>
          <w:p w:rsidR="007E0A7D" w:rsidRPr="00F26169" w:rsidRDefault="007E0A7D" w:rsidP="008F67D2">
            <w:pPr>
              <w:pStyle w:val="a3"/>
              <w:rPr>
                <w:rFonts w:ascii="Times New Roman" w:eastAsia="Calibri" w:hAnsi="Times New Roman"/>
              </w:rPr>
            </w:pPr>
            <w:r>
              <w:rPr>
                <w:rFonts w:ascii="Times New Roman" w:eastAsia="Calibri" w:hAnsi="Times New Roman"/>
              </w:rPr>
              <w:t>Создание лицейских классов</w:t>
            </w:r>
          </w:p>
        </w:tc>
        <w:tc>
          <w:tcPr>
            <w:tcW w:w="1736" w:type="dxa"/>
          </w:tcPr>
          <w:p w:rsidR="007E0A7D" w:rsidRPr="00F26169" w:rsidRDefault="007E0A7D" w:rsidP="008F67D2">
            <w:pPr>
              <w:rPr>
                <w:rFonts w:ascii="Times New Roman" w:eastAsia="Calibri" w:hAnsi="Times New Roman" w:cs="Times New Roman"/>
              </w:rPr>
            </w:pPr>
            <w:r>
              <w:rPr>
                <w:rFonts w:ascii="Times New Roman" w:eastAsia="Calibri" w:hAnsi="Times New Roman" w:cs="Times New Roman"/>
              </w:rPr>
              <w:t>Стат отчет</w:t>
            </w:r>
          </w:p>
        </w:tc>
      </w:tr>
      <w:tr w:rsidR="007E0A7D" w:rsidRPr="000017A7" w:rsidTr="008F67D2">
        <w:tc>
          <w:tcPr>
            <w:tcW w:w="3402" w:type="dxa"/>
            <w:gridSpan w:val="2"/>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Внедрение в классах предшкольной подготовки проекта «Зерек»</w:t>
            </w:r>
          </w:p>
        </w:tc>
        <w:tc>
          <w:tcPr>
            <w:tcW w:w="1962" w:type="dxa"/>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 xml:space="preserve">Факультатив </w:t>
            </w:r>
          </w:p>
        </w:tc>
        <w:tc>
          <w:tcPr>
            <w:tcW w:w="1479" w:type="dxa"/>
            <w:gridSpan w:val="2"/>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В течение года</w:t>
            </w:r>
          </w:p>
        </w:tc>
        <w:tc>
          <w:tcPr>
            <w:tcW w:w="2087" w:type="dxa"/>
            <w:shd w:val="clear" w:color="auto" w:fill="auto"/>
          </w:tcPr>
          <w:p w:rsidR="007E0A7D" w:rsidRPr="00F26169" w:rsidRDefault="007E0A7D" w:rsidP="008F67D2">
            <w:pPr>
              <w:pStyle w:val="a3"/>
              <w:rPr>
                <w:rFonts w:ascii="Times New Roman" w:eastAsia="Calibri" w:hAnsi="Times New Roman"/>
              </w:rPr>
            </w:pPr>
            <w:r>
              <w:rPr>
                <w:rFonts w:ascii="Times New Roman" w:eastAsia="Calibri" w:hAnsi="Times New Roman"/>
              </w:rPr>
              <w:t>Учителя классов предшкольной подготовки</w:t>
            </w:r>
          </w:p>
        </w:tc>
        <w:tc>
          <w:tcPr>
            <w:tcW w:w="1985"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 xml:space="preserve">Учащиеся классов предшкольной подготовки </w:t>
            </w:r>
          </w:p>
        </w:tc>
        <w:tc>
          <w:tcPr>
            <w:tcW w:w="2091"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Повышение готовности детей предшкольной подготовки к обучению в школе</w:t>
            </w:r>
          </w:p>
        </w:tc>
        <w:tc>
          <w:tcPr>
            <w:tcW w:w="1736" w:type="dxa"/>
          </w:tcPr>
          <w:p w:rsidR="007E0A7D" w:rsidRDefault="007E0A7D" w:rsidP="008F67D2">
            <w:pPr>
              <w:rPr>
                <w:rFonts w:ascii="Times New Roman" w:eastAsia="Calibri" w:hAnsi="Times New Roman" w:cs="Times New Roman"/>
              </w:rPr>
            </w:pPr>
            <w:r>
              <w:rPr>
                <w:rFonts w:ascii="Times New Roman" w:eastAsia="Calibri" w:hAnsi="Times New Roman" w:cs="Times New Roman"/>
              </w:rPr>
              <w:t>Успешная адаптация в школе в 1-м классе</w:t>
            </w:r>
          </w:p>
        </w:tc>
      </w:tr>
      <w:tr w:rsidR="007E0A7D" w:rsidRPr="000017A7" w:rsidTr="008F67D2">
        <w:tc>
          <w:tcPr>
            <w:tcW w:w="3402" w:type="dxa"/>
            <w:gridSpan w:val="2"/>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«Летняя школа»</w:t>
            </w:r>
          </w:p>
        </w:tc>
        <w:tc>
          <w:tcPr>
            <w:tcW w:w="1962" w:type="dxa"/>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Групповые занятия</w:t>
            </w:r>
          </w:p>
        </w:tc>
        <w:tc>
          <w:tcPr>
            <w:tcW w:w="1479" w:type="dxa"/>
            <w:gridSpan w:val="2"/>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Июнь, август</w:t>
            </w:r>
          </w:p>
        </w:tc>
        <w:tc>
          <w:tcPr>
            <w:tcW w:w="2087"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Учителя предметники</w:t>
            </w:r>
          </w:p>
        </w:tc>
        <w:tc>
          <w:tcPr>
            <w:tcW w:w="1985"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Учащиеся с низкой мотивацией к обучению</w:t>
            </w:r>
          </w:p>
        </w:tc>
        <w:tc>
          <w:tcPr>
            <w:tcW w:w="2091"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Повышение уровня знаний учащихся</w:t>
            </w:r>
          </w:p>
        </w:tc>
        <w:tc>
          <w:tcPr>
            <w:tcW w:w="1736" w:type="dxa"/>
          </w:tcPr>
          <w:p w:rsidR="007E0A7D" w:rsidRDefault="007E0A7D" w:rsidP="008F67D2">
            <w:pPr>
              <w:rPr>
                <w:rFonts w:ascii="Times New Roman" w:eastAsia="Calibri" w:hAnsi="Times New Roman" w:cs="Times New Roman"/>
              </w:rPr>
            </w:pPr>
            <w:r>
              <w:rPr>
                <w:rFonts w:ascii="Times New Roman" w:eastAsia="Calibri" w:hAnsi="Times New Roman" w:cs="Times New Roman"/>
              </w:rPr>
              <w:t>План  работы летней школы</w:t>
            </w:r>
          </w:p>
        </w:tc>
      </w:tr>
      <w:tr w:rsidR="007E0A7D" w:rsidRPr="000017A7" w:rsidTr="008F67D2">
        <w:tc>
          <w:tcPr>
            <w:tcW w:w="3402" w:type="dxa"/>
            <w:gridSpan w:val="2"/>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 xml:space="preserve">Переход на сокращенный типовой план </w:t>
            </w:r>
          </w:p>
        </w:tc>
        <w:tc>
          <w:tcPr>
            <w:tcW w:w="1962" w:type="dxa"/>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Заседание МС</w:t>
            </w:r>
          </w:p>
        </w:tc>
        <w:tc>
          <w:tcPr>
            <w:tcW w:w="1479" w:type="dxa"/>
            <w:gridSpan w:val="2"/>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Май,август</w:t>
            </w:r>
          </w:p>
        </w:tc>
        <w:tc>
          <w:tcPr>
            <w:tcW w:w="2087"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Заместители директора по УВР</w:t>
            </w:r>
          </w:p>
        </w:tc>
        <w:tc>
          <w:tcPr>
            <w:tcW w:w="1985"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Педагоги школы</w:t>
            </w:r>
          </w:p>
        </w:tc>
        <w:tc>
          <w:tcPr>
            <w:tcW w:w="2091"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Дифференциация  в обучении.</w:t>
            </w:r>
          </w:p>
        </w:tc>
        <w:tc>
          <w:tcPr>
            <w:tcW w:w="1736" w:type="dxa"/>
          </w:tcPr>
          <w:p w:rsidR="007E0A7D" w:rsidRDefault="007E0A7D" w:rsidP="008F67D2">
            <w:pPr>
              <w:rPr>
                <w:rFonts w:ascii="Times New Roman" w:eastAsia="Calibri" w:hAnsi="Times New Roman" w:cs="Times New Roman"/>
              </w:rPr>
            </w:pPr>
            <w:r>
              <w:rPr>
                <w:rFonts w:ascii="Times New Roman" w:eastAsia="Calibri" w:hAnsi="Times New Roman" w:cs="Times New Roman"/>
              </w:rPr>
              <w:t>Измененный КТП</w:t>
            </w:r>
          </w:p>
        </w:tc>
      </w:tr>
      <w:tr w:rsidR="007E0A7D" w:rsidRPr="000017A7" w:rsidTr="008F67D2">
        <w:tc>
          <w:tcPr>
            <w:tcW w:w="3402" w:type="dxa"/>
            <w:gridSpan w:val="2"/>
            <w:shd w:val="clear" w:color="auto" w:fill="auto"/>
          </w:tcPr>
          <w:p w:rsidR="007E0A7D" w:rsidRPr="00F83428" w:rsidRDefault="007E0A7D" w:rsidP="008F67D2">
            <w:pPr>
              <w:rPr>
                <w:rFonts w:ascii="Times New Roman" w:eastAsia="Calibri" w:hAnsi="Times New Roman" w:cs="Times New Roman"/>
              </w:rPr>
            </w:pPr>
            <w:r w:rsidRPr="00F83428">
              <w:rPr>
                <w:rFonts w:ascii="Times New Roman" w:eastAsia="Times New Roman" w:hAnsi="Times New Roman" w:cs="Times New Roman"/>
              </w:rPr>
              <w:t xml:space="preserve">Полиязычное обучение на факультативных занятиях  по химии  «Полиязычная химия»  и  физике  </w:t>
            </w:r>
          </w:p>
        </w:tc>
        <w:tc>
          <w:tcPr>
            <w:tcW w:w="1962" w:type="dxa"/>
            <w:shd w:val="clear" w:color="auto" w:fill="auto"/>
          </w:tcPr>
          <w:p w:rsidR="007E0A7D" w:rsidRPr="00F83428" w:rsidRDefault="007E0A7D" w:rsidP="008F67D2">
            <w:pPr>
              <w:rPr>
                <w:rFonts w:ascii="Times New Roman" w:eastAsia="Calibri" w:hAnsi="Times New Roman" w:cs="Times New Roman"/>
              </w:rPr>
            </w:pPr>
            <w:r w:rsidRPr="00F83428">
              <w:rPr>
                <w:rFonts w:ascii="Times New Roman" w:eastAsia="Calibri" w:hAnsi="Times New Roman" w:cs="Times New Roman"/>
              </w:rPr>
              <w:t>факультатив</w:t>
            </w:r>
          </w:p>
        </w:tc>
        <w:tc>
          <w:tcPr>
            <w:tcW w:w="1479" w:type="dxa"/>
            <w:gridSpan w:val="2"/>
            <w:shd w:val="clear" w:color="auto" w:fill="auto"/>
          </w:tcPr>
          <w:p w:rsidR="007E0A7D" w:rsidRPr="00F83428" w:rsidRDefault="007E0A7D" w:rsidP="008F67D2">
            <w:pPr>
              <w:rPr>
                <w:rFonts w:ascii="Times New Roman" w:eastAsia="Calibri" w:hAnsi="Times New Roman" w:cs="Times New Roman"/>
              </w:rPr>
            </w:pPr>
            <w:r w:rsidRPr="00F83428">
              <w:rPr>
                <w:rFonts w:ascii="Times New Roman" w:eastAsia="Calibri" w:hAnsi="Times New Roman" w:cs="Times New Roman"/>
              </w:rPr>
              <w:t>Учебный год</w:t>
            </w:r>
          </w:p>
        </w:tc>
        <w:tc>
          <w:tcPr>
            <w:tcW w:w="2087" w:type="dxa"/>
            <w:shd w:val="clear" w:color="auto" w:fill="auto"/>
          </w:tcPr>
          <w:p w:rsidR="007E0A7D" w:rsidRPr="00F83428" w:rsidRDefault="007E0A7D" w:rsidP="008F67D2">
            <w:pPr>
              <w:pStyle w:val="a3"/>
              <w:rPr>
                <w:rFonts w:ascii="Times New Roman" w:eastAsia="BatangChe" w:hAnsi="Times New Roman"/>
              </w:rPr>
            </w:pPr>
            <w:r w:rsidRPr="00F83428">
              <w:rPr>
                <w:rFonts w:ascii="Times New Roman" w:eastAsia="BatangChe" w:hAnsi="Times New Roman"/>
              </w:rPr>
              <w:t>Е.А.Султанова,</w:t>
            </w:r>
          </w:p>
          <w:p w:rsidR="007E0A7D" w:rsidRPr="00F83428" w:rsidRDefault="007E0A7D" w:rsidP="008F67D2">
            <w:pPr>
              <w:pStyle w:val="a3"/>
              <w:rPr>
                <w:rFonts w:ascii="Times New Roman" w:eastAsia="BatangChe" w:hAnsi="Times New Roman"/>
              </w:rPr>
            </w:pPr>
            <w:r w:rsidRPr="00F83428">
              <w:rPr>
                <w:rFonts w:ascii="Times New Roman" w:eastAsia="BatangChe" w:hAnsi="Times New Roman"/>
              </w:rPr>
              <w:t>Е.Л. Ким,</w:t>
            </w:r>
          </w:p>
          <w:p w:rsidR="007E0A7D" w:rsidRPr="00F83428" w:rsidRDefault="007E0A7D" w:rsidP="008F67D2">
            <w:pPr>
              <w:pStyle w:val="a3"/>
              <w:rPr>
                <w:rFonts w:eastAsia="Calibri"/>
              </w:rPr>
            </w:pPr>
            <w:r w:rsidRPr="00F83428">
              <w:rPr>
                <w:rFonts w:ascii="Times New Roman" w:eastAsia="BatangChe" w:hAnsi="Times New Roman"/>
              </w:rPr>
              <w:t>Ж.Б.Джанадилова</w:t>
            </w:r>
          </w:p>
        </w:tc>
        <w:tc>
          <w:tcPr>
            <w:tcW w:w="1985" w:type="dxa"/>
            <w:shd w:val="clear" w:color="auto" w:fill="auto"/>
          </w:tcPr>
          <w:p w:rsidR="007E0A7D" w:rsidRPr="00C337A3" w:rsidRDefault="007E0A7D" w:rsidP="008F67D2">
            <w:pPr>
              <w:pStyle w:val="a3"/>
              <w:rPr>
                <w:rFonts w:ascii="Times New Roman" w:eastAsia="Calibri" w:hAnsi="Times New Roman"/>
              </w:rPr>
            </w:pPr>
            <w:r w:rsidRPr="00C337A3">
              <w:rPr>
                <w:rFonts w:ascii="Times New Roman" w:eastAsia="Calibri" w:hAnsi="Times New Roman"/>
              </w:rPr>
              <w:t>Учащиеся</w:t>
            </w:r>
          </w:p>
          <w:p w:rsidR="007E0A7D" w:rsidRPr="00C337A3" w:rsidRDefault="007E0A7D" w:rsidP="008F67D2">
            <w:pPr>
              <w:pStyle w:val="a3"/>
              <w:rPr>
                <w:rFonts w:ascii="Times New Roman" w:eastAsia="Calibri" w:hAnsi="Times New Roman"/>
              </w:rPr>
            </w:pPr>
            <w:r w:rsidRPr="00C337A3">
              <w:rPr>
                <w:rFonts w:ascii="Times New Roman" w:eastAsia="Calibri" w:hAnsi="Times New Roman"/>
              </w:rPr>
              <w:t>8-9 классов</w:t>
            </w:r>
          </w:p>
        </w:tc>
        <w:tc>
          <w:tcPr>
            <w:tcW w:w="2091" w:type="dxa"/>
            <w:shd w:val="clear" w:color="auto" w:fill="auto"/>
          </w:tcPr>
          <w:p w:rsidR="007E0A7D" w:rsidRPr="00C337A3" w:rsidRDefault="007E0A7D" w:rsidP="008F67D2">
            <w:pPr>
              <w:pStyle w:val="a3"/>
              <w:rPr>
                <w:rFonts w:eastAsia="Calibri"/>
              </w:rPr>
            </w:pPr>
            <w:r w:rsidRPr="00C337A3">
              <w:rPr>
                <w:rFonts w:ascii="Times New Roman" w:hAnsi="Times New Roman"/>
              </w:rPr>
              <w:t>Повышение мотивации обучения, активное уча</w:t>
            </w:r>
            <w:r>
              <w:rPr>
                <w:rFonts w:ascii="Times New Roman" w:hAnsi="Times New Roman"/>
              </w:rPr>
              <w:t>с</w:t>
            </w:r>
            <w:r w:rsidRPr="00C337A3">
              <w:rPr>
                <w:rFonts w:ascii="Times New Roman" w:hAnsi="Times New Roman"/>
              </w:rPr>
              <w:t>тие в проектах, конкурсах, олимпиадах</w:t>
            </w:r>
            <w:r w:rsidRPr="00C337A3">
              <w:t xml:space="preserve"> </w:t>
            </w:r>
          </w:p>
        </w:tc>
        <w:tc>
          <w:tcPr>
            <w:tcW w:w="1736" w:type="dxa"/>
          </w:tcPr>
          <w:p w:rsidR="007E0A7D" w:rsidRPr="00C337A3" w:rsidRDefault="007E0A7D" w:rsidP="008F67D2">
            <w:pPr>
              <w:rPr>
                <w:rFonts w:ascii="Times New Roman" w:eastAsia="Calibri" w:hAnsi="Times New Roman" w:cs="Times New Roman"/>
              </w:rPr>
            </w:pPr>
            <w:r w:rsidRPr="00C337A3">
              <w:rPr>
                <w:rFonts w:ascii="Times New Roman" w:hAnsi="Times New Roman" w:cs="Times New Roman"/>
              </w:rPr>
              <w:t>Защита проектов, участие в олимпиадах</w:t>
            </w:r>
          </w:p>
        </w:tc>
      </w:tr>
      <w:tr w:rsidR="007E0A7D" w:rsidRPr="000017A7" w:rsidTr="008F67D2">
        <w:tc>
          <w:tcPr>
            <w:tcW w:w="3402" w:type="dxa"/>
            <w:gridSpan w:val="2"/>
            <w:shd w:val="clear" w:color="auto" w:fill="auto"/>
          </w:tcPr>
          <w:p w:rsidR="007E0A7D" w:rsidRPr="00F83428" w:rsidRDefault="007E0A7D" w:rsidP="008F67D2">
            <w:pPr>
              <w:rPr>
                <w:rFonts w:ascii="Times New Roman" w:eastAsia="Times New Roman" w:hAnsi="Times New Roman" w:cs="Times New Roman"/>
              </w:rPr>
            </w:pPr>
            <w:r>
              <w:rPr>
                <w:rFonts w:ascii="Times New Roman" w:eastAsia="Times New Roman" w:hAnsi="Times New Roman" w:cs="Times New Roman"/>
              </w:rPr>
              <w:t>Дифференцированная работа по совершенствованию навыков аудирования учащихся</w:t>
            </w:r>
          </w:p>
        </w:tc>
        <w:tc>
          <w:tcPr>
            <w:tcW w:w="1962" w:type="dxa"/>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t>Индивидуальная работа</w:t>
            </w:r>
          </w:p>
        </w:tc>
        <w:tc>
          <w:tcPr>
            <w:tcW w:w="1479" w:type="dxa"/>
            <w:gridSpan w:val="2"/>
            <w:shd w:val="clear" w:color="auto" w:fill="auto"/>
          </w:tcPr>
          <w:p w:rsidR="007E0A7D" w:rsidRPr="00F83428" w:rsidRDefault="007E0A7D" w:rsidP="008F67D2">
            <w:pPr>
              <w:rPr>
                <w:rFonts w:ascii="Times New Roman" w:eastAsia="Calibri" w:hAnsi="Times New Roman" w:cs="Times New Roman"/>
              </w:rPr>
            </w:pPr>
            <w:r w:rsidRPr="00F83428">
              <w:rPr>
                <w:rFonts w:ascii="Times New Roman" w:eastAsia="Calibri" w:hAnsi="Times New Roman" w:cs="Times New Roman"/>
              </w:rPr>
              <w:t>Учебный год</w:t>
            </w:r>
          </w:p>
        </w:tc>
        <w:tc>
          <w:tcPr>
            <w:tcW w:w="2087" w:type="dxa"/>
            <w:shd w:val="clear" w:color="auto" w:fill="auto"/>
          </w:tcPr>
          <w:p w:rsidR="007E0A7D" w:rsidRDefault="007E0A7D" w:rsidP="008F67D2">
            <w:pPr>
              <w:pStyle w:val="a3"/>
              <w:rPr>
                <w:rFonts w:ascii="Times New Roman" w:eastAsia="BatangChe" w:hAnsi="Times New Roman"/>
              </w:rPr>
            </w:pPr>
            <w:r>
              <w:rPr>
                <w:rFonts w:ascii="Times New Roman" w:eastAsia="BatangChe" w:hAnsi="Times New Roman"/>
              </w:rPr>
              <w:t>Байрова А.Е.</w:t>
            </w:r>
          </w:p>
          <w:p w:rsidR="007E0A7D" w:rsidRPr="00F83428" w:rsidRDefault="007E0A7D" w:rsidP="008F67D2">
            <w:pPr>
              <w:pStyle w:val="a3"/>
              <w:rPr>
                <w:rFonts w:ascii="Times New Roman" w:eastAsia="BatangChe" w:hAnsi="Times New Roman"/>
              </w:rPr>
            </w:pPr>
            <w:r>
              <w:rPr>
                <w:rFonts w:ascii="Times New Roman" w:eastAsia="BatangChe" w:hAnsi="Times New Roman"/>
              </w:rPr>
              <w:t>Нурбекова К.Е.</w:t>
            </w:r>
          </w:p>
        </w:tc>
        <w:tc>
          <w:tcPr>
            <w:tcW w:w="1985" w:type="dxa"/>
            <w:shd w:val="clear" w:color="auto" w:fill="auto"/>
          </w:tcPr>
          <w:p w:rsidR="007E0A7D" w:rsidRPr="00C337A3" w:rsidRDefault="007E0A7D" w:rsidP="008F67D2">
            <w:pPr>
              <w:pStyle w:val="a3"/>
              <w:rPr>
                <w:rFonts w:ascii="Times New Roman" w:eastAsia="Calibri" w:hAnsi="Times New Roman"/>
              </w:rPr>
            </w:pPr>
            <w:r>
              <w:rPr>
                <w:rFonts w:ascii="Times New Roman" w:eastAsia="Calibri" w:hAnsi="Times New Roman"/>
              </w:rPr>
              <w:t>4-7 классы</w:t>
            </w:r>
          </w:p>
        </w:tc>
        <w:tc>
          <w:tcPr>
            <w:tcW w:w="2091" w:type="dxa"/>
            <w:shd w:val="clear" w:color="auto" w:fill="auto"/>
          </w:tcPr>
          <w:p w:rsidR="007E0A7D" w:rsidRPr="00C337A3" w:rsidRDefault="007E0A7D" w:rsidP="008F67D2">
            <w:pPr>
              <w:pStyle w:val="a3"/>
              <w:rPr>
                <w:rFonts w:ascii="Times New Roman" w:hAnsi="Times New Roman"/>
              </w:rPr>
            </w:pPr>
            <w:r>
              <w:rPr>
                <w:rFonts w:ascii="Times New Roman" w:hAnsi="Times New Roman"/>
              </w:rPr>
              <w:t>У учащихся закладываются основы аудирования текстов различного уровня и содержания на англ. и каз. яз.</w:t>
            </w:r>
          </w:p>
        </w:tc>
        <w:tc>
          <w:tcPr>
            <w:tcW w:w="1736" w:type="dxa"/>
          </w:tcPr>
          <w:p w:rsidR="007E0A7D" w:rsidRPr="00C337A3" w:rsidRDefault="007E0A7D" w:rsidP="008F67D2">
            <w:pPr>
              <w:rPr>
                <w:rFonts w:ascii="Times New Roman" w:hAnsi="Times New Roman" w:cs="Times New Roman"/>
              </w:rPr>
            </w:pPr>
            <w:r>
              <w:rPr>
                <w:rFonts w:ascii="Times New Roman" w:hAnsi="Times New Roman" w:cs="Times New Roman"/>
              </w:rPr>
              <w:t>Участие в языковых конкурсах, олимпиадах</w:t>
            </w:r>
          </w:p>
        </w:tc>
      </w:tr>
      <w:tr w:rsidR="007E0A7D" w:rsidRPr="000017A7" w:rsidTr="008F67D2">
        <w:tc>
          <w:tcPr>
            <w:tcW w:w="3402" w:type="dxa"/>
            <w:gridSpan w:val="2"/>
            <w:shd w:val="clear" w:color="auto" w:fill="auto"/>
          </w:tcPr>
          <w:p w:rsidR="007E0A7D" w:rsidRPr="001768D6" w:rsidRDefault="007E0A7D" w:rsidP="008F67D2">
            <w:pPr>
              <w:rPr>
                <w:rFonts w:ascii="Times New Roman" w:eastAsia="Times New Roman" w:hAnsi="Times New Roman" w:cs="Times New Roman"/>
              </w:rPr>
            </w:pPr>
            <w:r>
              <w:rPr>
                <w:rFonts w:ascii="Times New Roman" w:eastAsia="Times New Roman" w:hAnsi="Times New Roman" w:cs="Times New Roman"/>
              </w:rPr>
              <w:lastRenderedPageBreak/>
              <w:t>«От теории к практике» Исследовательские проекты учащихся с учителями ЕМН (биологии, физики, химии) и робототехники через программу «</w:t>
            </w:r>
            <w:r>
              <w:rPr>
                <w:rFonts w:ascii="Times New Roman" w:eastAsia="Times New Roman" w:hAnsi="Times New Roman" w:cs="Times New Roman"/>
                <w:lang w:val="en-NZ"/>
              </w:rPr>
              <w:t>STEAM</w:t>
            </w:r>
            <w:r>
              <w:rPr>
                <w:rFonts w:ascii="Times New Roman" w:eastAsia="Times New Roman" w:hAnsi="Times New Roman" w:cs="Times New Roman"/>
              </w:rPr>
              <w:t>»</w:t>
            </w:r>
            <w:r w:rsidRPr="001768D6">
              <w:rPr>
                <w:rFonts w:ascii="Times New Roman" w:eastAsia="Times New Roman" w:hAnsi="Times New Roman" w:cs="Times New Roman"/>
              </w:rPr>
              <w:t>.</w:t>
            </w:r>
          </w:p>
        </w:tc>
        <w:tc>
          <w:tcPr>
            <w:tcW w:w="1962" w:type="dxa"/>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t>Факультативы, работа с успешными детьми</w:t>
            </w:r>
          </w:p>
        </w:tc>
        <w:tc>
          <w:tcPr>
            <w:tcW w:w="1479" w:type="dxa"/>
            <w:gridSpan w:val="2"/>
            <w:shd w:val="clear" w:color="auto" w:fill="auto"/>
          </w:tcPr>
          <w:p w:rsidR="007E0A7D" w:rsidRPr="00F83428" w:rsidRDefault="007E0A7D" w:rsidP="008F67D2">
            <w:pPr>
              <w:rPr>
                <w:rFonts w:ascii="Times New Roman" w:eastAsia="Calibri" w:hAnsi="Times New Roman" w:cs="Times New Roman"/>
              </w:rPr>
            </w:pPr>
            <w:r w:rsidRPr="00F83428">
              <w:rPr>
                <w:rFonts w:ascii="Times New Roman" w:eastAsia="Calibri" w:hAnsi="Times New Roman" w:cs="Times New Roman"/>
              </w:rPr>
              <w:t>Учебный год</w:t>
            </w:r>
          </w:p>
        </w:tc>
        <w:tc>
          <w:tcPr>
            <w:tcW w:w="2087" w:type="dxa"/>
            <w:shd w:val="clear" w:color="auto" w:fill="auto"/>
          </w:tcPr>
          <w:p w:rsidR="007E0A7D" w:rsidRPr="00F83428" w:rsidRDefault="007E0A7D" w:rsidP="008F67D2">
            <w:pPr>
              <w:pStyle w:val="a3"/>
              <w:rPr>
                <w:rFonts w:ascii="Times New Roman" w:eastAsia="BatangChe" w:hAnsi="Times New Roman"/>
              </w:rPr>
            </w:pPr>
            <w:r>
              <w:rPr>
                <w:rFonts w:ascii="Times New Roman" w:eastAsia="BatangChe" w:hAnsi="Times New Roman"/>
              </w:rPr>
              <w:t>Султанова</w:t>
            </w:r>
            <w:r w:rsidRPr="00F83428">
              <w:rPr>
                <w:rFonts w:ascii="Times New Roman" w:eastAsia="BatangChe" w:hAnsi="Times New Roman"/>
              </w:rPr>
              <w:t xml:space="preserve"> Е.А.</w:t>
            </w:r>
          </w:p>
          <w:p w:rsidR="007E0A7D" w:rsidRDefault="007E0A7D" w:rsidP="008F67D2">
            <w:pPr>
              <w:pStyle w:val="a3"/>
              <w:rPr>
                <w:rFonts w:ascii="Times New Roman" w:eastAsia="BatangChe" w:hAnsi="Times New Roman"/>
              </w:rPr>
            </w:pPr>
            <w:r>
              <w:rPr>
                <w:rFonts w:ascii="Times New Roman" w:eastAsia="BatangChe" w:hAnsi="Times New Roman"/>
              </w:rPr>
              <w:t>Ким Е.Л.</w:t>
            </w:r>
          </w:p>
          <w:p w:rsidR="007E0A7D" w:rsidRDefault="007E0A7D" w:rsidP="008F67D2">
            <w:pPr>
              <w:pStyle w:val="a3"/>
              <w:rPr>
                <w:rFonts w:ascii="Times New Roman" w:eastAsia="BatangChe" w:hAnsi="Times New Roman"/>
              </w:rPr>
            </w:pPr>
            <w:r>
              <w:rPr>
                <w:rFonts w:ascii="Times New Roman" w:eastAsia="BatangChe" w:hAnsi="Times New Roman"/>
              </w:rPr>
              <w:t>Почтарь О.Ю.</w:t>
            </w:r>
          </w:p>
          <w:p w:rsidR="007E0A7D" w:rsidRDefault="007E0A7D" w:rsidP="008F67D2">
            <w:pPr>
              <w:pStyle w:val="a3"/>
              <w:rPr>
                <w:rFonts w:ascii="Times New Roman" w:eastAsia="BatangChe" w:hAnsi="Times New Roman"/>
              </w:rPr>
            </w:pPr>
            <w:r>
              <w:rPr>
                <w:rFonts w:ascii="Times New Roman" w:eastAsia="BatangChe" w:hAnsi="Times New Roman"/>
              </w:rPr>
              <w:t>Далибаев Б.А.</w:t>
            </w:r>
          </w:p>
          <w:p w:rsidR="007E0A7D" w:rsidRPr="00F83428" w:rsidRDefault="007E0A7D" w:rsidP="008F67D2">
            <w:pPr>
              <w:pStyle w:val="a3"/>
              <w:rPr>
                <w:rFonts w:ascii="Times New Roman" w:eastAsia="BatangChe" w:hAnsi="Times New Roman"/>
              </w:rPr>
            </w:pPr>
            <w:r>
              <w:rPr>
                <w:rFonts w:ascii="Times New Roman" w:eastAsia="BatangChe" w:hAnsi="Times New Roman"/>
              </w:rPr>
              <w:t>Рахишев А.Т.</w:t>
            </w:r>
          </w:p>
          <w:p w:rsidR="007E0A7D" w:rsidRPr="00F83428" w:rsidRDefault="007E0A7D" w:rsidP="008F67D2">
            <w:pPr>
              <w:pStyle w:val="a3"/>
              <w:rPr>
                <w:rFonts w:ascii="Times New Roman" w:eastAsia="BatangChe" w:hAnsi="Times New Roman"/>
              </w:rPr>
            </w:pPr>
            <w:r w:rsidRPr="00F83428">
              <w:rPr>
                <w:rFonts w:ascii="Times New Roman" w:eastAsia="BatangChe" w:hAnsi="Times New Roman"/>
              </w:rPr>
              <w:t>Ж.Б.Джанадилова</w:t>
            </w:r>
            <w:r>
              <w:rPr>
                <w:rFonts w:ascii="Times New Roman" w:eastAsia="BatangChe" w:hAnsi="Times New Roman"/>
              </w:rPr>
              <w:t>, кл.рук.</w:t>
            </w:r>
          </w:p>
        </w:tc>
        <w:tc>
          <w:tcPr>
            <w:tcW w:w="1985"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7аб</w:t>
            </w:r>
          </w:p>
          <w:p w:rsidR="007E0A7D" w:rsidRDefault="007E0A7D" w:rsidP="008F67D2">
            <w:pPr>
              <w:pStyle w:val="a3"/>
              <w:rPr>
                <w:rFonts w:ascii="Times New Roman" w:eastAsia="Calibri" w:hAnsi="Times New Roman"/>
              </w:rPr>
            </w:pPr>
            <w:r>
              <w:rPr>
                <w:rFonts w:ascii="Times New Roman" w:eastAsia="Calibri" w:hAnsi="Times New Roman"/>
              </w:rPr>
              <w:t>8а</w:t>
            </w:r>
          </w:p>
          <w:p w:rsidR="007E0A7D" w:rsidRPr="00C337A3" w:rsidRDefault="007E0A7D" w:rsidP="008F67D2">
            <w:pPr>
              <w:pStyle w:val="a3"/>
              <w:rPr>
                <w:rFonts w:ascii="Times New Roman" w:eastAsia="Calibri" w:hAnsi="Times New Roman"/>
              </w:rPr>
            </w:pPr>
            <w:r>
              <w:rPr>
                <w:rFonts w:ascii="Times New Roman" w:eastAsia="Calibri" w:hAnsi="Times New Roman"/>
              </w:rPr>
              <w:t>10</w:t>
            </w:r>
          </w:p>
        </w:tc>
        <w:tc>
          <w:tcPr>
            <w:tcW w:w="2091" w:type="dxa"/>
            <w:shd w:val="clear" w:color="auto" w:fill="auto"/>
          </w:tcPr>
          <w:p w:rsidR="007E0A7D" w:rsidRPr="00C337A3" w:rsidRDefault="007E0A7D" w:rsidP="008F67D2">
            <w:pPr>
              <w:pStyle w:val="a3"/>
              <w:rPr>
                <w:rFonts w:ascii="Times New Roman" w:hAnsi="Times New Roman"/>
              </w:rPr>
            </w:pPr>
            <w:r>
              <w:rPr>
                <w:rFonts w:ascii="Times New Roman" w:hAnsi="Times New Roman"/>
              </w:rPr>
              <w:t>Развитие когнитивных навыков</w:t>
            </w:r>
            <w:r w:rsidRPr="00C337A3">
              <w:rPr>
                <w:rFonts w:ascii="Times New Roman" w:hAnsi="Times New Roman"/>
              </w:rPr>
              <w:t>, активное уча</w:t>
            </w:r>
            <w:r>
              <w:rPr>
                <w:rFonts w:ascii="Times New Roman" w:hAnsi="Times New Roman"/>
              </w:rPr>
              <w:t>с</w:t>
            </w:r>
            <w:r w:rsidRPr="00C337A3">
              <w:rPr>
                <w:rFonts w:ascii="Times New Roman" w:hAnsi="Times New Roman"/>
              </w:rPr>
              <w:t>тие в проектах, конкурсах, олимпиадах</w:t>
            </w:r>
            <w:r>
              <w:rPr>
                <w:rFonts w:ascii="Times New Roman" w:hAnsi="Times New Roman"/>
              </w:rPr>
              <w:t>, исследованиях, глубокие предметные знания</w:t>
            </w:r>
          </w:p>
        </w:tc>
        <w:tc>
          <w:tcPr>
            <w:tcW w:w="1736" w:type="dxa"/>
          </w:tcPr>
          <w:p w:rsidR="007E0A7D" w:rsidRPr="00C337A3" w:rsidRDefault="007E0A7D" w:rsidP="008F67D2">
            <w:pPr>
              <w:rPr>
                <w:rFonts w:ascii="Times New Roman" w:hAnsi="Times New Roman" w:cs="Times New Roman"/>
              </w:rPr>
            </w:pPr>
            <w:r>
              <w:rPr>
                <w:rFonts w:ascii="Times New Roman" w:hAnsi="Times New Roman" w:cs="Times New Roman"/>
              </w:rPr>
              <w:t>Защита проектов, исследовательских работ на мероприятиях различного уровня, получение гранта</w:t>
            </w:r>
          </w:p>
        </w:tc>
      </w:tr>
      <w:tr w:rsidR="007E0A7D" w:rsidRPr="000017A7" w:rsidTr="008F67D2">
        <w:tc>
          <w:tcPr>
            <w:tcW w:w="3402" w:type="dxa"/>
            <w:gridSpan w:val="2"/>
            <w:shd w:val="clear" w:color="auto" w:fill="auto"/>
          </w:tcPr>
          <w:p w:rsidR="007E0A7D" w:rsidRDefault="007E0A7D" w:rsidP="008F67D2">
            <w:pPr>
              <w:rPr>
                <w:rFonts w:ascii="Times New Roman" w:eastAsia="Times New Roman" w:hAnsi="Times New Roman" w:cs="Times New Roman"/>
              </w:rPr>
            </w:pPr>
            <w:r>
              <w:rPr>
                <w:rFonts w:ascii="Times New Roman" w:eastAsia="Times New Roman" w:hAnsi="Times New Roman" w:cs="Times New Roman"/>
              </w:rPr>
              <w:t>Участие в работе на образовательной платформе «</w:t>
            </w:r>
            <w:r>
              <w:rPr>
                <w:rFonts w:ascii="Times New Roman" w:eastAsia="Times New Roman" w:hAnsi="Times New Roman" w:cs="Times New Roman"/>
                <w:lang w:val="en-US"/>
              </w:rPr>
              <w:t>Raz</w:t>
            </w:r>
            <w:r w:rsidRPr="00556F03">
              <w:rPr>
                <w:rFonts w:ascii="Times New Roman" w:eastAsia="Times New Roman" w:hAnsi="Times New Roman" w:cs="Times New Roman"/>
              </w:rPr>
              <w:t xml:space="preserve"> </w:t>
            </w:r>
            <w:r>
              <w:rPr>
                <w:rFonts w:ascii="Times New Roman" w:eastAsia="Times New Roman" w:hAnsi="Times New Roman" w:cs="Times New Roman"/>
                <w:lang w:val="en-US"/>
              </w:rPr>
              <w:t>Plus</w:t>
            </w:r>
            <w:r>
              <w:rPr>
                <w:rFonts w:ascii="Times New Roman" w:eastAsia="Times New Roman" w:hAnsi="Times New Roman" w:cs="Times New Roman"/>
              </w:rPr>
              <w:t>»</w:t>
            </w:r>
          </w:p>
        </w:tc>
        <w:tc>
          <w:tcPr>
            <w:tcW w:w="1962" w:type="dxa"/>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rPr>
              <w:t>Факультативы</w:t>
            </w:r>
          </w:p>
        </w:tc>
        <w:tc>
          <w:tcPr>
            <w:tcW w:w="1479" w:type="dxa"/>
            <w:gridSpan w:val="2"/>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t>Учебный год</w:t>
            </w:r>
          </w:p>
        </w:tc>
        <w:tc>
          <w:tcPr>
            <w:tcW w:w="2087" w:type="dxa"/>
            <w:shd w:val="clear" w:color="auto" w:fill="auto"/>
          </w:tcPr>
          <w:p w:rsidR="007E0A7D" w:rsidRDefault="007E0A7D" w:rsidP="008F67D2">
            <w:pPr>
              <w:pStyle w:val="a3"/>
              <w:rPr>
                <w:rFonts w:ascii="Times New Roman" w:eastAsia="BatangChe" w:hAnsi="Times New Roman"/>
              </w:rPr>
            </w:pPr>
            <w:r>
              <w:rPr>
                <w:rFonts w:ascii="Times New Roman" w:eastAsia="BatangChe" w:hAnsi="Times New Roman"/>
              </w:rPr>
              <w:t>Смышляева Ю.К.</w:t>
            </w:r>
          </w:p>
        </w:tc>
        <w:tc>
          <w:tcPr>
            <w:tcW w:w="1985"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7аб</w:t>
            </w:r>
          </w:p>
          <w:p w:rsidR="007E0A7D" w:rsidRDefault="007E0A7D" w:rsidP="008F67D2">
            <w:pPr>
              <w:pStyle w:val="a3"/>
              <w:rPr>
                <w:rFonts w:ascii="Times New Roman" w:eastAsia="Calibri" w:hAnsi="Times New Roman"/>
              </w:rPr>
            </w:pPr>
            <w:r>
              <w:rPr>
                <w:rFonts w:ascii="Times New Roman" w:eastAsia="Calibri" w:hAnsi="Times New Roman"/>
              </w:rPr>
              <w:t>5а</w:t>
            </w:r>
          </w:p>
          <w:p w:rsidR="007E0A7D" w:rsidRDefault="007E0A7D" w:rsidP="008F67D2">
            <w:pPr>
              <w:pStyle w:val="a3"/>
              <w:rPr>
                <w:rFonts w:ascii="Times New Roman" w:eastAsia="Calibri" w:hAnsi="Times New Roman"/>
              </w:rPr>
            </w:pPr>
          </w:p>
        </w:tc>
        <w:tc>
          <w:tcPr>
            <w:tcW w:w="2091" w:type="dxa"/>
            <w:shd w:val="clear" w:color="auto" w:fill="auto"/>
          </w:tcPr>
          <w:p w:rsidR="007E0A7D" w:rsidRDefault="007E0A7D" w:rsidP="008F67D2">
            <w:pPr>
              <w:pStyle w:val="a3"/>
              <w:rPr>
                <w:rFonts w:ascii="Times New Roman" w:hAnsi="Times New Roman"/>
              </w:rPr>
            </w:pPr>
            <w:r>
              <w:rPr>
                <w:rFonts w:ascii="Times New Roman" w:hAnsi="Times New Roman"/>
              </w:rPr>
              <w:t>Развитие навыков осознанного чтения на английском языке</w:t>
            </w:r>
          </w:p>
        </w:tc>
        <w:tc>
          <w:tcPr>
            <w:tcW w:w="1736" w:type="dxa"/>
          </w:tcPr>
          <w:p w:rsidR="007E0A7D" w:rsidRDefault="007E0A7D" w:rsidP="008F67D2">
            <w:pPr>
              <w:rPr>
                <w:rFonts w:ascii="Times New Roman" w:hAnsi="Times New Roman" w:cs="Times New Roman"/>
              </w:rPr>
            </w:pPr>
            <w:r>
              <w:rPr>
                <w:rFonts w:ascii="Times New Roman" w:hAnsi="Times New Roman" w:cs="Times New Roman"/>
              </w:rPr>
              <w:t>Участие в языковых конкурсах, олимпиадах</w:t>
            </w:r>
          </w:p>
        </w:tc>
      </w:tr>
      <w:tr w:rsidR="007E0A7D" w:rsidRPr="000017A7" w:rsidTr="008F67D2">
        <w:tc>
          <w:tcPr>
            <w:tcW w:w="3402" w:type="dxa"/>
            <w:gridSpan w:val="2"/>
            <w:shd w:val="clear" w:color="auto" w:fill="auto"/>
          </w:tcPr>
          <w:p w:rsidR="007E0A7D" w:rsidRDefault="007E0A7D" w:rsidP="008F67D2">
            <w:pPr>
              <w:pStyle w:val="a3"/>
              <w:rPr>
                <w:rFonts w:ascii="Times New Roman" w:hAnsi="Times New Roman"/>
              </w:rPr>
            </w:pPr>
            <w:r>
              <w:rPr>
                <w:rFonts w:ascii="Times New Roman" w:hAnsi="Times New Roman"/>
              </w:rPr>
              <w:t>Обновление работы</w:t>
            </w:r>
          </w:p>
          <w:p w:rsidR="007E0A7D" w:rsidRPr="0025626B" w:rsidRDefault="007E0A7D" w:rsidP="008F67D2">
            <w:pPr>
              <w:pStyle w:val="a3"/>
              <w:rPr>
                <w:rFonts w:ascii="Times New Roman" w:hAnsi="Times New Roman"/>
              </w:rPr>
            </w:pPr>
            <w:r w:rsidRPr="0025626B">
              <w:rPr>
                <w:rFonts w:ascii="Times New Roman" w:hAnsi="Times New Roman"/>
                <w:spacing w:val="-1"/>
              </w:rPr>
              <w:t xml:space="preserve">коллективных </w:t>
            </w:r>
            <w:r w:rsidRPr="0025626B">
              <w:rPr>
                <w:rFonts w:ascii="Times New Roman" w:hAnsi="Times New Roman"/>
              </w:rPr>
              <w:t>органов</w:t>
            </w:r>
            <w:r w:rsidRPr="0025626B">
              <w:rPr>
                <w:rFonts w:ascii="Times New Roman" w:hAnsi="Times New Roman"/>
                <w:spacing w:val="-7"/>
              </w:rPr>
              <w:t xml:space="preserve"> </w:t>
            </w:r>
            <w:r w:rsidRPr="0025626B">
              <w:rPr>
                <w:rFonts w:ascii="Times New Roman" w:hAnsi="Times New Roman"/>
              </w:rPr>
              <w:t>управления:</w:t>
            </w:r>
          </w:p>
          <w:p w:rsidR="007E0A7D" w:rsidRPr="0025626B" w:rsidRDefault="007E0A7D" w:rsidP="008F67D2">
            <w:pPr>
              <w:pStyle w:val="a3"/>
              <w:rPr>
                <w:rFonts w:ascii="Times New Roman" w:hAnsi="Times New Roman"/>
              </w:rPr>
            </w:pPr>
            <w:r w:rsidRPr="0025626B">
              <w:rPr>
                <w:rFonts w:ascii="Times New Roman" w:hAnsi="Times New Roman"/>
              </w:rPr>
              <w:t>Родительского</w:t>
            </w:r>
            <w:r w:rsidRPr="0025626B">
              <w:rPr>
                <w:rFonts w:ascii="Times New Roman" w:hAnsi="Times New Roman"/>
                <w:spacing w:val="-10"/>
              </w:rPr>
              <w:t xml:space="preserve"> </w:t>
            </w:r>
            <w:r w:rsidRPr="0025626B">
              <w:rPr>
                <w:rFonts w:ascii="Times New Roman" w:hAnsi="Times New Roman"/>
              </w:rPr>
              <w:t>университета;</w:t>
            </w:r>
          </w:p>
          <w:p w:rsidR="007E0A7D" w:rsidRPr="0025626B" w:rsidRDefault="007E0A7D" w:rsidP="008F67D2">
            <w:pPr>
              <w:pStyle w:val="a3"/>
              <w:rPr>
                <w:rFonts w:ascii="Times New Roman" w:hAnsi="Times New Roman"/>
              </w:rPr>
            </w:pPr>
            <w:r w:rsidRPr="0025626B">
              <w:rPr>
                <w:rFonts w:ascii="Times New Roman" w:hAnsi="Times New Roman"/>
              </w:rPr>
              <w:t>- Совета по профилактике правонарушений</w:t>
            </w:r>
            <w:r w:rsidRPr="0025626B">
              <w:rPr>
                <w:rFonts w:ascii="Times New Roman" w:hAnsi="Times New Roman"/>
                <w:spacing w:val="-8"/>
              </w:rPr>
              <w:t xml:space="preserve"> </w:t>
            </w:r>
            <w:r w:rsidRPr="0025626B">
              <w:rPr>
                <w:rFonts w:ascii="Times New Roman" w:hAnsi="Times New Roman"/>
              </w:rPr>
              <w:t>уч-ся;</w:t>
            </w:r>
          </w:p>
          <w:p w:rsidR="007E0A7D" w:rsidRPr="00064371" w:rsidRDefault="007E0A7D" w:rsidP="008F67D2">
            <w:pPr>
              <w:pStyle w:val="a3"/>
            </w:pPr>
            <w:r w:rsidRPr="0025626B">
              <w:rPr>
                <w:rFonts w:ascii="Times New Roman" w:hAnsi="Times New Roman"/>
              </w:rPr>
              <w:t>Совета</w:t>
            </w:r>
            <w:r w:rsidRPr="0025626B">
              <w:rPr>
                <w:rFonts w:ascii="Times New Roman" w:hAnsi="Times New Roman"/>
                <w:spacing w:val="-3"/>
              </w:rPr>
              <w:t xml:space="preserve"> </w:t>
            </w:r>
            <w:r>
              <w:rPr>
                <w:rFonts w:ascii="Times New Roman" w:hAnsi="Times New Roman"/>
              </w:rPr>
              <w:t>ученического самоуправления</w:t>
            </w:r>
          </w:p>
        </w:tc>
        <w:tc>
          <w:tcPr>
            <w:tcW w:w="1962" w:type="dxa"/>
            <w:shd w:val="clear" w:color="auto" w:fill="auto"/>
          </w:tcPr>
          <w:p w:rsidR="007E0A7D" w:rsidRPr="00064371" w:rsidRDefault="007E0A7D" w:rsidP="008F67D2">
            <w:pPr>
              <w:ind w:left="103" w:right="92"/>
              <w:rPr>
                <w:rFonts w:ascii="Times New Roman" w:eastAsia="Times New Roman" w:hAnsi="Times New Roman" w:cs="Times New Roman"/>
              </w:rPr>
            </w:pPr>
            <w:r>
              <w:rPr>
                <w:rFonts w:ascii="Times New Roman" w:eastAsia="Times New Roman" w:hAnsi="Times New Roman" w:cs="Times New Roman"/>
              </w:rPr>
              <w:t>Воспитательные мероприятия</w:t>
            </w:r>
          </w:p>
        </w:tc>
        <w:tc>
          <w:tcPr>
            <w:tcW w:w="1479" w:type="dxa"/>
            <w:gridSpan w:val="2"/>
            <w:shd w:val="clear" w:color="auto" w:fill="auto"/>
          </w:tcPr>
          <w:p w:rsidR="007E0A7D" w:rsidRPr="00064371" w:rsidRDefault="007E0A7D" w:rsidP="008F67D2">
            <w:pPr>
              <w:tabs>
                <w:tab w:val="left" w:pos="1101"/>
                <w:tab w:val="left" w:pos="1480"/>
                <w:tab w:val="left" w:pos="1525"/>
              </w:tabs>
              <w:ind w:left="103" w:right="99"/>
              <w:rPr>
                <w:rFonts w:ascii="Times New Roman" w:eastAsia="Times New Roman" w:hAnsi="Times New Roman" w:cs="Times New Roman"/>
              </w:rPr>
            </w:pPr>
            <w:r>
              <w:rPr>
                <w:rFonts w:ascii="Times New Roman" w:eastAsia="Times New Roman" w:hAnsi="Times New Roman" w:cs="Times New Roman"/>
              </w:rPr>
              <w:t>1 раз в четверть</w:t>
            </w:r>
          </w:p>
        </w:tc>
        <w:tc>
          <w:tcPr>
            <w:tcW w:w="2087" w:type="dxa"/>
            <w:shd w:val="clear" w:color="auto" w:fill="auto"/>
          </w:tcPr>
          <w:p w:rsidR="007E0A7D" w:rsidRPr="00064371" w:rsidRDefault="007E0A7D" w:rsidP="008F67D2">
            <w:pPr>
              <w:tabs>
                <w:tab w:val="left" w:pos="2799"/>
              </w:tabs>
              <w:ind w:right="102"/>
              <w:jc w:val="both"/>
              <w:rPr>
                <w:rFonts w:ascii="Times New Roman" w:eastAsia="Times New Roman" w:hAnsi="Times New Roman" w:cs="Times New Roman"/>
              </w:rPr>
            </w:pPr>
            <w:r w:rsidRPr="00064371">
              <w:rPr>
                <w:rFonts w:ascii="Times New Roman" w:eastAsia="Times New Roman" w:hAnsi="Times New Roman" w:cs="Times New Roman"/>
              </w:rPr>
              <w:t>Рахишева Б.Е., заместитель директора по ВР</w:t>
            </w:r>
            <w:r w:rsidRPr="00064371">
              <w:rPr>
                <w:rFonts w:ascii="Times New Roman" w:eastAsia="Times New Roman" w:hAnsi="Times New Roman" w:cs="Times New Roman"/>
              </w:rPr>
              <w:tab/>
            </w:r>
          </w:p>
        </w:tc>
        <w:tc>
          <w:tcPr>
            <w:tcW w:w="1985" w:type="dxa"/>
            <w:shd w:val="clear" w:color="auto" w:fill="auto"/>
          </w:tcPr>
          <w:p w:rsidR="007E0A7D" w:rsidRPr="00064371" w:rsidRDefault="007E0A7D" w:rsidP="008F67D2">
            <w:pPr>
              <w:ind w:left="105" w:right="926"/>
              <w:rPr>
                <w:rFonts w:ascii="Times New Roman" w:eastAsia="Times New Roman" w:hAnsi="Times New Roman" w:cs="Times New Roman"/>
              </w:rPr>
            </w:pPr>
            <w:r>
              <w:rPr>
                <w:rFonts w:ascii="Times New Roman" w:eastAsia="Times New Roman" w:hAnsi="Times New Roman" w:cs="Times New Roman"/>
              </w:rPr>
              <w:t>Учащиеся школы</w:t>
            </w:r>
          </w:p>
        </w:tc>
        <w:tc>
          <w:tcPr>
            <w:tcW w:w="2091" w:type="dxa"/>
            <w:shd w:val="clear" w:color="auto" w:fill="auto"/>
          </w:tcPr>
          <w:p w:rsidR="007E0A7D" w:rsidRPr="00F83428" w:rsidRDefault="007E0A7D" w:rsidP="008F67D2">
            <w:pPr>
              <w:ind w:left="105" w:right="99"/>
              <w:jc w:val="both"/>
              <w:rPr>
                <w:rFonts w:ascii="Times New Roman" w:eastAsia="Calibri" w:hAnsi="Times New Roman" w:cs="Times New Roman"/>
              </w:rPr>
            </w:pPr>
            <w:r w:rsidRPr="00064371">
              <w:rPr>
                <w:rFonts w:ascii="Times New Roman" w:eastAsia="Times New Roman" w:hAnsi="Times New Roman" w:cs="Times New Roman"/>
              </w:rPr>
              <w:t>Повышение личной ответственности за принятые         решения, качества</w:t>
            </w:r>
            <w:r w:rsidRPr="00064371">
              <w:rPr>
                <w:rFonts w:ascii="Times New Roman" w:eastAsia="Times New Roman" w:hAnsi="Times New Roman" w:cs="Times New Roman"/>
              </w:rPr>
              <w:tab/>
              <w:t>и</w:t>
            </w:r>
            <w:r>
              <w:rPr>
                <w:rFonts w:ascii="Times New Roman" w:eastAsia="Times New Roman" w:hAnsi="Times New Roman" w:cs="Times New Roman"/>
              </w:rPr>
              <w:t xml:space="preserve"> </w:t>
            </w:r>
            <w:r w:rsidRPr="00064371">
              <w:rPr>
                <w:rFonts w:ascii="Times New Roman" w:eastAsia="Times New Roman" w:hAnsi="Times New Roman" w:cs="Times New Roman"/>
              </w:rPr>
              <w:t>легитимности управленческих решений.</w:t>
            </w:r>
          </w:p>
        </w:tc>
        <w:tc>
          <w:tcPr>
            <w:tcW w:w="1736" w:type="dxa"/>
          </w:tcPr>
          <w:p w:rsidR="007E0A7D"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анализ протокол</w:t>
            </w:r>
            <w:r>
              <w:rPr>
                <w:rFonts w:ascii="Times New Roman" w:eastAsia="Times New Roman" w:hAnsi="Times New Roman" w:cs="Times New Roman"/>
              </w:rPr>
              <w:t xml:space="preserve">ы </w:t>
            </w:r>
          </w:p>
          <w:p w:rsidR="007E0A7D" w:rsidRPr="00F83428" w:rsidRDefault="007E0A7D" w:rsidP="008F67D2">
            <w:pPr>
              <w:rPr>
                <w:rFonts w:ascii="Times New Roman" w:eastAsia="Calibri" w:hAnsi="Times New Roman" w:cs="Times New Roman"/>
              </w:rPr>
            </w:pPr>
            <w:r w:rsidRPr="00064371">
              <w:rPr>
                <w:rFonts w:ascii="Times New Roman" w:eastAsia="Times New Roman" w:hAnsi="Times New Roman" w:cs="Times New Roman"/>
              </w:rPr>
              <w:t>20</w:t>
            </w:r>
            <w:r>
              <w:rPr>
                <w:rFonts w:ascii="Times New Roman" w:eastAsia="Times New Roman" w:hAnsi="Times New Roman" w:cs="Times New Roman"/>
              </w:rPr>
              <w:t>21</w:t>
            </w:r>
            <w:r w:rsidRPr="00064371">
              <w:rPr>
                <w:rFonts w:ascii="Times New Roman" w:eastAsia="Times New Roman" w:hAnsi="Times New Roman" w:cs="Times New Roman"/>
                <w:spacing w:val="-1"/>
              </w:rPr>
              <w:t xml:space="preserve"> </w:t>
            </w:r>
            <w:r>
              <w:rPr>
                <w:rFonts w:ascii="Times New Roman" w:eastAsia="Times New Roman" w:hAnsi="Times New Roman" w:cs="Times New Roman"/>
              </w:rPr>
              <w:t>г.</w:t>
            </w:r>
          </w:p>
        </w:tc>
      </w:tr>
      <w:tr w:rsidR="007E0A7D" w:rsidRPr="000017A7" w:rsidTr="008F67D2">
        <w:tc>
          <w:tcPr>
            <w:tcW w:w="3402" w:type="dxa"/>
            <w:gridSpan w:val="2"/>
            <w:shd w:val="clear" w:color="auto" w:fill="auto"/>
          </w:tcPr>
          <w:p w:rsidR="007E0A7D" w:rsidRPr="00565A71" w:rsidRDefault="007E0A7D" w:rsidP="008F67D2">
            <w:pPr>
              <w:rPr>
                <w:rFonts w:ascii="Times New Roman" w:eastAsia="Times New Roman" w:hAnsi="Times New Roman" w:cs="Times New Roman"/>
                <w:lang w:val="en-US"/>
              </w:rPr>
            </w:pPr>
            <w:r w:rsidRPr="00565A71">
              <w:rPr>
                <w:rFonts w:ascii="Times New Roman" w:eastAsia="Times New Roman" w:hAnsi="Times New Roman" w:cs="Times New Roman"/>
                <w:lang w:val="en-US"/>
              </w:rPr>
              <w:t>Book crossing ,  Re</w:t>
            </w:r>
            <w:r>
              <w:rPr>
                <w:rFonts w:ascii="Times New Roman" w:eastAsia="Times New Roman" w:hAnsi="Times New Roman" w:cs="Times New Roman"/>
                <w:lang w:val="en-NZ"/>
              </w:rPr>
              <w:t>a</w:t>
            </w:r>
            <w:r w:rsidRPr="00565A71">
              <w:rPr>
                <w:rFonts w:ascii="Times New Roman" w:eastAsia="Times New Roman" w:hAnsi="Times New Roman" w:cs="Times New Roman"/>
                <w:lang w:val="en-US"/>
              </w:rPr>
              <w:t xml:space="preserve">ding  time </w:t>
            </w:r>
          </w:p>
          <w:p w:rsidR="007E0A7D" w:rsidRPr="00565A71" w:rsidRDefault="007E0A7D" w:rsidP="008F67D2">
            <w:pPr>
              <w:rPr>
                <w:rFonts w:ascii="Times New Roman" w:eastAsia="Times New Roman" w:hAnsi="Times New Roman" w:cs="Times New Roman"/>
                <w:lang w:val="en-US"/>
              </w:rPr>
            </w:pPr>
            <w:r w:rsidRPr="00565A71">
              <w:rPr>
                <w:rFonts w:ascii="Times New Roman" w:eastAsia="Times New Roman" w:hAnsi="Times New Roman" w:cs="Times New Roman"/>
                <w:lang w:val="en-US"/>
              </w:rPr>
              <w:t xml:space="preserve">100 </w:t>
            </w:r>
            <w:r w:rsidRPr="00064371">
              <w:rPr>
                <w:rFonts w:ascii="Times New Roman" w:eastAsia="Times New Roman" w:hAnsi="Times New Roman" w:cs="Times New Roman"/>
              </w:rPr>
              <w:t>книг</w:t>
            </w:r>
            <w:r w:rsidRPr="00565A71">
              <w:rPr>
                <w:rFonts w:ascii="Times New Roman" w:eastAsia="Times New Roman" w:hAnsi="Times New Roman" w:cs="Times New Roman"/>
                <w:lang w:val="en-US"/>
              </w:rPr>
              <w:t xml:space="preserve"> </w:t>
            </w:r>
            <w:r w:rsidRPr="00064371">
              <w:rPr>
                <w:rFonts w:ascii="Times New Roman" w:eastAsia="Times New Roman" w:hAnsi="Times New Roman" w:cs="Times New Roman"/>
              </w:rPr>
              <w:t>для</w:t>
            </w:r>
            <w:r w:rsidRPr="00565A71">
              <w:rPr>
                <w:rFonts w:ascii="Times New Roman" w:eastAsia="Times New Roman" w:hAnsi="Times New Roman" w:cs="Times New Roman"/>
                <w:lang w:val="en-US"/>
              </w:rPr>
              <w:t xml:space="preserve"> </w:t>
            </w:r>
            <w:r w:rsidRPr="00064371">
              <w:rPr>
                <w:rFonts w:ascii="Times New Roman" w:eastAsia="Times New Roman" w:hAnsi="Times New Roman" w:cs="Times New Roman"/>
              </w:rPr>
              <w:t>учащихся</w:t>
            </w:r>
            <w:r w:rsidRPr="00565A71">
              <w:rPr>
                <w:rFonts w:ascii="Times New Roman" w:eastAsia="Times New Roman" w:hAnsi="Times New Roman" w:cs="Times New Roman"/>
                <w:lang w:val="en-US"/>
              </w:rPr>
              <w:t xml:space="preserve">, </w:t>
            </w:r>
          </w:p>
          <w:p w:rsidR="007E0A7D" w:rsidRDefault="007E0A7D" w:rsidP="008F67D2">
            <w:pPr>
              <w:rPr>
                <w:rFonts w:ascii="Times New Roman" w:eastAsia="Times New Roman" w:hAnsi="Times New Roman" w:cs="Times New Roman"/>
                <w:iCs/>
              </w:rPr>
            </w:pPr>
            <w:r w:rsidRPr="00064371">
              <w:rPr>
                <w:rFonts w:ascii="Times New Roman" w:eastAsia="Times New Roman" w:hAnsi="Times New Roman" w:cs="Times New Roman"/>
                <w:iCs/>
              </w:rPr>
              <w:t xml:space="preserve">(60 произведений казахской литературы, 40 мировой </w:t>
            </w:r>
            <w:r w:rsidRPr="00064371">
              <w:rPr>
                <w:rFonts w:ascii="Times New Roman" w:eastAsia="Times New Roman" w:hAnsi="Times New Roman" w:cs="Times New Roman"/>
                <w:iCs/>
              </w:rPr>
              <w:lastRenderedPageBreak/>
              <w:t>литературы(</w:t>
            </w:r>
            <w:r>
              <w:rPr>
                <w:rFonts w:ascii="Times New Roman" w:eastAsia="Times New Roman" w:hAnsi="Times New Roman" w:cs="Times New Roman"/>
                <w:iCs/>
              </w:rPr>
              <w:t>1</w:t>
            </w:r>
            <w:r w:rsidRPr="00064371">
              <w:rPr>
                <w:rFonts w:ascii="Times New Roman" w:eastAsia="Times New Roman" w:hAnsi="Times New Roman" w:cs="Times New Roman"/>
                <w:iCs/>
              </w:rPr>
              <w:t xml:space="preserve">0- на английском, </w:t>
            </w:r>
            <w:r>
              <w:rPr>
                <w:rFonts w:ascii="Times New Roman" w:eastAsia="Times New Roman" w:hAnsi="Times New Roman" w:cs="Times New Roman"/>
                <w:iCs/>
              </w:rPr>
              <w:t>1</w:t>
            </w:r>
            <w:r w:rsidRPr="00064371">
              <w:rPr>
                <w:rFonts w:ascii="Times New Roman" w:eastAsia="Times New Roman" w:hAnsi="Times New Roman" w:cs="Times New Roman"/>
                <w:iCs/>
              </w:rPr>
              <w:t>0- на русском</w:t>
            </w:r>
            <w:r>
              <w:rPr>
                <w:rFonts w:ascii="Times New Roman" w:eastAsia="Times New Roman" w:hAnsi="Times New Roman" w:cs="Times New Roman"/>
                <w:iCs/>
              </w:rPr>
              <w:t xml:space="preserve"> ) через индивидуальное и групповое чтение</w:t>
            </w:r>
          </w:p>
          <w:p w:rsidR="007E0A7D" w:rsidRPr="00064371" w:rsidRDefault="007E0A7D" w:rsidP="008F67D2">
            <w:pPr>
              <w:rPr>
                <w:rFonts w:ascii="Times New Roman" w:eastAsia="Times New Roman" w:hAnsi="Times New Roman" w:cs="Times New Roman"/>
                <w:iCs/>
              </w:rPr>
            </w:pPr>
            <w:r>
              <w:rPr>
                <w:rFonts w:ascii="Times New Roman" w:eastAsia="Times New Roman" w:hAnsi="Times New Roman" w:cs="Times New Roman"/>
                <w:iCs/>
              </w:rPr>
              <w:t>10 – аудирование на каз.яз., 10 – аудирование – на англ.яз.</w:t>
            </w:r>
            <w:r w:rsidRPr="00064371">
              <w:rPr>
                <w:rFonts w:ascii="Times New Roman" w:eastAsia="Times New Roman" w:hAnsi="Times New Roman" w:cs="Times New Roman"/>
                <w:iCs/>
              </w:rPr>
              <w:t>)</w:t>
            </w:r>
            <w:r>
              <w:rPr>
                <w:rFonts w:ascii="Times New Roman" w:eastAsia="Times New Roman" w:hAnsi="Times New Roman" w:cs="Times New Roman"/>
                <w:iCs/>
              </w:rPr>
              <w:t xml:space="preserve"> через использование лингафонного оборудования</w:t>
            </w:r>
          </w:p>
          <w:p w:rsidR="007E0A7D"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Клуб  «Wikipedia»</w:t>
            </w:r>
          </w:p>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Клуб «ТEDx»</w:t>
            </w:r>
          </w:p>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 xml:space="preserve">«2 апта ауылда», </w:t>
            </w:r>
          </w:p>
          <w:p w:rsidR="007E0A7D" w:rsidRPr="00064371" w:rsidRDefault="007E0A7D" w:rsidP="008F67D2">
            <w:pPr>
              <w:rPr>
                <w:rFonts w:ascii="Times New Roman" w:eastAsia="Times New Roman" w:hAnsi="Times New Roman" w:cs="Times New Roman"/>
              </w:rPr>
            </w:pPr>
            <w:r>
              <w:rPr>
                <w:rFonts w:ascii="Times New Roman" w:eastAsia="Times New Roman" w:hAnsi="Times New Roman" w:cs="Times New Roman"/>
              </w:rPr>
              <w:t>1</w:t>
            </w:r>
            <w:r w:rsidRPr="00064371">
              <w:rPr>
                <w:rFonts w:ascii="Times New Roman" w:eastAsia="Times New Roman" w:hAnsi="Times New Roman" w:cs="Times New Roman"/>
              </w:rPr>
              <w:t>0 дней на предприятии у родителей, флешмоб</w:t>
            </w:r>
          </w:p>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Внедрение социального сообщества Шанырак</w:t>
            </w:r>
          </w:p>
        </w:tc>
        <w:tc>
          <w:tcPr>
            <w:tcW w:w="1962" w:type="dxa"/>
            <w:shd w:val="clear" w:color="auto" w:fill="auto"/>
          </w:tcPr>
          <w:p w:rsidR="007E0A7D" w:rsidRDefault="007E0A7D" w:rsidP="008F67D2">
            <w:pPr>
              <w:rPr>
                <w:rFonts w:ascii="Times New Roman" w:eastAsia="Calibri" w:hAnsi="Times New Roman" w:cs="Times New Roman"/>
              </w:rPr>
            </w:pPr>
            <w:r>
              <w:rPr>
                <w:rFonts w:ascii="Times New Roman" w:eastAsia="Calibri" w:hAnsi="Times New Roman" w:cs="Times New Roman"/>
                <w:lang w:val="kk-KZ"/>
              </w:rPr>
              <w:lastRenderedPageBreak/>
              <w:t>Конкурсы</w:t>
            </w:r>
            <w:r>
              <w:rPr>
                <w:rFonts w:ascii="Times New Roman" w:eastAsia="Calibri" w:hAnsi="Times New Roman" w:cs="Times New Roman"/>
              </w:rPr>
              <w:t>, мероприятия</w:t>
            </w:r>
          </w:p>
          <w:p w:rsidR="007E0A7D" w:rsidRDefault="007E0A7D" w:rsidP="008F67D2">
            <w:pPr>
              <w:rPr>
                <w:rFonts w:ascii="Times New Roman" w:eastAsia="Calibri" w:hAnsi="Times New Roman" w:cs="Times New Roman"/>
              </w:rPr>
            </w:pPr>
          </w:p>
          <w:p w:rsidR="007E0A7D" w:rsidRDefault="007E0A7D" w:rsidP="008F67D2">
            <w:pPr>
              <w:rPr>
                <w:rFonts w:ascii="Times New Roman" w:eastAsia="Calibri" w:hAnsi="Times New Roman" w:cs="Times New Roman"/>
              </w:rPr>
            </w:pPr>
          </w:p>
          <w:p w:rsidR="007E0A7D" w:rsidRDefault="007E0A7D" w:rsidP="008F67D2">
            <w:pPr>
              <w:rPr>
                <w:rFonts w:ascii="Times New Roman" w:eastAsia="Calibri" w:hAnsi="Times New Roman" w:cs="Times New Roman"/>
              </w:rPr>
            </w:pPr>
          </w:p>
          <w:p w:rsidR="007E0A7D" w:rsidRDefault="007E0A7D" w:rsidP="008F67D2">
            <w:pPr>
              <w:rPr>
                <w:rFonts w:ascii="Times New Roman" w:eastAsia="Calibri" w:hAnsi="Times New Roman" w:cs="Times New Roman"/>
              </w:rPr>
            </w:pPr>
          </w:p>
          <w:p w:rsidR="007E0A7D" w:rsidRDefault="007E0A7D" w:rsidP="008F67D2">
            <w:pPr>
              <w:rPr>
                <w:rFonts w:ascii="Times New Roman" w:eastAsia="Calibri" w:hAnsi="Times New Roman" w:cs="Times New Roman"/>
              </w:rPr>
            </w:pPr>
          </w:p>
          <w:p w:rsidR="007E0A7D" w:rsidRPr="001D462A" w:rsidRDefault="007E0A7D" w:rsidP="008F67D2">
            <w:pPr>
              <w:rPr>
                <w:rFonts w:ascii="Times New Roman" w:eastAsia="Calibri" w:hAnsi="Times New Roman" w:cs="Times New Roman"/>
              </w:rPr>
            </w:pPr>
          </w:p>
        </w:tc>
        <w:tc>
          <w:tcPr>
            <w:tcW w:w="1479" w:type="dxa"/>
            <w:gridSpan w:val="2"/>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lastRenderedPageBreak/>
              <w:t>В течение года</w:t>
            </w:r>
          </w:p>
        </w:tc>
        <w:tc>
          <w:tcPr>
            <w:tcW w:w="2087" w:type="dxa"/>
            <w:shd w:val="clear" w:color="auto" w:fill="auto"/>
          </w:tcPr>
          <w:p w:rsidR="007E0A7D" w:rsidRPr="00064371" w:rsidRDefault="007E0A7D" w:rsidP="008F67D2">
            <w:pPr>
              <w:rPr>
                <w:rFonts w:ascii="Times New Roman" w:eastAsia="Times New Roman" w:hAnsi="Times New Roman" w:cs="Times New Roman"/>
                <w:lang w:val="kk-KZ"/>
              </w:rPr>
            </w:pPr>
            <w:r w:rsidRPr="00064371">
              <w:rPr>
                <w:rFonts w:ascii="Times New Roman" w:eastAsia="Times New Roman" w:hAnsi="Times New Roman" w:cs="Times New Roman"/>
                <w:lang w:val="kk-KZ"/>
              </w:rPr>
              <w:t>Заведующий библиотекой</w:t>
            </w:r>
          </w:p>
          <w:p w:rsidR="007E0A7D" w:rsidRPr="00064371" w:rsidRDefault="007E0A7D" w:rsidP="008F67D2">
            <w:pPr>
              <w:rPr>
                <w:rFonts w:ascii="Times New Roman" w:eastAsia="Times New Roman" w:hAnsi="Times New Roman" w:cs="Times New Roman"/>
                <w:lang w:val="kk-KZ"/>
              </w:rPr>
            </w:pPr>
          </w:p>
          <w:p w:rsidR="007E0A7D" w:rsidRPr="00064371" w:rsidRDefault="007E0A7D" w:rsidP="008F67D2">
            <w:pPr>
              <w:rPr>
                <w:rFonts w:ascii="Times New Roman" w:eastAsia="Times New Roman" w:hAnsi="Times New Roman" w:cs="Times New Roman"/>
                <w:lang w:val="kk-KZ"/>
              </w:rPr>
            </w:pPr>
            <w:r w:rsidRPr="00064371">
              <w:rPr>
                <w:rFonts w:ascii="Times New Roman" w:eastAsia="Times New Roman" w:hAnsi="Times New Roman" w:cs="Times New Roman"/>
              </w:rPr>
              <w:t xml:space="preserve">Рахишева Б.Е., </w:t>
            </w:r>
            <w:r w:rsidRPr="00064371">
              <w:rPr>
                <w:rFonts w:ascii="Times New Roman" w:eastAsia="Times New Roman" w:hAnsi="Times New Roman" w:cs="Times New Roman"/>
              </w:rPr>
              <w:lastRenderedPageBreak/>
              <w:t>заместитель директора по ВР</w:t>
            </w:r>
          </w:p>
          <w:p w:rsidR="007E0A7D" w:rsidRPr="00674F00" w:rsidRDefault="007E0A7D" w:rsidP="008F67D2">
            <w:pPr>
              <w:rPr>
                <w:rFonts w:ascii="Times New Roman" w:eastAsia="Calibri" w:hAnsi="Times New Roman" w:cs="Times New Roman"/>
                <w:lang w:val="kk-KZ"/>
              </w:rPr>
            </w:pPr>
          </w:p>
        </w:tc>
        <w:tc>
          <w:tcPr>
            <w:tcW w:w="1985" w:type="dxa"/>
            <w:shd w:val="clear" w:color="auto" w:fill="auto"/>
          </w:tcPr>
          <w:p w:rsidR="007E0A7D" w:rsidRDefault="007E0A7D" w:rsidP="008F67D2">
            <w:pPr>
              <w:rPr>
                <w:rFonts w:ascii="Times New Roman" w:eastAsia="Times New Roman" w:hAnsi="Times New Roman" w:cs="Times New Roman"/>
                <w:iCs/>
                <w:sz w:val="16"/>
                <w:szCs w:val="16"/>
              </w:rPr>
            </w:pPr>
            <w:r w:rsidRPr="00A6632C">
              <w:rPr>
                <w:rFonts w:ascii="Times New Roman" w:eastAsia="Times New Roman" w:hAnsi="Times New Roman" w:cs="Times New Roman"/>
                <w:b/>
                <w:iCs/>
                <w:sz w:val="16"/>
                <w:szCs w:val="16"/>
              </w:rPr>
              <w:lastRenderedPageBreak/>
              <w:t xml:space="preserve">группа </w:t>
            </w:r>
            <w:r>
              <w:rPr>
                <w:rFonts w:ascii="Times New Roman" w:eastAsia="Times New Roman" w:hAnsi="Times New Roman" w:cs="Times New Roman"/>
                <w:b/>
                <w:iCs/>
                <w:sz w:val="16"/>
                <w:szCs w:val="16"/>
              </w:rPr>
              <w:t>учителей по отбору худ.</w:t>
            </w:r>
            <w:r w:rsidRPr="00A6632C">
              <w:rPr>
                <w:rFonts w:ascii="Times New Roman" w:eastAsia="Times New Roman" w:hAnsi="Times New Roman" w:cs="Times New Roman"/>
                <w:b/>
                <w:iCs/>
                <w:sz w:val="16"/>
                <w:szCs w:val="16"/>
              </w:rPr>
              <w:t>лит</w:t>
            </w:r>
            <w:r>
              <w:rPr>
                <w:rFonts w:ascii="Times New Roman" w:eastAsia="Times New Roman" w:hAnsi="Times New Roman" w:cs="Times New Roman"/>
                <w:b/>
                <w:iCs/>
                <w:sz w:val="16"/>
                <w:szCs w:val="16"/>
              </w:rPr>
              <w:t>-ры</w:t>
            </w:r>
            <w:r w:rsidRPr="00A6632C">
              <w:rPr>
                <w:rFonts w:ascii="Times New Roman" w:eastAsia="Times New Roman" w:hAnsi="Times New Roman" w:cs="Times New Roman"/>
                <w:iCs/>
                <w:sz w:val="16"/>
                <w:szCs w:val="16"/>
              </w:rPr>
              <w:t xml:space="preserve">, </w:t>
            </w:r>
          </w:p>
          <w:p w:rsidR="007E0A7D" w:rsidRPr="00A6632C" w:rsidRDefault="007E0A7D" w:rsidP="008F67D2">
            <w:pPr>
              <w:rPr>
                <w:rFonts w:ascii="Times New Roman" w:eastAsia="Times New Roman" w:hAnsi="Times New Roman" w:cs="Times New Roman"/>
                <w:iCs/>
                <w:sz w:val="16"/>
                <w:szCs w:val="16"/>
              </w:rPr>
            </w:pPr>
          </w:p>
          <w:p w:rsidR="007E0A7D" w:rsidRPr="00A6632C" w:rsidRDefault="007E0A7D" w:rsidP="008F67D2">
            <w:pPr>
              <w:rPr>
                <w:rFonts w:ascii="Times New Roman" w:eastAsia="Times New Roman" w:hAnsi="Times New Roman" w:cs="Times New Roman"/>
                <w:iCs/>
                <w:sz w:val="16"/>
                <w:szCs w:val="16"/>
              </w:rPr>
            </w:pPr>
            <w:r w:rsidRPr="00A6632C">
              <w:rPr>
                <w:rFonts w:ascii="Times New Roman" w:eastAsia="Times New Roman" w:hAnsi="Times New Roman" w:cs="Times New Roman"/>
                <w:b/>
                <w:iCs/>
                <w:sz w:val="16"/>
                <w:szCs w:val="16"/>
              </w:rPr>
              <w:t>Творческие группы учителей –</w:t>
            </w:r>
            <w:r w:rsidRPr="00A6632C">
              <w:rPr>
                <w:rFonts w:ascii="Times New Roman" w:eastAsia="Times New Roman" w:hAnsi="Times New Roman" w:cs="Times New Roman"/>
                <w:iCs/>
                <w:sz w:val="16"/>
                <w:szCs w:val="16"/>
              </w:rPr>
              <w:t xml:space="preserve">разработчиков  по </w:t>
            </w:r>
            <w:r w:rsidRPr="00A6632C">
              <w:rPr>
                <w:rFonts w:ascii="Times New Roman" w:eastAsia="Times New Roman" w:hAnsi="Times New Roman" w:cs="Times New Roman"/>
                <w:iCs/>
                <w:sz w:val="16"/>
                <w:szCs w:val="16"/>
              </w:rPr>
              <w:lastRenderedPageBreak/>
              <w:t>формированию тем статей на каз.языке в области истории, литературы, культуры, искусства и географии</w:t>
            </w:r>
          </w:p>
          <w:p w:rsidR="007E0A7D" w:rsidRPr="00A6632C" w:rsidRDefault="007E0A7D" w:rsidP="008F67D2">
            <w:pPr>
              <w:rPr>
                <w:rFonts w:ascii="Times New Roman" w:eastAsia="Times New Roman" w:hAnsi="Times New Roman" w:cs="Times New Roman"/>
                <w:iCs/>
                <w:sz w:val="16"/>
                <w:szCs w:val="16"/>
              </w:rPr>
            </w:pPr>
            <w:r w:rsidRPr="00A6632C">
              <w:rPr>
                <w:rFonts w:ascii="Times New Roman" w:eastAsia="Times New Roman" w:hAnsi="Times New Roman" w:cs="Times New Roman"/>
                <w:b/>
                <w:iCs/>
                <w:sz w:val="16"/>
                <w:szCs w:val="16"/>
              </w:rPr>
              <w:t>творческая группа классных руководителей</w:t>
            </w:r>
            <w:r w:rsidRPr="00A6632C">
              <w:rPr>
                <w:rFonts w:ascii="Times New Roman" w:eastAsia="Times New Roman" w:hAnsi="Times New Roman" w:cs="Times New Roman"/>
                <w:iCs/>
                <w:sz w:val="16"/>
                <w:szCs w:val="16"/>
              </w:rPr>
              <w:t xml:space="preserve"> по утверждению маршрутов , направленных на практику развития гос. языка и привитие знаний о национальных  традициях</w:t>
            </w:r>
          </w:p>
          <w:p w:rsidR="007E0A7D" w:rsidRPr="00F83428" w:rsidRDefault="007E0A7D" w:rsidP="008F67D2">
            <w:pPr>
              <w:rPr>
                <w:rFonts w:ascii="Times New Roman" w:eastAsia="Calibri" w:hAnsi="Times New Roman" w:cs="Times New Roman"/>
              </w:rPr>
            </w:pPr>
            <w:r w:rsidRPr="00A6632C">
              <w:rPr>
                <w:rFonts w:ascii="Times New Roman" w:eastAsia="Times New Roman" w:hAnsi="Times New Roman" w:cs="Times New Roman"/>
                <w:b/>
                <w:iCs/>
                <w:sz w:val="16"/>
                <w:szCs w:val="16"/>
              </w:rPr>
              <w:t xml:space="preserve">творческая группа </w:t>
            </w:r>
            <w:r w:rsidR="003A74D8">
              <w:rPr>
                <w:rFonts w:ascii="Times New Roman" w:eastAsia="Times New Roman" w:hAnsi="Times New Roman" w:cs="Times New Roman"/>
                <w:b/>
                <w:iCs/>
                <w:sz w:val="16"/>
                <w:szCs w:val="16"/>
              </w:rPr>
              <w:t xml:space="preserve">    </w:t>
            </w:r>
            <w:r w:rsidRPr="00A6632C">
              <w:rPr>
                <w:rFonts w:ascii="Times New Roman" w:eastAsia="Times New Roman" w:hAnsi="Times New Roman" w:cs="Times New Roman"/>
                <w:b/>
                <w:iCs/>
                <w:sz w:val="16"/>
                <w:szCs w:val="16"/>
              </w:rPr>
              <w:t>кл. рук-лей</w:t>
            </w:r>
            <w:r w:rsidRPr="00A6632C">
              <w:rPr>
                <w:rFonts w:ascii="Times New Roman" w:eastAsia="Times New Roman" w:hAnsi="Times New Roman" w:cs="Times New Roman"/>
                <w:iCs/>
                <w:sz w:val="16"/>
                <w:szCs w:val="16"/>
              </w:rPr>
              <w:t xml:space="preserve"> по утверждению маршрутов, направленных на определение будущей</w:t>
            </w:r>
          </w:p>
        </w:tc>
        <w:tc>
          <w:tcPr>
            <w:tcW w:w="2091" w:type="dxa"/>
            <w:shd w:val="clear" w:color="auto" w:fill="auto"/>
          </w:tcPr>
          <w:p w:rsidR="007E0A7D" w:rsidRPr="001D462A" w:rsidRDefault="007E0A7D" w:rsidP="008F67D2">
            <w:pPr>
              <w:pStyle w:val="a3"/>
              <w:rPr>
                <w:rFonts w:ascii="Times New Roman" w:hAnsi="Times New Roman"/>
              </w:rPr>
            </w:pPr>
            <w:r w:rsidRPr="001D462A">
              <w:rPr>
                <w:rFonts w:ascii="Times New Roman" w:hAnsi="Times New Roman"/>
              </w:rPr>
              <w:lastRenderedPageBreak/>
              <w:t xml:space="preserve">Повышение  интереса к чтению книг,к  изучению  обычаев и  традиций  народов, </w:t>
            </w:r>
          </w:p>
          <w:p w:rsidR="007E0A7D" w:rsidRPr="001D462A" w:rsidRDefault="007E0A7D" w:rsidP="008F67D2">
            <w:pPr>
              <w:pStyle w:val="a3"/>
              <w:rPr>
                <w:rFonts w:ascii="Times New Roman" w:hAnsi="Times New Roman"/>
              </w:rPr>
            </w:pPr>
            <w:r w:rsidRPr="001D462A">
              <w:rPr>
                <w:rFonts w:ascii="Times New Roman" w:hAnsi="Times New Roman"/>
              </w:rPr>
              <w:t xml:space="preserve">проживающих в </w:t>
            </w:r>
            <w:r w:rsidRPr="001D462A">
              <w:rPr>
                <w:rFonts w:ascii="Times New Roman" w:hAnsi="Times New Roman"/>
              </w:rPr>
              <w:lastRenderedPageBreak/>
              <w:t>РК.</w:t>
            </w:r>
          </w:p>
          <w:p w:rsidR="007E0A7D" w:rsidRPr="001D462A" w:rsidRDefault="007E0A7D" w:rsidP="008F67D2">
            <w:pPr>
              <w:pStyle w:val="a3"/>
              <w:rPr>
                <w:rFonts w:ascii="Times New Roman" w:hAnsi="Times New Roman"/>
              </w:rPr>
            </w:pPr>
            <w:r w:rsidRPr="001D462A">
              <w:rPr>
                <w:rFonts w:ascii="Times New Roman" w:hAnsi="Times New Roman"/>
              </w:rPr>
              <w:t xml:space="preserve">Реализована </w:t>
            </w:r>
          </w:p>
          <w:p w:rsidR="007E0A7D" w:rsidRPr="001D462A" w:rsidRDefault="007E0A7D" w:rsidP="008F67D2">
            <w:pPr>
              <w:pStyle w:val="a3"/>
              <w:rPr>
                <w:rFonts w:ascii="Times New Roman" w:hAnsi="Times New Roman"/>
              </w:rPr>
            </w:pPr>
            <w:r w:rsidRPr="001D462A">
              <w:rPr>
                <w:rFonts w:ascii="Times New Roman" w:hAnsi="Times New Roman"/>
              </w:rPr>
              <w:t xml:space="preserve">потребность </w:t>
            </w:r>
          </w:p>
          <w:p w:rsidR="007E0A7D" w:rsidRPr="001D462A" w:rsidRDefault="007E0A7D" w:rsidP="008F67D2">
            <w:pPr>
              <w:pStyle w:val="a3"/>
              <w:rPr>
                <w:rFonts w:ascii="Times New Roman" w:hAnsi="Times New Roman"/>
              </w:rPr>
            </w:pPr>
            <w:r w:rsidRPr="001D462A">
              <w:rPr>
                <w:rFonts w:ascii="Times New Roman" w:hAnsi="Times New Roman"/>
              </w:rPr>
              <w:t xml:space="preserve">обучающихся в </w:t>
            </w:r>
          </w:p>
          <w:p w:rsidR="007E0A7D" w:rsidRPr="001D462A" w:rsidRDefault="007E0A7D" w:rsidP="008F67D2">
            <w:pPr>
              <w:pStyle w:val="a3"/>
              <w:rPr>
                <w:rFonts w:ascii="Times New Roman" w:hAnsi="Times New Roman"/>
              </w:rPr>
            </w:pPr>
            <w:r w:rsidRPr="001D462A">
              <w:rPr>
                <w:rFonts w:ascii="Times New Roman" w:hAnsi="Times New Roman"/>
              </w:rPr>
              <w:t xml:space="preserve">самоактуализации и </w:t>
            </w:r>
          </w:p>
          <w:p w:rsidR="007E0A7D" w:rsidRPr="001D462A" w:rsidRDefault="007E0A7D" w:rsidP="008F67D2">
            <w:pPr>
              <w:pStyle w:val="a3"/>
              <w:rPr>
                <w:rFonts w:ascii="Times New Roman" w:hAnsi="Times New Roman"/>
              </w:rPr>
            </w:pPr>
            <w:r w:rsidRPr="001D462A">
              <w:rPr>
                <w:rFonts w:ascii="Times New Roman" w:hAnsi="Times New Roman"/>
              </w:rPr>
              <w:t xml:space="preserve">самореализации, </w:t>
            </w:r>
          </w:p>
          <w:p w:rsidR="007E0A7D" w:rsidRPr="001D462A" w:rsidRDefault="007E0A7D" w:rsidP="008F67D2">
            <w:pPr>
              <w:pStyle w:val="a3"/>
              <w:rPr>
                <w:rFonts w:ascii="Times New Roman" w:hAnsi="Times New Roman"/>
              </w:rPr>
            </w:pPr>
            <w:r w:rsidRPr="001D462A">
              <w:rPr>
                <w:rFonts w:ascii="Times New Roman" w:hAnsi="Times New Roman"/>
              </w:rPr>
              <w:t xml:space="preserve">обеспечены высокая </w:t>
            </w:r>
          </w:p>
          <w:p w:rsidR="007E0A7D" w:rsidRPr="001D462A" w:rsidRDefault="007E0A7D" w:rsidP="008F67D2">
            <w:pPr>
              <w:pStyle w:val="a3"/>
              <w:rPr>
                <w:rFonts w:ascii="Times New Roman" w:hAnsi="Times New Roman"/>
              </w:rPr>
            </w:pPr>
            <w:r w:rsidRPr="001D462A">
              <w:rPr>
                <w:rFonts w:ascii="Times New Roman" w:hAnsi="Times New Roman"/>
              </w:rPr>
              <w:t xml:space="preserve">социальная активность </w:t>
            </w:r>
          </w:p>
          <w:p w:rsidR="007E0A7D" w:rsidRPr="001D462A" w:rsidRDefault="007E0A7D" w:rsidP="008F67D2">
            <w:pPr>
              <w:pStyle w:val="a3"/>
              <w:rPr>
                <w:rFonts w:ascii="Times New Roman" w:hAnsi="Times New Roman"/>
              </w:rPr>
            </w:pPr>
            <w:r w:rsidRPr="001D462A">
              <w:rPr>
                <w:rFonts w:ascii="Times New Roman" w:hAnsi="Times New Roman"/>
              </w:rPr>
              <w:t xml:space="preserve">и социальный успех. </w:t>
            </w:r>
          </w:p>
          <w:p w:rsidR="007E0A7D" w:rsidRPr="001D462A" w:rsidRDefault="007E0A7D" w:rsidP="008F67D2">
            <w:pPr>
              <w:pStyle w:val="a3"/>
              <w:rPr>
                <w:rFonts w:ascii="Times New Roman" w:hAnsi="Times New Roman"/>
              </w:rPr>
            </w:pPr>
          </w:p>
          <w:p w:rsidR="007E0A7D" w:rsidRDefault="007E0A7D" w:rsidP="008F67D2">
            <w:pPr>
              <w:pStyle w:val="a3"/>
              <w:rPr>
                <w:rFonts w:ascii="Times New Roman" w:eastAsia="Calibri" w:hAnsi="Times New Roman"/>
              </w:rPr>
            </w:pPr>
          </w:p>
          <w:p w:rsidR="007E0A7D" w:rsidRPr="001D462A" w:rsidRDefault="007E0A7D" w:rsidP="008F67D2">
            <w:pPr>
              <w:pStyle w:val="a3"/>
              <w:rPr>
                <w:rFonts w:ascii="Times New Roman" w:eastAsia="Calibri" w:hAnsi="Times New Roman"/>
              </w:rPr>
            </w:pPr>
          </w:p>
        </w:tc>
        <w:tc>
          <w:tcPr>
            <w:tcW w:w="1736" w:type="dxa"/>
          </w:tcPr>
          <w:p w:rsidR="007E0A7D" w:rsidRPr="001D462A" w:rsidRDefault="007E0A7D" w:rsidP="008F67D2">
            <w:pPr>
              <w:pStyle w:val="a3"/>
              <w:rPr>
                <w:rFonts w:ascii="Times New Roman" w:hAnsi="Times New Roman"/>
              </w:rPr>
            </w:pPr>
            <w:r w:rsidRPr="001D462A">
              <w:rPr>
                <w:rFonts w:ascii="Times New Roman" w:hAnsi="Times New Roman"/>
              </w:rPr>
              <w:lastRenderedPageBreak/>
              <w:t>выставки , обсуждения за круглым столом, конкурсы/</w:t>
            </w:r>
          </w:p>
          <w:p w:rsidR="007E0A7D" w:rsidRPr="001D462A" w:rsidRDefault="007E0A7D" w:rsidP="008F67D2">
            <w:pPr>
              <w:pStyle w:val="a3"/>
              <w:rPr>
                <w:rFonts w:ascii="Times New Roman" w:hAnsi="Times New Roman"/>
              </w:rPr>
            </w:pPr>
            <w:r w:rsidRPr="001D462A">
              <w:rPr>
                <w:rFonts w:ascii="Times New Roman" w:hAnsi="Times New Roman"/>
              </w:rPr>
              <w:t>Патриотически</w:t>
            </w:r>
            <w:r w:rsidRPr="001D462A">
              <w:rPr>
                <w:rFonts w:ascii="Times New Roman" w:hAnsi="Times New Roman"/>
              </w:rPr>
              <w:lastRenderedPageBreak/>
              <w:t xml:space="preserve">е и Гражданские, социальные проекты, выставки </w:t>
            </w:r>
          </w:p>
          <w:p w:rsidR="007E0A7D" w:rsidRPr="001D462A" w:rsidRDefault="007E0A7D" w:rsidP="008F67D2">
            <w:pPr>
              <w:pStyle w:val="a3"/>
              <w:rPr>
                <w:rFonts w:ascii="Times New Roman" w:hAnsi="Times New Roman"/>
              </w:rPr>
            </w:pPr>
            <w:r w:rsidRPr="001D462A">
              <w:rPr>
                <w:rFonts w:ascii="Times New Roman" w:hAnsi="Times New Roman"/>
              </w:rPr>
              <w:t xml:space="preserve">художественного творчества, </w:t>
            </w:r>
          </w:p>
          <w:p w:rsidR="007E0A7D" w:rsidRPr="00F83428" w:rsidRDefault="007E0A7D" w:rsidP="008F67D2">
            <w:pPr>
              <w:pStyle w:val="a3"/>
              <w:rPr>
                <w:rFonts w:eastAsia="Calibri"/>
              </w:rPr>
            </w:pPr>
            <w:r w:rsidRPr="001D462A">
              <w:rPr>
                <w:rFonts w:ascii="Times New Roman" w:hAnsi="Times New Roman"/>
              </w:rPr>
              <w:t>конкурсы</w:t>
            </w:r>
          </w:p>
        </w:tc>
      </w:tr>
      <w:tr w:rsidR="007E0A7D" w:rsidRPr="000017A7" w:rsidTr="008F67D2">
        <w:tc>
          <w:tcPr>
            <w:tcW w:w="3402" w:type="dxa"/>
            <w:gridSpan w:val="2"/>
            <w:shd w:val="clear" w:color="auto" w:fill="auto"/>
          </w:tcPr>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lang w:val="kk-KZ"/>
              </w:rPr>
              <w:lastRenderedPageBreak/>
              <w:t>Волонтерское движение «</w:t>
            </w:r>
            <w:r>
              <w:rPr>
                <w:rFonts w:ascii="Times New Roman" w:eastAsia="Times New Roman" w:hAnsi="Times New Roman" w:cs="Times New Roman"/>
                <w:lang w:val="kk-KZ"/>
              </w:rPr>
              <w:t>Біргеміз</w:t>
            </w:r>
            <w:r w:rsidRPr="00064371">
              <w:rPr>
                <w:rFonts w:ascii="Times New Roman" w:eastAsia="Times New Roman" w:hAnsi="Times New Roman" w:cs="Times New Roman"/>
              </w:rPr>
              <w:t>»</w:t>
            </w:r>
          </w:p>
        </w:tc>
        <w:tc>
          <w:tcPr>
            <w:tcW w:w="1962" w:type="dxa"/>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t>Общественная деятельность</w:t>
            </w:r>
          </w:p>
        </w:tc>
        <w:tc>
          <w:tcPr>
            <w:tcW w:w="1479" w:type="dxa"/>
            <w:gridSpan w:val="2"/>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t>В течение года</w:t>
            </w:r>
          </w:p>
        </w:tc>
        <w:tc>
          <w:tcPr>
            <w:tcW w:w="2087" w:type="dxa"/>
            <w:shd w:val="clear" w:color="auto" w:fill="auto"/>
          </w:tcPr>
          <w:p w:rsidR="007E0A7D" w:rsidRPr="00064371" w:rsidRDefault="007E0A7D" w:rsidP="008F67D2">
            <w:pPr>
              <w:rPr>
                <w:rFonts w:ascii="Times New Roman" w:eastAsia="Times New Roman" w:hAnsi="Times New Roman" w:cs="Times New Roman"/>
                <w:lang w:val="kk-KZ"/>
              </w:rPr>
            </w:pPr>
            <w:r w:rsidRPr="00064371">
              <w:rPr>
                <w:rFonts w:ascii="Times New Roman" w:eastAsia="Times New Roman" w:hAnsi="Times New Roman" w:cs="Times New Roman"/>
              </w:rPr>
              <w:t>Рахишева Б.Е., заместитель директора по ВР</w:t>
            </w:r>
          </w:p>
        </w:tc>
        <w:tc>
          <w:tcPr>
            <w:tcW w:w="1985" w:type="dxa"/>
            <w:shd w:val="clear" w:color="auto" w:fill="auto"/>
          </w:tcPr>
          <w:p w:rsidR="007E0A7D" w:rsidRPr="00A6632C" w:rsidRDefault="007E0A7D" w:rsidP="008F67D2">
            <w:pPr>
              <w:rPr>
                <w:rFonts w:ascii="Times New Roman" w:eastAsia="Times New Roman" w:hAnsi="Times New Roman" w:cs="Times New Roman"/>
                <w:b/>
                <w:iCs/>
                <w:sz w:val="16"/>
                <w:szCs w:val="16"/>
              </w:rPr>
            </w:pPr>
            <w:r w:rsidRPr="00064371">
              <w:rPr>
                <w:rFonts w:ascii="Times New Roman" w:eastAsia="PMingLiU" w:hAnsi="Times New Roman" w:cs="Times New Roman"/>
                <w:iCs/>
                <w:kern w:val="2"/>
                <w:lang w:eastAsia="zh-TW"/>
              </w:rPr>
              <w:t xml:space="preserve">Волонтерская группа из числа педагогов, учащихся, студентов школ, колледжей города, мемарандумы с предприятиями, привлечение </w:t>
            </w:r>
            <w:r w:rsidRPr="00064371">
              <w:rPr>
                <w:rFonts w:ascii="Times New Roman" w:eastAsia="PMingLiU" w:hAnsi="Times New Roman" w:cs="Times New Roman"/>
                <w:iCs/>
                <w:kern w:val="2"/>
                <w:lang w:eastAsia="zh-TW"/>
              </w:rPr>
              <w:lastRenderedPageBreak/>
              <w:t>меценатов</w:t>
            </w:r>
          </w:p>
        </w:tc>
        <w:tc>
          <w:tcPr>
            <w:tcW w:w="2091" w:type="dxa"/>
            <w:shd w:val="clear" w:color="auto" w:fill="auto"/>
          </w:tcPr>
          <w:p w:rsidR="007E0A7D" w:rsidRPr="001D462A" w:rsidRDefault="007E0A7D" w:rsidP="008F67D2">
            <w:pPr>
              <w:pStyle w:val="a3"/>
              <w:rPr>
                <w:rFonts w:ascii="Times New Roman" w:hAnsi="Times New Roman"/>
              </w:rPr>
            </w:pPr>
            <w:r w:rsidRPr="00064371">
              <w:rPr>
                <w:rFonts w:ascii="Times New Roman" w:hAnsi="Times New Roman"/>
              </w:rPr>
              <w:lastRenderedPageBreak/>
              <w:t>Массовое вовлечение школьников, студентов, города, общественности по очистке , озеленению и благоустройству территории городского парка</w:t>
            </w:r>
          </w:p>
        </w:tc>
        <w:tc>
          <w:tcPr>
            <w:tcW w:w="1736" w:type="dxa"/>
          </w:tcPr>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меропр</w:t>
            </w:r>
            <w:r>
              <w:rPr>
                <w:rFonts w:ascii="Times New Roman" w:eastAsia="Times New Roman" w:hAnsi="Times New Roman" w:cs="Times New Roman"/>
              </w:rPr>
              <w:t>и</w:t>
            </w:r>
            <w:r w:rsidRPr="00064371">
              <w:rPr>
                <w:rFonts w:ascii="Times New Roman" w:eastAsia="Times New Roman" w:hAnsi="Times New Roman" w:cs="Times New Roman"/>
              </w:rPr>
              <w:t xml:space="preserve">ятия, </w:t>
            </w:r>
          </w:p>
          <w:p w:rsidR="007E0A7D" w:rsidRPr="001D462A" w:rsidRDefault="007E0A7D" w:rsidP="008F67D2">
            <w:pPr>
              <w:pStyle w:val="a3"/>
              <w:rPr>
                <w:rFonts w:ascii="Times New Roman" w:hAnsi="Times New Roman"/>
              </w:rPr>
            </w:pPr>
            <w:r w:rsidRPr="00064371">
              <w:rPr>
                <w:rFonts w:ascii="Times New Roman" w:hAnsi="Times New Roman"/>
              </w:rPr>
              <w:t>конкурсы</w:t>
            </w:r>
          </w:p>
        </w:tc>
      </w:tr>
      <w:tr w:rsidR="007E0A7D" w:rsidRPr="000017A7" w:rsidTr="008F67D2">
        <w:tc>
          <w:tcPr>
            <w:tcW w:w="3402" w:type="dxa"/>
            <w:gridSpan w:val="2"/>
            <w:shd w:val="clear" w:color="auto" w:fill="auto"/>
          </w:tcPr>
          <w:p w:rsidR="007E0A7D" w:rsidRPr="00064371" w:rsidRDefault="007E0A7D" w:rsidP="008F67D2">
            <w:pPr>
              <w:rPr>
                <w:rFonts w:ascii="Times New Roman" w:eastAsia="Times New Roman" w:hAnsi="Times New Roman" w:cs="Times New Roman"/>
                <w:lang w:val="kk-KZ"/>
              </w:rPr>
            </w:pPr>
            <w:r w:rsidRPr="00064371">
              <w:rPr>
                <w:rFonts w:ascii="Times New Roman" w:eastAsia="Times New Roman" w:hAnsi="Times New Roman" w:cs="Times New Roman"/>
              </w:rPr>
              <w:lastRenderedPageBreak/>
              <w:t>Школьный музей «Кайнар»</w:t>
            </w:r>
          </w:p>
        </w:tc>
        <w:tc>
          <w:tcPr>
            <w:tcW w:w="1962" w:type="dxa"/>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t>Поисковая деятельность</w:t>
            </w:r>
          </w:p>
        </w:tc>
        <w:tc>
          <w:tcPr>
            <w:tcW w:w="1479" w:type="dxa"/>
            <w:gridSpan w:val="2"/>
            <w:shd w:val="clear" w:color="auto" w:fill="auto"/>
          </w:tcPr>
          <w:p w:rsidR="007E0A7D" w:rsidRPr="00F83428" w:rsidRDefault="007E0A7D" w:rsidP="008F67D2">
            <w:pPr>
              <w:rPr>
                <w:rFonts w:ascii="Times New Roman" w:eastAsia="Calibri" w:hAnsi="Times New Roman" w:cs="Times New Roman"/>
              </w:rPr>
            </w:pPr>
            <w:r>
              <w:rPr>
                <w:rFonts w:ascii="Times New Roman" w:eastAsia="Calibri" w:hAnsi="Times New Roman" w:cs="Times New Roman"/>
              </w:rPr>
              <w:t>В течение года</w:t>
            </w:r>
          </w:p>
        </w:tc>
        <w:tc>
          <w:tcPr>
            <w:tcW w:w="2087" w:type="dxa"/>
            <w:shd w:val="clear" w:color="auto" w:fill="auto"/>
          </w:tcPr>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Рахишева Б.Е., заместитель директора по ВР</w:t>
            </w:r>
          </w:p>
        </w:tc>
        <w:tc>
          <w:tcPr>
            <w:tcW w:w="1985" w:type="dxa"/>
            <w:shd w:val="clear" w:color="auto" w:fill="auto"/>
          </w:tcPr>
          <w:p w:rsidR="007E0A7D" w:rsidRPr="00064371" w:rsidRDefault="007E0A7D" w:rsidP="008F67D2">
            <w:pPr>
              <w:tabs>
                <w:tab w:val="left" w:pos="0"/>
                <w:tab w:val="left" w:pos="252"/>
              </w:tabs>
              <w:snapToGrid w:val="0"/>
              <w:ind w:right="66"/>
              <w:rPr>
                <w:rFonts w:ascii="Times New Roman" w:eastAsia="PMingLiU" w:hAnsi="Times New Roman" w:cs="Times New Roman"/>
                <w:iCs/>
                <w:kern w:val="2"/>
                <w:lang w:eastAsia="zh-TW"/>
              </w:rPr>
            </w:pPr>
            <w:r w:rsidRPr="00064371">
              <w:rPr>
                <w:rFonts w:ascii="Times New Roman" w:eastAsia="PMingLiU" w:hAnsi="Times New Roman" w:cs="Times New Roman"/>
                <w:iCs/>
                <w:kern w:val="2"/>
                <w:lang w:eastAsia="zh-TW"/>
              </w:rPr>
              <w:t>Творческая группа учителей по созданию интерактивного музея на сайте школы</w:t>
            </w:r>
          </w:p>
        </w:tc>
        <w:tc>
          <w:tcPr>
            <w:tcW w:w="2091" w:type="dxa"/>
            <w:shd w:val="clear" w:color="auto" w:fill="auto"/>
          </w:tcPr>
          <w:p w:rsidR="007E0A7D" w:rsidRPr="00064371" w:rsidRDefault="007E0A7D" w:rsidP="008F67D2">
            <w:pPr>
              <w:pStyle w:val="a3"/>
              <w:rPr>
                <w:rFonts w:ascii="Times New Roman" w:hAnsi="Times New Roman"/>
              </w:rPr>
            </w:pPr>
            <w:r w:rsidRPr="00064371">
              <w:rPr>
                <w:rFonts w:ascii="Times New Roman" w:hAnsi="Times New Roman"/>
              </w:rPr>
              <w:t>Знание истории своего края, формирование общественной и политической культуры</w:t>
            </w:r>
          </w:p>
        </w:tc>
        <w:tc>
          <w:tcPr>
            <w:tcW w:w="1736" w:type="dxa"/>
          </w:tcPr>
          <w:p w:rsidR="007E0A7D" w:rsidRPr="00064371" w:rsidRDefault="007E0A7D" w:rsidP="008F67D2">
            <w:pPr>
              <w:rPr>
                <w:rFonts w:ascii="Times New Roman" w:eastAsia="Times New Roman" w:hAnsi="Times New Roman" w:cs="Times New Roman"/>
              </w:rPr>
            </w:pPr>
            <w:r w:rsidRPr="00064371">
              <w:rPr>
                <w:rFonts w:ascii="Times New Roman" w:eastAsia="Times New Roman" w:hAnsi="Times New Roman" w:cs="Times New Roman"/>
              </w:rPr>
              <w:t xml:space="preserve">Сбор материалов,мануалов, </w:t>
            </w:r>
          </w:p>
          <w:p w:rsidR="007E0A7D" w:rsidRPr="00064371" w:rsidRDefault="007E0A7D" w:rsidP="008F67D2">
            <w:pPr>
              <w:rPr>
                <w:rFonts w:ascii="Times New Roman" w:eastAsia="Times New Roman" w:hAnsi="Times New Roman" w:cs="Times New Roman"/>
              </w:rPr>
            </w:pPr>
            <w:r w:rsidRPr="00121E09">
              <w:rPr>
                <w:rFonts w:ascii="Times New Roman" w:eastAsia="Times New Roman" w:hAnsi="Times New Roman" w:cs="Times New Roman"/>
              </w:rPr>
              <w:t>конкурсы</w:t>
            </w:r>
          </w:p>
        </w:tc>
      </w:tr>
      <w:tr w:rsidR="00F90A45" w:rsidRPr="000017A7" w:rsidTr="008F67D2">
        <w:tc>
          <w:tcPr>
            <w:tcW w:w="3402" w:type="dxa"/>
            <w:gridSpan w:val="2"/>
            <w:shd w:val="clear" w:color="auto" w:fill="auto"/>
          </w:tcPr>
          <w:p w:rsidR="00F90A45" w:rsidRPr="00F90A45" w:rsidRDefault="00F90A45" w:rsidP="00F90A45">
            <w:pPr>
              <w:pStyle w:val="a3"/>
              <w:rPr>
                <w:rFonts w:ascii="Times New Roman" w:hAnsi="Times New Roman"/>
                <w:lang w:val="kk-KZ"/>
              </w:rPr>
            </w:pPr>
            <w:r w:rsidRPr="00F90A45">
              <w:rPr>
                <w:rFonts w:ascii="Times New Roman" w:hAnsi="Times New Roman"/>
                <w:lang w:val="kk-KZ"/>
              </w:rPr>
              <w:t xml:space="preserve">Вовлечение </w:t>
            </w:r>
            <w:r>
              <w:rPr>
                <w:rFonts w:ascii="Times New Roman" w:hAnsi="Times New Roman"/>
                <w:lang w:val="kk-KZ"/>
              </w:rPr>
              <w:t xml:space="preserve">учащихся  в  </w:t>
            </w:r>
            <w:r w:rsidRPr="00F90A45">
              <w:rPr>
                <w:rFonts w:ascii="Times New Roman" w:hAnsi="Times New Roman"/>
                <w:lang w:val="kk-KZ"/>
              </w:rPr>
              <w:t>ООД «Жас қыран », «Жас ұлан», «Жас сарбаз»</w:t>
            </w:r>
          </w:p>
          <w:p w:rsidR="00F90A45" w:rsidRPr="00F90A45" w:rsidRDefault="00F90A45" w:rsidP="008F67D2">
            <w:pPr>
              <w:rPr>
                <w:rFonts w:ascii="Times New Roman" w:eastAsia="Times New Roman" w:hAnsi="Times New Roman" w:cs="Times New Roman"/>
                <w:lang w:val="kk-KZ"/>
              </w:rPr>
            </w:pPr>
          </w:p>
        </w:tc>
        <w:tc>
          <w:tcPr>
            <w:tcW w:w="1962" w:type="dxa"/>
            <w:shd w:val="clear" w:color="auto" w:fill="auto"/>
          </w:tcPr>
          <w:p w:rsidR="00F90A45" w:rsidRPr="00F90A45" w:rsidRDefault="00F90A45" w:rsidP="008F67D2">
            <w:pPr>
              <w:rPr>
                <w:rFonts w:ascii="Times New Roman" w:eastAsia="Calibri" w:hAnsi="Times New Roman" w:cs="Times New Roman"/>
                <w:lang w:val="kk-KZ"/>
              </w:rPr>
            </w:pPr>
            <w:r>
              <w:rPr>
                <w:rFonts w:ascii="Times New Roman" w:eastAsia="Calibri" w:hAnsi="Times New Roman" w:cs="Times New Roman"/>
                <w:lang w:val="kk-KZ"/>
              </w:rPr>
              <w:t>Коллективно творческая деятельность</w:t>
            </w:r>
          </w:p>
        </w:tc>
        <w:tc>
          <w:tcPr>
            <w:tcW w:w="1479" w:type="dxa"/>
            <w:gridSpan w:val="2"/>
            <w:shd w:val="clear" w:color="auto" w:fill="auto"/>
          </w:tcPr>
          <w:p w:rsidR="00F90A45" w:rsidRDefault="00F90A45" w:rsidP="008F67D2">
            <w:pPr>
              <w:rPr>
                <w:rFonts w:ascii="Times New Roman" w:eastAsia="Calibri" w:hAnsi="Times New Roman" w:cs="Times New Roman"/>
              </w:rPr>
            </w:pPr>
            <w:r>
              <w:rPr>
                <w:rFonts w:ascii="Times New Roman" w:eastAsia="Calibri" w:hAnsi="Times New Roman" w:cs="Times New Roman"/>
              </w:rPr>
              <w:t>В течение года</w:t>
            </w:r>
          </w:p>
        </w:tc>
        <w:tc>
          <w:tcPr>
            <w:tcW w:w="2087" w:type="dxa"/>
            <w:shd w:val="clear" w:color="auto" w:fill="auto"/>
          </w:tcPr>
          <w:p w:rsidR="00F90A45" w:rsidRPr="00064371" w:rsidRDefault="00F90A45" w:rsidP="008F67D2">
            <w:pPr>
              <w:rPr>
                <w:rFonts w:ascii="Times New Roman" w:eastAsia="Times New Roman" w:hAnsi="Times New Roman" w:cs="Times New Roman"/>
              </w:rPr>
            </w:pPr>
            <w:r>
              <w:rPr>
                <w:rFonts w:ascii="Times New Roman" w:eastAsia="Times New Roman" w:hAnsi="Times New Roman" w:cs="Times New Roman"/>
              </w:rPr>
              <w:t>Заместитель директора по ВР</w:t>
            </w:r>
          </w:p>
        </w:tc>
        <w:tc>
          <w:tcPr>
            <w:tcW w:w="1985" w:type="dxa"/>
            <w:shd w:val="clear" w:color="auto" w:fill="auto"/>
          </w:tcPr>
          <w:p w:rsidR="00F90A45" w:rsidRPr="00064371" w:rsidRDefault="00F90A45" w:rsidP="008F67D2">
            <w:pPr>
              <w:tabs>
                <w:tab w:val="left" w:pos="0"/>
                <w:tab w:val="left" w:pos="252"/>
              </w:tabs>
              <w:snapToGrid w:val="0"/>
              <w:ind w:right="66"/>
              <w:rPr>
                <w:rFonts w:ascii="Times New Roman" w:eastAsia="PMingLiU" w:hAnsi="Times New Roman" w:cs="Times New Roman"/>
                <w:iCs/>
                <w:kern w:val="2"/>
                <w:lang w:eastAsia="zh-TW"/>
              </w:rPr>
            </w:pPr>
            <w:r>
              <w:rPr>
                <w:rFonts w:ascii="Times New Roman" w:eastAsia="PMingLiU" w:hAnsi="Times New Roman" w:cs="Times New Roman"/>
                <w:iCs/>
                <w:kern w:val="2"/>
                <w:lang w:eastAsia="zh-TW"/>
              </w:rPr>
              <w:t>Учащиеся 3-9 классов</w:t>
            </w:r>
          </w:p>
        </w:tc>
        <w:tc>
          <w:tcPr>
            <w:tcW w:w="2091" w:type="dxa"/>
            <w:shd w:val="clear" w:color="auto" w:fill="auto"/>
          </w:tcPr>
          <w:p w:rsidR="00F90A45" w:rsidRPr="00064371" w:rsidRDefault="00F90A45" w:rsidP="008F67D2">
            <w:pPr>
              <w:pStyle w:val="a3"/>
              <w:rPr>
                <w:rFonts w:ascii="Times New Roman" w:hAnsi="Times New Roman"/>
              </w:rPr>
            </w:pPr>
            <w:r>
              <w:rPr>
                <w:rFonts w:ascii="Times New Roman" w:hAnsi="Times New Roman"/>
              </w:rPr>
              <w:t>Формирование у учащихся патриотического духа</w:t>
            </w:r>
          </w:p>
        </w:tc>
        <w:tc>
          <w:tcPr>
            <w:tcW w:w="1736" w:type="dxa"/>
          </w:tcPr>
          <w:p w:rsidR="00F90A45" w:rsidRPr="00064371" w:rsidRDefault="00F90A45" w:rsidP="008F67D2">
            <w:pPr>
              <w:rPr>
                <w:rFonts w:ascii="Times New Roman" w:eastAsia="Times New Roman" w:hAnsi="Times New Roman" w:cs="Times New Roman"/>
              </w:rPr>
            </w:pPr>
            <w:r>
              <w:rPr>
                <w:rFonts w:ascii="Times New Roman" w:eastAsia="Times New Roman" w:hAnsi="Times New Roman" w:cs="Times New Roman"/>
              </w:rPr>
              <w:t>Фотоотчет, аналитическая справка</w:t>
            </w:r>
          </w:p>
        </w:tc>
      </w:tr>
      <w:tr w:rsidR="007E0A7D" w:rsidRPr="000017A7" w:rsidTr="008F67D2">
        <w:tc>
          <w:tcPr>
            <w:tcW w:w="14742" w:type="dxa"/>
            <w:gridSpan w:val="9"/>
            <w:shd w:val="clear" w:color="auto" w:fill="auto"/>
          </w:tcPr>
          <w:p w:rsidR="007E0A7D" w:rsidRPr="00460AA3" w:rsidRDefault="007E0A7D" w:rsidP="008F67D2">
            <w:pPr>
              <w:jc w:val="center"/>
              <w:rPr>
                <w:rFonts w:ascii="Times New Roman" w:eastAsia="Times New Roman" w:hAnsi="Times New Roman" w:cs="Times New Roman"/>
                <w:b/>
              </w:rPr>
            </w:pPr>
            <w:r w:rsidRPr="00460AA3">
              <w:rPr>
                <w:rFonts w:ascii="Times New Roman" w:eastAsia="Times New Roman" w:hAnsi="Times New Roman" w:cs="Times New Roman"/>
                <w:b/>
              </w:rPr>
              <w:t xml:space="preserve">Стратегическое направление 2. Развитие кадрового </w:t>
            </w:r>
            <w:r>
              <w:rPr>
                <w:rFonts w:ascii="Times New Roman" w:eastAsia="Times New Roman" w:hAnsi="Times New Roman" w:cs="Times New Roman"/>
                <w:b/>
              </w:rPr>
              <w:t>п</w:t>
            </w:r>
            <w:r w:rsidRPr="00460AA3">
              <w:rPr>
                <w:rFonts w:ascii="Times New Roman" w:eastAsia="Times New Roman" w:hAnsi="Times New Roman" w:cs="Times New Roman"/>
                <w:b/>
              </w:rPr>
              <w:t>отенциала</w:t>
            </w:r>
          </w:p>
        </w:tc>
      </w:tr>
      <w:tr w:rsidR="007E0A7D" w:rsidTr="008F67D2">
        <w:tc>
          <w:tcPr>
            <w:tcW w:w="6830" w:type="dxa"/>
            <w:gridSpan w:val="4"/>
            <w:shd w:val="clear" w:color="auto" w:fill="auto"/>
          </w:tcPr>
          <w:p w:rsidR="007E0A7D" w:rsidRPr="008E2D49" w:rsidRDefault="007E0A7D" w:rsidP="008F67D2">
            <w:pPr>
              <w:spacing w:after="0" w:line="240" w:lineRule="auto"/>
              <w:rPr>
                <w:rFonts w:ascii="Times New Roman" w:eastAsia="Times New Roman" w:hAnsi="Times New Roman" w:cs="Times New Roman"/>
                <w:b/>
                <w:sz w:val="28"/>
                <w:szCs w:val="24"/>
              </w:rPr>
            </w:pPr>
            <w:r w:rsidRPr="00F02E0B">
              <w:rPr>
                <w:rFonts w:ascii="Times New Roman" w:eastAsia="Times New Roman" w:hAnsi="Times New Roman" w:cs="Times New Roman"/>
                <w:b/>
                <w:sz w:val="28"/>
                <w:szCs w:val="24"/>
                <w:lang w:val="kk-KZ"/>
              </w:rPr>
              <w:t>Ц</w:t>
            </w:r>
            <w:r w:rsidRPr="00F02E0B">
              <w:rPr>
                <w:rFonts w:ascii="Times New Roman" w:eastAsia="Times New Roman" w:hAnsi="Times New Roman" w:cs="Times New Roman"/>
                <w:b/>
                <w:sz w:val="28"/>
                <w:szCs w:val="24"/>
              </w:rPr>
              <w:t xml:space="preserve">ель  </w:t>
            </w:r>
            <w:r w:rsidRPr="0078161C">
              <w:rPr>
                <w:rFonts w:ascii="Times New Roman" w:eastAsia="Times New Roman" w:hAnsi="Times New Roman" w:cs="Times New Roman"/>
                <w:b/>
                <w:sz w:val="24"/>
                <w:szCs w:val="24"/>
              </w:rPr>
              <w:t>1</w:t>
            </w:r>
            <w:r>
              <w:rPr>
                <w:rFonts w:ascii="Times New Roman" w:eastAsia="Times New Roman" w:hAnsi="Times New Roman" w:cs="Times New Roman"/>
                <w:b/>
                <w:sz w:val="28"/>
                <w:szCs w:val="24"/>
              </w:rPr>
              <w:t>.</w:t>
            </w:r>
            <w:r w:rsidRPr="00F83428">
              <w:rPr>
                <w:rFonts w:ascii="Times New Roman" w:hAnsi="Times New Roman" w:cs="Times New Roman"/>
                <w:color w:val="000000"/>
                <w:sz w:val="23"/>
                <w:szCs w:val="23"/>
              </w:rPr>
              <w:t>формирование конкурентоспособного педагогического коллектива</w:t>
            </w:r>
          </w:p>
          <w:p w:rsidR="007E0A7D" w:rsidRDefault="007E0A7D" w:rsidP="008F67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8161C">
              <w:rPr>
                <w:rFonts w:ascii="Times New Roman" w:eastAsia="Times New Roman" w:hAnsi="Times New Roman" w:cs="Times New Roman"/>
                <w:b/>
                <w:sz w:val="24"/>
                <w:szCs w:val="24"/>
              </w:rPr>
              <w:t>2.</w:t>
            </w:r>
            <w:r w:rsidRPr="0078161C">
              <w:rPr>
                <w:rFonts w:ascii="Times New Roman" w:eastAsia="Times New Roman" w:hAnsi="Times New Roman" w:cs="Times New Roman"/>
                <w:sz w:val="24"/>
                <w:szCs w:val="24"/>
              </w:rPr>
              <w:t xml:space="preserve"> непрерывное совершенствование процессов обучения и оценивания через оптимизацию урочной деятельности</w:t>
            </w:r>
          </w:p>
          <w:p w:rsidR="007E0A7D" w:rsidRPr="009727AF" w:rsidRDefault="007E0A7D" w:rsidP="008F67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7B4D">
              <w:rPr>
                <w:rFonts w:ascii="Times New Roman" w:eastAsia="Times New Roman" w:hAnsi="Times New Roman" w:cs="Times New Roman"/>
                <w:b/>
                <w:sz w:val="24"/>
                <w:szCs w:val="24"/>
              </w:rPr>
              <w:t>3</w:t>
            </w:r>
            <w:r w:rsidRPr="00867B4D">
              <w:rPr>
                <w:rFonts w:ascii="Times New Roman" w:eastAsia="Times New Roman" w:hAnsi="Times New Roman" w:cs="Times New Roman"/>
                <w:sz w:val="24"/>
                <w:szCs w:val="24"/>
              </w:rPr>
              <w:t>.овладение навыками использования информационно-коммуникационных технологий</w:t>
            </w:r>
            <w:r>
              <w:rPr>
                <w:rFonts w:ascii="Times New Roman" w:eastAsia="Times New Roman" w:hAnsi="Times New Roman" w:cs="Times New Roman"/>
                <w:b/>
                <w:sz w:val="24"/>
                <w:szCs w:val="24"/>
              </w:rPr>
              <w:t>.</w:t>
            </w:r>
          </w:p>
          <w:p w:rsidR="007E0A7D" w:rsidRDefault="007E0A7D" w:rsidP="008F67D2">
            <w:pPr>
              <w:autoSpaceDE w:val="0"/>
              <w:autoSpaceDN w:val="0"/>
              <w:adjustRightInd w:val="0"/>
              <w:spacing w:after="0" w:line="240" w:lineRule="auto"/>
              <w:rPr>
                <w:rFonts w:ascii="Times New Roman" w:eastAsia="Times New Roman" w:hAnsi="Times New Roman" w:cs="Times New Roman"/>
                <w:b/>
                <w:sz w:val="28"/>
                <w:szCs w:val="24"/>
              </w:rPr>
            </w:pPr>
          </w:p>
          <w:p w:rsidR="007E0A7D" w:rsidRDefault="007E0A7D" w:rsidP="008F67D2">
            <w:pPr>
              <w:spacing w:after="0" w:line="240" w:lineRule="auto"/>
              <w:jc w:val="center"/>
              <w:rPr>
                <w:rFonts w:ascii="Times New Roman" w:eastAsia="Times New Roman" w:hAnsi="Times New Roman" w:cs="Times New Roman"/>
                <w:b/>
                <w:sz w:val="24"/>
                <w:szCs w:val="24"/>
                <w:lang w:eastAsia="ru-RU"/>
              </w:rPr>
            </w:pPr>
          </w:p>
        </w:tc>
        <w:tc>
          <w:tcPr>
            <w:tcW w:w="7912" w:type="dxa"/>
            <w:gridSpan w:val="5"/>
            <w:shd w:val="clear" w:color="auto" w:fill="auto"/>
          </w:tcPr>
          <w:p w:rsidR="007E0A7D" w:rsidRPr="00064371" w:rsidRDefault="007E0A7D" w:rsidP="008F67D2">
            <w:pPr>
              <w:widowControl w:val="0"/>
              <w:spacing w:after="0" w:line="240" w:lineRule="auto"/>
              <w:ind w:right="100"/>
              <w:rPr>
                <w:rFonts w:ascii="Times New Roman" w:eastAsia="Times New Roman" w:hAnsi="Times New Roman" w:cs="Times New Roman"/>
                <w:sz w:val="24"/>
                <w:szCs w:val="24"/>
              </w:rPr>
            </w:pPr>
            <w:r w:rsidRPr="00F83428">
              <w:rPr>
                <w:rFonts w:ascii="Times New Roman" w:eastAsia="Times New Roman" w:hAnsi="Times New Roman" w:cs="Times New Roman"/>
                <w:b/>
                <w:sz w:val="24"/>
                <w:szCs w:val="24"/>
              </w:rPr>
              <w:t>Задача</w:t>
            </w:r>
            <w:r>
              <w:rPr>
                <w:rFonts w:ascii="Times New Roman" w:eastAsia="Times New Roman" w:hAnsi="Times New Roman" w:cs="Times New Roman"/>
                <w:b/>
                <w:sz w:val="28"/>
                <w:szCs w:val="24"/>
              </w:rPr>
              <w:t xml:space="preserve"> </w:t>
            </w:r>
            <w:r w:rsidRPr="00064371">
              <w:rPr>
                <w:rFonts w:ascii="Times New Roman" w:eastAsia="Times New Roman" w:hAnsi="Times New Roman" w:cs="Times New Roman"/>
                <w:b/>
                <w:sz w:val="24"/>
                <w:szCs w:val="24"/>
              </w:rPr>
              <w:t>1.1</w:t>
            </w:r>
            <w:r w:rsidRPr="00064371">
              <w:rPr>
                <w:rFonts w:ascii="Times New Roman" w:eastAsia="Times New Roman" w:hAnsi="Times New Roman" w:cs="Times New Roman"/>
                <w:sz w:val="24"/>
                <w:szCs w:val="24"/>
              </w:rPr>
              <w:t xml:space="preserve">: увеличить долю педагогов школы, вовлеченных в  исследовательскую деятельность, до </w:t>
            </w:r>
            <w:r>
              <w:rPr>
                <w:rFonts w:ascii="Times New Roman" w:eastAsia="Times New Roman" w:hAnsi="Times New Roman" w:cs="Times New Roman"/>
                <w:sz w:val="24"/>
                <w:szCs w:val="24"/>
              </w:rPr>
              <w:t>72</w:t>
            </w:r>
            <w:r w:rsidRPr="00064371">
              <w:rPr>
                <w:rFonts w:ascii="Times New Roman" w:eastAsia="Times New Roman" w:hAnsi="Times New Roman" w:cs="Times New Roman"/>
                <w:sz w:val="24"/>
                <w:szCs w:val="24"/>
              </w:rPr>
              <w:t>% через  Исследование в действии, Исследование урока, курсы повышения квалификации.</w:t>
            </w:r>
          </w:p>
          <w:p w:rsidR="007E0A7D" w:rsidRDefault="007E0A7D" w:rsidP="008F67D2">
            <w:pPr>
              <w:widowControl w:val="0"/>
              <w:spacing w:after="0" w:line="240" w:lineRule="auto"/>
              <w:ind w:right="1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Задача </w:t>
            </w:r>
            <w:r w:rsidRPr="00064371">
              <w:rPr>
                <w:rFonts w:ascii="Times New Roman" w:eastAsia="Times New Roman" w:hAnsi="Times New Roman" w:cs="Times New Roman"/>
                <w:b/>
                <w:sz w:val="24"/>
                <w:szCs w:val="24"/>
              </w:rPr>
              <w:t xml:space="preserve">1.2: </w:t>
            </w:r>
            <w:r w:rsidRPr="00064371">
              <w:rPr>
                <w:rFonts w:ascii="Times New Roman" w:eastAsia="Times New Roman" w:hAnsi="Times New Roman" w:cs="Times New Roman"/>
                <w:sz w:val="24"/>
                <w:szCs w:val="24"/>
              </w:rPr>
              <w:t>повысить лидерскую позицию (лидер по отношению к детскому коллективу, коллективу коллег, единомышленников) у 85% педагогов школы через курсы повышения квалификации нового формата.</w:t>
            </w:r>
          </w:p>
          <w:p w:rsidR="007E0A7D" w:rsidRDefault="007E0A7D" w:rsidP="008F67D2">
            <w:pPr>
              <w:widowControl w:val="0"/>
              <w:spacing w:after="0" w:line="240" w:lineRule="auto"/>
              <w:ind w:right="100"/>
              <w:rPr>
                <w:rFonts w:ascii="Times New Roman" w:eastAsia="Times New Roman" w:hAnsi="Times New Roman" w:cs="Times New Roman"/>
                <w:sz w:val="24"/>
                <w:szCs w:val="24"/>
              </w:rPr>
            </w:pPr>
            <w:r w:rsidRPr="00A06ABE">
              <w:rPr>
                <w:rFonts w:ascii="Times New Roman" w:eastAsia="Times New Roman" w:hAnsi="Times New Roman" w:cs="Times New Roman"/>
                <w:b/>
                <w:sz w:val="24"/>
                <w:szCs w:val="24"/>
              </w:rPr>
              <w:t>Задача 1.3</w:t>
            </w:r>
            <w:r>
              <w:rPr>
                <w:rFonts w:ascii="Times New Roman" w:eastAsia="Times New Roman" w:hAnsi="Times New Roman" w:cs="Times New Roman"/>
                <w:sz w:val="24"/>
                <w:szCs w:val="24"/>
              </w:rPr>
              <w:t>: увеличить долю педагогов, принимающих участие в экспертизе учебников обновлённого содержания до 35 %</w:t>
            </w:r>
          </w:p>
          <w:p w:rsidR="007E0A7D" w:rsidRDefault="007E0A7D" w:rsidP="008F67D2">
            <w:pPr>
              <w:pStyle w:val="a3"/>
              <w:rPr>
                <w:rFonts w:ascii="Times New Roman" w:hAnsi="Times New Roman"/>
                <w:sz w:val="24"/>
                <w:szCs w:val="24"/>
              </w:rPr>
            </w:pPr>
            <w:r w:rsidRPr="00867B4D">
              <w:rPr>
                <w:rFonts w:ascii="Times New Roman" w:hAnsi="Times New Roman"/>
                <w:b/>
                <w:sz w:val="24"/>
                <w:szCs w:val="24"/>
              </w:rPr>
              <w:t>Задача 2.1</w:t>
            </w:r>
            <w:r w:rsidRPr="00867B4D">
              <w:rPr>
                <w:rFonts w:ascii="Times New Roman" w:hAnsi="Times New Roman"/>
                <w:sz w:val="24"/>
                <w:szCs w:val="24"/>
              </w:rPr>
              <w:t xml:space="preserve">: увеличить долю педагогов, </w:t>
            </w:r>
            <w:r>
              <w:rPr>
                <w:rFonts w:ascii="Times New Roman" w:hAnsi="Times New Roman"/>
                <w:sz w:val="24"/>
                <w:szCs w:val="24"/>
              </w:rPr>
              <w:t>разработавших учебно- методический комплекс, авторские вариативные программы до 55%</w:t>
            </w:r>
          </w:p>
          <w:p w:rsidR="007E0A7D" w:rsidRDefault="007E0A7D" w:rsidP="008F67D2">
            <w:pPr>
              <w:pStyle w:val="a3"/>
              <w:rPr>
                <w:rFonts w:ascii="Times New Roman" w:hAnsi="Times New Roman"/>
                <w:b/>
                <w:sz w:val="24"/>
                <w:szCs w:val="24"/>
              </w:rPr>
            </w:pPr>
            <w:r w:rsidRPr="00FE6C95">
              <w:rPr>
                <w:rFonts w:ascii="Times New Roman" w:hAnsi="Times New Roman"/>
                <w:b/>
                <w:sz w:val="24"/>
                <w:szCs w:val="24"/>
              </w:rPr>
              <w:t>Задача 2.2</w:t>
            </w:r>
            <w:r>
              <w:rPr>
                <w:rFonts w:ascii="Times New Roman" w:hAnsi="Times New Roman"/>
                <w:sz w:val="24"/>
                <w:szCs w:val="24"/>
              </w:rPr>
              <w:t>:</w:t>
            </w:r>
            <w:r w:rsidRPr="00FE6C95">
              <w:rPr>
                <w:color w:val="0070C0"/>
                <w:sz w:val="28"/>
                <w:szCs w:val="28"/>
                <w:lang w:val="kk-KZ"/>
              </w:rPr>
              <w:t xml:space="preserve"> </w:t>
            </w:r>
            <w:r w:rsidRPr="00FE6C95">
              <w:rPr>
                <w:rStyle w:val="a4"/>
                <w:rFonts w:ascii="Times New Roman" w:hAnsi="Times New Roman"/>
                <w:lang w:val="kk-KZ"/>
              </w:rPr>
              <w:t>Активизировать работу наставников и молодых специалистов</w:t>
            </w:r>
            <w:r>
              <w:rPr>
                <w:rStyle w:val="a4"/>
                <w:rFonts w:ascii="Times New Roman" w:eastAsiaTheme="minorHAnsi" w:hAnsi="Times New Roman"/>
                <w:lang w:val="kk-KZ"/>
              </w:rPr>
              <w:t xml:space="preserve"> до 70%</w:t>
            </w:r>
            <w:r w:rsidRPr="00867B4D">
              <w:rPr>
                <w:rFonts w:ascii="Times New Roman" w:hAnsi="Times New Roman"/>
                <w:b/>
                <w:sz w:val="24"/>
                <w:szCs w:val="24"/>
              </w:rPr>
              <w:t xml:space="preserve"> </w:t>
            </w:r>
          </w:p>
          <w:p w:rsidR="007E0A7D" w:rsidRPr="00867B4D" w:rsidRDefault="007E0A7D" w:rsidP="008F67D2">
            <w:pPr>
              <w:pStyle w:val="a3"/>
              <w:rPr>
                <w:rFonts w:ascii="Times New Roman" w:hAnsi="Times New Roman"/>
                <w:sz w:val="24"/>
                <w:szCs w:val="24"/>
              </w:rPr>
            </w:pPr>
            <w:r w:rsidRPr="00867B4D">
              <w:rPr>
                <w:rFonts w:ascii="Times New Roman" w:hAnsi="Times New Roman"/>
                <w:b/>
                <w:sz w:val="24"/>
                <w:szCs w:val="24"/>
              </w:rPr>
              <w:t>Задача 3.1</w:t>
            </w:r>
            <w:r w:rsidRPr="00867B4D">
              <w:rPr>
                <w:rFonts w:ascii="Times New Roman" w:hAnsi="Times New Roman"/>
                <w:sz w:val="24"/>
                <w:szCs w:val="24"/>
              </w:rPr>
              <w:t xml:space="preserve">: повысить уровень </w:t>
            </w:r>
            <w:r>
              <w:rPr>
                <w:rFonts w:ascii="Times New Roman" w:hAnsi="Times New Roman"/>
                <w:sz w:val="24"/>
                <w:szCs w:val="24"/>
              </w:rPr>
              <w:t>изучения цифровых образовательных ресурсов, платформ</w:t>
            </w:r>
            <w:r w:rsidRPr="00867B4D">
              <w:rPr>
                <w:rFonts w:ascii="Times New Roman" w:hAnsi="Times New Roman"/>
                <w:sz w:val="24"/>
                <w:szCs w:val="24"/>
              </w:rPr>
              <w:t xml:space="preserve"> педагогами школы до </w:t>
            </w:r>
            <w:r>
              <w:rPr>
                <w:rFonts w:ascii="Times New Roman" w:hAnsi="Times New Roman"/>
                <w:sz w:val="24"/>
                <w:szCs w:val="24"/>
              </w:rPr>
              <w:t>95</w:t>
            </w:r>
            <w:r w:rsidRPr="00867B4D">
              <w:rPr>
                <w:rFonts w:ascii="Times New Roman" w:hAnsi="Times New Roman"/>
                <w:sz w:val="24"/>
                <w:szCs w:val="24"/>
              </w:rPr>
              <w:t xml:space="preserve">%, </w:t>
            </w:r>
            <w:r>
              <w:rPr>
                <w:rFonts w:ascii="Times New Roman" w:hAnsi="Times New Roman"/>
                <w:sz w:val="24"/>
                <w:szCs w:val="24"/>
              </w:rPr>
              <w:t>через онлайн курсы</w:t>
            </w:r>
          </w:p>
          <w:p w:rsidR="007E0A7D" w:rsidRDefault="007E0A7D" w:rsidP="008F67D2">
            <w:pPr>
              <w:pStyle w:val="a3"/>
              <w:rPr>
                <w:rFonts w:ascii="Times New Roman" w:hAnsi="Times New Roman"/>
                <w:b/>
                <w:sz w:val="24"/>
                <w:szCs w:val="24"/>
              </w:rPr>
            </w:pPr>
            <w:r w:rsidRPr="00867B4D">
              <w:rPr>
                <w:rFonts w:ascii="Times New Roman" w:hAnsi="Times New Roman"/>
                <w:b/>
                <w:sz w:val="24"/>
                <w:szCs w:val="24"/>
              </w:rPr>
              <w:t>Задача 3.2</w:t>
            </w:r>
            <w:r w:rsidRPr="00867B4D">
              <w:rPr>
                <w:rFonts w:ascii="Times New Roman" w:hAnsi="Times New Roman"/>
                <w:sz w:val="24"/>
                <w:szCs w:val="24"/>
              </w:rPr>
              <w:t xml:space="preserve">:  </w:t>
            </w:r>
            <w:r>
              <w:rPr>
                <w:rFonts w:ascii="Times New Roman" w:hAnsi="Times New Roman"/>
                <w:sz w:val="24"/>
                <w:szCs w:val="24"/>
              </w:rPr>
              <w:t>повысить качество заполнения НОБД учителями на 95%</w:t>
            </w:r>
            <w:r w:rsidRPr="00867B4D">
              <w:rPr>
                <w:rFonts w:ascii="Times New Roman" w:hAnsi="Times New Roman"/>
                <w:b/>
                <w:sz w:val="24"/>
                <w:szCs w:val="24"/>
              </w:rPr>
              <w:t xml:space="preserve"> </w:t>
            </w:r>
          </w:p>
          <w:p w:rsidR="00AB1D3D" w:rsidRPr="0002636E" w:rsidRDefault="00AB1D3D" w:rsidP="008F67D2">
            <w:pPr>
              <w:pStyle w:val="a3"/>
              <w:rPr>
                <w:rFonts w:ascii="Times New Roman" w:hAnsi="Times New Roman"/>
                <w:sz w:val="24"/>
                <w:szCs w:val="24"/>
              </w:rPr>
            </w:pPr>
          </w:p>
        </w:tc>
      </w:tr>
      <w:tr w:rsidR="007E0A7D" w:rsidRPr="000017A7" w:rsidTr="008F67D2">
        <w:tc>
          <w:tcPr>
            <w:tcW w:w="5364" w:type="dxa"/>
            <w:gridSpan w:val="3"/>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lastRenderedPageBreak/>
              <w:t>Мероприятие</w:t>
            </w:r>
          </w:p>
        </w:tc>
        <w:tc>
          <w:tcPr>
            <w:tcW w:w="1479" w:type="dxa"/>
            <w:gridSpan w:val="2"/>
            <w:vMerge w:val="restart"/>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Сроки проведения</w:t>
            </w:r>
          </w:p>
        </w:tc>
        <w:tc>
          <w:tcPr>
            <w:tcW w:w="2087" w:type="dxa"/>
            <w:vMerge w:val="restart"/>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Ответственные</w:t>
            </w:r>
          </w:p>
        </w:tc>
        <w:tc>
          <w:tcPr>
            <w:tcW w:w="1985" w:type="dxa"/>
            <w:vMerge w:val="restart"/>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Участники</w:t>
            </w:r>
          </w:p>
        </w:tc>
        <w:tc>
          <w:tcPr>
            <w:tcW w:w="2091" w:type="dxa"/>
            <w:vMerge w:val="restart"/>
            <w:shd w:val="clear" w:color="auto" w:fill="auto"/>
          </w:tcPr>
          <w:p w:rsidR="007E0A7D" w:rsidRPr="000017A7" w:rsidRDefault="007E0A7D" w:rsidP="008F67D2">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Ожидаемый результат</w:t>
            </w:r>
          </w:p>
        </w:tc>
        <w:tc>
          <w:tcPr>
            <w:tcW w:w="1736" w:type="dxa"/>
            <w:vMerge w:val="restart"/>
          </w:tcPr>
          <w:p w:rsidR="007E0A7D" w:rsidRDefault="007E0A7D" w:rsidP="008F67D2">
            <w:pPr>
              <w:spacing w:after="0" w:line="240" w:lineRule="auto"/>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 xml:space="preserve">Форма </w:t>
            </w:r>
          </w:p>
          <w:p w:rsidR="007E0A7D" w:rsidRPr="000017A7" w:rsidRDefault="007E0A7D" w:rsidP="008F67D2">
            <w:pPr>
              <w:spacing w:after="0" w:line="240" w:lineRule="auto"/>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t>завершения</w:t>
            </w:r>
          </w:p>
        </w:tc>
      </w:tr>
      <w:tr w:rsidR="007E0A7D" w:rsidRPr="000017A7" w:rsidTr="008F67D2">
        <w:tc>
          <w:tcPr>
            <w:tcW w:w="3402" w:type="dxa"/>
            <w:gridSpan w:val="2"/>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Наименование</w:t>
            </w:r>
            <w:r w:rsidRPr="000017A7">
              <w:rPr>
                <w:rFonts w:ascii="Times New Roman" w:eastAsia="Times New Roman" w:hAnsi="Times New Roman" w:cs="Times New Roman"/>
                <w:b/>
                <w:iCs/>
                <w:color w:val="000000"/>
                <w:sz w:val="24"/>
                <w:szCs w:val="24"/>
                <w:lang w:val="en-US" w:eastAsia="ru-RU"/>
              </w:rPr>
              <w:t xml:space="preserve"> </w:t>
            </w:r>
          </w:p>
        </w:tc>
        <w:tc>
          <w:tcPr>
            <w:tcW w:w="1962" w:type="dxa"/>
            <w:shd w:val="clear" w:color="auto" w:fill="auto"/>
          </w:tcPr>
          <w:p w:rsidR="007E0A7D" w:rsidRDefault="007E0A7D" w:rsidP="008F67D2">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Форма</w:t>
            </w:r>
          </w:p>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Pr>
                <w:rFonts w:ascii="Times New Roman" w:eastAsia="Times New Roman" w:hAnsi="Times New Roman" w:cs="Times New Roman"/>
                <w:b/>
                <w:iCs/>
                <w:color w:val="000000"/>
                <w:sz w:val="24"/>
                <w:szCs w:val="24"/>
                <w:lang w:eastAsia="ru-RU"/>
              </w:rPr>
              <w:t>проведения</w:t>
            </w:r>
            <w:r w:rsidRPr="000017A7">
              <w:rPr>
                <w:rFonts w:ascii="Times New Roman" w:eastAsia="Times New Roman" w:hAnsi="Times New Roman" w:cs="Times New Roman"/>
                <w:b/>
                <w:iCs/>
                <w:color w:val="000000"/>
                <w:sz w:val="24"/>
                <w:szCs w:val="24"/>
                <w:lang w:val="en-US" w:eastAsia="ru-RU"/>
              </w:rPr>
              <w:t xml:space="preserve"> </w:t>
            </w:r>
          </w:p>
        </w:tc>
        <w:tc>
          <w:tcPr>
            <w:tcW w:w="1479" w:type="dxa"/>
            <w:gridSpan w:val="2"/>
            <w:vMerge/>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c>
          <w:tcPr>
            <w:tcW w:w="2087" w:type="dxa"/>
            <w:vMerge/>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c>
          <w:tcPr>
            <w:tcW w:w="1985" w:type="dxa"/>
            <w:vMerge/>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c>
          <w:tcPr>
            <w:tcW w:w="2091" w:type="dxa"/>
            <w:vMerge/>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c>
          <w:tcPr>
            <w:tcW w:w="1736" w:type="dxa"/>
            <w:vMerge/>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p>
        </w:tc>
      </w:tr>
      <w:tr w:rsidR="007E0A7D" w:rsidRPr="0025626B" w:rsidTr="008F67D2">
        <w:tc>
          <w:tcPr>
            <w:tcW w:w="3402" w:type="dxa"/>
            <w:gridSpan w:val="2"/>
            <w:shd w:val="clear" w:color="auto" w:fill="auto"/>
          </w:tcPr>
          <w:p w:rsidR="007E0A7D" w:rsidRPr="0025626B" w:rsidRDefault="007E0A7D" w:rsidP="008F67D2">
            <w:pPr>
              <w:pStyle w:val="a3"/>
              <w:rPr>
                <w:rFonts w:ascii="Times New Roman" w:hAnsi="Times New Roman"/>
              </w:rPr>
            </w:pPr>
            <w:r w:rsidRPr="0025626B">
              <w:rPr>
                <w:rFonts w:ascii="Times New Roman" w:hAnsi="Times New Roman"/>
              </w:rPr>
              <w:t>Развитие системы непрерывного повышения квалификации педагогов;</w:t>
            </w:r>
          </w:p>
          <w:p w:rsidR="007E0A7D" w:rsidRPr="0025626B" w:rsidRDefault="007E0A7D" w:rsidP="008F67D2">
            <w:pPr>
              <w:pStyle w:val="a3"/>
              <w:rPr>
                <w:rFonts w:ascii="Times New Roman" w:hAnsi="Times New Roman"/>
              </w:rPr>
            </w:pPr>
            <w:r w:rsidRPr="0025626B">
              <w:rPr>
                <w:rFonts w:ascii="Times New Roman" w:hAnsi="Times New Roman"/>
              </w:rPr>
              <w:t xml:space="preserve">направление на краткосрочные предметные курсы повышения квалификации    на    базе УМЦ (г.Караганда),   филиала </w:t>
            </w:r>
            <w:r w:rsidRPr="0025626B">
              <w:rPr>
                <w:rFonts w:ascii="Times New Roman" w:hAnsi="Times New Roman"/>
                <w:spacing w:val="13"/>
              </w:rPr>
              <w:t xml:space="preserve"> </w:t>
            </w:r>
            <w:r w:rsidRPr="0025626B">
              <w:rPr>
                <w:rFonts w:ascii="Times New Roman" w:hAnsi="Times New Roman"/>
              </w:rPr>
              <w:t>АО</w:t>
            </w:r>
          </w:p>
          <w:p w:rsidR="007E0A7D" w:rsidRPr="0025626B" w:rsidRDefault="007E0A7D" w:rsidP="008F67D2">
            <w:pPr>
              <w:pStyle w:val="a3"/>
              <w:rPr>
                <w:rFonts w:ascii="Times New Roman" w:eastAsia="Calibri" w:hAnsi="Times New Roman"/>
                <w:lang w:val="en-US"/>
              </w:rPr>
            </w:pPr>
            <w:r w:rsidRPr="0025626B">
              <w:rPr>
                <w:rFonts w:ascii="Times New Roman" w:hAnsi="Times New Roman"/>
              </w:rPr>
              <w:t>«НЦПК «Өрлеу» (г. Караганда);</w:t>
            </w:r>
          </w:p>
        </w:tc>
        <w:tc>
          <w:tcPr>
            <w:tcW w:w="1962" w:type="dxa"/>
            <w:shd w:val="clear" w:color="auto" w:fill="auto"/>
          </w:tcPr>
          <w:p w:rsidR="007E0A7D" w:rsidRPr="0025626B" w:rsidRDefault="007E0A7D" w:rsidP="008F67D2">
            <w:pPr>
              <w:pStyle w:val="a3"/>
              <w:rPr>
                <w:rFonts w:ascii="Times New Roman" w:eastAsia="Calibri" w:hAnsi="Times New Roman"/>
              </w:rPr>
            </w:pPr>
            <w:r>
              <w:rPr>
                <w:rFonts w:ascii="Times New Roman" w:eastAsia="Calibri" w:hAnsi="Times New Roman"/>
              </w:rPr>
              <w:t>курсы</w:t>
            </w:r>
          </w:p>
        </w:tc>
        <w:tc>
          <w:tcPr>
            <w:tcW w:w="1479" w:type="dxa"/>
            <w:gridSpan w:val="2"/>
            <w:shd w:val="clear" w:color="auto" w:fill="auto"/>
          </w:tcPr>
          <w:p w:rsidR="007E0A7D" w:rsidRPr="0025626B" w:rsidRDefault="007E0A7D" w:rsidP="008F67D2">
            <w:pPr>
              <w:pStyle w:val="a3"/>
              <w:rPr>
                <w:rFonts w:ascii="Times New Roman" w:eastAsia="Calibri" w:hAnsi="Times New Roman"/>
              </w:rPr>
            </w:pPr>
            <w:r>
              <w:rPr>
                <w:rFonts w:ascii="Times New Roman" w:eastAsia="Calibri" w:hAnsi="Times New Roman"/>
              </w:rPr>
              <w:t>В течение года</w:t>
            </w:r>
          </w:p>
        </w:tc>
        <w:tc>
          <w:tcPr>
            <w:tcW w:w="2087" w:type="dxa"/>
            <w:shd w:val="clear" w:color="auto" w:fill="auto"/>
          </w:tcPr>
          <w:p w:rsidR="007E0A7D" w:rsidRPr="0025626B" w:rsidRDefault="007E0A7D" w:rsidP="008F67D2">
            <w:pPr>
              <w:pStyle w:val="a3"/>
              <w:rPr>
                <w:rFonts w:ascii="Times New Roman" w:eastAsia="Calibri" w:hAnsi="Times New Roman"/>
              </w:rPr>
            </w:pPr>
            <w:r w:rsidRPr="0025626B">
              <w:rPr>
                <w:rFonts w:ascii="Times New Roman" w:hAnsi="Times New Roman"/>
              </w:rPr>
              <w:t>Кошанова Ж.Т., заместитель директора по УВР</w:t>
            </w:r>
          </w:p>
        </w:tc>
        <w:tc>
          <w:tcPr>
            <w:tcW w:w="1985" w:type="dxa"/>
            <w:shd w:val="clear" w:color="auto" w:fill="auto"/>
          </w:tcPr>
          <w:p w:rsidR="007E0A7D" w:rsidRPr="0025626B" w:rsidRDefault="007E0A7D" w:rsidP="008F67D2">
            <w:pPr>
              <w:pStyle w:val="a3"/>
              <w:rPr>
                <w:rFonts w:ascii="Times New Roman" w:hAnsi="Times New Roman"/>
              </w:rPr>
            </w:pPr>
            <w:r w:rsidRPr="0025626B">
              <w:rPr>
                <w:rFonts w:ascii="Times New Roman" w:hAnsi="Times New Roman"/>
              </w:rPr>
              <w:t xml:space="preserve">ЦПМ </w:t>
            </w:r>
            <w:r w:rsidRPr="0025626B">
              <w:rPr>
                <w:rFonts w:ascii="Times New Roman" w:hAnsi="Times New Roman"/>
                <w:spacing w:val="-5"/>
              </w:rPr>
              <w:t xml:space="preserve">АОО </w:t>
            </w:r>
            <w:r w:rsidRPr="0025626B">
              <w:rPr>
                <w:rFonts w:ascii="Times New Roman" w:hAnsi="Times New Roman"/>
              </w:rPr>
              <w:t xml:space="preserve">«НИШ»; </w:t>
            </w:r>
          </w:p>
          <w:p w:rsidR="007E0A7D" w:rsidRPr="0025626B" w:rsidRDefault="007E0A7D" w:rsidP="008F67D2">
            <w:pPr>
              <w:pStyle w:val="a3"/>
              <w:rPr>
                <w:rFonts w:ascii="Times New Roman" w:hAnsi="Times New Roman"/>
              </w:rPr>
            </w:pPr>
            <w:r w:rsidRPr="0025626B">
              <w:rPr>
                <w:rFonts w:ascii="Times New Roman" w:hAnsi="Times New Roman"/>
                <w:spacing w:val="-5"/>
              </w:rPr>
              <w:t>КФ</w:t>
            </w:r>
            <w:r w:rsidRPr="0025626B">
              <w:rPr>
                <w:rFonts w:ascii="Times New Roman" w:hAnsi="Times New Roman"/>
                <w:spacing w:val="-5"/>
              </w:rPr>
              <w:tab/>
            </w:r>
            <w:r w:rsidRPr="0025626B">
              <w:rPr>
                <w:rFonts w:ascii="Times New Roman" w:hAnsi="Times New Roman"/>
                <w:spacing w:val="-7"/>
              </w:rPr>
              <w:t>АО</w:t>
            </w:r>
            <w:r w:rsidRPr="0025626B">
              <w:rPr>
                <w:rFonts w:ascii="Times New Roman" w:hAnsi="Times New Roman"/>
                <w:spacing w:val="-7"/>
              </w:rPr>
              <w:tab/>
            </w:r>
            <w:r w:rsidRPr="0025626B">
              <w:rPr>
                <w:rFonts w:ascii="Times New Roman" w:hAnsi="Times New Roman"/>
              </w:rPr>
              <w:t>«НЦПК</w:t>
            </w:r>
          </w:p>
          <w:p w:rsidR="007E0A7D" w:rsidRPr="0025626B" w:rsidRDefault="007E0A7D" w:rsidP="008F67D2">
            <w:pPr>
              <w:pStyle w:val="a3"/>
              <w:rPr>
                <w:rFonts w:ascii="Times New Roman" w:hAnsi="Times New Roman"/>
              </w:rPr>
            </w:pPr>
            <w:r w:rsidRPr="0025626B">
              <w:rPr>
                <w:rFonts w:ascii="Times New Roman" w:hAnsi="Times New Roman"/>
              </w:rPr>
              <w:t xml:space="preserve">«Өрлеу»; </w:t>
            </w:r>
          </w:p>
          <w:p w:rsidR="007E0A7D" w:rsidRPr="0025626B" w:rsidRDefault="007E0A7D" w:rsidP="008F67D2">
            <w:pPr>
              <w:pStyle w:val="a3"/>
              <w:rPr>
                <w:rFonts w:ascii="Times New Roman" w:eastAsia="Calibri" w:hAnsi="Times New Roman"/>
              </w:rPr>
            </w:pPr>
            <w:r w:rsidRPr="0025626B">
              <w:rPr>
                <w:rFonts w:ascii="Times New Roman" w:hAnsi="Times New Roman"/>
              </w:rPr>
              <w:t>сертифицированные учителя.</w:t>
            </w:r>
          </w:p>
        </w:tc>
        <w:tc>
          <w:tcPr>
            <w:tcW w:w="2091" w:type="dxa"/>
            <w:shd w:val="clear" w:color="auto" w:fill="auto"/>
          </w:tcPr>
          <w:p w:rsidR="007E0A7D" w:rsidRPr="0025626B" w:rsidRDefault="007E0A7D" w:rsidP="008F67D2">
            <w:pPr>
              <w:pStyle w:val="a3"/>
              <w:rPr>
                <w:rFonts w:ascii="Times New Roman" w:hAnsi="Times New Roman"/>
              </w:rPr>
            </w:pPr>
            <w:r w:rsidRPr="0025626B">
              <w:rPr>
                <w:rFonts w:ascii="Times New Roman" w:hAnsi="Times New Roman"/>
                <w:spacing w:val="-1"/>
              </w:rPr>
              <w:t>Педагоги</w:t>
            </w:r>
            <w:r w:rsidRPr="0025626B">
              <w:rPr>
                <w:rFonts w:ascii="Times New Roman" w:hAnsi="Times New Roman"/>
                <w:spacing w:val="-1"/>
              </w:rPr>
              <w:tab/>
            </w:r>
            <w:r w:rsidRPr="0025626B">
              <w:rPr>
                <w:rFonts w:ascii="Times New Roman" w:hAnsi="Times New Roman"/>
              </w:rPr>
              <w:t>школы готовы к работе по внедрению обновленного содержания образования.</w:t>
            </w:r>
          </w:p>
          <w:p w:rsidR="007E0A7D" w:rsidRPr="0025626B" w:rsidRDefault="007E0A7D" w:rsidP="008F67D2">
            <w:pPr>
              <w:pStyle w:val="a3"/>
              <w:rPr>
                <w:rFonts w:ascii="Times New Roman" w:eastAsia="Calibri" w:hAnsi="Times New Roman"/>
              </w:rPr>
            </w:pPr>
            <w:r w:rsidRPr="0025626B">
              <w:rPr>
                <w:rFonts w:ascii="Times New Roman" w:hAnsi="Times New Roman"/>
              </w:rPr>
              <w:t>Сертификаты прохождения курсов.</w:t>
            </w:r>
          </w:p>
        </w:tc>
        <w:tc>
          <w:tcPr>
            <w:tcW w:w="1736" w:type="dxa"/>
          </w:tcPr>
          <w:p w:rsidR="007E0A7D" w:rsidRPr="0025626B" w:rsidRDefault="007E0A7D" w:rsidP="008F67D2">
            <w:pPr>
              <w:pStyle w:val="a3"/>
              <w:rPr>
                <w:rFonts w:ascii="Times New Roman" w:eastAsia="Calibri" w:hAnsi="Times New Roman"/>
              </w:rPr>
            </w:pPr>
            <w:r w:rsidRPr="0025626B">
              <w:rPr>
                <w:rFonts w:ascii="Times New Roman" w:hAnsi="Times New Roman"/>
              </w:rPr>
              <w:t>Сертификаты прохождения курсов</w:t>
            </w:r>
          </w:p>
        </w:tc>
      </w:tr>
      <w:tr w:rsidR="007E0A7D" w:rsidRPr="0025626B" w:rsidTr="008F67D2">
        <w:tc>
          <w:tcPr>
            <w:tcW w:w="3402" w:type="dxa"/>
            <w:gridSpan w:val="2"/>
            <w:shd w:val="clear" w:color="auto" w:fill="auto"/>
          </w:tcPr>
          <w:p w:rsidR="007E0A7D" w:rsidRPr="0025626B" w:rsidRDefault="007E0A7D" w:rsidP="008F67D2">
            <w:pPr>
              <w:pStyle w:val="a3"/>
              <w:jc w:val="both"/>
              <w:rPr>
                <w:rFonts w:ascii="Times New Roman" w:eastAsia="Calibri" w:hAnsi="Times New Roman"/>
              </w:rPr>
            </w:pPr>
            <w:r w:rsidRPr="0025626B">
              <w:rPr>
                <w:rFonts w:ascii="Times New Roman" w:hAnsi="Times New Roman"/>
              </w:rPr>
              <w:t>Обмен профессиональным опытом через участие педаг</w:t>
            </w:r>
            <w:r>
              <w:rPr>
                <w:rFonts w:ascii="Times New Roman" w:hAnsi="Times New Roman"/>
              </w:rPr>
              <w:t xml:space="preserve">огов в конференциях, семинарах, </w:t>
            </w:r>
            <w:r w:rsidRPr="0025626B">
              <w:rPr>
                <w:rFonts w:ascii="Times New Roman" w:hAnsi="Times New Roman"/>
                <w:spacing w:val="-1"/>
              </w:rPr>
              <w:t xml:space="preserve">международного, </w:t>
            </w:r>
            <w:r w:rsidRPr="0025626B">
              <w:rPr>
                <w:rFonts w:ascii="Times New Roman" w:hAnsi="Times New Roman"/>
              </w:rPr>
              <w:t>республиканского и областного</w:t>
            </w:r>
            <w:r w:rsidRPr="0025626B">
              <w:rPr>
                <w:rFonts w:ascii="Times New Roman" w:hAnsi="Times New Roman"/>
                <w:spacing w:val="-9"/>
              </w:rPr>
              <w:t xml:space="preserve"> </w:t>
            </w:r>
            <w:r w:rsidRPr="0025626B">
              <w:rPr>
                <w:rFonts w:ascii="Times New Roman" w:hAnsi="Times New Roman"/>
              </w:rPr>
              <w:t>уровней.</w:t>
            </w:r>
          </w:p>
        </w:tc>
        <w:tc>
          <w:tcPr>
            <w:tcW w:w="1962" w:type="dxa"/>
            <w:shd w:val="clear" w:color="auto" w:fill="auto"/>
          </w:tcPr>
          <w:p w:rsidR="007E0A7D" w:rsidRPr="0025626B" w:rsidRDefault="007E0A7D" w:rsidP="008F67D2">
            <w:pPr>
              <w:pStyle w:val="a3"/>
              <w:rPr>
                <w:rFonts w:ascii="Times New Roman" w:eastAsia="Calibri" w:hAnsi="Times New Roman"/>
              </w:rPr>
            </w:pPr>
            <w:r>
              <w:rPr>
                <w:rFonts w:ascii="Times New Roman" w:eastAsia="Calibri" w:hAnsi="Times New Roman"/>
              </w:rPr>
              <w:t>Конференция, семинары различного уровня</w:t>
            </w:r>
          </w:p>
        </w:tc>
        <w:tc>
          <w:tcPr>
            <w:tcW w:w="1479" w:type="dxa"/>
            <w:gridSpan w:val="2"/>
            <w:shd w:val="clear" w:color="auto" w:fill="auto"/>
          </w:tcPr>
          <w:p w:rsidR="007E0A7D" w:rsidRPr="0025626B" w:rsidRDefault="007E0A7D" w:rsidP="008F67D2">
            <w:pPr>
              <w:pStyle w:val="a3"/>
              <w:rPr>
                <w:rFonts w:ascii="Times New Roman" w:eastAsia="Calibri" w:hAnsi="Times New Roman"/>
              </w:rPr>
            </w:pPr>
            <w:r>
              <w:rPr>
                <w:rFonts w:ascii="Times New Roman" w:eastAsia="Calibri" w:hAnsi="Times New Roman"/>
              </w:rPr>
              <w:t>В течение года</w:t>
            </w:r>
          </w:p>
        </w:tc>
        <w:tc>
          <w:tcPr>
            <w:tcW w:w="2087" w:type="dxa"/>
            <w:shd w:val="clear" w:color="auto" w:fill="auto"/>
          </w:tcPr>
          <w:p w:rsidR="007E0A7D" w:rsidRPr="0025626B" w:rsidRDefault="007E0A7D" w:rsidP="008F67D2">
            <w:pPr>
              <w:pStyle w:val="a3"/>
              <w:rPr>
                <w:rFonts w:ascii="Times New Roman" w:eastAsia="Calibri" w:hAnsi="Times New Roman"/>
              </w:rPr>
            </w:pPr>
            <w:r w:rsidRPr="0025626B">
              <w:rPr>
                <w:rFonts w:ascii="Times New Roman" w:hAnsi="Times New Roman"/>
              </w:rPr>
              <w:t>Ничипуренко Е.В., заместитель директора по МР</w:t>
            </w:r>
          </w:p>
        </w:tc>
        <w:tc>
          <w:tcPr>
            <w:tcW w:w="1985" w:type="dxa"/>
            <w:shd w:val="clear" w:color="auto" w:fill="auto"/>
          </w:tcPr>
          <w:p w:rsidR="007E0A7D" w:rsidRPr="0025626B" w:rsidRDefault="007E0A7D" w:rsidP="008F67D2">
            <w:pPr>
              <w:pStyle w:val="a3"/>
              <w:rPr>
                <w:rFonts w:ascii="Times New Roman" w:hAnsi="Times New Roman"/>
              </w:rPr>
            </w:pPr>
            <w:r w:rsidRPr="0025626B">
              <w:rPr>
                <w:rFonts w:ascii="Times New Roman" w:hAnsi="Times New Roman"/>
              </w:rPr>
              <w:t>Команда развития,</w:t>
            </w:r>
          </w:p>
          <w:p w:rsidR="007E0A7D" w:rsidRPr="0025626B" w:rsidRDefault="007E0A7D" w:rsidP="008F67D2">
            <w:pPr>
              <w:pStyle w:val="a3"/>
              <w:rPr>
                <w:rFonts w:ascii="Times New Roman" w:eastAsia="Calibri" w:hAnsi="Times New Roman"/>
              </w:rPr>
            </w:pPr>
            <w:r w:rsidRPr="0025626B">
              <w:rPr>
                <w:rFonts w:ascii="Times New Roman" w:hAnsi="Times New Roman"/>
              </w:rPr>
              <w:t>Информационные письма оргкомитетов конференций.</w:t>
            </w:r>
          </w:p>
        </w:tc>
        <w:tc>
          <w:tcPr>
            <w:tcW w:w="2091" w:type="dxa"/>
            <w:shd w:val="clear" w:color="auto" w:fill="auto"/>
          </w:tcPr>
          <w:p w:rsidR="007E0A7D" w:rsidRPr="0025626B" w:rsidRDefault="007E0A7D" w:rsidP="008F67D2">
            <w:pPr>
              <w:pStyle w:val="a3"/>
              <w:rPr>
                <w:rFonts w:ascii="Times New Roman" w:hAnsi="Times New Roman"/>
              </w:rPr>
            </w:pPr>
            <w:r w:rsidRPr="0025626B">
              <w:rPr>
                <w:rFonts w:ascii="Times New Roman" w:hAnsi="Times New Roman"/>
              </w:rPr>
              <w:t xml:space="preserve">Повышение </w:t>
            </w:r>
            <w:r w:rsidRPr="0025626B">
              <w:rPr>
                <w:rFonts w:ascii="Times New Roman" w:hAnsi="Times New Roman"/>
                <w:spacing w:val="-1"/>
              </w:rPr>
              <w:t xml:space="preserve">уровня </w:t>
            </w:r>
            <w:r w:rsidRPr="0025626B">
              <w:rPr>
                <w:rFonts w:ascii="Times New Roman" w:hAnsi="Times New Roman"/>
              </w:rPr>
              <w:t>развития профессиональных компетенций педагогов школы по распространению</w:t>
            </w:r>
          </w:p>
          <w:p w:rsidR="007E0A7D" w:rsidRPr="0025626B" w:rsidRDefault="007E0A7D" w:rsidP="008F67D2">
            <w:pPr>
              <w:pStyle w:val="a3"/>
              <w:rPr>
                <w:rFonts w:ascii="Times New Roman" w:hAnsi="Times New Roman"/>
              </w:rPr>
            </w:pPr>
            <w:r w:rsidRPr="0025626B">
              <w:rPr>
                <w:rFonts w:ascii="Times New Roman" w:hAnsi="Times New Roman"/>
              </w:rPr>
              <w:t>ППО</w:t>
            </w:r>
          </w:p>
          <w:p w:rsidR="007E0A7D" w:rsidRPr="0025626B" w:rsidRDefault="007E0A7D" w:rsidP="008F67D2">
            <w:pPr>
              <w:pStyle w:val="a3"/>
              <w:rPr>
                <w:rFonts w:ascii="Times New Roman" w:hAnsi="Times New Roman"/>
              </w:rPr>
            </w:pPr>
            <w:r w:rsidRPr="0025626B">
              <w:rPr>
                <w:rFonts w:ascii="Times New Roman" w:hAnsi="Times New Roman"/>
              </w:rPr>
              <w:t xml:space="preserve">Материалы участия в </w:t>
            </w:r>
          </w:p>
          <w:p w:rsidR="007E0A7D" w:rsidRPr="0025626B" w:rsidRDefault="007E0A7D" w:rsidP="008F67D2">
            <w:pPr>
              <w:pStyle w:val="a3"/>
              <w:rPr>
                <w:rFonts w:ascii="Times New Roman" w:hAnsi="Times New Roman"/>
              </w:rPr>
            </w:pPr>
            <w:r w:rsidRPr="0025626B">
              <w:rPr>
                <w:rFonts w:ascii="Times New Roman" w:hAnsi="Times New Roman"/>
              </w:rPr>
              <w:t xml:space="preserve">конференциях, семинарах, </w:t>
            </w:r>
            <w:r w:rsidRPr="0025626B">
              <w:rPr>
                <w:rFonts w:ascii="Times New Roman" w:hAnsi="Times New Roman"/>
                <w:spacing w:val="-1"/>
              </w:rPr>
              <w:t xml:space="preserve">международного, </w:t>
            </w:r>
            <w:r w:rsidRPr="0025626B">
              <w:rPr>
                <w:rFonts w:ascii="Times New Roman" w:hAnsi="Times New Roman"/>
              </w:rPr>
              <w:t>республиканского и областного</w:t>
            </w:r>
            <w:r w:rsidRPr="0025626B">
              <w:rPr>
                <w:rFonts w:ascii="Times New Roman" w:hAnsi="Times New Roman"/>
                <w:spacing w:val="-9"/>
              </w:rPr>
              <w:t xml:space="preserve"> </w:t>
            </w:r>
            <w:r w:rsidRPr="0025626B">
              <w:rPr>
                <w:rFonts w:ascii="Times New Roman" w:hAnsi="Times New Roman"/>
              </w:rPr>
              <w:t>уровней</w:t>
            </w:r>
          </w:p>
          <w:p w:rsidR="007E0A7D" w:rsidRPr="0025626B" w:rsidRDefault="007E0A7D" w:rsidP="008F67D2">
            <w:pPr>
              <w:pStyle w:val="a3"/>
              <w:rPr>
                <w:rFonts w:ascii="Times New Roman" w:eastAsia="Calibri" w:hAnsi="Times New Roman"/>
              </w:rPr>
            </w:pPr>
          </w:p>
        </w:tc>
        <w:tc>
          <w:tcPr>
            <w:tcW w:w="1736" w:type="dxa"/>
          </w:tcPr>
          <w:p w:rsidR="007E0A7D" w:rsidRPr="0025626B" w:rsidRDefault="007E0A7D" w:rsidP="008F67D2">
            <w:pPr>
              <w:pStyle w:val="a3"/>
              <w:rPr>
                <w:rFonts w:ascii="Times New Roman" w:hAnsi="Times New Roman"/>
              </w:rPr>
            </w:pPr>
            <w:r w:rsidRPr="0025626B">
              <w:rPr>
                <w:rFonts w:ascii="Times New Roman" w:hAnsi="Times New Roman"/>
              </w:rPr>
              <w:t>рефлексивный отчет участников конференций, семинаров и тд/</w:t>
            </w:r>
          </w:p>
          <w:p w:rsidR="007E0A7D" w:rsidRPr="0025626B" w:rsidRDefault="007E0A7D" w:rsidP="008F67D2">
            <w:pPr>
              <w:pStyle w:val="a3"/>
              <w:rPr>
                <w:rFonts w:ascii="Times New Roman" w:eastAsia="Calibri" w:hAnsi="Times New Roman"/>
              </w:rPr>
            </w:pPr>
            <w:r w:rsidRPr="0025626B">
              <w:rPr>
                <w:rFonts w:ascii="Times New Roman" w:hAnsi="Times New Roman"/>
              </w:rPr>
              <w:t>сборники материалов</w:t>
            </w:r>
          </w:p>
        </w:tc>
      </w:tr>
      <w:tr w:rsidR="007E0A7D" w:rsidRPr="0025626B" w:rsidTr="008F67D2">
        <w:tc>
          <w:tcPr>
            <w:tcW w:w="3402" w:type="dxa"/>
            <w:gridSpan w:val="2"/>
            <w:shd w:val="clear" w:color="auto" w:fill="auto"/>
          </w:tcPr>
          <w:p w:rsidR="007E0A7D" w:rsidRPr="0025626B" w:rsidRDefault="007E0A7D" w:rsidP="008F67D2">
            <w:pPr>
              <w:pStyle w:val="a3"/>
              <w:jc w:val="both"/>
              <w:rPr>
                <w:rFonts w:ascii="Times New Roman" w:hAnsi="Times New Roman"/>
              </w:rPr>
            </w:pPr>
            <w:r>
              <w:rPr>
                <w:rFonts w:ascii="Times New Roman" w:hAnsi="Times New Roman"/>
              </w:rPr>
              <w:t xml:space="preserve">Разработка педагогами учебно методического комплекса </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Индивидуальная и групповая работа</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В течение года</w:t>
            </w:r>
          </w:p>
        </w:tc>
        <w:tc>
          <w:tcPr>
            <w:tcW w:w="2087" w:type="dxa"/>
            <w:shd w:val="clear" w:color="auto" w:fill="auto"/>
          </w:tcPr>
          <w:p w:rsidR="007E0A7D" w:rsidRPr="0025626B" w:rsidRDefault="007E0A7D" w:rsidP="008F67D2">
            <w:pPr>
              <w:pStyle w:val="a3"/>
              <w:rPr>
                <w:rFonts w:ascii="Times New Roman" w:hAnsi="Times New Roman"/>
              </w:rPr>
            </w:pPr>
            <w:r>
              <w:rPr>
                <w:rFonts w:ascii="Times New Roman" w:hAnsi="Times New Roman"/>
              </w:rPr>
              <w:t>Ничипуренко Е.В.</w:t>
            </w:r>
          </w:p>
        </w:tc>
        <w:tc>
          <w:tcPr>
            <w:tcW w:w="1985" w:type="dxa"/>
            <w:shd w:val="clear" w:color="auto" w:fill="auto"/>
          </w:tcPr>
          <w:p w:rsidR="007E0A7D" w:rsidRPr="0025626B" w:rsidRDefault="007E0A7D" w:rsidP="008F67D2">
            <w:pPr>
              <w:pStyle w:val="a3"/>
              <w:rPr>
                <w:rFonts w:ascii="Times New Roman" w:hAnsi="Times New Roman"/>
              </w:rPr>
            </w:pPr>
            <w:r>
              <w:rPr>
                <w:rFonts w:ascii="Times New Roman" w:hAnsi="Times New Roman"/>
              </w:rPr>
              <w:t>Учителя предметники</w:t>
            </w:r>
          </w:p>
        </w:tc>
        <w:tc>
          <w:tcPr>
            <w:tcW w:w="2091" w:type="dxa"/>
            <w:shd w:val="clear" w:color="auto" w:fill="auto"/>
          </w:tcPr>
          <w:p w:rsidR="007E0A7D" w:rsidRPr="0025626B" w:rsidRDefault="007E0A7D" w:rsidP="008F67D2">
            <w:pPr>
              <w:pStyle w:val="a3"/>
              <w:rPr>
                <w:rFonts w:ascii="Times New Roman" w:hAnsi="Times New Roman"/>
              </w:rPr>
            </w:pPr>
            <w:r>
              <w:rPr>
                <w:rFonts w:ascii="Times New Roman" w:hAnsi="Times New Roman"/>
              </w:rPr>
              <w:t xml:space="preserve">Учебно методический комплекс, направленный на </w:t>
            </w:r>
            <w:r>
              <w:rPr>
                <w:rFonts w:ascii="Times New Roman" w:hAnsi="Times New Roman"/>
              </w:rPr>
              <w:lastRenderedPageBreak/>
              <w:t>повышение эффективности обучения</w:t>
            </w:r>
          </w:p>
        </w:tc>
        <w:tc>
          <w:tcPr>
            <w:tcW w:w="1736" w:type="dxa"/>
          </w:tcPr>
          <w:p w:rsidR="007E0A7D" w:rsidRPr="0025626B" w:rsidRDefault="007E0A7D" w:rsidP="008F67D2">
            <w:pPr>
              <w:pStyle w:val="a3"/>
              <w:rPr>
                <w:rFonts w:ascii="Times New Roman" w:hAnsi="Times New Roman"/>
              </w:rPr>
            </w:pPr>
            <w:r>
              <w:rPr>
                <w:rFonts w:ascii="Times New Roman" w:hAnsi="Times New Roman"/>
              </w:rPr>
              <w:lastRenderedPageBreak/>
              <w:t>мануал</w:t>
            </w:r>
          </w:p>
        </w:tc>
      </w:tr>
      <w:tr w:rsidR="007E0A7D" w:rsidRPr="0025626B" w:rsidTr="008F67D2">
        <w:tc>
          <w:tcPr>
            <w:tcW w:w="3402" w:type="dxa"/>
            <w:gridSpan w:val="2"/>
            <w:shd w:val="clear" w:color="auto" w:fill="auto"/>
          </w:tcPr>
          <w:p w:rsidR="007E0A7D" w:rsidRDefault="007E0A7D" w:rsidP="008F67D2">
            <w:pPr>
              <w:pStyle w:val="a3"/>
              <w:jc w:val="both"/>
              <w:rPr>
                <w:rFonts w:ascii="Times New Roman" w:hAnsi="Times New Roman"/>
              </w:rPr>
            </w:pPr>
            <w:r>
              <w:rPr>
                <w:rFonts w:ascii="Times New Roman" w:hAnsi="Times New Roman"/>
              </w:rPr>
              <w:lastRenderedPageBreak/>
              <w:t>Создание авторских вариативных программ</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Индивидуальная работа</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 xml:space="preserve">1 полугодие </w:t>
            </w:r>
          </w:p>
        </w:tc>
        <w:tc>
          <w:tcPr>
            <w:tcW w:w="2087" w:type="dxa"/>
            <w:shd w:val="clear" w:color="auto" w:fill="auto"/>
          </w:tcPr>
          <w:p w:rsidR="007E0A7D" w:rsidRDefault="007E0A7D" w:rsidP="008F67D2">
            <w:pPr>
              <w:pStyle w:val="a3"/>
              <w:rPr>
                <w:rFonts w:ascii="Times New Roman" w:hAnsi="Times New Roman"/>
              </w:rPr>
            </w:pPr>
            <w:r>
              <w:rPr>
                <w:rFonts w:ascii="Times New Roman" w:hAnsi="Times New Roman"/>
              </w:rPr>
              <w:t>Ничипуренко Е.В.</w:t>
            </w:r>
          </w:p>
        </w:tc>
        <w:tc>
          <w:tcPr>
            <w:tcW w:w="1985" w:type="dxa"/>
            <w:shd w:val="clear" w:color="auto" w:fill="auto"/>
          </w:tcPr>
          <w:p w:rsidR="007E0A7D" w:rsidRDefault="007E0A7D" w:rsidP="008F67D2">
            <w:pPr>
              <w:pStyle w:val="a3"/>
              <w:rPr>
                <w:rFonts w:ascii="Times New Roman" w:hAnsi="Times New Roman"/>
              </w:rPr>
            </w:pPr>
            <w:r>
              <w:rPr>
                <w:rFonts w:ascii="Times New Roman" w:hAnsi="Times New Roman"/>
              </w:rPr>
              <w:t>Педагоги школы</w:t>
            </w:r>
          </w:p>
        </w:tc>
        <w:tc>
          <w:tcPr>
            <w:tcW w:w="2091" w:type="dxa"/>
            <w:shd w:val="clear" w:color="auto" w:fill="auto"/>
          </w:tcPr>
          <w:p w:rsidR="007E0A7D" w:rsidRDefault="007E0A7D" w:rsidP="008F67D2">
            <w:pPr>
              <w:pStyle w:val="a3"/>
              <w:rPr>
                <w:rFonts w:ascii="Times New Roman" w:hAnsi="Times New Roman"/>
              </w:rPr>
            </w:pPr>
            <w:r>
              <w:rPr>
                <w:rFonts w:ascii="Times New Roman" w:hAnsi="Times New Roman"/>
              </w:rPr>
              <w:t>Авторская программа, утвержденная УМЦ г. Караганды</w:t>
            </w:r>
          </w:p>
        </w:tc>
        <w:tc>
          <w:tcPr>
            <w:tcW w:w="1736" w:type="dxa"/>
          </w:tcPr>
          <w:p w:rsidR="007E0A7D" w:rsidRDefault="007E0A7D" w:rsidP="008F67D2">
            <w:pPr>
              <w:pStyle w:val="a3"/>
              <w:rPr>
                <w:rFonts w:ascii="Times New Roman" w:hAnsi="Times New Roman"/>
              </w:rPr>
            </w:pPr>
            <w:r>
              <w:rPr>
                <w:rFonts w:ascii="Times New Roman" w:hAnsi="Times New Roman"/>
              </w:rPr>
              <w:t>мануал</w:t>
            </w:r>
          </w:p>
        </w:tc>
      </w:tr>
      <w:tr w:rsidR="007E0A7D" w:rsidRPr="0025626B" w:rsidTr="008F67D2">
        <w:tc>
          <w:tcPr>
            <w:tcW w:w="3402" w:type="dxa"/>
            <w:gridSpan w:val="2"/>
            <w:shd w:val="clear" w:color="auto" w:fill="auto"/>
          </w:tcPr>
          <w:p w:rsidR="007E0A7D" w:rsidRDefault="007E0A7D" w:rsidP="008F67D2">
            <w:pPr>
              <w:pStyle w:val="a3"/>
              <w:jc w:val="both"/>
              <w:rPr>
                <w:rFonts w:ascii="Times New Roman" w:hAnsi="Times New Roman"/>
              </w:rPr>
            </w:pPr>
            <w:r>
              <w:rPr>
                <w:rFonts w:ascii="Times New Roman" w:hAnsi="Times New Roman"/>
              </w:rPr>
              <w:t>Заполнение базы данных НОБД</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Индивидуальная работа</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Сентябрь, май</w:t>
            </w:r>
          </w:p>
        </w:tc>
        <w:tc>
          <w:tcPr>
            <w:tcW w:w="2087" w:type="dxa"/>
            <w:shd w:val="clear" w:color="auto" w:fill="auto"/>
          </w:tcPr>
          <w:p w:rsidR="007E0A7D" w:rsidRDefault="007E0A7D" w:rsidP="008F67D2">
            <w:pPr>
              <w:pStyle w:val="a3"/>
              <w:rPr>
                <w:rFonts w:ascii="Times New Roman" w:hAnsi="Times New Roman"/>
              </w:rPr>
            </w:pPr>
            <w:r>
              <w:rPr>
                <w:rFonts w:ascii="Times New Roman" w:hAnsi="Times New Roman"/>
              </w:rPr>
              <w:t>Сабирова Г.Г.</w:t>
            </w:r>
          </w:p>
        </w:tc>
        <w:tc>
          <w:tcPr>
            <w:tcW w:w="1985" w:type="dxa"/>
            <w:shd w:val="clear" w:color="auto" w:fill="auto"/>
          </w:tcPr>
          <w:p w:rsidR="007E0A7D" w:rsidRDefault="007E0A7D" w:rsidP="008F67D2">
            <w:pPr>
              <w:pStyle w:val="a3"/>
              <w:rPr>
                <w:rFonts w:ascii="Times New Roman" w:hAnsi="Times New Roman"/>
              </w:rPr>
            </w:pPr>
            <w:r>
              <w:rPr>
                <w:rFonts w:ascii="Times New Roman" w:hAnsi="Times New Roman"/>
              </w:rPr>
              <w:t>Классные руководители</w:t>
            </w:r>
          </w:p>
        </w:tc>
        <w:tc>
          <w:tcPr>
            <w:tcW w:w="2091" w:type="dxa"/>
            <w:shd w:val="clear" w:color="auto" w:fill="auto"/>
          </w:tcPr>
          <w:p w:rsidR="007E0A7D" w:rsidRDefault="007E0A7D" w:rsidP="008F67D2">
            <w:pPr>
              <w:pStyle w:val="a3"/>
              <w:rPr>
                <w:rFonts w:ascii="Times New Roman" w:hAnsi="Times New Roman"/>
              </w:rPr>
            </w:pPr>
            <w:r>
              <w:rPr>
                <w:rFonts w:ascii="Times New Roman" w:hAnsi="Times New Roman"/>
              </w:rPr>
              <w:t>Своевременное и качественное заполнение базы</w:t>
            </w:r>
          </w:p>
        </w:tc>
        <w:tc>
          <w:tcPr>
            <w:tcW w:w="1736" w:type="dxa"/>
          </w:tcPr>
          <w:p w:rsidR="007E0A7D" w:rsidRDefault="007E0A7D" w:rsidP="008F67D2">
            <w:pPr>
              <w:pStyle w:val="a3"/>
              <w:rPr>
                <w:rFonts w:ascii="Times New Roman" w:hAnsi="Times New Roman"/>
              </w:rPr>
            </w:pPr>
            <w:r>
              <w:rPr>
                <w:rFonts w:ascii="Times New Roman" w:hAnsi="Times New Roman"/>
              </w:rPr>
              <w:t>отчет</w:t>
            </w:r>
          </w:p>
        </w:tc>
      </w:tr>
      <w:tr w:rsidR="007E0A7D" w:rsidRPr="0025626B" w:rsidTr="008F67D2">
        <w:tc>
          <w:tcPr>
            <w:tcW w:w="3402" w:type="dxa"/>
            <w:gridSpan w:val="2"/>
            <w:shd w:val="clear" w:color="auto" w:fill="auto"/>
          </w:tcPr>
          <w:p w:rsidR="007E0A7D" w:rsidRPr="0025626B" w:rsidRDefault="007E0A7D" w:rsidP="008F67D2">
            <w:pPr>
              <w:pStyle w:val="a3"/>
              <w:rPr>
                <w:rFonts w:ascii="Times New Roman" w:hAnsi="Times New Roman"/>
              </w:rPr>
            </w:pPr>
            <w:r w:rsidRPr="00064371">
              <w:rPr>
                <w:rFonts w:ascii="Times New Roman" w:hAnsi="Times New Roman"/>
              </w:rPr>
              <w:t>Разработка и внедрение программ факультативов, обеспечивающих включение в учебный  процесс элементов метапредметности.</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факультатив</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В течение года</w:t>
            </w:r>
          </w:p>
        </w:tc>
        <w:tc>
          <w:tcPr>
            <w:tcW w:w="2087" w:type="dxa"/>
            <w:shd w:val="clear" w:color="auto" w:fill="auto"/>
          </w:tcPr>
          <w:p w:rsidR="007E0A7D" w:rsidRPr="00064371" w:rsidRDefault="007E0A7D" w:rsidP="008F67D2">
            <w:pPr>
              <w:ind w:right="92"/>
              <w:rPr>
                <w:rFonts w:ascii="Times New Roman" w:eastAsia="Times New Roman" w:hAnsi="Times New Roman" w:cs="Times New Roman"/>
              </w:rPr>
            </w:pPr>
            <w:r w:rsidRPr="00064371">
              <w:rPr>
                <w:rFonts w:ascii="Times New Roman" w:eastAsia="Times New Roman" w:hAnsi="Times New Roman" w:cs="Times New Roman"/>
              </w:rPr>
              <w:t>Джанадилова Ж.Б., заместитель директора по НМР</w:t>
            </w:r>
          </w:p>
          <w:p w:rsidR="007E0A7D" w:rsidRPr="0025626B" w:rsidRDefault="007E0A7D" w:rsidP="008F67D2">
            <w:pPr>
              <w:pStyle w:val="a3"/>
              <w:rPr>
                <w:rFonts w:ascii="Times New Roman" w:hAnsi="Times New Roman"/>
              </w:rPr>
            </w:pPr>
            <w:r w:rsidRPr="00064371">
              <w:rPr>
                <w:rFonts w:ascii="Times New Roman" w:hAnsi="Times New Roman"/>
              </w:rPr>
              <w:t>Ким Е.О.- координатор группы по МТП</w:t>
            </w:r>
          </w:p>
        </w:tc>
        <w:tc>
          <w:tcPr>
            <w:tcW w:w="1985" w:type="dxa"/>
            <w:shd w:val="clear" w:color="auto" w:fill="auto"/>
          </w:tcPr>
          <w:p w:rsidR="007E0A7D" w:rsidRPr="0025626B" w:rsidRDefault="007E0A7D" w:rsidP="008F67D2">
            <w:pPr>
              <w:pStyle w:val="a3"/>
              <w:rPr>
                <w:rFonts w:ascii="Times New Roman" w:hAnsi="Times New Roman"/>
              </w:rPr>
            </w:pPr>
            <w:r w:rsidRPr="00064371">
              <w:rPr>
                <w:rFonts w:ascii="Times New Roman" w:hAnsi="Times New Roman"/>
              </w:rPr>
              <w:t>Команда развития, методические рекомендации  болгарского профессора  Борислава Лазарова</w:t>
            </w:r>
          </w:p>
        </w:tc>
        <w:tc>
          <w:tcPr>
            <w:tcW w:w="2091" w:type="dxa"/>
            <w:shd w:val="clear" w:color="auto" w:fill="auto"/>
          </w:tcPr>
          <w:p w:rsidR="007E0A7D" w:rsidRPr="0025626B" w:rsidRDefault="007E0A7D" w:rsidP="008F67D2">
            <w:pPr>
              <w:pStyle w:val="a3"/>
              <w:rPr>
                <w:rFonts w:ascii="Times New Roman" w:hAnsi="Times New Roman"/>
              </w:rPr>
            </w:pPr>
            <w:r w:rsidRPr="00064371">
              <w:rPr>
                <w:rFonts w:ascii="Times New Roman" w:hAnsi="Times New Roman"/>
              </w:rPr>
              <w:t>Педагоги активно включаются в проект по метапредметности</w:t>
            </w:r>
          </w:p>
        </w:tc>
        <w:tc>
          <w:tcPr>
            <w:tcW w:w="1736" w:type="dxa"/>
          </w:tcPr>
          <w:p w:rsidR="007E0A7D" w:rsidRPr="0025626B" w:rsidRDefault="007E0A7D" w:rsidP="008F67D2">
            <w:pPr>
              <w:pStyle w:val="a3"/>
              <w:rPr>
                <w:rFonts w:ascii="Times New Roman" w:hAnsi="Times New Roman"/>
              </w:rPr>
            </w:pPr>
            <w:r w:rsidRPr="00064371">
              <w:rPr>
                <w:rFonts w:ascii="Times New Roman" w:hAnsi="Times New Roman"/>
              </w:rPr>
              <w:t>программы факультативов</w:t>
            </w:r>
          </w:p>
        </w:tc>
      </w:tr>
      <w:tr w:rsidR="007E0A7D" w:rsidRPr="0025626B" w:rsidTr="008F67D2">
        <w:tc>
          <w:tcPr>
            <w:tcW w:w="3402" w:type="dxa"/>
            <w:gridSpan w:val="2"/>
            <w:shd w:val="clear" w:color="auto" w:fill="auto"/>
          </w:tcPr>
          <w:p w:rsidR="007E0A7D" w:rsidRPr="00064371" w:rsidRDefault="007E0A7D" w:rsidP="008F67D2">
            <w:pPr>
              <w:pStyle w:val="a3"/>
              <w:rPr>
                <w:rFonts w:ascii="Times New Roman" w:hAnsi="Times New Roman"/>
              </w:rPr>
            </w:pPr>
            <w:r w:rsidRPr="00064371">
              <w:rPr>
                <w:rFonts w:ascii="Times New Roman" w:hAnsi="Times New Roman"/>
              </w:rPr>
              <w:t>Разработка заданий по м</w:t>
            </w:r>
            <w:r>
              <w:rPr>
                <w:rFonts w:ascii="Times New Roman" w:hAnsi="Times New Roman"/>
              </w:rPr>
              <w:t xml:space="preserve">етапредметности, обеспечивающим </w:t>
            </w:r>
            <w:r w:rsidRPr="00064371">
              <w:rPr>
                <w:rFonts w:ascii="Times New Roman" w:hAnsi="Times New Roman"/>
              </w:rPr>
              <w:t>одновременное овладение программным материалом нескольких предметов</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Банк заданий</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Раз в четверть</w:t>
            </w:r>
          </w:p>
        </w:tc>
        <w:tc>
          <w:tcPr>
            <w:tcW w:w="2087" w:type="dxa"/>
            <w:shd w:val="clear" w:color="auto" w:fill="auto"/>
          </w:tcPr>
          <w:p w:rsidR="007E0A7D" w:rsidRPr="00064371" w:rsidRDefault="007E0A7D" w:rsidP="008F67D2">
            <w:pPr>
              <w:ind w:right="92"/>
              <w:rPr>
                <w:rFonts w:ascii="Times New Roman" w:eastAsia="Times New Roman" w:hAnsi="Times New Roman" w:cs="Times New Roman"/>
              </w:rPr>
            </w:pPr>
            <w:r w:rsidRPr="00064371">
              <w:rPr>
                <w:rFonts w:ascii="Times New Roman" w:eastAsia="Times New Roman" w:hAnsi="Times New Roman" w:cs="Times New Roman"/>
              </w:rPr>
              <w:t>Ким Е.О.- координатор по метапредметности</w:t>
            </w:r>
          </w:p>
        </w:tc>
        <w:tc>
          <w:tcPr>
            <w:tcW w:w="1985" w:type="dxa"/>
            <w:shd w:val="clear" w:color="auto" w:fill="auto"/>
          </w:tcPr>
          <w:p w:rsidR="007E0A7D" w:rsidRPr="00064371" w:rsidRDefault="007E0A7D" w:rsidP="008F67D2">
            <w:pPr>
              <w:pStyle w:val="a3"/>
              <w:rPr>
                <w:rFonts w:ascii="Times New Roman" w:hAnsi="Times New Roman"/>
              </w:rPr>
            </w:pPr>
            <w:r w:rsidRPr="00064371">
              <w:rPr>
                <w:rFonts w:ascii="Times New Roman" w:hAnsi="Times New Roman"/>
              </w:rPr>
              <w:t>Команда развития, методические рекомендации  болгарского профессора  Борислава Лазарова</w:t>
            </w:r>
          </w:p>
        </w:tc>
        <w:tc>
          <w:tcPr>
            <w:tcW w:w="2091" w:type="dxa"/>
            <w:shd w:val="clear" w:color="auto" w:fill="auto"/>
          </w:tcPr>
          <w:p w:rsidR="007E0A7D" w:rsidRPr="00064371" w:rsidRDefault="007E0A7D" w:rsidP="008F67D2">
            <w:pPr>
              <w:pStyle w:val="a3"/>
              <w:rPr>
                <w:rFonts w:ascii="Times New Roman" w:hAnsi="Times New Roman"/>
              </w:rPr>
            </w:pPr>
            <w:r w:rsidRPr="00064371">
              <w:rPr>
                <w:rFonts w:ascii="Times New Roman" w:hAnsi="Times New Roman"/>
              </w:rPr>
              <w:t>Учебный</w:t>
            </w:r>
            <w:r>
              <w:rPr>
                <w:rFonts w:ascii="Times New Roman" w:hAnsi="Times New Roman"/>
              </w:rPr>
              <w:t xml:space="preserve">  </w:t>
            </w:r>
            <w:r w:rsidRPr="00064371">
              <w:rPr>
                <w:rFonts w:ascii="Times New Roman" w:hAnsi="Times New Roman"/>
              </w:rPr>
              <w:t>процесс оснащен дидактическими материалами  по метапредметности</w:t>
            </w:r>
          </w:p>
        </w:tc>
        <w:tc>
          <w:tcPr>
            <w:tcW w:w="1736" w:type="dxa"/>
          </w:tcPr>
          <w:p w:rsidR="007E0A7D" w:rsidRPr="00206252" w:rsidRDefault="007E0A7D" w:rsidP="008F67D2">
            <w:pPr>
              <w:pStyle w:val="a3"/>
              <w:rPr>
                <w:rFonts w:ascii="Times New Roman" w:hAnsi="Times New Roman"/>
              </w:rPr>
            </w:pPr>
            <w:r w:rsidRPr="00206252">
              <w:rPr>
                <w:rFonts w:ascii="Times New Roman" w:hAnsi="Times New Roman"/>
              </w:rPr>
              <w:t>Координатор по МП</w:t>
            </w:r>
          </w:p>
          <w:p w:rsidR="007E0A7D" w:rsidRPr="00064371" w:rsidRDefault="007E0A7D" w:rsidP="008F67D2">
            <w:pPr>
              <w:pStyle w:val="a3"/>
              <w:rPr>
                <w:rFonts w:ascii="Times New Roman" w:hAnsi="Times New Roman"/>
              </w:rPr>
            </w:pPr>
            <w:r w:rsidRPr="00206252">
              <w:rPr>
                <w:rFonts w:ascii="Times New Roman" w:hAnsi="Times New Roman"/>
              </w:rPr>
              <w:t>/сборники заданий/ 202</w:t>
            </w:r>
            <w:r>
              <w:rPr>
                <w:rFonts w:ascii="Times New Roman" w:hAnsi="Times New Roman"/>
              </w:rPr>
              <w:t>1</w:t>
            </w:r>
            <w:r w:rsidRPr="00206252">
              <w:rPr>
                <w:rFonts w:ascii="Times New Roman" w:hAnsi="Times New Roman"/>
              </w:rPr>
              <w:t xml:space="preserve"> г.</w:t>
            </w:r>
          </w:p>
        </w:tc>
      </w:tr>
      <w:tr w:rsidR="007E0A7D" w:rsidRPr="0025626B" w:rsidTr="008F67D2">
        <w:tc>
          <w:tcPr>
            <w:tcW w:w="3402" w:type="dxa"/>
            <w:gridSpan w:val="2"/>
            <w:shd w:val="clear" w:color="auto" w:fill="auto"/>
          </w:tcPr>
          <w:p w:rsidR="007E0A7D" w:rsidRPr="00064371" w:rsidRDefault="007E0A7D" w:rsidP="008F67D2">
            <w:pPr>
              <w:pStyle w:val="a3"/>
              <w:rPr>
                <w:rFonts w:ascii="Times New Roman" w:hAnsi="Times New Roman"/>
              </w:rPr>
            </w:pPr>
            <w:r>
              <w:rPr>
                <w:rFonts w:ascii="Times New Roman" w:hAnsi="Times New Roman"/>
              </w:rPr>
              <w:t>Активизация</w:t>
            </w:r>
            <w:r w:rsidRPr="00064371">
              <w:rPr>
                <w:rFonts w:ascii="Times New Roman" w:hAnsi="Times New Roman"/>
              </w:rPr>
              <w:t xml:space="preserve"> методологических и учебно- методологических основ внедрения системы критериального оценивания.</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Выступление на методическом совете, заседании МК</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1 раз в полугодие</w:t>
            </w:r>
          </w:p>
        </w:tc>
        <w:tc>
          <w:tcPr>
            <w:tcW w:w="2087" w:type="dxa"/>
            <w:shd w:val="clear" w:color="auto" w:fill="auto"/>
          </w:tcPr>
          <w:p w:rsidR="007E0A7D" w:rsidRPr="00064371" w:rsidRDefault="007E0A7D" w:rsidP="008F67D2">
            <w:pPr>
              <w:ind w:right="92"/>
              <w:rPr>
                <w:rFonts w:ascii="Times New Roman" w:eastAsia="Times New Roman" w:hAnsi="Times New Roman" w:cs="Times New Roman"/>
              </w:rPr>
            </w:pPr>
            <w:r w:rsidRPr="00064371">
              <w:rPr>
                <w:rFonts w:ascii="Times New Roman" w:eastAsia="Times New Roman" w:hAnsi="Times New Roman" w:cs="Times New Roman"/>
              </w:rPr>
              <w:t>Айнекова С.А. школьный координатор по КО</w:t>
            </w:r>
          </w:p>
        </w:tc>
        <w:tc>
          <w:tcPr>
            <w:tcW w:w="1985" w:type="dxa"/>
            <w:shd w:val="clear" w:color="auto" w:fill="auto"/>
          </w:tcPr>
          <w:p w:rsidR="007E0A7D" w:rsidRPr="00206252" w:rsidRDefault="007E0A7D" w:rsidP="008F67D2">
            <w:pPr>
              <w:pStyle w:val="a3"/>
              <w:rPr>
                <w:rFonts w:ascii="Times New Roman" w:hAnsi="Times New Roman"/>
              </w:rPr>
            </w:pPr>
            <w:r w:rsidRPr="00206252">
              <w:rPr>
                <w:rFonts w:ascii="Times New Roman" w:hAnsi="Times New Roman"/>
              </w:rPr>
              <w:t>Педагоги школы, методическ</w:t>
            </w:r>
            <w:r>
              <w:rPr>
                <w:rFonts w:ascii="Times New Roman" w:hAnsi="Times New Roman"/>
              </w:rPr>
              <w:t xml:space="preserve">ие рекомендации </w:t>
            </w:r>
            <w:r w:rsidRPr="00206252">
              <w:rPr>
                <w:rFonts w:ascii="Times New Roman" w:hAnsi="Times New Roman"/>
              </w:rPr>
              <w:t>по использованию сис</w:t>
            </w:r>
            <w:r>
              <w:rPr>
                <w:rFonts w:ascii="Times New Roman" w:hAnsi="Times New Roman"/>
              </w:rPr>
              <w:t xml:space="preserve">темы критериального оценивания </w:t>
            </w:r>
            <w:r w:rsidRPr="00206252">
              <w:rPr>
                <w:rFonts w:ascii="Times New Roman" w:hAnsi="Times New Roman"/>
                <w:spacing w:val="-5"/>
              </w:rPr>
              <w:t xml:space="preserve">НАО </w:t>
            </w:r>
            <w:r w:rsidRPr="00206252">
              <w:rPr>
                <w:rFonts w:ascii="Times New Roman" w:hAnsi="Times New Roman"/>
              </w:rPr>
              <w:t xml:space="preserve">им.Алтынсарина, центра педагогических </w:t>
            </w:r>
            <w:r w:rsidRPr="00206252">
              <w:rPr>
                <w:rFonts w:ascii="Times New Roman" w:hAnsi="Times New Roman"/>
              </w:rPr>
              <w:lastRenderedPageBreak/>
              <w:t>измерений</w:t>
            </w:r>
          </w:p>
        </w:tc>
        <w:tc>
          <w:tcPr>
            <w:tcW w:w="2091" w:type="dxa"/>
            <w:shd w:val="clear" w:color="auto" w:fill="auto"/>
          </w:tcPr>
          <w:p w:rsidR="007E0A7D" w:rsidRPr="00206252" w:rsidRDefault="007E0A7D" w:rsidP="008F67D2">
            <w:pPr>
              <w:pStyle w:val="a3"/>
              <w:rPr>
                <w:rFonts w:ascii="Times New Roman" w:hAnsi="Times New Roman"/>
              </w:rPr>
            </w:pPr>
            <w:r w:rsidRPr="00206252">
              <w:rPr>
                <w:rFonts w:ascii="Times New Roman" w:hAnsi="Times New Roman"/>
              </w:rPr>
              <w:lastRenderedPageBreak/>
              <w:t xml:space="preserve">Педагоги школы применяют </w:t>
            </w:r>
            <w:r w:rsidRPr="00206252">
              <w:rPr>
                <w:rFonts w:ascii="Times New Roman" w:hAnsi="Times New Roman"/>
                <w:spacing w:val="-1"/>
              </w:rPr>
              <w:t xml:space="preserve">систему  </w:t>
            </w:r>
            <w:r w:rsidRPr="00206252">
              <w:rPr>
                <w:rFonts w:ascii="Times New Roman" w:hAnsi="Times New Roman"/>
              </w:rPr>
              <w:t>критериального оценивания. Разрабатывают сборники СОР и СОЧ, создают банк заданий по формативному оцениванию.</w:t>
            </w:r>
          </w:p>
          <w:p w:rsidR="007E0A7D" w:rsidRPr="00206252" w:rsidRDefault="007E0A7D" w:rsidP="008F67D2">
            <w:pPr>
              <w:pStyle w:val="a3"/>
              <w:rPr>
                <w:rFonts w:ascii="Times New Roman" w:hAnsi="Times New Roman"/>
              </w:rPr>
            </w:pPr>
            <w:r w:rsidRPr="00206252">
              <w:rPr>
                <w:rFonts w:ascii="Times New Roman" w:hAnsi="Times New Roman"/>
              </w:rPr>
              <w:lastRenderedPageBreak/>
              <w:t>Объективно проводят экспертизу заданий и модерацию суммативному оцениванию за четверть</w:t>
            </w:r>
          </w:p>
        </w:tc>
        <w:tc>
          <w:tcPr>
            <w:tcW w:w="1736" w:type="dxa"/>
          </w:tcPr>
          <w:p w:rsidR="007E0A7D" w:rsidRPr="00206252" w:rsidRDefault="007E0A7D" w:rsidP="008F67D2">
            <w:pPr>
              <w:pStyle w:val="a3"/>
              <w:rPr>
                <w:rFonts w:ascii="Times New Roman" w:hAnsi="Times New Roman"/>
              </w:rPr>
            </w:pPr>
            <w:r w:rsidRPr="00064371">
              <w:rPr>
                <w:rFonts w:ascii="Times New Roman" w:hAnsi="Times New Roman"/>
              </w:rPr>
              <w:lastRenderedPageBreak/>
              <w:t>анализ по КО по полугодиям</w:t>
            </w:r>
          </w:p>
        </w:tc>
      </w:tr>
      <w:tr w:rsidR="007E0A7D" w:rsidRPr="0025626B" w:rsidTr="008F67D2">
        <w:tc>
          <w:tcPr>
            <w:tcW w:w="3402" w:type="dxa"/>
            <w:gridSpan w:val="2"/>
            <w:shd w:val="clear" w:color="auto" w:fill="auto"/>
          </w:tcPr>
          <w:p w:rsidR="007E0A7D" w:rsidRPr="00064371" w:rsidRDefault="007E0A7D" w:rsidP="008F67D2">
            <w:pPr>
              <w:pStyle w:val="a3"/>
              <w:rPr>
                <w:rFonts w:ascii="Times New Roman" w:hAnsi="Times New Roman"/>
              </w:rPr>
            </w:pPr>
            <w:r w:rsidRPr="00064371">
              <w:rPr>
                <w:rFonts w:ascii="Times New Roman" w:hAnsi="Times New Roman"/>
              </w:rPr>
              <w:lastRenderedPageBreak/>
              <w:t>Участие педагогов в семинарах, круглых столах, совещаниях и т.д. в on-line режиме, дистанционное повышение квалификации</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Дистанционные обучающие платформы</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По необходимости</w:t>
            </w:r>
          </w:p>
        </w:tc>
        <w:tc>
          <w:tcPr>
            <w:tcW w:w="2087" w:type="dxa"/>
            <w:shd w:val="clear" w:color="auto" w:fill="auto"/>
          </w:tcPr>
          <w:p w:rsidR="007E0A7D" w:rsidRPr="00064371" w:rsidRDefault="007E0A7D" w:rsidP="008F67D2">
            <w:pPr>
              <w:ind w:left="103" w:right="92"/>
              <w:rPr>
                <w:rFonts w:ascii="Times New Roman" w:eastAsia="Times New Roman" w:hAnsi="Times New Roman" w:cs="Times New Roman"/>
              </w:rPr>
            </w:pPr>
            <w:r w:rsidRPr="00064371">
              <w:rPr>
                <w:rFonts w:ascii="Times New Roman" w:eastAsia="Times New Roman" w:hAnsi="Times New Roman" w:cs="Times New Roman"/>
              </w:rPr>
              <w:t>Ничипуренко Е.В., Сабирова Г.Г.,</w:t>
            </w:r>
          </w:p>
          <w:p w:rsidR="007E0A7D" w:rsidRPr="00064371" w:rsidRDefault="007E0A7D" w:rsidP="008F67D2">
            <w:pPr>
              <w:ind w:right="92"/>
              <w:rPr>
                <w:rFonts w:ascii="Times New Roman" w:eastAsia="Times New Roman" w:hAnsi="Times New Roman" w:cs="Times New Roman"/>
              </w:rPr>
            </w:pPr>
            <w:r w:rsidRPr="00064371">
              <w:rPr>
                <w:rFonts w:ascii="Times New Roman" w:eastAsia="Times New Roman" w:hAnsi="Times New Roman" w:cs="Times New Roman"/>
              </w:rPr>
              <w:t>заместители директора по МР и ИКТ</w:t>
            </w:r>
          </w:p>
        </w:tc>
        <w:tc>
          <w:tcPr>
            <w:tcW w:w="1985" w:type="dxa"/>
            <w:shd w:val="clear" w:color="auto" w:fill="auto"/>
          </w:tcPr>
          <w:p w:rsidR="007E0A7D" w:rsidRPr="00064371" w:rsidRDefault="007E0A7D" w:rsidP="008F67D2">
            <w:pPr>
              <w:tabs>
                <w:tab w:val="left" w:pos="1317"/>
              </w:tabs>
              <w:ind w:left="103" w:right="103"/>
              <w:rPr>
                <w:rFonts w:ascii="Times New Roman" w:eastAsia="Times New Roman" w:hAnsi="Times New Roman" w:cs="Times New Roman"/>
              </w:rPr>
            </w:pPr>
            <w:r w:rsidRPr="00064371">
              <w:rPr>
                <w:rFonts w:ascii="Times New Roman" w:eastAsia="Times New Roman" w:hAnsi="Times New Roman" w:cs="Times New Roman"/>
              </w:rPr>
              <w:t>Команда развития,</w:t>
            </w:r>
          </w:p>
          <w:p w:rsidR="007E0A7D" w:rsidRPr="00206252" w:rsidRDefault="007E0A7D" w:rsidP="008F67D2">
            <w:pPr>
              <w:pStyle w:val="a3"/>
              <w:rPr>
                <w:rFonts w:ascii="Times New Roman" w:hAnsi="Times New Roman"/>
              </w:rPr>
            </w:pPr>
            <w:r w:rsidRPr="00064371">
              <w:rPr>
                <w:rFonts w:ascii="Times New Roman" w:hAnsi="Times New Roman"/>
              </w:rPr>
              <w:t xml:space="preserve">методические </w:t>
            </w:r>
            <w:r w:rsidRPr="00064371">
              <w:rPr>
                <w:rFonts w:ascii="Times New Roman" w:hAnsi="Times New Roman"/>
                <w:w w:val="95"/>
              </w:rPr>
              <w:t>рекомендации НАО им.</w:t>
            </w:r>
            <w:r w:rsidRPr="00064371">
              <w:rPr>
                <w:rFonts w:ascii="Times New Roman" w:hAnsi="Times New Roman"/>
              </w:rPr>
              <w:t>.Алтынсарина, программы, материалы мероприятий.</w:t>
            </w:r>
          </w:p>
        </w:tc>
        <w:tc>
          <w:tcPr>
            <w:tcW w:w="2091" w:type="dxa"/>
            <w:shd w:val="clear" w:color="auto" w:fill="auto"/>
          </w:tcPr>
          <w:p w:rsidR="007E0A7D" w:rsidRPr="00206252" w:rsidRDefault="007E0A7D" w:rsidP="008F67D2">
            <w:pPr>
              <w:pStyle w:val="a3"/>
              <w:rPr>
                <w:rFonts w:ascii="Times New Roman" w:hAnsi="Times New Roman"/>
              </w:rPr>
            </w:pPr>
            <w:r w:rsidRPr="00064371">
              <w:rPr>
                <w:rFonts w:ascii="Times New Roman" w:hAnsi="Times New Roman"/>
              </w:rPr>
              <w:t xml:space="preserve">У педагогов повышен  </w:t>
            </w:r>
            <w:r w:rsidRPr="00064371">
              <w:rPr>
                <w:rFonts w:ascii="Times New Roman" w:hAnsi="Times New Roman"/>
                <w:spacing w:val="-1"/>
              </w:rPr>
              <w:t xml:space="preserve">уровень </w:t>
            </w:r>
            <w:r w:rsidRPr="00064371">
              <w:rPr>
                <w:rFonts w:ascii="Times New Roman" w:hAnsi="Times New Roman"/>
              </w:rPr>
              <w:t>практического владения</w:t>
            </w:r>
            <w:r w:rsidRPr="00064371">
              <w:rPr>
                <w:rFonts w:ascii="Times New Roman" w:hAnsi="Times New Roman"/>
                <w:spacing w:val="-3"/>
              </w:rPr>
              <w:t xml:space="preserve"> </w:t>
            </w:r>
            <w:r w:rsidRPr="00064371">
              <w:rPr>
                <w:rFonts w:ascii="Times New Roman" w:hAnsi="Times New Roman"/>
              </w:rPr>
              <w:t>ИКТ, участвуют в on-line конкурсах</w:t>
            </w:r>
          </w:p>
        </w:tc>
        <w:tc>
          <w:tcPr>
            <w:tcW w:w="1736" w:type="dxa"/>
          </w:tcPr>
          <w:p w:rsidR="007E0A7D" w:rsidRPr="00064371" w:rsidRDefault="007E0A7D" w:rsidP="008F67D2">
            <w:pPr>
              <w:pStyle w:val="a3"/>
              <w:rPr>
                <w:rFonts w:ascii="Times New Roman" w:hAnsi="Times New Roman"/>
              </w:rPr>
            </w:pPr>
            <w:r w:rsidRPr="00064371">
              <w:rPr>
                <w:rFonts w:ascii="Times New Roman" w:hAnsi="Times New Roman"/>
              </w:rPr>
              <w:t>сертификаты</w:t>
            </w:r>
          </w:p>
        </w:tc>
      </w:tr>
      <w:tr w:rsidR="007E0A7D" w:rsidRPr="0025626B" w:rsidTr="008F67D2">
        <w:tc>
          <w:tcPr>
            <w:tcW w:w="3402" w:type="dxa"/>
            <w:gridSpan w:val="2"/>
            <w:shd w:val="clear" w:color="auto" w:fill="auto"/>
          </w:tcPr>
          <w:p w:rsidR="007E0A7D" w:rsidRPr="00064371" w:rsidRDefault="007E0A7D" w:rsidP="008F67D2">
            <w:pPr>
              <w:pStyle w:val="a3"/>
              <w:rPr>
                <w:rFonts w:ascii="Times New Roman" w:hAnsi="Times New Roman"/>
              </w:rPr>
            </w:pPr>
            <w:r w:rsidRPr="00064371">
              <w:rPr>
                <w:rFonts w:ascii="Times New Roman" w:hAnsi="Times New Roman"/>
              </w:rPr>
              <w:t>Повышение компетентности педагогов и родителей в области ИКТ, развитие навыков использования цифровых образовательных ресурсов</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Семинар, коучинг</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1 раз в полугодие</w:t>
            </w:r>
          </w:p>
        </w:tc>
        <w:tc>
          <w:tcPr>
            <w:tcW w:w="2087" w:type="dxa"/>
            <w:shd w:val="clear" w:color="auto" w:fill="auto"/>
          </w:tcPr>
          <w:p w:rsidR="007E0A7D" w:rsidRPr="00206252" w:rsidRDefault="007E0A7D" w:rsidP="008F67D2">
            <w:pPr>
              <w:pStyle w:val="a3"/>
              <w:rPr>
                <w:rFonts w:ascii="Times New Roman" w:hAnsi="Times New Roman"/>
              </w:rPr>
            </w:pPr>
            <w:r w:rsidRPr="00206252">
              <w:rPr>
                <w:rFonts w:ascii="Times New Roman" w:hAnsi="Times New Roman"/>
              </w:rPr>
              <w:t>Ничипуренко Е.В., Сабирова Г.Г.,</w:t>
            </w:r>
          </w:p>
          <w:p w:rsidR="007E0A7D" w:rsidRPr="00206252" w:rsidRDefault="007E0A7D" w:rsidP="008F67D2">
            <w:pPr>
              <w:pStyle w:val="a3"/>
              <w:rPr>
                <w:rFonts w:ascii="Times New Roman" w:hAnsi="Times New Roman"/>
              </w:rPr>
            </w:pPr>
            <w:r w:rsidRPr="00206252">
              <w:rPr>
                <w:rFonts w:ascii="Times New Roman" w:hAnsi="Times New Roman"/>
              </w:rPr>
              <w:t>заместители директора по МР и ИКТ</w:t>
            </w:r>
          </w:p>
        </w:tc>
        <w:tc>
          <w:tcPr>
            <w:tcW w:w="1985" w:type="dxa"/>
            <w:shd w:val="clear" w:color="auto" w:fill="auto"/>
          </w:tcPr>
          <w:p w:rsidR="007E0A7D" w:rsidRPr="00206252" w:rsidRDefault="007E0A7D" w:rsidP="008F67D2">
            <w:pPr>
              <w:pStyle w:val="a3"/>
              <w:rPr>
                <w:rFonts w:ascii="Times New Roman" w:hAnsi="Times New Roman"/>
              </w:rPr>
            </w:pPr>
            <w:r w:rsidRPr="00206252">
              <w:rPr>
                <w:rFonts w:ascii="Times New Roman" w:hAnsi="Times New Roman"/>
              </w:rPr>
              <w:t>Классные руководители, родители</w:t>
            </w:r>
          </w:p>
          <w:p w:rsidR="007E0A7D" w:rsidRPr="00206252" w:rsidRDefault="007E0A7D" w:rsidP="008F67D2">
            <w:pPr>
              <w:pStyle w:val="a3"/>
              <w:rPr>
                <w:rFonts w:ascii="Times New Roman" w:hAnsi="Times New Roman"/>
              </w:rPr>
            </w:pPr>
            <w:r w:rsidRPr="00206252">
              <w:rPr>
                <w:rFonts w:ascii="Times New Roman" w:hAnsi="Times New Roman"/>
              </w:rPr>
              <w:t>закон</w:t>
            </w:r>
            <w:r w:rsidRPr="00206252">
              <w:rPr>
                <w:rFonts w:ascii="Times New Roman" w:hAnsi="Times New Roman"/>
              </w:rPr>
              <w:tab/>
            </w:r>
            <w:r w:rsidRPr="00206252">
              <w:rPr>
                <w:rFonts w:ascii="Times New Roman" w:hAnsi="Times New Roman"/>
                <w:spacing w:val="-3"/>
              </w:rPr>
              <w:t>«Об</w:t>
            </w:r>
          </w:p>
          <w:p w:rsidR="007E0A7D" w:rsidRPr="00206252" w:rsidRDefault="007E0A7D" w:rsidP="008F67D2">
            <w:pPr>
              <w:pStyle w:val="a3"/>
              <w:rPr>
                <w:rFonts w:ascii="Times New Roman" w:hAnsi="Times New Roman"/>
              </w:rPr>
            </w:pPr>
            <w:r w:rsidRPr="00206252">
              <w:rPr>
                <w:rFonts w:ascii="Times New Roman" w:hAnsi="Times New Roman"/>
              </w:rPr>
              <w:t>информатизации», курсы для родителей «Информационная грамотность»</w:t>
            </w:r>
          </w:p>
          <w:p w:rsidR="007E0A7D" w:rsidRPr="00206252" w:rsidRDefault="007E0A7D" w:rsidP="008F67D2">
            <w:pPr>
              <w:pStyle w:val="a3"/>
              <w:rPr>
                <w:rFonts w:ascii="Times New Roman" w:hAnsi="Times New Roman"/>
              </w:rPr>
            </w:pPr>
          </w:p>
        </w:tc>
        <w:tc>
          <w:tcPr>
            <w:tcW w:w="2091" w:type="dxa"/>
            <w:shd w:val="clear" w:color="auto" w:fill="auto"/>
          </w:tcPr>
          <w:p w:rsidR="007E0A7D" w:rsidRPr="00206252" w:rsidRDefault="007E0A7D" w:rsidP="008F67D2">
            <w:pPr>
              <w:pStyle w:val="a3"/>
              <w:rPr>
                <w:rFonts w:ascii="Times New Roman" w:hAnsi="Times New Roman"/>
              </w:rPr>
            </w:pPr>
            <w:r w:rsidRPr="00206252">
              <w:rPr>
                <w:rFonts w:ascii="Times New Roman" w:hAnsi="Times New Roman"/>
              </w:rPr>
              <w:t>Педагоги и родители школы - уверенные участники «Цифрового Казахстана»</w:t>
            </w:r>
          </w:p>
        </w:tc>
        <w:tc>
          <w:tcPr>
            <w:tcW w:w="1736" w:type="dxa"/>
          </w:tcPr>
          <w:p w:rsidR="007E0A7D" w:rsidRPr="00206252" w:rsidRDefault="007E0A7D" w:rsidP="008F67D2">
            <w:pPr>
              <w:pStyle w:val="a3"/>
              <w:rPr>
                <w:rFonts w:ascii="Times New Roman" w:hAnsi="Times New Roman"/>
              </w:rPr>
            </w:pPr>
          </w:p>
          <w:p w:rsidR="007E0A7D" w:rsidRPr="00206252" w:rsidRDefault="007E0A7D" w:rsidP="008F67D2">
            <w:pPr>
              <w:pStyle w:val="a3"/>
              <w:rPr>
                <w:rFonts w:ascii="Times New Roman" w:hAnsi="Times New Roman"/>
              </w:rPr>
            </w:pPr>
            <w:r w:rsidRPr="00206252">
              <w:rPr>
                <w:rFonts w:ascii="Times New Roman" w:hAnsi="Times New Roman"/>
              </w:rPr>
              <w:t>обучение родителей на курсах «Информационная грамотность»/ сертификаты участника обучение родителей на курсах «Информационная грамотность»/ сертификаты участника</w:t>
            </w:r>
          </w:p>
        </w:tc>
      </w:tr>
      <w:tr w:rsidR="007E0A7D" w:rsidRPr="0025626B" w:rsidTr="008F67D2">
        <w:tc>
          <w:tcPr>
            <w:tcW w:w="3402" w:type="dxa"/>
            <w:gridSpan w:val="2"/>
            <w:shd w:val="clear" w:color="auto" w:fill="auto"/>
          </w:tcPr>
          <w:p w:rsidR="007E0A7D" w:rsidRPr="00064371" w:rsidRDefault="007E0A7D" w:rsidP="008F67D2">
            <w:pPr>
              <w:pStyle w:val="a3"/>
              <w:rPr>
                <w:rFonts w:ascii="Times New Roman" w:hAnsi="Times New Roman"/>
              </w:rPr>
            </w:pPr>
            <w:r w:rsidRPr="00064371">
              <w:rPr>
                <w:rFonts w:ascii="Times New Roman" w:hAnsi="Times New Roman"/>
                <w:bCs/>
                <w:lang w:eastAsia="ru-RU"/>
              </w:rPr>
              <w:lastRenderedPageBreak/>
              <w:t xml:space="preserve">Проведение обучающего  семинара для учителей    по использованию новых  компьютерных программ  в учебном процессе и </w:t>
            </w:r>
            <w:r w:rsidRPr="00064371">
              <w:rPr>
                <w:rFonts w:ascii="Times New Roman" w:hAnsi="Times New Roman"/>
                <w:lang w:eastAsia="ru-RU"/>
              </w:rPr>
              <w:t xml:space="preserve"> организация исследовательской деятельности учителей –предметников с применением компьютерных программ (например: Kahoot, </w:t>
            </w:r>
            <w:r w:rsidRPr="00064371">
              <w:rPr>
                <w:rFonts w:ascii="Times New Roman" w:hAnsi="Times New Roman"/>
              </w:rPr>
              <w:t xml:space="preserve"> </w:t>
            </w:r>
            <w:r w:rsidRPr="00064371">
              <w:rPr>
                <w:rFonts w:ascii="Times New Roman" w:hAnsi="Times New Roman"/>
                <w:lang w:eastAsia="ru-RU"/>
              </w:rPr>
              <w:t>learningapps и компьютерные программы по предметам).</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Обучающий семинар</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1 раз в четверть</w:t>
            </w:r>
          </w:p>
        </w:tc>
        <w:tc>
          <w:tcPr>
            <w:tcW w:w="2087" w:type="dxa"/>
            <w:shd w:val="clear" w:color="auto" w:fill="auto"/>
          </w:tcPr>
          <w:p w:rsidR="007E0A7D" w:rsidRPr="00064371" w:rsidRDefault="007E0A7D" w:rsidP="008F67D2">
            <w:pPr>
              <w:ind w:left="103" w:right="92"/>
              <w:rPr>
                <w:rFonts w:ascii="Times New Roman" w:eastAsia="Times New Roman" w:hAnsi="Times New Roman" w:cs="Times New Roman"/>
              </w:rPr>
            </w:pPr>
            <w:r w:rsidRPr="00064371">
              <w:rPr>
                <w:rFonts w:ascii="Times New Roman" w:eastAsia="Times New Roman" w:hAnsi="Times New Roman" w:cs="Times New Roman"/>
              </w:rPr>
              <w:t>Заместитель директора по ИКТ</w:t>
            </w:r>
            <w:r>
              <w:rPr>
                <w:rFonts w:ascii="Times New Roman" w:eastAsia="Times New Roman" w:hAnsi="Times New Roman" w:cs="Times New Roman"/>
              </w:rPr>
              <w:t xml:space="preserve"> Сабирова Г.Г.</w:t>
            </w:r>
          </w:p>
        </w:tc>
        <w:tc>
          <w:tcPr>
            <w:tcW w:w="1985" w:type="dxa"/>
            <w:shd w:val="clear" w:color="auto" w:fill="auto"/>
          </w:tcPr>
          <w:p w:rsidR="007E0A7D" w:rsidRPr="00064371" w:rsidRDefault="007E0A7D" w:rsidP="008F67D2">
            <w:pPr>
              <w:rPr>
                <w:rFonts w:ascii="Times New Roman" w:eastAsia="Times New Roman" w:hAnsi="Times New Roman" w:cs="Times New Roman"/>
                <w:bCs/>
                <w:lang w:eastAsia="ru-RU"/>
              </w:rPr>
            </w:pPr>
            <w:r w:rsidRPr="00064371">
              <w:rPr>
                <w:rFonts w:ascii="Times New Roman" w:eastAsia="Times New Roman" w:hAnsi="Times New Roman" w:cs="Times New Roman"/>
                <w:bCs/>
                <w:lang w:eastAsia="ru-RU"/>
              </w:rPr>
              <w:t>Зам.директора по ИКТ Сабирова Г.Г., учителя-предметники</w:t>
            </w:r>
          </w:p>
          <w:p w:rsidR="007E0A7D" w:rsidRPr="00064371" w:rsidRDefault="007E0A7D" w:rsidP="008F67D2">
            <w:pPr>
              <w:tabs>
                <w:tab w:val="left" w:pos="1317"/>
              </w:tabs>
              <w:ind w:left="103" w:right="103"/>
              <w:rPr>
                <w:rFonts w:ascii="Times New Roman" w:eastAsia="Times New Roman" w:hAnsi="Times New Roman" w:cs="Times New Roman"/>
              </w:rPr>
            </w:pPr>
            <w:r w:rsidRPr="00064371">
              <w:rPr>
                <w:rFonts w:ascii="Times New Roman" w:eastAsia="Times New Roman" w:hAnsi="Times New Roman" w:cs="Times New Roman"/>
              </w:rPr>
              <w:t>2019-2020гг</w:t>
            </w:r>
            <w:r w:rsidRPr="00064371">
              <w:rPr>
                <w:rFonts w:ascii="Times New Roman" w:eastAsia="PMingLiU" w:hAnsi="Times New Roman" w:cs="Times New Roman"/>
                <w:iCs/>
                <w:kern w:val="2"/>
                <w:lang w:eastAsia="zh-TW"/>
              </w:rPr>
              <w:t xml:space="preserve"> </w:t>
            </w:r>
          </w:p>
        </w:tc>
        <w:tc>
          <w:tcPr>
            <w:tcW w:w="2091" w:type="dxa"/>
            <w:shd w:val="clear" w:color="auto" w:fill="auto"/>
          </w:tcPr>
          <w:p w:rsidR="007E0A7D" w:rsidRPr="00064371" w:rsidRDefault="007E0A7D" w:rsidP="008F67D2">
            <w:pPr>
              <w:pStyle w:val="a3"/>
              <w:rPr>
                <w:rFonts w:ascii="Times New Roman" w:hAnsi="Times New Roman"/>
              </w:rPr>
            </w:pPr>
            <w:r w:rsidRPr="00064371">
              <w:rPr>
                <w:rFonts w:ascii="Times New Roman" w:hAnsi="Times New Roman"/>
              </w:rPr>
              <w:t>Учителя применяют цифровые образовательные ресурсы</w:t>
            </w:r>
          </w:p>
        </w:tc>
        <w:tc>
          <w:tcPr>
            <w:tcW w:w="1736" w:type="dxa"/>
          </w:tcPr>
          <w:p w:rsidR="007E0A7D" w:rsidRPr="00064371" w:rsidRDefault="007E0A7D" w:rsidP="008F67D2">
            <w:pPr>
              <w:pStyle w:val="a3"/>
              <w:rPr>
                <w:rFonts w:ascii="Times New Roman" w:hAnsi="Times New Roman"/>
              </w:rPr>
            </w:pPr>
            <w:r w:rsidRPr="00064371">
              <w:rPr>
                <w:rFonts w:ascii="Times New Roman" w:eastAsia="PMingLiU" w:hAnsi="Times New Roman"/>
                <w:iCs/>
                <w:kern w:val="2"/>
                <w:lang w:eastAsia="zh-TW"/>
              </w:rPr>
              <w:t>Инструкции  по использованию   программам и правила работы с ними</w:t>
            </w:r>
          </w:p>
        </w:tc>
      </w:tr>
      <w:tr w:rsidR="007E0A7D" w:rsidRPr="0025626B" w:rsidTr="008F67D2">
        <w:tc>
          <w:tcPr>
            <w:tcW w:w="3402" w:type="dxa"/>
            <w:gridSpan w:val="2"/>
            <w:shd w:val="clear" w:color="auto" w:fill="auto"/>
          </w:tcPr>
          <w:p w:rsidR="007E0A7D" w:rsidRDefault="007E0A7D" w:rsidP="008F67D2">
            <w:pPr>
              <w:pStyle w:val="a3"/>
              <w:rPr>
                <w:rFonts w:ascii="Times New Roman" w:hAnsi="Times New Roman"/>
                <w:bCs/>
                <w:lang w:eastAsia="ru-RU"/>
              </w:rPr>
            </w:pPr>
            <w:r>
              <w:rPr>
                <w:rFonts w:ascii="Times New Roman" w:hAnsi="Times New Roman"/>
                <w:bCs/>
                <w:lang w:eastAsia="ru-RU"/>
              </w:rPr>
              <w:t xml:space="preserve">Информационный дайджест </w:t>
            </w:r>
          </w:p>
          <w:p w:rsidR="007E0A7D" w:rsidRPr="00064371" w:rsidRDefault="007E0A7D" w:rsidP="008F67D2">
            <w:pPr>
              <w:pStyle w:val="a3"/>
              <w:rPr>
                <w:rFonts w:ascii="Times New Roman" w:hAnsi="Times New Roman"/>
                <w:bCs/>
                <w:lang w:eastAsia="ru-RU"/>
              </w:rPr>
            </w:pPr>
            <w:r>
              <w:rPr>
                <w:rFonts w:ascii="Times New Roman" w:hAnsi="Times New Roman"/>
                <w:bCs/>
                <w:lang w:eastAsia="ru-RU"/>
              </w:rPr>
              <w:t>«7 модулей»</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Обучающие коучинги</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август</w:t>
            </w:r>
          </w:p>
        </w:tc>
        <w:tc>
          <w:tcPr>
            <w:tcW w:w="2087" w:type="dxa"/>
            <w:shd w:val="clear" w:color="auto" w:fill="auto"/>
          </w:tcPr>
          <w:p w:rsidR="007E0A7D" w:rsidRDefault="007E0A7D" w:rsidP="008F67D2">
            <w:pPr>
              <w:ind w:left="103" w:right="92"/>
              <w:rPr>
                <w:rFonts w:ascii="Times New Roman" w:eastAsia="Times New Roman" w:hAnsi="Times New Roman" w:cs="Times New Roman"/>
              </w:rPr>
            </w:pPr>
            <w:r>
              <w:rPr>
                <w:rFonts w:ascii="Times New Roman" w:eastAsia="Times New Roman" w:hAnsi="Times New Roman" w:cs="Times New Roman"/>
              </w:rPr>
              <w:t>Гапич И.В., команда развития</w:t>
            </w:r>
          </w:p>
          <w:p w:rsidR="007E0A7D" w:rsidRDefault="007E0A7D" w:rsidP="008F67D2">
            <w:pPr>
              <w:ind w:left="103" w:right="92"/>
              <w:rPr>
                <w:rFonts w:ascii="Times New Roman" w:eastAsia="Times New Roman" w:hAnsi="Times New Roman" w:cs="Times New Roman"/>
              </w:rPr>
            </w:pPr>
          </w:p>
          <w:p w:rsidR="007E0A7D" w:rsidRDefault="007E0A7D" w:rsidP="008F67D2">
            <w:pPr>
              <w:ind w:left="103" w:right="92"/>
              <w:rPr>
                <w:rFonts w:ascii="Times New Roman" w:eastAsia="Times New Roman" w:hAnsi="Times New Roman" w:cs="Times New Roman"/>
              </w:rPr>
            </w:pPr>
          </w:p>
          <w:p w:rsidR="007E0A7D" w:rsidRPr="00064371" w:rsidRDefault="007E0A7D" w:rsidP="008F67D2">
            <w:pPr>
              <w:ind w:left="103" w:right="92"/>
              <w:rPr>
                <w:rFonts w:ascii="Times New Roman" w:eastAsia="Times New Roman" w:hAnsi="Times New Roman" w:cs="Times New Roman"/>
              </w:rPr>
            </w:pPr>
          </w:p>
        </w:tc>
        <w:tc>
          <w:tcPr>
            <w:tcW w:w="1985" w:type="dxa"/>
            <w:shd w:val="clear" w:color="auto" w:fill="auto"/>
          </w:tcPr>
          <w:p w:rsidR="007E0A7D" w:rsidRPr="00064371" w:rsidRDefault="007E0A7D" w:rsidP="008F67D2">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Весь пед. коллектив</w:t>
            </w:r>
          </w:p>
        </w:tc>
        <w:tc>
          <w:tcPr>
            <w:tcW w:w="2091" w:type="dxa"/>
            <w:shd w:val="clear" w:color="auto" w:fill="auto"/>
          </w:tcPr>
          <w:p w:rsidR="007E0A7D" w:rsidRPr="00064371" w:rsidRDefault="007E0A7D" w:rsidP="008F67D2">
            <w:pPr>
              <w:pStyle w:val="a3"/>
              <w:rPr>
                <w:rFonts w:ascii="Times New Roman" w:hAnsi="Times New Roman"/>
              </w:rPr>
            </w:pPr>
            <w:r>
              <w:rPr>
                <w:rFonts w:ascii="Times New Roman" w:hAnsi="Times New Roman"/>
              </w:rPr>
              <w:t>Учителя школы активизируют знания в области новых подходов обучения и преподавания, определят тему исследования на текущий год</w:t>
            </w:r>
          </w:p>
        </w:tc>
        <w:tc>
          <w:tcPr>
            <w:tcW w:w="1736" w:type="dxa"/>
          </w:tcPr>
          <w:p w:rsidR="007E0A7D" w:rsidRPr="00064371" w:rsidRDefault="007E0A7D" w:rsidP="008F67D2">
            <w:pPr>
              <w:pStyle w:val="a3"/>
              <w:rPr>
                <w:rFonts w:ascii="Times New Roman" w:eastAsia="PMingLiU" w:hAnsi="Times New Roman"/>
                <w:iCs/>
                <w:kern w:val="2"/>
                <w:lang w:eastAsia="zh-TW"/>
              </w:rPr>
            </w:pPr>
            <w:r>
              <w:rPr>
                <w:rFonts w:ascii="Times New Roman" w:eastAsia="PMingLiU" w:hAnsi="Times New Roman"/>
                <w:iCs/>
                <w:kern w:val="2"/>
                <w:lang w:eastAsia="zh-TW"/>
              </w:rPr>
              <w:t>Сценарий коучинга, фотоотчет</w:t>
            </w:r>
          </w:p>
        </w:tc>
      </w:tr>
      <w:tr w:rsidR="007E0A7D" w:rsidRPr="0025626B" w:rsidTr="008F67D2">
        <w:tc>
          <w:tcPr>
            <w:tcW w:w="3402" w:type="dxa"/>
            <w:gridSpan w:val="2"/>
            <w:shd w:val="clear" w:color="auto" w:fill="auto"/>
          </w:tcPr>
          <w:p w:rsidR="007E0A7D" w:rsidRPr="00064371" w:rsidRDefault="007E0A7D" w:rsidP="008F67D2">
            <w:pPr>
              <w:pStyle w:val="a3"/>
              <w:rPr>
                <w:rFonts w:ascii="Times New Roman" w:hAnsi="Times New Roman"/>
                <w:bCs/>
                <w:lang w:eastAsia="ru-RU"/>
              </w:rPr>
            </w:pPr>
            <w:r>
              <w:rPr>
                <w:rFonts w:ascii="Times New Roman" w:hAnsi="Times New Roman"/>
                <w:bCs/>
                <w:lang w:eastAsia="ru-RU"/>
              </w:rPr>
              <w:t>Час методического общения</w:t>
            </w:r>
          </w:p>
        </w:tc>
        <w:tc>
          <w:tcPr>
            <w:tcW w:w="1962" w:type="dxa"/>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Исследование урока</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1 раз в месяц, сентябрь- март</w:t>
            </w:r>
          </w:p>
        </w:tc>
        <w:tc>
          <w:tcPr>
            <w:tcW w:w="2087" w:type="dxa"/>
            <w:shd w:val="clear" w:color="auto" w:fill="auto"/>
          </w:tcPr>
          <w:p w:rsidR="007E0A7D" w:rsidRPr="00064371" w:rsidRDefault="007E0A7D" w:rsidP="008F67D2">
            <w:pPr>
              <w:ind w:left="103" w:right="92"/>
              <w:rPr>
                <w:rFonts w:ascii="Times New Roman" w:eastAsia="Times New Roman" w:hAnsi="Times New Roman" w:cs="Times New Roman"/>
              </w:rPr>
            </w:pPr>
            <w:r>
              <w:rPr>
                <w:rFonts w:ascii="Times New Roman" w:eastAsia="Times New Roman" w:hAnsi="Times New Roman" w:cs="Times New Roman"/>
              </w:rPr>
              <w:t>Гапич И.В.</w:t>
            </w:r>
          </w:p>
        </w:tc>
        <w:tc>
          <w:tcPr>
            <w:tcW w:w="1985" w:type="dxa"/>
            <w:shd w:val="clear" w:color="auto" w:fill="auto"/>
          </w:tcPr>
          <w:p w:rsidR="007E0A7D" w:rsidRPr="00064371" w:rsidRDefault="007E0A7D" w:rsidP="008F67D2">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Весь коллектив</w:t>
            </w:r>
          </w:p>
        </w:tc>
        <w:tc>
          <w:tcPr>
            <w:tcW w:w="2091" w:type="dxa"/>
            <w:shd w:val="clear" w:color="auto" w:fill="auto"/>
          </w:tcPr>
          <w:p w:rsidR="007E0A7D" w:rsidRPr="00064371" w:rsidRDefault="007E0A7D" w:rsidP="008F67D2">
            <w:pPr>
              <w:pStyle w:val="a3"/>
              <w:rPr>
                <w:rFonts w:ascii="Times New Roman" w:hAnsi="Times New Roman"/>
              </w:rPr>
            </w:pPr>
            <w:r>
              <w:rPr>
                <w:rFonts w:ascii="Times New Roman" w:hAnsi="Times New Roman"/>
              </w:rPr>
              <w:t xml:space="preserve">Учителя проводят исследования  </w:t>
            </w:r>
          </w:p>
        </w:tc>
        <w:tc>
          <w:tcPr>
            <w:tcW w:w="1736" w:type="dxa"/>
          </w:tcPr>
          <w:p w:rsidR="007E0A7D" w:rsidRPr="00064371" w:rsidRDefault="007E0A7D" w:rsidP="008F67D2">
            <w:pPr>
              <w:pStyle w:val="a3"/>
              <w:rPr>
                <w:rFonts w:ascii="Times New Roman" w:eastAsia="PMingLiU" w:hAnsi="Times New Roman"/>
                <w:iCs/>
                <w:kern w:val="2"/>
                <w:lang w:eastAsia="zh-TW"/>
              </w:rPr>
            </w:pPr>
            <w:r>
              <w:rPr>
                <w:rFonts w:ascii="Times New Roman" w:eastAsia="PMingLiU" w:hAnsi="Times New Roman"/>
                <w:iCs/>
                <w:kern w:val="2"/>
                <w:lang w:eastAsia="zh-TW"/>
              </w:rPr>
              <w:t>метаанализ и публикация в педагогическом издании</w:t>
            </w:r>
          </w:p>
        </w:tc>
      </w:tr>
      <w:tr w:rsidR="007E0A7D" w:rsidRPr="0025626B" w:rsidTr="008F67D2">
        <w:tc>
          <w:tcPr>
            <w:tcW w:w="3402" w:type="dxa"/>
            <w:gridSpan w:val="2"/>
            <w:shd w:val="clear" w:color="auto" w:fill="auto"/>
          </w:tcPr>
          <w:p w:rsidR="007E0A7D" w:rsidRDefault="007E0A7D" w:rsidP="008F67D2">
            <w:pPr>
              <w:pStyle w:val="a3"/>
              <w:rPr>
                <w:rFonts w:ascii="Times New Roman" w:hAnsi="Times New Roman"/>
                <w:bCs/>
                <w:lang w:eastAsia="ru-RU"/>
              </w:rPr>
            </w:pPr>
            <w:r>
              <w:rPr>
                <w:rFonts w:ascii="Times New Roman" w:hAnsi="Times New Roman"/>
                <w:bCs/>
                <w:lang w:eastAsia="ru-RU"/>
              </w:rPr>
              <w:t>Работа наставника с молодым специалистом «Критический друг»</w:t>
            </w:r>
          </w:p>
        </w:tc>
        <w:tc>
          <w:tcPr>
            <w:tcW w:w="1962" w:type="dxa"/>
            <w:shd w:val="clear" w:color="auto" w:fill="auto"/>
          </w:tcPr>
          <w:p w:rsidR="007E0A7D" w:rsidRDefault="007E0A7D" w:rsidP="008F67D2">
            <w:pPr>
              <w:pStyle w:val="a3"/>
              <w:rPr>
                <w:rFonts w:ascii="Times New Roman" w:hAnsi="Times New Roman"/>
                <w:bCs/>
                <w:lang w:eastAsia="ru-RU"/>
              </w:rPr>
            </w:pPr>
            <w:r>
              <w:rPr>
                <w:rFonts w:ascii="Times New Roman" w:hAnsi="Times New Roman"/>
                <w:bCs/>
                <w:lang w:eastAsia="ru-RU"/>
              </w:rPr>
              <w:t>Менторинг</w:t>
            </w:r>
          </w:p>
        </w:tc>
        <w:tc>
          <w:tcPr>
            <w:tcW w:w="1479" w:type="dxa"/>
            <w:gridSpan w:val="2"/>
            <w:shd w:val="clear" w:color="auto" w:fill="auto"/>
          </w:tcPr>
          <w:p w:rsidR="007E0A7D" w:rsidRDefault="007E0A7D" w:rsidP="008F67D2">
            <w:pPr>
              <w:pStyle w:val="a3"/>
              <w:rPr>
                <w:rFonts w:ascii="Times New Roman" w:eastAsia="Calibri" w:hAnsi="Times New Roman"/>
              </w:rPr>
            </w:pPr>
            <w:r>
              <w:rPr>
                <w:rFonts w:ascii="Times New Roman" w:eastAsia="Calibri" w:hAnsi="Times New Roman"/>
              </w:rPr>
              <w:t>Весь год</w:t>
            </w:r>
          </w:p>
        </w:tc>
        <w:tc>
          <w:tcPr>
            <w:tcW w:w="2087" w:type="dxa"/>
            <w:shd w:val="clear" w:color="auto" w:fill="auto"/>
          </w:tcPr>
          <w:p w:rsidR="007E0A7D" w:rsidRDefault="007E0A7D" w:rsidP="008F67D2">
            <w:pPr>
              <w:ind w:left="103" w:right="92"/>
              <w:rPr>
                <w:rFonts w:ascii="Times New Roman" w:eastAsia="Times New Roman" w:hAnsi="Times New Roman" w:cs="Times New Roman"/>
              </w:rPr>
            </w:pPr>
            <w:r>
              <w:rPr>
                <w:rFonts w:ascii="Times New Roman" w:eastAsia="Times New Roman" w:hAnsi="Times New Roman" w:cs="Times New Roman"/>
              </w:rPr>
              <w:t>Ничипуренко Е. В., Гапич И.В., Султанова Е.А.</w:t>
            </w:r>
          </w:p>
        </w:tc>
        <w:tc>
          <w:tcPr>
            <w:tcW w:w="1985" w:type="dxa"/>
            <w:shd w:val="clear" w:color="auto" w:fill="auto"/>
          </w:tcPr>
          <w:p w:rsidR="007E0A7D" w:rsidRDefault="007E0A7D" w:rsidP="008F67D2">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Весь коллектив</w:t>
            </w:r>
          </w:p>
        </w:tc>
        <w:tc>
          <w:tcPr>
            <w:tcW w:w="2091" w:type="dxa"/>
            <w:shd w:val="clear" w:color="auto" w:fill="auto"/>
          </w:tcPr>
          <w:p w:rsidR="007E0A7D" w:rsidRDefault="007E0A7D" w:rsidP="008F67D2">
            <w:pPr>
              <w:pStyle w:val="a3"/>
              <w:rPr>
                <w:rFonts w:ascii="Times New Roman" w:hAnsi="Times New Roman"/>
              </w:rPr>
            </w:pPr>
            <w:r>
              <w:rPr>
                <w:rFonts w:ascii="Times New Roman" w:hAnsi="Times New Roman"/>
              </w:rPr>
              <w:t>Учителя совершенствуют навыки педмастерства</w:t>
            </w:r>
          </w:p>
        </w:tc>
        <w:tc>
          <w:tcPr>
            <w:tcW w:w="1736" w:type="dxa"/>
          </w:tcPr>
          <w:p w:rsidR="007E0A7D" w:rsidRDefault="007E0A7D" w:rsidP="008F67D2">
            <w:pPr>
              <w:pStyle w:val="a3"/>
              <w:rPr>
                <w:rFonts w:ascii="Times New Roman" w:eastAsia="PMingLiU" w:hAnsi="Times New Roman"/>
                <w:iCs/>
                <w:kern w:val="2"/>
                <w:lang w:eastAsia="zh-TW"/>
              </w:rPr>
            </w:pPr>
            <w:r>
              <w:rPr>
                <w:rFonts w:ascii="Times New Roman" w:eastAsia="PMingLiU" w:hAnsi="Times New Roman"/>
                <w:iCs/>
                <w:kern w:val="2"/>
                <w:lang w:eastAsia="zh-TW"/>
              </w:rPr>
              <w:t>Рефлексивный отчет</w:t>
            </w:r>
          </w:p>
        </w:tc>
      </w:tr>
      <w:tr w:rsidR="007E0A7D" w:rsidRPr="0025626B" w:rsidTr="008F67D2">
        <w:tc>
          <w:tcPr>
            <w:tcW w:w="14742" w:type="dxa"/>
            <w:gridSpan w:val="9"/>
            <w:shd w:val="clear" w:color="auto" w:fill="auto"/>
          </w:tcPr>
          <w:p w:rsidR="007E0A7D" w:rsidRPr="000E7F9B" w:rsidRDefault="007E0A7D" w:rsidP="008F67D2">
            <w:pPr>
              <w:pStyle w:val="a3"/>
              <w:rPr>
                <w:rFonts w:ascii="Times New Roman" w:eastAsia="Calibri" w:hAnsi="Times New Roman"/>
                <w:b/>
              </w:rPr>
            </w:pPr>
            <w:r>
              <w:rPr>
                <w:rFonts w:ascii="Times New Roman" w:eastAsia="Calibri" w:hAnsi="Times New Roman"/>
              </w:rPr>
              <w:t xml:space="preserve">                                                                      </w:t>
            </w:r>
            <w:r w:rsidRPr="000E7F9B">
              <w:rPr>
                <w:rFonts w:ascii="Times New Roman" w:eastAsia="Calibri" w:hAnsi="Times New Roman"/>
                <w:b/>
              </w:rPr>
              <w:t>Стратегическое направление 3. Развитие  коллегиальной формы управления</w:t>
            </w:r>
          </w:p>
        </w:tc>
      </w:tr>
      <w:tr w:rsidR="007E0A7D" w:rsidRPr="0025626B" w:rsidTr="008F67D2">
        <w:tc>
          <w:tcPr>
            <w:tcW w:w="6843" w:type="dxa"/>
            <w:gridSpan w:val="5"/>
            <w:shd w:val="clear" w:color="auto" w:fill="auto"/>
          </w:tcPr>
          <w:p w:rsidR="007E0A7D" w:rsidRPr="00632EEE" w:rsidRDefault="007E0A7D" w:rsidP="008F67D2">
            <w:pPr>
              <w:autoSpaceDE w:val="0"/>
              <w:autoSpaceDN w:val="0"/>
              <w:adjustRightInd w:val="0"/>
              <w:spacing w:after="0" w:line="240" w:lineRule="auto"/>
              <w:rPr>
                <w:rFonts w:ascii="Times New Roman" w:eastAsia="SegoeUI" w:hAnsi="Times New Roman" w:cs="Times New Roman"/>
                <w:sz w:val="24"/>
                <w:szCs w:val="24"/>
              </w:rPr>
            </w:pPr>
            <w:r w:rsidRPr="00F02E0B">
              <w:rPr>
                <w:rFonts w:ascii="Times New Roman" w:eastAsia="Times New Roman" w:hAnsi="Times New Roman" w:cs="Times New Roman"/>
                <w:b/>
                <w:sz w:val="28"/>
                <w:szCs w:val="24"/>
                <w:lang w:val="kk-KZ"/>
              </w:rPr>
              <w:t>Ц</w:t>
            </w:r>
            <w:r w:rsidRPr="00F02E0B">
              <w:rPr>
                <w:rFonts w:ascii="Times New Roman" w:eastAsia="Times New Roman" w:hAnsi="Times New Roman" w:cs="Times New Roman"/>
                <w:b/>
                <w:sz w:val="28"/>
                <w:szCs w:val="24"/>
              </w:rPr>
              <w:t xml:space="preserve">ель  </w:t>
            </w:r>
            <w:r w:rsidRPr="00950C4C">
              <w:rPr>
                <w:rFonts w:ascii="Times New Roman" w:eastAsia="SegoeUI" w:hAnsi="Times New Roman" w:cs="Times New Roman"/>
                <w:sz w:val="24"/>
                <w:szCs w:val="24"/>
              </w:rPr>
              <w:t xml:space="preserve">содействие </w:t>
            </w:r>
            <w:r>
              <w:rPr>
                <w:rFonts w:ascii="Times New Roman" w:eastAsia="SegoeUI" w:hAnsi="Times New Roman" w:cs="Times New Roman"/>
                <w:sz w:val="24"/>
                <w:szCs w:val="24"/>
              </w:rPr>
              <w:t xml:space="preserve"> со стороны родительской общественности </w:t>
            </w:r>
            <w:r w:rsidRPr="00950C4C">
              <w:rPr>
                <w:rFonts w:ascii="Times New Roman" w:eastAsia="SegoeUI" w:hAnsi="Times New Roman" w:cs="Times New Roman"/>
                <w:sz w:val="24"/>
                <w:szCs w:val="24"/>
              </w:rPr>
              <w:t xml:space="preserve"> школе в осуществлении ее задач,</w:t>
            </w:r>
            <w:r>
              <w:rPr>
                <w:rFonts w:ascii="Times New Roman" w:eastAsia="SegoeUI" w:hAnsi="Times New Roman" w:cs="Times New Roman"/>
                <w:sz w:val="24"/>
                <w:szCs w:val="24"/>
              </w:rPr>
              <w:t xml:space="preserve"> </w:t>
            </w:r>
            <w:r w:rsidRPr="00950C4C">
              <w:rPr>
                <w:rFonts w:ascii="Times New Roman" w:eastAsia="SegoeUI" w:hAnsi="Times New Roman" w:cs="Times New Roman"/>
                <w:sz w:val="24"/>
                <w:szCs w:val="24"/>
              </w:rPr>
              <w:t>предусмотренных уставом,</w:t>
            </w:r>
            <w:r w:rsidRPr="00632EEE">
              <w:rPr>
                <w:rFonts w:ascii="SegoeUI" w:eastAsia="SegoeUI" w:cs="SegoeUI" w:hint="eastAsia"/>
                <w:sz w:val="24"/>
                <w:szCs w:val="24"/>
              </w:rPr>
              <w:t xml:space="preserve"> </w:t>
            </w:r>
          </w:p>
          <w:p w:rsidR="007E0A7D" w:rsidRDefault="007E0A7D" w:rsidP="008F67D2">
            <w:pPr>
              <w:spacing w:after="0" w:line="240" w:lineRule="auto"/>
              <w:rPr>
                <w:rFonts w:ascii="Times New Roman" w:eastAsia="Calibri" w:hAnsi="Times New Roman"/>
              </w:rPr>
            </w:pPr>
          </w:p>
        </w:tc>
        <w:tc>
          <w:tcPr>
            <w:tcW w:w="7899" w:type="dxa"/>
            <w:gridSpan w:val="4"/>
            <w:shd w:val="clear" w:color="auto" w:fill="auto"/>
          </w:tcPr>
          <w:p w:rsidR="007E0A7D" w:rsidRDefault="007E0A7D" w:rsidP="008F67D2">
            <w:pPr>
              <w:spacing w:after="0" w:line="240" w:lineRule="auto"/>
              <w:rPr>
                <w:rFonts w:ascii="Times New Roman" w:eastAsia="SegoeUI" w:hAnsi="Times New Roman" w:cs="Times New Roman"/>
                <w:sz w:val="24"/>
                <w:szCs w:val="24"/>
              </w:rPr>
            </w:pPr>
            <w:r>
              <w:rPr>
                <w:rFonts w:ascii="Times New Roman" w:eastAsia="Times New Roman" w:hAnsi="Times New Roman" w:cs="Times New Roman"/>
                <w:b/>
                <w:sz w:val="28"/>
                <w:szCs w:val="24"/>
              </w:rPr>
              <w:t>Задачи</w:t>
            </w:r>
            <w:r w:rsidRPr="00632EEE">
              <w:rPr>
                <w:rFonts w:ascii="Times New Roman" w:eastAsia="SegoeUI" w:hAnsi="Times New Roman" w:cs="Times New Roman"/>
                <w:sz w:val="24"/>
                <w:szCs w:val="24"/>
              </w:rPr>
              <w:t xml:space="preserve"> </w:t>
            </w:r>
            <w:r>
              <w:rPr>
                <w:rFonts w:ascii="Times New Roman" w:eastAsia="SegoeUI" w:hAnsi="Times New Roman" w:cs="Times New Roman"/>
                <w:sz w:val="24"/>
                <w:szCs w:val="24"/>
              </w:rPr>
              <w:t xml:space="preserve">оказание </w:t>
            </w:r>
            <w:r w:rsidRPr="00632EEE">
              <w:rPr>
                <w:rFonts w:ascii="Times New Roman" w:eastAsia="SegoeUI" w:hAnsi="Times New Roman" w:cs="Times New Roman"/>
                <w:sz w:val="24"/>
                <w:szCs w:val="24"/>
              </w:rPr>
              <w:t xml:space="preserve"> помощи педагогическому</w:t>
            </w:r>
            <w:r>
              <w:rPr>
                <w:rFonts w:ascii="Times New Roman" w:eastAsia="SegoeUI" w:hAnsi="Times New Roman" w:cs="Times New Roman"/>
                <w:sz w:val="24"/>
                <w:szCs w:val="24"/>
              </w:rPr>
              <w:t xml:space="preserve"> </w:t>
            </w:r>
            <w:r w:rsidRPr="00632EEE">
              <w:rPr>
                <w:rFonts w:ascii="Times New Roman" w:eastAsia="SegoeUI" w:hAnsi="Times New Roman" w:cs="Times New Roman"/>
                <w:sz w:val="24"/>
                <w:szCs w:val="24"/>
              </w:rPr>
              <w:t>коллективу в организации образовательного процесса, внеурочного времени и социальной</w:t>
            </w:r>
            <w:r>
              <w:rPr>
                <w:rFonts w:ascii="Times New Roman" w:eastAsia="SegoeUI" w:hAnsi="Times New Roman" w:cs="Times New Roman"/>
                <w:sz w:val="24"/>
                <w:szCs w:val="24"/>
              </w:rPr>
              <w:t xml:space="preserve"> </w:t>
            </w:r>
            <w:r w:rsidRPr="00632EEE">
              <w:rPr>
                <w:rFonts w:ascii="Times New Roman" w:eastAsia="SegoeUI" w:hAnsi="Times New Roman" w:cs="Times New Roman"/>
                <w:sz w:val="24"/>
                <w:szCs w:val="24"/>
              </w:rPr>
              <w:t>защиты учащихся.</w:t>
            </w:r>
          </w:p>
          <w:p w:rsidR="007E0A7D" w:rsidRPr="00183BCC" w:rsidRDefault="007E0A7D" w:rsidP="008F67D2">
            <w:pPr>
              <w:spacing w:after="0" w:line="240" w:lineRule="auto"/>
              <w:rPr>
                <w:rFonts w:ascii="Times New Roman" w:eastAsia="SegoeUI" w:hAnsi="Times New Roman" w:cs="Times New Roman"/>
                <w:sz w:val="24"/>
                <w:szCs w:val="24"/>
              </w:rPr>
            </w:pPr>
            <w:r w:rsidRPr="00183BCC">
              <w:rPr>
                <w:rFonts w:ascii="Times New Roman" w:hAnsi="Times New Roman" w:cs="Times New Roman"/>
                <w:color w:val="333333"/>
                <w:sz w:val="24"/>
                <w:szCs w:val="24"/>
                <w:shd w:val="clear" w:color="auto" w:fill="FFFFFF"/>
              </w:rPr>
              <w:t xml:space="preserve">улучшение условий обучения учащихся, повышение степени их </w:t>
            </w:r>
            <w:r w:rsidRPr="00183BCC">
              <w:rPr>
                <w:rFonts w:ascii="Times New Roman" w:hAnsi="Times New Roman" w:cs="Times New Roman"/>
                <w:color w:val="333333"/>
                <w:sz w:val="24"/>
                <w:szCs w:val="24"/>
                <w:shd w:val="clear" w:color="auto" w:fill="FFFFFF"/>
              </w:rPr>
              <w:lastRenderedPageBreak/>
              <w:t>социальной защищенности</w:t>
            </w:r>
            <w:r>
              <w:rPr>
                <w:rFonts w:ascii="Times New Roman" w:hAnsi="Times New Roman" w:cs="Times New Roman"/>
                <w:color w:val="333333"/>
                <w:sz w:val="24"/>
                <w:szCs w:val="24"/>
                <w:shd w:val="clear" w:color="auto" w:fill="FFFFFF"/>
              </w:rPr>
              <w:t xml:space="preserve"> </w:t>
            </w:r>
            <w:r w:rsidRPr="00183BCC">
              <w:rPr>
                <w:rFonts w:ascii="Times New Roman" w:hAnsi="Times New Roman" w:cs="Times New Roman"/>
                <w:color w:val="333333"/>
                <w:sz w:val="24"/>
                <w:szCs w:val="24"/>
                <w:shd w:val="clear" w:color="auto" w:fill="FFFFFF"/>
              </w:rPr>
              <w:t>правовое обеспечение, защита и поддержка прав и интересов</w:t>
            </w:r>
            <w:r>
              <w:rPr>
                <w:rFonts w:ascii="Times New Roman" w:hAnsi="Times New Roman" w:cs="Times New Roman"/>
                <w:color w:val="333333"/>
                <w:sz w:val="24"/>
                <w:szCs w:val="24"/>
                <w:shd w:val="clear" w:color="auto" w:fill="FFFFFF"/>
              </w:rPr>
              <w:t xml:space="preserve"> у</w:t>
            </w:r>
            <w:r w:rsidRPr="00183BCC">
              <w:rPr>
                <w:rFonts w:ascii="Times New Roman" w:hAnsi="Times New Roman" w:cs="Times New Roman"/>
                <w:color w:val="333333"/>
                <w:sz w:val="24"/>
                <w:szCs w:val="24"/>
                <w:shd w:val="clear" w:color="auto" w:fill="FFFFFF"/>
              </w:rPr>
              <w:t>чебного заведения, его учащихся и работников</w:t>
            </w:r>
          </w:p>
          <w:p w:rsidR="007E0A7D" w:rsidRPr="00183BCC" w:rsidRDefault="007E0A7D" w:rsidP="008F67D2">
            <w:pPr>
              <w:spacing w:after="0" w:line="240" w:lineRule="auto"/>
              <w:rPr>
                <w:rFonts w:ascii="Times New Roman" w:eastAsia="Times New Roman" w:hAnsi="Times New Roman" w:cs="Times New Roman"/>
                <w:sz w:val="24"/>
                <w:szCs w:val="24"/>
              </w:rPr>
            </w:pPr>
            <w:r w:rsidRPr="00183BCC">
              <w:rPr>
                <w:rFonts w:ascii="Times New Roman" w:eastAsia="Times New Roman" w:hAnsi="Times New Roman" w:cs="Times New Roman"/>
                <w:sz w:val="24"/>
                <w:szCs w:val="24"/>
              </w:rPr>
              <w:t>оказание помощи организации образования в проведении социально-культурных, оздоровительных и развивающих мероприятий;</w:t>
            </w:r>
          </w:p>
          <w:p w:rsidR="007E0A7D" w:rsidRPr="00183BCC" w:rsidRDefault="007E0A7D" w:rsidP="008F67D2">
            <w:pPr>
              <w:spacing w:after="0" w:line="240" w:lineRule="auto"/>
              <w:rPr>
                <w:rFonts w:ascii="Times New Roman" w:eastAsia="Times New Roman" w:hAnsi="Times New Roman" w:cs="Times New Roman"/>
                <w:sz w:val="24"/>
                <w:szCs w:val="24"/>
              </w:rPr>
            </w:pPr>
            <w:r w:rsidRPr="00183BCC">
              <w:rPr>
                <w:rFonts w:ascii="Times New Roman" w:eastAsia="Times New Roman" w:hAnsi="Times New Roman" w:cs="Times New Roman"/>
                <w:sz w:val="24"/>
                <w:szCs w:val="24"/>
              </w:rPr>
              <w:t>содействие в установлении и развитии международного сотрудничества в области воспитания и обучения;</w:t>
            </w:r>
          </w:p>
          <w:p w:rsidR="007E0A7D" w:rsidRPr="00183BCC" w:rsidRDefault="007E0A7D" w:rsidP="008F67D2">
            <w:pPr>
              <w:spacing w:after="0" w:line="240" w:lineRule="auto"/>
              <w:rPr>
                <w:rFonts w:ascii="Times New Roman" w:eastAsia="Times New Roman" w:hAnsi="Times New Roman" w:cs="Times New Roman"/>
                <w:sz w:val="24"/>
                <w:szCs w:val="24"/>
              </w:rPr>
            </w:pPr>
            <w:r w:rsidRPr="00183BCC">
              <w:rPr>
                <w:rFonts w:ascii="Times New Roman" w:eastAsia="Times New Roman" w:hAnsi="Times New Roman" w:cs="Times New Roman"/>
                <w:sz w:val="24"/>
                <w:szCs w:val="24"/>
              </w:rPr>
              <w:t>содействие в получении образования, улучшении бытовых условий и трудоустройстве обучающихся из социально уязвимых слоев населения, а также оказание им иной возможной помощи;</w:t>
            </w:r>
          </w:p>
          <w:p w:rsidR="007E0A7D" w:rsidRDefault="007E0A7D" w:rsidP="008F67D2">
            <w:pPr>
              <w:spacing w:after="0" w:line="240" w:lineRule="auto"/>
              <w:rPr>
                <w:rFonts w:ascii="Times New Roman" w:eastAsia="PMingLiU" w:hAnsi="Times New Roman"/>
                <w:iCs/>
                <w:kern w:val="2"/>
                <w:lang w:eastAsia="zh-TW"/>
              </w:rPr>
            </w:pPr>
            <w:r w:rsidRPr="00183BCC">
              <w:rPr>
                <w:rFonts w:ascii="Times New Roman" w:eastAsia="Times New Roman" w:hAnsi="Times New Roman" w:cs="Times New Roman"/>
                <w:sz w:val="24"/>
                <w:szCs w:val="24"/>
              </w:rPr>
              <w:t>внесение предложений, направленных на устранение недостатков в деятельности организации образования</w:t>
            </w:r>
          </w:p>
        </w:tc>
      </w:tr>
      <w:tr w:rsidR="007E0A7D" w:rsidRPr="0025626B" w:rsidTr="008F67D2">
        <w:tc>
          <w:tcPr>
            <w:tcW w:w="3402" w:type="dxa"/>
            <w:gridSpan w:val="2"/>
            <w:shd w:val="clear" w:color="auto" w:fill="auto"/>
          </w:tcPr>
          <w:p w:rsidR="007E0A7D" w:rsidRPr="000E7F9B" w:rsidRDefault="007E0A7D" w:rsidP="008F67D2">
            <w:pPr>
              <w:pStyle w:val="a3"/>
              <w:rPr>
                <w:rFonts w:ascii="Times New Roman" w:hAnsi="Times New Roman"/>
                <w:b/>
                <w:bCs/>
                <w:lang w:eastAsia="ru-RU"/>
              </w:rPr>
            </w:pPr>
          </w:p>
          <w:p w:rsidR="007E0A7D" w:rsidRPr="000E7F9B" w:rsidRDefault="007E0A7D" w:rsidP="008F67D2">
            <w:pPr>
              <w:pStyle w:val="a3"/>
              <w:rPr>
                <w:rFonts w:ascii="Times New Roman" w:hAnsi="Times New Roman"/>
                <w:b/>
                <w:bCs/>
                <w:lang w:eastAsia="ru-RU"/>
              </w:rPr>
            </w:pPr>
            <w:r w:rsidRPr="000E7F9B">
              <w:rPr>
                <w:rFonts w:ascii="Times New Roman" w:hAnsi="Times New Roman"/>
                <w:b/>
                <w:bCs/>
                <w:lang w:eastAsia="ru-RU"/>
              </w:rPr>
              <w:t>Наименование мероприятия</w:t>
            </w:r>
          </w:p>
        </w:tc>
        <w:tc>
          <w:tcPr>
            <w:tcW w:w="1962" w:type="dxa"/>
            <w:shd w:val="clear" w:color="auto" w:fill="auto"/>
          </w:tcPr>
          <w:p w:rsidR="007E0A7D" w:rsidRPr="000E7F9B" w:rsidRDefault="007E0A7D" w:rsidP="008F67D2">
            <w:pPr>
              <w:pStyle w:val="a3"/>
              <w:rPr>
                <w:rFonts w:ascii="Times New Roman" w:hAnsi="Times New Roman"/>
                <w:b/>
                <w:bCs/>
                <w:lang w:eastAsia="ru-RU"/>
              </w:rPr>
            </w:pPr>
            <w:r w:rsidRPr="000E7F9B">
              <w:rPr>
                <w:rFonts w:ascii="Times New Roman" w:hAnsi="Times New Roman"/>
                <w:b/>
                <w:bCs/>
                <w:lang w:eastAsia="ru-RU"/>
              </w:rPr>
              <w:t>Форма проведения</w:t>
            </w:r>
          </w:p>
        </w:tc>
        <w:tc>
          <w:tcPr>
            <w:tcW w:w="1479" w:type="dxa"/>
            <w:gridSpan w:val="2"/>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Сроки проведения</w:t>
            </w:r>
          </w:p>
        </w:tc>
        <w:tc>
          <w:tcPr>
            <w:tcW w:w="2087" w:type="dxa"/>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Ответственные</w:t>
            </w:r>
          </w:p>
        </w:tc>
        <w:tc>
          <w:tcPr>
            <w:tcW w:w="1985" w:type="dxa"/>
            <w:shd w:val="clear" w:color="auto" w:fill="auto"/>
          </w:tcPr>
          <w:p w:rsidR="007E0A7D" w:rsidRPr="000017A7" w:rsidRDefault="007E0A7D" w:rsidP="008F67D2">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Участники</w:t>
            </w:r>
          </w:p>
        </w:tc>
        <w:tc>
          <w:tcPr>
            <w:tcW w:w="2091" w:type="dxa"/>
            <w:shd w:val="clear" w:color="auto" w:fill="auto"/>
          </w:tcPr>
          <w:p w:rsidR="007E0A7D" w:rsidRPr="000017A7" w:rsidRDefault="007E0A7D" w:rsidP="008F67D2">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Ожидаемый результат</w:t>
            </w:r>
          </w:p>
        </w:tc>
        <w:tc>
          <w:tcPr>
            <w:tcW w:w="1736" w:type="dxa"/>
          </w:tcPr>
          <w:p w:rsidR="007E0A7D" w:rsidRDefault="007E0A7D" w:rsidP="008F67D2">
            <w:pPr>
              <w:spacing w:after="0" w:line="240" w:lineRule="auto"/>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 xml:space="preserve">Форма </w:t>
            </w:r>
          </w:p>
          <w:p w:rsidR="007E0A7D" w:rsidRPr="000017A7" w:rsidRDefault="007E0A7D" w:rsidP="008F67D2">
            <w:pPr>
              <w:spacing w:after="0" w:line="240" w:lineRule="auto"/>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t>завершения</w:t>
            </w:r>
          </w:p>
        </w:tc>
      </w:tr>
      <w:tr w:rsidR="007E0A7D" w:rsidRPr="0025626B" w:rsidTr="008F67D2">
        <w:tc>
          <w:tcPr>
            <w:tcW w:w="3402" w:type="dxa"/>
            <w:gridSpan w:val="2"/>
            <w:shd w:val="clear" w:color="auto" w:fill="auto"/>
          </w:tcPr>
          <w:p w:rsidR="007E0A7D" w:rsidRPr="005968F0" w:rsidRDefault="007E0A7D" w:rsidP="008F67D2">
            <w:pPr>
              <w:pStyle w:val="a3"/>
              <w:rPr>
                <w:rFonts w:ascii="Times New Roman" w:hAnsi="Times New Roman"/>
                <w:b/>
                <w:bCs/>
                <w:sz w:val="24"/>
                <w:szCs w:val="24"/>
                <w:lang w:eastAsia="ru-RU"/>
              </w:rPr>
            </w:pPr>
            <w:r w:rsidRPr="005968F0">
              <w:rPr>
                <w:rFonts w:ascii="Times New Roman" w:hAnsi="Times New Roman"/>
                <w:color w:val="000000"/>
                <w:sz w:val="24"/>
                <w:szCs w:val="24"/>
              </w:rPr>
              <w:t xml:space="preserve">Работа портала для СПС и консультативной помощи родителям </w:t>
            </w:r>
          </w:p>
        </w:tc>
        <w:tc>
          <w:tcPr>
            <w:tcW w:w="1962" w:type="dxa"/>
            <w:shd w:val="clear" w:color="auto" w:fill="auto"/>
          </w:tcPr>
          <w:p w:rsidR="007E0A7D" w:rsidRPr="005968F0" w:rsidRDefault="007E0A7D" w:rsidP="008F67D2">
            <w:pPr>
              <w:pStyle w:val="a3"/>
              <w:rPr>
                <w:rFonts w:ascii="Times New Roman" w:hAnsi="Times New Roman"/>
                <w:bCs/>
                <w:sz w:val="24"/>
                <w:szCs w:val="24"/>
                <w:lang w:eastAsia="ru-RU"/>
              </w:rPr>
            </w:pPr>
            <w:r w:rsidRPr="005968F0">
              <w:rPr>
                <w:rFonts w:ascii="Times New Roman" w:hAnsi="Times New Roman"/>
                <w:bCs/>
                <w:sz w:val="24"/>
                <w:szCs w:val="24"/>
                <w:lang w:eastAsia="ru-RU"/>
              </w:rPr>
              <w:t>блог</w:t>
            </w:r>
          </w:p>
        </w:tc>
        <w:tc>
          <w:tcPr>
            <w:tcW w:w="1479" w:type="dxa"/>
            <w:gridSpan w:val="2"/>
            <w:shd w:val="clear" w:color="auto" w:fill="auto"/>
          </w:tcPr>
          <w:p w:rsidR="007E0A7D" w:rsidRPr="005968F0" w:rsidRDefault="007E0A7D" w:rsidP="008F67D2">
            <w:pPr>
              <w:spacing w:after="0" w:line="240" w:lineRule="auto"/>
              <w:jc w:val="center"/>
              <w:rPr>
                <w:rFonts w:ascii="Times New Roman" w:eastAsia="Times New Roman" w:hAnsi="Times New Roman" w:cs="Times New Roman"/>
                <w:iCs/>
                <w:color w:val="000000"/>
                <w:sz w:val="24"/>
                <w:szCs w:val="24"/>
                <w:lang w:eastAsia="ru-RU"/>
              </w:rPr>
            </w:pPr>
            <w:r w:rsidRPr="005968F0">
              <w:rPr>
                <w:rFonts w:ascii="Times New Roman" w:eastAsia="Times New Roman" w:hAnsi="Times New Roman" w:cs="Times New Roman"/>
                <w:iCs/>
                <w:color w:val="000000"/>
                <w:sz w:val="24"/>
                <w:szCs w:val="24"/>
                <w:lang w:eastAsia="ru-RU"/>
              </w:rPr>
              <w:t>Весь год</w:t>
            </w:r>
          </w:p>
        </w:tc>
        <w:tc>
          <w:tcPr>
            <w:tcW w:w="2087" w:type="dxa"/>
            <w:shd w:val="clear" w:color="auto" w:fill="auto"/>
          </w:tcPr>
          <w:p w:rsidR="007E0A7D" w:rsidRPr="005968F0" w:rsidRDefault="007E0A7D" w:rsidP="008F67D2">
            <w:pPr>
              <w:spacing w:after="0" w:line="240" w:lineRule="auto"/>
              <w:rPr>
                <w:rFonts w:ascii="Times New Roman" w:eastAsia="Times New Roman" w:hAnsi="Times New Roman" w:cs="Times New Roman"/>
                <w:iCs/>
                <w:color w:val="000000"/>
                <w:sz w:val="24"/>
                <w:szCs w:val="24"/>
                <w:lang w:eastAsia="ru-RU"/>
              </w:rPr>
            </w:pPr>
            <w:r w:rsidRPr="005968F0">
              <w:rPr>
                <w:rFonts w:ascii="Times New Roman" w:eastAsia="Times New Roman" w:hAnsi="Times New Roman" w:cs="Times New Roman"/>
                <w:iCs/>
                <w:color w:val="000000"/>
                <w:sz w:val="24"/>
                <w:szCs w:val="24"/>
                <w:lang w:eastAsia="ru-RU"/>
              </w:rPr>
              <w:t>Касенов Б.М., председатель ПОП совета, Нуракова Г.С., психолог школы</w:t>
            </w:r>
          </w:p>
        </w:tc>
        <w:tc>
          <w:tcPr>
            <w:tcW w:w="1985" w:type="dxa"/>
            <w:shd w:val="clear" w:color="auto" w:fill="auto"/>
          </w:tcPr>
          <w:p w:rsidR="007E0A7D" w:rsidRPr="005968F0" w:rsidRDefault="007E0A7D" w:rsidP="008F67D2">
            <w:pPr>
              <w:spacing w:after="0" w:line="240" w:lineRule="auto"/>
              <w:rPr>
                <w:rFonts w:ascii="Times New Roman" w:eastAsia="Times New Roman" w:hAnsi="Times New Roman" w:cs="Times New Roman"/>
                <w:iCs/>
                <w:color w:val="000000"/>
                <w:sz w:val="24"/>
                <w:szCs w:val="24"/>
                <w:lang w:eastAsia="ru-RU"/>
              </w:rPr>
            </w:pPr>
            <w:r w:rsidRPr="005968F0">
              <w:rPr>
                <w:rFonts w:ascii="Times New Roman" w:eastAsia="Times New Roman" w:hAnsi="Times New Roman" w:cs="Times New Roman"/>
                <w:iCs/>
                <w:color w:val="000000"/>
                <w:sz w:val="24"/>
                <w:szCs w:val="24"/>
                <w:lang w:eastAsia="ru-RU"/>
              </w:rPr>
              <w:t>Родительская общественность</w:t>
            </w:r>
          </w:p>
        </w:tc>
        <w:tc>
          <w:tcPr>
            <w:tcW w:w="2091" w:type="dxa"/>
            <w:shd w:val="clear" w:color="auto" w:fill="auto"/>
          </w:tcPr>
          <w:p w:rsidR="007E0A7D" w:rsidRPr="005968F0" w:rsidRDefault="007E0A7D" w:rsidP="008F67D2">
            <w:pPr>
              <w:spacing w:after="0" w:line="240" w:lineRule="auto"/>
              <w:rPr>
                <w:rFonts w:ascii="Times New Roman" w:eastAsia="Times New Roman" w:hAnsi="Times New Roman" w:cs="Times New Roman"/>
                <w:iCs/>
                <w:color w:val="000000"/>
                <w:sz w:val="24"/>
                <w:szCs w:val="24"/>
                <w:lang w:eastAsia="ru-RU"/>
              </w:rPr>
            </w:pPr>
            <w:r w:rsidRPr="005968F0">
              <w:rPr>
                <w:rFonts w:ascii="Times New Roman" w:eastAsia="Times New Roman" w:hAnsi="Times New Roman" w:cs="Times New Roman"/>
                <w:iCs/>
                <w:color w:val="000000"/>
                <w:sz w:val="24"/>
                <w:szCs w:val="24"/>
                <w:lang w:eastAsia="ru-RU"/>
              </w:rPr>
              <w:t>Родители получают интересующую их информацию посредством онлайн консультаций</w:t>
            </w:r>
          </w:p>
        </w:tc>
        <w:tc>
          <w:tcPr>
            <w:tcW w:w="1736" w:type="dxa"/>
          </w:tcPr>
          <w:p w:rsidR="007E0A7D" w:rsidRPr="005968F0" w:rsidRDefault="007E0A7D" w:rsidP="008F67D2">
            <w:pPr>
              <w:spacing w:after="0" w:line="240" w:lineRule="auto"/>
              <w:rPr>
                <w:rFonts w:ascii="Times New Roman" w:eastAsia="Times New Roman" w:hAnsi="Times New Roman"/>
                <w:bCs/>
                <w:sz w:val="24"/>
                <w:szCs w:val="24"/>
              </w:rPr>
            </w:pPr>
            <w:r w:rsidRPr="005968F0">
              <w:rPr>
                <w:rFonts w:ascii="Times New Roman" w:eastAsia="Times New Roman" w:hAnsi="Times New Roman"/>
                <w:bCs/>
                <w:sz w:val="24"/>
                <w:szCs w:val="24"/>
              </w:rPr>
              <w:t>Блоговая страница</w:t>
            </w:r>
          </w:p>
        </w:tc>
      </w:tr>
      <w:tr w:rsidR="007E0A7D" w:rsidRPr="0025626B" w:rsidTr="008F67D2">
        <w:tc>
          <w:tcPr>
            <w:tcW w:w="3402" w:type="dxa"/>
            <w:gridSpan w:val="2"/>
            <w:shd w:val="clear" w:color="auto" w:fill="auto"/>
          </w:tcPr>
          <w:p w:rsidR="007E0A7D" w:rsidRPr="005968F0" w:rsidRDefault="007E0A7D" w:rsidP="008F67D2">
            <w:pPr>
              <w:pStyle w:val="a3"/>
              <w:rPr>
                <w:rFonts w:ascii="Times New Roman" w:hAnsi="Times New Roman"/>
                <w:b/>
                <w:bCs/>
                <w:sz w:val="24"/>
                <w:szCs w:val="24"/>
                <w:lang w:eastAsia="ru-RU"/>
              </w:rPr>
            </w:pPr>
            <w:r w:rsidRPr="005968F0">
              <w:rPr>
                <w:rFonts w:ascii="Times New Roman" w:hAnsi="Times New Roman"/>
                <w:color w:val="000000"/>
                <w:sz w:val="24"/>
                <w:szCs w:val="24"/>
              </w:rPr>
              <w:t xml:space="preserve">Развитие Компетенции ответственного родительства в семьях; </w:t>
            </w:r>
          </w:p>
        </w:tc>
        <w:tc>
          <w:tcPr>
            <w:tcW w:w="1962" w:type="dxa"/>
            <w:shd w:val="clear" w:color="auto" w:fill="auto"/>
          </w:tcPr>
          <w:p w:rsidR="007E0A7D" w:rsidRPr="005968F0" w:rsidRDefault="007E0A7D" w:rsidP="008F67D2">
            <w:pPr>
              <w:pStyle w:val="a3"/>
              <w:rPr>
                <w:rFonts w:ascii="Times New Roman" w:hAnsi="Times New Roman"/>
                <w:bCs/>
                <w:sz w:val="24"/>
                <w:szCs w:val="24"/>
                <w:lang w:eastAsia="ru-RU"/>
              </w:rPr>
            </w:pPr>
            <w:r w:rsidRPr="005968F0">
              <w:rPr>
                <w:rFonts w:ascii="Times New Roman" w:hAnsi="Times New Roman"/>
                <w:bCs/>
                <w:sz w:val="24"/>
                <w:szCs w:val="24"/>
                <w:lang w:eastAsia="ru-RU"/>
              </w:rPr>
              <w:t>Час общения</w:t>
            </w:r>
          </w:p>
        </w:tc>
        <w:tc>
          <w:tcPr>
            <w:tcW w:w="1479" w:type="dxa"/>
            <w:gridSpan w:val="2"/>
            <w:shd w:val="clear" w:color="auto" w:fill="auto"/>
          </w:tcPr>
          <w:p w:rsidR="007E0A7D" w:rsidRPr="005968F0" w:rsidRDefault="007E0A7D" w:rsidP="008F67D2">
            <w:pPr>
              <w:spacing w:after="0" w:line="240" w:lineRule="auto"/>
              <w:rPr>
                <w:rFonts w:ascii="Times New Roman" w:eastAsia="Times New Roman" w:hAnsi="Times New Roman" w:cs="Times New Roman"/>
                <w:iCs/>
                <w:color w:val="000000"/>
                <w:sz w:val="24"/>
                <w:szCs w:val="24"/>
                <w:lang w:eastAsia="ru-RU"/>
              </w:rPr>
            </w:pPr>
            <w:r w:rsidRPr="005968F0">
              <w:rPr>
                <w:rFonts w:ascii="Times New Roman" w:eastAsia="Times New Roman" w:hAnsi="Times New Roman" w:cs="Times New Roman"/>
                <w:iCs/>
                <w:color w:val="000000"/>
                <w:sz w:val="24"/>
                <w:szCs w:val="24"/>
                <w:lang w:eastAsia="ru-RU"/>
              </w:rPr>
              <w:t>1 раз в четверть</w:t>
            </w:r>
          </w:p>
        </w:tc>
        <w:tc>
          <w:tcPr>
            <w:tcW w:w="2087" w:type="dxa"/>
            <w:shd w:val="clear" w:color="auto" w:fill="auto"/>
          </w:tcPr>
          <w:p w:rsidR="007E0A7D" w:rsidRPr="005968F0" w:rsidRDefault="007E0A7D" w:rsidP="008F67D2">
            <w:pPr>
              <w:spacing w:after="0" w:line="240" w:lineRule="auto"/>
              <w:rPr>
                <w:rFonts w:ascii="Times New Roman" w:eastAsia="Times New Roman" w:hAnsi="Times New Roman" w:cs="Times New Roman"/>
                <w:iCs/>
                <w:color w:val="000000"/>
                <w:sz w:val="24"/>
                <w:szCs w:val="24"/>
                <w:lang w:eastAsia="ru-RU"/>
              </w:rPr>
            </w:pPr>
            <w:r w:rsidRPr="005968F0">
              <w:rPr>
                <w:rFonts w:ascii="Times New Roman" w:eastAsia="Times New Roman" w:hAnsi="Times New Roman" w:cs="Times New Roman"/>
                <w:iCs/>
                <w:color w:val="000000"/>
                <w:sz w:val="24"/>
                <w:szCs w:val="24"/>
                <w:lang w:eastAsia="ru-RU"/>
              </w:rPr>
              <w:t>Классные руководители и заместитель по ВР</w:t>
            </w:r>
          </w:p>
        </w:tc>
        <w:tc>
          <w:tcPr>
            <w:tcW w:w="1985" w:type="dxa"/>
            <w:shd w:val="clear" w:color="auto" w:fill="auto"/>
          </w:tcPr>
          <w:p w:rsidR="007E0A7D" w:rsidRPr="005968F0" w:rsidRDefault="007E0A7D" w:rsidP="008F67D2">
            <w:pPr>
              <w:spacing w:after="0" w:line="240" w:lineRule="auto"/>
              <w:rPr>
                <w:rFonts w:ascii="Times New Roman" w:eastAsia="Times New Roman" w:hAnsi="Times New Roman" w:cs="Times New Roman"/>
                <w:iCs/>
                <w:color w:val="000000"/>
                <w:sz w:val="24"/>
                <w:szCs w:val="24"/>
                <w:lang w:eastAsia="ru-RU"/>
              </w:rPr>
            </w:pPr>
            <w:r w:rsidRPr="005968F0">
              <w:rPr>
                <w:rFonts w:ascii="Times New Roman" w:eastAsia="Times New Roman" w:hAnsi="Times New Roman" w:cs="Times New Roman"/>
                <w:iCs/>
                <w:color w:val="000000"/>
                <w:sz w:val="24"/>
                <w:szCs w:val="24"/>
                <w:lang w:eastAsia="ru-RU"/>
              </w:rPr>
              <w:t>Родители школы</w:t>
            </w:r>
          </w:p>
        </w:tc>
        <w:tc>
          <w:tcPr>
            <w:tcW w:w="2091" w:type="dxa"/>
            <w:shd w:val="clear" w:color="auto" w:fill="auto"/>
          </w:tcPr>
          <w:p w:rsidR="007E0A7D" w:rsidRPr="005968F0" w:rsidRDefault="007E0A7D" w:rsidP="008F67D2">
            <w:pPr>
              <w:spacing w:after="0" w:line="240" w:lineRule="auto"/>
              <w:rPr>
                <w:rFonts w:ascii="Times New Roman" w:eastAsia="Times New Roman" w:hAnsi="Times New Roman" w:cs="Times New Roman"/>
                <w:iCs/>
                <w:color w:val="000000"/>
                <w:sz w:val="24"/>
                <w:szCs w:val="24"/>
                <w:lang w:eastAsia="ru-RU"/>
              </w:rPr>
            </w:pPr>
            <w:r w:rsidRPr="005968F0">
              <w:rPr>
                <w:rFonts w:ascii="Times New Roman" w:eastAsia="Times New Roman" w:hAnsi="Times New Roman" w:cs="Times New Roman"/>
                <w:iCs/>
                <w:color w:val="000000"/>
                <w:sz w:val="24"/>
                <w:szCs w:val="24"/>
                <w:lang w:eastAsia="ru-RU"/>
              </w:rPr>
              <w:t>У родителей формируется ответственность по отношению к своим правам и обязанностям</w:t>
            </w:r>
          </w:p>
        </w:tc>
        <w:tc>
          <w:tcPr>
            <w:tcW w:w="1736" w:type="dxa"/>
          </w:tcPr>
          <w:p w:rsidR="007E0A7D" w:rsidRPr="004E1257" w:rsidRDefault="007E0A7D" w:rsidP="008F67D2">
            <w:pPr>
              <w:spacing w:after="0" w:line="240" w:lineRule="auto"/>
              <w:rPr>
                <w:rFonts w:ascii="Times New Roman" w:eastAsia="Times New Roman" w:hAnsi="Times New Roman"/>
                <w:bCs/>
                <w:sz w:val="24"/>
                <w:szCs w:val="24"/>
              </w:rPr>
            </w:pPr>
            <w:r w:rsidRPr="004E1257">
              <w:rPr>
                <w:rFonts w:ascii="Times New Roman" w:eastAsia="Times New Roman" w:hAnsi="Times New Roman"/>
                <w:bCs/>
                <w:sz w:val="24"/>
                <w:szCs w:val="24"/>
              </w:rPr>
              <w:t>фотоотчет</w:t>
            </w:r>
          </w:p>
        </w:tc>
      </w:tr>
      <w:tr w:rsidR="007E0A7D" w:rsidRPr="0025626B" w:rsidTr="008F67D2">
        <w:tc>
          <w:tcPr>
            <w:tcW w:w="3402" w:type="dxa"/>
            <w:gridSpan w:val="2"/>
            <w:shd w:val="clear" w:color="auto" w:fill="auto"/>
          </w:tcPr>
          <w:p w:rsidR="007E0A7D" w:rsidRPr="005968F0" w:rsidRDefault="007E0A7D" w:rsidP="008F67D2">
            <w:pPr>
              <w:pStyle w:val="a3"/>
              <w:rPr>
                <w:rFonts w:ascii="Times New Roman" w:hAnsi="Times New Roman"/>
                <w:b/>
                <w:bCs/>
                <w:lang w:eastAsia="ru-RU"/>
              </w:rPr>
            </w:pPr>
            <w:r w:rsidRPr="005968F0">
              <w:rPr>
                <w:rFonts w:ascii="Times New Roman" w:hAnsi="Times New Roman"/>
                <w:color w:val="000000"/>
              </w:rPr>
              <w:t>Участие родителей в управлении школы: управляющий совет школы; родительские комитеты.</w:t>
            </w:r>
          </w:p>
        </w:tc>
        <w:tc>
          <w:tcPr>
            <w:tcW w:w="1962" w:type="dxa"/>
            <w:shd w:val="clear" w:color="auto" w:fill="auto"/>
          </w:tcPr>
          <w:p w:rsidR="007E0A7D" w:rsidRPr="004E1257" w:rsidRDefault="007E0A7D" w:rsidP="008F67D2">
            <w:pPr>
              <w:pStyle w:val="a3"/>
              <w:rPr>
                <w:rFonts w:ascii="Times New Roman" w:hAnsi="Times New Roman"/>
                <w:bCs/>
                <w:lang w:eastAsia="ru-RU"/>
              </w:rPr>
            </w:pPr>
            <w:r w:rsidRPr="004E1257">
              <w:rPr>
                <w:rFonts w:ascii="Times New Roman" w:hAnsi="Times New Roman"/>
                <w:bCs/>
                <w:lang w:eastAsia="ru-RU"/>
              </w:rPr>
              <w:t>Встречи, собрания</w:t>
            </w:r>
            <w:r>
              <w:rPr>
                <w:rFonts w:ascii="Times New Roman" w:hAnsi="Times New Roman"/>
                <w:bCs/>
                <w:lang w:eastAsia="ru-RU"/>
              </w:rPr>
              <w:t>, заседания</w:t>
            </w:r>
          </w:p>
        </w:tc>
        <w:tc>
          <w:tcPr>
            <w:tcW w:w="1479" w:type="dxa"/>
            <w:gridSpan w:val="2"/>
            <w:shd w:val="clear" w:color="auto" w:fill="auto"/>
          </w:tcPr>
          <w:p w:rsidR="007E0A7D" w:rsidRPr="004E1257" w:rsidRDefault="007E0A7D" w:rsidP="008F67D2">
            <w:pPr>
              <w:spacing w:after="0" w:line="240" w:lineRule="auto"/>
              <w:rPr>
                <w:rFonts w:ascii="Times New Roman" w:eastAsia="Times New Roman" w:hAnsi="Times New Roman" w:cs="Times New Roman"/>
                <w:iCs/>
                <w:color w:val="000000"/>
                <w:sz w:val="24"/>
                <w:szCs w:val="24"/>
                <w:lang w:eastAsia="ru-RU"/>
              </w:rPr>
            </w:pPr>
            <w:r w:rsidRPr="004E1257">
              <w:rPr>
                <w:rFonts w:ascii="Times New Roman" w:eastAsia="Times New Roman" w:hAnsi="Times New Roman" w:cs="Times New Roman"/>
                <w:iCs/>
                <w:color w:val="000000"/>
                <w:sz w:val="24"/>
                <w:szCs w:val="24"/>
                <w:lang w:eastAsia="ru-RU"/>
              </w:rPr>
              <w:t>По мере необходимости</w:t>
            </w:r>
          </w:p>
        </w:tc>
        <w:tc>
          <w:tcPr>
            <w:tcW w:w="2087" w:type="dxa"/>
            <w:shd w:val="clear" w:color="auto" w:fill="auto"/>
          </w:tcPr>
          <w:p w:rsidR="007E0A7D" w:rsidRPr="004E1257" w:rsidRDefault="007E0A7D" w:rsidP="008F67D2">
            <w:pPr>
              <w:spacing w:after="0" w:line="240" w:lineRule="auto"/>
              <w:rPr>
                <w:rFonts w:ascii="Times New Roman" w:eastAsia="Times New Roman" w:hAnsi="Times New Roman" w:cs="Times New Roman"/>
                <w:iCs/>
                <w:color w:val="000000"/>
                <w:sz w:val="24"/>
                <w:szCs w:val="24"/>
                <w:lang w:eastAsia="ru-RU"/>
              </w:rPr>
            </w:pPr>
            <w:r w:rsidRPr="004E1257">
              <w:rPr>
                <w:rFonts w:ascii="Times New Roman" w:eastAsia="Times New Roman" w:hAnsi="Times New Roman" w:cs="Times New Roman"/>
                <w:iCs/>
                <w:color w:val="000000"/>
                <w:sz w:val="24"/>
                <w:szCs w:val="24"/>
                <w:lang w:eastAsia="ru-RU"/>
              </w:rPr>
              <w:t>Зам.дир по ВР, Касенов Б.М.</w:t>
            </w:r>
          </w:p>
        </w:tc>
        <w:tc>
          <w:tcPr>
            <w:tcW w:w="1985" w:type="dxa"/>
            <w:shd w:val="clear" w:color="auto" w:fill="auto"/>
          </w:tcPr>
          <w:p w:rsidR="007E0A7D" w:rsidRPr="004E1257" w:rsidRDefault="007E0A7D" w:rsidP="008F67D2">
            <w:pPr>
              <w:spacing w:after="0" w:line="240" w:lineRule="auto"/>
              <w:rPr>
                <w:rFonts w:ascii="Times New Roman" w:eastAsia="Times New Roman" w:hAnsi="Times New Roman" w:cs="Times New Roman"/>
                <w:iCs/>
                <w:color w:val="000000"/>
                <w:sz w:val="24"/>
                <w:szCs w:val="24"/>
                <w:lang w:eastAsia="ru-RU"/>
              </w:rPr>
            </w:pPr>
            <w:r w:rsidRPr="004E1257">
              <w:rPr>
                <w:rFonts w:ascii="Times New Roman" w:eastAsia="Times New Roman" w:hAnsi="Times New Roman" w:cs="Times New Roman"/>
                <w:iCs/>
                <w:color w:val="000000"/>
                <w:sz w:val="24"/>
                <w:szCs w:val="24"/>
                <w:lang w:eastAsia="ru-RU"/>
              </w:rPr>
              <w:t>Попсовет, родительские комитеты классов</w:t>
            </w:r>
          </w:p>
        </w:tc>
        <w:tc>
          <w:tcPr>
            <w:tcW w:w="2091" w:type="dxa"/>
            <w:shd w:val="clear" w:color="auto" w:fill="auto"/>
          </w:tcPr>
          <w:p w:rsidR="007E0A7D" w:rsidRPr="004E1257" w:rsidRDefault="007E0A7D" w:rsidP="008F67D2">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Родители принимают активное участие в общественной жизни школы</w:t>
            </w:r>
          </w:p>
        </w:tc>
        <w:tc>
          <w:tcPr>
            <w:tcW w:w="1736" w:type="dxa"/>
          </w:tcPr>
          <w:p w:rsidR="007E0A7D" w:rsidRPr="004E1257" w:rsidRDefault="007E0A7D" w:rsidP="008F67D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Протокол заседаний</w:t>
            </w:r>
          </w:p>
        </w:tc>
      </w:tr>
      <w:tr w:rsidR="00F90A45" w:rsidRPr="0025626B" w:rsidTr="008F67D2">
        <w:tc>
          <w:tcPr>
            <w:tcW w:w="3402" w:type="dxa"/>
            <w:gridSpan w:val="2"/>
            <w:shd w:val="clear" w:color="auto" w:fill="auto"/>
          </w:tcPr>
          <w:p w:rsidR="00F90A45" w:rsidRPr="005968F0" w:rsidRDefault="00F90A45" w:rsidP="00F90A45">
            <w:pPr>
              <w:pStyle w:val="a3"/>
              <w:rPr>
                <w:rFonts w:ascii="Times New Roman" w:hAnsi="Times New Roman"/>
                <w:color w:val="000000"/>
              </w:rPr>
            </w:pPr>
            <w:r>
              <w:rPr>
                <w:rFonts w:ascii="Times New Roman" w:hAnsi="Times New Roman"/>
                <w:color w:val="000000"/>
              </w:rPr>
              <w:lastRenderedPageBreak/>
              <w:t>Активизировать работу Совета отцов, Совета матерей</w:t>
            </w:r>
          </w:p>
        </w:tc>
        <w:tc>
          <w:tcPr>
            <w:tcW w:w="1962" w:type="dxa"/>
            <w:shd w:val="clear" w:color="auto" w:fill="auto"/>
          </w:tcPr>
          <w:p w:rsidR="00F90A45" w:rsidRPr="004E1257" w:rsidRDefault="00F90A45" w:rsidP="00F90A45">
            <w:pPr>
              <w:pStyle w:val="a3"/>
              <w:rPr>
                <w:rFonts w:ascii="Times New Roman" w:hAnsi="Times New Roman"/>
                <w:bCs/>
                <w:lang w:eastAsia="ru-RU"/>
              </w:rPr>
            </w:pPr>
            <w:r>
              <w:rPr>
                <w:rFonts w:ascii="Times New Roman" w:hAnsi="Times New Roman"/>
                <w:bCs/>
                <w:lang w:eastAsia="ru-RU"/>
              </w:rPr>
              <w:t>заседания</w:t>
            </w:r>
          </w:p>
        </w:tc>
        <w:tc>
          <w:tcPr>
            <w:tcW w:w="1479" w:type="dxa"/>
            <w:gridSpan w:val="2"/>
            <w:shd w:val="clear" w:color="auto" w:fill="auto"/>
          </w:tcPr>
          <w:p w:rsidR="00F90A45" w:rsidRPr="004E1257" w:rsidRDefault="00F90A45"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 раз в четверть</w:t>
            </w:r>
          </w:p>
        </w:tc>
        <w:tc>
          <w:tcPr>
            <w:tcW w:w="2087" w:type="dxa"/>
            <w:shd w:val="clear" w:color="auto" w:fill="auto"/>
          </w:tcPr>
          <w:p w:rsidR="00F90A45" w:rsidRPr="004E1257" w:rsidRDefault="00F90A45"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Заместитель директора по ВР, председатель ПОП совета</w:t>
            </w:r>
          </w:p>
        </w:tc>
        <w:tc>
          <w:tcPr>
            <w:tcW w:w="1985" w:type="dxa"/>
            <w:shd w:val="clear" w:color="auto" w:fill="auto"/>
          </w:tcPr>
          <w:p w:rsidR="00F90A45" w:rsidRPr="004E1257" w:rsidRDefault="00F90A45"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ПОП совет, совет Отцов, совет Матерей</w:t>
            </w:r>
          </w:p>
        </w:tc>
        <w:tc>
          <w:tcPr>
            <w:tcW w:w="2091" w:type="dxa"/>
            <w:shd w:val="clear" w:color="auto" w:fill="auto"/>
          </w:tcPr>
          <w:p w:rsidR="00F90A45" w:rsidRPr="004E1257" w:rsidRDefault="00F90A45"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Родители принимают активное участие в общественной жизни школы</w:t>
            </w:r>
          </w:p>
        </w:tc>
        <w:tc>
          <w:tcPr>
            <w:tcW w:w="1736" w:type="dxa"/>
          </w:tcPr>
          <w:p w:rsidR="00F90A45" w:rsidRDefault="00F90A45" w:rsidP="00F90A4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Протокол заседаний</w:t>
            </w:r>
          </w:p>
        </w:tc>
      </w:tr>
      <w:tr w:rsidR="00BA4F98" w:rsidRPr="0025626B" w:rsidTr="008F67D2">
        <w:tc>
          <w:tcPr>
            <w:tcW w:w="3402" w:type="dxa"/>
            <w:gridSpan w:val="2"/>
            <w:shd w:val="clear" w:color="auto" w:fill="auto"/>
          </w:tcPr>
          <w:p w:rsidR="00BA4F98" w:rsidRDefault="00BA4F98" w:rsidP="00BA4F98">
            <w:pPr>
              <w:pStyle w:val="a3"/>
              <w:rPr>
                <w:rFonts w:ascii="Times New Roman" w:hAnsi="Times New Roman"/>
                <w:color w:val="000000"/>
              </w:rPr>
            </w:pPr>
            <w:r>
              <w:rPr>
                <w:rFonts w:ascii="Times New Roman" w:hAnsi="Times New Roman"/>
                <w:color w:val="000000"/>
              </w:rPr>
              <w:t>Активное участие детей и родителей в различных конкурсах,  челенджах в поддержку казахстанского образования</w:t>
            </w:r>
          </w:p>
        </w:tc>
        <w:tc>
          <w:tcPr>
            <w:tcW w:w="1962" w:type="dxa"/>
            <w:shd w:val="clear" w:color="auto" w:fill="auto"/>
          </w:tcPr>
          <w:p w:rsidR="00BA4F98" w:rsidRDefault="00BA4F98" w:rsidP="00F90A45">
            <w:pPr>
              <w:pStyle w:val="a3"/>
              <w:rPr>
                <w:rFonts w:ascii="Times New Roman" w:hAnsi="Times New Roman"/>
                <w:bCs/>
                <w:lang w:eastAsia="ru-RU"/>
              </w:rPr>
            </w:pPr>
            <w:r>
              <w:rPr>
                <w:rFonts w:ascii="Times New Roman" w:hAnsi="Times New Roman"/>
                <w:bCs/>
                <w:lang w:eastAsia="ru-RU"/>
              </w:rPr>
              <w:t>акции</w:t>
            </w:r>
          </w:p>
        </w:tc>
        <w:tc>
          <w:tcPr>
            <w:tcW w:w="1479" w:type="dxa"/>
            <w:gridSpan w:val="2"/>
            <w:shd w:val="clear" w:color="auto" w:fill="auto"/>
          </w:tcPr>
          <w:p w:rsidR="00BA4F98" w:rsidRDefault="00BA4F98"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по мере возникновения</w:t>
            </w:r>
          </w:p>
        </w:tc>
        <w:tc>
          <w:tcPr>
            <w:tcW w:w="2087" w:type="dxa"/>
            <w:shd w:val="clear" w:color="auto" w:fill="auto"/>
          </w:tcPr>
          <w:p w:rsidR="00BA4F98" w:rsidRDefault="00BA4F98"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Заместитель директора по ВР, председатель ПОП совета</w:t>
            </w:r>
          </w:p>
        </w:tc>
        <w:tc>
          <w:tcPr>
            <w:tcW w:w="1985" w:type="dxa"/>
            <w:shd w:val="clear" w:color="auto" w:fill="auto"/>
          </w:tcPr>
          <w:p w:rsidR="00BA4F98" w:rsidRDefault="00BA4F98"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Родители школы</w:t>
            </w:r>
          </w:p>
        </w:tc>
        <w:tc>
          <w:tcPr>
            <w:tcW w:w="2091" w:type="dxa"/>
            <w:shd w:val="clear" w:color="auto" w:fill="auto"/>
          </w:tcPr>
          <w:p w:rsidR="00BA4F98" w:rsidRDefault="00BA4F98"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Родители принимают активное участие в общественной жизни школы</w:t>
            </w:r>
          </w:p>
        </w:tc>
        <w:tc>
          <w:tcPr>
            <w:tcW w:w="1736" w:type="dxa"/>
          </w:tcPr>
          <w:p w:rsidR="00BA4F98" w:rsidRDefault="00BA4F98" w:rsidP="00F90A4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Награждение активных участников</w:t>
            </w:r>
          </w:p>
        </w:tc>
      </w:tr>
      <w:tr w:rsidR="00BA4F98" w:rsidRPr="0025626B" w:rsidTr="008F67D2">
        <w:tc>
          <w:tcPr>
            <w:tcW w:w="3402" w:type="dxa"/>
            <w:gridSpan w:val="2"/>
            <w:shd w:val="clear" w:color="auto" w:fill="auto"/>
          </w:tcPr>
          <w:p w:rsidR="00BA4F98" w:rsidRDefault="00BA4F98" w:rsidP="00BA4F98">
            <w:pPr>
              <w:pStyle w:val="a3"/>
              <w:rPr>
                <w:rFonts w:ascii="Times New Roman" w:hAnsi="Times New Roman"/>
                <w:color w:val="000000"/>
              </w:rPr>
            </w:pPr>
            <w:r>
              <w:rPr>
                <w:rFonts w:ascii="Times New Roman" w:hAnsi="Times New Roman"/>
                <w:color w:val="000000"/>
              </w:rPr>
              <w:t>Проведение акций в поддержку малоимущих семей и семей, оказавшихся в трудной жизненной ситуации «Дорога в школу», «Забота» и др</w:t>
            </w:r>
          </w:p>
        </w:tc>
        <w:tc>
          <w:tcPr>
            <w:tcW w:w="1962" w:type="dxa"/>
            <w:shd w:val="clear" w:color="auto" w:fill="auto"/>
          </w:tcPr>
          <w:p w:rsidR="00BA4F98" w:rsidRDefault="00BA4F98" w:rsidP="00F90A45">
            <w:pPr>
              <w:pStyle w:val="a3"/>
              <w:rPr>
                <w:rFonts w:ascii="Times New Roman" w:hAnsi="Times New Roman"/>
                <w:bCs/>
                <w:lang w:eastAsia="ru-RU"/>
              </w:rPr>
            </w:pPr>
            <w:r>
              <w:rPr>
                <w:rFonts w:ascii="Times New Roman" w:hAnsi="Times New Roman"/>
                <w:bCs/>
                <w:lang w:eastAsia="ru-RU"/>
              </w:rPr>
              <w:t>акция</w:t>
            </w:r>
          </w:p>
        </w:tc>
        <w:tc>
          <w:tcPr>
            <w:tcW w:w="1479" w:type="dxa"/>
            <w:gridSpan w:val="2"/>
            <w:shd w:val="clear" w:color="auto" w:fill="auto"/>
          </w:tcPr>
          <w:p w:rsidR="00BA4F98" w:rsidRDefault="00BA4F98"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 раз в четверть</w:t>
            </w:r>
          </w:p>
        </w:tc>
        <w:tc>
          <w:tcPr>
            <w:tcW w:w="2087" w:type="dxa"/>
            <w:shd w:val="clear" w:color="auto" w:fill="auto"/>
          </w:tcPr>
          <w:p w:rsidR="00BA4F98" w:rsidRDefault="00BA4F98"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Социальный педагог школы, председатель ПОП совета</w:t>
            </w:r>
          </w:p>
        </w:tc>
        <w:tc>
          <w:tcPr>
            <w:tcW w:w="1985" w:type="dxa"/>
            <w:shd w:val="clear" w:color="auto" w:fill="auto"/>
          </w:tcPr>
          <w:p w:rsidR="00BA4F98" w:rsidRDefault="00BA4F98"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Родители школы</w:t>
            </w:r>
          </w:p>
        </w:tc>
        <w:tc>
          <w:tcPr>
            <w:tcW w:w="2091" w:type="dxa"/>
            <w:shd w:val="clear" w:color="auto" w:fill="auto"/>
          </w:tcPr>
          <w:p w:rsidR="00BA4F98" w:rsidRDefault="00BA4F98" w:rsidP="00F90A45">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Формирование правильной гражданской позиции у родителей</w:t>
            </w:r>
          </w:p>
        </w:tc>
        <w:tc>
          <w:tcPr>
            <w:tcW w:w="1736" w:type="dxa"/>
          </w:tcPr>
          <w:p w:rsidR="00BA4F98" w:rsidRDefault="00BA4F98" w:rsidP="00F90A4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Благодарственные письма родителям, оказавшим помощь</w:t>
            </w:r>
          </w:p>
        </w:tc>
      </w:tr>
      <w:tr w:rsidR="00F90A45" w:rsidRPr="0025626B" w:rsidTr="008F67D2">
        <w:tc>
          <w:tcPr>
            <w:tcW w:w="14742" w:type="dxa"/>
            <w:gridSpan w:val="9"/>
            <w:shd w:val="clear" w:color="auto" w:fill="auto"/>
          </w:tcPr>
          <w:p w:rsidR="00F90A45" w:rsidRPr="00F02E0B" w:rsidRDefault="00F90A45" w:rsidP="00F90A4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Стратегическое направление 4 . Создание условий образовательного процесса</w:t>
            </w:r>
          </w:p>
        </w:tc>
      </w:tr>
      <w:tr w:rsidR="00F90A45" w:rsidRPr="0025626B" w:rsidTr="008F67D2">
        <w:tc>
          <w:tcPr>
            <w:tcW w:w="6843" w:type="dxa"/>
            <w:gridSpan w:val="5"/>
            <w:shd w:val="clear" w:color="auto" w:fill="auto"/>
          </w:tcPr>
          <w:p w:rsidR="00F90A45" w:rsidRPr="00136ED3" w:rsidRDefault="00F90A45" w:rsidP="00F90A45">
            <w:pPr>
              <w:spacing w:after="0" w:line="240" w:lineRule="auto"/>
              <w:rPr>
                <w:rFonts w:ascii="Times New Roman" w:eastAsia="Times New Roman" w:hAnsi="Times New Roman" w:cs="Times New Roman"/>
                <w:iCs/>
                <w:color w:val="000000"/>
                <w:sz w:val="24"/>
                <w:szCs w:val="24"/>
                <w:lang w:eastAsia="ru-RU"/>
              </w:rPr>
            </w:pPr>
            <w:r w:rsidRPr="00136ED3">
              <w:rPr>
                <w:rFonts w:ascii="Times New Roman" w:eastAsia="Times New Roman" w:hAnsi="Times New Roman" w:cs="Times New Roman"/>
                <w:iCs/>
                <w:color w:val="000000"/>
                <w:sz w:val="24"/>
                <w:szCs w:val="24"/>
                <w:lang w:eastAsia="ru-RU"/>
              </w:rPr>
              <w:t>Цель: создание условий для качественного образовательного процесса, направленного на здоровьесбережение и развитие интеллектуального потенциала  через внедрение  инновационных технологий.</w:t>
            </w:r>
          </w:p>
        </w:tc>
        <w:tc>
          <w:tcPr>
            <w:tcW w:w="7899" w:type="dxa"/>
            <w:gridSpan w:val="4"/>
            <w:shd w:val="clear" w:color="auto" w:fill="auto"/>
          </w:tcPr>
          <w:p w:rsidR="00F90A45" w:rsidRDefault="00F90A45" w:rsidP="00F90A4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Задачи: </w:t>
            </w:r>
          </w:p>
          <w:p w:rsidR="00F90A45" w:rsidRPr="00643954" w:rsidRDefault="00F90A45" w:rsidP="00F90A45">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rPr>
              <w:t xml:space="preserve">- </w:t>
            </w:r>
            <w:r>
              <w:rPr>
                <w:rFonts w:ascii="Times New Roman" w:eastAsia="Times New Roman" w:hAnsi="Times New Roman"/>
                <w:bCs/>
                <w:sz w:val="24"/>
                <w:szCs w:val="24"/>
              </w:rPr>
              <w:t>Автоматизировать</w:t>
            </w:r>
            <w:r>
              <w:rPr>
                <w:rFonts w:ascii="Times New Roman" w:eastAsia="Times New Roman" w:hAnsi="Times New Roman"/>
                <w:b/>
                <w:bCs/>
                <w:sz w:val="24"/>
                <w:szCs w:val="24"/>
              </w:rPr>
              <w:t xml:space="preserve"> </w:t>
            </w:r>
            <w:r w:rsidRPr="00643954">
              <w:rPr>
                <w:rFonts w:ascii="Times New Roman" w:eastAsia="Times New Roman" w:hAnsi="Times New Roman"/>
                <w:bCs/>
                <w:sz w:val="24"/>
                <w:szCs w:val="24"/>
              </w:rPr>
              <w:t>государственные услуги, переход на цифровую процедуру приема документов</w:t>
            </w:r>
          </w:p>
          <w:p w:rsidR="00F90A45" w:rsidRDefault="00F90A45" w:rsidP="00F90A45">
            <w:pPr>
              <w:spacing w:before="30" w:after="30" w:line="240" w:lineRule="auto"/>
              <w:rPr>
                <w:rFonts w:ascii="Times New Roman" w:eastAsia="Calibri" w:hAnsi="Times New Roman" w:cs="Times New Roman"/>
                <w:sz w:val="24"/>
                <w:szCs w:val="24"/>
                <w:lang w:eastAsia="ru-RU"/>
              </w:rPr>
            </w:pPr>
            <w:r w:rsidRPr="004F1FC3">
              <w:rPr>
                <w:rFonts w:ascii="Times New Roman" w:eastAsia="Calibri" w:hAnsi="Times New Roman" w:cs="Times New Roman"/>
                <w:sz w:val="24"/>
                <w:szCs w:val="24"/>
                <w:lang w:eastAsia="ru-RU"/>
              </w:rPr>
              <w:t>-совершенствова</w:t>
            </w:r>
            <w:r>
              <w:rPr>
                <w:rFonts w:ascii="Times New Roman" w:eastAsia="Calibri" w:hAnsi="Times New Roman" w:cs="Times New Roman"/>
                <w:sz w:val="24"/>
                <w:szCs w:val="24"/>
                <w:lang w:eastAsia="ru-RU"/>
              </w:rPr>
              <w:t xml:space="preserve">ть </w:t>
            </w:r>
            <w:r w:rsidRPr="004F1FC3">
              <w:rPr>
                <w:rFonts w:ascii="Times New Roman" w:eastAsia="Calibri" w:hAnsi="Times New Roman" w:cs="Times New Roman"/>
                <w:sz w:val="24"/>
                <w:szCs w:val="24"/>
                <w:lang w:eastAsia="ru-RU"/>
              </w:rPr>
              <w:t>материально-технического оснащения образовательного учреждения;</w:t>
            </w:r>
          </w:p>
          <w:p w:rsidR="00F90A45" w:rsidRDefault="00F90A45" w:rsidP="00F90A45">
            <w:pPr>
              <w:spacing w:before="30" w:after="30" w:line="240" w:lineRule="auto"/>
              <w:rPr>
                <w:rFonts w:ascii="Times New Roman" w:eastAsia="Calibri" w:hAnsi="Times New Roman" w:cs="Times New Roman"/>
                <w:sz w:val="24"/>
                <w:szCs w:val="24"/>
                <w:lang w:eastAsia="ru-RU"/>
              </w:rPr>
            </w:pPr>
            <w:r w:rsidRPr="004F1FC3">
              <w:rPr>
                <w:rFonts w:ascii="Times New Roman" w:eastAsia="Calibri" w:hAnsi="Times New Roman" w:cs="Times New Roman"/>
                <w:sz w:val="24"/>
                <w:szCs w:val="24"/>
                <w:lang w:eastAsia="ru-RU"/>
              </w:rPr>
              <w:t>-пополн</w:t>
            </w:r>
            <w:r>
              <w:rPr>
                <w:rFonts w:ascii="Times New Roman" w:eastAsia="Calibri" w:hAnsi="Times New Roman" w:cs="Times New Roman"/>
                <w:sz w:val="24"/>
                <w:szCs w:val="24"/>
                <w:lang w:eastAsia="ru-RU"/>
              </w:rPr>
              <w:t>ить</w:t>
            </w:r>
            <w:r w:rsidRPr="004F1FC3">
              <w:rPr>
                <w:rFonts w:ascii="Times New Roman" w:eastAsia="Calibri" w:hAnsi="Times New Roman" w:cs="Times New Roman"/>
                <w:sz w:val="24"/>
                <w:szCs w:val="24"/>
                <w:lang w:eastAsia="ru-RU"/>
              </w:rPr>
              <w:t xml:space="preserve"> библиотечн</w:t>
            </w:r>
            <w:r>
              <w:rPr>
                <w:rFonts w:ascii="Times New Roman" w:eastAsia="Calibri" w:hAnsi="Times New Roman" w:cs="Times New Roman"/>
                <w:sz w:val="24"/>
                <w:szCs w:val="24"/>
                <w:lang w:eastAsia="ru-RU"/>
              </w:rPr>
              <w:t xml:space="preserve">ый </w:t>
            </w:r>
            <w:r w:rsidRPr="004F1FC3">
              <w:rPr>
                <w:rFonts w:ascii="Times New Roman" w:eastAsia="Calibri" w:hAnsi="Times New Roman" w:cs="Times New Roman"/>
                <w:sz w:val="24"/>
                <w:szCs w:val="24"/>
                <w:lang w:eastAsia="ru-RU"/>
              </w:rPr>
              <w:t xml:space="preserve"> фонд</w:t>
            </w:r>
            <w:r>
              <w:rPr>
                <w:rFonts w:ascii="Times New Roman" w:eastAsia="Calibri" w:hAnsi="Times New Roman" w:cs="Times New Roman"/>
                <w:sz w:val="24"/>
                <w:szCs w:val="24"/>
                <w:lang w:eastAsia="ru-RU"/>
              </w:rPr>
              <w:t xml:space="preserve"> и медиатеку</w:t>
            </w:r>
            <w:r w:rsidRPr="004F1FC3">
              <w:rPr>
                <w:rFonts w:ascii="Times New Roman" w:eastAsia="Calibri" w:hAnsi="Times New Roman" w:cs="Times New Roman"/>
                <w:sz w:val="24"/>
                <w:szCs w:val="24"/>
                <w:lang w:eastAsia="ru-RU"/>
              </w:rPr>
              <w:t>;</w:t>
            </w:r>
          </w:p>
          <w:p w:rsidR="00F90A45" w:rsidRDefault="00F90A45" w:rsidP="00F90A45">
            <w:pPr>
              <w:spacing w:before="30" w:after="3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-создать</w:t>
            </w:r>
            <w:r w:rsidRPr="004F1FC3">
              <w:rPr>
                <w:rFonts w:ascii="Times New Roman" w:eastAsia="Calibri" w:hAnsi="Times New Roman" w:cs="Times New Roman"/>
                <w:sz w:val="24"/>
                <w:szCs w:val="24"/>
                <w:lang w:eastAsia="ru-RU"/>
              </w:rPr>
              <w:t xml:space="preserve"> баз</w:t>
            </w:r>
            <w:r>
              <w:rPr>
                <w:rFonts w:ascii="Times New Roman" w:eastAsia="Calibri" w:hAnsi="Times New Roman" w:cs="Times New Roman"/>
                <w:sz w:val="24"/>
                <w:szCs w:val="24"/>
                <w:lang w:eastAsia="ru-RU"/>
              </w:rPr>
              <w:t>у</w:t>
            </w:r>
            <w:r w:rsidRPr="004F1FC3">
              <w:rPr>
                <w:rFonts w:ascii="Times New Roman" w:eastAsia="Calibri" w:hAnsi="Times New Roman" w:cs="Times New Roman"/>
                <w:sz w:val="24"/>
                <w:szCs w:val="24"/>
                <w:lang w:eastAsia="ru-RU"/>
              </w:rPr>
              <w:t xml:space="preserve"> для реализации программ</w:t>
            </w:r>
            <w:r>
              <w:rPr>
                <w:rFonts w:ascii="Times New Roman" w:eastAsia="Calibri" w:hAnsi="Times New Roman" w:cs="Times New Roman"/>
                <w:sz w:val="24"/>
                <w:szCs w:val="24"/>
                <w:lang w:eastAsia="ru-RU"/>
              </w:rPr>
              <w:t>ы</w:t>
            </w:r>
            <w:r w:rsidRPr="004F1F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en-NZ" w:eastAsia="ru-RU"/>
              </w:rPr>
              <w:t>STEAM</w:t>
            </w:r>
            <w:r w:rsidRPr="004F1FC3">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rsidR="00F90A45" w:rsidRDefault="00F90A45" w:rsidP="00F90A45">
            <w:pPr>
              <w:spacing w:before="30" w:after="3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применять </w:t>
            </w:r>
            <w:r w:rsidRPr="004F1FC3">
              <w:rPr>
                <w:rFonts w:ascii="Times New Roman" w:eastAsia="Calibri" w:hAnsi="Times New Roman" w:cs="Times New Roman"/>
                <w:sz w:val="24"/>
                <w:szCs w:val="24"/>
                <w:lang w:eastAsia="ru-RU"/>
              </w:rPr>
              <w:t>линг</w:t>
            </w:r>
            <w:r>
              <w:rPr>
                <w:rFonts w:ascii="Times New Roman" w:eastAsia="Calibri" w:hAnsi="Times New Roman" w:cs="Times New Roman"/>
                <w:sz w:val="24"/>
                <w:szCs w:val="24"/>
                <w:lang w:eastAsia="ru-RU"/>
              </w:rPr>
              <w:t>а</w:t>
            </w:r>
            <w:r w:rsidRPr="004F1FC3">
              <w:rPr>
                <w:rFonts w:ascii="Times New Roman" w:eastAsia="Calibri" w:hAnsi="Times New Roman" w:cs="Times New Roman"/>
                <w:sz w:val="24"/>
                <w:szCs w:val="24"/>
                <w:lang w:eastAsia="ru-RU"/>
              </w:rPr>
              <w:t>фонно</w:t>
            </w:r>
            <w:r>
              <w:rPr>
                <w:rFonts w:ascii="Times New Roman" w:eastAsia="Calibri" w:hAnsi="Times New Roman" w:cs="Times New Roman"/>
                <w:sz w:val="24"/>
                <w:szCs w:val="24"/>
                <w:lang w:eastAsia="ru-RU"/>
              </w:rPr>
              <w:t>е</w:t>
            </w:r>
            <w:r w:rsidRPr="004F1FC3">
              <w:rPr>
                <w:rFonts w:ascii="Times New Roman" w:eastAsia="Calibri" w:hAnsi="Times New Roman" w:cs="Times New Roman"/>
                <w:sz w:val="24"/>
                <w:szCs w:val="24"/>
                <w:lang w:eastAsia="ru-RU"/>
              </w:rPr>
              <w:t xml:space="preserve"> оборудовани</w:t>
            </w:r>
            <w:r>
              <w:rPr>
                <w:rFonts w:ascii="Times New Roman" w:eastAsia="Calibri" w:hAnsi="Times New Roman" w:cs="Times New Roman"/>
                <w:sz w:val="24"/>
                <w:szCs w:val="24"/>
                <w:lang w:eastAsia="ru-RU"/>
              </w:rPr>
              <w:t>е</w:t>
            </w:r>
            <w:r w:rsidRPr="004F1FC3">
              <w:rPr>
                <w:rFonts w:ascii="Times New Roman" w:eastAsia="Calibri" w:hAnsi="Times New Roman" w:cs="Times New Roman"/>
                <w:sz w:val="24"/>
                <w:szCs w:val="24"/>
                <w:lang w:eastAsia="ru-RU"/>
              </w:rPr>
              <w:t xml:space="preserve"> в </w:t>
            </w:r>
            <w:r>
              <w:rPr>
                <w:rFonts w:ascii="Times New Roman" w:eastAsia="Calibri" w:hAnsi="Times New Roman" w:cs="Times New Roman"/>
                <w:sz w:val="24"/>
                <w:szCs w:val="24"/>
                <w:lang w:eastAsia="ru-RU"/>
              </w:rPr>
              <w:t>реализации программ по полиязычию;</w:t>
            </w:r>
          </w:p>
          <w:p w:rsidR="00F90A45" w:rsidRDefault="00F90A45" w:rsidP="00F90A45">
            <w:pPr>
              <w:spacing w:before="30" w:after="3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F1FC3">
              <w:rPr>
                <w:rFonts w:ascii="Times New Roman" w:eastAsia="Calibri" w:hAnsi="Times New Roman" w:cs="Times New Roman"/>
                <w:sz w:val="24"/>
                <w:szCs w:val="24"/>
                <w:lang w:eastAsia="ru-RU"/>
              </w:rPr>
              <w:t>обнов</w:t>
            </w:r>
            <w:r>
              <w:rPr>
                <w:rFonts w:ascii="Times New Roman" w:eastAsia="Calibri" w:hAnsi="Times New Roman" w:cs="Times New Roman"/>
                <w:sz w:val="24"/>
                <w:szCs w:val="24"/>
                <w:lang w:eastAsia="ru-RU"/>
              </w:rPr>
              <w:t>ить</w:t>
            </w:r>
            <w:r w:rsidRPr="004F1FC3">
              <w:rPr>
                <w:rFonts w:ascii="Times New Roman" w:eastAsia="Calibri" w:hAnsi="Times New Roman" w:cs="Times New Roman"/>
                <w:sz w:val="24"/>
                <w:szCs w:val="24"/>
                <w:lang w:eastAsia="ru-RU"/>
              </w:rPr>
              <w:t xml:space="preserve"> оборудования и материалов для проведения лабораторных и практических работ по химии, биологии, физики</w:t>
            </w:r>
            <w:r>
              <w:rPr>
                <w:rFonts w:ascii="Times New Roman" w:eastAsia="Calibri" w:hAnsi="Times New Roman" w:cs="Times New Roman"/>
                <w:sz w:val="24"/>
                <w:szCs w:val="24"/>
                <w:lang w:eastAsia="ru-RU"/>
              </w:rPr>
              <w:t xml:space="preserve"> и робототехники;</w:t>
            </w:r>
          </w:p>
          <w:p w:rsidR="00F90A45" w:rsidRPr="004F1FC3" w:rsidRDefault="00F90A45" w:rsidP="00F90A45">
            <w:pPr>
              <w:spacing w:before="30" w:after="3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F1FC3">
              <w:rPr>
                <w:rFonts w:ascii="Times New Roman" w:eastAsia="Calibri" w:hAnsi="Times New Roman" w:cs="Times New Roman"/>
                <w:sz w:val="24"/>
                <w:szCs w:val="24"/>
                <w:lang w:eastAsia="ru-RU"/>
              </w:rPr>
              <w:t>совершенствова</w:t>
            </w:r>
            <w:r>
              <w:rPr>
                <w:rFonts w:ascii="Times New Roman" w:eastAsia="Calibri" w:hAnsi="Times New Roman" w:cs="Times New Roman"/>
                <w:sz w:val="24"/>
                <w:szCs w:val="24"/>
                <w:lang w:eastAsia="ru-RU"/>
              </w:rPr>
              <w:t>ть</w:t>
            </w:r>
            <w:r w:rsidRPr="004F1FC3">
              <w:rPr>
                <w:rFonts w:ascii="Times New Roman" w:eastAsia="Calibri" w:hAnsi="Times New Roman" w:cs="Times New Roman"/>
                <w:sz w:val="24"/>
                <w:szCs w:val="24"/>
                <w:lang w:eastAsia="ru-RU"/>
              </w:rPr>
              <w:t xml:space="preserve"> материально-технической базы школы через привлечение возможностей социальных партнеров.</w:t>
            </w:r>
          </w:p>
        </w:tc>
      </w:tr>
      <w:tr w:rsidR="00F90A45" w:rsidRPr="0025626B" w:rsidTr="008F67D2">
        <w:tc>
          <w:tcPr>
            <w:tcW w:w="3402" w:type="dxa"/>
            <w:gridSpan w:val="2"/>
            <w:shd w:val="clear" w:color="auto" w:fill="auto"/>
          </w:tcPr>
          <w:p w:rsidR="00F90A45" w:rsidRPr="00C2731E" w:rsidRDefault="00F90A45" w:rsidP="00F90A45">
            <w:pPr>
              <w:pStyle w:val="a3"/>
              <w:rPr>
                <w:rFonts w:ascii="Times New Roman" w:hAnsi="Times New Roman"/>
                <w:b/>
                <w:color w:val="000000"/>
              </w:rPr>
            </w:pPr>
            <w:r w:rsidRPr="00C2731E">
              <w:rPr>
                <w:rFonts w:ascii="Times New Roman" w:hAnsi="Times New Roman"/>
                <w:b/>
                <w:color w:val="000000"/>
              </w:rPr>
              <w:t>Наименование мероприятия</w:t>
            </w:r>
          </w:p>
        </w:tc>
        <w:tc>
          <w:tcPr>
            <w:tcW w:w="1962" w:type="dxa"/>
            <w:shd w:val="clear" w:color="auto" w:fill="auto"/>
          </w:tcPr>
          <w:p w:rsidR="00F90A45" w:rsidRPr="000E7F9B" w:rsidRDefault="00F90A45" w:rsidP="00F90A45">
            <w:pPr>
              <w:pStyle w:val="a3"/>
              <w:rPr>
                <w:rFonts w:ascii="Times New Roman" w:hAnsi="Times New Roman"/>
                <w:b/>
                <w:bCs/>
                <w:lang w:eastAsia="ru-RU"/>
              </w:rPr>
            </w:pPr>
            <w:r>
              <w:rPr>
                <w:rFonts w:ascii="Times New Roman" w:hAnsi="Times New Roman"/>
                <w:b/>
                <w:bCs/>
                <w:lang w:eastAsia="ru-RU"/>
              </w:rPr>
              <w:t xml:space="preserve">Форма </w:t>
            </w:r>
            <w:r>
              <w:rPr>
                <w:rFonts w:ascii="Times New Roman" w:hAnsi="Times New Roman"/>
                <w:b/>
                <w:bCs/>
                <w:lang w:eastAsia="ru-RU"/>
              </w:rPr>
              <w:lastRenderedPageBreak/>
              <w:t>проведения</w:t>
            </w:r>
          </w:p>
        </w:tc>
        <w:tc>
          <w:tcPr>
            <w:tcW w:w="1479" w:type="dxa"/>
            <w:gridSpan w:val="2"/>
            <w:shd w:val="clear" w:color="auto" w:fill="auto"/>
          </w:tcPr>
          <w:p w:rsidR="00F90A45" w:rsidRPr="000017A7" w:rsidRDefault="00F90A45" w:rsidP="00F90A45">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lastRenderedPageBreak/>
              <w:t xml:space="preserve">Сроки </w:t>
            </w:r>
            <w:r w:rsidRPr="000017A7">
              <w:rPr>
                <w:rFonts w:ascii="Times New Roman" w:eastAsia="Times New Roman" w:hAnsi="Times New Roman" w:cs="Times New Roman"/>
                <w:b/>
                <w:iCs/>
                <w:color w:val="000000"/>
                <w:sz w:val="24"/>
                <w:szCs w:val="24"/>
                <w:lang w:eastAsia="ru-RU"/>
              </w:rPr>
              <w:lastRenderedPageBreak/>
              <w:t>проведения</w:t>
            </w:r>
          </w:p>
        </w:tc>
        <w:tc>
          <w:tcPr>
            <w:tcW w:w="2087" w:type="dxa"/>
            <w:shd w:val="clear" w:color="auto" w:fill="auto"/>
          </w:tcPr>
          <w:p w:rsidR="00F90A45" w:rsidRPr="000017A7" w:rsidRDefault="00F90A45" w:rsidP="00F90A45">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lastRenderedPageBreak/>
              <w:t>Ответственные</w:t>
            </w:r>
          </w:p>
        </w:tc>
        <w:tc>
          <w:tcPr>
            <w:tcW w:w="1985" w:type="dxa"/>
            <w:shd w:val="clear" w:color="auto" w:fill="auto"/>
          </w:tcPr>
          <w:p w:rsidR="00F90A45" w:rsidRPr="000017A7" w:rsidRDefault="00F90A45" w:rsidP="00F90A45">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Участники</w:t>
            </w:r>
          </w:p>
        </w:tc>
        <w:tc>
          <w:tcPr>
            <w:tcW w:w="2091" w:type="dxa"/>
            <w:shd w:val="clear" w:color="auto" w:fill="auto"/>
          </w:tcPr>
          <w:p w:rsidR="00F90A45" w:rsidRPr="000017A7" w:rsidRDefault="00F90A45" w:rsidP="00F90A45">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 xml:space="preserve">Ожидаемый </w:t>
            </w:r>
            <w:r w:rsidRPr="000017A7">
              <w:rPr>
                <w:rFonts w:ascii="Times New Roman" w:eastAsia="Times New Roman" w:hAnsi="Times New Roman" w:cs="Times New Roman"/>
                <w:b/>
                <w:iCs/>
                <w:color w:val="000000"/>
                <w:sz w:val="24"/>
                <w:szCs w:val="24"/>
                <w:lang w:eastAsia="ru-RU"/>
              </w:rPr>
              <w:lastRenderedPageBreak/>
              <w:t>результат</w:t>
            </w:r>
          </w:p>
        </w:tc>
        <w:tc>
          <w:tcPr>
            <w:tcW w:w="1736" w:type="dxa"/>
          </w:tcPr>
          <w:p w:rsidR="00F90A45" w:rsidRDefault="00F90A45" w:rsidP="00F90A45">
            <w:pPr>
              <w:spacing w:after="0" w:line="240" w:lineRule="auto"/>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lastRenderedPageBreak/>
              <w:t xml:space="preserve">Форма </w:t>
            </w:r>
          </w:p>
          <w:p w:rsidR="00F90A45" w:rsidRPr="000017A7" w:rsidRDefault="00F90A45" w:rsidP="00F90A45">
            <w:pPr>
              <w:spacing w:after="0" w:line="240" w:lineRule="auto"/>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lastRenderedPageBreak/>
              <w:t>завершения</w:t>
            </w:r>
          </w:p>
        </w:tc>
      </w:tr>
      <w:tr w:rsidR="00F90A45" w:rsidRPr="0025626B" w:rsidTr="008F67D2">
        <w:tc>
          <w:tcPr>
            <w:tcW w:w="3402" w:type="dxa"/>
            <w:gridSpan w:val="2"/>
            <w:shd w:val="clear" w:color="auto" w:fill="auto"/>
          </w:tcPr>
          <w:p w:rsidR="00F90A45" w:rsidRPr="00643954" w:rsidRDefault="00F90A45" w:rsidP="00F90A45">
            <w:pPr>
              <w:pStyle w:val="a3"/>
              <w:rPr>
                <w:rFonts w:ascii="Times New Roman" w:hAnsi="Times New Roman"/>
                <w:color w:val="000000"/>
              </w:rPr>
            </w:pPr>
            <w:r w:rsidRPr="00643954">
              <w:rPr>
                <w:rFonts w:ascii="Times New Roman" w:hAnsi="Times New Roman"/>
                <w:color w:val="000000"/>
              </w:rPr>
              <w:lastRenderedPageBreak/>
              <w:t>Автоматизация процедуры приема государственных услуг</w:t>
            </w:r>
          </w:p>
        </w:tc>
        <w:tc>
          <w:tcPr>
            <w:tcW w:w="1962" w:type="dxa"/>
            <w:shd w:val="clear" w:color="auto" w:fill="auto"/>
          </w:tcPr>
          <w:p w:rsidR="00F90A45" w:rsidRPr="00643954" w:rsidRDefault="00F90A45" w:rsidP="00F90A45">
            <w:pPr>
              <w:pStyle w:val="a3"/>
              <w:rPr>
                <w:rFonts w:ascii="Times New Roman" w:hAnsi="Times New Roman"/>
                <w:bCs/>
                <w:lang w:eastAsia="ru-RU"/>
              </w:rPr>
            </w:pPr>
            <w:r w:rsidRPr="00643954">
              <w:rPr>
                <w:rFonts w:ascii="Times New Roman" w:hAnsi="Times New Roman"/>
                <w:bCs/>
                <w:lang w:eastAsia="ru-RU"/>
              </w:rPr>
              <w:t>ЦОН</w:t>
            </w:r>
          </w:p>
        </w:tc>
        <w:tc>
          <w:tcPr>
            <w:tcW w:w="1479" w:type="dxa"/>
            <w:gridSpan w:val="2"/>
            <w:shd w:val="clear" w:color="auto" w:fill="auto"/>
          </w:tcPr>
          <w:p w:rsidR="00F90A45" w:rsidRPr="00643954" w:rsidRDefault="00F90A45" w:rsidP="00F90A45">
            <w:pPr>
              <w:spacing w:after="0" w:line="240" w:lineRule="auto"/>
              <w:rPr>
                <w:rFonts w:ascii="Times New Roman" w:eastAsia="Times New Roman" w:hAnsi="Times New Roman" w:cs="Times New Roman"/>
                <w:iCs/>
                <w:color w:val="000000"/>
                <w:sz w:val="24"/>
                <w:szCs w:val="24"/>
                <w:lang w:eastAsia="ru-RU"/>
              </w:rPr>
            </w:pPr>
            <w:r w:rsidRPr="00643954">
              <w:rPr>
                <w:rFonts w:ascii="Times New Roman" w:eastAsia="Times New Roman" w:hAnsi="Times New Roman" w:cs="Times New Roman"/>
                <w:iCs/>
                <w:color w:val="000000"/>
                <w:sz w:val="24"/>
                <w:szCs w:val="24"/>
                <w:lang w:eastAsia="ru-RU"/>
              </w:rPr>
              <w:t>В течение года</w:t>
            </w:r>
          </w:p>
        </w:tc>
        <w:tc>
          <w:tcPr>
            <w:tcW w:w="2087" w:type="dxa"/>
            <w:shd w:val="clear" w:color="auto" w:fill="auto"/>
          </w:tcPr>
          <w:p w:rsidR="00F90A45" w:rsidRPr="00643954" w:rsidRDefault="00F90A45" w:rsidP="00F90A45">
            <w:pPr>
              <w:spacing w:after="0" w:line="240" w:lineRule="auto"/>
              <w:rPr>
                <w:rFonts w:ascii="Times New Roman" w:eastAsia="Times New Roman" w:hAnsi="Times New Roman" w:cs="Times New Roman"/>
                <w:iCs/>
                <w:color w:val="000000"/>
                <w:sz w:val="24"/>
                <w:szCs w:val="24"/>
                <w:lang w:eastAsia="ru-RU"/>
              </w:rPr>
            </w:pPr>
            <w:r w:rsidRPr="00643954">
              <w:rPr>
                <w:rFonts w:ascii="Times New Roman" w:eastAsia="Times New Roman" w:hAnsi="Times New Roman" w:cs="Times New Roman"/>
                <w:iCs/>
                <w:color w:val="000000"/>
                <w:sz w:val="24"/>
                <w:szCs w:val="24"/>
                <w:lang w:eastAsia="ru-RU"/>
              </w:rPr>
              <w:t>Секретарь школы</w:t>
            </w:r>
          </w:p>
        </w:tc>
        <w:tc>
          <w:tcPr>
            <w:tcW w:w="1985" w:type="dxa"/>
            <w:shd w:val="clear" w:color="auto" w:fill="auto"/>
          </w:tcPr>
          <w:p w:rsidR="00F90A45" w:rsidRPr="00643954" w:rsidRDefault="00F90A45" w:rsidP="00F90A45">
            <w:pPr>
              <w:spacing w:after="0" w:line="240" w:lineRule="auto"/>
              <w:rPr>
                <w:rFonts w:ascii="Times New Roman" w:eastAsia="Times New Roman" w:hAnsi="Times New Roman" w:cs="Times New Roman"/>
                <w:iCs/>
                <w:color w:val="000000"/>
                <w:sz w:val="24"/>
                <w:szCs w:val="24"/>
                <w:lang w:eastAsia="ru-RU"/>
              </w:rPr>
            </w:pPr>
            <w:r w:rsidRPr="00643954">
              <w:rPr>
                <w:rFonts w:ascii="Times New Roman" w:eastAsia="Times New Roman" w:hAnsi="Times New Roman" w:cs="Times New Roman"/>
                <w:iCs/>
                <w:color w:val="000000"/>
                <w:sz w:val="24"/>
                <w:szCs w:val="24"/>
                <w:lang w:eastAsia="ru-RU"/>
              </w:rPr>
              <w:t>Родители учащихся</w:t>
            </w:r>
          </w:p>
        </w:tc>
        <w:tc>
          <w:tcPr>
            <w:tcW w:w="2091" w:type="dxa"/>
            <w:shd w:val="clear" w:color="auto" w:fill="auto"/>
          </w:tcPr>
          <w:p w:rsidR="00F90A45" w:rsidRPr="00643954" w:rsidRDefault="00F90A45" w:rsidP="00F90A45">
            <w:pPr>
              <w:spacing w:after="0" w:line="240" w:lineRule="auto"/>
              <w:rPr>
                <w:rFonts w:ascii="Times New Roman" w:eastAsia="Times New Roman" w:hAnsi="Times New Roman" w:cs="Times New Roman"/>
                <w:iCs/>
                <w:color w:val="000000"/>
                <w:sz w:val="24"/>
                <w:szCs w:val="24"/>
                <w:lang w:eastAsia="ru-RU"/>
              </w:rPr>
            </w:pPr>
            <w:r w:rsidRPr="00643954">
              <w:rPr>
                <w:rFonts w:ascii="Times New Roman" w:eastAsia="Times New Roman" w:hAnsi="Times New Roman" w:cs="Times New Roman"/>
                <w:iCs/>
                <w:color w:val="000000"/>
                <w:sz w:val="24"/>
                <w:szCs w:val="24"/>
                <w:lang w:eastAsia="ru-RU"/>
              </w:rPr>
              <w:t>Документы принимаются автоматизировано</w:t>
            </w:r>
          </w:p>
        </w:tc>
        <w:tc>
          <w:tcPr>
            <w:tcW w:w="1736" w:type="dxa"/>
          </w:tcPr>
          <w:p w:rsidR="00F90A45" w:rsidRPr="00643954" w:rsidRDefault="00F90A45" w:rsidP="00F90A45">
            <w:pPr>
              <w:spacing w:after="0" w:line="240" w:lineRule="auto"/>
              <w:rPr>
                <w:rFonts w:ascii="Times New Roman" w:eastAsia="Times New Roman" w:hAnsi="Times New Roman"/>
                <w:bCs/>
                <w:sz w:val="24"/>
                <w:szCs w:val="24"/>
              </w:rPr>
            </w:pPr>
            <w:r w:rsidRPr="00643954">
              <w:rPr>
                <w:rFonts w:ascii="Times New Roman" w:eastAsia="Times New Roman" w:hAnsi="Times New Roman"/>
                <w:bCs/>
                <w:sz w:val="24"/>
                <w:szCs w:val="24"/>
              </w:rPr>
              <w:t>Заполнение базы данных</w:t>
            </w:r>
          </w:p>
        </w:tc>
      </w:tr>
      <w:tr w:rsidR="00C360D0" w:rsidRPr="0025626B" w:rsidTr="008F67D2">
        <w:tc>
          <w:tcPr>
            <w:tcW w:w="3402" w:type="dxa"/>
            <w:gridSpan w:val="2"/>
            <w:shd w:val="clear" w:color="auto" w:fill="auto"/>
          </w:tcPr>
          <w:p w:rsidR="00C360D0" w:rsidRPr="00C2731E" w:rsidRDefault="00C360D0" w:rsidP="00C360D0">
            <w:pPr>
              <w:pStyle w:val="a3"/>
              <w:rPr>
                <w:rFonts w:ascii="Times New Roman" w:hAnsi="Times New Roman"/>
                <w:color w:val="000000"/>
              </w:rPr>
            </w:pPr>
            <w:r w:rsidRPr="00C2731E">
              <w:rPr>
                <w:rFonts w:ascii="Times New Roman" w:hAnsi="Times New Roman"/>
                <w:color w:val="000000"/>
              </w:rPr>
              <w:t xml:space="preserve">Составление проектно-документационных смет </w:t>
            </w:r>
          </w:p>
          <w:p w:rsidR="00C360D0" w:rsidRPr="00C2731E" w:rsidRDefault="00C360D0" w:rsidP="00C360D0">
            <w:pPr>
              <w:pStyle w:val="a3"/>
              <w:rPr>
                <w:rFonts w:ascii="Times New Roman" w:hAnsi="Times New Roman"/>
                <w:color w:val="000000"/>
              </w:rPr>
            </w:pPr>
          </w:p>
          <w:p w:rsidR="00C360D0" w:rsidRPr="00C2731E" w:rsidRDefault="00C360D0" w:rsidP="00C360D0">
            <w:pPr>
              <w:pStyle w:val="a3"/>
              <w:rPr>
                <w:rFonts w:ascii="Times New Roman" w:hAnsi="Times New Roman"/>
                <w:color w:val="000000"/>
              </w:rPr>
            </w:pPr>
          </w:p>
          <w:p w:rsidR="00C360D0" w:rsidRPr="00C2731E" w:rsidRDefault="00C360D0" w:rsidP="00C360D0">
            <w:pPr>
              <w:pStyle w:val="a3"/>
              <w:rPr>
                <w:rFonts w:ascii="Times New Roman" w:hAnsi="Times New Roman"/>
                <w:color w:val="000000"/>
              </w:rPr>
            </w:pPr>
          </w:p>
          <w:p w:rsidR="00C360D0" w:rsidRPr="005968F0" w:rsidRDefault="00C360D0" w:rsidP="00C360D0">
            <w:pPr>
              <w:pStyle w:val="a3"/>
              <w:rPr>
                <w:rFonts w:ascii="Times New Roman" w:hAnsi="Times New Roman"/>
                <w:color w:val="000000"/>
              </w:rPr>
            </w:pPr>
          </w:p>
        </w:tc>
        <w:tc>
          <w:tcPr>
            <w:tcW w:w="1962" w:type="dxa"/>
            <w:shd w:val="clear" w:color="auto" w:fill="auto"/>
          </w:tcPr>
          <w:p w:rsidR="00C360D0" w:rsidRPr="00D13D39" w:rsidRDefault="00C360D0" w:rsidP="00C360D0">
            <w:pPr>
              <w:pStyle w:val="a3"/>
              <w:rPr>
                <w:rFonts w:ascii="Times New Roman" w:hAnsi="Times New Roman"/>
                <w:bCs/>
                <w:lang w:eastAsia="ru-RU"/>
              </w:rPr>
            </w:pPr>
            <w:r w:rsidRPr="00D13D39">
              <w:rPr>
                <w:rFonts w:ascii="Times New Roman" w:hAnsi="Times New Roman"/>
                <w:bCs/>
                <w:lang w:eastAsia="ru-RU"/>
              </w:rPr>
              <w:t>Заседание экспертной комиссии</w:t>
            </w:r>
          </w:p>
        </w:tc>
        <w:tc>
          <w:tcPr>
            <w:tcW w:w="1479" w:type="dxa"/>
            <w:gridSpan w:val="2"/>
            <w:shd w:val="clear" w:color="auto" w:fill="auto"/>
          </w:tcPr>
          <w:p w:rsidR="00C360D0" w:rsidRPr="00D13D39" w:rsidRDefault="00C360D0" w:rsidP="00C360D0">
            <w:pPr>
              <w:spacing w:after="0" w:line="240" w:lineRule="auto"/>
              <w:rPr>
                <w:rFonts w:ascii="Times New Roman" w:eastAsia="Times New Roman" w:hAnsi="Times New Roman" w:cs="Times New Roman"/>
                <w:iCs/>
                <w:color w:val="000000"/>
                <w:sz w:val="24"/>
                <w:szCs w:val="24"/>
                <w:lang w:eastAsia="ru-RU"/>
              </w:rPr>
            </w:pPr>
            <w:r w:rsidRPr="00D13D39">
              <w:rPr>
                <w:rFonts w:ascii="Times New Roman" w:eastAsia="Times New Roman" w:hAnsi="Times New Roman" w:cs="Times New Roman"/>
                <w:iCs/>
                <w:color w:val="000000"/>
                <w:sz w:val="24"/>
                <w:szCs w:val="24"/>
                <w:lang w:eastAsia="ru-RU"/>
              </w:rPr>
              <w:t>По мере необходимости</w:t>
            </w:r>
          </w:p>
        </w:tc>
        <w:tc>
          <w:tcPr>
            <w:tcW w:w="2087" w:type="dxa"/>
            <w:shd w:val="clear" w:color="auto" w:fill="auto"/>
          </w:tcPr>
          <w:p w:rsidR="00C360D0" w:rsidRPr="00D13D39" w:rsidRDefault="00C360D0" w:rsidP="00C360D0">
            <w:pPr>
              <w:spacing w:after="0" w:line="240" w:lineRule="auto"/>
              <w:rPr>
                <w:rFonts w:ascii="Times New Roman" w:eastAsia="Times New Roman" w:hAnsi="Times New Roman" w:cs="Times New Roman"/>
                <w:iCs/>
                <w:color w:val="000000"/>
                <w:sz w:val="24"/>
                <w:szCs w:val="24"/>
                <w:lang w:eastAsia="ru-RU"/>
              </w:rPr>
            </w:pPr>
            <w:r w:rsidRPr="00D13D39">
              <w:rPr>
                <w:rFonts w:ascii="Times New Roman" w:eastAsia="Times New Roman" w:hAnsi="Times New Roman" w:cs="Times New Roman"/>
                <w:iCs/>
                <w:color w:val="000000"/>
                <w:sz w:val="24"/>
                <w:szCs w:val="24"/>
                <w:lang w:eastAsia="ru-RU"/>
              </w:rPr>
              <w:t>Директор,</w:t>
            </w:r>
          </w:p>
          <w:p w:rsidR="00C360D0" w:rsidRPr="00D13D39" w:rsidRDefault="00C360D0" w:rsidP="00C360D0">
            <w:pPr>
              <w:spacing w:after="0" w:line="240" w:lineRule="auto"/>
              <w:rPr>
                <w:rFonts w:ascii="Times New Roman" w:eastAsia="Times New Roman" w:hAnsi="Times New Roman" w:cs="Times New Roman"/>
                <w:iCs/>
                <w:color w:val="000000"/>
                <w:sz w:val="24"/>
                <w:szCs w:val="24"/>
                <w:lang w:eastAsia="ru-RU"/>
              </w:rPr>
            </w:pPr>
            <w:r w:rsidRPr="00D13D39">
              <w:rPr>
                <w:rFonts w:ascii="Times New Roman" w:eastAsia="Times New Roman" w:hAnsi="Times New Roman" w:cs="Times New Roman"/>
                <w:iCs/>
                <w:color w:val="000000"/>
                <w:sz w:val="24"/>
                <w:szCs w:val="24"/>
                <w:lang w:eastAsia="ru-RU"/>
              </w:rPr>
              <w:t>бухгалтер</w:t>
            </w:r>
          </w:p>
        </w:tc>
        <w:tc>
          <w:tcPr>
            <w:tcW w:w="1985" w:type="dxa"/>
            <w:shd w:val="clear" w:color="auto" w:fill="auto"/>
          </w:tcPr>
          <w:p w:rsidR="00C360D0" w:rsidRPr="00D13D39" w:rsidRDefault="00C360D0" w:rsidP="00C360D0">
            <w:pPr>
              <w:spacing w:after="0" w:line="240" w:lineRule="auto"/>
              <w:rPr>
                <w:rFonts w:ascii="Times New Roman" w:eastAsia="Times New Roman" w:hAnsi="Times New Roman" w:cs="Times New Roman"/>
                <w:iCs/>
                <w:color w:val="000000"/>
                <w:sz w:val="24"/>
                <w:szCs w:val="24"/>
                <w:lang w:eastAsia="ru-RU"/>
              </w:rPr>
            </w:pPr>
            <w:r w:rsidRPr="00D13D39">
              <w:rPr>
                <w:rFonts w:ascii="Times New Roman" w:eastAsia="Times New Roman" w:hAnsi="Times New Roman" w:cs="Times New Roman"/>
                <w:iCs/>
                <w:color w:val="000000"/>
                <w:sz w:val="24"/>
                <w:szCs w:val="24"/>
                <w:lang w:eastAsia="ru-RU"/>
              </w:rPr>
              <w:t>подрядчик</w:t>
            </w:r>
          </w:p>
        </w:tc>
        <w:tc>
          <w:tcPr>
            <w:tcW w:w="2091" w:type="dxa"/>
            <w:shd w:val="clear" w:color="auto" w:fill="auto"/>
          </w:tcPr>
          <w:p w:rsidR="00C360D0" w:rsidRPr="00D13D39" w:rsidRDefault="00C360D0" w:rsidP="00C360D0">
            <w:pPr>
              <w:spacing w:after="0" w:line="240" w:lineRule="auto"/>
              <w:rPr>
                <w:rFonts w:ascii="Times New Roman" w:eastAsia="Times New Roman" w:hAnsi="Times New Roman" w:cs="Times New Roman"/>
                <w:iCs/>
                <w:color w:val="000000"/>
                <w:sz w:val="24"/>
                <w:szCs w:val="24"/>
                <w:lang w:eastAsia="ru-RU"/>
              </w:rPr>
            </w:pPr>
            <w:r w:rsidRPr="00D13D39">
              <w:rPr>
                <w:rFonts w:ascii="Times New Roman" w:eastAsia="Times New Roman" w:hAnsi="Times New Roman"/>
                <w:bCs/>
                <w:sz w:val="24"/>
                <w:szCs w:val="24"/>
              </w:rPr>
              <w:t>сметы</w:t>
            </w:r>
          </w:p>
        </w:tc>
        <w:tc>
          <w:tcPr>
            <w:tcW w:w="1736" w:type="dxa"/>
          </w:tcPr>
          <w:p w:rsidR="00C360D0" w:rsidRPr="00D13D39" w:rsidRDefault="00C360D0" w:rsidP="00C360D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договор</w:t>
            </w:r>
          </w:p>
        </w:tc>
      </w:tr>
      <w:tr w:rsidR="00C360D0" w:rsidRPr="00E45DF1" w:rsidTr="008F67D2">
        <w:tc>
          <w:tcPr>
            <w:tcW w:w="3402" w:type="dxa"/>
            <w:gridSpan w:val="2"/>
            <w:shd w:val="clear" w:color="auto" w:fill="auto"/>
          </w:tcPr>
          <w:p w:rsidR="00C360D0" w:rsidRPr="00C2731E" w:rsidRDefault="00C360D0" w:rsidP="00C360D0">
            <w:pPr>
              <w:pStyle w:val="a3"/>
              <w:rPr>
                <w:rFonts w:ascii="Times New Roman" w:hAnsi="Times New Roman"/>
                <w:color w:val="000000"/>
              </w:rPr>
            </w:pPr>
            <w:r w:rsidRPr="00C2731E">
              <w:rPr>
                <w:rFonts w:ascii="Times New Roman" w:hAnsi="Times New Roman"/>
                <w:color w:val="000000"/>
              </w:rPr>
              <w:t>Списание устаревшего оборудования</w:t>
            </w:r>
          </w:p>
          <w:p w:rsidR="00C360D0" w:rsidRPr="005968F0" w:rsidRDefault="00C360D0" w:rsidP="00C360D0">
            <w:pPr>
              <w:pStyle w:val="a3"/>
              <w:rPr>
                <w:rFonts w:ascii="Times New Roman" w:hAnsi="Times New Roman"/>
                <w:color w:val="000000"/>
              </w:rPr>
            </w:pPr>
          </w:p>
        </w:tc>
        <w:tc>
          <w:tcPr>
            <w:tcW w:w="1962" w:type="dxa"/>
            <w:shd w:val="clear" w:color="auto" w:fill="auto"/>
          </w:tcPr>
          <w:p w:rsidR="00C360D0" w:rsidRPr="00E45DF1" w:rsidRDefault="00C360D0" w:rsidP="00C360D0">
            <w:pPr>
              <w:pStyle w:val="a3"/>
              <w:rPr>
                <w:rFonts w:ascii="Times New Roman" w:hAnsi="Times New Roman"/>
                <w:b/>
                <w:bCs/>
                <w:sz w:val="24"/>
                <w:szCs w:val="24"/>
                <w:lang w:eastAsia="ru-RU"/>
              </w:rPr>
            </w:pPr>
            <w:r w:rsidRPr="00E45DF1">
              <w:rPr>
                <w:rFonts w:ascii="Times New Roman" w:hAnsi="Times New Roman"/>
                <w:bCs/>
                <w:sz w:val="24"/>
                <w:szCs w:val="24"/>
                <w:lang w:eastAsia="ru-RU"/>
              </w:rPr>
              <w:t>Заседание экспертной комиссии</w:t>
            </w:r>
          </w:p>
        </w:tc>
        <w:tc>
          <w:tcPr>
            <w:tcW w:w="1479" w:type="dxa"/>
            <w:gridSpan w:val="2"/>
            <w:shd w:val="clear" w:color="auto" w:fill="auto"/>
          </w:tcPr>
          <w:p w:rsidR="00C360D0" w:rsidRPr="00E45DF1" w:rsidRDefault="00C360D0" w:rsidP="00C360D0">
            <w:pPr>
              <w:rPr>
                <w:rFonts w:ascii="Times New Roman" w:hAnsi="Times New Roman" w:cs="Times New Roman"/>
                <w:sz w:val="24"/>
                <w:szCs w:val="24"/>
              </w:rPr>
            </w:pPr>
            <w:r w:rsidRPr="00E45DF1">
              <w:rPr>
                <w:rFonts w:ascii="Times New Roman" w:hAnsi="Times New Roman" w:cs="Times New Roman"/>
                <w:sz w:val="24"/>
                <w:szCs w:val="24"/>
              </w:rPr>
              <w:t>По мере необходимости</w:t>
            </w:r>
          </w:p>
        </w:tc>
        <w:tc>
          <w:tcPr>
            <w:tcW w:w="2087" w:type="dxa"/>
            <w:shd w:val="clear" w:color="auto" w:fill="auto"/>
          </w:tcPr>
          <w:p w:rsidR="00C360D0" w:rsidRPr="00E45DF1" w:rsidRDefault="00C360D0" w:rsidP="00C360D0">
            <w:pPr>
              <w:rPr>
                <w:rFonts w:ascii="Times New Roman" w:hAnsi="Times New Roman" w:cs="Times New Roman"/>
                <w:sz w:val="24"/>
                <w:szCs w:val="24"/>
              </w:rPr>
            </w:pPr>
            <w:r w:rsidRPr="00E45DF1">
              <w:rPr>
                <w:rFonts w:ascii="Times New Roman" w:hAnsi="Times New Roman" w:cs="Times New Roman"/>
                <w:sz w:val="24"/>
                <w:szCs w:val="24"/>
              </w:rPr>
              <w:t>Директор, бухгалтер</w:t>
            </w:r>
          </w:p>
        </w:tc>
        <w:tc>
          <w:tcPr>
            <w:tcW w:w="1985"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sidRPr="00E45DF1">
              <w:rPr>
                <w:rFonts w:ascii="Times New Roman" w:eastAsia="Times New Roman" w:hAnsi="Times New Roman" w:cs="Times New Roman"/>
                <w:iCs/>
                <w:color w:val="000000"/>
                <w:sz w:val="24"/>
                <w:szCs w:val="24"/>
                <w:lang w:eastAsia="ru-RU"/>
              </w:rPr>
              <w:t>комиссия</w:t>
            </w:r>
          </w:p>
        </w:tc>
        <w:tc>
          <w:tcPr>
            <w:tcW w:w="2091"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sidRPr="00E45DF1">
              <w:rPr>
                <w:rFonts w:ascii="Times New Roman" w:eastAsia="Times New Roman" w:hAnsi="Times New Roman" w:cs="Times New Roman"/>
                <w:iCs/>
                <w:color w:val="000000"/>
                <w:sz w:val="24"/>
                <w:szCs w:val="24"/>
                <w:lang w:eastAsia="ru-RU"/>
              </w:rPr>
              <w:t>Обновление оборудования</w:t>
            </w:r>
          </w:p>
        </w:tc>
        <w:tc>
          <w:tcPr>
            <w:tcW w:w="1736" w:type="dxa"/>
          </w:tcPr>
          <w:p w:rsidR="00C360D0" w:rsidRPr="00E45DF1" w:rsidRDefault="00C360D0" w:rsidP="00C360D0">
            <w:pPr>
              <w:spacing w:after="0" w:line="240" w:lineRule="auto"/>
              <w:rPr>
                <w:rFonts w:ascii="Times New Roman" w:eastAsia="Times New Roman" w:hAnsi="Times New Roman" w:cs="Times New Roman"/>
                <w:bCs/>
                <w:sz w:val="24"/>
                <w:szCs w:val="24"/>
              </w:rPr>
            </w:pPr>
            <w:r w:rsidRPr="00E45DF1">
              <w:rPr>
                <w:rFonts w:ascii="Times New Roman" w:eastAsia="Times New Roman" w:hAnsi="Times New Roman" w:cs="Times New Roman"/>
                <w:bCs/>
                <w:sz w:val="24"/>
                <w:szCs w:val="24"/>
              </w:rPr>
              <w:t>Акт списания</w:t>
            </w:r>
          </w:p>
        </w:tc>
      </w:tr>
      <w:tr w:rsidR="00C360D0" w:rsidRPr="0025626B" w:rsidTr="008F67D2">
        <w:tc>
          <w:tcPr>
            <w:tcW w:w="3402" w:type="dxa"/>
            <w:gridSpan w:val="2"/>
            <w:shd w:val="clear" w:color="auto" w:fill="auto"/>
          </w:tcPr>
          <w:p w:rsidR="00C360D0" w:rsidRPr="00C2731E" w:rsidRDefault="00C360D0" w:rsidP="00C360D0">
            <w:pPr>
              <w:pStyle w:val="a3"/>
              <w:rPr>
                <w:rFonts w:ascii="Times New Roman" w:hAnsi="Times New Roman"/>
                <w:color w:val="000000"/>
              </w:rPr>
            </w:pPr>
            <w:r w:rsidRPr="00C2731E">
              <w:rPr>
                <w:rFonts w:ascii="Times New Roman" w:hAnsi="Times New Roman"/>
                <w:color w:val="000000"/>
              </w:rPr>
              <w:t>Составление медиатеки и пополнение библиотечного фонда</w:t>
            </w:r>
          </w:p>
          <w:p w:rsidR="00C360D0" w:rsidRPr="005968F0" w:rsidRDefault="00C360D0" w:rsidP="00C360D0">
            <w:pPr>
              <w:pStyle w:val="a3"/>
              <w:rPr>
                <w:rFonts w:ascii="Times New Roman" w:hAnsi="Times New Roman"/>
                <w:color w:val="000000"/>
              </w:rPr>
            </w:pPr>
          </w:p>
        </w:tc>
        <w:tc>
          <w:tcPr>
            <w:tcW w:w="1962" w:type="dxa"/>
            <w:shd w:val="clear" w:color="auto" w:fill="auto"/>
          </w:tcPr>
          <w:p w:rsidR="00C360D0" w:rsidRPr="00E45DF1" w:rsidRDefault="00C360D0" w:rsidP="00C360D0">
            <w:pPr>
              <w:pStyle w:val="a3"/>
              <w:rPr>
                <w:rFonts w:ascii="Times New Roman" w:hAnsi="Times New Roman"/>
                <w:bCs/>
                <w:lang w:eastAsia="ru-RU"/>
              </w:rPr>
            </w:pPr>
            <w:r>
              <w:rPr>
                <w:rFonts w:ascii="Times New Roman" w:hAnsi="Times New Roman"/>
                <w:bCs/>
                <w:lang w:eastAsia="ru-RU"/>
              </w:rPr>
              <w:t>Создание базы библиотечносго фонда</w:t>
            </w:r>
          </w:p>
        </w:tc>
        <w:tc>
          <w:tcPr>
            <w:tcW w:w="1479" w:type="dxa"/>
            <w:gridSpan w:val="2"/>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Весь год</w:t>
            </w:r>
          </w:p>
        </w:tc>
        <w:tc>
          <w:tcPr>
            <w:tcW w:w="2087"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Библиотекари, </w:t>
            </w:r>
            <w:r>
              <w:rPr>
                <w:rFonts w:ascii="Times New Roman" w:eastAsia="Times New Roman" w:hAnsi="Times New Roman" w:cs="Times New Roman"/>
                <w:iCs/>
                <w:color w:val="000000"/>
                <w:sz w:val="24"/>
                <w:szCs w:val="24"/>
                <w:lang w:val="en-NZ" w:eastAsia="ru-RU"/>
              </w:rPr>
              <w:t xml:space="preserve">IT </w:t>
            </w:r>
            <w:r>
              <w:rPr>
                <w:rFonts w:ascii="Times New Roman" w:eastAsia="Times New Roman" w:hAnsi="Times New Roman" w:cs="Times New Roman"/>
                <w:iCs/>
                <w:color w:val="000000"/>
                <w:sz w:val="24"/>
                <w:szCs w:val="24"/>
                <w:lang w:eastAsia="ru-RU"/>
              </w:rPr>
              <w:t>инженер</w:t>
            </w:r>
          </w:p>
        </w:tc>
        <w:tc>
          <w:tcPr>
            <w:tcW w:w="1985"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Коллектив школы</w:t>
            </w:r>
          </w:p>
        </w:tc>
        <w:tc>
          <w:tcPr>
            <w:tcW w:w="2091"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Действующая медиатека</w:t>
            </w:r>
          </w:p>
        </w:tc>
        <w:tc>
          <w:tcPr>
            <w:tcW w:w="1736" w:type="dxa"/>
          </w:tcPr>
          <w:p w:rsidR="00C360D0" w:rsidRPr="00E45DF1" w:rsidRDefault="00C360D0" w:rsidP="00C360D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каталог</w:t>
            </w:r>
          </w:p>
        </w:tc>
      </w:tr>
      <w:tr w:rsidR="00C360D0" w:rsidRPr="0025626B" w:rsidTr="008F67D2">
        <w:tc>
          <w:tcPr>
            <w:tcW w:w="3402" w:type="dxa"/>
            <w:gridSpan w:val="2"/>
            <w:shd w:val="clear" w:color="auto" w:fill="auto"/>
          </w:tcPr>
          <w:p w:rsidR="00C360D0" w:rsidRPr="00C2731E" w:rsidRDefault="00C360D0" w:rsidP="00C360D0">
            <w:pPr>
              <w:pStyle w:val="a3"/>
              <w:rPr>
                <w:rFonts w:ascii="Times New Roman" w:hAnsi="Times New Roman"/>
                <w:color w:val="000000"/>
              </w:rPr>
            </w:pPr>
            <w:r>
              <w:rPr>
                <w:rFonts w:ascii="Times New Roman" w:hAnsi="Times New Roman"/>
                <w:color w:val="000000"/>
              </w:rPr>
              <w:t>С</w:t>
            </w:r>
            <w:r w:rsidRPr="00C2731E">
              <w:rPr>
                <w:rFonts w:ascii="Times New Roman" w:hAnsi="Times New Roman"/>
                <w:color w:val="000000"/>
              </w:rPr>
              <w:t>оздание базы д</w:t>
            </w:r>
            <w:r>
              <w:rPr>
                <w:rFonts w:ascii="Times New Roman" w:hAnsi="Times New Roman"/>
                <w:color w:val="000000"/>
              </w:rPr>
              <w:t>ля реализации программы «STEAM»</w:t>
            </w:r>
          </w:p>
          <w:p w:rsidR="00C360D0" w:rsidRPr="005968F0" w:rsidRDefault="00C360D0" w:rsidP="00C360D0">
            <w:pPr>
              <w:pStyle w:val="a3"/>
              <w:rPr>
                <w:rFonts w:ascii="Times New Roman" w:hAnsi="Times New Roman"/>
                <w:color w:val="000000"/>
              </w:rPr>
            </w:pPr>
          </w:p>
        </w:tc>
        <w:tc>
          <w:tcPr>
            <w:tcW w:w="1962" w:type="dxa"/>
            <w:shd w:val="clear" w:color="auto" w:fill="auto"/>
          </w:tcPr>
          <w:p w:rsidR="00C360D0" w:rsidRPr="00E45DF1" w:rsidRDefault="00C360D0" w:rsidP="00C360D0">
            <w:pPr>
              <w:pStyle w:val="a3"/>
              <w:rPr>
                <w:rFonts w:ascii="Times New Roman" w:hAnsi="Times New Roman"/>
                <w:bCs/>
                <w:lang w:eastAsia="ru-RU"/>
              </w:rPr>
            </w:pPr>
            <w:r>
              <w:rPr>
                <w:rFonts w:ascii="Times New Roman" w:hAnsi="Times New Roman"/>
                <w:bCs/>
                <w:lang w:eastAsia="ru-RU"/>
              </w:rPr>
              <w:t>Создание методической и МТ базы</w:t>
            </w:r>
          </w:p>
        </w:tc>
        <w:tc>
          <w:tcPr>
            <w:tcW w:w="1479" w:type="dxa"/>
            <w:gridSpan w:val="2"/>
            <w:shd w:val="clear" w:color="auto" w:fill="auto"/>
          </w:tcPr>
          <w:p w:rsidR="00C360D0" w:rsidRDefault="00C360D0" w:rsidP="00C360D0">
            <w:r w:rsidRPr="00A11793">
              <w:rPr>
                <w:rFonts w:ascii="Times New Roman" w:eastAsia="Times New Roman" w:hAnsi="Times New Roman" w:cs="Times New Roman"/>
                <w:iCs/>
                <w:color w:val="000000"/>
                <w:sz w:val="24"/>
                <w:szCs w:val="24"/>
                <w:lang w:eastAsia="ru-RU"/>
              </w:rPr>
              <w:t>Весь год</w:t>
            </w:r>
          </w:p>
        </w:tc>
        <w:tc>
          <w:tcPr>
            <w:tcW w:w="2087"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Учителя-предметники</w:t>
            </w:r>
          </w:p>
        </w:tc>
        <w:tc>
          <w:tcPr>
            <w:tcW w:w="1985"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Учащиеся лицейских классов школы</w:t>
            </w:r>
          </w:p>
        </w:tc>
        <w:tc>
          <w:tcPr>
            <w:tcW w:w="2091"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Использование материалов базы для исследований и обучения</w:t>
            </w:r>
          </w:p>
        </w:tc>
        <w:tc>
          <w:tcPr>
            <w:tcW w:w="1736" w:type="dxa"/>
          </w:tcPr>
          <w:p w:rsidR="00C360D0" w:rsidRPr="00E45DF1" w:rsidRDefault="00C360D0" w:rsidP="00C360D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Перечень материалов и оборудования</w:t>
            </w:r>
          </w:p>
        </w:tc>
      </w:tr>
      <w:tr w:rsidR="00C360D0" w:rsidRPr="0025626B" w:rsidTr="008F67D2">
        <w:tc>
          <w:tcPr>
            <w:tcW w:w="3402" w:type="dxa"/>
            <w:gridSpan w:val="2"/>
            <w:shd w:val="clear" w:color="auto" w:fill="auto"/>
          </w:tcPr>
          <w:p w:rsidR="00C360D0" w:rsidRPr="00C2731E" w:rsidRDefault="00C360D0" w:rsidP="00C360D0">
            <w:pPr>
              <w:pStyle w:val="a3"/>
              <w:rPr>
                <w:rFonts w:ascii="Times New Roman" w:hAnsi="Times New Roman"/>
                <w:color w:val="000000"/>
              </w:rPr>
            </w:pPr>
            <w:r>
              <w:rPr>
                <w:rFonts w:ascii="Times New Roman" w:hAnsi="Times New Roman"/>
                <w:color w:val="000000"/>
              </w:rPr>
              <w:t>П</w:t>
            </w:r>
            <w:r w:rsidRPr="00C2731E">
              <w:rPr>
                <w:rFonts w:ascii="Times New Roman" w:hAnsi="Times New Roman"/>
                <w:color w:val="000000"/>
              </w:rPr>
              <w:t>рименение лингафонного оборудования в ре</w:t>
            </w:r>
            <w:r>
              <w:rPr>
                <w:rFonts w:ascii="Times New Roman" w:hAnsi="Times New Roman"/>
                <w:color w:val="000000"/>
              </w:rPr>
              <w:t>ализации программ по полиязычию</w:t>
            </w:r>
          </w:p>
          <w:p w:rsidR="00C360D0" w:rsidRPr="005968F0" w:rsidRDefault="00C360D0" w:rsidP="00C360D0">
            <w:pPr>
              <w:pStyle w:val="a3"/>
              <w:rPr>
                <w:rFonts w:ascii="Times New Roman" w:hAnsi="Times New Roman"/>
                <w:color w:val="000000"/>
              </w:rPr>
            </w:pPr>
          </w:p>
        </w:tc>
        <w:tc>
          <w:tcPr>
            <w:tcW w:w="1962" w:type="dxa"/>
            <w:shd w:val="clear" w:color="auto" w:fill="auto"/>
          </w:tcPr>
          <w:p w:rsidR="00C360D0" w:rsidRPr="00E45DF1" w:rsidRDefault="00C360D0" w:rsidP="00C360D0">
            <w:pPr>
              <w:pStyle w:val="a3"/>
              <w:rPr>
                <w:rFonts w:ascii="Times New Roman" w:hAnsi="Times New Roman"/>
                <w:bCs/>
                <w:lang w:eastAsia="ru-RU"/>
              </w:rPr>
            </w:pPr>
            <w:r>
              <w:rPr>
                <w:rFonts w:ascii="Times New Roman" w:hAnsi="Times New Roman"/>
                <w:bCs/>
                <w:lang w:eastAsia="ru-RU"/>
              </w:rPr>
              <w:t>Индивидуальная работа</w:t>
            </w:r>
          </w:p>
        </w:tc>
        <w:tc>
          <w:tcPr>
            <w:tcW w:w="1479" w:type="dxa"/>
            <w:gridSpan w:val="2"/>
            <w:shd w:val="clear" w:color="auto" w:fill="auto"/>
          </w:tcPr>
          <w:p w:rsidR="00C360D0" w:rsidRDefault="00C360D0" w:rsidP="00C360D0">
            <w:r w:rsidRPr="00A11793">
              <w:rPr>
                <w:rFonts w:ascii="Times New Roman" w:eastAsia="Times New Roman" w:hAnsi="Times New Roman" w:cs="Times New Roman"/>
                <w:iCs/>
                <w:color w:val="000000"/>
                <w:sz w:val="24"/>
                <w:szCs w:val="24"/>
                <w:lang w:eastAsia="ru-RU"/>
              </w:rPr>
              <w:t>Весь год</w:t>
            </w:r>
          </w:p>
        </w:tc>
        <w:tc>
          <w:tcPr>
            <w:tcW w:w="2087"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Учителя каз. и англ.яз.</w:t>
            </w:r>
          </w:p>
        </w:tc>
        <w:tc>
          <w:tcPr>
            <w:tcW w:w="1985"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Учащиеся 4-7 классов</w:t>
            </w:r>
          </w:p>
        </w:tc>
        <w:tc>
          <w:tcPr>
            <w:tcW w:w="2091"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Учащиеся овладевают навыками аудирования</w:t>
            </w:r>
          </w:p>
        </w:tc>
        <w:tc>
          <w:tcPr>
            <w:tcW w:w="1736" w:type="dxa"/>
          </w:tcPr>
          <w:p w:rsidR="00C360D0" w:rsidRPr="00E45DF1" w:rsidRDefault="00C360D0" w:rsidP="00C360D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Участие в языковыхолимпиадах и конкурсах</w:t>
            </w:r>
          </w:p>
        </w:tc>
      </w:tr>
      <w:tr w:rsidR="00C360D0" w:rsidRPr="0025626B" w:rsidTr="008F67D2">
        <w:tc>
          <w:tcPr>
            <w:tcW w:w="3402" w:type="dxa"/>
            <w:gridSpan w:val="2"/>
            <w:shd w:val="clear" w:color="auto" w:fill="auto"/>
          </w:tcPr>
          <w:p w:rsidR="00C360D0" w:rsidRPr="00C2731E" w:rsidRDefault="00C360D0" w:rsidP="00C360D0">
            <w:pPr>
              <w:pStyle w:val="a3"/>
              <w:rPr>
                <w:rFonts w:ascii="Times New Roman" w:hAnsi="Times New Roman"/>
                <w:color w:val="000000"/>
              </w:rPr>
            </w:pPr>
            <w:r>
              <w:rPr>
                <w:rFonts w:ascii="Times New Roman" w:hAnsi="Times New Roman"/>
                <w:color w:val="000000"/>
              </w:rPr>
              <w:t>О</w:t>
            </w:r>
            <w:r w:rsidRPr="00C2731E">
              <w:rPr>
                <w:rFonts w:ascii="Times New Roman" w:hAnsi="Times New Roman"/>
                <w:color w:val="000000"/>
              </w:rPr>
              <w:t>бновление оборудования и материалов для проведения лабораторных и практических работ по химии, б</w:t>
            </w:r>
            <w:r>
              <w:rPr>
                <w:rFonts w:ascii="Times New Roman" w:hAnsi="Times New Roman"/>
                <w:color w:val="000000"/>
              </w:rPr>
              <w:t>иологии, физики и робототехники</w:t>
            </w:r>
          </w:p>
          <w:p w:rsidR="00C360D0" w:rsidRPr="005968F0" w:rsidRDefault="00C360D0" w:rsidP="00C360D0">
            <w:pPr>
              <w:pStyle w:val="a3"/>
              <w:rPr>
                <w:rFonts w:ascii="Times New Roman" w:hAnsi="Times New Roman"/>
                <w:color w:val="000000"/>
              </w:rPr>
            </w:pPr>
          </w:p>
        </w:tc>
        <w:tc>
          <w:tcPr>
            <w:tcW w:w="1962" w:type="dxa"/>
            <w:shd w:val="clear" w:color="auto" w:fill="auto"/>
          </w:tcPr>
          <w:p w:rsidR="00C360D0" w:rsidRPr="00E45DF1" w:rsidRDefault="00C360D0" w:rsidP="00C360D0">
            <w:pPr>
              <w:pStyle w:val="a3"/>
              <w:rPr>
                <w:rFonts w:ascii="Times New Roman" w:hAnsi="Times New Roman"/>
                <w:b/>
                <w:bCs/>
                <w:sz w:val="24"/>
                <w:szCs w:val="24"/>
                <w:lang w:eastAsia="ru-RU"/>
              </w:rPr>
            </w:pPr>
            <w:r w:rsidRPr="00E45DF1">
              <w:rPr>
                <w:rFonts w:ascii="Times New Roman" w:hAnsi="Times New Roman"/>
                <w:bCs/>
                <w:sz w:val="24"/>
                <w:szCs w:val="24"/>
                <w:lang w:eastAsia="ru-RU"/>
              </w:rPr>
              <w:t>Заседание экспертной комиссии</w:t>
            </w:r>
          </w:p>
        </w:tc>
        <w:tc>
          <w:tcPr>
            <w:tcW w:w="1479" w:type="dxa"/>
            <w:gridSpan w:val="2"/>
            <w:shd w:val="clear" w:color="auto" w:fill="auto"/>
          </w:tcPr>
          <w:p w:rsidR="00C360D0" w:rsidRPr="00E45DF1" w:rsidRDefault="00C360D0" w:rsidP="00C360D0">
            <w:pPr>
              <w:rPr>
                <w:rFonts w:ascii="Times New Roman" w:hAnsi="Times New Roman" w:cs="Times New Roman"/>
                <w:sz w:val="24"/>
                <w:szCs w:val="24"/>
              </w:rPr>
            </w:pPr>
            <w:r w:rsidRPr="00E45DF1">
              <w:rPr>
                <w:rFonts w:ascii="Times New Roman" w:hAnsi="Times New Roman" w:cs="Times New Roman"/>
                <w:sz w:val="24"/>
                <w:szCs w:val="24"/>
              </w:rPr>
              <w:t>По мере необходимости</w:t>
            </w:r>
          </w:p>
        </w:tc>
        <w:tc>
          <w:tcPr>
            <w:tcW w:w="2087" w:type="dxa"/>
            <w:shd w:val="clear" w:color="auto" w:fill="auto"/>
          </w:tcPr>
          <w:p w:rsidR="00C360D0" w:rsidRPr="00E45DF1" w:rsidRDefault="00C360D0" w:rsidP="00C360D0">
            <w:pPr>
              <w:rPr>
                <w:rFonts w:ascii="Times New Roman" w:hAnsi="Times New Roman" w:cs="Times New Roman"/>
                <w:sz w:val="24"/>
                <w:szCs w:val="24"/>
              </w:rPr>
            </w:pPr>
            <w:r w:rsidRPr="00E45DF1">
              <w:rPr>
                <w:rFonts w:ascii="Times New Roman" w:hAnsi="Times New Roman" w:cs="Times New Roman"/>
                <w:sz w:val="24"/>
                <w:szCs w:val="24"/>
              </w:rPr>
              <w:t>Директор, бухгалтер</w:t>
            </w:r>
          </w:p>
        </w:tc>
        <w:tc>
          <w:tcPr>
            <w:tcW w:w="1985"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sidRPr="00E45DF1">
              <w:rPr>
                <w:rFonts w:ascii="Times New Roman" w:eastAsia="Times New Roman" w:hAnsi="Times New Roman" w:cs="Times New Roman"/>
                <w:iCs/>
                <w:color w:val="000000"/>
                <w:sz w:val="24"/>
                <w:szCs w:val="24"/>
                <w:lang w:eastAsia="ru-RU"/>
              </w:rPr>
              <w:t>комиссия</w:t>
            </w:r>
          </w:p>
        </w:tc>
        <w:tc>
          <w:tcPr>
            <w:tcW w:w="2091"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sidRPr="00E45DF1">
              <w:rPr>
                <w:rFonts w:ascii="Times New Roman" w:eastAsia="Times New Roman" w:hAnsi="Times New Roman" w:cs="Times New Roman"/>
                <w:iCs/>
                <w:color w:val="000000"/>
                <w:sz w:val="24"/>
                <w:szCs w:val="24"/>
                <w:lang w:eastAsia="ru-RU"/>
              </w:rPr>
              <w:t>Обновление оборудования</w:t>
            </w:r>
          </w:p>
        </w:tc>
        <w:tc>
          <w:tcPr>
            <w:tcW w:w="1736" w:type="dxa"/>
          </w:tcPr>
          <w:p w:rsidR="00C360D0" w:rsidRPr="00E45DF1" w:rsidRDefault="00C360D0" w:rsidP="00C360D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Акты приемки</w:t>
            </w:r>
          </w:p>
        </w:tc>
      </w:tr>
      <w:tr w:rsidR="00C360D0" w:rsidRPr="0025626B" w:rsidTr="008F67D2">
        <w:tc>
          <w:tcPr>
            <w:tcW w:w="3402" w:type="dxa"/>
            <w:gridSpan w:val="2"/>
            <w:shd w:val="clear" w:color="auto" w:fill="auto"/>
          </w:tcPr>
          <w:p w:rsidR="00C360D0" w:rsidRPr="005968F0" w:rsidRDefault="00C360D0" w:rsidP="00C360D0">
            <w:pPr>
              <w:pStyle w:val="a3"/>
              <w:rPr>
                <w:rFonts w:ascii="Times New Roman" w:hAnsi="Times New Roman"/>
                <w:color w:val="000000"/>
              </w:rPr>
            </w:pPr>
            <w:r>
              <w:rPr>
                <w:rFonts w:ascii="Times New Roman" w:hAnsi="Times New Roman"/>
                <w:color w:val="000000"/>
              </w:rPr>
              <w:lastRenderedPageBreak/>
              <w:t>С</w:t>
            </w:r>
            <w:r w:rsidRPr="00C2731E">
              <w:rPr>
                <w:rFonts w:ascii="Times New Roman" w:hAnsi="Times New Roman"/>
                <w:color w:val="000000"/>
              </w:rPr>
              <w:t>овершенствование материально-технической базы школы через привлечение возможностей социальных партнеров.</w:t>
            </w:r>
          </w:p>
        </w:tc>
        <w:tc>
          <w:tcPr>
            <w:tcW w:w="1962" w:type="dxa"/>
            <w:shd w:val="clear" w:color="auto" w:fill="auto"/>
          </w:tcPr>
          <w:p w:rsidR="00C360D0" w:rsidRPr="00E45DF1" w:rsidRDefault="00C360D0" w:rsidP="00C360D0">
            <w:pPr>
              <w:pStyle w:val="a3"/>
              <w:rPr>
                <w:rFonts w:ascii="Times New Roman" w:hAnsi="Times New Roman"/>
                <w:b/>
                <w:bCs/>
                <w:sz w:val="24"/>
                <w:szCs w:val="24"/>
                <w:lang w:eastAsia="ru-RU"/>
              </w:rPr>
            </w:pPr>
            <w:r w:rsidRPr="00E45DF1">
              <w:rPr>
                <w:rFonts w:ascii="Times New Roman" w:hAnsi="Times New Roman"/>
                <w:bCs/>
                <w:sz w:val="24"/>
                <w:szCs w:val="24"/>
                <w:lang w:eastAsia="ru-RU"/>
              </w:rPr>
              <w:t>Заседание экспертной комиссии</w:t>
            </w:r>
          </w:p>
        </w:tc>
        <w:tc>
          <w:tcPr>
            <w:tcW w:w="1479" w:type="dxa"/>
            <w:gridSpan w:val="2"/>
            <w:shd w:val="clear" w:color="auto" w:fill="auto"/>
          </w:tcPr>
          <w:p w:rsidR="00C360D0" w:rsidRPr="00E45DF1" w:rsidRDefault="00C360D0" w:rsidP="00C360D0">
            <w:pPr>
              <w:rPr>
                <w:rFonts w:ascii="Times New Roman" w:hAnsi="Times New Roman" w:cs="Times New Roman"/>
                <w:sz w:val="24"/>
                <w:szCs w:val="24"/>
              </w:rPr>
            </w:pPr>
            <w:r w:rsidRPr="00E45DF1">
              <w:rPr>
                <w:rFonts w:ascii="Times New Roman" w:hAnsi="Times New Roman" w:cs="Times New Roman"/>
                <w:sz w:val="24"/>
                <w:szCs w:val="24"/>
              </w:rPr>
              <w:t>По мере необходимости</w:t>
            </w:r>
          </w:p>
        </w:tc>
        <w:tc>
          <w:tcPr>
            <w:tcW w:w="2087" w:type="dxa"/>
            <w:shd w:val="clear" w:color="auto" w:fill="auto"/>
          </w:tcPr>
          <w:p w:rsidR="00C360D0" w:rsidRPr="00E45DF1" w:rsidRDefault="00C360D0" w:rsidP="00C360D0">
            <w:pPr>
              <w:rPr>
                <w:rFonts w:ascii="Times New Roman" w:hAnsi="Times New Roman" w:cs="Times New Roman"/>
                <w:sz w:val="24"/>
                <w:szCs w:val="24"/>
              </w:rPr>
            </w:pPr>
            <w:r w:rsidRPr="00E45DF1">
              <w:rPr>
                <w:rFonts w:ascii="Times New Roman" w:hAnsi="Times New Roman" w:cs="Times New Roman"/>
                <w:sz w:val="24"/>
                <w:szCs w:val="24"/>
              </w:rPr>
              <w:t>Директор,</w:t>
            </w:r>
            <w:r>
              <w:rPr>
                <w:rFonts w:ascii="Times New Roman" w:hAnsi="Times New Roman" w:cs="Times New Roman"/>
                <w:sz w:val="24"/>
                <w:szCs w:val="24"/>
              </w:rPr>
              <w:t xml:space="preserve"> социальные партнеров, председатель попсовета</w:t>
            </w:r>
          </w:p>
        </w:tc>
        <w:tc>
          <w:tcPr>
            <w:tcW w:w="1985"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sidRPr="00E45DF1">
              <w:rPr>
                <w:rFonts w:ascii="Times New Roman" w:eastAsia="Times New Roman" w:hAnsi="Times New Roman" w:cs="Times New Roman"/>
                <w:iCs/>
                <w:color w:val="000000"/>
                <w:sz w:val="24"/>
                <w:szCs w:val="24"/>
                <w:lang w:eastAsia="ru-RU"/>
              </w:rPr>
              <w:t>комиссия</w:t>
            </w:r>
          </w:p>
        </w:tc>
        <w:tc>
          <w:tcPr>
            <w:tcW w:w="2091" w:type="dxa"/>
            <w:shd w:val="clear" w:color="auto" w:fill="auto"/>
          </w:tcPr>
          <w:p w:rsidR="00C360D0" w:rsidRPr="00E45DF1" w:rsidRDefault="00C360D0" w:rsidP="00C360D0">
            <w:pPr>
              <w:spacing w:after="0" w:line="240" w:lineRule="auto"/>
              <w:rPr>
                <w:rFonts w:ascii="Times New Roman" w:eastAsia="Times New Roman" w:hAnsi="Times New Roman" w:cs="Times New Roman"/>
                <w:iCs/>
                <w:color w:val="000000"/>
                <w:sz w:val="24"/>
                <w:szCs w:val="24"/>
                <w:lang w:eastAsia="ru-RU"/>
              </w:rPr>
            </w:pPr>
            <w:r w:rsidRPr="00E45DF1">
              <w:rPr>
                <w:rFonts w:ascii="Times New Roman" w:eastAsia="Times New Roman" w:hAnsi="Times New Roman" w:cs="Times New Roman"/>
                <w:iCs/>
                <w:color w:val="000000"/>
                <w:sz w:val="24"/>
                <w:szCs w:val="24"/>
                <w:lang w:eastAsia="ru-RU"/>
              </w:rPr>
              <w:t>Обновление оборудования</w:t>
            </w:r>
          </w:p>
        </w:tc>
        <w:tc>
          <w:tcPr>
            <w:tcW w:w="1736" w:type="dxa"/>
          </w:tcPr>
          <w:p w:rsidR="00C360D0" w:rsidRPr="00E45DF1" w:rsidRDefault="00C360D0" w:rsidP="00C360D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Акты приемки</w:t>
            </w:r>
          </w:p>
        </w:tc>
      </w:tr>
      <w:tr w:rsidR="00C360D0" w:rsidRPr="0025626B" w:rsidTr="008F67D2">
        <w:tc>
          <w:tcPr>
            <w:tcW w:w="14742" w:type="dxa"/>
            <w:gridSpan w:val="9"/>
            <w:shd w:val="clear" w:color="auto" w:fill="auto"/>
          </w:tcPr>
          <w:p w:rsidR="00C360D0" w:rsidRPr="00460AA3" w:rsidRDefault="00C360D0" w:rsidP="00C360D0">
            <w:pPr>
              <w:pStyle w:val="a3"/>
              <w:jc w:val="center"/>
              <w:rPr>
                <w:rFonts w:ascii="Times New Roman" w:eastAsia="PMingLiU" w:hAnsi="Times New Roman"/>
                <w:b/>
                <w:iCs/>
                <w:kern w:val="2"/>
                <w:lang w:eastAsia="zh-TW"/>
              </w:rPr>
            </w:pPr>
            <w:r w:rsidRPr="00460AA3">
              <w:rPr>
                <w:rFonts w:ascii="Times New Roman" w:eastAsia="PMingLiU" w:hAnsi="Times New Roman"/>
                <w:b/>
                <w:iCs/>
                <w:kern w:val="2"/>
                <w:lang w:eastAsia="zh-TW"/>
              </w:rPr>
              <w:t>Стратегическое направление 5. Инновационный центр Развития</w:t>
            </w:r>
          </w:p>
        </w:tc>
      </w:tr>
      <w:tr w:rsidR="00C360D0" w:rsidRPr="0025626B" w:rsidTr="008F67D2">
        <w:tc>
          <w:tcPr>
            <w:tcW w:w="6843" w:type="dxa"/>
            <w:gridSpan w:val="5"/>
            <w:shd w:val="clear" w:color="auto" w:fill="auto"/>
          </w:tcPr>
          <w:p w:rsidR="00C360D0" w:rsidRDefault="00C360D0" w:rsidP="00C360D0">
            <w:pPr>
              <w:pStyle w:val="a3"/>
              <w:rPr>
                <w:rFonts w:ascii="Times New Roman" w:eastAsia="Calibri" w:hAnsi="Times New Roman"/>
              </w:rPr>
            </w:pPr>
            <w:r w:rsidRPr="00460AA3">
              <w:rPr>
                <w:rFonts w:ascii="Times New Roman" w:hAnsi="Times New Roman"/>
                <w:b/>
              </w:rPr>
              <w:t>Цель</w:t>
            </w:r>
            <w:r>
              <w:rPr>
                <w:rFonts w:ascii="Times New Roman" w:hAnsi="Times New Roman"/>
              </w:rPr>
              <w:t>: Расширит</w:t>
            </w:r>
            <w:r w:rsidRPr="00064371">
              <w:rPr>
                <w:rFonts w:ascii="Times New Roman" w:hAnsi="Times New Roman"/>
              </w:rPr>
              <w:t xml:space="preserve">ь </w:t>
            </w:r>
            <w:r w:rsidRPr="00064371">
              <w:rPr>
                <w:rFonts w:ascii="Times New Roman" w:hAnsi="Times New Roman"/>
                <w:color w:val="000000"/>
                <w:shd w:val="clear" w:color="auto" w:fill="FFFFFF"/>
              </w:rPr>
              <w:t>у учащихся</w:t>
            </w:r>
            <w:r w:rsidRPr="00064371">
              <w:rPr>
                <w:rFonts w:ascii="Times New Roman" w:hAnsi="Times New Roman"/>
              </w:rPr>
              <w:t xml:space="preserve"> границы </w:t>
            </w:r>
            <w:r w:rsidRPr="00064371">
              <w:rPr>
                <w:rFonts w:ascii="Times New Roman" w:hAnsi="Times New Roman"/>
                <w:color w:val="000000"/>
                <w:shd w:val="clear" w:color="auto" w:fill="FFFFFF"/>
              </w:rPr>
              <w:t>мировоззрения, представления о мире как целостной системе взаимосвязанных отношений, действий и поступков.</w:t>
            </w:r>
          </w:p>
        </w:tc>
        <w:tc>
          <w:tcPr>
            <w:tcW w:w="7899" w:type="dxa"/>
            <w:gridSpan w:val="4"/>
            <w:shd w:val="clear" w:color="auto" w:fill="auto"/>
          </w:tcPr>
          <w:p w:rsidR="00C360D0" w:rsidRPr="00064371" w:rsidRDefault="00C360D0" w:rsidP="00C360D0">
            <w:pPr>
              <w:rPr>
                <w:rFonts w:ascii="Times New Roman" w:eastAsia="PMingLiU" w:hAnsi="Times New Roman"/>
                <w:iCs/>
                <w:kern w:val="2"/>
                <w:lang w:eastAsia="zh-TW"/>
              </w:rPr>
            </w:pPr>
            <w:r w:rsidRPr="00064371">
              <w:rPr>
                <w:rFonts w:ascii="Times New Roman" w:eastAsia="Times New Roman" w:hAnsi="Times New Roman" w:cs="Times New Roman"/>
                <w:b/>
              </w:rPr>
              <w:t>Задача 1.1</w:t>
            </w:r>
            <w:r w:rsidRPr="00064371">
              <w:rPr>
                <w:rFonts w:ascii="Times New Roman" w:eastAsia="Times New Roman" w:hAnsi="Times New Roman" w:cs="Times New Roman"/>
              </w:rPr>
              <w:t>.:</w:t>
            </w:r>
            <w:r w:rsidRPr="00064371">
              <w:rPr>
                <w:rFonts w:ascii="Times New Roman" w:eastAsia="Times New Roman" w:hAnsi="Times New Roman" w:cs="Times New Roman"/>
                <w:color w:val="000000"/>
                <w:shd w:val="clear" w:color="auto" w:fill="FFFFFF"/>
              </w:rPr>
              <w:t xml:space="preserve"> Увеличить долю учащихся, мотивированных к  совершенствованию отношения между субъектами образовательного пространства до </w:t>
            </w:r>
            <w:r>
              <w:rPr>
                <w:rFonts w:ascii="Times New Roman" w:eastAsia="Times New Roman" w:hAnsi="Times New Roman" w:cs="Times New Roman"/>
                <w:color w:val="000000"/>
                <w:shd w:val="clear" w:color="auto" w:fill="FFFFFF"/>
              </w:rPr>
              <w:t xml:space="preserve">70 </w:t>
            </w:r>
            <w:r w:rsidRPr="00064371">
              <w:rPr>
                <w:rFonts w:ascii="Times New Roman" w:eastAsia="Times New Roman" w:hAnsi="Times New Roman" w:cs="Times New Roman"/>
                <w:color w:val="000000"/>
                <w:shd w:val="clear" w:color="auto" w:fill="FFFFFF"/>
              </w:rPr>
              <w:t>%;</w:t>
            </w:r>
            <w:r w:rsidRPr="00064371">
              <w:rPr>
                <w:rFonts w:ascii="Times New Roman" w:eastAsia="Times New Roman" w:hAnsi="Times New Roman" w:cs="Times New Roman"/>
                <w:color w:val="000000"/>
              </w:rPr>
              <w:br/>
            </w:r>
            <w:r w:rsidRPr="00064371">
              <w:rPr>
                <w:rFonts w:ascii="Times New Roman" w:eastAsia="Times New Roman" w:hAnsi="Times New Roman" w:cs="Times New Roman"/>
                <w:b/>
              </w:rPr>
              <w:t xml:space="preserve">Задача 1.2.: </w:t>
            </w:r>
            <w:r w:rsidRPr="00064371">
              <w:rPr>
                <w:rFonts w:ascii="Times New Roman" w:eastAsia="Times New Roman" w:hAnsi="Times New Roman" w:cs="Times New Roman"/>
              </w:rPr>
              <w:t>Повысить</w:t>
            </w:r>
            <w:r w:rsidRPr="00064371">
              <w:rPr>
                <w:rFonts w:ascii="Times New Roman" w:eastAsia="Times New Roman" w:hAnsi="Times New Roman" w:cs="Times New Roman"/>
                <w:b/>
              </w:rPr>
              <w:t xml:space="preserve"> </w:t>
            </w:r>
            <w:r w:rsidRPr="00064371">
              <w:rPr>
                <w:rFonts w:ascii="Times New Roman" w:eastAsia="Times New Roman" w:hAnsi="Times New Roman" w:cs="Times New Roman"/>
                <w:color w:val="000000"/>
                <w:shd w:val="clear" w:color="auto" w:fill="FFFFFF"/>
              </w:rPr>
              <w:t xml:space="preserve">активную жизненную позицию у  </w:t>
            </w:r>
            <w:r>
              <w:rPr>
                <w:rFonts w:ascii="Times New Roman" w:eastAsia="Times New Roman" w:hAnsi="Times New Roman" w:cs="Times New Roman"/>
                <w:color w:val="000000"/>
                <w:shd w:val="clear" w:color="auto" w:fill="FFFFFF"/>
              </w:rPr>
              <w:t>75</w:t>
            </w:r>
            <w:r w:rsidRPr="00064371">
              <w:rPr>
                <w:rFonts w:ascii="Times New Roman" w:eastAsia="Times New Roman" w:hAnsi="Times New Roman" w:cs="Times New Roman"/>
                <w:color w:val="000000"/>
                <w:shd w:val="clear" w:color="auto" w:fill="FFFFFF"/>
              </w:rPr>
              <w:t>% всех учащихся;</w:t>
            </w:r>
            <w:r w:rsidRPr="00064371">
              <w:rPr>
                <w:rFonts w:ascii="Times New Roman" w:eastAsia="Times New Roman" w:hAnsi="Times New Roman" w:cs="Times New Roman"/>
                <w:color w:val="000000"/>
              </w:rPr>
              <w:br/>
            </w:r>
            <w:r w:rsidRPr="00064371">
              <w:rPr>
                <w:rFonts w:ascii="Times New Roman" w:eastAsia="Times New Roman" w:hAnsi="Times New Roman" w:cs="Times New Roman"/>
                <w:b/>
                <w:color w:val="000000"/>
                <w:shd w:val="clear" w:color="auto" w:fill="FFFFFF"/>
              </w:rPr>
              <w:t>Задача 1.3</w:t>
            </w:r>
            <w:r w:rsidRPr="00064371">
              <w:rPr>
                <w:rFonts w:ascii="Times New Roman" w:eastAsia="Times New Roman" w:hAnsi="Times New Roman" w:cs="Times New Roman"/>
                <w:color w:val="000000"/>
                <w:shd w:val="clear" w:color="auto" w:fill="FFFFFF"/>
              </w:rPr>
              <w:t xml:space="preserve">.:  Достичь </w:t>
            </w:r>
            <w:r>
              <w:rPr>
                <w:rFonts w:ascii="Times New Roman" w:eastAsia="Times New Roman" w:hAnsi="Times New Roman" w:cs="Times New Roman"/>
                <w:color w:val="000000"/>
                <w:shd w:val="clear" w:color="auto" w:fill="FFFFFF"/>
              </w:rPr>
              <w:t xml:space="preserve">75 </w:t>
            </w:r>
            <w:r w:rsidRPr="00064371">
              <w:rPr>
                <w:rFonts w:ascii="Times New Roman" w:eastAsia="Times New Roman" w:hAnsi="Times New Roman" w:cs="Times New Roman"/>
                <w:color w:val="000000"/>
                <w:shd w:val="clear" w:color="auto" w:fill="FFFFFF"/>
              </w:rPr>
              <w:t xml:space="preserve"> % от всего ученического коллектива  в </w:t>
            </w:r>
            <w:r>
              <w:rPr>
                <w:rFonts w:ascii="Times New Roman" w:eastAsia="Times New Roman" w:hAnsi="Times New Roman" w:cs="Times New Roman"/>
                <w:color w:val="000000"/>
                <w:shd w:val="clear" w:color="auto" w:fill="FFFFFF"/>
              </w:rPr>
              <w:t>социализации  личности учащихся</w:t>
            </w:r>
          </w:p>
        </w:tc>
      </w:tr>
      <w:tr w:rsidR="00C360D0" w:rsidRPr="000017A7" w:rsidTr="008F67D2">
        <w:trPr>
          <w:trHeight w:val="210"/>
        </w:trPr>
        <w:tc>
          <w:tcPr>
            <w:tcW w:w="5364" w:type="dxa"/>
            <w:gridSpan w:val="3"/>
            <w:shd w:val="clear" w:color="auto" w:fill="auto"/>
          </w:tcPr>
          <w:p w:rsidR="00C360D0" w:rsidRPr="000017A7" w:rsidRDefault="00C360D0" w:rsidP="00C360D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Мероприятие</w:t>
            </w:r>
            <w:r>
              <w:rPr>
                <w:rFonts w:ascii="Times New Roman" w:eastAsia="Times New Roman" w:hAnsi="Times New Roman" w:cs="Times New Roman"/>
                <w:b/>
                <w:iCs/>
                <w:color w:val="000000"/>
                <w:sz w:val="24"/>
                <w:szCs w:val="24"/>
                <w:lang w:eastAsia="ru-RU"/>
              </w:rPr>
              <w:t xml:space="preserve"> направление Интеллектуал</w:t>
            </w:r>
          </w:p>
        </w:tc>
        <w:tc>
          <w:tcPr>
            <w:tcW w:w="1479" w:type="dxa"/>
            <w:gridSpan w:val="2"/>
            <w:vMerge w:val="restart"/>
            <w:shd w:val="clear" w:color="auto" w:fill="auto"/>
          </w:tcPr>
          <w:p w:rsidR="00C360D0" w:rsidRPr="000017A7" w:rsidRDefault="00C360D0" w:rsidP="00C360D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Сроки проведения</w:t>
            </w:r>
          </w:p>
        </w:tc>
        <w:tc>
          <w:tcPr>
            <w:tcW w:w="2087" w:type="dxa"/>
            <w:vMerge w:val="restart"/>
            <w:shd w:val="clear" w:color="auto" w:fill="auto"/>
          </w:tcPr>
          <w:p w:rsidR="00C360D0" w:rsidRPr="000017A7" w:rsidRDefault="00C360D0" w:rsidP="00C360D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Ответственные</w:t>
            </w:r>
          </w:p>
        </w:tc>
        <w:tc>
          <w:tcPr>
            <w:tcW w:w="1985" w:type="dxa"/>
            <w:vMerge w:val="restart"/>
            <w:shd w:val="clear" w:color="auto" w:fill="auto"/>
          </w:tcPr>
          <w:p w:rsidR="00C360D0" w:rsidRPr="000017A7" w:rsidRDefault="00C360D0" w:rsidP="00C360D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Участники</w:t>
            </w:r>
          </w:p>
        </w:tc>
        <w:tc>
          <w:tcPr>
            <w:tcW w:w="2091" w:type="dxa"/>
            <w:vMerge w:val="restart"/>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Ожидаемый результат</w:t>
            </w:r>
          </w:p>
        </w:tc>
        <w:tc>
          <w:tcPr>
            <w:tcW w:w="1736" w:type="dxa"/>
            <w:vMerge w:val="restart"/>
          </w:tcPr>
          <w:p w:rsidR="00C360D0" w:rsidRDefault="00C360D0" w:rsidP="00C360D0">
            <w:pPr>
              <w:spacing w:after="0" w:line="240" w:lineRule="auto"/>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 xml:space="preserve">Форма </w:t>
            </w:r>
          </w:p>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t>завершения</w:t>
            </w:r>
          </w:p>
        </w:tc>
      </w:tr>
      <w:tr w:rsidR="00C360D0" w:rsidRPr="000017A7" w:rsidTr="008F67D2">
        <w:trPr>
          <w:trHeight w:val="360"/>
        </w:trPr>
        <w:tc>
          <w:tcPr>
            <w:tcW w:w="3345" w:type="dxa"/>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 xml:space="preserve">Наименование </w:t>
            </w:r>
          </w:p>
        </w:tc>
        <w:tc>
          <w:tcPr>
            <w:tcW w:w="2019" w:type="dxa"/>
            <w:gridSpan w:val="2"/>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Форма проведения</w:t>
            </w:r>
          </w:p>
        </w:tc>
        <w:tc>
          <w:tcPr>
            <w:tcW w:w="1479" w:type="dxa"/>
            <w:gridSpan w:val="2"/>
            <w:vMerge/>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p>
        </w:tc>
        <w:tc>
          <w:tcPr>
            <w:tcW w:w="2087" w:type="dxa"/>
            <w:vMerge/>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p>
        </w:tc>
        <w:tc>
          <w:tcPr>
            <w:tcW w:w="1985" w:type="dxa"/>
            <w:vMerge/>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p>
        </w:tc>
        <w:tc>
          <w:tcPr>
            <w:tcW w:w="2091" w:type="dxa"/>
            <w:vMerge/>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p>
        </w:tc>
        <w:tc>
          <w:tcPr>
            <w:tcW w:w="1736" w:type="dxa"/>
            <w:vMerge/>
          </w:tcPr>
          <w:p w:rsidR="00C360D0" w:rsidRPr="00F02E0B" w:rsidRDefault="00C360D0" w:rsidP="00C360D0">
            <w:pPr>
              <w:spacing w:after="0" w:line="240" w:lineRule="auto"/>
              <w:jc w:val="center"/>
              <w:rPr>
                <w:rFonts w:ascii="Times New Roman" w:eastAsia="Times New Roman" w:hAnsi="Times New Roman"/>
                <w:b/>
                <w:bCs/>
                <w:sz w:val="24"/>
                <w:szCs w:val="24"/>
              </w:rPr>
            </w:pPr>
          </w:p>
        </w:tc>
      </w:tr>
      <w:tr w:rsidR="00C360D0" w:rsidRPr="000017A7" w:rsidTr="008F67D2">
        <w:trPr>
          <w:trHeight w:val="360"/>
        </w:trPr>
        <w:tc>
          <w:tcPr>
            <w:tcW w:w="3345" w:type="dxa"/>
            <w:shd w:val="clear" w:color="auto" w:fill="auto"/>
          </w:tcPr>
          <w:p w:rsidR="00C360D0" w:rsidRDefault="00C360D0" w:rsidP="00C360D0">
            <w:pPr>
              <w:spacing w:after="0" w:line="240" w:lineRule="auto"/>
              <w:rPr>
                <w:rFonts w:ascii="Times New Roman" w:eastAsia="Times New Roman" w:hAnsi="Times New Roman" w:cs="Times New Roman"/>
                <w:b/>
                <w:iCs/>
                <w:color w:val="000000"/>
                <w:sz w:val="24"/>
                <w:szCs w:val="24"/>
                <w:lang w:eastAsia="ru-RU"/>
              </w:rPr>
            </w:pPr>
            <w:r w:rsidRPr="00064371">
              <w:rPr>
                <w:rFonts w:ascii="Times New Roman" w:eastAsia="Times New Roman" w:hAnsi="Times New Roman" w:cs="Times New Roman"/>
              </w:rPr>
              <w:t>Занятия учащихся лицейских классов с преподавателями КарГУ естественно- научного цикла (в соответствии с Соглашением)</w:t>
            </w:r>
          </w:p>
        </w:tc>
        <w:tc>
          <w:tcPr>
            <w:tcW w:w="2019" w:type="dxa"/>
            <w:gridSpan w:val="2"/>
            <w:shd w:val="clear" w:color="auto" w:fill="auto"/>
          </w:tcPr>
          <w:p w:rsidR="00C360D0" w:rsidRPr="00AF6FC0" w:rsidRDefault="00C360D0" w:rsidP="00C360D0">
            <w:pPr>
              <w:spacing w:after="0" w:line="240" w:lineRule="auto"/>
              <w:rPr>
                <w:rFonts w:ascii="Times New Roman" w:eastAsia="Times New Roman" w:hAnsi="Times New Roman" w:cs="Times New Roman"/>
                <w:iCs/>
                <w:color w:val="000000"/>
                <w:sz w:val="24"/>
                <w:szCs w:val="24"/>
                <w:lang w:eastAsia="ru-RU"/>
              </w:rPr>
            </w:pPr>
            <w:r w:rsidRPr="00AF6FC0">
              <w:rPr>
                <w:rFonts w:ascii="Times New Roman" w:eastAsia="Times New Roman" w:hAnsi="Times New Roman" w:cs="Times New Roman"/>
                <w:iCs/>
                <w:color w:val="000000"/>
                <w:sz w:val="24"/>
                <w:szCs w:val="24"/>
                <w:lang w:eastAsia="ru-RU"/>
              </w:rPr>
              <w:t xml:space="preserve">Углубленные занятия </w:t>
            </w:r>
          </w:p>
        </w:tc>
        <w:tc>
          <w:tcPr>
            <w:tcW w:w="1479" w:type="dxa"/>
            <w:gridSpan w:val="2"/>
            <w:shd w:val="clear" w:color="auto" w:fill="auto"/>
          </w:tcPr>
          <w:p w:rsidR="00C360D0" w:rsidRPr="00AF6FC0" w:rsidRDefault="00C360D0" w:rsidP="00C360D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4ая суббота месяца</w:t>
            </w:r>
          </w:p>
        </w:tc>
        <w:tc>
          <w:tcPr>
            <w:tcW w:w="2087" w:type="dxa"/>
            <w:shd w:val="clear" w:color="auto" w:fill="auto"/>
          </w:tcPr>
          <w:p w:rsidR="00C360D0" w:rsidRPr="00AF6FC0" w:rsidRDefault="00C360D0" w:rsidP="00C360D0">
            <w:pPr>
              <w:spacing w:after="0" w:line="240" w:lineRule="auto"/>
              <w:rPr>
                <w:rFonts w:ascii="Times New Roman" w:eastAsia="Times New Roman" w:hAnsi="Times New Roman" w:cs="Times New Roman"/>
                <w:iCs/>
                <w:color w:val="000000"/>
                <w:sz w:val="24"/>
                <w:szCs w:val="24"/>
                <w:lang w:eastAsia="ru-RU"/>
              </w:rPr>
            </w:pPr>
            <w:r w:rsidRPr="00AF6FC0">
              <w:rPr>
                <w:rFonts w:ascii="Times New Roman" w:eastAsia="Times New Roman" w:hAnsi="Times New Roman" w:cs="Times New Roman"/>
              </w:rPr>
              <w:t>Джанадилова Ж.Б, заместитель директора по НР,</w:t>
            </w:r>
            <w:r w:rsidRPr="00AF6FC0">
              <w:rPr>
                <w:rFonts w:ascii="Times New Roman" w:eastAsia="PMingLiU" w:hAnsi="Times New Roman" w:cs="Times New Roman"/>
                <w:iCs/>
                <w:kern w:val="2"/>
                <w:lang w:eastAsia="zh-TW"/>
              </w:rPr>
              <w:t xml:space="preserve"> Классные руководители, учителя -предметники, учащиеся лицейских классов/</w:t>
            </w:r>
          </w:p>
        </w:tc>
        <w:tc>
          <w:tcPr>
            <w:tcW w:w="1985" w:type="dxa"/>
            <w:shd w:val="clear" w:color="auto" w:fill="auto"/>
          </w:tcPr>
          <w:p w:rsidR="00C360D0" w:rsidRPr="00AF6FC0" w:rsidRDefault="00C360D0" w:rsidP="00C360D0">
            <w:pPr>
              <w:spacing w:after="0" w:line="240" w:lineRule="auto"/>
              <w:rPr>
                <w:rFonts w:ascii="Times New Roman" w:eastAsia="Times New Roman" w:hAnsi="Times New Roman" w:cs="Times New Roman"/>
                <w:iCs/>
                <w:color w:val="000000"/>
                <w:sz w:val="24"/>
                <w:szCs w:val="24"/>
                <w:lang w:eastAsia="ru-RU"/>
              </w:rPr>
            </w:pPr>
            <w:r w:rsidRPr="00AF6FC0">
              <w:rPr>
                <w:rFonts w:ascii="Times New Roman" w:eastAsia="Times New Roman" w:hAnsi="Times New Roman" w:cs="Times New Roman"/>
                <w:iCs/>
                <w:color w:val="000000"/>
                <w:sz w:val="24"/>
                <w:szCs w:val="24"/>
                <w:lang w:eastAsia="ru-RU"/>
              </w:rPr>
              <w:t>Учащиеся лицейских классов</w:t>
            </w:r>
          </w:p>
        </w:tc>
        <w:tc>
          <w:tcPr>
            <w:tcW w:w="2091" w:type="dxa"/>
            <w:shd w:val="clear" w:color="auto" w:fill="auto"/>
          </w:tcPr>
          <w:p w:rsidR="00C360D0" w:rsidRDefault="00C360D0" w:rsidP="00C360D0">
            <w:pPr>
              <w:rPr>
                <w:rFonts w:ascii="Times New Roman" w:eastAsia="Times New Roman" w:hAnsi="Times New Roman" w:cs="Times New Roman"/>
              </w:rPr>
            </w:pPr>
            <w:r w:rsidRPr="00AF6FC0">
              <w:rPr>
                <w:rFonts w:ascii="Times New Roman" w:eastAsia="Times New Roman" w:hAnsi="Times New Roman" w:cs="Times New Roman"/>
              </w:rPr>
              <w:t>Учащиеся совершенствуют знания, работают над научными проектами</w:t>
            </w:r>
          </w:p>
          <w:p w:rsidR="00C360D0" w:rsidRPr="00AF6FC0" w:rsidRDefault="00C360D0" w:rsidP="00C360D0">
            <w:pPr>
              <w:rPr>
                <w:rFonts w:ascii="Times New Roman" w:eastAsia="Times New Roman" w:hAnsi="Times New Roman" w:cs="Times New Roman"/>
                <w:iCs/>
                <w:color w:val="000000"/>
                <w:sz w:val="24"/>
                <w:szCs w:val="24"/>
                <w:lang w:eastAsia="ru-RU"/>
              </w:rPr>
            </w:pPr>
            <w:r w:rsidRPr="00AF6FC0">
              <w:rPr>
                <w:rFonts w:ascii="Times New Roman" w:eastAsia="Times New Roman" w:hAnsi="Times New Roman" w:cs="Times New Roman"/>
              </w:rPr>
              <w:t>Подготовка учащихся к сдаче ЕНТ по профильным предметам</w:t>
            </w:r>
          </w:p>
        </w:tc>
        <w:tc>
          <w:tcPr>
            <w:tcW w:w="1736" w:type="dxa"/>
          </w:tcPr>
          <w:p w:rsidR="00C360D0" w:rsidRPr="00AF6FC0" w:rsidRDefault="00C360D0" w:rsidP="00C360D0">
            <w:pPr>
              <w:spacing w:after="0" w:line="240" w:lineRule="auto"/>
              <w:rPr>
                <w:rFonts w:ascii="Times New Roman" w:eastAsia="Times New Roman" w:hAnsi="Times New Roman"/>
                <w:bCs/>
                <w:sz w:val="24"/>
                <w:szCs w:val="24"/>
              </w:rPr>
            </w:pPr>
            <w:r w:rsidRPr="00AF6FC0">
              <w:rPr>
                <w:rFonts w:ascii="Times New Roman" w:eastAsia="Times New Roman" w:hAnsi="Times New Roman" w:cs="Times New Roman"/>
              </w:rPr>
              <w:t>Защита проекта,  публикации в областных СМИ, участие в предметных конкурсах республиканского масштаба</w:t>
            </w:r>
          </w:p>
        </w:tc>
      </w:tr>
      <w:tr w:rsidR="00C360D0" w:rsidRPr="000017A7" w:rsidTr="008F67D2">
        <w:trPr>
          <w:trHeight w:val="360"/>
        </w:trPr>
        <w:tc>
          <w:tcPr>
            <w:tcW w:w="3345" w:type="dxa"/>
            <w:shd w:val="clear" w:color="auto" w:fill="auto"/>
          </w:tcPr>
          <w:p w:rsidR="00C360D0" w:rsidRPr="00AF6FC0" w:rsidRDefault="00C360D0" w:rsidP="00C360D0">
            <w:pPr>
              <w:spacing w:after="0" w:line="240" w:lineRule="auto"/>
              <w:rPr>
                <w:rFonts w:ascii="Times New Roman" w:eastAsia="Times New Roman" w:hAnsi="Times New Roman" w:cs="Times New Roman"/>
                <w:b/>
                <w:iCs/>
                <w:color w:val="000000"/>
                <w:lang w:eastAsia="ru-RU"/>
              </w:rPr>
            </w:pPr>
            <w:r w:rsidRPr="00AF6FC0">
              <w:rPr>
                <w:rFonts w:ascii="Times New Roman" w:eastAsia="Times New Roman" w:hAnsi="Times New Roman" w:cs="Times New Roman"/>
              </w:rPr>
              <w:t xml:space="preserve">Проведение математических олимпиад Черноризец Храбр в рамках сотрудничества с </w:t>
            </w:r>
            <w:r w:rsidRPr="00AF6FC0">
              <w:rPr>
                <w:rFonts w:ascii="Times New Roman" w:eastAsia="Times New Roman" w:hAnsi="Times New Roman" w:cs="Times New Roman"/>
              </w:rPr>
              <w:lastRenderedPageBreak/>
              <w:t>детским фондом «Интеллектуал -2050» в рамках школы и за пределами школы</w:t>
            </w:r>
          </w:p>
        </w:tc>
        <w:tc>
          <w:tcPr>
            <w:tcW w:w="2019" w:type="dxa"/>
            <w:gridSpan w:val="2"/>
            <w:shd w:val="clear" w:color="auto" w:fill="auto"/>
          </w:tcPr>
          <w:p w:rsidR="00C360D0" w:rsidRPr="00AF6FC0" w:rsidRDefault="00C360D0" w:rsidP="00C360D0">
            <w:pPr>
              <w:spacing w:after="0" w:line="240" w:lineRule="auto"/>
              <w:rPr>
                <w:rFonts w:ascii="Times New Roman" w:eastAsia="Times New Roman" w:hAnsi="Times New Roman" w:cs="Times New Roman"/>
                <w:iCs/>
                <w:color w:val="000000"/>
                <w:lang w:eastAsia="ru-RU"/>
              </w:rPr>
            </w:pPr>
            <w:r w:rsidRPr="00AF6FC0">
              <w:rPr>
                <w:rFonts w:ascii="Times New Roman" w:eastAsia="Times New Roman" w:hAnsi="Times New Roman" w:cs="Times New Roman"/>
                <w:iCs/>
                <w:color w:val="000000"/>
                <w:lang w:eastAsia="ru-RU"/>
              </w:rPr>
              <w:lastRenderedPageBreak/>
              <w:t>олимпиады</w:t>
            </w:r>
          </w:p>
        </w:tc>
        <w:tc>
          <w:tcPr>
            <w:tcW w:w="1479" w:type="dxa"/>
            <w:gridSpan w:val="2"/>
            <w:shd w:val="clear" w:color="auto" w:fill="auto"/>
          </w:tcPr>
          <w:p w:rsidR="00C360D0" w:rsidRPr="00AF6FC0" w:rsidRDefault="00C360D0" w:rsidP="00C360D0">
            <w:pPr>
              <w:spacing w:after="0" w:line="240" w:lineRule="auto"/>
              <w:rPr>
                <w:rFonts w:ascii="Times New Roman" w:eastAsia="Times New Roman" w:hAnsi="Times New Roman" w:cs="Times New Roman"/>
                <w:iCs/>
                <w:color w:val="000000"/>
                <w:lang w:eastAsia="ru-RU"/>
              </w:rPr>
            </w:pPr>
            <w:r w:rsidRPr="00AF6FC0">
              <w:rPr>
                <w:rFonts w:ascii="Times New Roman" w:eastAsia="Times New Roman" w:hAnsi="Times New Roman" w:cs="Times New Roman"/>
                <w:iCs/>
                <w:color w:val="000000"/>
                <w:lang w:eastAsia="ru-RU"/>
              </w:rPr>
              <w:t xml:space="preserve">Раз в четверть </w:t>
            </w:r>
          </w:p>
        </w:tc>
        <w:tc>
          <w:tcPr>
            <w:tcW w:w="2087" w:type="dxa"/>
            <w:shd w:val="clear" w:color="auto" w:fill="auto"/>
          </w:tcPr>
          <w:p w:rsidR="00C360D0" w:rsidRPr="00AF6FC0" w:rsidRDefault="00C360D0" w:rsidP="00C360D0">
            <w:pPr>
              <w:spacing w:after="0" w:line="240" w:lineRule="auto"/>
              <w:rPr>
                <w:rFonts w:ascii="Times New Roman" w:eastAsia="Times New Roman" w:hAnsi="Times New Roman" w:cs="Times New Roman"/>
              </w:rPr>
            </w:pPr>
            <w:r w:rsidRPr="00AF6FC0">
              <w:rPr>
                <w:rFonts w:ascii="Times New Roman" w:eastAsia="Times New Roman" w:hAnsi="Times New Roman" w:cs="Times New Roman"/>
              </w:rPr>
              <w:t>Джанадилова Ж.Б, заместитель директора по НР</w:t>
            </w:r>
          </w:p>
          <w:p w:rsidR="00C360D0" w:rsidRPr="00AF6FC0" w:rsidRDefault="00C360D0" w:rsidP="00C360D0">
            <w:pPr>
              <w:spacing w:after="0" w:line="240" w:lineRule="auto"/>
              <w:rPr>
                <w:rFonts w:ascii="Times New Roman" w:eastAsia="Times New Roman" w:hAnsi="Times New Roman" w:cs="Times New Roman"/>
                <w:b/>
                <w:iCs/>
                <w:color w:val="000000"/>
                <w:lang w:eastAsia="ru-RU"/>
              </w:rPr>
            </w:pPr>
            <w:r w:rsidRPr="00AF6FC0">
              <w:rPr>
                <w:rFonts w:ascii="Times New Roman" w:eastAsia="PMingLiU" w:hAnsi="Times New Roman" w:cs="Times New Roman"/>
                <w:iCs/>
                <w:kern w:val="2"/>
                <w:lang w:eastAsia="zh-TW"/>
              </w:rPr>
              <w:lastRenderedPageBreak/>
              <w:t>Классные руководители, учителя предметники,учащиеся</w:t>
            </w:r>
          </w:p>
        </w:tc>
        <w:tc>
          <w:tcPr>
            <w:tcW w:w="1985" w:type="dxa"/>
            <w:shd w:val="clear" w:color="auto" w:fill="auto"/>
          </w:tcPr>
          <w:p w:rsidR="00C360D0" w:rsidRPr="00AF6FC0" w:rsidRDefault="00C360D0" w:rsidP="00C360D0">
            <w:pPr>
              <w:spacing w:after="0" w:line="240" w:lineRule="auto"/>
              <w:rPr>
                <w:rFonts w:ascii="Times New Roman" w:eastAsia="Times New Roman" w:hAnsi="Times New Roman" w:cs="Times New Roman"/>
                <w:iCs/>
                <w:color w:val="000000"/>
                <w:lang w:eastAsia="ru-RU"/>
              </w:rPr>
            </w:pPr>
            <w:r w:rsidRPr="00AF6FC0">
              <w:rPr>
                <w:rFonts w:ascii="Times New Roman" w:eastAsia="Times New Roman" w:hAnsi="Times New Roman" w:cs="Times New Roman"/>
                <w:iCs/>
                <w:color w:val="000000"/>
                <w:lang w:eastAsia="ru-RU"/>
              </w:rPr>
              <w:lastRenderedPageBreak/>
              <w:t>учащиеся школы</w:t>
            </w:r>
          </w:p>
        </w:tc>
        <w:tc>
          <w:tcPr>
            <w:tcW w:w="2091" w:type="dxa"/>
            <w:shd w:val="clear" w:color="auto" w:fill="auto"/>
          </w:tcPr>
          <w:p w:rsidR="00C360D0" w:rsidRPr="00AF6FC0" w:rsidRDefault="00C360D0" w:rsidP="00C360D0">
            <w:pPr>
              <w:spacing w:after="0" w:line="240" w:lineRule="auto"/>
              <w:rPr>
                <w:rFonts w:ascii="Times New Roman" w:eastAsia="Times New Roman" w:hAnsi="Times New Roman" w:cs="Times New Roman"/>
                <w:b/>
                <w:iCs/>
                <w:color w:val="000000"/>
                <w:lang w:eastAsia="ru-RU"/>
              </w:rPr>
            </w:pPr>
            <w:r w:rsidRPr="00AF6FC0">
              <w:rPr>
                <w:rFonts w:ascii="Times New Roman" w:eastAsia="Times New Roman" w:hAnsi="Times New Roman" w:cs="Times New Roman"/>
              </w:rPr>
              <w:t xml:space="preserve">Учащиеся совершенствуют математические </w:t>
            </w:r>
            <w:r w:rsidRPr="00AF6FC0">
              <w:rPr>
                <w:rFonts w:ascii="Times New Roman" w:eastAsia="Times New Roman" w:hAnsi="Times New Roman" w:cs="Times New Roman"/>
              </w:rPr>
              <w:lastRenderedPageBreak/>
              <w:t xml:space="preserve">знания, динамика и результативность участия учеников в конкурсах и олимпиадах </w:t>
            </w:r>
          </w:p>
        </w:tc>
        <w:tc>
          <w:tcPr>
            <w:tcW w:w="1736" w:type="dxa"/>
          </w:tcPr>
          <w:p w:rsidR="00C360D0" w:rsidRPr="00AF6FC0" w:rsidRDefault="00C360D0" w:rsidP="00C360D0">
            <w:pPr>
              <w:rPr>
                <w:rFonts w:ascii="Times New Roman" w:eastAsia="Times New Roman" w:hAnsi="Times New Roman"/>
                <w:b/>
                <w:bCs/>
              </w:rPr>
            </w:pPr>
            <w:r w:rsidRPr="00AF6FC0">
              <w:rPr>
                <w:rFonts w:ascii="Times New Roman" w:eastAsia="Times New Roman" w:hAnsi="Times New Roman" w:cs="Times New Roman"/>
              </w:rPr>
              <w:lastRenderedPageBreak/>
              <w:t xml:space="preserve">Совместные  социальные проекты, </w:t>
            </w:r>
            <w:r w:rsidRPr="00AF6FC0">
              <w:rPr>
                <w:rFonts w:ascii="Times New Roman" w:eastAsia="Times New Roman" w:hAnsi="Times New Roman" w:cs="Times New Roman"/>
              </w:rPr>
              <w:lastRenderedPageBreak/>
              <w:t xml:space="preserve">направленные на развитие и оздоровление подрастающего поколения, предметные олимпиады </w:t>
            </w:r>
          </w:p>
        </w:tc>
      </w:tr>
      <w:tr w:rsidR="00C360D0" w:rsidRPr="000017A7" w:rsidTr="008F67D2">
        <w:trPr>
          <w:trHeight w:val="360"/>
        </w:trPr>
        <w:tc>
          <w:tcPr>
            <w:tcW w:w="3345" w:type="dxa"/>
            <w:shd w:val="clear" w:color="auto" w:fill="auto"/>
          </w:tcPr>
          <w:p w:rsidR="00C360D0" w:rsidRPr="00AF6FC0" w:rsidRDefault="00C360D0" w:rsidP="00C360D0">
            <w:pPr>
              <w:pStyle w:val="a3"/>
              <w:rPr>
                <w:rFonts w:ascii="Times New Roman" w:hAnsi="Times New Roman"/>
              </w:rPr>
            </w:pPr>
            <w:r w:rsidRPr="00AF6FC0">
              <w:rPr>
                <w:rFonts w:ascii="Times New Roman" w:hAnsi="Times New Roman"/>
              </w:rPr>
              <w:lastRenderedPageBreak/>
              <w:t xml:space="preserve">Профориентационная работа  </w:t>
            </w:r>
          </w:p>
          <w:p w:rsidR="00C360D0" w:rsidRDefault="00C360D0" w:rsidP="00C360D0">
            <w:pPr>
              <w:pStyle w:val="a3"/>
              <w:rPr>
                <w:rFonts w:ascii="Times New Roman" w:hAnsi="Times New Roman"/>
              </w:rPr>
            </w:pPr>
            <w:r w:rsidRPr="00AF6FC0">
              <w:rPr>
                <w:rFonts w:ascii="Times New Roman" w:hAnsi="Times New Roman"/>
              </w:rPr>
              <w:t>Сотрудничество с НИТУ</w:t>
            </w:r>
          </w:p>
          <w:p w:rsidR="00C360D0" w:rsidRPr="00AF6FC0" w:rsidRDefault="00C360D0" w:rsidP="00C360D0">
            <w:pPr>
              <w:pStyle w:val="a3"/>
              <w:rPr>
                <w:rFonts w:ascii="Times New Roman" w:hAnsi="Times New Roman"/>
              </w:rPr>
            </w:pPr>
            <w:r w:rsidRPr="00AF6FC0">
              <w:rPr>
                <w:rFonts w:ascii="Times New Roman" w:hAnsi="Times New Roman"/>
              </w:rPr>
              <w:t xml:space="preserve"> « МИСиС»</w:t>
            </w:r>
          </w:p>
        </w:tc>
        <w:tc>
          <w:tcPr>
            <w:tcW w:w="2019" w:type="dxa"/>
            <w:gridSpan w:val="2"/>
            <w:shd w:val="clear" w:color="auto" w:fill="auto"/>
          </w:tcPr>
          <w:p w:rsidR="00C360D0" w:rsidRPr="00AF6FC0" w:rsidRDefault="00C360D0" w:rsidP="00C360D0">
            <w:pPr>
              <w:pStyle w:val="a3"/>
              <w:rPr>
                <w:rFonts w:ascii="Times New Roman" w:hAnsi="Times New Roman"/>
                <w:iCs/>
                <w:color w:val="000000"/>
                <w:lang w:eastAsia="ru-RU"/>
              </w:rPr>
            </w:pPr>
            <w:r w:rsidRPr="00AF6FC0">
              <w:rPr>
                <w:rFonts w:ascii="Times New Roman" w:hAnsi="Times New Roman"/>
                <w:iCs/>
                <w:color w:val="000000"/>
                <w:lang w:eastAsia="ru-RU"/>
              </w:rPr>
              <w:t>Консультации</w:t>
            </w:r>
            <w:r>
              <w:rPr>
                <w:rFonts w:ascii="Times New Roman" w:hAnsi="Times New Roman"/>
                <w:iCs/>
                <w:color w:val="000000"/>
                <w:lang w:eastAsia="ru-RU"/>
              </w:rPr>
              <w:t xml:space="preserve">, встречи с сотрудниками </w:t>
            </w:r>
          </w:p>
        </w:tc>
        <w:tc>
          <w:tcPr>
            <w:tcW w:w="1479" w:type="dxa"/>
            <w:gridSpan w:val="2"/>
            <w:shd w:val="clear" w:color="auto" w:fill="auto"/>
          </w:tcPr>
          <w:p w:rsidR="00C360D0" w:rsidRPr="00AF6FC0" w:rsidRDefault="00C360D0" w:rsidP="00C360D0">
            <w:pPr>
              <w:pStyle w:val="a3"/>
              <w:rPr>
                <w:rFonts w:ascii="Times New Roman" w:hAnsi="Times New Roman"/>
                <w:iCs/>
                <w:color w:val="000000"/>
                <w:lang w:eastAsia="ru-RU"/>
              </w:rPr>
            </w:pPr>
            <w:r w:rsidRPr="00AF6FC0">
              <w:rPr>
                <w:rFonts w:ascii="Times New Roman" w:hAnsi="Times New Roman"/>
                <w:iCs/>
                <w:color w:val="000000"/>
                <w:lang w:eastAsia="ru-RU"/>
              </w:rPr>
              <w:t>1 раз в четверть</w:t>
            </w:r>
          </w:p>
        </w:tc>
        <w:tc>
          <w:tcPr>
            <w:tcW w:w="2087" w:type="dxa"/>
            <w:shd w:val="clear" w:color="auto" w:fill="auto"/>
          </w:tcPr>
          <w:p w:rsidR="00C360D0" w:rsidRPr="00AF6FC0" w:rsidRDefault="00C360D0" w:rsidP="00C360D0">
            <w:pPr>
              <w:pStyle w:val="a3"/>
              <w:rPr>
                <w:rFonts w:ascii="Times New Roman" w:eastAsia="PMingLiU" w:hAnsi="Times New Roman"/>
                <w:iCs/>
                <w:kern w:val="2"/>
                <w:lang w:eastAsia="zh-TW"/>
              </w:rPr>
            </w:pPr>
            <w:r w:rsidRPr="00AF6FC0">
              <w:rPr>
                <w:rFonts w:ascii="Times New Roman" w:eastAsia="PMingLiU" w:hAnsi="Times New Roman"/>
                <w:iCs/>
                <w:kern w:val="2"/>
                <w:lang w:eastAsia="zh-TW"/>
              </w:rPr>
              <w:t>Классные руководители, учителя предметники,</w:t>
            </w:r>
          </w:p>
          <w:p w:rsidR="00C360D0" w:rsidRPr="00AF6FC0" w:rsidRDefault="00C360D0" w:rsidP="00C360D0">
            <w:pPr>
              <w:pStyle w:val="a3"/>
              <w:rPr>
                <w:rFonts w:ascii="Times New Roman" w:hAnsi="Times New Roman"/>
                <w:b/>
                <w:iCs/>
                <w:color w:val="000000"/>
                <w:lang w:eastAsia="ru-RU"/>
              </w:rPr>
            </w:pPr>
            <w:r w:rsidRPr="00AF6FC0">
              <w:rPr>
                <w:rFonts w:ascii="Times New Roman" w:eastAsia="PMingLiU" w:hAnsi="Times New Roman"/>
                <w:iCs/>
                <w:kern w:val="2"/>
                <w:lang w:eastAsia="zh-TW"/>
              </w:rPr>
              <w:t>учащиеся старших  классов/</w:t>
            </w:r>
            <w:r w:rsidRPr="00AF6FC0">
              <w:rPr>
                <w:rFonts w:ascii="Times New Roman" w:eastAsia="PMingLiU" w:hAnsi="Times New Roman"/>
                <w:kern w:val="2"/>
                <w:lang w:eastAsia="zh-TW"/>
              </w:rPr>
              <w:t xml:space="preserve"> преподаватели НИТУ «МИСиС» города Москва</w:t>
            </w:r>
          </w:p>
        </w:tc>
        <w:tc>
          <w:tcPr>
            <w:tcW w:w="1985" w:type="dxa"/>
            <w:shd w:val="clear" w:color="auto" w:fill="auto"/>
          </w:tcPr>
          <w:p w:rsidR="00C360D0" w:rsidRPr="00AF6FC0" w:rsidRDefault="00C360D0" w:rsidP="00C360D0">
            <w:pPr>
              <w:pStyle w:val="a3"/>
              <w:rPr>
                <w:rFonts w:ascii="Times New Roman" w:hAnsi="Times New Roman"/>
                <w:iCs/>
                <w:color w:val="000000"/>
                <w:lang w:eastAsia="ru-RU"/>
              </w:rPr>
            </w:pPr>
            <w:r w:rsidRPr="00AF6FC0">
              <w:rPr>
                <w:rFonts w:ascii="Times New Roman" w:hAnsi="Times New Roman"/>
                <w:iCs/>
                <w:color w:val="000000"/>
                <w:lang w:eastAsia="ru-RU"/>
              </w:rPr>
              <w:t>Учащиеся 9-11 классов</w:t>
            </w:r>
          </w:p>
        </w:tc>
        <w:tc>
          <w:tcPr>
            <w:tcW w:w="2091" w:type="dxa"/>
            <w:shd w:val="clear" w:color="auto" w:fill="auto"/>
          </w:tcPr>
          <w:p w:rsidR="00C360D0" w:rsidRPr="00AF6FC0" w:rsidRDefault="00C360D0" w:rsidP="00C360D0">
            <w:pPr>
              <w:pStyle w:val="a3"/>
              <w:rPr>
                <w:rFonts w:ascii="Times New Roman" w:hAnsi="Times New Roman"/>
                <w:b/>
                <w:iCs/>
                <w:color w:val="000000"/>
                <w:lang w:eastAsia="ru-RU"/>
              </w:rPr>
            </w:pPr>
            <w:r w:rsidRPr="00AF6FC0">
              <w:rPr>
                <w:rFonts w:ascii="Times New Roman" w:hAnsi="Times New Roman"/>
              </w:rPr>
              <w:t>Учащиеся получают  поддержку, профориентационную консультатцию,  активно принимают участие в совместных проектах Учащиеся получают  поддержку, профориентационную консультатцию,  активно принимают участие в совместных проектах</w:t>
            </w:r>
          </w:p>
        </w:tc>
        <w:tc>
          <w:tcPr>
            <w:tcW w:w="1736" w:type="dxa"/>
          </w:tcPr>
          <w:p w:rsidR="00C360D0" w:rsidRPr="00AF6FC0" w:rsidRDefault="00C360D0" w:rsidP="00C360D0">
            <w:pPr>
              <w:pStyle w:val="a3"/>
              <w:rPr>
                <w:rFonts w:ascii="Times New Roman" w:hAnsi="Times New Roman"/>
                <w:b/>
                <w:bCs/>
              </w:rPr>
            </w:pPr>
            <w:r w:rsidRPr="00AF6FC0">
              <w:rPr>
                <w:rFonts w:ascii="Times New Roman" w:hAnsi="Times New Roman"/>
              </w:rPr>
              <w:t>Защита проекта,  публикации в республиканских СМИ, участие в предметных конкурсах международного масштаба</w:t>
            </w:r>
          </w:p>
        </w:tc>
      </w:tr>
      <w:tr w:rsidR="00C360D0" w:rsidRPr="000017A7" w:rsidTr="008F67D2">
        <w:trPr>
          <w:trHeight w:val="360"/>
        </w:trPr>
        <w:tc>
          <w:tcPr>
            <w:tcW w:w="3345" w:type="dxa"/>
            <w:shd w:val="clear" w:color="auto" w:fill="auto"/>
          </w:tcPr>
          <w:p w:rsidR="00C360D0" w:rsidRPr="00AF6FC0" w:rsidRDefault="00C360D0" w:rsidP="00C360D0">
            <w:pPr>
              <w:pStyle w:val="a3"/>
              <w:rPr>
                <w:rFonts w:ascii="Times New Roman" w:hAnsi="Times New Roman"/>
              </w:rPr>
            </w:pPr>
            <w:r>
              <w:rPr>
                <w:rFonts w:ascii="Times New Roman" w:hAnsi="Times New Roman"/>
              </w:rPr>
              <w:t>Встречи  и о</w:t>
            </w:r>
            <w:r w:rsidRPr="00064371">
              <w:rPr>
                <w:rFonts w:ascii="Times New Roman" w:hAnsi="Times New Roman"/>
              </w:rPr>
              <w:t>бучение продвинутой молодежи математике тренерами высших математических школ РК, РФ, Болгарии</w:t>
            </w:r>
          </w:p>
        </w:tc>
        <w:tc>
          <w:tcPr>
            <w:tcW w:w="2019" w:type="dxa"/>
            <w:gridSpan w:val="2"/>
            <w:shd w:val="clear" w:color="auto" w:fill="auto"/>
          </w:tcPr>
          <w:p w:rsidR="00C360D0" w:rsidRPr="00AF6FC0" w:rsidRDefault="00C360D0" w:rsidP="00C360D0">
            <w:pPr>
              <w:pStyle w:val="a3"/>
              <w:rPr>
                <w:rFonts w:ascii="Times New Roman" w:hAnsi="Times New Roman"/>
                <w:iCs/>
                <w:color w:val="000000"/>
                <w:lang w:eastAsia="ru-RU"/>
              </w:rPr>
            </w:pPr>
            <w:r w:rsidRPr="00AF6FC0">
              <w:rPr>
                <w:rFonts w:ascii="Times New Roman" w:hAnsi="Times New Roman"/>
                <w:iCs/>
                <w:color w:val="000000"/>
                <w:lang w:eastAsia="ru-RU"/>
              </w:rPr>
              <w:t xml:space="preserve">Занятия </w:t>
            </w:r>
          </w:p>
        </w:tc>
        <w:tc>
          <w:tcPr>
            <w:tcW w:w="1479" w:type="dxa"/>
            <w:gridSpan w:val="2"/>
            <w:shd w:val="clear" w:color="auto" w:fill="auto"/>
          </w:tcPr>
          <w:p w:rsidR="00C360D0" w:rsidRPr="00AF6FC0" w:rsidRDefault="00C360D0" w:rsidP="00C360D0">
            <w:pPr>
              <w:pStyle w:val="a3"/>
              <w:rPr>
                <w:rFonts w:ascii="Times New Roman" w:hAnsi="Times New Roman"/>
                <w:iCs/>
                <w:color w:val="000000"/>
                <w:lang w:eastAsia="ru-RU"/>
              </w:rPr>
            </w:pPr>
            <w:r w:rsidRPr="00AF6FC0">
              <w:rPr>
                <w:rFonts w:ascii="Times New Roman" w:hAnsi="Times New Roman"/>
                <w:iCs/>
                <w:color w:val="000000"/>
                <w:lang w:eastAsia="ru-RU"/>
              </w:rPr>
              <w:t>В каникулярное время</w:t>
            </w:r>
          </w:p>
        </w:tc>
        <w:tc>
          <w:tcPr>
            <w:tcW w:w="2087" w:type="dxa"/>
            <w:shd w:val="clear" w:color="auto" w:fill="auto"/>
          </w:tcPr>
          <w:p w:rsidR="00C360D0" w:rsidRPr="00AF6FC0" w:rsidRDefault="00C360D0" w:rsidP="00C360D0">
            <w:pPr>
              <w:pStyle w:val="a3"/>
              <w:rPr>
                <w:rFonts w:ascii="Times New Roman" w:eastAsia="PMingLiU" w:hAnsi="Times New Roman"/>
                <w:iCs/>
                <w:kern w:val="2"/>
                <w:lang w:eastAsia="zh-TW"/>
              </w:rPr>
            </w:pPr>
            <w:r w:rsidRPr="00064371">
              <w:rPr>
                <w:rFonts w:ascii="Times New Roman" w:eastAsia="PMingLiU" w:hAnsi="Times New Roman"/>
                <w:iCs/>
                <w:kern w:val="2"/>
                <w:lang w:eastAsia="zh-TW"/>
              </w:rPr>
              <w:t>Классные руководители, математики лицея, одаренные дети</w:t>
            </w:r>
          </w:p>
        </w:tc>
        <w:tc>
          <w:tcPr>
            <w:tcW w:w="1985" w:type="dxa"/>
            <w:shd w:val="clear" w:color="auto" w:fill="auto"/>
          </w:tcPr>
          <w:p w:rsidR="00C360D0" w:rsidRPr="00AF6FC0" w:rsidRDefault="00C360D0" w:rsidP="00C360D0">
            <w:pPr>
              <w:pStyle w:val="a3"/>
              <w:rPr>
                <w:rFonts w:ascii="Times New Roman" w:hAnsi="Times New Roman"/>
                <w:iCs/>
                <w:color w:val="000000"/>
                <w:lang w:eastAsia="ru-RU"/>
              </w:rPr>
            </w:pPr>
            <w:r w:rsidRPr="00AF6FC0">
              <w:rPr>
                <w:rFonts w:ascii="Times New Roman" w:hAnsi="Times New Roman"/>
                <w:iCs/>
                <w:color w:val="000000"/>
                <w:lang w:eastAsia="ru-RU"/>
              </w:rPr>
              <w:t>Учащиеся школы</w:t>
            </w:r>
          </w:p>
        </w:tc>
        <w:tc>
          <w:tcPr>
            <w:tcW w:w="2091" w:type="dxa"/>
            <w:shd w:val="clear" w:color="auto" w:fill="auto"/>
          </w:tcPr>
          <w:p w:rsidR="00C360D0" w:rsidRPr="00AF6FC0" w:rsidRDefault="00C360D0" w:rsidP="00C360D0">
            <w:pPr>
              <w:pStyle w:val="a3"/>
              <w:rPr>
                <w:rFonts w:ascii="Times New Roman" w:hAnsi="Times New Roman"/>
              </w:rPr>
            </w:pPr>
            <w:r w:rsidRPr="00064371">
              <w:rPr>
                <w:rFonts w:ascii="Times New Roman" w:hAnsi="Times New Roman"/>
                <w:shd w:val="clear" w:color="auto" w:fill="FFFFFF"/>
              </w:rPr>
              <w:t>Повышается образовательный рейтинг каждого ребенка проявляющего интерес к математике </w:t>
            </w:r>
          </w:p>
        </w:tc>
        <w:tc>
          <w:tcPr>
            <w:tcW w:w="1736" w:type="dxa"/>
          </w:tcPr>
          <w:p w:rsidR="00C360D0" w:rsidRPr="00AF6FC0" w:rsidRDefault="00C360D0" w:rsidP="00C360D0">
            <w:pPr>
              <w:pStyle w:val="a3"/>
              <w:rPr>
                <w:rFonts w:ascii="Times New Roman" w:hAnsi="Times New Roman"/>
              </w:rPr>
            </w:pPr>
            <w:r w:rsidRPr="00064371">
              <w:rPr>
                <w:rFonts w:ascii="Times New Roman" w:hAnsi="Times New Roman"/>
              </w:rPr>
              <w:t xml:space="preserve">Конкурсы и олимпиады по математике, публикации в городского, областного СМИ, создание банка заданий </w:t>
            </w:r>
            <w:r w:rsidRPr="00064371">
              <w:rPr>
                <w:rFonts w:ascii="Times New Roman" w:hAnsi="Times New Roman"/>
              </w:rPr>
              <w:lastRenderedPageBreak/>
              <w:t>самими учащимися</w:t>
            </w:r>
          </w:p>
        </w:tc>
      </w:tr>
      <w:tr w:rsidR="00C360D0" w:rsidRPr="000017A7" w:rsidTr="008F67D2">
        <w:trPr>
          <w:trHeight w:val="360"/>
        </w:trPr>
        <w:tc>
          <w:tcPr>
            <w:tcW w:w="3345" w:type="dxa"/>
            <w:shd w:val="clear" w:color="auto" w:fill="auto"/>
          </w:tcPr>
          <w:p w:rsidR="00C360D0" w:rsidRPr="00064371" w:rsidRDefault="00C360D0" w:rsidP="00C360D0">
            <w:pPr>
              <w:pStyle w:val="a3"/>
              <w:rPr>
                <w:rFonts w:ascii="Times New Roman" w:hAnsi="Times New Roman"/>
              </w:rPr>
            </w:pPr>
            <w:r>
              <w:rPr>
                <w:rFonts w:ascii="Times New Roman" w:hAnsi="Times New Roman"/>
              </w:rPr>
              <w:lastRenderedPageBreak/>
              <w:t>Виртуальная школа для успешных детей «</w:t>
            </w:r>
            <w:r>
              <w:rPr>
                <w:rFonts w:ascii="Times New Roman" w:hAnsi="Times New Roman"/>
                <w:lang w:val="en-US"/>
              </w:rPr>
              <w:t>Smart</w:t>
            </w:r>
            <w:r w:rsidRPr="007B1DE3">
              <w:rPr>
                <w:rFonts w:ascii="Times New Roman" w:hAnsi="Times New Roman"/>
              </w:rPr>
              <w:t xml:space="preserve"> </w:t>
            </w:r>
            <w:r>
              <w:rPr>
                <w:rFonts w:ascii="Times New Roman" w:hAnsi="Times New Roman"/>
                <w:lang w:val="en-US"/>
              </w:rPr>
              <w:t>kids</w:t>
            </w:r>
            <w:r>
              <w:rPr>
                <w:rFonts w:ascii="Times New Roman" w:hAnsi="Times New Roman"/>
              </w:rPr>
              <w:t>»</w:t>
            </w:r>
          </w:p>
        </w:tc>
        <w:tc>
          <w:tcPr>
            <w:tcW w:w="2019" w:type="dxa"/>
            <w:gridSpan w:val="2"/>
            <w:shd w:val="clear" w:color="auto" w:fill="auto"/>
          </w:tcPr>
          <w:p w:rsidR="00C360D0" w:rsidRPr="00AF6FC0" w:rsidRDefault="00C360D0" w:rsidP="00C360D0">
            <w:pPr>
              <w:pStyle w:val="a3"/>
              <w:rPr>
                <w:rFonts w:ascii="Times New Roman" w:hAnsi="Times New Roman"/>
                <w:iCs/>
                <w:color w:val="000000"/>
                <w:lang w:eastAsia="ru-RU"/>
              </w:rPr>
            </w:pPr>
            <w:r>
              <w:rPr>
                <w:rFonts w:ascii="Times New Roman" w:hAnsi="Times New Roman"/>
                <w:iCs/>
                <w:color w:val="000000"/>
                <w:lang w:eastAsia="ru-RU"/>
              </w:rPr>
              <w:t>Онлайн олимпиады, викторины</w:t>
            </w:r>
          </w:p>
        </w:tc>
        <w:tc>
          <w:tcPr>
            <w:tcW w:w="1479" w:type="dxa"/>
            <w:gridSpan w:val="2"/>
            <w:shd w:val="clear" w:color="auto" w:fill="auto"/>
          </w:tcPr>
          <w:p w:rsidR="00C360D0" w:rsidRPr="00AF6FC0" w:rsidRDefault="00C360D0" w:rsidP="00C360D0">
            <w:pPr>
              <w:pStyle w:val="a3"/>
              <w:rPr>
                <w:rFonts w:ascii="Times New Roman" w:hAnsi="Times New Roman"/>
                <w:iCs/>
                <w:color w:val="000000"/>
                <w:lang w:eastAsia="ru-RU"/>
              </w:rPr>
            </w:pPr>
            <w:r>
              <w:rPr>
                <w:rFonts w:ascii="Times New Roman" w:hAnsi="Times New Roman"/>
                <w:iCs/>
                <w:color w:val="000000"/>
                <w:lang w:eastAsia="ru-RU"/>
              </w:rPr>
              <w:t>Весь год</w:t>
            </w:r>
          </w:p>
        </w:tc>
        <w:tc>
          <w:tcPr>
            <w:tcW w:w="2087" w:type="dxa"/>
            <w:shd w:val="clear" w:color="auto" w:fill="auto"/>
          </w:tcPr>
          <w:p w:rsidR="00C360D0" w:rsidRDefault="00C360D0" w:rsidP="00C360D0">
            <w:pPr>
              <w:pStyle w:val="a3"/>
              <w:rPr>
                <w:rFonts w:ascii="Times New Roman" w:eastAsia="PMingLiU" w:hAnsi="Times New Roman"/>
                <w:iCs/>
                <w:kern w:val="2"/>
                <w:lang w:eastAsia="zh-TW"/>
              </w:rPr>
            </w:pPr>
            <w:r>
              <w:rPr>
                <w:rFonts w:ascii="Times New Roman" w:eastAsia="PMingLiU" w:hAnsi="Times New Roman"/>
                <w:iCs/>
                <w:kern w:val="2"/>
                <w:lang w:eastAsia="zh-TW"/>
              </w:rPr>
              <w:t>Смирнова В.К.</w:t>
            </w:r>
          </w:p>
          <w:p w:rsidR="00C360D0" w:rsidRPr="00064371" w:rsidRDefault="00C360D0" w:rsidP="00C360D0">
            <w:pPr>
              <w:pStyle w:val="a3"/>
              <w:rPr>
                <w:rFonts w:ascii="Times New Roman" w:eastAsia="PMingLiU" w:hAnsi="Times New Roman"/>
                <w:iCs/>
                <w:kern w:val="2"/>
                <w:lang w:eastAsia="zh-TW"/>
              </w:rPr>
            </w:pPr>
            <w:r>
              <w:rPr>
                <w:rFonts w:ascii="Times New Roman" w:eastAsia="PMingLiU" w:hAnsi="Times New Roman"/>
                <w:iCs/>
                <w:kern w:val="2"/>
                <w:lang w:eastAsia="zh-TW"/>
              </w:rPr>
              <w:t>Коротков Ю.В.</w:t>
            </w:r>
          </w:p>
        </w:tc>
        <w:tc>
          <w:tcPr>
            <w:tcW w:w="1985" w:type="dxa"/>
            <w:shd w:val="clear" w:color="auto" w:fill="auto"/>
          </w:tcPr>
          <w:p w:rsidR="00C360D0" w:rsidRPr="00AF6FC0" w:rsidRDefault="00C360D0" w:rsidP="00C360D0">
            <w:pPr>
              <w:pStyle w:val="a3"/>
              <w:rPr>
                <w:rFonts w:ascii="Times New Roman" w:hAnsi="Times New Roman"/>
                <w:iCs/>
                <w:color w:val="000000"/>
                <w:lang w:eastAsia="ru-RU"/>
              </w:rPr>
            </w:pPr>
            <w:r>
              <w:rPr>
                <w:rFonts w:ascii="Times New Roman" w:hAnsi="Times New Roman"/>
                <w:iCs/>
                <w:color w:val="000000"/>
                <w:lang w:eastAsia="ru-RU"/>
              </w:rPr>
              <w:t xml:space="preserve"> Учащиеся школ города</w:t>
            </w:r>
          </w:p>
        </w:tc>
        <w:tc>
          <w:tcPr>
            <w:tcW w:w="2091" w:type="dxa"/>
            <w:shd w:val="clear" w:color="auto" w:fill="auto"/>
          </w:tcPr>
          <w:p w:rsidR="00C360D0" w:rsidRPr="00064371" w:rsidRDefault="00C360D0" w:rsidP="00C360D0">
            <w:pPr>
              <w:pStyle w:val="a3"/>
              <w:rPr>
                <w:rFonts w:ascii="Times New Roman" w:hAnsi="Times New Roman"/>
                <w:shd w:val="clear" w:color="auto" w:fill="FFFFFF"/>
              </w:rPr>
            </w:pPr>
            <w:r>
              <w:rPr>
                <w:rFonts w:ascii="Times New Roman" w:hAnsi="Times New Roman"/>
                <w:shd w:val="clear" w:color="auto" w:fill="FFFFFF"/>
              </w:rPr>
              <w:t>Повышение мотивации и цифровой компетентности школьников</w:t>
            </w:r>
          </w:p>
        </w:tc>
        <w:tc>
          <w:tcPr>
            <w:tcW w:w="1736" w:type="dxa"/>
          </w:tcPr>
          <w:p w:rsidR="00C360D0" w:rsidRPr="00064371" w:rsidRDefault="00C360D0" w:rsidP="00C360D0">
            <w:pPr>
              <w:pStyle w:val="a3"/>
              <w:rPr>
                <w:rFonts w:ascii="Times New Roman" w:hAnsi="Times New Roman"/>
              </w:rPr>
            </w:pPr>
            <w:r>
              <w:rPr>
                <w:rFonts w:ascii="Times New Roman" w:hAnsi="Times New Roman"/>
              </w:rPr>
              <w:t>Грамоты, дипломы</w:t>
            </w:r>
          </w:p>
        </w:tc>
      </w:tr>
      <w:tr w:rsidR="00C360D0" w:rsidRPr="000017A7" w:rsidTr="008F67D2">
        <w:trPr>
          <w:trHeight w:val="360"/>
        </w:trPr>
        <w:tc>
          <w:tcPr>
            <w:tcW w:w="5364" w:type="dxa"/>
            <w:gridSpan w:val="3"/>
            <w:shd w:val="clear" w:color="auto" w:fill="auto"/>
          </w:tcPr>
          <w:p w:rsidR="00C360D0" w:rsidRPr="000017A7" w:rsidRDefault="00C360D0" w:rsidP="00C360D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Мероприятие</w:t>
            </w:r>
            <w:r>
              <w:rPr>
                <w:rFonts w:ascii="Times New Roman" w:eastAsia="Times New Roman" w:hAnsi="Times New Roman" w:cs="Times New Roman"/>
                <w:b/>
                <w:iCs/>
                <w:color w:val="000000"/>
                <w:sz w:val="24"/>
                <w:szCs w:val="24"/>
                <w:lang w:eastAsia="ru-RU"/>
              </w:rPr>
              <w:t xml:space="preserve"> направление «Патриот»</w:t>
            </w:r>
          </w:p>
        </w:tc>
        <w:tc>
          <w:tcPr>
            <w:tcW w:w="1479" w:type="dxa"/>
            <w:gridSpan w:val="2"/>
            <w:vMerge w:val="restart"/>
            <w:shd w:val="clear" w:color="auto" w:fill="auto"/>
          </w:tcPr>
          <w:p w:rsidR="00C360D0" w:rsidRPr="000017A7" w:rsidRDefault="00C360D0" w:rsidP="00C360D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Сроки проведения</w:t>
            </w:r>
          </w:p>
        </w:tc>
        <w:tc>
          <w:tcPr>
            <w:tcW w:w="2087" w:type="dxa"/>
            <w:vMerge w:val="restart"/>
            <w:shd w:val="clear" w:color="auto" w:fill="auto"/>
          </w:tcPr>
          <w:p w:rsidR="00C360D0" w:rsidRPr="000017A7" w:rsidRDefault="00C360D0" w:rsidP="00C360D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Ответственные</w:t>
            </w:r>
          </w:p>
        </w:tc>
        <w:tc>
          <w:tcPr>
            <w:tcW w:w="1985" w:type="dxa"/>
            <w:vMerge w:val="restart"/>
            <w:shd w:val="clear" w:color="auto" w:fill="auto"/>
          </w:tcPr>
          <w:p w:rsidR="00C360D0" w:rsidRPr="000017A7" w:rsidRDefault="00C360D0" w:rsidP="00C360D0">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Участники</w:t>
            </w:r>
          </w:p>
        </w:tc>
        <w:tc>
          <w:tcPr>
            <w:tcW w:w="2091" w:type="dxa"/>
            <w:vMerge w:val="restart"/>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Ожидаемый результат</w:t>
            </w:r>
          </w:p>
        </w:tc>
        <w:tc>
          <w:tcPr>
            <w:tcW w:w="1736" w:type="dxa"/>
            <w:vMerge w:val="restart"/>
          </w:tcPr>
          <w:p w:rsidR="00C360D0" w:rsidRDefault="00C360D0" w:rsidP="00C360D0">
            <w:pPr>
              <w:spacing w:after="0" w:line="240" w:lineRule="auto"/>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 xml:space="preserve">Форма </w:t>
            </w:r>
          </w:p>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t>завершения</w:t>
            </w:r>
          </w:p>
        </w:tc>
      </w:tr>
      <w:tr w:rsidR="00C360D0" w:rsidRPr="000017A7" w:rsidTr="008F67D2">
        <w:trPr>
          <w:trHeight w:val="360"/>
        </w:trPr>
        <w:tc>
          <w:tcPr>
            <w:tcW w:w="3345" w:type="dxa"/>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 xml:space="preserve">Наименование </w:t>
            </w:r>
          </w:p>
        </w:tc>
        <w:tc>
          <w:tcPr>
            <w:tcW w:w="2019" w:type="dxa"/>
            <w:gridSpan w:val="2"/>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Форма проведения</w:t>
            </w:r>
          </w:p>
        </w:tc>
        <w:tc>
          <w:tcPr>
            <w:tcW w:w="1479" w:type="dxa"/>
            <w:gridSpan w:val="2"/>
            <w:vMerge/>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p>
        </w:tc>
        <w:tc>
          <w:tcPr>
            <w:tcW w:w="2087" w:type="dxa"/>
            <w:vMerge/>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p>
        </w:tc>
        <w:tc>
          <w:tcPr>
            <w:tcW w:w="1985" w:type="dxa"/>
            <w:vMerge/>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p>
        </w:tc>
        <w:tc>
          <w:tcPr>
            <w:tcW w:w="2091" w:type="dxa"/>
            <w:vMerge/>
            <w:shd w:val="clear" w:color="auto" w:fill="auto"/>
          </w:tcPr>
          <w:p w:rsidR="00C360D0" w:rsidRPr="000017A7" w:rsidRDefault="00C360D0" w:rsidP="00C360D0">
            <w:pPr>
              <w:spacing w:after="0" w:line="240" w:lineRule="auto"/>
              <w:jc w:val="center"/>
              <w:rPr>
                <w:rFonts w:ascii="Times New Roman" w:eastAsia="Times New Roman" w:hAnsi="Times New Roman" w:cs="Times New Roman"/>
                <w:b/>
                <w:iCs/>
                <w:color w:val="000000"/>
                <w:sz w:val="24"/>
                <w:szCs w:val="24"/>
                <w:lang w:eastAsia="ru-RU"/>
              </w:rPr>
            </w:pPr>
          </w:p>
        </w:tc>
        <w:tc>
          <w:tcPr>
            <w:tcW w:w="1736" w:type="dxa"/>
            <w:vMerge/>
          </w:tcPr>
          <w:p w:rsidR="00C360D0" w:rsidRPr="00F02E0B" w:rsidRDefault="00C360D0" w:rsidP="00C360D0">
            <w:pPr>
              <w:spacing w:after="0" w:line="240" w:lineRule="auto"/>
              <w:jc w:val="center"/>
              <w:rPr>
                <w:rFonts w:ascii="Times New Roman" w:eastAsia="Times New Roman" w:hAnsi="Times New Roman"/>
                <w:b/>
                <w:bCs/>
                <w:sz w:val="24"/>
                <w:szCs w:val="24"/>
              </w:rPr>
            </w:pPr>
          </w:p>
        </w:tc>
      </w:tr>
      <w:tr w:rsidR="00C360D0" w:rsidRPr="00C360D0" w:rsidTr="008F67D2">
        <w:trPr>
          <w:trHeight w:val="360"/>
        </w:trPr>
        <w:tc>
          <w:tcPr>
            <w:tcW w:w="3345" w:type="dxa"/>
            <w:shd w:val="clear" w:color="auto" w:fill="auto"/>
          </w:tcPr>
          <w:p w:rsidR="00C360D0" w:rsidRPr="00C360D0" w:rsidRDefault="00C360D0" w:rsidP="00C360D0">
            <w:pPr>
              <w:spacing w:after="0" w:line="240" w:lineRule="auto"/>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Pr="00C360D0">
              <w:rPr>
                <w:rFonts w:ascii="Times New Roman" w:eastAsia="Times New Roman" w:hAnsi="Times New Roman" w:cs="Times New Roman"/>
                <w:color w:val="000000"/>
                <w:lang w:eastAsia="ru-RU"/>
              </w:rPr>
              <w:t>едел</w:t>
            </w:r>
            <w:r>
              <w:rPr>
                <w:rFonts w:ascii="Times New Roman" w:eastAsia="Times New Roman" w:hAnsi="Times New Roman" w:cs="Times New Roman"/>
                <w:color w:val="000000"/>
                <w:lang w:eastAsia="ru-RU"/>
              </w:rPr>
              <w:t>я</w:t>
            </w:r>
            <w:r w:rsidRPr="00C360D0">
              <w:rPr>
                <w:rFonts w:ascii="Times New Roman" w:eastAsia="Times New Roman" w:hAnsi="Times New Roman" w:cs="Times New Roman"/>
                <w:color w:val="000000"/>
                <w:lang w:eastAsia="ru-RU"/>
              </w:rPr>
              <w:t>, посвященн</w:t>
            </w:r>
            <w:r>
              <w:rPr>
                <w:rFonts w:ascii="Times New Roman" w:eastAsia="Times New Roman" w:hAnsi="Times New Roman" w:cs="Times New Roman"/>
                <w:color w:val="000000"/>
                <w:lang w:eastAsia="ru-RU"/>
              </w:rPr>
              <w:t>ая</w:t>
            </w:r>
            <w:r w:rsidRPr="00C360D0">
              <w:rPr>
                <w:rFonts w:ascii="Times New Roman" w:eastAsia="Times New Roman" w:hAnsi="Times New Roman" w:cs="Times New Roman"/>
                <w:color w:val="000000"/>
                <w:lang w:eastAsia="ru-RU"/>
              </w:rPr>
              <w:t xml:space="preserve"> Дню Независимости  РК,месячник военно – патриотического воспитания</w:t>
            </w:r>
          </w:p>
        </w:tc>
        <w:tc>
          <w:tcPr>
            <w:tcW w:w="2019" w:type="dxa"/>
            <w:gridSpan w:val="2"/>
            <w:shd w:val="clear" w:color="auto" w:fill="auto"/>
          </w:tcPr>
          <w:p w:rsidR="00C360D0" w:rsidRPr="00C360D0" w:rsidRDefault="00C360D0" w:rsidP="00C360D0">
            <w:pPr>
              <w:spacing w:after="0" w:line="240" w:lineRule="auto"/>
              <w:textAlignment w:val="baseline"/>
              <w:rPr>
                <w:rFonts w:ascii="Times New Roman" w:eastAsia="Times New Roman" w:hAnsi="Times New Roman" w:cs="Times New Roman"/>
                <w:color w:val="000000"/>
                <w:lang w:eastAsia="ru-RU"/>
              </w:rPr>
            </w:pPr>
            <w:r w:rsidRPr="00C360D0">
              <w:rPr>
                <w:rFonts w:ascii="Times New Roman" w:eastAsia="Times New Roman" w:hAnsi="Times New Roman" w:cs="Times New Roman"/>
                <w:color w:val="000000"/>
                <w:lang w:eastAsia="ru-RU"/>
              </w:rPr>
              <w:t> </w:t>
            </w:r>
          </w:p>
          <w:p w:rsidR="00C360D0" w:rsidRPr="00C360D0" w:rsidRDefault="00C360D0" w:rsidP="00C360D0">
            <w:pPr>
              <w:spacing w:after="0" w:line="240" w:lineRule="auto"/>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КТД</w:t>
            </w:r>
          </w:p>
        </w:tc>
        <w:tc>
          <w:tcPr>
            <w:tcW w:w="1479" w:type="dxa"/>
            <w:gridSpan w:val="2"/>
            <w:shd w:val="clear" w:color="auto" w:fill="auto"/>
          </w:tcPr>
          <w:p w:rsidR="00C360D0" w:rsidRPr="00C360D0" w:rsidRDefault="00C360D0" w:rsidP="00C360D0">
            <w:pPr>
              <w:spacing w:after="0" w:line="240" w:lineRule="auto"/>
              <w:textAlignment w:val="baseline"/>
              <w:rPr>
                <w:rFonts w:ascii="Times New Roman" w:eastAsia="Times New Roman" w:hAnsi="Times New Roman" w:cs="Times New Roman"/>
                <w:color w:val="000000"/>
                <w:lang w:eastAsia="ru-RU"/>
              </w:rPr>
            </w:pPr>
            <w:r w:rsidRPr="00C360D0">
              <w:rPr>
                <w:rFonts w:ascii="Times New Roman" w:eastAsia="Times New Roman" w:hAnsi="Times New Roman" w:cs="Times New Roman"/>
                <w:color w:val="000000"/>
                <w:lang w:eastAsia="ru-RU"/>
              </w:rPr>
              <w:t>Декабрь,</w:t>
            </w:r>
          </w:p>
          <w:p w:rsidR="00C360D0" w:rsidRPr="00C360D0" w:rsidRDefault="00C360D0" w:rsidP="00C360D0">
            <w:pPr>
              <w:spacing w:after="0" w:line="240" w:lineRule="auto"/>
              <w:rPr>
                <w:rFonts w:ascii="Times New Roman" w:eastAsia="Times New Roman" w:hAnsi="Times New Roman" w:cs="Times New Roman"/>
                <w:b/>
                <w:iCs/>
                <w:color w:val="000000"/>
                <w:lang w:eastAsia="ru-RU"/>
              </w:rPr>
            </w:pPr>
            <w:r w:rsidRPr="00C360D0">
              <w:rPr>
                <w:rFonts w:ascii="Times New Roman" w:eastAsia="Times New Roman" w:hAnsi="Times New Roman" w:cs="Times New Roman"/>
                <w:color w:val="000000"/>
                <w:lang w:eastAsia="ru-RU"/>
              </w:rPr>
              <w:t>Май</w:t>
            </w:r>
          </w:p>
        </w:tc>
        <w:tc>
          <w:tcPr>
            <w:tcW w:w="2087" w:type="dxa"/>
            <w:shd w:val="clear" w:color="auto" w:fill="auto"/>
          </w:tcPr>
          <w:p w:rsidR="00C360D0" w:rsidRPr="00C360D0" w:rsidRDefault="00C360D0" w:rsidP="00C360D0">
            <w:pPr>
              <w:spacing w:after="0" w:line="240" w:lineRule="auto"/>
              <w:rPr>
                <w:rFonts w:ascii="Times New Roman" w:eastAsia="Times New Roman" w:hAnsi="Times New Roman" w:cs="Times New Roman"/>
                <w:iCs/>
                <w:color w:val="000000"/>
                <w:lang w:eastAsia="ru-RU"/>
              </w:rPr>
            </w:pPr>
            <w:r w:rsidRPr="00C360D0">
              <w:rPr>
                <w:rFonts w:ascii="Times New Roman" w:eastAsia="Times New Roman" w:hAnsi="Times New Roman" w:cs="Times New Roman"/>
                <w:iCs/>
                <w:color w:val="000000"/>
                <w:lang w:eastAsia="ru-RU"/>
              </w:rPr>
              <w:t>Заместитель директора по ВР</w:t>
            </w:r>
          </w:p>
        </w:tc>
        <w:tc>
          <w:tcPr>
            <w:tcW w:w="1985" w:type="dxa"/>
            <w:shd w:val="clear" w:color="auto" w:fill="auto"/>
          </w:tcPr>
          <w:p w:rsidR="00C360D0" w:rsidRPr="00C360D0" w:rsidRDefault="00C360D0" w:rsidP="00C360D0">
            <w:pPr>
              <w:spacing w:after="0" w:line="240" w:lineRule="auto"/>
              <w:rPr>
                <w:rFonts w:ascii="Times New Roman" w:eastAsia="Times New Roman" w:hAnsi="Times New Roman" w:cs="Times New Roman"/>
                <w:iCs/>
                <w:color w:val="000000"/>
                <w:lang w:eastAsia="ru-RU"/>
              </w:rPr>
            </w:pPr>
            <w:r w:rsidRPr="00C360D0">
              <w:rPr>
                <w:rFonts w:ascii="Times New Roman" w:eastAsia="Times New Roman" w:hAnsi="Times New Roman" w:cs="Times New Roman"/>
                <w:iCs/>
                <w:color w:val="000000"/>
                <w:lang w:eastAsia="ru-RU"/>
              </w:rPr>
              <w:t>Учащиеся 4-10 –х классов</w:t>
            </w:r>
          </w:p>
        </w:tc>
        <w:tc>
          <w:tcPr>
            <w:tcW w:w="2091" w:type="dxa"/>
            <w:shd w:val="clear" w:color="auto" w:fill="auto"/>
          </w:tcPr>
          <w:p w:rsidR="00C360D0" w:rsidRPr="00C360D0" w:rsidRDefault="00C360D0" w:rsidP="00C360D0">
            <w:pPr>
              <w:spacing w:after="0" w:line="240" w:lineRule="auto"/>
              <w:rPr>
                <w:rFonts w:ascii="Times New Roman" w:eastAsia="Times New Roman" w:hAnsi="Times New Roman" w:cs="Times New Roman"/>
                <w:iCs/>
                <w:color w:val="000000"/>
                <w:lang w:eastAsia="ru-RU"/>
              </w:rPr>
            </w:pPr>
            <w:r w:rsidRPr="00C360D0">
              <w:rPr>
                <w:rFonts w:ascii="Times New Roman" w:eastAsia="Times New Roman" w:hAnsi="Times New Roman" w:cs="Times New Roman"/>
                <w:iCs/>
                <w:color w:val="000000"/>
                <w:lang w:eastAsia="ru-RU"/>
              </w:rPr>
              <w:t>Формирование у учащихся чувства патриотизма</w:t>
            </w:r>
          </w:p>
        </w:tc>
        <w:tc>
          <w:tcPr>
            <w:tcW w:w="1736" w:type="dxa"/>
          </w:tcPr>
          <w:p w:rsidR="00C360D0" w:rsidRPr="00C360D0" w:rsidRDefault="00C360D0" w:rsidP="00C360D0">
            <w:pPr>
              <w:spacing w:after="0" w:line="240" w:lineRule="auto"/>
              <w:rPr>
                <w:rFonts w:ascii="Times New Roman" w:eastAsia="Times New Roman" w:hAnsi="Times New Roman" w:cs="Times New Roman"/>
                <w:bCs/>
              </w:rPr>
            </w:pPr>
            <w:r w:rsidRPr="00C360D0">
              <w:rPr>
                <w:rFonts w:ascii="Times New Roman" w:eastAsia="Times New Roman" w:hAnsi="Times New Roman" w:cs="Times New Roman"/>
                <w:bCs/>
              </w:rPr>
              <w:t>Анализ работы</w:t>
            </w:r>
          </w:p>
        </w:tc>
      </w:tr>
      <w:tr w:rsidR="00C360D0" w:rsidRPr="000017A7" w:rsidTr="008F67D2">
        <w:trPr>
          <w:trHeight w:val="360"/>
        </w:trPr>
        <w:tc>
          <w:tcPr>
            <w:tcW w:w="3345" w:type="dxa"/>
            <w:shd w:val="clear" w:color="auto" w:fill="auto"/>
          </w:tcPr>
          <w:p w:rsidR="00C360D0" w:rsidRPr="00C360D0" w:rsidRDefault="00C360D0" w:rsidP="00C360D0">
            <w:pPr>
              <w:spacing w:after="0" w:line="240" w:lineRule="auto"/>
              <w:textAlignment w:val="baseline"/>
              <w:rPr>
                <w:rFonts w:ascii="Times New Roman" w:eastAsia="Times New Roman" w:hAnsi="Times New Roman" w:cs="Times New Roman"/>
                <w:color w:val="000000"/>
                <w:lang w:eastAsia="ru-RU"/>
              </w:rPr>
            </w:pPr>
            <w:r w:rsidRPr="00C360D0">
              <w:rPr>
                <w:rFonts w:ascii="Times New Roman" w:eastAsia="Times New Roman" w:hAnsi="Times New Roman" w:cs="Times New Roman"/>
                <w:color w:val="000000"/>
                <w:lang w:eastAsia="ru-RU"/>
              </w:rPr>
              <w:t>«Историческое значение образования независимого государства»</w:t>
            </w:r>
          </w:p>
        </w:tc>
        <w:tc>
          <w:tcPr>
            <w:tcW w:w="2019" w:type="dxa"/>
            <w:gridSpan w:val="2"/>
            <w:shd w:val="clear" w:color="auto" w:fill="auto"/>
          </w:tcPr>
          <w:p w:rsidR="00C360D0" w:rsidRPr="00C360D0" w:rsidRDefault="00C360D0" w:rsidP="00C360D0">
            <w:pPr>
              <w:spacing w:after="0" w:line="240" w:lineRule="auto"/>
              <w:textAlignment w:val="baseline"/>
              <w:rPr>
                <w:rFonts w:ascii="Times New Roman" w:eastAsia="Times New Roman" w:hAnsi="Times New Roman" w:cs="Times New Roman"/>
                <w:color w:val="000000"/>
                <w:lang w:eastAsia="ru-RU"/>
              </w:rPr>
            </w:pPr>
            <w:r w:rsidRPr="00C360D0">
              <w:rPr>
                <w:rFonts w:ascii="Times New Roman" w:eastAsia="Times New Roman" w:hAnsi="Times New Roman" w:cs="Times New Roman"/>
                <w:color w:val="000000"/>
                <w:lang w:eastAsia="ru-RU"/>
              </w:rPr>
              <w:t>лекция</w:t>
            </w:r>
          </w:p>
        </w:tc>
        <w:tc>
          <w:tcPr>
            <w:tcW w:w="1479" w:type="dxa"/>
            <w:gridSpan w:val="2"/>
            <w:shd w:val="clear" w:color="auto" w:fill="auto"/>
          </w:tcPr>
          <w:p w:rsidR="00C360D0" w:rsidRPr="00C360D0" w:rsidRDefault="00C360D0" w:rsidP="00C360D0">
            <w:pPr>
              <w:spacing w:after="0" w:line="240" w:lineRule="auto"/>
              <w:textAlignment w:val="baseline"/>
              <w:rPr>
                <w:rFonts w:ascii="Times New Roman" w:eastAsia="Times New Roman" w:hAnsi="Times New Roman" w:cs="Times New Roman"/>
                <w:color w:val="000000"/>
                <w:lang w:eastAsia="ru-RU"/>
              </w:rPr>
            </w:pPr>
            <w:r w:rsidRPr="00C360D0">
              <w:rPr>
                <w:rFonts w:ascii="Times New Roman" w:eastAsia="Times New Roman" w:hAnsi="Times New Roman" w:cs="Times New Roman"/>
                <w:color w:val="000000"/>
                <w:lang w:eastAsia="ru-RU"/>
              </w:rPr>
              <w:t>Декабрь</w:t>
            </w:r>
          </w:p>
        </w:tc>
        <w:tc>
          <w:tcPr>
            <w:tcW w:w="2087" w:type="dxa"/>
            <w:shd w:val="clear" w:color="auto" w:fill="auto"/>
          </w:tcPr>
          <w:p w:rsidR="00C360D0" w:rsidRPr="00C360D0" w:rsidRDefault="00C360D0" w:rsidP="00C360D0">
            <w:pPr>
              <w:spacing w:after="0" w:line="240" w:lineRule="auto"/>
              <w:rPr>
                <w:rFonts w:ascii="Times New Roman" w:eastAsia="Times New Roman" w:hAnsi="Times New Roman" w:cs="Times New Roman"/>
                <w:iCs/>
                <w:color w:val="000000"/>
                <w:lang w:eastAsia="ru-RU"/>
              </w:rPr>
            </w:pPr>
            <w:r w:rsidRPr="00C360D0">
              <w:rPr>
                <w:rFonts w:ascii="Times New Roman" w:eastAsia="Times New Roman" w:hAnsi="Times New Roman" w:cs="Times New Roman"/>
                <w:iCs/>
                <w:color w:val="000000"/>
                <w:lang w:eastAsia="ru-RU"/>
              </w:rPr>
              <w:t>Заместитель директора по ВР</w:t>
            </w:r>
            <w:r>
              <w:rPr>
                <w:rFonts w:ascii="Times New Roman" w:eastAsia="Times New Roman" w:hAnsi="Times New Roman" w:cs="Times New Roman"/>
                <w:iCs/>
                <w:color w:val="000000"/>
                <w:lang w:eastAsia="ru-RU"/>
              </w:rPr>
              <w:t>, учитель истории</w:t>
            </w:r>
          </w:p>
        </w:tc>
        <w:tc>
          <w:tcPr>
            <w:tcW w:w="1985" w:type="dxa"/>
            <w:shd w:val="clear" w:color="auto" w:fill="auto"/>
          </w:tcPr>
          <w:p w:rsidR="00C360D0" w:rsidRPr="00C360D0" w:rsidRDefault="00C360D0" w:rsidP="00C360D0">
            <w:pPr>
              <w:spacing w:after="0" w:line="240" w:lineRule="auto"/>
              <w:rPr>
                <w:rFonts w:ascii="Times New Roman" w:eastAsia="Times New Roman" w:hAnsi="Times New Roman" w:cs="Times New Roman"/>
                <w:iCs/>
                <w:color w:val="000000"/>
                <w:lang w:eastAsia="ru-RU"/>
              </w:rPr>
            </w:pPr>
            <w:r w:rsidRPr="00C360D0">
              <w:rPr>
                <w:rFonts w:ascii="Times New Roman" w:eastAsia="Times New Roman" w:hAnsi="Times New Roman" w:cs="Times New Roman"/>
                <w:iCs/>
                <w:color w:val="000000"/>
                <w:lang w:eastAsia="ru-RU"/>
              </w:rPr>
              <w:t>Учащиеся 4-10 –х классов</w:t>
            </w:r>
          </w:p>
        </w:tc>
        <w:tc>
          <w:tcPr>
            <w:tcW w:w="2091" w:type="dxa"/>
            <w:shd w:val="clear" w:color="auto" w:fill="auto"/>
          </w:tcPr>
          <w:p w:rsidR="00C360D0" w:rsidRPr="00C360D0" w:rsidRDefault="00C360D0" w:rsidP="00C360D0">
            <w:pPr>
              <w:spacing w:after="0" w:line="240" w:lineRule="auto"/>
              <w:rPr>
                <w:rFonts w:ascii="Times New Roman" w:eastAsia="Times New Roman" w:hAnsi="Times New Roman" w:cs="Times New Roman"/>
                <w:iCs/>
                <w:color w:val="000000"/>
                <w:lang w:eastAsia="ru-RU"/>
              </w:rPr>
            </w:pPr>
            <w:r w:rsidRPr="00C360D0">
              <w:rPr>
                <w:rFonts w:ascii="Times New Roman" w:eastAsia="Times New Roman" w:hAnsi="Times New Roman" w:cs="Times New Roman"/>
                <w:iCs/>
                <w:color w:val="000000"/>
                <w:lang w:eastAsia="ru-RU"/>
              </w:rPr>
              <w:t xml:space="preserve">Формирование у учащихся </w:t>
            </w:r>
            <w:r>
              <w:rPr>
                <w:rFonts w:ascii="Times New Roman" w:eastAsia="Times New Roman" w:hAnsi="Times New Roman" w:cs="Times New Roman"/>
                <w:iCs/>
                <w:color w:val="000000"/>
                <w:lang w:eastAsia="ru-RU"/>
              </w:rPr>
              <w:t>знаний по истории своей страны</w:t>
            </w:r>
          </w:p>
        </w:tc>
        <w:tc>
          <w:tcPr>
            <w:tcW w:w="1736" w:type="dxa"/>
          </w:tcPr>
          <w:p w:rsidR="00C360D0" w:rsidRPr="00C360D0" w:rsidRDefault="00C360D0" w:rsidP="00C360D0">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Разработка </w:t>
            </w:r>
          </w:p>
        </w:tc>
      </w:tr>
      <w:tr w:rsidR="00C360D0" w:rsidRPr="000017A7" w:rsidTr="008F67D2">
        <w:trPr>
          <w:trHeight w:val="360"/>
        </w:trPr>
        <w:tc>
          <w:tcPr>
            <w:tcW w:w="3345" w:type="dxa"/>
            <w:shd w:val="clear" w:color="auto" w:fill="auto"/>
          </w:tcPr>
          <w:p w:rsidR="00C360D0" w:rsidRPr="00C360D0" w:rsidRDefault="00C360D0" w:rsidP="00C360D0">
            <w:pPr>
              <w:spacing w:after="0" w:line="240" w:lineRule="auto"/>
              <w:jc w:val="both"/>
              <w:textAlignment w:val="baseline"/>
              <w:rPr>
                <w:rFonts w:ascii="Times New Roman" w:eastAsia="Times New Roman" w:hAnsi="Times New Roman" w:cs="Times New Roman"/>
                <w:color w:val="000000"/>
                <w:lang w:eastAsia="ru-RU"/>
              </w:rPr>
            </w:pPr>
            <w:r w:rsidRPr="00C360D0">
              <w:rPr>
                <w:rFonts w:ascii="Times New Roman" w:eastAsia="Times New Roman" w:hAnsi="Times New Roman" w:cs="Times New Roman"/>
                <w:color w:val="000000"/>
                <w:lang w:eastAsia="ru-RU"/>
              </w:rPr>
              <w:t>По страницам истории: о Казахстанском патриотизме, о героических подвигах участников войны, воинах-интернационалистах.</w:t>
            </w:r>
          </w:p>
        </w:tc>
        <w:tc>
          <w:tcPr>
            <w:tcW w:w="2019" w:type="dxa"/>
            <w:gridSpan w:val="2"/>
            <w:shd w:val="clear" w:color="auto" w:fill="auto"/>
          </w:tcPr>
          <w:p w:rsidR="00C360D0" w:rsidRPr="00C360D0" w:rsidRDefault="00C360D0" w:rsidP="00C360D0">
            <w:pPr>
              <w:spacing w:after="0" w:line="240" w:lineRule="auto"/>
              <w:jc w:val="both"/>
              <w:textAlignment w:val="baseline"/>
              <w:rPr>
                <w:rFonts w:ascii="Times New Roman" w:eastAsia="Times New Roman" w:hAnsi="Times New Roman" w:cs="Times New Roman"/>
                <w:color w:val="000000"/>
                <w:lang w:eastAsia="ru-RU"/>
              </w:rPr>
            </w:pPr>
            <w:r w:rsidRPr="00C360D0">
              <w:rPr>
                <w:rFonts w:ascii="Times New Roman" w:eastAsia="Times New Roman" w:hAnsi="Times New Roman" w:cs="Times New Roman"/>
                <w:color w:val="000000"/>
                <w:lang w:eastAsia="ru-RU"/>
              </w:rPr>
              <w:t>Беседы, классные часы, читательские конференции</w:t>
            </w:r>
          </w:p>
        </w:tc>
        <w:tc>
          <w:tcPr>
            <w:tcW w:w="1479" w:type="dxa"/>
            <w:gridSpan w:val="2"/>
            <w:shd w:val="clear" w:color="auto" w:fill="auto"/>
          </w:tcPr>
          <w:p w:rsidR="00C360D0" w:rsidRPr="00C360D0" w:rsidRDefault="00C360D0" w:rsidP="00C360D0">
            <w:pPr>
              <w:spacing w:after="0" w:line="240" w:lineRule="auto"/>
              <w:jc w:val="both"/>
              <w:rPr>
                <w:rFonts w:ascii="Times New Roman" w:eastAsia="Times New Roman" w:hAnsi="Times New Roman" w:cs="Times New Roman"/>
                <w:b/>
                <w:iCs/>
                <w:color w:val="000000"/>
                <w:lang w:eastAsia="ru-RU"/>
              </w:rPr>
            </w:pPr>
            <w:r w:rsidRPr="00C360D0">
              <w:rPr>
                <w:rFonts w:ascii="Times New Roman" w:eastAsia="Times New Roman" w:hAnsi="Times New Roman" w:cs="Times New Roman"/>
                <w:color w:val="000000"/>
                <w:lang w:eastAsia="ru-RU"/>
              </w:rPr>
              <w:t>В течение года</w:t>
            </w:r>
          </w:p>
        </w:tc>
        <w:tc>
          <w:tcPr>
            <w:tcW w:w="2087" w:type="dxa"/>
            <w:shd w:val="clear" w:color="auto" w:fill="auto"/>
          </w:tcPr>
          <w:p w:rsidR="00C360D0" w:rsidRPr="00C360D0" w:rsidRDefault="00C360D0" w:rsidP="00C360D0">
            <w:pPr>
              <w:spacing w:after="0" w:line="240" w:lineRule="auto"/>
              <w:jc w:val="both"/>
              <w:rPr>
                <w:rFonts w:ascii="Times New Roman" w:eastAsia="Times New Roman" w:hAnsi="Times New Roman" w:cs="Times New Roman"/>
                <w:b/>
                <w:iCs/>
                <w:color w:val="000000"/>
                <w:lang w:eastAsia="ru-RU"/>
              </w:rPr>
            </w:pPr>
            <w:r w:rsidRPr="00C360D0">
              <w:rPr>
                <w:rFonts w:ascii="Times New Roman" w:eastAsia="Times New Roman" w:hAnsi="Times New Roman" w:cs="Times New Roman"/>
                <w:iCs/>
                <w:color w:val="000000"/>
                <w:lang w:eastAsia="ru-RU"/>
              </w:rPr>
              <w:t>Заместитель директора по ВР, учитель истории, библиотекарь</w:t>
            </w:r>
          </w:p>
        </w:tc>
        <w:tc>
          <w:tcPr>
            <w:tcW w:w="1985" w:type="dxa"/>
            <w:shd w:val="clear" w:color="auto" w:fill="auto"/>
          </w:tcPr>
          <w:p w:rsidR="00C360D0" w:rsidRPr="00C360D0" w:rsidRDefault="00C360D0" w:rsidP="00C360D0">
            <w:pPr>
              <w:spacing w:after="0" w:line="240" w:lineRule="auto"/>
              <w:jc w:val="both"/>
              <w:rPr>
                <w:rFonts w:ascii="Times New Roman" w:eastAsia="Times New Roman" w:hAnsi="Times New Roman" w:cs="Times New Roman"/>
                <w:b/>
                <w:iCs/>
                <w:color w:val="000000"/>
                <w:lang w:eastAsia="ru-RU"/>
              </w:rPr>
            </w:pPr>
            <w:r w:rsidRPr="00C360D0">
              <w:rPr>
                <w:rFonts w:ascii="Times New Roman" w:eastAsia="Times New Roman" w:hAnsi="Times New Roman" w:cs="Times New Roman"/>
                <w:b/>
                <w:iCs/>
                <w:color w:val="000000"/>
                <w:lang w:eastAsia="ru-RU"/>
              </w:rPr>
              <w:t>Учащиеся школы</w:t>
            </w:r>
          </w:p>
        </w:tc>
        <w:tc>
          <w:tcPr>
            <w:tcW w:w="2091" w:type="dxa"/>
            <w:shd w:val="clear" w:color="auto" w:fill="auto"/>
          </w:tcPr>
          <w:p w:rsidR="00C360D0" w:rsidRPr="00C360D0" w:rsidRDefault="00C360D0" w:rsidP="00C360D0">
            <w:pPr>
              <w:spacing w:after="0" w:line="240" w:lineRule="auto"/>
              <w:jc w:val="both"/>
              <w:rPr>
                <w:rFonts w:ascii="Times New Roman" w:eastAsia="Times New Roman" w:hAnsi="Times New Roman" w:cs="Times New Roman"/>
                <w:iCs/>
                <w:color w:val="000000"/>
                <w:lang w:eastAsia="ru-RU"/>
              </w:rPr>
            </w:pPr>
            <w:r w:rsidRPr="00C360D0">
              <w:rPr>
                <w:rFonts w:ascii="Times New Roman" w:eastAsia="Times New Roman" w:hAnsi="Times New Roman" w:cs="Times New Roman"/>
                <w:iCs/>
                <w:color w:val="000000"/>
                <w:lang w:eastAsia="ru-RU"/>
              </w:rPr>
              <w:t>Формирование у учащихся знаний по истории своей страны</w:t>
            </w:r>
          </w:p>
        </w:tc>
        <w:tc>
          <w:tcPr>
            <w:tcW w:w="1736" w:type="dxa"/>
          </w:tcPr>
          <w:p w:rsidR="00C360D0" w:rsidRPr="00C360D0" w:rsidRDefault="00C360D0" w:rsidP="00C360D0">
            <w:pPr>
              <w:spacing w:after="0" w:line="240" w:lineRule="auto"/>
              <w:jc w:val="both"/>
              <w:rPr>
                <w:rFonts w:ascii="Times New Roman" w:eastAsia="Times New Roman" w:hAnsi="Times New Roman" w:cs="Times New Roman"/>
                <w:bCs/>
              </w:rPr>
            </w:pPr>
            <w:r w:rsidRPr="00C360D0">
              <w:rPr>
                <w:rFonts w:ascii="Times New Roman" w:eastAsia="Times New Roman" w:hAnsi="Times New Roman" w:cs="Times New Roman"/>
                <w:bCs/>
              </w:rPr>
              <w:t xml:space="preserve">Разработка </w:t>
            </w:r>
          </w:p>
        </w:tc>
      </w:tr>
      <w:tr w:rsidR="00AB1D3D" w:rsidRPr="000017A7" w:rsidTr="008F67D2">
        <w:trPr>
          <w:trHeight w:val="360"/>
        </w:trPr>
        <w:tc>
          <w:tcPr>
            <w:tcW w:w="3345" w:type="dxa"/>
            <w:shd w:val="clear" w:color="auto" w:fill="auto"/>
          </w:tcPr>
          <w:p w:rsidR="00AB1D3D" w:rsidRPr="00AB1D3D" w:rsidRDefault="00AB1D3D" w:rsidP="00AB1D3D">
            <w:pPr>
              <w:spacing w:after="0" w:line="240" w:lineRule="auto"/>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Pr="00AB1D3D">
              <w:rPr>
                <w:rFonts w:ascii="Times New Roman" w:eastAsia="Times New Roman" w:hAnsi="Times New Roman" w:cs="Times New Roman"/>
                <w:color w:val="000000"/>
                <w:lang w:eastAsia="ru-RU"/>
              </w:rPr>
              <w:t>частие в городской военно-спортивной эстафете</w:t>
            </w:r>
          </w:p>
        </w:tc>
        <w:tc>
          <w:tcPr>
            <w:tcW w:w="2019" w:type="dxa"/>
            <w:gridSpan w:val="2"/>
            <w:shd w:val="clear" w:color="auto" w:fill="auto"/>
          </w:tcPr>
          <w:p w:rsidR="00AB1D3D" w:rsidRPr="00AB1D3D" w:rsidRDefault="00AB1D3D" w:rsidP="00AB1D3D">
            <w:pPr>
              <w:spacing w:after="0" w:line="240" w:lineRule="auto"/>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эстафета</w:t>
            </w:r>
          </w:p>
        </w:tc>
        <w:tc>
          <w:tcPr>
            <w:tcW w:w="1479" w:type="dxa"/>
            <w:gridSpan w:val="2"/>
            <w:shd w:val="clear" w:color="auto" w:fill="auto"/>
          </w:tcPr>
          <w:p w:rsidR="00AB1D3D" w:rsidRPr="00AB1D3D" w:rsidRDefault="00AB1D3D" w:rsidP="00AB1D3D">
            <w:pPr>
              <w:spacing w:after="0" w:line="240" w:lineRule="auto"/>
              <w:textAlignment w:val="baseline"/>
              <w:rPr>
                <w:rFonts w:ascii="Times New Roman" w:eastAsia="Times New Roman" w:hAnsi="Times New Roman" w:cs="Times New Roman"/>
                <w:color w:val="000000"/>
                <w:lang w:eastAsia="ru-RU"/>
              </w:rPr>
            </w:pPr>
            <w:r w:rsidRPr="00AB1D3D">
              <w:rPr>
                <w:rFonts w:ascii="Times New Roman" w:eastAsia="Times New Roman" w:hAnsi="Times New Roman" w:cs="Times New Roman"/>
                <w:color w:val="000000"/>
                <w:lang w:eastAsia="ru-RU"/>
              </w:rPr>
              <w:t>Январь</w:t>
            </w:r>
          </w:p>
        </w:tc>
        <w:tc>
          <w:tcPr>
            <w:tcW w:w="2087"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Левкович А.М., заместитель директора по ВР</w:t>
            </w:r>
          </w:p>
        </w:tc>
        <w:tc>
          <w:tcPr>
            <w:tcW w:w="1985"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Учащиеся 7-10 классов</w:t>
            </w:r>
          </w:p>
        </w:tc>
        <w:tc>
          <w:tcPr>
            <w:tcW w:w="2091"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Развитие ЗОЖ</w:t>
            </w:r>
          </w:p>
        </w:tc>
        <w:tc>
          <w:tcPr>
            <w:tcW w:w="1736" w:type="dxa"/>
          </w:tcPr>
          <w:p w:rsidR="00AB1D3D" w:rsidRPr="00AB1D3D" w:rsidRDefault="00AB1D3D" w:rsidP="00AB1D3D">
            <w:pPr>
              <w:spacing w:after="0" w:line="240" w:lineRule="auto"/>
              <w:rPr>
                <w:rFonts w:ascii="Times New Roman" w:eastAsia="Times New Roman" w:hAnsi="Times New Roman" w:cs="Times New Roman"/>
                <w:bCs/>
              </w:rPr>
            </w:pPr>
            <w:r w:rsidRPr="00AB1D3D">
              <w:rPr>
                <w:rFonts w:ascii="Times New Roman" w:eastAsia="Times New Roman" w:hAnsi="Times New Roman" w:cs="Times New Roman"/>
                <w:bCs/>
              </w:rPr>
              <w:t>Занятие призовых мест на эстафете</w:t>
            </w:r>
          </w:p>
        </w:tc>
      </w:tr>
      <w:tr w:rsidR="00AB1D3D" w:rsidRPr="000017A7" w:rsidTr="008F67D2">
        <w:trPr>
          <w:trHeight w:val="360"/>
        </w:trPr>
        <w:tc>
          <w:tcPr>
            <w:tcW w:w="3345" w:type="dxa"/>
            <w:shd w:val="clear" w:color="auto" w:fill="auto"/>
          </w:tcPr>
          <w:p w:rsidR="00AB1D3D" w:rsidRPr="00AB1D3D" w:rsidRDefault="00AB1D3D" w:rsidP="00AB1D3D">
            <w:pPr>
              <w:spacing w:after="0" w:line="240" w:lineRule="auto"/>
              <w:textAlignment w:val="baseline"/>
              <w:rPr>
                <w:rFonts w:ascii="Times New Roman" w:eastAsia="Times New Roman" w:hAnsi="Times New Roman" w:cs="Times New Roman"/>
                <w:color w:val="000000"/>
                <w:lang w:eastAsia="ru-RU"/>
              </w:rPr>
            </w:pPr>
            <w:r w:rsidRPr="00AB1D3D">
              <w:rPr>
                <w:rFonts w:ascii="Times New Roman" w:eastAsia="Times New Roman" w:hAnsi="Times New Roman" w:cs="Times New Roman"/>
                <w:color w:val="000000"/>
                <w:lang w:eastAsia="ru-RU"/>
              </w:rPr>
              <w:t>Обеспечить участие учащихся в военно –  полевых сборах</w:t>
            </w:r>
          </w:p>
        </w:tc>
        <w:tc>
          <w:tcPr>
            <w:tcW w:w="2019" w:type="dxa"/>
            <w:gridSpan w:val="2"/>
            <w:shd w:val="clear" w:color="auto" w:fill="auto"/>
          </w:tcPr>
          <w:p w:rsidR="00AB1D3D" w:rsidRPr="00AB1D3D" w:rsidRDefault="00AB1D3D" w:rsidP="00AB1D3D">
            <w:pPr>
              <w:spacing w:after="0" w:line="240" w:lineRule="auto"/>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Военно полевые сборы</w:t>
            </w:r>
          </w:p>
        </w:tc>
        <w:tc>
          <w:tcPr>
            <w:tcW w:w="1479" w:type="dxa"/>
            <w:gridSpan w:val="2"/>
            <w:shd w:val="clear" w:color="auto" w:fill="auto"/>
          </w:tcPr>
          <w:p w:rsidR="00AB1D3D" w:rsidRPr="00AB1D3D" w:rsidRDefault="00AB1D3D" w:rsidP="00AB1D3D">
            <w:pPr>
              <w:spacing w:after="0" w:line="240" w:lineRule="auto"/>
              <w:textAlignment w:val="baseline"/>
              <w:rPr>
                <w:rFonts w:ascii="Times New Roman" w:eastAsia="Times New Roman" w:hAnsi="Times New Roman" w:cs="Times New Roman"/>
                <w:color w:val="000000"/>
                <w:lang w:eastAsia="ru-RU"/>
              </w:rPr>
            </w:pPr>
            <w:r w:rsidRPr="00AB1D3D">
              <w:rPr>
                <w:rFonts w:ascii="Times New Roman" w:eastAsia="Times New Roman" w:hAnsi="Times New Roman" w:cs="Times New Roman"/>
                <w:color w:val="000000"/>
                <w:lang w:eastAsia="ru-RU"/>
              </w:rPr>
              <w:t>Май</w:t>
            </w:r>
          </w:p>
        </w:tc>
        <w:tc>
          <w:tcPr>
            <w:tcW w:w="2087"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Левкович А.М., заместитель директора по ВР</w:t>
            </w:r>
          </w:p>
        </w:tc>
        <w:tc>
          <w:tcPr>
            <w:tcW w:w="1985"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Учащиеся 10 класса</w:t>
            </w:r>
          </w:p>
        </w:tc>
        <w:tc>
          <w:tcPr>
            <w:tcW w:w="2091"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Формирование у учащихся закалки, силы воли и духа</w:t>
            </w:r>
          </w:p>
        </w:tc>
        <w:tc>
          <w:tcPr>
            <w:tcW w:w="1736" w:type="dxa"/>
          </w:tcPr>
          <w:p w:rsidR="00AB1D3D" w:rsidRPr="00AB1D3D" w:rsidRDefault="00AB1D3D" w:rsidP="00AB1D3D">
            <w:pPr>
              <w:spacing w:after="0" w:line="240" w:lineRule="auto"/>
              <w:rPr>
                <w:rFonts w:ascii="Times New Roman" w:eastAsia="Times New Roman" w:hAnsi="Times New Roman" w:cs="Times New Roman"/>
                <w:bCs/>
              </w:rPr>
            </w:pPr>
            <w:r w:rsidRPr="00AB1D3D">
              <w:rPr>
                <w:rFonts w:ascii="Times New Roman" w:eastAsia="Times New Roman" w:hAnsi="Times New Roman" w:cs="Times New Roman"/>
                <w:bCs/>
              </w:rPr>
              <w:t>Фотоотчет</w:t>
            </w:r>
          </w:p>
        </w:tc>
      </w:tr>
      <w:tr w:rsidR="00AB1D3D" w:rsidRPr="000017A7" w:rsidTr="008F67D2">
        <w:trPr>
          <w:trHeight w:val="360"/>
        </w:trPr>
        <w:tc>
          <w:tcPr>
            <w:tcW w:w="3345" w:type="dxa"/>
            <w:shd w:val="clear" w:color="auto" w:fill="auto"/>
          </w:tcPr>
          <w:p w:rsidR="00AB1D3D" w:rsidRPr="00AB1D3D" w:rsidRDefault="00AB1D3D" w:rsidP="00AB1D3D">
            <w:pPr>
              <w:spacing w:after="0" w:line="240" w:lineRule="auto"/>
              <w:textAlignment w:val="baseline"/>
              <w:rPr>
                <w:rFonts w:ascii="Times New Roman" w:eastAsia="Times New Roman" w:hAnsi="Times New Roman" w:cs="Times New Roman"/>
                <w:color w:val="000000"/>
                <w:lang w:eastAsia="ru-RU"/>
              </w:rPr>
            </w:pPr>
            <w:r w:rsidRPr="00AB1D3D">
              <w:rPr>
                <w:rFonts w:ascii="Times New Roman" w:eastAsia="Times New Roman" w:hAnsi="Times New Roman" w:cs="Times New Roman"/>
                <w:color w:val="000000"/>
                <w:lang w:eastAsia="ru-RU"/>
              </w:rPr>
              <w:t>Тимуровские рейды в микрорайоне</w:t>
            </w:r>
          </w:p>
        </w:tc>
        <w:tc>
          <w:tcPr>
            <w:tcW w:w="2019" w:type="dxa"/>
            <w:gridSpan w:val="2"/>
            <w:shd w:val="clear" w:color="auto" w:fill="auto"/>
          </w:tcPr>
          <w:p w:rsidR="00AB1D3D" w:rsidRPr="00AB1D3D" w:rsidRDefault="00AB1D3D" w:rsidP="00AB1D3D">
            <w:pPr>
              <w:spacing w:after="0" w:line="240" w:lineRule="auto"/>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рейды</w:t>
            </w:r>
          </w:p>
        </w:tc>
        <w:tc>
          <w:tcPr>
            <w:tcW w:w="1479" w:type="dxa"/>
            <w:gridSpan w:val="2"/>
            <w:shd w:val="clear" w:color="auto" w:fill="auto"/>
          </w:tcPr>
          <w:p w:rsidR="00AB1D3D" w:rsidRPr="00AB1D3D" w:rsidRDefault="00AB1D3D" w:rsidP="00AB1D3D">
            <w:pPr>
              <w:spacing w:after="0" w:line="240" w:lineRule="auto"/>
              <w:textAlignment w:val="baseline"/>
              <w:rPr>
                <w:rFonts w:ascii="Times New Roman" w:eastAsia="Times New Roman" w:hAnsi="Times New Roman" w:cs="Times New Roman"/>
                <w:color w:val="000000"/>
                <w:lang w:eastAsia="ru-RU"/>
              </w:rPr>
            </w:pPr>
            <w:r w:rsidRPr="00AB1D3D">
              <w:rPr>
                <w:rFonts w:ascii="Times New Roman" w:eastAsia="Times New Roman" w:hAnsi="Times New Roman" w:cs="Times New Roman"/>
                <w:color w:val="000000"/>
                <w:lang w:eastAsia="ru-RU"/>
              </w:rPr>
              <w:t>В течение года</w:t>
            </w:r>
          </w:p>
        </w:tc>
        <w:tc>
          <w:tcPr>
            <w:tcW w:w="2087"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Заместитель директора по ВР, классные руководители</w:t>
            </w:r>
          </w:p>
        </w:tc>
        <w:tc>
          <w:tcPr>
            <w:tcW w:w="1985"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Жас улановцы школы</w:t>
            </w:r>
          </w:p>
        </w:tc>
        <w:tc>
          <w:tcPr>
            <w:tcW w:w="2091"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Формирование у учащихся нравственных качеств</w:t>
            </w:r>
          </w:p>
        </w:tc>
        <w:tc>
          <w:tcPr>
            <w:tcW w:w="1736" w:type="dxa"/>
          </w:tcPr>
          <w:p w:rsidR="00AB1D3D" w:rsidRPr="00AB1D3D" w:rsidRDefault="00AB1D3D" w:rsidP="00AB1D3D">
            <w:pPr>
              <w:spacing w:after="0" w:line="240" w:lineRule="auto"/>
              <w:rPr>
                <w:rFonts w:ascii="Times New Roman" w:eastAsia="Times New Roman" w:hAnsi="Times New Roman" w:cs="Times New Roman"/>
                <w:bCs/>
              </w:rPr>
            </w:pPr>
            <w:r w:rsidRPr="00AB1D3D">
              <w:rPr>
                <w:rFonts w:ascii="Times New Roman" w:eastAsia="Times New Roman" w:hAnsi="Times New Roman" w:cs="Times New Roman"/>
                <w:bCs/>
              </w:rPr>
              <w:t>фотоотчет</w:t>
            </w:r>
          </w:p>
        </w:tc>
      </w:tr>
      <w:tr w:rsidR="00AB1D3D" w:rsidRPr="000017A7" w:rsidTr="008F67D2">
        <w:trPr>
          <w:trHeight w:val="360"/>
        </w:trPr>
        <w:tc>
          <w:tcPr>
            <w:tcW w:w="3345" w:type="dxa"/>
            <w:shd w:val="clear" w:color="auto" w:fill="auto"/>
          </w:tcPr>
          <w:p w:rsidR="00AB1D3D" w:rsidRPr="004E5DDC" w:rsidRDefault="00AB1D3D" w:rsidP="00AB1D3D">
            <w:pPr>
              <w:spacing w:after="0" w:line="240" w:lineRule="auto"/>
              <w:textAlignment w:val="baseline"/>
              <w:rPr>
                <w:rFonts w:ascii="Times New Roman" w:eastAsia="Times New Roman" w:hAnsi="Times New Roman" w:cs="Times New Roman"/>
                <w:sz w:val="21"/>
                <w:szCs w:val="21"/>
                <w:lang w:eastAsia="ru-RU"/>
              </w:rPr>
            </w:pPr>
            <w:r w:rsidRPr="004E5DDC">
              <w:rPr>
                <w:rFonts w:ascii="Times New Roman" w:eastAsia="Times New Roman" w:hAnsi="Times New Roman" w:cs="Times New Roman"/>
                <w:sz w:val="21"/>
                <w:szCs w:val="21"/>
                <w:lang w:eastAsia="ru-RU"/>
              </w:rPr>
              <w:lastRenderedPageBreak/>
              <w:t>Конкурс рисунков  «Казахстан правовое государство»</w:t>
            </w:r>
          </w:p>
        </w:tc>
        <w:tc>
          <w:tcPr>
            <w:tcW w:w="2019" w:type="dxa"/>
            <w:gridSpan w:val="2"/>
            <w:shd w:val="clear" w:color="auto" w:fill="auto"/>
          </w:tcPr>
          <w:p w:rsidR="00AB1D3D" w:rsidRPr="004E5DDC" w:rsidRDefault="00AB1D3D" w:rsidP="00AB1D3D">
            <w:pPr>
              <w:spacing w:after="0" w:line="240" w:lineRule="auto"/>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конкурс</w:t>
            </w:r>
          </w:p>
        </w:tc>
        <w:tc>
          <w:tcPr>
            <w:tcW w:w="1479" w:type="dxa"/>
            <w:gridSpan w:val="2"/>
            <w:shd w:val="clear" w:color="auto" w:fill="auto"/>
          </w:tcPr>
          <w:p w:rsidR="00AB1D3D" w:rsidRPr="004E5DDC" w:rsidRDefault="00AB1D3D" w:rsidP="00AB1D3D">
            <w:pPr>
              <w:spacing w:after="0" w:line="240" w:lineRule="auto"/>
              <w:textAlignment w:val="baseline"/>
              <w:rPr>
                <w:rFonts w:ascii="Times New Roman" w:eastAsia="Times New Roman" w:hAnsi="Times New Roman" w:cs="Times New Roman"/>
                <w:sz w:val="21"/>
                <w:szCs w:val="21"/>
                <w:lang w:eastAsia="ru-RU"/>
              </w:rPr>
            </w:pPr>
            <w:r w:rsidRPr="004E5DDC">
              <w:rPr>
                <w:rFonts w:ascii="Times New Roman" w:eastAsia="Times New Roman" w:hAnsi="Times New Roman" w:cs="Times New Roman"/>
                <w:sz w:val="21"/>
                <w:szCs w:val="21"/>
                <w:lang w:eastAsia="ru-RU"/>
              </w:rPr>
              <w:t>март</w:t>
            </w:r>
          </w:p>
        </w:tc>
        <w:tc>
          <w:tcPr>
            <w:tcW w:w="2087"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 xml:space="preserve">Заместитель директора по ВР, </w:t>
            </w:r>
            <w:r>
              <w:rPr>
                <w:rFonts w:ascii="Times New Roman" w:eastAsia="Times New Roman" w:hAnsi="Times New Roman" w:cs="Times New Roman"/>
                <w:iCs/>
                <w:color w:val="000000"/>
                <w:lang w:eastAsia="ru-RU"/>
              </w:rPr>
              <w:t>учитель художественного труда</w:t>
            </w:r>
          </w:p>
        </w:tc>
        <w:tc>
          <w:tcPr>
            <w:tcW w:w="1985"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Учащиеся 1-9 классов</w:t>
            </w:r>
          </w:p>
        </w:tc>
        <w:tc>
          <w:tcPr>
            <w:tcW w:w="2091"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C360D0">
              <w:rPr>
                <w:rFonts w:ascii="Times New Roman" w:eastAsia="Times New Roman" w:hAnsi="Times New Roman" w:cs="Times New Roman"/>
                <w:iCs/>
                <w:color w:val="000000"/>
                <w:lang w:eastAsia="ru-RU"/>
              </w:rPr>
              <w:t>Формирование у учащихся чувства патриотизма</w:t>
            </w:r>
          </w:p>
        </w:tc>
        <w:tc>
          <w:tcPr>
            <w:tcW w:w="1736" w:type="dxa"/>
          </w:tcPr>
          <w:p w:rsidR="00AB1D3D" w:rsidRPr="00AB1D3D" w:rsidRDefault="00AB1D3D" w:rsidP="00AB1D3D">
            <w:pPr>
              <w:spacing w:after="0" w:line="240" w:lineRule="auto"/>
              <w:rPr>
                <w:rFonts w:ascii="Times New Roman" w:eastAsia="Times New Roman" w:hAnsi="Times New Roman" w:cs="Times New Roman"/>
                <w:bCs/>
              </w:rPr>
            </w:pPr>
            <w:r>
              <w:rPr>
                <w:rFonts w:ascii="Times New Roman" w:eastAsia="Times New Roman" w:hAnsi="Times New Roman" w:cs="Times New Roman"/>
                <w:bCs/>
              </w:rPr>
              <w:t>Награждение победителей</w:t>
            </w:r>
          </w:p>
        </w:tc>
      </w:tr>
      <w:tr w:rsidR="00AB1D3D" w:rsidRPr="000017A7" w:rsidTr="008F67D2">
        <w:trPr>
          <w:trHeight w:val="360"/>
        </w:trPr>
        <w:tc>
          <w:tcPr>
            <w:tcW w:w="3345" w:type="dxa"/>
            <w:shd w:val="clear" w:color="auto" w:fill="auto"/>
          </w:tcPr>
          <w:p w:rsidR="00AB1D3D" w:rsidRPr="004E5DDC" w:rsidRDefault="00AB1D3D" w:rsidP="00AB1D3D">
            <w:pPr>
              <w:spacing w:after="0" w:line="240" w:lineRule="auto"/>
              <w:textAlignment w:val="baseline"/>
              <w:rPr>
                <w:rFonts w:ascii="Times New Roman" w:eastAsia="Times New Roman" w:hAnsi="Times New Roman" w:cs="Times New Roman"/>
                <w:sz w:val="21"/>
                <w:szCs w:val="21"/>
                <w:lang w:eastAsia="ru-RU"/>
              </w:rPr>
            </w:pPr>
            <w:r w:rsidRPr="004E5DDC">
              <w:rPr>
                <w:rFonts w:ascii="Times New Roman" w:eastAsia="Times New Roman" w:hAnsi="Times New Roman" w:cs="Times New Roman"/>
                <w:sz w:val="21"/>
                <w:szCs w:val="21"/>
                <w:lang w:eastAsia="ru-RU"/>
              </w:rPr>
              <w:t>Конкурс  эссе «Мемлекеттік қызмет  елдің мүддесіне адал еңбек»</w:t>
            </w:r>
          </w:p>
        </w:tc>
        <w:tc>
          <w:tcPr>
            <w:tcW w:w="2019" w:type="dxa"/>
            <w:gridSpan w:val="2"/>
            <w:shd w:val="clear" w:color="auto" w:fill="auto"/>
          </w:tcPr>
          <w:p w:rsidR="00AB1D3D" w:rsidRPr="004E5DDC" w:rsidRDefault="00AB1D3D" w:rsidP="00AB1D3D">
            <w:pPr>
              <w:spacing w:after="0" w:line="240" w:lineRule="auto"/>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конкурс</w:t>
            </w:r>
          </w:p>
        </w:tc>
        <w:tc>
          <w:tcPr>
            <w:tcW w:w="1479" w:type="dxa"/>
            <w:gridSpan w:val="2"/>
            <w:shd w:val="clear" w:color="auto" w:fill="auto"/>
          </w:tcPr>
          <w:p w:rsidR="00AB1D3D" w:rsidRPr="004E5DDC" w:rsidRDefault="00AB1D3D" w:rsidP="00AB1D3D">
            <w:pPr>
              <w:spacing w:after="0" w:line="240" w:lineRule="auto"/>
              <w:textAlignment w:val="baseline"/>
              <w:rPr>
                <w:rFonts w:ascii="Times New Roman" w:eastAsia="Times New Roman" w:hAnsi="Times New Roman" w:cs="Times New Roman"/>
                <w:sz w:val="21"/>
                <w:szCs w:val="21"/>
                <w:lang w:eastAsia="ru-RU"/>
              </w:rPr>
            </w:pPr>
            <w:r w:rsidRPr="004E5DDC">
              <w:rPr>
                <w:rFonts w:ascii="Times New Roman" w:eastAsia="Times New Roman" w:hAnsi="Times New Roman" w:cs="Times New Roman"/>
                <w:sz w:val="21"/>
                <w:szCs w:val="21"/>
                <w:lang w:eastAsia="ru-RU"/>
              </w:rPr>
              <w:t>Апрель</w:t>
            </w:r>
          </w:p>
        </w:tc>
        <w:tc>
          <w:tcPr>
            <w:tcW w:w="2087"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AB1D3D">
              <w:rPr>
                <w:rFonts w:ascii="Times New Roman" w:eastAsia="Times New Roman" w:hAnsi="Times New Roman" w:cs="Times New Roman"/>
                <w:iCs/>
                <w:color w:val="000000"/>
                <w:lang w:eastAsia="ru-RU"/>
              </w:rPr>
              <w:t>Заместитель директора по ВР,</w:t>
            </w:r>
            <w:r>
              <w:rPr>
                <w:rFonts w:ascii="Times New Roman" w:eastAsia="Times New Roman" w:hAnsi="Times New Roman" w:cs="Times New Roman"/>
                <w:iCs/>
                <w:color w:val="000000"/>
                <w:lang w:eastAsia="ru-RU"/>
              </w:rPr>
              <w:t xml:space="preserve"> учителя языковых предметов</w:t>
            </w:r>
          </w:p>
        </w:tc>
        <w:tc>
          <w:tcPr>
            <w:tcW w:w="1985"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Учащиеся 5-9 классов</w:t>
            </w:r>
          </w:p>
        </w:tc>
        <w:tc>
          <w:tcPr>
            <w:tcW w:w="2091" w:type="dxa"/>
            <w:shd w:val="clear" w:color="auto" w:fill="auto"/>
          </w:tcPr>
          <w:p w:rsidR="00AB1D3D" w:rsidRPr="00AB1D3D" w:rsidRDefault="00AB1D3D" w:rsidP="00AB1D3D">
            <w:pPr>
              <w:spacing w:after="0" w:line="240" w:lineRule="auto"/>
              <w:rPr>
                <w:rFonts w:ascii="Times New Roman" w:eastAsia="Times New Roman" w:hAnsi="Times New Roman" w:cs="Times New Roman"/>
                <w:iCs/>
                <w:color w:val="000000"/>
                <w:lang w:eastAsia="ru-RU"/>
              </w:rPr>
            </w:pPr>
            <w:r w:rsidRPr="00C360D0">
              <w:rPr>
                <w:rFonts w:ascii="Times New Roman" w:eastAsia="Times New Roman" w:hAnsi="Times New Roman" w:cs="Times New Roman"/>
                <w:iCs/>
                <w:color w:val="000000"/>
                <w:lang w:eastAsia="ru-RU"/>
              </w:rPr>
              <w:t>Формирование у учащихся чувства патриотизма</w:t>
            </w:r>
          </w:p>
        </w:tc>
        <w:tc>
          <w:tcPr>
            <w:tcW w:w="1736" w:type="dxa"/>
          </w:tcPr>
          <w:p w:rsidR="00AB1D3D" w:rsidRPr="00AB1D3D" w:rsidRDefault="00AB1D3D" w:rsidP="00AB1D3D">
            <w:pPr>
              <w:spacing w:after="0" w:line="240" w:lineRule="auto"/>
              <w:rPr>
                <w:rFonts w:ascii="Times New Roman" w:eastAsia="Times New Roman" w:hAnsi="Times New Roman" w:cs="Times New Roman"/>
                <w:bCs/>
              </w:rPr>
            </w:pPr>
            <w:r>
              <w:rPr>
                <w:rFonts w:ascii="Times New Roman" w:eastAsia="Times New Roman" w:hAnsi="Times New Roman" w:cs="Times New Roman"/>
                <w:bCs/>
              </w:rPr>
              <w:t>Награждение победителей</w:t>
            </w:r>
          </w:p>
        </w:tc>
      </w:tr>
    </w:tbl>
    <w:p w:rsidR="007E0A7D" w:rsidRPr="00564D29" w:rsidRDefault="007E0A7D" w:rsidP="007E0A7D">
      <w:pPr>
        <w:spacing w:after="0" w:line="240" w:lineRule="auto"/>
        <w:ind w:firstLine="567"/>
        <w:jc w:val="both"/>
        <w:rPr>
          <w:rFonts w:ascii="Times New Roman" w:hAnsi="Times New Roman" w:cs="Times New Roman"/>
          <w:sz w:val="28"/>
          <w:szCs w:val="28"/>
        </w:rPr>
        <w:sectPr w:rsidR="007E0A7D" w:rsidRPr="00564D29" w:rsidSect="00AC38F9">
          <w:pgSz w:w="16838" w:h="11906" w:orient="landscape"/>
          <w:pgMar w:top="1418" w:right="567" w:bottom="1701" w:left="992" w:header="0" w:footer="0" w:gutter="0"/>
          <w:cols w:space="708"/>
          <w:titlePg/>
          <w:docGrid w:linePitch="360"/>
        </w:sectPr>
      </w:pPr>
      <w:bookmarkStart w:id="0" w:name="_GoBack"/>
      <w:bookmarkEnd w:id="0"/>
    </w:p>
    <w:p w:rsidR="003B460D" w:rsidRPr="00E96B29" w:rsidRDefault="003B460D" w:rsidP="009E644C">
      <w:pPr>
        <w:jc w:val="both"/>
        <w:rPr>
          <w:rFonts w:ascii="Times New Roman" w:hAnsi="Times New Roman" w:cs="Times New Roman"/>
          <w:color w:val="0070C0"/>
          <w:sz w:val="28"/>
          <w:szCs w:val="28"/>
          <w:lang w:val="kk-KZ"/>
        </w:rPr>
      </w:pPr>
    </w:p>
    <w:sectPr w:rsidR="003B460D" w:rsidRPr="00E96B29" w:rsidSect="00AC38F9">
      <w:headerReference w:type="default" r:id="rId13"/>
      <w:footerReference w:type="default" r:id="rId14"/>
      <w:headerReference w:type="first" r:id="rId15"/>
      <w:pgSz w:w="16838" w:h="11904" w:orient="landscape"/>
      <w:pgMar w:top="862" w:right="1202" w:bottom="839" w:left="363" w:header="720" w:footer="720" w:gutter="0"/>
      <w:pgNumType w:start="1" w:chapStyle="1"/>
      <w:cols w:space="720" w:equalWidth="0">
        <w:col w:w="10201"/>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BBD" w:rsidRDefault="00C65BBD">
      <w:pPr>
        <w:spacing w:after="0" w:line="240" w:lineRule="auto"/>
      </w:pPr>
      <w:r>
        <w:separator/>
      </w:r>
    </w:p>
  </w:endnote>
  <w:endnote w:type="continuationSeparator" w:id="0">
    <w:p w:rsidR="00C65BBD" w:rsidRDefault="00C6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UI">
    <w:altName w:val="MS Mincho"/>
    <w:panose1 w:val="00000000000000000000"/>
    <w:charset w:val="80"/>
    <w:family w:val="auto"/>
    <w:notTrueType/>
    <w:pitch w:val="default"/>
    <w:sig w:usb0="00000001"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44E" w:rsidRDefault="002E544E">
    <w:pPr>
      <w:ind w:right="260"/>
      <w:rPr>
        <w:color w:val="0F243E" w:themeColor="text2" w:themeShade="80"/>
        <w:sz w:val="26"/>
        <w:szCs w:val="26"/>
      </w:rPr>
    </w:pPr>
  </w:p>
  <w:p w:rsidR="002E544E" w:rsidRDefault="002E544E">
    <w:pPr>
      <w:pStyle w:val="af0"/>
    </w:pPr>
    <w:r>
      <w:rPr>
        <w:noProof/>
        <w:color w:val="1F497D" w:themeColor="text2"/>
        <w:sz w:val="26"/>
        <w:szCs w:val="26"/>
        <w:lang w:val="ru-RU" w:eastAsia="ru-RU"/>
      </w:rPr>
      <mc:AlternateContent>
        <mc:Choice Requires="wps">
          <w:drawing>
            <wp:anchor distT="0" distB="0" distL="114300" distR="114300" simplePos="0" relativeHeight="251659264" behindDoc="0" locked="0" layoutInCell="1" allowOverlap="1" wp14:anchorId="2D6FB8F8" wp14:editId="3217D710">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7029450</wp:posOffset>
                  </wp:positionV>
                </mc:Fallback>
              </mc:AlternateContent>
              <wp:extent cx="371475" cy="739140"/>
              <wp:effectExtent l="0" t="0" r="9525"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739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544E" w:rsidRDefault="002E544E">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44" type="#_x0000_t202" style="position:absolute;margin-left:0;margin-top:0;width:29.25pt;height:58.2pt;z-index:251659264;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" fillcolor="white [3201]" stroked="f" strokeweight=".5pt">
              <v:path arrowok="t"/>
              <v:textbox inset="0,,0">
                <w:txbxContent>
                  <w:p w:rsidR="002E544E" w:rsidRDefault="002E544E">
                    <w:pPr>
                      <w:spacing w:after="0"/>
                      <w:jc w:val="center"/>
                      <w:rPr>
                        <w:color w:val="0F243E" w:themeColor="text2" w:themeShade="8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BBD" w:rsidRDefault="00C65BBD">
      <w:pPr>
        <w:spacing w:after="0" w:line="240" w:lineRule="auto"/>
      </w:pPr>
      <w:r>
        <w:separator/>
      </w:r>
    </w:p>
  </w:footnote>
  <w:footnote w:type="continuationSeparator" w:id="0">
    <w:p w:rsidR="00C65BBD" w:rsidRDefault="00C65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44E" w:rsidRDefault="002E544E" w:rsidP="007C12DA">
    <w:pPr>
      <w:pStyle w:val="ae"/>
      <w:jc w:val="center"/>
      <w:rPr>
        <w:lang w:val="ru-RU"/>
      </w:rPr>
    </w:pPr>
  </w:p>
  <w:p w:rsidR="002E544E" w:rsidRDefault="002E544E" w:rsidP="007C12DA">
    <w:pPr>
      <w:pStyle w:val="ae"/>
      <w:jc w:val="center"/>
      <w:rPr>
        <w:lang w:val="ru-RU"/>
      </w:rPr>
    </w:pPr>
  </w:p>
  <w:p w:rsidR="002E544E" w:rsidRPr="00C121FC" w:rsidRDefault="002E544E" w:rsidP="007C12DA">
    <w:pPr>
      <w:pStyle w:val="ae"/>
      <w:jc w:val="center"/>
      <w:rPr>
        <w:noProof/>
        <w:lang w:val="ru-RU"/>
      </w:rPr>
    </w:pPr>
    <w:r>
      <w:fldChar w:fldCharType="begin"/>
    </w:r>
    <w:r>
      <w:instrText xml:space="preserve"> PAGE   \* MERGEFORMAT </w:instrText>
    </w:r>
    <w:r>
      <w:fldChar w:fldCharType="separate"/>
    </w:r>
    <w:r w:rsidR="009E644C">
      <w:rPr>
        <w:noProof/>
      </w:rPr>
      <w:t>96</w:t>
    </w:r>
    <w:r>
      <w:rPr>
        <w:noProof/>
      </w:rPr>
      <w:fldChar w:fldCharType="end"/>
    </w:r>
  </w:p>
  <w:p w:rsidR="002E544E" w:rsidRPr="003246C8" w:rsidRDefault="002E544E" w:rsidP="007C12DA">
    <w:pPr>
      <w:pStyle w:val="ae"/>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363347"/>
      <w:docPartObj>
        <w:docPartGallery w:val="Page Numbers (Top of Page)"/>
        <w:docPartUnique/>
      </w:docPartObj>
    </w:sdtPr>
    <w:sdtEndPr/>
    <w:sdtContent>
      <w:p w:rsidR="002E544E" w:rsidRDefault="002E544E">
        <w:pPr>
          <w:pStyle w:val="ae"/>
          <w:jc w:val="center"/>
          <w:rPr>
            <w:lang w:val="ru-RU"/>
          </w:rPr>
        </w:pPr>
      </w:p>
      <w:p w:rsidR="002E544E" w:rsidRDefault="002E544E">
        <w:pPr>
          <w:pStyle w:val="ae"/>
          <w:jc w:val="center"/>
        </w:pPr>
        <w:r>
          <w:fldChar w:fldCharType="begin"/>
        </w:r>
        <w:r>
          <w:instrText>PAGE   \* MERGEFORMAT</w:instrText>
        </w:r>
        <w:r>
          <w:fldChar w:fldCharType="separate"/>
        </w:r>
        <w:r w:rsidR="009E644C" w:rsidRPr="009E644C">
          <w:rPr>
            <w:noProof/>
            <w:lang w:val="ru-RU"/>
          </w:rPr>
          <w:t>99</w:t>
        </w:r>
        <w:r>
          <w:fldChar w:fldCharType="end"/>
        </w:r>
      </w:p>
    </w:sdtContent>
  </w:sdt>
  <w:p w:rsidR="002E544E" w:rsidRDefault="002E544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132950"/>
      <w:docPartObj>
        <w:docPartGallery w:val="Page Numbers (Top of Page)"/>
        <w:docPartUnique/>
      </w:docPartObj>
    </w:sdtPr>
    <w:sdtEndPr/>
    <w:sdtContent>
      <w:p w:rsidR="002E544E" w:rsidRDefault="002E544E">
        <w:pPr>
          <w:pStyle w:val="ae"/>
          <w:jc w:val="center"/>
          <w:rPr>
            <w:lang w:val="ru-RU"/>
          </w:rPr>
        </w:pPr>
      </w:p>
      <w:p w:rsidR="002E544E" w:rsidRDefault="002E544E">
        <w:pPr>
          <w:pStyle w:val="ae"/>
          <w:jc w:val="center"/>
        </w:pPr>
        <w:r>
          <w:fldChar w:fldCharType="begin"/>
        </w:r>
        <w:r>
          <w:instrText>PAGE   \* MERGEFORMAT</w:instrText>
        </w:r>
        <w:r>
          <w:fldChar w:fldCharType="separate"/>
        </w:r>
        <w:r w:rsidR="009E644C" w:rsidRPr="009E644C">
          <w:rPr>
            <w:noProof/>
            <w:lang w:val="ru-RU"/>
          </w:rPr>
          <w:t>123</w:t>
        </w:r>
        <w:r>
          <w:fldChar w:fldCharType="end"/>
        </w:r>
      </w:p>
    </w:sdtContent>
  </w:sdt>
  <w:p w:rsidR="002E544E" w:rsidRPr="003246C8" w:rsidRDefault="002E544E" w:rsidP="00AC38F9">
    <w:pPr>
      <w:pStyle w:val="ae"/>
      <w:jc w:val="cent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60752"/>
    </w:sdtPr>
    <w:sdtEndPr/>
    <w:sdtContent>
      <w:p w:rsidR="002E544E" w:rsidRDefault="002E544E">
        <w:pPr>
          <w:pStyle w:val="ae"/>
          <w:jc w:val="center"/>
        </w:pPr>
        <w:r>
          <w:fldChar w:fldCharType="begin"/>
        </w:r>
        <w:r>
          <w:instrText>PAGE   \* MERGEFORMAT</w:instrText>
        </w:r>
        <w:r>
          <w:fldChar w:fldCharType="separate"/>
        </w:r>
        <w:r w:rsidRPr="00E96B29">
          <w:rPr>
            <w:noProof/>
            <w:lang w:val="ru-RU"/>
          </w:rPr>
          <w:t>2</w:t>
        </w:r>
        <w:r>
          <w:rPr>
            <w:noProof/>
            <w:lang w:val="ru-RU"/>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44E" w:rsidRPr="00357715" w:rsidRDefault="002E544E" w:rsidP="00AC38F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687"/>
        </w:tabs>
        <w:ind w:left="687" w:hanging="360"/>
      </w:pPr>
      <w:rPr>
        <w:rFonts w:ascii="Symbol" w:hAnsi="Symbol"/>
        <w:sz w:val="18"/>
      </w:rPr>
    </w:lvl>
    <w:lvl w:ilvl="2">
      <w:start w:val="1"/>
      <w:numFmt w:val="bullet"/>
      <w:lvlText w:val=""/>
      <w:lvlJc w:val="left"/>
      <w:pPr>
        <w:tabs>
          <w:tab w:val="num" w:pos="1014"/>
        </w:tabs>
        <w:ind w:left="1014" w:hanging="360"/>
      </w:pPr>
      <w:rPr>
        <w:rFonts w:ascii="Symbol" w:hAnsi="Symbol"/>
        <w:sz w:val="18"/>
      </w:rPr>
    </w:lvl>
    <w:lvl w:ilvl="3">
      <w:start w:val="1"/>
      <w:numFmt w:val="bullet"/>
      <w:lvlText w:val=""/>
      <w:lvlJc w:val="left"/>
      <w:pPr>
        <w:tabs>
          <w:tab w:val="num" w:pos="1341"/>
        </w:tabs>
        <w:ind w:left="1341" w:hanging="360"/>
      </w:pPr>
      <w:rPr>
        <w:rFonts w:ascii="Symbol" w:hAnsi="Symbol"/>
        <w:sz w:val="18"/>
      </w:rPr>
    </w:lvl>
    <w:lvl w:ilvl="4">
      <w:start w:val="1"/>
      <w:numFmt w:val="bullet"/>
      <w:lvlText w:val=""/>
      <w:lvlJc w:val="left"/>
      <w:pPr>
        <w:tabs>
          <w:tab w:val="num" w:pos="1668"/>
        </w:tabs>
        <w:ind w:left="1668" w:hanging="360"/>
      </w:pPr>
      <w:rPr>
        <w:rFonts w:ascii="Symbol" w:hAnsi="Symbol"/>
        <w:sz w:val="18"/>
      </w:rPr>
    </w:lvl>
    <w:lvl w:ilvl="5">
      <w:start w:val="1"/>
      <w:numFmt w:val="bullet"/>
      <w:lvlText w:val=""/>
      <w:lvlJc w:val="left"/>
      <w:pPr>
        <w:tabs>
          <w:tab w:val="num" w:pos="1995"/>
        </w:tabs>
        <w:ind w:left="1995" w:hanging="360"/>
      </w:pPr>
      <w:rPr>
        <w:rFonts w:ascii="Symbol" w:hAnsi="Symbol"/>
        <w:sz w:val="18"/>
      </w:rPr>
    </w:lvl>
    <w:lvl w:ilvl="6">
      <w:start w:val="1"/>
      <w:numFmt w:val="bullet"/>
      <w:lvlText w:val=""/>
      <w:lvlJc w:val="left"/>
      <w:pPr>
        <w:tabs>
          <w:tab w:val="num" w:pos="2322"/>
        </w:tabs>
        <w:ind w:left="2322" w:hanging="360"/>
      </w:pPr>
      <w:rPr>
        <w:rFonts w:ascii="Symbol" w:hAnsi="Symbol"/>
        <w:sz w:val="18"/>
      </w:rPr>
    </w:lvl>
    <w:lvl w:ilvl="7">
      <w:start w:val="1"/>
      <w:numFmt w:val="bullet"/>
      <w:lvlText w:val=""/>
      <w:lvlJc w:val="left"/>
      <w:pPr>
        <w:tabs>
          <w:tab w:val="num" w:pos="2649"/>
        </w:tabs>
        <w:ind w:left="2649" w:hanging="360"/>
      </w:pPr>
      <w:rPr>
        <w:rFonts w:ascii="Symbol" w:hAnsi="Symbol"/>
        <w:sz w:val="18"/>
      </w:rPr>
    </w:lvl>
    <w:lvl w:ilvl="8">
      <w:start w:val="1"/>
      <w:numFmt w:val="bullet"/>
      <w:lvlText w:val=""/>
      <w:lvlJc w:val="left"/>
      <w:pPr>
        <w:tabs>
          <w:tab w:val="num" w:pos="2976"/>
        </w:tabs>
        <w:ind w:left="2976" w:hanging="360"/>
      </w:pPr>
      <w:rPr>
        <w:rFonts w:ascii="Symbol" w:hAnsi="Symbol"/>
        <w:sz w:val="18"/>
      </w:rPr>
    </w:lvl>
  </w:abstractNum>
  <w:abstractNum w:abstractNumId="1">
    <w:nsid w:val="002372AE"/>
    <w:multiLevelType w:val="hybridMultilevel"/>
    <w:tmpl w:val="80A25624"/>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
    <w:nsid w:val="03627C8E"/>
    <w:multiLevelType w:val="hybridMultilevel"/>
    <w:tmpl w:val="63F8761C"/>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067F6C14"/>
    <w:multiLevelType w:val="hybridMultilevel"/>
    <w:tmpl w:val="056675B0"/>
    <w:lvl w:ilvl="0" w:tplc="E2AC9790">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C2194"/>
    <w:multiLevelType w:val="hybridMultilevel"/>
    <w:tmpl w:val="BE844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8852C3"/>
    <w:multiLevelType w:val="hybridMultilevel"/>
    <w:tmpl w:val="90CA378C"/>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6">
    <w:nsid w:val="0E8C3AC5"/>
    <w:multiLevelType w:val="hybridMultilevel"/>
    <w:tmpl w:val="B3C871F4"/>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7">
    <w:nsid w:val="10B119DF"/>
    <w:multiLevelType w:val="hybridMultilevel"/>
    <w:tmpl w:val="4AD671B6"/>
    <w:lvl w:ilvl="0" w:tplc="E7AA1A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1A52876"/>
    <w:multiLevelType w:val="hybridMultilevel"/>
    <w:tmpl w:val="4A18E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9600C7"/>
    <w:multiLevelType w:val="hybridMultilevel"/>
    <w:tmpl w:val="E11ED75A"/>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0">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D25E79"/>
    <w:multiLevelType w:val="hybridMultilevel"/>
    <w:tmpl w:val="305E0C72"/>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2">
    <w:nsid w:val="199D5D85"/>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CC14C6E"/>
    <w:multiLevelType w:val="hybridMultilevel"/>
    <w:tmpl w:val="996AF568"/>
    <w:lvl w:ilvl="0" w:tplc="54A6CA04">
      <w:start w:val="2"/>
      <w:numFmt w:val="upperRoman"/>
      <w:lvlText w:val="%1."/>
      <w:lvlJc w:val="left"/>
      <w:pPr>
        <w:ind w:left="1571"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DF85B33"/>
    <w:multiLevelType w:val="hybridMultilevel"/>
    <w:tmpl w:val="96DCDA60"/>
    <w:lvl w:ilvl="0" w:tplc="1F3474EC">
      <w:start w:val="1"/>
      <w:numFmt w:val="bullet"/>
      <w:lvlText w:val=""/>
      <w:lvlJc w:val="left"/>
      <w:pPr>
        <w:ind w:left="1287" w:hanging="360"/>
      </w:pPr>
      <w:rPr>
        <w:rFonts w:ascii="Symbol" w:hAnsi="Symbol" w:hint="default"/>
        <w:color w:val="000000" w:themeColor="text1"/>
        <w:sz w:val="24"/>
        <w:szCs w:val="24"/>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5">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1671F39"/>
    <w:multiLevelType w:val="hybridMultilevel"/>
    <w:tmpl w:val="11380312"/>
    <w:lvl w:ilvl="0" w:tplc="4CCA7402">
      <w:numFmt w:val="bullet"/>
      <w:lvlText w:val="-"/>
      <w:lvlJc w:val="left"/>
      <w:pPr>
        <w:ind w:left="242" w:hanging="140"/>
      </w:pPr>
      <w:rPr>
        <w:rFonts w:ascii="Times New Roman" w:eastAsia="Times New Roman" w:hAnsi="Times New Roman" w:cs="Times New Roman" w:hint="default"/>
        <w:w w:val="99"/>
        <w:sz w:val="24"/>
        <w:szCs w:val="24"/>
      </w:rPr>
    </w:lvl>
    <w:lvl w:ilvl="1" w:tplc="D324BAE0">
      <w:numFmt w:val="bullet"/>
      <w:lvlText w:val="•"/>
      <w:lvlJc w:val="left"/>
      <w:pPr>
        <w:ind w:left="665" w:hanging="140"/>
      </w:pPr>
    </w:lvl>
    <w:lvl w:ilvl="2" w:tplc="C22E066A">
      <w:numFmt w:val="bullet"/>
      <w:lvlText w:val="•"/>
      <w:lvlJc w:val="left"/>
      <w:pPr>
        <w:ind w:left="1090" w:hanging="140"/>
      </w:pPr>
    </w:lvl>
    <w:lvl w:ilvl="3" w:tplc="6E5AED86">
      <w:numFmt w:val="bullet"/>
      <w:lvlText w:val="•"/>
      <w:lvlJc w:val="left"/>
      <w:pPr>
        <w:ind w:left="1515" w:hanging="140"/>
      </w:pPr>
    </w:lvl>
    <w:lvl w:ilvl="4" w:tplc="AB04465A">
      <w:numFmt w:val="bullet"/>
      <w:lvlText w:val="•"/>
      <w:lvlJc w:val="left"/>
      <w:pPr>
        <w:ind w:left="1940" w:hanging="140"/>
      </w:pPr>
    </w:lvl>
    <w:lvl w:ilvl="5" w:tplc="3E860728">
      <w:numFmt w:val="bullet"/>
      <w:lvlText w:val="•"/>
      <w:lvlJc w:val="left"/>
      <w:pPr>
        <w:ind w:left="2365" w:hanging="140"/>
      </w:pPr>
    </w:lvl>
    <w:lvl w:ilvl="6" w:tplc="C77C9D12">
      <w:numFmt w:val="bullet"/>
      <w:lvlText w:val="•"/>
      <w:lvlJc w:val="left"/>
      <w:pPr>
        <w:ind w:left="2790" w:hanging="140"/>
      </w:pPr>
    </w:lvl>
    <w:lvl w:ilvl="7" w:tplc="311E94DA">
      <w:numFmt w:val="bullet"/>
      <w:lvlText w:val="•"/>
      <w:lvlJc w:val="left"/>
      <w:pPr>
        <w:ind w:left="3215" w:hanging="140"/>
      </w:pPr>
    </w:lvl>
    <w:lvl w:ilvl="8" w:tplc="F9D05416">
      <w:numFmt w:val="bullet"/>
      <w:lvlText w:val="•"/>
      <w:lvlJc w:val="left"/>
      <w:pPr>
        <w:ind w:left="3641" w:hanging="140"/>
      </w:pPr>
    </w:lvl>
  </w:abstractNum>
  <w:abstractNum w:abstractNumId="17">
    <w:nsid w:val="27D718E8"/>
    <w:multiLevelType w:val="hybridMultilevel"/>
    <w:tmpl w:val="5C8CE6F6"/>
    <w:lvl w:ilvl="0" w:tplc="2BC21778">
      <w:start w:val="1"/>
      <w:numFmt w:val="decimal"/>
      <w:lvlText w:val="%1."/>
      <w:lvlJc w:val="left"/>
      <w:pPr>
        <w:ind w:left="762" w:hanging="360"/>
      </w:pPr>
      <w:rPr>
        <w:rFonts w:ascii="Times New Roman" w:eastAsia="Times New Roman" w:hAnsi="Times New Roman" w:cs="Times New Roman" w:hint="default"/>
        <w:spacing w:val="0"/>
        <w:w w:val="100"/>
        <w:sz w:val="28"/>
        <w:szCs w:val="28"/>
      </w:rPr>
    </w:lvl>
    <w:lvl w:ilvl="1" w:tplc="DE945068">
      <w:numFmt w:val="bullet"/>
      <w:lvlText w:val="•"/>
      <w:lvlJc w:val="left"/>
      <w:pPr>
        <w:ind w:left="1664" w:hanging="360"/>
      </w:pPr>
    </w:lvl>
    <w:lvl w:ilvl="2" w:tplc="28247A52">
      <w:numFmt w:val="bullet"/>
      <w:lvlText w:val="•"/>
      <w:lvlJc w:val="left"/>
      <w:pPr>
        <w:ind w:left="2569" w:hanging="360"/>
      </w:pPr>
    </w:lvl>
    <w:lvl w:ilvl="3" w:tplc="1BB6775C">
      <w:numFmt w:val="bullet"/>
      <w:lvlText w:val="•"/>
      <w:lvlJc w:val="left"/>
      <w:pPr>
        <w:ind w:left="3473" w:hanging="360"/>
      </w:pPr>
    </w:lvl>
    <w:lvl w:ilvl="4" w:tplc="95D20D92">
      <w:numFmt w:val="bullet"/>
      <w:lvlText w:val="•"/>
      <w:lvlJc w:val="left"/>
      <w:pPr>
        <w:ind w:left="4378" w:hanging="360"/>
      </w:pPr>
    </w:lvl>
    <w:lvl w:ilvl="5" w:tplc="F52C3EF0">
      <w:numFmt w:val="bullet"/>
      <w:lvlText w:val="•"/>
      <w:lvlJc w:val="left"/>
      <w:pPr>
        <w:ind w:left="5283" w:hanging="360"/>
      </w:pPr>
    </w:lvl>
    <w:lvl w:ilvl="6" w:tplc="F6B40BD6">
      <w:numFmt w:val="bullet"/>
      <w:lvlText w:val="•"/>
      <w:lvlJc w:val="left"/>
      <w:pPr>
        <w:ind w:left="6187" w:hanging="360"/>
      </w:pPr>
    </w:lvl>
    <w:lvl w:ilvl="7" w:tplc="7940005C">
      <w:numFmt w:val="bullet"/>
      <w:lvlText w:val="•"/>
      <w:lvlJc w:val="left"/>
      <w:pPr>
        <w:ind w:left="7092" w:hanging="360"/>
      </w:pPr>
    </w:lvl>
    <w:lvl w:ilvl="8" w:tplc="06E61CA4">
      <w:numFmt w:val="bullet"/>
      <w:lvlText w:val="•"/>
      <w:lvlJc w:val="left"/>
      <w:pPr>
        <w:ind w:left="7997" w:hanging="360"/>
      </w:pPr>
    </w:lvl>
  </w:abstractNum>
  <w:abstractNum w:abstractNumId="18">
    <w:nsid w:val="289773BE"/>
    <w:multiLevelType w:val="hybridMultilevel"/>
    <w:tmpl w:val="456484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9085ECC"/>
    <w:multiLevelType w:val="hybridMultilevel"/>
    <w:tmpl w:val="4F42E838"/>
    <w:lvl w:ilvl="0" w:tplc="6C0EDA8C">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411BF4"/>
    <w:multiLevelType w:val="hybridMultilevel"/>
    <w:tmpl w:val="908A7E08"/>
    <w:lvl w:ilvl="0" w:tplc="78B2EA42">
      <w:start w:val="1"/>
      <w:numFmt w:val="bullet"/>
      <w:lvlText w:val=""/>
      <w:lvlJc w:val="left"/>
      <w:pPr>
        <w:ind w:left="1287" w:hanging="360"/>
      </w:pPr>
      <w:rPr>
        <w:rFonts w:ascii="Symbol" w:hAnsi="Symbol" w:hint="default"/>
        <w:color w:val="auto"/>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1">
    <w:nsid w:val="30E0439C"/>
    <w:multiLevelType w:val="hybridMultilevel"/>
    <w:tmpl w:val="D2EC54CC"/>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22">
    <w:nsid w:val="31107777"/>
    <w:multiLevelType w:val="hybridMultilevel"/>
    <w:tmpl w:val="7D7EC4BC"/>
    <w:lvl w:ilvl="0" w:tplc="D13679EE">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BC2FF94">
      <w:start w:val="1"/>
      <w:numFmt w:val="decimal"/>
      <w:lvlText w:val="%4."/>
      <w:lvlJc w:val="left"/>
      <w:pPr>
        <w:ind w:left="2880"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2F52854"/>
    <w:multiLevelType w:val="multilevel"/>
    <w:tmpl w:val="8DA0B0C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E5675E"/>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6A64ACF"/>
    <w:multiLevelType w:val="hybridMultilevel"/>
    <w:tmpl w:val="BA3881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8A12E29"/>
    <w:multiLevelType w:val="multilevel"/>
    <w:tmpl w:val="0F6C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465FDC"/>
    <w:multiLevelType w:val="hybridMultilevel"/>
    <w:tmpl w:val="FA60FBC6"/>
    <w:lvl w:ilvl="0" w:tplc="8398EF82">
      <w:start w:val="1"/>
      <w:numFmt w:val="bullet"/>
      <w:lvlText w:val=""/>
      <w:lvlJc w:val="left"/>
      <w:pPr>
        <w:ind w:left="1353" w:hanging="360"/>
      </w:pPr>
      <w:rPr>
        <w:rFonts w:ascii="Symbol" w:hAnsi="Symbol" w:hint="default"/>
        <w:color w:val="000000" w:themeColor="text1"/>
        <w:sz w:val="24"/>
        <w:szCs w:val="24"/>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8">
    <w:nsid w:val="397A4E1C"/>
    <w:multiLevelType w:val="hybridMultilevel"/>
    <w:tmpl w:val="91E22C78"/>
    <w:lvl w:ilvl="0" w:tplc="5CCE9EA6">
      <w:numFmt w:val="bullet"/>
      <w:lvlText w:val="-"/>
      <w:lvlJc w:val="left"/>
      <w:pPr>
        <w:ind w:left="103" w:hanging="140"/>
      </w:pPr>
      <w:rPr>
        <w:rFonts w:ascii="Times New Roman" w:eastAsia="Times New Roman" w:hAnsi="Times New Roman" w:cs="Times New Roman" w:hint="default"/>
        <w:w w:val="99"/>
        <w:sz w:val="24"/>
        <w:szCs w:val="24"/>
      </w:rPr>
    </w:lvl>
    <w:lvl w:ilvl="1" w:tplc="F4AAC2E4">
      <w:numFmt w:val="bullet"/>
      <w:lvlText w:val="•"/>
      <w:lvlJc w:val="left"/>
      <w:pPr>
        <w:ind w:left="532" w:hanging="140"/>
      </w:pPr>
      <w:rPr>
        <w:rFonts w:hint="default"/>
      </w:rPr>
    </w:lvl>
    <w:lvl w:ilvl="2" w:tplc="27344326">
      <w:numFmt w:val="bullet"/>
      <w:lvlText w:val="•"/>
      <w:lvlJc w:val="left"/>
      <w:pPr>
        <w:ind w:left="964" w:hanging="140"/>
      </w:pPr>
      <w:rPr>
        <w:rFonts w:hint="default"/>
      </w:rPr>
    </w:lvl>
    <w:lvl w:ilvl="3" w:tplc="87C079D8">
      <w:numFmt w:val="bullet"/>
      <w:lvlText w:val="•"/>
      <w:lvlJc w:val="left"/>
      <w:pPr>
        <w:ind w:left="1397" w:hanging="140"/>
      </w:pPr>
      <w:rPr>
        <w:rFonts w:hint="default"/>
      </w:rPr>
    </w:lvl>
    <w:lvl w:ilvl="4" w:tplc="F0CC6A90">
      <w:numFmt w:val="bullet"/>
      <w:lvlText w:val="•"/>
      <w:lvlJc w:val="left"/>
      <w:pPr>
        <w:ind w:left="1829" w:hanging="140"/>
      </w:pPr>
      <w:rPr>
        <w:rFonts w:hint="default"/>
      </w:rPr>
    </w:lvl>
    <w:lvl w:ilvl="5" w:tplc="833626D2">
      <w:numFmt w:val="bullet"/>
      <w:lvlText w:val="•"/>
      <w:lvlJc w:val="left"/>
      <w:pPr>
        <w:ind w:left="2262" w:hanging="140"/>
      </w:pPr>
      <w:rPr>
        <w:rFonts w:hint="default"/>
      </w:rPr>
    </w:lvl>
    <w:lvl w:ilvl="6" w:tplc="C8B2CDE2">
      <w:numFmt w:val="bullet"/>
      <w:lvlText w:val="•"/>
      <w:lvlJc w:val="left"/>
      <w:pPr>
        <w:ind w:left="2694" w:hanging="140"/>
      </w:pPr>
      <w:rPr>
        <w:rFonts w:hint="default"/>
      </w:rPr>
    </w:lvl>
    <w:lvl w:ilvl="7" w:tplc="DE446424">
      <w:numFmt w:val="bullet"/>
      <w:lvlText w:val="•"/>
      <w:lvlJc w:val="left"/>
      <w:pPr>
        <w:ind w:left="3126" w:hanging="140"/>
      </w:pPr>
      <w:rPr>
        <w:rFonts w:hint="default"/>
      </w:rPr>
    </w:lvl>
    <w:lvl w:ilvl="8" w:tplc="4CD4CF20">
      <w:numFmt w:val="bullet"/>
      <w:lvlText w:val="•"/>
      <w:lvlJc w:val="left"/>
      <w:pPr>
        <w:ind w:left="3559" w:hanging="140"/>
      </w:pPr>
      <w:rPr>
        <w:rFonts w:hint="default"/>
      </w:rPr>
    </w:lvl>
  </w:abstractNum>
  <w:abstractNum w:abstractNumId="29">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C02100"/>
    <w:multiLevelType w:val="hybridMultilevel"/>
    <w:tmpl w:val="942AA174"/>
    <w:lvl w:ilvl="0" w:tplc="F0EAC0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3D8134AE"/>
    <w:multiLevelType w:val="hybridMultilevel"/>
    <w:tmpl w:val="687AACCA"/>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32">
    <w:nsid w:val="43DA4F3B"/>
    <w:multiLevelType w:val="hybridMultilevel"/>
    <w:tmpl w:val="A0DA42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6C53A7F"/>
    <w:multiLevelType w:val="multilevel"/>
    <w:tmpl w:val="908AA922"/>
    <w:lvl w:ilvl="0">
      <w:start w:val="2"/>
      <w:numFmt w:val="decimal"/>
      <w:lvlText w:val="%1."/>
      <w:lvlJc w:val="left"/>
      <w:pPr>
        <w:ind w:left="450" w:hanging="450"/>
      </w:pPr>
      <w:rPr>
        <w:rFonts w:hint="default"/>
      </w:rPr>
    </w:lvl>
    <w:lvl w:ilvl="1">
      <w:start w:val="1"/>
      <w:numFmt w:val="decimal"/>
      <w:lvlText w:val="%1.%2."/>
      <w:lvlJc w:val="left"/>
      <w:pPr>
        <w:ind w:left="2382" w:hanging="72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6066" w:hanging="108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750" w:hanging="1440"/>
      </w:pPr>
      <w:rPr>
        <w:rFonts w:hint="default"/>
      </w:rPr>
    </w:lvl>
    <w:lvl w:ilvl="6">
      <w:start w:val="1"/>
      <w:numFmt w:val="decimal"/>
      <w:lvlText w:val="%1.%2.%3.%4.%5.%6.%7."/>
      <w:lvlJc w:val="left"/>
      <w:pPr>
        <w:ind w:left="11772" w:hanging="1800"/>
      </w:pPr>
      <w:rPr>
        <w:rFonts w:hint="default"/>
      </w:rPr>
    </w:lvl>
    <w:lvl w:ilvl="7">
      <w:start w:val="1"/>
      <w:numFmt w:val="decimal"/>
      <w:lvlText w:val="%1.%2.%3.%4.%5.%6.%7.%8."/>
      <w:lvlJc w:val="left"/>
      <w:pPr>
        <w:ind w:left="13434" w:hanging="1800"/>
      </w:pPr>
      <w:rPr>
        <w:rFonts w:hint="default"/>
      </w:rPr>
    </w:lvl>
    <w:lvl w:ilvl="8">
      <w:start w:val="1"/>
      <w:numFmt w:val="decimal"/>
      <w:lvlText w:val="%1.%2.%3.%4.%5.%6.%7.%8.%9."/>
      <w:lvlJc w:val="left"/>
      <w:pPr>
        <w:ind w:left="15456" w:hanging="2160"/>
      </w:pPr>
      <w:rPr>
        <w:rFonts w:hint="default"/>
      </w:rPr>
    </w:lvl>
  </w:abstractNum>
  <w:abstractNum w:abstractNumId="35">
    <w:nsid w:val="4A8F0C02"/>
    <w:multiLevelType w:val="hybridMultilevel"/>
    <w:tmpl w:val="AF500DBE"/>
    <w:lvl w:ilvl="0" w:tplc="87C4E9B6">
      <w:start w:val="1"/>
      <w:numFmt w:val="decimal"/>
      <w:lvlText w:val="%1)"/>
      <w:lvlJc w:val="left"/>
      <w:pPr>
        <w:ind w:left="103" w:hanging="514"/>
      </w:pPr>
      <w:rPr>
        <w:rFonts w:ascii="Times New Roman" w:eastAsia="Times New Roman" w:hAnsi="Times New Roman" w:cs="Times New Roman" w:hint="default"/>
        <w:spacing w:val="-26"/>
        <w:w w:val="99"/>
        <w:sz w:val="24"/>
        <w:szCs w:val="24"/>
      </w:rPr>
    </w:lvl>
    <w:lvl w:ilvl="1" w:tplc="8EF4AE9E">
      <w:numFmt w:val="bullet"/>
      <w:lvlText w:val="•"/>
      <w:lvlJc w:val="left"/>
      <w:pPr>
        <w:ind w:left="532" w:hanging="514"/>
      </w:pPr>
      <w:rPr>
        <w:rFonts w:hint="default"/>
      </w:rPr>
    </w:lvl>
    <w:lvl w:ilvl="2" w:tplc="61B24A90">
      <w:numFmt w:val="bullet"/>
      <w:lvlText w:val="•"/>
      <w:lvlJc w:val="left"/>
      <w:pPr>
        <w:ind w:left="964" w:hanging="514"/>
      </w:pPr>
      <w:rPr>
        <w:rFonts w:hint="default"/>
      </w:rPr>
    </w:lvl>
    <w:lvl w:ilvl="3" w:tplc="C770D03A">
      <w:numFmt w:val="bullet"/>
      <w:lvlText w:val="•"/>
      <w:lvlJc w:val="left"/>
      <w:pPr>
        <w:ind w:left="1397" w:hanging="514"/>
      </w:pPr>
      <w:rPr>
        <w:rFonts w:hint="default"/>
      </w:rPr>
    </w:lvl>
    <w:lvl w:ilvl="4" w:tplc="FD1811CA">
      <w:numFmt w:val="bullet"/>
      <w:lvlText w:val="•"/>
      <w:lvlJc w:val="left"/>
      <w:pPr>
        <w:ind w:left="1829" w:hanging="514"/>
      </w:pPr>
      <w:rPr>
        <w:rFonts w:hint="default"/>
      </w:rPr>
    </w:lvl>
    <w:lvl w:ilvl="5" w:tplc="DE5AAC5C">
      <w:numFmt w:val="bullet"/>
      <w:lvlText w:val="•"/>
      <w:lvlJc w:val="left"/>
      <w:pPr>
        <w:ind w:left="2262" w:hanging="514"/>
      </w:pPr>
      <w:rPr>
        <w:rFonts w:hint="default"/>
      </w:rPr>
    </w:lvl>
    <w:lvl w:ilvl="6" w:tplc="B4B2B672">
      <w:numFmt w:val="bullet"/>
      <w:lvlText w:val="•"/>
      <w:lvlJc w:val="left"/>
      <w:pPr>
        <w:ind w:left="2694" w:hanging="514"/>
      </w:pPr>
      <w:rPr>
        <w:rFonts w:hint="default"/>
      </w:rPr>
    </w:lvl>
    <w:lvl w:ilvl="7" w:tplc="A45611F6">
      <w:numFmt w:val="bullet"/>
      <w:lvlText w:val="•"/>
      <w:lvlJc w:val="left"/>
      <w:pPr>
        <w:ind w:left="3126" w:hanging="514"/>
      </w:pPr>
      <w:rPr>
        <w:rFonts w:hint="default"/>
      </w:rPr>
    </w:lvl>
    <w:lvl w:ilvl="8" w:tplc="6D0286A0">
      <w:numFmt w:val="bullet"/>
      <w:lvlText w:val="•"/>
      <w:lvlJc w:val="left"/>
      <w:pPr>
        <w:ind w:left="3559" w:hanging="514"/>
      </w:pPr>
      <w:rPr>
        <w:rFonts w:hint="default"/>
      </w:rPr>
    </w:lvl>
  </w:abstractNum>
  <w:abstractNum w:abstractNumId="36">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4A610F"/>
    <w:multiLevelType w:val="hybridMultilevel"/>
    <w:tmpl w:val="94BEB33C"/>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38">
    <w:nsid w:val="59990E15"/>
    <w:multiLevelType w:val="hybridMultilevel"/>
    <w:tmpl w:val="09EE60F0"/>
    <w:lvl w:ilvl="0" w:tplc="5F0CD8A2">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2D784E"/>
    <w:multiLevelType w:val="hybridMultilevel"/>
    <w:tmpl w:val="AAC25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7C206D"/>
    <w:multiLevelType w:val="hybridMultilevel"/>
    <w:tmpl w:val="783E446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343FAA"/>
    <w:multiLevelType w:val="hybridMultilevel"/>
    <w:tmpl w:val="568A8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8A6D85"/>
    <w:multiLevelType w:val="hybridMultilevel"/>
    <w:tmpl w:val="C712A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19E13DD"/>
    <w:multiLevelType w:val="hybridMultilevel"/>
    <w:tmpl w:val="D99E3742"/>
    <w:lvl w:ilvl="0" w:tplc="043F0001">
      <w:start w:val="1"/>
      <w:numFmt w:val="bullet"/>
      <w:lvlText w:val=""/>
      <w:lvlJc w:val="left"/>
      <w:pPr>
        <w:ind w:left="1506" w:hanging="360"/>
      </w:pPr>
      <w:rPr>
        <w:rFonts w:ascii="Symbol" w:hAnsi="Symbol" w:hint="default"/>
      </w:rPr>
    </w:lvl>
    <w:lvl w:ilvl="1" w:tplc="043F0003" w:tentative="1">
      <w:start w:val="1"/>
      <w:numFmt w:val="bullet"/>
      <w:lvlText w:val="o"/>
      <w:lvlJc w:val="left"/>
      <w:pPr>
        <w:ind w:left="2226" w:hanging="360"/>
      </w:pPr>
      <w:rPr>
        <w:rFonts w:ascii="Courier New" w:hAnsi="Courier New" w:cs="Courier New" w:hint="default"/>
      </w:rPr>
    </w:lvl>
    <w:lvl w:ilvl="2" w:tplc="043F0005" w:tentative="1">
      <w:start w:val="1"/>
      <w:numFmt w:val="bullet"/>
      <w:lvlText w:val=""/>
      <w:lvlJc w:val="left"/>
      <w:pPr>
        <w:ind w:left="2946" w:hanging="360"/>
      </w:pPr>
      <w:rPr>
        <w:rFonts w:ascii="Wingdings" w:hAnsi="Wingdings" w:hint="default"/>
      </w:rPr>
    </w:lvl>
    <w:lvl w:ilvl="3" w:tplc="043F0001" w:tentative="1">
      <w:start w:val="1"/>
      <w:numFmt w:val="bullet"/>
      <w:lvlText w:val=""/>
      <w:lvlJc w:val="left"/>
      <w:pPr>
        <w:ind w:left="3666" w:hanging="360"/>
      </w:pPr>
      <w:rPr>
        <w:rFonts w:ascii="Symbol" w:hAnsi="Symbol" w:hint="default"/>
      </w:rPr>
    </w:lvl>
    <w:lvl w:ilvl="4" w:tplc="043F0003" w:tentative="1">
      <w:start w:val="1"/>
      <w:numFmt w:val="bullet"/>
      <w:lvlText w:val="o"/>
      <w:lvlJc w:val="left"/>
      <w:pPr>
        <w:ind w:left="4386" w:hanging="360"/>
      </w:pPr>
      <w:rPr>
        <w:rFonts w:ascii="Courier New" w:hAnsi="Courier New" w:cs="Courier New" w:hint="default"/>
      </w:rPr>
    </w:lvl>
    <w:lvl w:ilvl="5" w:tplc="043F0005" w:tentative="1">
      <w:start w:val="1"/>
      <w:numFmt w:val="bullet"/>
      <w:lvlText w:val=""/>
      <w:lvlJc w:val="left"/>
      <w:pPr>
        <w:ind w:left="5106" w:hanging="360"/>
      </w:pPr>
      <w:rPr>
        <w:rFonts w:ascii="Wingdings" w:hAnsi="Wingdings" w:hint="default"/>
      </w:rPr>
    </w:lvl>
    <w:lvl w:ilvl="6" w:tplc="043F0001" w:tentative="1">
      <w:start w:val="1"/>
      <w:numFmt w:val="bullet"/>
      <w:lvlText w:val=""/>
      <w:lvlJc w:val="left"/>
      <w:pPr>
        <w:ind w:left="5826" w:hanging="360"/>
      </w:pPr>
      <w:rPr>
        <w:rFonts w:ascii="Symbol" w:hAnsi="Symbol" w:hint="default"/>
      </w:rPr>
    </w:lvl>
    <w:lvl w:ilvl="7" w:tplc="043F0003" w:tentative="1">
      <w:start w:val="1"/>
      <w:numFmt w:val="bullet"/>
      <w:lvlText w:val="o"/>
      <w:lvlJc w:val="left"/>
      <w:pPr>
        <w:ind w:left="6546" w:hanging="360"/>
      </w:pPr>
      <w:rPr>
        <w:rFonts w:ascii="Courier New" w:hAnsi="Courier New" w:cs="Courier New" w:hint="default"/>
      </w:rPr>
    </w:lvl>
    <w:lvl w:ilvl="8" w:tplc="043F0005" w:tentative="1">
      <w:start w:val="1"/>
      <w:numFmt w:val="bullet"/>
      <w:lvlText w:val=""/>
      <w:lvlJc w:val="left"/>
      <w:pPr>
        <w:ind w:left="7266" w:hanging="360"/>
      </w:pPr>
      <w:rPr>
        <w:rFonts w:ascii="Wingdings" w:hAnsi="Wingdings" w:hint="default"/>
      </w:rPr>
    </w:lvl>
  </w:abstractNum>
  <w:abstractNum w:abstractNumId="44">
    <w:nsid w:val="730D0138"/>
    <w:multiLevelType w:val="hybridMultilevel"/>
    <w:tmpl w:val="61B614A8"/>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45">
    <w:nsid w:val="7917356B"/>
    <w:multiLevelType w:val="hybridMultilevel"/>
    <w:tmpl w:val="DAF22364"/>
    <w:lvl w:ilvl="0" w:tplc="4644240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6">
    <w:nsid w:val="7BEC553B"/>
    <w:multiLevelType w:val="hybridMultilevel"/>
    <w:tmpl w:val="2E9EB35A"/>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num w:numId="1">
    <w:abstractNumId w:val="33"/>
  </w:num>
  <w:num w:numId="2">
    <w:abstractNumId w:val="13"/>
  </w:num>
  <w:num w:numId="3">
    <w:abstractNumId w:val="15"/>
  </w:num>
  <w:num w:numId="4">
    <w:abstractNumId w:val="3"/>
  </w:num>
  <w:num w:numId="5">
    <w:abstractNumId w:val="12"/>
  </w:num>
  <w:num w:numId="6">
    <w:abstractNumId w:val="34"/>
  </w:num>
  <w:num w:numId="7">
    <w:abstractNumId w:val="10"/>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16"/>
  </w:num>
  <w:num w:numId="10">
    <w:abstractNumId w:val="28"/>
  </w:num>
  <w:num w:numId="11">
    <w:abstractNumId w:val="35"/>
  </w:num>
  <w:num w:numId="12">
    <w:abstractNumId w:val="24"/>
  </w:num>
  <w:num w:numId="13">
    <w:abstractNumId w:val="22"/>
  </w:num>
  <w:num w:numId="14">
    <w:abstractNumId w:val="36"/>
  </w:num>
  <w:num w:numId="15">
    <w:abstractNumId w:val="39"/>
  </w:num>
  <w:num w:numId="16">
    <w:abstractNumId w:val="32"/>
  </w:num>
  <w:num w:numId="17">
    <w:abstractNumId w:val="7"/>
  </w:num>
  <w:num w:numId="18">
    <w:abstractNumId w:val="25"/>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
  </w:num>
  <w:num w:numId="25">
    <w:abstractNumId w:val="20"/>
  </w:num>
  <w:num w:numId="26">
    <w:abstractNumId w:val="14"/>
  </w:num>
  <w:num w:numId="27">
    <w:abstractNumId w:val="43"/>
  </w:num>
  <w:num w:numId="28">
    <w:abstractNumId w:val="44"/>
  </w:num>
  <w:num w:numId="29">
    <w:abstractNumId w:val="6"/>
  </w:num>
  <w:num w:numId="30">
    <w:abstractNumId w:val="31"/>
  </w:num>
  <w:num w:numId="31">
    <w:abstractNumId w:val="5"/>
  </w:num>
  <w:num w:numId="32">
    <w:abstractNumId w:val="9"/>
  </w:num>
  <w:num w:numId="33">
    <w:abstractNumId w:val="11"/>
  </w:num>
  <w:num w:numId="34">
    <w:abstractNumId w:val="27"/>
  </w:num>
  <w:num w:numId="35">
    <w:abstractNumId w:val="23"/>
  </w:num>
  <w:num w:numId="36">
    <w:abstractNumId w:val="19"/>
  </w:num>
  <w:num w:numId="37">
    <w:abstractNumId w:val="30"/>
  </w:num>
  <w:num w:numId="38">
    <w:abstractNumId w:val="38"/>
  </w:num>
  <w:num w:numId="39">
    <w:abstractNumId w:val="45"/>
  </w:num>
  <w:num w:numId="40">
    <w:abstractNumId w:val="8"/>
  </w:num>
  <w:num w:numId="41">
    <w:abstractNumId w:val="17"/>
  </w:num>
  <w:num w:numId="42">
    <w:abstractNumId w:val="46"/>
  </w:num>
  <w:num w:numId="43">
    <w:abstractNumId w:val="26"/>
  </w:num>
  <w:num w:numId="44">
    <w:abstractNumId w:val="1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1"/>
  </w:num>
  <w:num w:numId="48">
    <w:abstractNumId w:val="2"/>
  </w:num>
  <w:num w:numId="49">
    <w:abstractNumId w:val="4"/>
  </w:num>
  <w:num w:numId="5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FD"/>
    <w:rsid w:val="00014E94"/>
    <w:rsid w:val="0002636E"/>
    <w:rsid w:val="00031609"/>
    <w:rsid w:val="0004185F"/>
    <w:rsid w:val="00064371"/>
    <w:rsid w:val="00065C03"/>
    <w:rsid w:val="000666BB"/>
    <w:rsid w:val="00094701"/>
    <w:rsid w:val="00095F4C"/>
    <w:rsid w:val="000A383D"/>
    <w:rsid w:val="000A612E"/>
    <w:rsid w:val="000A7D0B"/>
    <w:rsid w:val="000B6243"/>
    <w:rsid w:val="000D6103"/>
    <w:rsid w:val="000E7F9B"/>
    <w:rsid w:val="000F7C2C"/>
    <w:rsid w:val="001059A8"/>
    <w:rsid w:val="00121E09"/>
    <w:rsid w:val="001262DE"/>
    <w:rsid w:val="001340F7"/>
    <w:rsid w:val="00136ED3"/>
    <w:rsid w:val="0013742A"/>
    <w:rsid w:val="001401A7"/>
    <w:rsid w:val="0014075E"/>
    <w:rsid w:val="00144A1C"/>
    <w:rsid w:val="00155338"/>
    <w:rsid w:val="001603FB"/>
    <w:rsid w:val="00176361"/>
    <w:rsid w:val="001768D6"/>
    <w:rsid w:val="00183BCC"/>
    <w:rsid w:val="001A29D1"/>
    <w:rsid w:val="001A4FD8"/>
    <w:rsid w:val="001C52AB"/>
    <w:rsid w:val="001C720E"/>
    <w:rsid w:val="001D462A"/>
    <w:rsid w:val="001D530E"/>
    <w:rsid w:val="001F50F5"/>
    <w:rsid w:val="00206252"/>
    <w:rsid w:val="002163C0"/>
    <w:rsid w:val="00217550"/>
    <w:rsid w:val="00220016"/>
    <w:rsid w:val="002275C0"/>
    <w:rsid w:val="00236638"/>
    <w:rsid w:val="002551DC"/>
    <w:rsid w:val="0025626B"/>
    <w:rsid w:val="00273478"/>
    <w:rsid w:val="00273D1A"/>
    <w:rsid w:val="002761B5"/>
    <w:rsid w:val="002874BA"/>
    <w:rsid w:val="002939DC"/>
    <w:rsid w:val="002A2A8B"/>
    <w:rsid w:val="002C5460"/>
    <w:rsid w:val="002C66AD"/>
    <w:rsid w:val="002E2BA9"/>
    <w:rsid w:val="002E544E"/>
    <w:rsid w:val="002F2361"/>
    <w:rsid w:val="003020CA"/>
    <w:rsid w:val="00306987"/>
    <w:rsid w:val="00316DAE"/>
    <w:rsid w:val="0032058A"/>
    <w:rsid w:val="00333B58"/>
    <w:rsid w:val="00336326"/>
    <w:rsid w:val="00337473"/>
    <w:rsid w:val="00350DE6"/>
    <w:rsid w:val="003549D3"/>
    <w:rsid w:val="003555E8"/>
    <w:rsid w:val="00370ECF"/>
    <w:rsid w:val="00386A1B"/>
    <w:rsid w:val="00386C51"/>
    <w:rsid w:val="00396A65"/>
    <w:rsid w:val="003A74D8"/>
    <w:rsid w:val="003B2D4F"/>
    <w:rsid w:val="003B460D"/>
    <w:rsid w:val="003C3C5C"/>
    <w:rsid w:val="003E70BB"/>
    <w:rsid w:val="0040130A"/>
    <w:rsid w:val="00401B24"/>
    <w:rsid w:val="0043060C"/>
    <w:rsid w:val="00442343"/>
    <w:rsid w:val="00450F27"/>
    <w:rsid w:val="00453567"/>
    <w:rsid w:val="00460AA3"/>
    <w:rsid w:val="00467031"/>
    <w:rsid w:val="00473AEB"/>
    <w:rsid w:val="00480B2F"/>
    <w:rsid w:val="0048560C"/>
    <w:rsid w:val="00486140"/>
    <w:rsid w:val="004A49C3"/>
    <w:rsid w:val="004A5368"/>
    <w:rsid w:val="004B2B72"/>
    <w:rsid w:val="004B6888"/>
    <w:rsid w:val="004C00B5"/>
    <w:rsid w:val="004D2D1D"/>
    <w:rsid w:val="004D5D47"/>
    <w:rsid w:val="004E1257"/>
    <w:rsid w:val="004E2763"/>
    <w:rsid w:val="004F1FC3"/>
    <w:rsid w:val="004F43D4"/>
    <w:rsid w:val="0051408E"/>
    <w:rsid w:val="00516E64"/>
    <w:rsid w:val="00525948"/>
    <w:rsid w:val="00552565"/>
    <w:rsid w:val="00556F03"/>
    <w:rsid w:val="0056268B"/>
    <w:rsid w:val="00564D29"/>
    <w:rsid w:val="00565A71"/>
    <w:rsid w:val="00572356"/>
    <w:rsid w:val="00576548"/>
    <w:rsid w:val="00586E9C"/>
    <w:rsid w:val="00591015"/>
    <w:rsid w:val="005954C7"/>
    <w:rsid w:val="005968F0"/>
    <w:rsid w:val="005B3BF2"/>
    <w:rsid w:val="005B72D6"/>
    <w:rsid w:val="005B79A0"/>
    <w:rsid w:val="005D60A1"/>
    <w:rsid w:val="005E0F71"/>
    <w:rsid w:val="005F38AA"/>
    <w:rsid w:val="00607814"/>
    <w:rsid w:val="00625301"/>
    <w:rsid w:val="00632EEE"/>
    <w:rsid w:val="0064062A"/>
    <w:rsid w:val="00642077"/>
    <w:rsid w:val="00644330"/>
    <w:rsid w:val="00644C72"/>
    <w:rsid w:val="00653574"/>
    <w:rsid w:val="00665C42"/>
    <w:rsid w:val="00674F00"/>
    <w:rsid w:val="006856A2"/>
    <w:rsid w:val="006904AF"/>
    <w:rsid w:val="006A0493"/>
    <w:rsid w:val="006A6996"/>
    <w:rsid w:val="006B42B4"/>
    <w:rsid w:val="006D6CB5"/>
    <w:rsid w:val="006E3B5C"/>
    <w:rsid w:val="006E7AAB"/>
    <w:rsid w:val="00700879"/>
    <w:rsid w:val="007034DA"/>
    <w:rsid w:val="00710E0E"/>
    <w:rsid w:val="00720029"/>
    <w:rsid w:val="00722A89"/>
    <w:rsid w:val="00727CE0"/>
    <w:rsid w:val="00762A97"/>
    <w:rsid w:val="00780792"/>
    <w:rsid w:val="0078161C"/>
    <w:rsid w:val="00784E31"/>
    <w:rsid w:val="007A4395"/>
    <w:rsid w:val="007B1DE3"/>
    <w:rsid w:val="007B461D"/>
    <w:rsid w:val="007B53DB"/>
    <w:rsid w:val="007C12DA"/>
    <w:rsid w:val="007C2CE3"/>
    <w:rsid w:val="007E0A7D"/>
    <w:rsid w:val="007E15CF"/>
    <w:rsid w:val="007F0772"/>
    <w:rsid w:val="007F1E6C"/>
    <w:rsid w:val="007F1FA6"/>
    <w:rsid w:val="00815160"/>
    <w:rsid w:val="008448FC"/>
    <w:rsid w:val="00851BA8"/>
    <w:rsid w:val="00867B4D"/>
    <w:rsid w:val="00870273"/>
    <w:rsid w:val="00880ACB"/>
    <w:rsid w:val="00883E16"/>
    <w:rsid w:val="00891ED6"/>
    <w:rsid w:val="008A3C54"/>
    <w:rsid w:val="008B1E06"/>
    <w:rsid w:val="008C08BC"/>
    <w:rsid w:val="008C14DB"/>
    <w:rsid w:val="008E1AED"/>
    <w:rsid w:val="008E2D49"/>
    <w:rsid w:val="008F23E1"/>
    <w:rsid w:val="008F637E"/>
    <w:rsid w:val="008F67D2"/>
    <w:rsid w:val="00902861"/>
    <w:rsid w:val="009144C4"/>
    <w:rsid w:val="00916DBD"/>
    <w:rsid w:val="009271C6"/>
    <w:rsid w:val="00935EFB"/>
    <w:rsid w:val="009507EF"/>
    <w:rsid w:val="00950C4C"/>
    <w:rsid w:val="009727AF"/>
    <w:rsid w:val="009731CB"/>
    <w:rsid w:val="00976980"/>
    <w:rsid w:val="009822FA"/>
    <w:rsid w:val="00992AE1"/>
    <w:rsid w:val="00997BFF"/>
    <w:rsid w:val="009A2F42"/>
    <w:rsid w:val="009B1C57"/>
    <w:rsid w:val="009C1B95"/>
    <w:rsid w:val="009C3B31"/>
    <w:rsid w:val="009C6672"/>
    <w:rsid w:val="009E644C"/>
    <w:rsid w:val="009F3D82"/>
    <w:rsid w:val="009F7CDF"/>
    <w:rsid w:val="00A012DD"/>
    <w:rsid w:val="00A054FD"/>
    <w:rsid w:val="00A10AC4"/>
    <w:rsid w:val="00A1124B"/>
    <w:rsid w:val="00A122BB"/>
    <w:rsid w:val="00A214D7"/>
    <w:rsid w:val="00A24809"/>
    <w:rsid w:val="00A3325B"/>
    <w:rsid w:val="00A3664F"/>
    <w:rsid w:val="00A6632C"/>
    <w:rsid w:val="00A91425"/>
    <w:rsid w:val="00AA25C9"/>
    <w:rsid w:val="00AA49FE"/>
    <w:rsid w:val="00AB1D3D"/>
    <w:rsid w:val="00AC38F9"/>
    <w:rsid w:val="00AC444B"/>
    <w:rsid w:val="00AC7601"/>
    <w:rsid w:val="00AD0EE9"/>
    <w:rsid w:val="00AD1C34"/>
    <w:rsid w:val="00AE37FF"/>
    <w:rsid w:val="00AF6FC0"/>
    <w:rsid w:val="00B31001"/>
    <w:rsid w:val="00B31AD9"/>
    <w:rsid w:val="00B33394"/>
    <w:rsid w:val="00B4337C"/>
    <w:rsid w:val="00B60D61"/>
    <w:rsid w:val="00B66A1A"/>
    <w:rsid w:val="00B859A1"/>
    <w:rsid w:val="00B973B2"/>
    <w:rsid w:val="00BA4F98"/>
    <w:rsid w:val="00BB6C43"/>
    <w:rsid w:val="00BB7B1C"/>
    <w:rsid w:val="00BC0818"/>
    <w:rsid w:val="00BD4593"/>
    <w:rsid w:val="00BD532A"/>
    <w:rsid w:val="00BF5D85"/>
    <w:rsid w:val="00C0079C"/>
    <w:rsid w:val="00C033C2"/>
    <w:rsid w:val="00C117D6"/>
    <w:rsid w:val="00C146F2"/>
    <w:rsid w:val="00C1643A"/>
    <w:rsid w:val="00C2731E"/>
    <w:rsid w:val="00C337A3"/>
    <w:rsid w:val="00C360D0"/>
    <w:rsid w:val="00C5633A"/>
    <w:rsid w:val="00C5668E"/>
    <w:rsid w:val="00C601BF"/>
    <w:rsid w:val="00C65BBD"/>
    <w:rsid w:val="00C676B0"/>
    <w:rsid w:val="00C87903"/>
    <w:rsid w:val="00C9307D"/>
    <w:rsid w:val="00C93222"/>
    <w:rsid w:val="00C93C47"/>
    <w:rsid w:val="00C94279"/>
    <w:rsid w:val="00C94A4F"/>
    <w:rsid w:val="00C96244"/>
    <w:rsid w:val="00CB0CBE"/>
    <w:rsid w:val="00CB4269"/>
    <w:rsid w:val="00CB5819"/>
    <w:rsid w:val="00CB66C0"/>
    <w:rsid w:val="00CC1280"/>
    <w:rsid w:val="00CC4F6E"/>
    <w:rsid w:val="00CD1AC5"/>
    <w:rsid w:val="00CE0324"/>
    <w:rsid w:val="00CE1644"/>
    <w:rsid w:val="00D13D39"/>
    <w:rsid w:val="00D17D36"/>
    <w:rsid w:val="00D30959"/>
    <w:rsid w:val="00D42907"/>
    <w:rsid w:val="00D47F92"/>
    <w:rsid w:val="00D51EE9"/>
    <w:rsid w:val="00D64C72"/>
    <w:rsid w:val="00D82EDE"/>
    <w:rsid w:val="00D84012"/>
    <w:rsid w:val="00D87E04"/>
    <w:rsid w:val="00D9554A"/>
    <w:rsid w:val="00D97EE8"/>
    <w:rsid w:val="00DA4972"/>
    <w:rsid w:val="00DB2431"/>
    <w:rsid w:val="00DB4021"/>
    <w:rsid w:val="00DB6507"/>
    <w:rsid w:val="00DE187E"/>
    <w:rsid w:val="00DF5474"/>
    <w:rsid w:val="00E106EF"/>
    <w:rsid w:val="00E1224E"/>
    <w:rsid w:val="00E26B75"/>
    <w:rsid w:val="00E3752F"/>
    <w:rsid w:val="00E45DF1"/>
    <w:rsid w:val="00E50BDB"/>
    <w:rsid w:val="00E62378"/>
    <w:rsid w:val="00E627B3"/>
    <w:rsid w:val="00E72A58"/>
    <w:rsid w:val="00E75EA8"/>
    <w:rsid w:val="00E80887"/>
    <w:rsid w:val="00E822C8"/>
    <w:rsid w:val="00E8551E"/>
    <w:rsid w:val="00E9392B"/>
    <w:rsid w:val="00E9420A"/>
    <w:rsid w:val="00E96B29"/>
    <w:rsid w:val="00E96B35"/>
    <w:rsid w:val="00EC1094"/>
    <w:rsid w:val="00ED292B"/>
    <w:rsid w:val="00EE434D"/>
    <w:rsid w:val="00EF11D8"/>
    <w:rsid w:val="00EF5A2D"/>
    <w:rsid w:val="00F02E0B"/>
    <w:rsid w:val="00F13648"/>
    <w:rsid w:val="00F2636F"/>
    <w:rsid w:val="00F2788B"/>
    <w:rsid w:val="00F401A4"/>
    <w:rsid w:val="00F413AE"/>
    <w:rsid w:val="00F44CD7"/>
    <w:rsid w:val="00F630B0"/>
    <w:rsid w:val="00F64C95"/>
    <w:rsid w:val="00F7589E"/>
    <w:rsid w:val="00F76FB8"/>
    <w:rsid w:val="00F83428"/>
    <w:rsid w:val="00F83D45"/>
    <w:rsid w:val="00F87DE1"/>
    <w:rsid w:val="00F902C9"/>
    <w:rsid w:val="00F90A45"/>
    <w:rsid w:val="00FB3614"/>
    <w:rsid w:val="00FF3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C12DA"/>
    <w:pPr>
      <w:keepNext/>
      <w:keepLines/>
      <w:spacing w:before="200" w:after="0"/>
      <w:outlineLvl w:val="1"/>
    </w:pPr>
    <w:rPr>
      <w:rFonts w:ascii="Cambria" w:eastAsia="Times New Roman" w:hAnsi="Cambria" w:cs="Times New Roman"/>
      <w:b/>
      <w:bCs/>
      <w:color w:val="4F81BD" w:themeColor="accent1"/>
      <w:sz w:val="26"/>
      <w:szCs w:val="26"/>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99"/>
    <w:rsid w:val="00A054F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A054FD"/>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A054FD"/>
    <w:rPr>
      <w:rFonts w:ascii="Calibri" w:eastAsia="Times New Roman" w:hAnsi="Calibri" w:cs="Times New Roman"/>
      <w:lang w:val="en-US"/>
    </w:rPr>
  </w:style>
  <w:style w:type="paragraph" w:styleId="af0">
    <w:name w:val="foot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A054FD"/>
    <w:rPr>
      <w:rFonts w:ascii="Calibri" w:eastAsia="Times New Roman" w:hAnsi="Calibri" w:cs="Times New Roman"/>
      <w:lang w:val="en-US"/>
    </w:rPr>
  </w:style>
  <w:style w:type="paragraph" w:customStyle="1" w:styleId="7F164CA3BF9C4373845ECB452A5D9922">
    <w:name w:val="7F164CA3BF9C4373845ECB452A5D9922"/>
    <w:uiPriority w:val="99"/>
    <w:rsid w:val="00A054FD"/>
    <w:rPr>
      <w:rFonts w:eastAsiaTheme="minorEastAsia"/>
      <w:lang w:eastAsia="ru-RU"/>
    </w:rPr>
  </w:style>
  <w:style w:type="character" w:styleId="af2">
    <w:name w:val="Emphasis"/>
    <w:uiPriority w:val="20"/>
    <w:qFormat/>
    <w:rsid w:val="00A054FD"/>
    <w:rPr>
      <w:i/>
      <w:iCs/>
    </w:rPr>
  </w:style>
  <w:style w:type="character" w:styleId="af3">
    <w:name w:val="Strong"/>
    <w:uiPriority w:val="22"/>
    <w:qFormat/>
    <w:rsid w:val="00A054FD"/>
    <w:rPr>
      <w:b/>
      <w:bCs/>
    </w:rPr>
  </w:style>
  <w:style w:type="paragraph" w:customStyle="1" w:styleId="af4">
    <w:name w:val="a"/>
    <w:basedOn w:val="a"/>
    <w:uiPriority w:val="99"/>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uiPriority w:val="99"/>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uiPriority w:val="99"/>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7">
    <w:name w:val="Hyperlink"/>
    <w:basedOn w:val="a0"/>
    <w:uiPriority w:val="99"/>
    <w:semiHidden/>
    <w:unhideWhenUsed/>
    <w:rsid w:val="00A054FD"/>
    <w:rPr>
      <w:color w:val="0000FF"/>
      <w:u w:val="single"/>
    </w:rPr>
  </w:style>
  <w:style w:type="paragraph" w:styleId="af8">
    <w:name w:val="annotation text"/>
    <w:basedOn w:val="a"/>
    <w:link w:val="af9"/>
    <w:uiPriority w:val="99"/>
    <w:unhideWhenUsed/>
    <w:rsid w:val="00A054FD"/>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A054FD"/>
    <w:rPr>
      <w:rFonts w:eastAsiaTheme="minorEastAsia"/>
      <w:sz w:val="20"/>
      <w:szCs w:val="20"/>
      <w:lang w:eastAsia="ru-RU"/>
    </w:rPr>
  </w:style>
  <w:style w:type="table" w:customStyle="1" w:styleId="12">
    <w:name w:val="Сетка таблицы1"/>
    <w:basedOn w:val="a1"/>
    <w:next w:val="aa"/>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a"/>
    <w:uiPriority w:val="5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A054FD"/>
    <w:pPr>
      <w:spacing w:after="0" w:line="240" w:lineRule="auto"/>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a"/>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a"/>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C96244"/>
    <w:rPr>
      <w:sz w:val="20"/>
      <w:szCs w:val="20"/>
    </w:rPr>
  </w:style>
  <w:style w:type="character" w:customStyle="1" w:styleId="13">
    <w:name w:val="Текст сноски Знак1"/>
    <w:basedOn w:val="a0"/>
    <w:link w:val="afa"/>
    <w:rsid w:val="00C96244"/>
    <w:rPr>
      <w:rFonts w:ascii="Times New Roman" w:eastAsia="Times New Roman" w:hAnsi="Times New Roman" w:cs="Calibri"/>
      <w:sz w:val="20"/>
      <w:szCs w:val="20"/>
      <w:lang w:eastAsia="ar-SA"/>
    </w:rPr>
  </w:style>
  <w:style w:type="table" w:customStyle="1" w:styleId="TableNormal1">
    <w:name w:val="Table Normal1"/>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064371"/>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7C12DA"/>
    <w:rPr>
      <w:rFonts w:ascii="Cambria" w:eastAsia="Times New Roman" w:hAnsi="Cambria" w:cs="Times New Roman"/>
      <w:b/>
      <w:bCs/>
      <w:color w:val="4F81BD" w:themeColor="accent1"/>
      <w:sz w:val="26"/>
      <w:szCs w:val="26"/>
    </w:rPr>
  </w:style>
  <w:style w:type="table" w:customStyle="1" w:styleId="6">
    <w:name w:val="Сетка таблицы6"/>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7C12DA"/>
  </w:style>
  <w:style w:type="character" w:styleId="afc">
    <w:name w:val="FollowedHyperlink"/>
    <w:basedOn w:val="a0"/>
    <w:uiPriority w:val="99"/>
    <w:semiHidden/>
    <w:unhideWhenUsed/>
    <w:rsid w:val="007C12DA"/>
    <w:rPr>
      <w:color w:val="800080" w:themeColor="followedHyperlink"/>
      <w:u w:val="single"/>
    </w:rPr>
  </w:style>
  <w:style w:type="character" w:customStyle="1" w:styleId="misspellerror">
    <w:name w:val="misspell__error"/>
    <w:basedOn w:val="a0"/>
    <w:rsid w:val="007C12DA"/>
  </w:style>
  <w:style w:type="character" w:customStyle="1" w:styleId="button2text">
    <w:name w:val="button2__text"/>
    <w:basedOn w:val="a0"/>
    <w:rsid w:val="007C12DA"/>
  </w:style>
  <w:style w:type="character" w:customStyle="1" w:styleId="pathseparator">
    <w:name w:val="path__separator"/>
    <w:basedOn w:val="a0"/>
    <w:rsid w:val="007C12DA"/>
  </w:style>
  <w:style w:type="character" w:customStyle="1" w:styleId="extended-textshort">
    <w:name w:val="extended-text__short"/>
    <w:basedOn w:val="a0"/>
    <w:rsid w:val="007C12DA"/>
  </w:style>
  <w:style w:type="character" w:customStyle="1" w:styleId="link">
    <w:name w:val="link"/>
    <w:basedOn w:val="a0"/>
    <w:rsid w:val="007C12DA"/>
  </w:style>
  <w:style w:type="table" w:customStyle="1" w:styleId="9">
    <w:name w:val="Сетка таблицы9"/>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сетка - Акцент 11"/>
    <w:basedOn w:val="a1"/>
    <w:next w:val="-1"/>
    <w:uiPriority w:val="62"/>
    <w:rsid w:val="007C12DA"/>
    <w:pPr>
      <w:spacing w:after="0" w:line="240" w:lineRule="auto"/>
      <w:jc w:val="both"/>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0">
    <w:name w:val="Сетка таблицы11"/>
    <w:basedOn w:val="a1"/>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1"/>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сетка - Акцент 12"/>
    <w:basedOn w:val="a1"/>
    <w:next w:val="-1"/>
    <w:uiPriority w:val="62"/>
    <w:rsid w:val="007C12DA"/>
    <w:pPr>
      <w:spacing w:after="0" w:line="240" w:lineRule="auto"/>
      <w:jc w:val="both"/>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00">
    <w:name w:val="Сетка таблицы10"/>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7C12DA"/>
  </w:style>
  <w:style w:type="table" w:customStyle="1" w:styleId="120">
    <w:name w:val="Сетка таблицы12"/>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сетка - Акцент 13"/>
    <w:basedOn w:val="a1"/>
    <w:next w:val="-1"/>
    <w:uiPriority w:val="62"/>
    <w:rsid w:val="007C12DA"/>
    <w:pPr>
      <w:spacing w:after="0" w:line="240" w:lineRule="auto"/>
      <w:jc w:val="both"/>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30">
    <w:name w:val="Сетка таблицы13"/>
    <w:basedOn w:val="a1"/>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2"/>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Сетка таблицы14"/>
    <w:basedOn w:val="a1"/>
    <w:next w:val="aa"/>
    <w:uiPriority w:val="59"/>
    <w:rsid w:val="006B42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C12DA"/>
    <w:pPr>
      <w:keepNext/>
      <w:keepLines/>
      <w:spacing w:before="200" w:after="0"/>
      <w:outlineLvl w:val="1"/>
    </w:pPr>
    <w:rPr>
      <w:rFonts w:ascii="Cambria" w:eastAsia="Times New Roman" w:hAnsi="Cambria" w:cs="Times New Roman"/>
      <w:b/>
      <w:bCs/>
      <w:color w:val="4F81BD" w:themeColor="accent1"/>
      <w:sz w:val="26"/>
      <w:szCs w:val="26"/>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99"/>
    <w:rsid w:val="00A054F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A054FD"/>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A054FD"/>
    <w:rPr>
      <w:rFonts w:ascii="Calibri" w:eastAsia="Times New Roman" w:hAnsi="Calibri" w:cs="Times New Roman"/>
      <w:lang w:val="en-US"/>
    </w:rPr>
  </w:style>
  <w:style w:type="paragraph" w:styleId="af0">
    <w:name w:val="foot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A054FD"/>
    <w:rPr>
      <w:rFonts w:ascii="Calibri" w:eastAsia="Times New Roman" w:hAnsi="Calibri" w:cs="Times New Roman"/>
      <w:lang w:val="en-US"/>
    </w:rPr>
  </w:style>
  <w:style w:type="paragraph" w:customStyle="1" w:styleId="7F164CA3BF9C4373845ECB452A5D9922">
    <w:name w:val="7F164CA3BF9C4373845ECB452A5D9922"/>
    <w:uiPriority w:val="99"/>
    <w:rsid w:val="00A054FD"/>
    <w:rPr>
      <w:rFonts w:eastAsiaTheme="minorEastAsia"/>
      <w:lang w:eastAsia="ru-RU"/>
    </w:rPr>
  </w:style>
  <w:style w:type="character" w:styleId="af2">
    <w:name w:val="Emphasis"/>
    <w:uiPriority w:val="20"/>
    <w:qFormat/>
    <w:rsid w:val="00A054FD"/>
    <w:rPr>
      <w:i/>
      <w:iCs/>
    </w:rPr>
  </w:style>
  <w:style w:type="character" w:styleId="af3">
    <w:name w:val="Strong"/>
    <w:uiPriority w:val="22"/>
    <w:qFormat/>
    <w:rsid w:val="00A054FD"/>
    <w:rPr>
      <w:b/>
      <w:bCs/>
    </w:rPr>
  </w:style>
  <w:style w:type="paragraph" w:customStyle="1" w:styleId="af4">
    <w:name w:val="a"/>
    <w:basedOn w:val="a"/>
    <w:uiPriority w:val="99"/>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uiPriority w:val="99"/>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uiPriority w:val="99"/>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7">
    <w:name w:val="Hyperlink"/>
    <w:basedOn w:val="a0"/>
    <w:uiPriority w:val="99"/>
    <w:semiHidden/>
    <w:unhideWhenUsed/>
    <w:rsid w:val="00A054FD"/>
    <w:rPr>
      <w:color w:val="0000FF"/>
      <w:u w:val="single"/>
    </w:rPr>
  </w:style>
  <w:style w:type="paragraph" w:styleId="af8">
    <w:name w:val="annotation text"/>
    <w:basedOn w:val="a"/>
    <w:link w:val="af9"/>
    <w:uiPriority w:val="99"/>
    <w:unhideWhenUsed/>
    <w:rsid w:val="00A054FD"/>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A054FD"/>
    <w:rPr>
      <w:rFonts w:eastAsiaTheme="minorEastAsia"/>
      <w:sz w:val="20"/>
      <w:szCs w:val="20"/>
      <w:lang w:eastAsia="ru-RU"/>
    </w:rPr>
  </w:style>
  <w:style w:type="table" w:customStyle="1" w:styleId="12">
    <w:name w:val="Сетка таблицы1"/>
    <w:basedOn w:val="a1"/>
    <w:next w:val="aa"/>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a"/>
    <w:uiPriority w:val="5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A054FD"/>
    <w:pPr>
      <w:spacing w:after="0" w:line="240" w:lineRule="auto"/>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a"/>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a"/>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C96244"/>
    <w:rPr>
      <w:sz w:val="20"/>
      <w:szCs w:val="20"/>
    </w:rPr>
  </w:style>
  <w:style w:type="character" w:customStyle="1" w:styleId="13">
    <w:name w:val="Текст сноски Знак1"/>
    <w:basedOn w:val="a0"/>
    <w:link w:val="afa"/>
    <w:rsid w:val="00C96244"/>
    <w:rPr>
      <w:rFonts w:ascii="Times New Roman" w:eastAsia="Times New Roman" w:hAnsi="Times New Roman" w:cs="Calibri"/>
      <w:sz w:val="20"/>
      <w:szCs w:val="20"/>
      <w:lang w:eastAsia="ar-SA"/>
    </w:rPr>
  </w:style>
  <w:style w:type="table" w:customStyle="1" w:styleId="TableNormal1">
    <w:name w:val="Table Normal1"/>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C676B0"/>
    <w:pPr>
      <w:widowControl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064371"/>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7C12DA"/>
    <w:rPr>
      <w:rFonts w:ascii="Cambria" w:eastAsia="Times New Roman" w:hAnsi="Cambria" w:cs="Times New Roman"/>
      <w:b/>
      <w:bCs/>
      <w:color w:val="4F81BD" w:themeColor="accent1"/>
      <w:sz w:val="26"/>
      <w:szCs w:val="26"/>
    </w:rPr>
  </w:style>
  <w:style w:type="table" w:customStyle="1" w:styleId="6">
    <w:name w:val="Сетка таблицы6"/>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7C12DA"/>
  </w:style>
  <w:style w:type="character" w:styleId="afc">
    <w:name w:val="FollowedHyperlink"/>
    <w:basedOn w:val="a0"/>
    <w:uiPriority w:val="99"/>
    <w:semiHidden/>
    <w:unhideWhenUsed/>
    <w:rsid w:val="007C12DA"/>
    <w:rPr>
      <w:color w:val="800080" w:themeColor="followedHyperlink"/>
      <w:u w:val="single"/>
    </w:rPr>
  </w:style>
  <w:style w:type="character" w:customStyle="1" w:styleId="misspellerror">
    <w:name w:val="misspell__error"/>
    <w:basedOn w:val="a0"/>
    <w:rsid w:val="007C12DA"/>
  </w:style>
  <w:style w:type="character" w:customStyle="1" w:styleId="button2text">
    <w:name w:val="button2__text"/>
    <w:basedOn w:val="a0"/>
    <w:rsid w:val="007C12DA"/>
  </w:style>
  <w:style w:type="character" w:customStyle="1" w:styleId="pathseparator">
    <w:name w:val="path__separator"/>
    <w:basedOn w:val="a0"/>
    <w:rsid w:val="007C12DA"/>
  </w:style>
  <w:style w:type="character" w:customStyle="1" w:styleId="extended-textshort">
    <w:name w:val="extended-text__short"/>
    <w:basedOn w:val="a0"/>
    <w:rsid w:val="007C12DA"/>
  </w:style>
  <w:style w:type="character" w:customStyle="1" w:styleId="link">
    <w:name w:val="link"/>
    <w:basedOn w:val="a0"/>
    <w:rsid w:val="007C12DA"/>
  </w:style>
  <w:style w:type="table" w:customStyle="1" w:styleId="9">
    <w:name w:val="Сетка таблицы9"/>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сетка - Акцент 11"/>
    <w:basedOn w:val="a1"/>
    <w:next w:val="-1"/>
    <w:uiPriority w:val="62"/>
    <w:rsid w:val="007C12DA"/>
    <w:pPr>
      <w:spacing w:after="0" w:line="240" w:lineRule="auto"/>
      <w:jc w:val="both"/>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0">
    <w:name w:val="Сетка таблицы11"/>
    <w:basedOn w:val="a1"/>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1"/>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сетка - Акцент 12"/>
    <w:basedOn w:val="a1"/>
    <w:next w:val="-1"/>
    <w:uiPriority w:val="62"/>
    <w:rsid w:val="007C12DA"/>
    <w:pPr>
      <w:spacing w:after="0" w:line="240" w:lineRule="auto"/>
      <w:jc w:val="both"/>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00">
    <w:name w:val="Сетка таблицы10"/>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7C12DA"/>
  </w:style>
  <w:style w:type="table" w:customStyle="1" w:styleId="120">
    <w:name w:val="Сетка таблицы12"/>
    <w:basedOn w:val="a1"/>
    <w:next w:val="aa"/>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сетка - Акцент 13"/>
    <w:basedOn w:val="a1"/>
    <w:next w:val="-1"/>
    <w:uiPriority w:val="62"/>
    <w:rsid w:val="007C12DA"/>
    <w:pPr>
      <w:spacing w:after="0" w:line="240" w:lineRule="auto"/>
      <w:jc w:val="both"/>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30">
    <w:name w:val="Сетка таблицы13"/>
    <w:basedOn w:val="a1"/>
    <w:uiPriority w:val="59"/>
    <w:rsid w:val="007C1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2"/>
    <w:basedOn w:val="a1"/>
    <w:uiPriority w:val="39"/>
    <w:rsid w:val="007C12D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Сетка таблицы14"/>
    <w:basedOn w:val="a1"/>
    <w:next w:val="aa"/>
    <w:uiPriority w:val="59"/>
    <w:rsid w:val="006B42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143283798">
      <w:bodyDiv w:val="1"/>
      <w:marLeft w:val="0"/>
      <w:marRight w:val="0"/>
      <w:marTop w:val="0"/>
      <w:marBottom w:val="0"/>
      <w:divBdr>
        <w:top w:val="none" w:sz="0" w:space="0" w:color="auto"/>
        <w:left w:val="none" w:sz="0" w:space="0" w:color="auto"/>
        <w:bottom w:val="none" w:sz="0" w:space="0" w:color="auto"/>
        <w:right w:val="none" w:sz="0" w:space="0" w:color="auto"/>
      </w:divBdr>
    </w:div>
    <w:div w:id="185994482">
      <w:bodyDiv w:val="1"/>
      <w:marLeft w:val="0"/>
      <w:marRight w:val="0"/>
      <w:marTop w:val="0"/>
      <w:marBottom w:val="0"/>
      <w:divBdr>
        <w:top w:val="none" w:sz="0" w:space="0" w:color="auto"/>
        <w:left w:val="none" w:sz="0" w:space="0" w:color="auto"/>
        <w:bottom w:val="none" w:sz="0" w:space="0" w:color="auto"/>
        <w:right w:val="none" w:sz="0" w:space="0" w:color="auto"/>
      </w:divBdr>
    </w:div>
    <w:div w:id="307511574">
      <w:bodyDiv w:val="1"/>
      <w:marLeft w:val="0"/>
      <w:marRight w:val="0"/>
      <w:marTop w:val="0"/>
      <w:marBottom w:val="0"/>
      <w:divBdr>
        <w:top w:val="none" w:sz="0" w:space="0" w:color="auto"/>
        <w:left w:val="none" w:sz="0" w:space="0" w:color="auto"/>
        <w:bottom w:val="none" w:sz="0" w:space="0" w:color="auto"/>
        <w:right w:val="none" w:sz="0" w:space="0" w:color="auto"/>
      </w:divBdr>
    </w:div>
    <w:div w:id="763258041">
      <w:bodyDiv w:val="1"/>
      <w:marLeft w:val="0"/>
      <w:marRight w:val="0"/>
      <w:marTop w:val="0"/>
      <w:marBottom w:val="0"/>
      <w:divBdr>
        <w:top w:val="none" w:sz="0" w:space="0" w:color="auto"/>
        <w:left w:val="none" w:sz="0" w:space="0" w:color="auto"/>
        <w:bottom w:val="none" w:sz="0" w:space="0" w:color="auto"/>
        <w:right w:val="none" w:sz="0" w:space="0" w:color="auto"/>
      </w:divBdr>
    </w:div>
    <w:div w:id="915437936">
      <w:bodyDiv w:val="1"/>
      <w:marLeft w:val="0"/>
      <w:marRight w:val="0"/>
      <w:marTop w:val="0"/>
      <w:marBottom w:val="0"/>
      <w:divBdr>
        <w:top w:val="none" w:sz="0" w:space="0" w:color="auto"/>
        <w:left w:val="none" w:sz="0" w:space="0" w:color="auto"/>
        <w:bottom w:val="none" w:sz="0" w:space="0" w:color="auto"/>
        <w:right w:val="none" w:sz="0" w:space="0" w:color="auto"/>
      </w:divBdr>
    </w:div>
    <w:div w:id="957956718">
      <w:bodyDiv w:val="1"/>
      <w:marLeft w:val="0"/>
      <w:marRight w:val="0"/>
      <w:marTop w:val="0"/>
      <w:marBottom w:val="0"/>
      <w:divBdr>
        <w:top w:val="none" w:sz="0" w:space="0" w:color="auto"/>
        <w:left w:val="none" w:sz="0" w:space="0" w:color="auto"/>
        <w:bottom w:val="none" w:sz="0" w:space="0" w:color="auto"/>
        <w:right w:val="none" w:sz="0" w:space="0" w:color="auto"/>
      </w:divBdr>
    </w:div>
    <w:div w:id="1177038756">
      <w:bodyDiv w:val="1"/>
      <w:marLeft w:val="0"/>
      <w:marRight w:val="0"/>
      <w:marTop w:val="0"/>
      <w:marBottom w:val="0"/>
      <w:divBdr>
        <w:top w:val="none" w:sz="0" w:space="0" w:color="auto"/>
        <w:left w:val="none" w:sz="0" w:space="0" w:color="auto"/>
        <w:bottom w:val="none" w:sz="0" w:space="0" w:color="auto"/>
        <w:right w:val="none" w:sz="0" w:space="0" w:color="auto"/>
      </w:divBdr>
    </w:div>
    <w:div w:id="1190879559">
      <w:bodyDiv w:val="1"/>
      <w:marLeft w:val="0"/>
      <w:marRight w:val="0"/>
      <w:marTop w:val="0"/>
      <w:marBottom w:val="0"/>
      <w:divBdr>
        <w:top w:val="none" w:sz="0" w:space="0" w:color="auto"/>
        <w:left w:val="none" w:sz="0" w:space="0" w:color="auto"/>
        <w:bottom w:val="none" w:sz="0" w:space="0" w:color="auto"/>
        <w:right w:val="none" w:sz="0" w:space="0" w:color="auto"/>
      </w:divBdr>
    </w:div>
    <w:div w:id="1210343257">
      <w:bodyDiv w:val="1"/>
      <w:marLeft w:val="0"/>
      <w:marRight w:val="0"/>
      <w:marTop w:val="0"/>
      <w:marBottom w:val="0"/>
      <w:divBdr>
        <w:top w:val="none" w:sz="0" w:space="0" w:color="auto"/>
        <w:left w:val="none" w:sz="0" w:space="0" w:color="auto"/>
        <w:bottom w:val="none" w:sz="0" w:space="0" w:color="auto"/>
        <w:right w:val="none" w:sz="0" w:space="0" w:color="auto"/>
      </w:divBdr>
    </w:div>
    <w:div w:id="1663115806">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 w:id="1694460106">
      <w:bodyDiv w:val="1"/>
      <w:marLeft w:val="0"/>
      <w:marRight w:val="0"/>
      <w:marTop w:val="0"/>
      <w:marBottom w:val="0"/>
      <w:divBdr>
        <w:top w:val="none" w:sz="0" w:space="0" w:color="auto"/>
        <w:left w:val="none" w:sz="0" w:space="0" w:color="auto"/>
        <w:bottom w:val="none" w:sz="0" w:space="0" w:color="auto"/>
        <w:right w:val="none" w:sz="0" w:space="0" w:color="auto"/>
      </w:divBdr>
    </w:div>
    <w:div w:id="173015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4%D0%B8%D1%81%D0%BF%D0%BB%D0%B5%D0%B9" TargetMode="Externa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1781-47F0-4A67-B88E-D36EDFE2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22179</Words>
  <Characters>126421</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HP</Company>
  <LinksUpToDate>false</LinksUpToDate>
  <CharactersWithSpaces>148304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Dana Asakayeva</dc:creator>
  <cp:lastModifiedBy>Admin</cp:lastModifiedBy>
  <cp:revision>2</cp:revision>
  <cp:lastPrinted>2020-06-09T06:53:00Z</cp:lastPrinted>
  <dcterms:created xsi:type="dcterms:W3CDTF">2022-03-07T12:40:00Z</dcterms:created>
  <dcterms:modified xsi:type="dcterms:W3CDTF">2022-03-07T12:40:00Z</dcterms:modified>
</cp:coreProperties>
</file>