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Пайдаланушы жеке кабинетінде орындалған сабақтар бойынша статистиканы көре алады.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Қызметті Android, iOS платформалары арқылы жүктеуге болады.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«Tilmedia.kz»</w:t>
      </w:r>
      <w:r w:rsidRPr="00097013">
        <w:rPr>
          <w:color w:val="00B0F0"/>
        </w:rPr>
        <w:t> </w:t>
      </w:r>
      <w:r w:rsidRPr="00097013">
        <w:rPr>
          <w:color w:val="151515"/>
        </w:rPr>
        <w:t>- 2017 жылы құрылған үштілді «Tilmedia.kz» сайты қызықты және тиімді тәсілдер арқылы қазақ тілін</w:t>
      </w:r>
      <w:r>
        <w:rPr>
          <w:color w:val="151515"/>
        </w:rPr>
        <w:t xml:space="preserve"> үйренуге болады.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жұмысы мемлекеттік, орыс және ағылшын тілдерін насихаттауға, олардың қолданылу аясы мен әдістемесін кеңейтуге бағытталған. Тілдерді оқыту әдістемесі аудио ж</w:t>
      </w:r>
      <w:r>
        <w:rPr>
          <w:color w:val="151515"/>
        </w:rPr>
        <w:t>әне бейне мазмұнға негізделген.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 латын және араб графикасы қарастырылға</w:t>
      </w:r>
      <w:r>
        <w:rPr>
          <w:color w:val="151515"/>
        </w:rPr>
        <w:t>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«ақпарат», «қара», «тыңда», «оқы», «сұрақ-жауап» атты 5 блогтан тұрады және онда тіл саясаты саласындағы өзекті мәселелер туралы жаңалықтар, сабақтар, сабақтар, танымдық аудиожазбалар, балалар мен ересектерге арналған бейнероликтер, аудиокітаптар, әдістемелік құралдар, көркем және балалар әдебиеті және т.б. орналастырылған.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«Вalatili.kz»</w:t>
      </w:r>
      <w:r w:rsidRPr="00097013">
        <w:rPr>
          <w:color w:val="00B0F0"/>
        </w:rPr>
        <w:t> </w:t>
      </w:r>
      <w:r w:rsidRPr="00097013">
        <w:rPr>
          <w:color w:val="151515"/>
        </w:rPr>
        <w:t>сайты қазақ тілін оқып, дамытқысы келетін үш жастан асқан балаларға, сонымен қатар бала тәрбиесі мен оқытуды жүзеге асырушы тәрбиешілер мен мұғалімдерге, ата-</w:t>
      </w:r>
      <w:r w:rsidRPr="00097013">
        <w:rPr>
          <w:color w:val="151515"/>
        </w:rPr>
        <w:lastRenderedPageBreak/>
        <w:t>аналарға арналады. Сайт интуитивті іздеу жүйесі мен ыңғайлы навигация жүйесі бар онлайн пла</w:t>
      </w:r>
      <w:r>
        <w:rPr>
          <w:color w:val="151515"/>
        </w:rPr>
        <w:t>тформа негізінде жұмыс істейді.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 баланың өзіндік жұмысына арналған жұмыс парақтары, ұcтаздар мен тәрбиешілерге, ата-аналарға әдістеме парақтары ұ</w:t>
      </w:r>
      <w:r>
        <w:rPr>
          <w:color w:val="151515"/>
        </w:rPr>
        <w:t>сынылған.</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Грамматика мен орфографияны үйренуге арналған материалдар, соның ішінде интерактивті әліпби мен ойындар, жас ерекшеліктеріне сәйкес аудиодиктанттар, каллиграфиялық дағдыларды дамытуға арналған тапсырм</w:t>
      </w:r>
      <w:r>
        <w:rPr>
          <w:color w:val="151515"/>
        </w:rPr>
        <w:t>алар, қосымшалар қарастырылған.</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«Atau.kz»</w:t>
      </w:r>
      <w:r w:rsidRPr="00097013">
        <w:rPr>
          <w:color w:val="C45911" w:themeColor="accent2" w:themeShade="BF"/>
        </w:rPr>
        <w:t> </w:t>
      </w:r>
      <w:r>
        <w:rPr>
          <w:color w:val="151515"/>
        </w:rPr>
        <w:t>- ономастика саласындағы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Сайтқа Қазақстан бойынша көшелердің, мәдениет, білім беру мекемелерінің, түрлі объе</w:t>
      </w:r>
      <w:r>
        <w:rPr>
          <w:color w:val="151515"/>
        </w:rPr>
        <w:t>ктілердің атаулары жинақталған.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Сондай-ақ базада Қазақстан Республикасындағы жерлер мен су айдындары атауларының толық </w:t>
      </w:r>
      <w:r>
        <w:rPr>
          <w:color w:val="151515"/>
        </w:rPr>
        <w:t>тізбесі бар.</w:t>
      </w:r>
    </w:p>
    <w:p w:rsidR="004E68DD" w:rsidRPr="00097013" w:rsidRDefault="004E68DD" w:rsidP="004E68DD">
      <w:pPr>
        <w:pStyle w:val="a3"/>
        <w:shd w:val="clear" w:color="auto" w:fill="FFFFFF"/>
        <w:spacing w:before="0" w:beforeAutospacing="0" w:after="0" w:afterAutospacing="0"/>
        <w:ind w:firstLine="851"/>
        <w:jc w:val="both"/>
        <w:rPr>
          <w:color w:val="151515"/>
        </w:rPr>
      </w:pPr>
      <w:r w:rsidRPr="00097013">
        <w:rPr>
          <w:color w:val="151515"/>
        </w:rPr>
        <w:t>Пайдаланушылар объектілерге атау беру ережелерімен, ономастика жөніндегі нормативтік-құқықтық құжаттармен, ұлттық және өңірлік ономастика комиссиялары туралы ақпаратпен, ономастика жөніндегі әдебиеттер тізімімен және зерттеу жұмыстарымен таныса алады.</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lastRenderedPageBreak/>
        <w:t>Қаралым – 5 258 045.</w:t>
      </w:r>
    </w:p>
    <w:p w:rsidR="00915100" w:rsidRDefault="0014354D">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8DD"/>
    <w:rsid w:val="0014354D"/>
    <w:rsid w:val="004E68DD"/>
    <w:rsid w:val="00530D4D"/>
    <w:rsid w:val="00686C12"/>
    <w:rsid w:val="00C16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ataukenova</cp:lastModifiedBy>
  <cp:revision>2</cp:revision>
  <dcterms:created xsi:type="dcterms:W3CDTF">2022-06-09T12:19:00Z</dcterms:created>
  <dcterms:modified xsi:type="dcterms:W3CDTF">2022-06-09T12:19:00Z</dcterms:modified>
</cp:coreProperties>
</file>