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1c4b6" w14:textId="6c1c4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Білім және ғылым министрінің кейбiр бұйрықтарына өзгерiстер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2022 жылғы 12 мамырдағы № 193 бұйрығы. Қазақстан Республикасының Әділет министрлігінде 2022 жылғы 13 мамырда № 28016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4-т</w:t>
      </w:r>
      <w:r>
        <w:rPr>
          <w:rFonts w:ascii="Times New Roman"/>
          <w:b w:val="false"/>
          <w:i w:val="false"/>
          <w:color w:val="ff0000"/>
          <w:sz w:val="28"/>
        </w:rPr>
        <w:t>. қараңыз.</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Қоса беріліп отырған өзгерістер енгізілетін кейбір бұйрықтардың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0"/>
    <w:bookmarkStart w:name="z2" w:id="1"/>
    <w:p>
      <w:pPr>
        <w:spacing w:after="0"/>
        <w:ind w:left="0"/>
        <w:jc w:val="both"/>
      </w:pPr>
      <w:r>
        <w:rPr>
          <w:rFonts w:ascii="Times New Roman"/>
          <w:b w:val="false"/>
          <w:i w:val="false"/>
          <w:color w:val="000000"/>
          <w:sz w:val="28"/>
        </w:rPr>
        <w:t>
      2. Қазақстан Республикасы Білім және ғылым министрлігінің Мектепке дейінгі және орта білім беру комитеті заңнамада белгіленген тәртіппен:</w:t>
      </w:r>
    </w:p>
    <w:bookmarkEnd w:id="1"/>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Білім және ғылым министрлігінің интернет-ресурсында орналастыруды;</w:t>
      </w:r>
    </w:p>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Start w:name="z3" w:id="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Білім және ғылым вице-министріне жүктелсін.</w:t>
      </w:r>
    </w:p>
    <w:bookmarkEnd w:id="2"/>
    <w:bookmarkStart w:name="z4" w:id="3"/>
    <w:p>
      <w:pPr>
        <w:spacing w:after="0"/>
        <w:ind w:left="0"/>
        <w:jc w:val="both"/>
      </w:pPr>
      <w:r>
        <w:rPr>
          <w:rFonts w:ascii="Times New Roman"/>
          <w:b w:val="false"/>
          <w:i w:val="false"/>
          <w:color w:val="000000"/>
          <w:sz w:val="28"/>
        </w:rPr>
        <w:t>
      4. Осы бұйрық 2022 жылғы 1 қыркүйектен бастап қолданысқа енгізілетін осы бұйрықпен бекітілетін қоса берілген кейбір бұйрықтар тізбесінің 1-тармағына сәйкес жаңа редакцияда жазылатын Бастауыш, негізгі орта, жалпы орта білімнің білім беретін оқу бағдарламаларын іске асыратын білім беру ұйымдарындағы білім алушылардың үлгеріміне ағымдық бақылаудың, оларды аралық және қорытынды аттестаттау жүргізудің үлгі қағидаларының 45, 50, 52, 60, 64, 87 және 89-тармақтарын, сондай-ақ 3-тармағының 4, 6 және 8-абзацтарын қоспағанда,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            Білім және ғылым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 xml:space="preserve">2022 жылғы 12 мамырдағы </w:t>
            </w:r>
            <w:r>
              <w:br/>
            </w:r>
            <w:r>
              <w:rPr>
                <w:rFonts w:ascii="Times New Roman"/>
                <w:b w:val="false"/>
                <w:i w:val="false"/>
                <w:color w:val="000000"/>
                <w:sz w:val="20"/>
              </w:rPr>
              <w:t>№ 193 бекітілген</w:t>
            </w:r>
          </w:p>
        </w:tc>
      </w:tr>
    </w:tbl>
    <w:bookmarkStart w:name="z5" w:id="4"/>
    <w:p>
      <w:pPr>
        <w:spacing w:after="0"/>
        <w:ind w:left="0"/>
        <w:jc w:val="left"/>
      </w:pPr>
      <w:r>
        <w:rPr>
          <w:rFonts w:ascii="Times New Roman"/>
          <w:b/>
          <w:i w:val="false"/>
          <w:color w:val="000000"/>
        </w:rPr>
        <w:t xml:space="preserve"> Қазақстан Республикасы Білім және ғылым министрінің өзгерістер енгізілетін кейбір бұйрықтарының тізбесі</w:t>
      </w:r>
    </w:p>
    <w:bookmarkEnd w:id="4"/>
    <w:bookmarkStart w:name="z6" w:id="5"/>
    <w:p>
      <w:pPr>
        <w:spacing w:after="0"/>
        <w:ind w:left="0"/>
        <w:jc w:val="both"/>
      </w:pPr>
      <w:r>
        <w:rPr>
          <w:rFonts w:ascii="Times New Roman"/>
          <w:b w:val="false"/>
          <w:i w:val="false"/>
          <w:color w:val="000000"/>
          <w:sz w:val="28"/>
        </w:rPr>
        <w:t xml:space="preserve">
      1. "Орта,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бекіту туралы" Қазақстан Республикасы Білім және ғылым министрінің 2008 жылғы 18 наурыздағы № 125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нормативтік құқықтық актілерді мемлекеттік тіркеу тізілімінде № 5191 болып тіркелген) мынадай өзгеріс енгізілсін:</w:t>
      </w:r>
    </w:p>
    <w:bookmarkEnd w:id="5"/>
    <w:bookmarkStart w:name="z7" w:id="6"/>
    <w:p>
      <w:pPr>
        <w:spacing w:after="0"/>
        <w:ind w:left="0"/>
        <w:jc w:val="both"/>
      </w:pPr>
      <w:r>
        <w:rPr>
          <w:rFonts w:ascii="Times New Roman"/>
          <w:b w:val="false"/>
          <w:i w:val="false"/>
          <w:color w:val="000000"/>
          <w:sz w:val="28"/>
        </w:rPr>
        <w:t xml:space="preserve">
      көрсетілген бұйрықпен бекітілген Бастауыш, негізгі орта, жалпы орта білімнің білім беретін оқу бағдарламаларын іске асыратын білім беру ұйымдарындағы білім алушылардың үлгеріміне ағымдық бақылаудың, оларды аралық және қорытынды аттестаттау жүргізудің үлгі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6"/>
    <w:bookmarkStart w:name="z8" w:id="7"/>
    <w:p>
      <w:pPr>
        <w:spacing w:after="0"/>
        <w:ind w:left="0"/>
        <w:jc w:val="both"/>
      </w:pPr>
      <w:r>
        <w:rPr>
          <w:rFonts w:ascii="Times New Roman"/>
          <w:b w:val="false"/>
          <w:i w:val="false"/>
          <w:color w:val="000000"/>
          <w:sz w:val="28"/>
        </w:rPr>
        <w:t xml:space="preserve">
      2."2021-2022 оқу жылын аяқтау және орта білім беру ұйымдарында білім алушыларды қорытынды аттестаттаудан өткізу мерзімдерін бекіту туралы" Қазақстан Республикасы Білім және ғылым министрінің 2022 жылғы 20 сәуірдегі № 159 </w:t>
      </w:r>
      <w:r>
        <w:rPr>
          <w:rFonts w:ascii="Times New Roman"/>
          <w:b w:val="false"/>
          <w:i w:val="false"/>
          <w:color w:val="000000"/>
          <w:sz w:val="28"/>
        </w:rPr>
        <w:t>бұйрығында</w:t>
      </w:r>
      <w:r>
        <w:rPr>
          <w:rFonts w:ascii="Times New Roman"/>
          <w:b w:val="false"/>
          <w:i w:val="false"/>
          <w:color w:val="000000"/>
          <w:sz w:val="28"/>
        </w:rPr>
        <w:t xml:space="preserve"> (Қазақстан Республикасы нормативтік құқықтық актілерді мемлекеттік тіркеу тізілімінде № 27702 болып тіркелген):</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алынып тасталсын.</w:t>
      </w:r>
    </w:p>
    <w:bookmarkStart w:name="z10" w:id="8"/>
    <w:p>
      <w:pPr>
        <w:spacing w:after="0"/>
        <w:ind w:left="0"/>
        <w:jc w:val="both"/>
      </w:pPr>
      <w:r>
        <w:rPr>
          <w:rFonts w:ascii="Times New Roman"/>
          <w:b w:val="false"/>
          <w:i w:val="false"/>
          <w:color w:val="000000"/>
          <w:sz w:val="28"/>
        </w:rPr>
        <w:t xml:space="preserve">
      3. "Алтын белгі" белгісі туралы ережені бекіту туралы" Қазақстан Республикасы Білім және ғылым министрінің 2014 жылғы 19 желтоқсандағы № 532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нормативтік құқықтық актілерді мемлекеттік тіркеу тізілімінде № 10115 болып тіркелген) мынадай өзгеріс енгізілсін:</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"2. "Алтын белгі" белгісімен мына талаптарға сәйкес келген жағдайда:</w:t>
      </w:r>
    </w:p>
    <w:p>
      <w:pPr>
        <w:spacing w:after="0"/>
        <w:ind w:left="0"/>
        <w:jc w:val="both"/>
      </w:pPr>
      <w:r>
        <w:rPr>
          <w:rFonts w:ascii="Times New Roman"/>
          <w:b w:val="false"/>
          <w:i w:val="false"/>
          <w:color w:val="000000"/>
          <w:sz w:val="28"/>
        </w:rPr>
        <w:t>
      1) жалпы орта білім берудің білім беретін оқу бағдарламаларына немесе "Назарбаев Зияткерлік мектептері" дербес білім беру ұйымының білім беретін оқу бағдарламаларына сәйкес білім берудің негізгі орта және жалпы орта деңгейлеріндегі оқу кезеңінде 10 (11) - 11 (12) сыныптардағы оқу кезеңінде барлық пәндер бойынша тоқсандық, жылдық және қорытынды "5" деген бағалары бар;</w:t>
      </w:r>
    </w:p>
    <w:p>
      <w:pPr>
        <w:spacing w:after="0"/>
        <w:ind w:left="0"/>
        <w:jc w:val="both"/>
      </w:pPr>
      <w:r>
        <w:rPr>
          <w:rFonts w:ascii="Times New Roman"/>
          <w:b w:val="false"/>
          <w:i w:val="false"/>
          <w:color w:val="000000"/>
          <w:sz w:val="28"/>
        </w:rPr>
        <w:t>
      үлгілі мінез-құлық көрсеткен және негізгі орта және жалпы орта білім беруді оқу бағдарламаларына немесе "Назарбаев Зияткерлік мектептері" дербес білім беру ұйымының білім беру оқу бағдарламаларына сәйкес оқу жоспарының барлық пәндері бойынша оқу кезеңінде білім берудің негізгі орта және жалпы орта деңгейлерінде "5" деген жылдық және қорытынды бағалары бар;</w:t>
      </w:r>
    </w:p>
    <w:p>
      <w:pPr>
        <w:spacing w:after="0"/>
        <w:ind w:left="0"/>
        <w:jc w:val="both"/>
      </w:pPr>
      <w:r>
        <w:rPr>
          <w:rFonts w:ascii="Times New Roman"/>
          <w:b w:val="false"/>
          <w:i w:val="false"/>
          <w:color w:val="000000"/>
          <w:sz w:val="28"/>
        </w:rPr>
        <w:t xml:space="preserve">
      2) жалпы орта білімі бойынша қорытынды аттестаттаудан, оның ішінде Қазақстан Республикасы Білім және ғылым министрінің 2008 жылғы 18 наурыздағы № 125 бұйрығымен бекітілген Бастауыш, негізгі орта, жалпы орта білімнің білім беретін оқу бағдарламаларын іске асыратын білім беру ұйымдарындағы білім алушылардың үлгеріміне ағымдық бақылаудың, оларды аралық және қорытынды аттестаттау жүргізудің үлгі қағидаларының </w:t>
      </w:r>
      <w:r>
        <w:rPr>
          <w:rFonts w:ascii="Times New Roman"/>
          <w:b w:val="false"/>
          <w:i w:val="false"/>
          <w:color w:val="000000"/>
          <w:sz w:val="28"/>
        </w:rPr>
        <w:t>41-тармағының</w:t>
      </w:r>
      <w:r>
        <w:rPr>
          <w:rFonts w:ascii="Times New Roman"/>
          <w:b w:val="false"/>
          <w:i w:val="false"/>
          <w:color w:val="000000"/>
          <w:sz w:val="28"/>
        </w:rPr>
        <w:t xml:space="preserve"> 2) тармақшасында айқындалған оқу пәні бойынша емтиханнан Назарбаев Зияткерлік мектебі базасында "5" деген бағаға өткен;</w:t>
      </w:r>
    </w:p>
    <w:p>
      <w:pPr>
        <w:spacing w:after="0"/>
        <w:ind w:left="0"/>
        <w:jc w:val="both"/>
      </w:pPr>
      <w:r>
        <w:rPr>
          <w:rFonts w:ascii="Times New Roman"/>
          <w:b w:val="false"/>
          <w:i w:val="false"/>
          <w:color w:val="000000"/>
          <w:sz w:val="28"/>
        </w:rPr>
        <w:t>
      жалпы орта білім берудің қорытынды аттестаттауынан "өте жақсы" деген бағамен өткен білім алушылар марапатталады.</w:t>
      </w:r>
    </w:p>
    <w:p>
      <w:pPr>
        <w:spacing w:after="0"/>
        <w:ind w:left="0"/>
        <w:jc w:val="both"/>
      </w:pPr>
      <w:r>
        <w:rPr>
          <w:rFonts w:ascii="Times New Roman"/>
          <w:b w:val="false"/>
          <w:i w:val="false"/>
          <w:color w:val="000000"/>
          <w:sz w:val="28"/>
        </w:rPr>
        <w:t>
      3) негізгі орта білім туралы үздік аттестат алған білім алушылар марапатталады".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2008 жылғы 18 наурыздағы</w:t>
            </w:r>
            <w:r>
              <w:br/>
            </w:r>
            <w:r>
              <w:rPr>
                <w:rFonts w:ascii="Times New Roman"/>
                <w:b w:val="false"/>
                <w:i w:val="false"/>
                <w:color w:val="000000"/>
                <w:sz w:val="20"/>
              </w:rPr>
              <w:t>№ 125 бұйрығына 1-қосымша</w:t>
            </w:r>
          </w:p>
        </w:tc>
      </w:tr>
    </w:tbl>
    <w:bookmarkStart w:name="z13" w:id="9"/>
    <w:p>
      <w:pPr>
        <w:spacing w:after="0"/>
        <w:ind w:left="0"/>
        <w:jc w:val="left"/>
      </w:pPr>
      <w:r>
        <w:rPr>
          <w:rFonts w:ascii="Times New Roman"/>
          <w:b/>
          <w:i w:val="false"/>
          <w:color w:val="000000"/>
        </w:rPr>
        <w:t xml:space="preserve"> Бастауыш, негізгі орта, жалпы орта білімнің білім беретін оқу бағдарламаларын іске асыратын білім беру ұйымдарындағы білім алушылардың үлгеріміне ағымдық бақылаудың, оларды аралық және қорытынды аттестаттау жүргізудің үлгі қағидалары</w:t>
      </w:r>
    </w:p>
    <w:bookmarkEnd w:id="9"/>
    <w:bookmarkStart w:name="z14" w:id="10"/>
    <w:p>
      <w:pPr>
        <w:spacing w:after="0"/>
        <w:ind w:left="0"/>
        <w:jc w:val="left"/>
      </w:pPr>
      <w:r>
        <w:rPr>
          <w:rFonts w:ascii="Times New Roman"/>
          <w:b/>
          <w:i w:val="false"/>
          <w:color w:val="000000"/>
        </w:rPr>
        <w:t xml:space="preserve"> 1-тарау. Жалпы ережелер</w:t>
      </w:r>
    </w:p>
    <w:bookmarkEnd w:id="10"/>
    <w:bookmarkStart w:name="z15" w:id="11"/>
    <w:p>
      <w:pPr>
        <w:spacing w:after="0"/>
        <w:ind w:left="0"/>
        <w:jc w:val="both"/>
      </w:pPr>
      <w:r>
        <w:rPr>
          <w:rFonts w:ascii="Times New Roman"/>
          <w:b w:val="false"/>
          <w:i w:val="false"/>
          <w:color w:val="000000"/>
          <w:sz w:val="28"/>
        </w:rPr>
        <w:t xml:space="preserve">
      1. Осы Бастауыш, негізгі орта, жалпы орта білімнің білім беретін оқу бағдарламаларын іске асыратын білім беру ұйымдарындағы білім алушылардың үлгеріміне ағымдық бақылаудың, оларды аралық және қорытынды аттестаттау жүргізудің үлгі қағидалары (бұдан әрі – Қағидалар) "Білім туралы" Қазақстан Республикасы Заңының 5-бабының </w:t>
      </w:r>
      <w:r>
        <w:rPr>
          <w:rFonts w:ascii="Times New Roman"/>
          <w:b w:val="false"/>
          <w:i w:val="false"/>
          <w:color w:val="000000"/>
          <w:sz w:val="28"/>
        </w:rPr>
        <w:t>19) тармақшасына</w:t>
      </w:r>
      <w:r>
        <w:rPr>
          <w:rFonts w:ascii="Times New Roman"/>
          <w:b w:val="false"/>
          <w:i w:val="false"/>
          <w:color w:val="000000"/>
          <w:sz w:val="28"/>
        </w:rPr>
        <w:t xml:space="preserve"> сәйкес әзірленді және бастауыш, негізгі орта, жалпы орта білімнің білім беретін оқу бағдарламаларын іске асыратын білім беру ұйымдарындағы білім алушылардың үлгеріміне ағымдық бақылаудың, оларды аралық және қорытынды аттестаттау жүргізу тәртібін айқындайды.</w:t>
      </w:r>
    </w:p>
    <w:bookmarkEnd w:id="11"/>
    <w:bookmarkStart w:name="z16" w:id="12"/>
    <w:p>
      <w:pPr>
        <w:spacing w:after="0"/>
        <w:ind w:left="0"/>
        <w:jc w:val="both"/>
      </w:pPr>
      <w:r>
        <w:rPr>
          <w:rFonts w:ascii="Times New Roman"/>
          <w:b w:val="false"/>
          <w:i w:val="false"/>
          <w:color w:val="000000"/>
          <w:sz w:val="28"/>
        </w:rPr>
        <w:t>
      2. Осы Қағидаларда мынадай анықтамалар қолданылады:</w:t>
      </w:r>
    </w:p>
    <w:bookmarkEnd w:id="12"/>
    <w:p>
      <w:pPr>
        <w:spacing w:after="0"/>
        <w:ind w:left="0"/>
        <w:jc w:val="both"/>
      </w:pPr>
      <w:r>
        <w:rPr>
          <w:rFonts w:ascii="Times New Roman"/>
          <w:b w:val="false"/>
          <w:i w:val="false"/>
          <w:color w:val="000000"/>
          <w:sz w:val="28"/>
        </w:rPr>
        <w:t>
      1) бағалау – білім алушылардың оқуда нақты қол жеткізген нәтижелерін оқытудан күтілетін нәтижелермен әзірленген өлшемшарттар негізінде салыстыру процесі;</w:t>
      </w:r>
    </w:p>
    <w:p>
      <w:pPr>
        <w:spacing w:after="0"/>
        <w:ind w:left="0"/>
        <w:jc w:val="both"/>
      </w:pPr>
      <w:r>
        <w:rPr>
          <w:rFonts w:ascii="Times New Roman"/>
          <w:b w:val="false"/>
          <w:i w:val="false"/>
          <w:color w:val="000000"/>
          <w:sz w:val="28"/>
        </w:rPr>
        <w:t>
      2) бағалау өлшемшарттары – білім алушылардың оқу жетістіктерін бағалау жүргізуге негіз болатын белгі;</w:t>
      </w:r>
    </w:p>
    <w:p>
      <w:pPr>
        <w:spacing w:after="0"/>
        <w:ind w:left="0"/>
        <w:jc w:val="both"/>
      </w:pPr>
      <w:r>
        <w:rPr>
          <w:rFonts w:ascii="Times New Roman"/>
          <w:b w:val="false"/>
          <w:i w:val="false"/>
          <w:color w:val="000000"/>
          <w:sz w:val="28"/>
        </w:rPr>
        <w:t>
      3) білім алушылардың үлгерімін ағымдық бақылау - бұл жалпы білім беретін оқу бағдарламасына сәйкес ағымдағы сабақ барысында педагог жүргізетін білім алушылардың білімдерін жүйелі тексеру;</w:t>
      </w:r>
    </w:p>
    <w:p>
      <w:pPr>
        <w:spacing w:after="0"/>
        <w:ind w:left="0"/>
        <w:jc w:val="both"/>
      </w:pPr>
      <w:r>
        <w:rPr>
          <w:rFonts w:ascii="Times New Roman"/>
          <w:b w:val="false"/>
          <w:i w:val="false"/>
          <w:color w:val="000000"/>
          <w:sz w:val="28"/>
        </w:rPr>
        <w:t>
      4) білім алушыларды аралық аттестаттау - білім алушылардың бір оқу пәнін оқып аяқтағаннан кейін оның бөлігінің немесе барлық көлемінің мазмұнын меңгеру сапасын бағалау мақсатында жүргізілетін рәсім;</w:t>
      </w:r>
    </w:p>
    <w:p>
      <w:pPr>
        <w:spacing w:after="0"/>
        <w:ind w:left="0"/>
        <w:jc w:val="both"/>
      </w:pPr>
      <w:r>
        <w:rPr>
          <w:rFonts w:ascii="Times New Roman"/>
          <w:b w:val="false"/>
          <w:i w:val="false"/>
          <w:color w:val="000000"/>
          <w:sz w:val="28"/>
        </w:rPr>
        <w:t xml:space="preserve">
      5) білім алушыларды қорытынды аттестаттау - Қазақстан Республикасы Білім және ғылым министрінің 2018 жылғы 31 қазандағы № 604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17669 болып тіркелген) бекітілген Орта білім берудің (бастауыш, негізгі орта, жалпы орта білім беру) мемлекеттік жалпыға міндетті білім беру стандартында (бұдан әрі - МЖМБС) қарастырылған оқу пәндерінің көлемін меңгеру дәрежесін анықтау мақсатында жүргізілетін рәсім:</w:t>
      </w:r>
    </w:p>
    <w:p>
      <w:pPr>
        <w:spacing w:after="0"/>
        <w:ind w:left="0"/>
        <w:jc w:val="both"/>
      </w:pPr>
      <w:r>
        <w:rPr>
          <w:rFonts w:ascii="Times New Roman"/>
          <w:b w:val="false"/>
          <w:i w:val="false"/>
          <w:color w:val="000000"/>
          <w:sz w:val="28"/>
        </w:rPr>
        <w:t>
      6) жиынтық бағалау – белгілі бір оқу кезеңін (тоқсан, оқу жылы), сондай-ақ оқу бағдарламасына сәйкес бөлімдерді (ортақ тақырыптарды) оқып аяқтағаннан кейін өткізілетін бағалау түрі;</w:t>
      </w:r>
    </w:p>
    <w:p>
      <w:pPr>
        <w:spacing w:after="0"/>
        <w:ind w:left="0"/>
        <w:jc w:val="both"/>
      </w:pPr>
      <w:r>
        <w:rPr>
          <w:rFonts w:ascii="Times New Roman"/>
          <w:b w:val="false"/>
          <w:i w:val="false"/>
          <w:color w:val="000000"/>
          <w:sz w:val="28"/>
        </w:rPr>
        <w:t>
      7) модерация – бағалаудың объективтілігін және айқындығын қамтамасыз ету үшін балдарды қоюды стандарттау мақсатында тоқсандық жиынтық бағалау бойынша білім алушылардың жұмысын талқылау процесі;</w:t>
      </w:r>
    </w:p>
    <w:p>
      <w:pPr>
        <w:spacing w:after="0"/>
        <w:ind w:left="0"/>
        <w:jc w:val="both"/>
      </w:pPr>
      <w:r>
        <w:rPr>
          <w:rFonts w:ascii="Times New Roman"/>
          <w:b w:val="false"/>
          <w:i w:val="false"/>
          <w:color w:val="000000"/>
          <w:sz w:val="28"/>
        </w:rPr>
        <w:t>
      8) оқытудан күтілетін нәтижелер – оқыту процесі аяқталғанда білім алушының нені біліп, түсініп, көрсете алатынын сипаттайтын құзыреттіліктер жиынтығы;</w:t>
      </w:r>
    </w:p>
    <w:p>
      <w:pPr>
        <w:spacing w:after="0"/>
        <w:ind w:left="0"/>
        <w:jc w:val="both"/>
      </w:pPr>
      <w:r>
        <w:rPr>
          <w:rFonts w:ascii="Times New Roman"/>
          <w:b w:val="false"/>
          <w:i w:val="false"/>
          <w:color w:val="000000"/>
          <w:sz w:val="28"/>
        </w:rPr>
        <w:t>
      9) формативті бағалау – сыныпта күнделікті жұмыс барысында жүргізілетін бағалау түрі, білім алушылар үлгерімінің ағымдағы көрсеткіші болып табылады, оқыту барысында білім алушылар мен мұғалім арасындағы жедел өзара байланысты, білім алушы мен мұғалім арасындағы кері байланысты қамтамасыз етеді және білім беру процесін жетілдіруге мүмкіндік береді.</w:t>
      </w:r>
    </w:p>
    <w:bookmarkStart w:name="z17" w:id="13"/>
    <w:p>
      <w:pPr>
        <w:spacing w:after="0"/>
        <w:ind w:left="0"/>
        <w:jc w:val="left"/>
      </w:pPr>
      <w:r>
        <w:rPr>
          <w:rFonts w:ascii="Times New Roman"/>
          <w:b/>
          <w:i w:val="false"/>
          <w:color w:val="000000"/>
        </w:rPr>
        <w:t xml:space="preserve"> 2-тарау. Білім алушылардың үлгеріміне ағымдық бақылау жүргізудің тәртібі</w:t>
      </w:r>
    </w:p>
    <w:bookmarkEnd w:id="13"/>
    <w:bookmarkStart w:name="z18" w:id="14"/>
    <w:p>
      <w:pPr>
        <w:spacing w:after="0"/>
        <w:ind w:left="0"/>
        <w:jc w:val="both"/>
      </w:pPr>
      <w:r>
        <w:rPr>
          <w:rFonts w:ascii="Times New Roman"/>
          <w:b w:val="false"/>
          <w:i w:val="false"/>
          <w:color w:val="000000"/>
          <w:sz w:val="28"/>
        </w:rPr>
        <w:t>
      3. Білім алушылардың оқу жетістігін бағалау формативтік және жиынтық бағалау нысандарында жүзеге асырылады.</w:t>
      </w:r>
    </w:p>
    <w:bookmarkEnd w:id="14"/>
    <w:bookmarkStart w:name="z19" w:id="15"/>
    <w:p>
      <w:pPr>
        <w:spacing w:after="0"/>
        <w:ind w:left="0"/>
        <w:jc w:val="both"/>
      </w:pPr>
      <w:r>
        <w:rPr>
          <w:rFonts w:ascii="Times New Roman"/>
          <w:b w:val="false"/>
          <w:i w:val="false"/>
          <w:color w:val="000000"/>
          <w:sz w:val="28"/>
        </w:rPr>
        <w:t>
      4. Формативтік бағалау, оның ішінде үй жұмысын бағалау білім алушылардың оқу мақсаттарына қол жеткізуіне мониторинг жүргізу мен сабақта сараланған жұмысты одан әрі құру үшін жүргізіледі және педагогтің ұсыныстары арқылы жазбаша нысанда (дәптерлерде немесе күнделіктерде) немесе ауызша жүзеге асырылады.</w:t>
      </w:r>
    </w:p>
    <w:bookmarkEnd w:id="15"/>
    <w:bookmarkStart w:name="z20" w:id="16"/>
    <w:p>
      <w:pPr>
        <w:spacing w:after="0"/>
        <w:ind w:left="0"/>
        <w:jc w:val="both"/>
      </w:pPr>
      <w:r>
        <w:rPr>
          <w:rFonts w:ascii="Times New Roman"/>
          <w:b w:val="false"/>
          <w:i w:val="false"/>
          <w:color w:val="000000"/>
          <w:sz w:val="28"/>
        </w:rPr>
        <w:t>
      5. Формативтік бағалау кезінде мұғалім сабақта кері байланысты жүзеге асырады. Педагог білім алушылардың санын, кері байланысты беру нысанын және жиілігін дербес анықтайды.</w:t>
      </w:r>
    </w:p>
    <w:bookmarkEnd w:id="16"/>
    <w:bookmarkStart w:name="z21" w:id="17"/>
    <w:p>
      <w:pPr>
        <w:spacing w:after="0"/>
        <w:ind w:left="0"/>
        <w:jc w:val="both"/>
      </w:pPr>
      <w:r>
        <w:rPr>
          <w:rFonts w:ascii="Times New Roman"/>
          <w:b w:val="false"/>
          <w:i w:val="false"/>
          <w:color w:val="000000"/>
          <w:sz w:val="28"/>
        </w:rPr>
        <w:t>
      6. Формативті бағалау нәтижелері басып шығару мен одан әрі сақтауды талап етпейді.</w:t>
      </w:r>
    </w:p>
    <w:bookmarkEnd w:id="17"/>
    <w:p>
      <w:pPr>
        <w:spacing w:after="0"/>
        <w:ind w:left="0"/>
        <w:jc w:val="both"/>
      </w:pPr>
      <w:r>
        <w:rPr>
          <w:rFonts w:ascii="Times New Roman"/>
          <w:b w:val="false"/>
          <w:i w:val="false"/>
          <w:color w:val="000000"/>
          <w:sz w:val="28"/>
        </w:rPr>
        <w:t>
      Формативті бағалау нәтижелерін ұсыну білім алушылардың орындалған жұмыстарында және/немесе электронды журналдарда балл түрінде жүзеге асырылады, қажет болған жағдайда мұғалім түсініктемелер енгізеді.</w:t>
      </w:r>
    </w:p>
    <w:bookmarkStart w:name="z22" w:id="18"/>
    <w:p>
      <w:pPr>
        <w:spacing w:after="0"/>
        <w:ind w:left="0"/>
        <w:jc w:val="both"/>
      </w:pPr>
      <w:r>
        <w:rPr>
          <w:rFonts w:ascii="Times New Roman"/>
          <w:b w:val="false"/>
          <w:i w:val="false"/>
          <w:color w:val="000000"/>
          <w:sz w:val="28"/>
        </w:rPr>
        <w:t>
      7. Білім алушылардың үлгеріміне ағымдық бақылауды тоқсан, бөлім (ортақ тақырып) аяқталғаннан кейін оқу материалдарының мазмұнын меңгеру деңгейін анықтау және қадағалау үшін жиынтық бағалау нысанында педагогтер жүргізеді.</w:t>
      </w:r>
    </w:p>
    <w:bookmarkEnd w:id="18"/>
    <w:p>
      <w:pPr>
        <w:spacing w:after="0"/>
        <w:ind w:left="0"/>
        <w:jc w:val="both"/>
      </w:pPr>
      <w:r>
        <w:rPr>
          <w:rFonts w:ascii="Times New Roman"/>
          <w:b w:val="false"/>
          <w:i w:val="false"/>
          <w:color w:val="000000"/>
          <w:sz w:val="28"/>
        </w:rPr>
        <w:t>
      1-сыныпта білім алушылардың оқу жетістіктері бағаланбайды.</w:t>
      </w:r>
    </w:p>
    <w:bookmarkStart w:name="z23" w:id="19"/>
    <w:p>
      <w:pPr>
        <w:spacing w:after="0"/>
        <w:ind w:left="0"/>
        <w:jc w:val="both"/>
      </w:pPr>
      <w:r>
        <w:rPr>
          <w:rFonts w:ascii="Times New Roman"/>
          <w:b w:val="false"/>
          <w:i w:val="false"/>
          <w:color w:val="000000"/>
          <w:sz w:val="28"/>
        </w:rPr>
        <w:t>
      8. Формативті бағалау, бөлім/ортақ тақырып бойынша жиынтық бағалау (бұдан әрі - БЖБ) және тоқсан бойынша жиынтық бағалау (бұдан әрі - ТЖБ) нәтижелері бойынша білім алушыларға тоқсандық оқу жетістіктерін бағалау кезінде ескерілетін балдар қойылады.</w:t>
      </w:r>
    </w:p>
    <w:bookmarkEnd w:id="19"/>
    <w:bookmarkStart w:name="z24" w:id="20"/>
    <w:p>
      <w:pPr>
        <w:spacing w:after="0"/>
        <w:ind w:left="0"/>
        <w:jc w:val="both"/>
      </w:pPr>
      <w:r>
        <w:rPr>
          <w:rFonts w:ascii="Times New Roman"/>
          <w:b w:val="false"/>
          <w:i w:val="false"/>
          <w:color w:val="000000"/>
          <w:sz w:val="28"/>
        </w:rPr>
        <w:t>
      9. БЖБ өткізу нысаны (бақылау, практикалық немесе шығармашылық жұмыс, жоба, эссе, диктант, мазмұндама, шығарма, тестілеу және басқалар) мен сабағын және БЖБ орындау уақытын педагог өздігінен белгілейді.</w:t>
      </w:r>
    </w:p>
    <w:bookmarkEnd w:id="20"/>
    <w:p>
      <w:pPr>
        <w:spacing w:after="0"/>
        <w:ind w:left="0"/>
        <w:jc w:val="both"/>
      </w:pPr>
      <w:r>
        <w:rPr>
          <w:rFonts w:ascii="Times New Roman"/>
          <w:b w:val="false"/>
          <w:i w:val="false"/>
          <w:color w:val="000000"/>
          <w:sz w:val="28"/>
        </w:rPr>
        <w:t>
      БЖБ үшін максималды балл 1-4 сыныптарда кемінде 7 және 15 балдан артық емес, 5-11 (12) сыныптарда кемінде 7 және 20 балдан артық емес болуы керек.</w:t>
      </w:r>
    </w:p>
    <w:bookmarkStart w:name="z25" w:id="21"/>
    <w:p>
      <w:pPr>
        <w:spacing w:after="0"/>
        <w:ind w:left="0"/>
        <w:jc w:val="both"/>
      </w:pPr>
      <w:r>
        <w:rPr>
          <w:rFonts w:ascii="Times New Roman"/>
          <w:b w:val="false"/>
          <w:i w:val="false"/>
          <w:color w:val="000000"/>
          <w:sz w:val="28"/>
        </w:rPr>
        <w:t>
      10. БЖБ және ТЖБ қойылатын қорытынды балды қою кезінде қолмен жөнделген жер, сондай-ақ оқу тапсырмалары мен есептер шарттарын ресімдеуі есептелмейді.</w:t>
      </w:r>
    </w:p>
    <w:bookmarkEnd w:id="21"/>
    <w:bookmarkStart w:name="z26" w:id="22"/>
    <w:p>
      <w:pPr>
        <w:spacing w:after="0"/>
        <w:ind w:left="0"/>
        <w:jc w:val="both"/>
      </w:pPr>
      <w:r>
        <w:rPr>
          <w:rFonts w:ascii="Times New Roman"/>
          <w:b w:val="false"/>
          <w:i w:val="false"/>
          <w:color w:val="000000"/>
          <w:sz w:val="28"/>
        </w:rPr>
        <w:t>
      11. Аптасына 1 сағат оқу жүктемесі кезінде БЖБ қажет болған жағдайда бөлімдерді біріктіре отырып тоқсанына екі реттен артық жүргізілмейді, қорытынды баға жартыжылдыққа қойылады.</w:t>
      </w:r>
    </w:p>
    <w:bookmarkEnd w:id="22"/>
    <w:bookmarkStart w:name="z27" w:id="23"/>
    <w:p>
      <w:pPr>
        <w:spacing w:after="0"/>
        <w:ind w:left="0"/>
        <w:jc w:val="both"/>
      </w:pPr>
      <w:r>
        <w:rPr>
          <w:rFonts w:ascii="Times New Roman"/>
          <w:b w:val="false"/>
          <w:i w:val="false"/>
          <w:color w:val="000000"/>
          <w:sz w:val="28"/>
        </w:rPr>
        <w:t>
      12. БЖБ тоқсанына үш реттен артық өткізілмейді. Бөлімдер/ортақ тақырыптар тоқсанына төрт және одан да көп бөлімдерді/ортақ тақырыптарды оқып-зерделеген жағдайда тақырыптардың ерекшеліктерін және оқыту мақсаттарының санын ескере отырып біріктіріледі. Оны екі кезеңде өткізуге болады.</w:t>
      </w:r>
    </w:p>
    <w:bookmarkEnd w:id="23"/>
    <w:bookmarkStart w:name="z28" w:id="24"/>
    <w:p>
      <w:pPr>
        <w:spacing w:after="0"/>
        <w:ind w:left="0"/>
        <w:jc w:val="both"/>
      </w:pPr>
      <w:r>
        <w:rPr>
          <w:rFonts w:ascii="Times New Roman"/>
          <w:b w:val="false"/>
          <w:i w:val="false"/>
          <w:color w:val="000000"/>
          <w:sz w:val="28"/>
        </w:rPr>
        <w:t>
      13. Оқу пәндерінің күрделілік деңгейін есепке ала отырып, бір күнде үштен артық ТЖБ өткізуге болмайды. ТЖБ тоқсан аяқталатын соңғы күні өткізілмейді. Бір оқу пәні бойынша БЖБ мен ТЖБ бір күнде өткізілмейді.</w:t>
      </w:r>
    </w:p>
    <w:bookmarkEnd w:id="24"/>
    <w:bookmarkStart w:name="z29" w:id="25"/>
    <w:p>
      <w:pPr>
        <w:spacing w:after="0"/>
        <w:ind w:left="0"/>
        <w:jc w:val="both"/>
      </w:pPr>
      <w:r>
        <w:rPr>
          <w:rFonts w:ascii="Times New Roman"/>
          <w:b w:val="false"/>
          <w:i w:val="false"/>
          <w:color w:val="000000"/>
          <w:sz w:val="28"/>
        </w:rPr>
        <w:t>
      14. Үйде оқитын білім алушыларды бағалау кезінде педагог үйде оқитын білім алушылардың оқу жүктемесін және олардың оқып-зерделеген оқу материалын ескере отырып, сараланған және/немесе жеке тапсырмаларды әзірлейді.</w:t>
      </w:r>
    </w:p>
    <w:bookmarkEnd w:id="25"/>
    <w:bookmarkStart w:name="z30" w:id="26"/>
    <w:p>
      <w:pPr>
        <w:spacing w:after="0"/>
        <w:ind w:left="0"/>
        <w:jc w:val="both"/>
      </w:pPr>
      <w:r>
        <w:rPr>
          <w:rFonts w:ascii="Times New Roman"/>
          <w:b w:val="false"/>
          <w:i w:val="false"/>
          <w:color w:val="000000"/>
          <w:sz w:val="28"/>
        </w:rPr>
        <w:t>
      15. Ерекше білім берілуіне қажеттіліктері бар білім алушыларды бағалау кезінде мұғалім сараланған және/немесе жеке тапсырмаларды қолданады, сондай-ақ білім алушының ерекшеліктерін есепке ала отырып, оның ішінде жеке оқу бағдарламаларын іске асыру кезінде бағалау өлшемшарттарына өзгерістер енгізеді.</w:t>
      </w:r>
    </w:p>
    <w:bookmarkEnd w:id="26"/>
    <w:bookmarkStart w:name="z31" w:id="27"/>
    <w:p>
      <w:pPr>
        <w:spacing w:after="0"/>
        <w:ind w:left="0"/>
        <w:jc w:val="both"/>
      </w:pPr>
      <w:r>
        <w:rPr>
          <w:rFonts w:ascii="Times New Roman"/>
          <w:b w:val="false"/>
          <w:i w:val="false"/>
          <w:color w:val="000000"/>
          <w:sz w:val="28"/>
        </w:rPr>
        <w:t>
      16. "Көркем еңбек", "Музыка", "Дене шынықтыру", "Кәсіпкерлік және бизнес негіздері", "Графика және жобалау", "Алғашқы әскери және технологиялық дайындық", "Зайырлылық және дінтану негіздері" және бастауыш мектепте "Цифрлық сауаттылық" пәндері бойынша БЖБ мен ТЖБ өткізілмейді және тоқсан/жартыжылдық және оқу жылының қорытындысы бойынша "есептелінді" ("есептелінген жоқ") деген белгі жазылады.</w:t>
      </w:r>
    </w:p>
    <w:bookmarkEnd w:id="27"/>
    <w:bookmarkStart w:name="z32" w:id="28"/>
    <w:p>
      <w:pPr>
        <w:spacing w:after="0"/>
        <w:ind w:left="0"/>
        <w:jc w:val="both"/>
      </w:pPr>
      <w:r>
        <w:rPr>
          <w:rFonts w:ascii="Times New Roman"/>
          <w:b w:val="false"/>
          <w:i w:val="false"/>
          <w:color w:val="000000"/>
          <w:sz w:val="28"/>
        </w:rPr>
        <w:t xml:space="preserve">
      17. Қазақстан Республикасы Білім және ғылым министрінің 2012 жылғы 8 қарашадағы № 500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8170 болып тіркелген) бекітілген Қазақстан Республикасындағы бастауыш, негізгі орта, жалпы орта білім берудің үлгілік оқу жоспарларын (бұдан әрі – Үлгілік оқу жоспары) таңдау кезінде 10-11-сыныптарда қысқартылған оқу жүктемесі бар инвариантты компоненттің тереңдетілген және стандартты деңгейінің пәндерін таңдау кезінде "Кәсіпкерлік және бизнес негіздері", "Графика және жобалау" оқу пәндерінен басқа пәндер бойынша жиынтық бағалау жүргізіледі.</w:t>
      </w:r>
    </w:p>
    <w:bookmarkEnd w:id="28"/>
    <w:p>
      <w:pPr>
        <w:spacing w:after="0"/>
        <w:ind w:left="0"/>
        <w:jc w:val="both"/>
      </w:pPr>
      <w:r>
        <w:rPr>
          <w:rFonts w:ascii="Times New Roman"/>
          <w:b w:val="false"/>
          <w:i w:val="false"/>
          <w:color w:val="000000"/>
          <w:sz w:val="28"/>
        </w:rPr>
        <w:t>
      Вариативті компонент сағатының есебінен таңдалған 10-11-сыныптардың оқу пәндері бойынша жиынтық бағалау өткізілмейді, оқу жылының соңында "есептелінді" ("есептелінген жоқ") деген белгі жазылады.</w:t>
      </w:r>
    </w:p>
    <w:bookmarkStart w:name="z33" w:id="29"/>
    <w:p>
      <w:pPr>
        <w:spacing w:after="0"/>
        <w:ind w:left="0"/>
        <w:jc w:val="both"/>
      </w:pPr>
      <w:r>
        <w:rPr>
          <w:rFonts w:ascii="Times New Roman"/>
          <w:b w:val="false"/>
          <w:i w:val="false"/>
          <w:color w:val="000000"/>
          <w:sz w:val="28"/>
        </w:rPr>
        <w:t>
      18. Қысқартылған оқу жүктемесі бар Үлгілік оқу жоспарларын таңдаған жағдайда БЖБ саны 11-тармаққа сәйкес жүргізіледі.</w:t>
      </w:r>
    </w:p>
    <w:bookmarkEnd w:id="29"/>
    <w:p>
      <w:pPr>
        <w:spacing w:after="0"/>
        <w:ind w:left="0"/>
        <w:jc w:val="both"/>
      </w:pPr>
      <w:r>
        <w:rPr>
          <w:rFonts w:ascii="Times New Roman"/>
          <w:b w:val="false"/>
          <w:i w:val="false"/>
          <w:color w:val="000000"/>
          <w:sz w:val="28"/>
        </w:rPr>
        <w:t>
      Вариативтік компонент есебінен таңдалған 7-9-сыныптардағы оқу пәндері бойынша (инварианттық компоненттегі таңдау пәндері) жиынтық бағалау өткізілмейді, оқу жылының соңында "есептелінді" ("есептелінген жоқ") деген белгі жазылады.</w:t>
      </w:r>
    </w:p>
    <w:bookmarkStart w:name="z34" w:id="30"/>
    <w:p>
      <w:pPr>
        <w:spacing w:after="0"/>
        <w:ind w:left="0"/>
        <w:jc w:val="both"/>
      </w:pPr>
      <w:r>
        <w:rPr>
          <w:rFonts w:ascii="Times New Roman"/>
          <w:b w:val="false"/>
          <w:i w:val="false"/>
          <w:color w:val="000000"/>
          <w:sz w:val="28"/>
        </w:rPr>
        <w:t xml:space="preserve">
      19. Жиынтық бағалау тапсырмалары білім алушылармен орындалады және Қазақстан Республикасы Білім және ғылым министрінің 2013 жылғы 3 сәуірдегі № 115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8424 болып тіркелген) жалпы білім беретін пәндер бойынша Үлгілік оқу бағдарламасына (бұдан әрі - Үлгілік оқу бағдарламасы) сәйкес олар өткен материалдарды қамтиды.</w:t>
      </w:r>
    </w:p>
    <w:bookmarkEnd w:id="30"/>
    <w:bookmarkStart w:name="z35" w:id="31"/>
    <w:p>
      <w:pPr>
        <w:spacing w:after="0"/>
        <w:ind w:left="0"/>
        <w:jc w:val="both"/>
      </w:pPr>
      <w:r>
        <w:rPr>
          <w:rFonts w:ascii="Times New Roman"/>
          <w:b w:val="false"/>
          <w:i w:val="false"/>
          <w:color w:val="000000"/>
          <w:sz w:val="28"/>
        </w:rPr>
        <w:t>
      20. Формативті және жиынтық бағалау тапсырмаларын академиялық адалдық принциптерін сақтай отырып өзі дайындайды.</w:t>
      </w:r>
    </w:p>
    <w:bookmarkEnd w:id="31"/>
    <w:bookmarkStart w:name="z36" w:id="32"/>
    <w:p>
      <w:pPr>
        <w:spacing w:after="0"/>
        <w:ind w:left="0"/>
        <w:jc w:val="both"/>
      </w:pPr>
      <w:r>
        <w:rPr>
          <w:rFonts w:ascii="Times New Roman"/>
          <w:b w:val="false"/>
          <w:i w:val="false"/>
          <w:color w:val="000000"/>
          <w:sz w:val="28"/>
        </w:rPr>
        <w:t>
      21. Тілдік пәндерден жиынтық бағалау сөйлеу әрекетінің төрт түрі бойынша жүргізіледі (тыңдалым (тыңдау), айтылым, оқылым, жазылым). Тыңдалым (тыңдау) және айтылым дағдыларын бағалау жиынтық бағалауды өткізу жоспарланған аптаның ішінде сабақтың барысында жүргізіледі.</w:t>
      </w:r>
    </w:p>
    <w:bookmarkEnd w:id="32"/>
    <w:bookmarkStart w:name="z37" w:id="33"/>
    <w:p>
      <w:pPr>
        <w:spacing w:after="0"/>
        <w:ind w:left="0"/>
        <w:jc w:val="both"/>
      </w:pPr>
      <w:r>
        <w:rPr>
          <w:rFonts w:ascii="Times New Roman"/>
          <w:b w:val="false"/>
          <w:i w:val="false"/>
          <w:color w:val="000000"/>
          <w:sz w:val="28"/>
        </w:rPr>
        <w:t>
      22. Даулы мәселелер туындаған жағдайда білім алушылардың тоқсандағы оқу жетістіктерінің нәтижелері бойынша жазбаша түрде өткізілетін жиынтық бағалауда объективтілікті және ашықтықты қамтамасыз ету үшін және/немесе педагогикалық кеңестің шешімімен педагогтер қажет болған жағдайда, ТЖБ бағасы қойылғанға дейін бір күннен кешіктірмей модерация жүргізеді.</w:t>
      </w:r>
    </w:p>
    <w:bookmarkEnd w:id="33"/>
    <w:p>
      <w:pPr>
        <w:spacing w:after="0"/>
        <w:ind w:left="0"/>
        <w:jc w:val="both"/>
      </w:pPr>
      <w:r>
        <w:rPr>
          <w:rFonts w:ascii="Times New Roman"/>
          <w:b w:val="false"/>
          <w:i w:val="false"/>
          <w:color w:val="000000"/>
          <w:sz w:val="28"/>
        </w:rPr>
        <w:t>
      Балдары өзгертілуі тиіс болатын білім алушылардың тоқсандық жиынтық жұмыстарының модерациясы жүргізілген жағдайда олар қайта тексеріледі. Модерация қорытындысы бойынша ТЖБ үшін балл өсу жағына да, азаю жағына да өзгереді.</w:t>
      </w:r>
    </w:p>
    <w:bookmarkStart w:name="z38" w:id="34"/>
    <w:p>
      <w:pPr>
        <w:spacing w:after="0"/>
        <w:ind w:left="0"/>
        <w:jc w:val="both"/>
      </w:pPr>
      <w:r>
        <w:rPr>
          <w:rFonts w:ascii="Times New Roman"/>
          <w:b w:val="false"/>
          <w:i w:val="false"/>
          <w:color w:val="000000"/>
          <w:sz w:val="28"/>
        </w:rPr>
        <w:t>
      23. Білім алушылар жиынтық бағалау өткізу күні объективті себептерге байланысты (денсаулық жағдайына байланысты, жақын туыстарының қайтыс болуы, қолайсыз метеожағдайларға байланысты, барлық деңгейдегі жарыстарға, конференцияларға, олимпиадаларға және ғылыми жобалар конкурстарына қатысу) болмаған жағдайда жиынтық бағалауды жеке кесте бойынша тапсырады.</w:t>
      </w:r>
    </w:p>
    <w:bookmarkEnd w:id="34"/>
    <w:p>
      <w:pPr>
        <w:spacing w:after="0"/>
        <w:ind w:left="0"/>
        <w:jc w:val="both"/>
      </w:pPr>
      <w:r>
        <w:rPr>
          <w:rFonts w:ascii="Times New Roman"/>
          <w:b w:val="false"/>
          <w:i w:val="false"/>
          <w:color w:val="000000"/>
          <w:sz w:val="28"/>
        </w:rPr>
        <w:t>
      Ағымдағы тоқсан/жартыжылдық аяқталғанға дейін Жиынтық жұмыстарды тапсырмаған жағдайда білім алушыға жиынтық жұмыстарды тапсырғанға дейін "уақытша аттестатталмады" деген белгі электронды журналда қойылады. Тапсыру қорытындысы бойынша төртінші/жартыжылдық баға қойылады.</w:t>
      </w:r>
    </w:p>
    <w:bookmarkStart w:name="z39" w:id="35"/>
    <w:p>
      <w:pPr>
        <w:spacing w:after="0"/>
        <w:ind w:left="0"/>
        <w:jc w:val="both"/>
      </w:pPr>
      <w:r>
        <w:rPr>
          <w:rFonts w:ascii="Times New Roman"/>
          <w:b w:val="false"/>
          <w:i w:val="false"/>
          <w:color w:val="000000"/>
          <w:sz w:val="28"/>
        </w:rPr>
        <w:t>
      24. БЖБ және ТЖБ қорытындысы болмаған жағдайда білім алушы уақытша аттестаттаудан өтпеген болып есептеледі.</w:t>
      </w:r>
    </w:p>
    <w:bookmarkEnd w:id="35"/>
    <w:bookmarkStart w:name="z40" w:id="36"/>
    <w:p>
      <w:pPr>
        <w:spacing w:after="0"/>
        <w:ind w:left="0"/>
        <w:jc w:val="both"/>
      </w:pPr>
      <w:r>
        <w:rPr>
          <w:rFonts w:ascii="Times New Roman"/>
          <w:b w:val="false"/>
          <w:i w:val="false"/>
          <w:color w:val="000000"/>
          <w:sz w:val="28"/>
        </w:rPr>
        <w:t>
      25. Ағымдағы жылғы білім алушылардың жазбаша жиынтық жұмыстары мектепте сол оқу жылы аяқталғанға дейін сақталады.</w:t>
      </w:r>
    </w:p>
    <w:bookmarkEnd w:id="36"/>
    <w:bookmarkStart w:name="z41" w:id="37"/>
    <w:p>
      <w:pPr>
        <w:spacing w:after="0"/>
        <w:ind w:left="0"/>
        <w:jc w:val="both"/>
      </w:pPr>
      <w:r>
        <w:rPr>
          <w:rFonts w:ascii="Times New Roman"/>
          <w:b w:val="false"/>
          <w:i w:val="false"/>
          <w:color w:val="000000"/>
          <w:sz w:val="28"/>
        </w:rPr>
        <w:t xml:space="preserve">
      26. Білім алушылардың жиынтық бағалау нәтижелері балл түрінде (қағаз/электрондық) журналға қойылады және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балды бағаға ауыстыру шәкілі бойынша тоқсандық және жылдық бағаға ауыстырылады.</w:t>
      </w:r>
    </w:p>
    <w:bookmarkEnd w:id="37"/>
    <w:bookmarkStart w:name="z42" w:id="38"/>
    <w:p>
      <w:pPr>
        <w:spacing w:after="0"/>
        <w:ind w:left="0"/>
        <w:jc w:val="both"/>
      </w:pPr>
      <w:r>
        <w:rPr>
          <w:rFonts w:ascii="Times New Roman"/>
          <w:b w:val="false"/>
          <w:i w:val="false"/>
          <w:color w:val="000000"/>
          <w:sz w:val="28"/>
        </w:rPr>
        <w:t>
      27. Жиынтық бағалау қорытындысы бойынша ақпарат білім алушыларға және ата-аналарға немесе баланың заңды өкілдеріне қағаз түрінде немесе электронды нұсқада беріледі.</w:t>
      </w:r>
    </w:p>
    <w:bookmarkEnd w:id="38"/>
    <w:bookmarkStart w:name="z43" w:id="39"/>
    <w:p>
      <w:pPr>
        <w:spacing w:after="0"/>
        <w:ind w:left="0"/>
        <w:jc w:val="both"/>
      </w:pPr>
      <w:r>
        <w:rPr>
          <w:rFonts w:ascii="Times New Roman"/>
          <w:b w:val="false"/>
          <w:i w:val="false"/>
          <w:color w:val="000000"/>
          <w:sz w:val="28"/>
        </w:rPr>
        <w:t>
      28. Тоқсандық баға формативті бағалау, БЖБ және ТЖБ қорытындысының негізінде 50%-да 50% пайыздық арақатынаста қойылады.</w:t>
      </w:r>
    </w:p>
    <w:bookmarkEnd w:id="39"/>
    <w:p>
      <w:pPr>
        <w:spacing w:after="0"/>
        <w:ind w:left="0"/>
        <w:jc w:val="both"/>
      </w:pPr>
      <w:r>
        <w:rPr>
          <w:rFonts w:ascii="Times New Roman"/>
          <w:b w:val="false"/>
          <w:i w:val="false"/>
          <w:color w:val="000000"/>
          <w:sz w:val="28"/>
        </w:rPr>
        <w:t>
      Аптасына 1 сағат оқу жүктемесі кезінде жартыжылдыққа баға формативті бағалау және БЖБ нәтижесі бойынша қойылады.</w:t>
      </w:r>
    </w:p>
    <w:bookmarkStart w:name="z44" w:id="40"/>
    <w:p>
      <w:pPr>
        <w:spacing w:after="0"/>
        <w:ind w:left="0"/>
        <w:jc w:val="both"/>
      </w:pPr>
      <w:r>
        <w:rPr>
          <w:rFonts w:ascii="Times New Roman"/>
          <w:b w:val="false"/>
          <w:i w:val="false"/>
          <w:color w:val="000000"/>
          <w:sz w:val="28"/>
        </w:rPr>
        <w:t>
      29. Баланың ата-анасының немесе заңды өкілдерінің өтініші бойынша психологиялық-медициналық-педагогикалық консультацияның қорытындысы негізінде қайта оқу жылы ұсынылған білім алушыларды қоспағанда, 1-сыныптың білім алушылары қайта оқу жылына қалдырылмайды.</w:t>
      </w:r>
    </w:p>
    <w:bookmarkEnd w:id="40"/>
    <w:p>
      <w:pPr>
        <w:spacing w:after="0"/>
        <w:ind w:left="0"/>
        <w:jc w:val="both"/>
      </w:pPr>
      <w:r>
        <w:rPr>
          <w:rFonts w:ascii="Times New Roman"/>
          <w:b w:val="false"/>
          <w:i w:val="false"/>
          <w:color w:val="000000"/>
          <w:sz w:val="28"/>
        </w:rPr>
        <w:t>
      1-сыныпта баланы қайта оқыту педагогикалық кеңестің шешімімен ресімделеді.</w:t>
      </w:r>
    </w:p>
    <w:bookmarkStart w:name="z45" w:id="41"/>
    <w:p>
      <w:pPr>
        <w:spacing w:after="0"/>
        <w:ind w:left="0"/>
        <w:jc w:val="both"/>
      </w:pPr>
      <w:r>
        <w:rPr>
          <w:rFonts w:ascii="Times New Roman"/>
          <w:b w:val="false"/>
          <w:i w:val="false"/>
          <w:color w:val="000000"/>
          <w:sz w:val="28"/>
        </w:rPr>
        <w:t>
      30. 2-11 (12) сынып білім алушыларының пәндер бойынша жылдық бағалары жақын бүтіндікке дөңгелектеу арқылы тоқсандық бағалар жиынтығының орташа арифметикалық мәні ретінде қойылады және қорытынды баға болып табылады.</w:t>
      </w:r>
    </w:p>
    <w:bookmarkEnd w:id="41"/>
    <w:p>
      <w:pPr>
        <w:spacing w:after="0"/>
        <w:ind w:left="0"/>
        <w:jc w:val="both"/>
      </w:pPr>
      <w:r>
        <w:rPr>
          <w:rFonts w:ascii="Times New Roman"/>
          <w:b w:val="false"/>
          <w:i w:val="false"/>
          <w:color w:val="000000"/>
          <w:sz w:val="28"/>
        </w:rPr>
        <w:t>
      Оқу жылының қорытындысы бойынша аралық аттестаттау жүргізілмейді.</w:t>
      </w:r>
    </w:p>
    <w:bookmarkStart w:name="z46" w:id="42"/>
    <w:p>
      <w:pPr>
        <w:spacing w:after="0"/>
        <w:ind w:left="0"/>
        <w:jc w:val="both"/>
      </w:pPr>
      <w:r>
        <w:rPr>
          <w:rFonts w:ascii="Times New Roman"/>
          <w:b w:val="false"/>
          <w:i w:val="false"/>
          <w:color w:val="000000"/>
          <w:sz w:val="28"/>
        </w:rPr>
        <w:t>
      31. Бір немесе екі пәннен "2" бағасын алған 2-8 (9) және 10 (11) сынып білім алушылары үшін мектеп жасаған кестеге сәйкес жүргізілетін оқу жылындағы материал мазмұнын қамтитын жиынтық бағалау оқу жылына ұйымдастырылады.</w:t>
      </w:r>
    </w:p>
    <w:bookmarkEnd w:id="42"/>
    <w:p>
      <w:pPr>
        <w:spacing w:after="0"/>
        <w:ind w:left="0"/>
        <w:jc w:val="both"/>
      </w:pPr>
      <w:r>
        <w:rPr>
          <w:rFonts w:ascii="Times New Roman"/>
          <w:b w:val="false"/>
          <w:i w:val="false"/>
          <w:color w:val="000000"/>
          <w:sz w:val="28"/>
        </w:rPr>
        <w:t>
      Қорытынды баға жақын бүтіндікке дөңгелектеу арқылы жылдық баға мен қосымша жиынтық бағаның орташа арифметикалық мәні арқалы қойылады.</w:t>
      </w:r>
    </w:p>
    <w:p>
      <w:pPr>
        <w:spacing w:after="0"/>
        <w:ind w:left="0"/>
        <w:jc w:val="both"/>
      </w:pPr>
      <w:r>
        <w:rPr>
          <w:rFonts w:ascii="Times New Roman"/>
          <w:b w:val="false"/>
          <w:i w:val="false"/>
          <w:color w:val="000000"/>
          <w:sz w:val="28"/>
        </w:rPr>
        <w:t>
      Үш немесе одан да көп пәннен "2" бағасын алған 2-8 (9) және 10 (11) сынып білім алушылары қайта оқуға орнында қалдырылады.</w:t>
      </w:r>
    </w:p>
    <w:p>
      <w:pPr>
        <w:spacing w:after="0"/>
        <w:ind w:left="0"/>
        <w:jc w:val="both"/>
      </w:pPr>
      <w:r>
        <w:rPr>
          <w:rFonts w:ascii="Times New Roman"/>
          <w:b w:val="false"/>
          <w:i w:val="false"/>
          <w:color w:val="000000"/>
          <w:sz w:val="28"/>
        </w:rPr>
        <w:t>
      "3", "4", "5" бағаларын алған 2-8 (9) және 10 (11) сынып білім алушылары келесі сыныпқа көшіріледі.</w:t>
      </w:r>
    </w:p>
    <w:bookmarkStart w:name="z47" w:id="43"/>
    <w:p>
      <w:pPr>
        <w:spacing w:after="0"/>
        <w:ind w:left="0"/>
        <w:jc w:val="both"/>
      </w:pPr>
      <w:r>
        <w:rPr>
          <w:rFonts w:ascii="Times New Roman"/>
          <w:b w:val="false"/>
          <w:i w:val="false"/>
          <w:color w:val="000000"/>
          <w:sz w:val="28"/>
        </w:rPr>
        <w:t>
      32. Бір немесе екі оқу пәнінен қайта "2" бағасын алған 2-8 (9) және 10 (11) сыныптардың білім алушылары, осы пәндерден қосымша жиынтық бағалаудан өткізіледі.</w:t>
      </w:r>
    </w:p>
    <w:bookmarkEnd w:id="43"/>
    <w:p>
      <w:pPr>
        <w:spacing w:after="0"/>
        <w:ind w:left="0"/>
        <w:jc w:val="both"/>
      </w:pPr>
      <w:r>
        <w:rPr>
          <w:rFonts w:ascii="Times New Roman"/>
          <w:b w:val="false"/>
          <w:i w:val="false"/>
          <w:color w:val="000000"/>
          <w:sz w:val="28"/>
        </w:rPr>
        <w:t>
      Қорытынды баға жақын бүтіндікке дөңгелектеу арқылы жылдық баға мен қосымша жиынтық бағаның орташа арифметикалық мәні арқылы қойылады.</w:t>
      </w:r>
    </w:p>
    <w:p>
      <w:pPr>
        <w:spacing w:after="0"/>
        <w:ind w:left="0"/>
        <w:jc w:val="both"/>
      </w:pPr>
      <w:r>
        <w:rPr>
          <w:rFonts w:ascii="Times New Roman"/>
          <w:b w:val="false"/>
          <w:i w:val="false"/>
          <w:color w:val="000000"/>
          <w:sz w:val="28"/>
        </w:rPr>
        <w:t>
      Қосымша жиынтық бағалау жаңа оқу жылының басына дейін өткізіледі.</w:t>
      </w:r>
    </w:p>
    <w:p>
      <w:pPr>
        <w:spacing w:after="0"/>
        <w:ind w:left="0"/>
        <w:jc w:val="both"/>
      </w:pPr>
      <w:r>
        <w:rPr>
          <w:rFonts w:ascii="Times New Roman"/>
          <w:b w:val="false"/>
          <w:i w:val="false"/>
          <w:color w:val="000000"/>
          <w:sz w:val="28"/>
        </w:rPr>
        <w:t>
      Қосымша жиынтық бағалаудан "2" деген баға алған жағдайда, білім алушы сол сыныпта оқуға орнында қалдырылады.</w:t>
      </w:r>
    </w:p>
    <w:bookmarkStart w:name="z48" w:id="44"/>
    <w:p>
      <w:pPr>
        <w:spacing w:after="0"/>
        <w:ind w:left="0"/>
        <w:jc w:val="both"/>
      </w:pPr>
      <w:r>
        <w:rPr>
          <w:rFonts w:ascii="Times New Roman"/>
          <w:b w:val="false"/>
          <w:i w:val="false"/>
          <w:color w:val="000000"/>
          <w:sz w:val="28"/>
        </w:rPr>
        <w:t>
      33. Тоқсандық, жылдық және қорытынды бағаларды қайта қарауға рұқсат берілмейді.</w:t>
      </w:r>
    </w:p>
    <w:bookmarkEnd w:id="44"/>
    <w:bookmarkStart w:name="z49" w:id="45"/>
    <w:p>
      <w:pPr>
        <w:spacing w:after="0"/>
        <w:ind w:left="0"/>
        <w:jc w:val="both"/>
      </w:pPr>
      <w:r>
        <w:rPr>
          <w:rFonts w:ascii="Times New Roman"/>
          <w:b w:val="false"/>
          <w:i w:val="false"/>
          <w:color w:val="000000"/>
          <w:sz w:val="28"/>
        </w:rPr>
        <w:t>
      34. Білім алушылар бір мектептен екінші мектепке ауысқан кезде оқу жылы көлеміндегі оның жиынтық бағалау нәтижесі электронды (қағаз) журналдан жазба арқылы ресімделіп, директордың қолымен және мектеп мөрімен расталып, білім алушының жеке іс қағазымен беріледі.</w:t>
      </w:r>
    </w:p>
    <w:bookmarkEnd w:id="45"/>
    <w:p>
      <w:pPr>
        <w:spacing w:after="0"/>
        <w:ind w:left="0"/>
        <w:jc w:val="both"/>
      </w:pPr>
      <w:r>
        <w:rPr>
          <w:rFonts w:ascii="Times New Roman"/>
          <w:b w:val="false"/>
          <w:i w:val="false"/>
          <w:color w:val="000000"/>
          <w:sz w:val="28"/>
        </w:rPr>
        <w:t>
      Білім алушы бұрын қандай да бір пән оқытылмаған мектептен ауысқан жағдайда "тоқсан үшін баға" бағанына "оқытылмаған" белгісі енгізіледі. Бұл жағдайда білім алушыға оқу пәні бойынша жылдық баға осы пәнді оқу кезінде одан әрі ағымдағы оқу жылында алынған тоқсандық бағалар жиынтығының орташа арифметикалық мәні ретінде қойылады.</w:t>
      </w:r>
    </w:p>
    <w:bookmarkStart w:name="z50" w:id="46"/>
    <w:p>
      <w:pPr>
        <w:spacing w:after="0"/>
        <w:ind w:left="0"/>
        <w:jc w:val="left"/>
      </w:pPr>
      <w:r>
        <w:rPr>
          <w:rFonts w:ascii="Times New Roman"/>
          <w:b/>
          <w:i w:val="false"/>
          <w:color w:val="000000"/>
        </w:rPr>
        <w:t xml:space="preserve"> 3-тарау. Білім алушыларды қорытынды аттестаттаудан өткізу тәртібі</w:t>
      </w:r>
    </w:p>
    <w:bookmarkEnd w:id="46"/>
    <w:bookmarkStart w:name="z51" w:id="47"/>
    <w:p>
      <w:pPr>
        <w:spacing w:after="0"/>
        <w:ind w:left="0"/>
        <w:jc w:val="both"/>
      </w:pPr>
      <w:r>
        <w:rPr>
          <w:rFonts w:ascii="Times New Roman"/>
          <w:b w:val="false"/>
          <w:i w:val="false"/>
          <w:color w:val="000000"/>
          <w:sz w:val="28"/>
        </w:rPr>
        <w:t>
      35. Негізгі орта, жалпы орта білім берудің жалпы білім беретін оқу бағдарламаларын меңгеру білім алушылардың міндетті қорытынды аттестаттауымен аяқталады және мынадай нысандарда өткізіледі:</w:t>
      </w:r>
    </w:p>
    <w:bookmarkEnd w:id="47"/>
    <w:p>
      <w:pPr>
        <w:spacing w:after="0"/>
        <w:ind w:left="0"/>
        <w:jc w:val="both"/>
      </w:pPr>
      <w:r>
        <w:rPr>
          <w:rFonts w:ascii="Times New Roman"/>
          <w:b w:val="false"/>
          <w:i w:val="false"/>
          <w:color w:val="000000"/>
          <w:sz w:val="28"/>
        </w:rPr>
        <w:t>
      1) 9 (10) сыныптардың білім алушылары үшін қорытынды бітіру емтихандары;</w:t>
      </w:r>
    </w:p>
    <w:p>
      <w:pPr>
        <w:spacing w:after="0"/>
        <w:ind w:left="0"/>
        <w:jc w:val="both"/>
      </w:pPr>
      <w:r>
        <w:rPr>
          <w:rFonts w:ascii="Times New Roman"/>
          <w:b w:val="false"/>
          <w:i w:val="false"/>
          <w:color w:val="000000"/>
          <w:sz w:val="28"/>
        </w:rPr>
        <w:t>
      2) 11 (12) сыныптардың білім алушылары үшін мемлекеттік бітіру емтихандары.</w:t>
      </w:r>
    </w:p>
    <w:bookmarkStart w:name="z52" w:id="48"/>
    <w:p>
      <w:pPr>
        <w:spacing w:after="0"/>
        <w:ind w:left="0"/>
        <w:jc w:val="both"/>
      </w:pPr>
      <w:r>
        <w:rPr>
          <w:rFonts w:ascii="Times New Roman"/>
          <w:b w:val="false"/>
          <w:i w:val="false"/>
          <w:color w:val="000000"/>
          <w:sz w:val="28"/>
        </w:rPr>
        <w:t>
      36. 1-8 (9), 10 (11) сыныптардың білім алушыларына қорытынды аттестаттау қарастырылмайды.</w:t>
      </w:r>
    </w:p>
    <w:bookmarkEnd w:id="48"/>
    <w:bookmarkStart w:name="z53" w:id="49"/>
    <w:p>
      <w:pPr>
        <w:spacing w:after="0"/>
        <w:ind w:left="0"/>
        <w:jc w:val="both"/>
      </w:pPr>
      <w:r>
        <w:rPr>
          <w:rFonts w:ascii="Times New Roman"/>
          <w:b w:val="false"/>
          <w:i w:val="false"/>
          <w:color w:val="000000"/>
          <w:sz w:val="28"/>
        </w:rPr>
        <w:t>
      37. Қорытынды аттестаттауға МЖМБС талаптарына сәйкес үлгілік жалпы білім беретін оқу бағдарламаларын меңгерген 9 (10), 11 (12) сыныптардың білім алушылары жіберіледі.</w:t>
      </w:r>
    </w:p>
    <w:bookmarkEnd w:id="49"/>
    <w:bookmarkStart w:name="z54" w:id="50"/>
    <w:p>
      <w:pPr>
        <w:spacing w:after="0"/>
        <w:ind w:left="0"/>
        <w:jc w:val="both"/>
      </w:pPr>
      <w:r>
        <w:rPr>
          <w:rFonts w:ascii="Times New Roman"/>
          <w:b w:val="false"/>
          <w:i w:val="false"/>
          <w:color w:val="000000"/>
          <w:sz w:val="28"/>
        </w:rPr>
        <w:t>
      38. Негізгі орта білім берудің жалпы білім беретін оқу бағдарламаларын меңгерген 9 (10) сынып білім алушылары төрт пәннен емтихан тапсырады, оның біреуі таңдау бойынша.</w:t>
      </w:r>
    </w:p>
    <w:bookmarkEnd w:id="50"/>
    <w:bookmarkStart w:name="z55" w:id="51"/>
    <w:p>
      <w:pPr>
        <w:spacing w:after="0"/>
        <w:ind w:left="0"/>
        <w:jc w:val="both"/>
      </w:pPr>
      <w:r>
        <w:rPr>
          <w:rFonts w:ascii="Times New Roman"/>
          <w:b w:val="false"/>
          <w:i w:val="false"/>
          <w:color w:val="000000"/>
          <w:sz w:val="28"/>
        </w:rPr>
        <w:t>
      39. 9 (10) сынып білім алушылары үшін қорытынды аттестаттау мынадай нысандарда өткізіледі:</w:t>
      </w:r>
    </w:p>
    <w:bookmarkEnd w:id="51"/>
    <w:p>
      <w:pPr>
        <w:spacing w:after="0"/>
        <w:ind w:left="0"/>
        <w:jc w:val="both"/>
      </w:pPr>
      <w:r>
        <w:rPr>
          <w:rFonts w:ascii="Times New Roman"/>
          <w:b w:val="false"/>
          <w:i w:val="false"/>
          <w:color w:val="000000"/>
          <w:sz w:val="28"/>
        </w:rPr>
        <w:t>
      1) қазақ/орыс тілі және өзбек/ұйғыр/тәжік тілінде білім беретін мектептер үшін ана тілі (оқыту тілі) бойынша эссе нысанында жазбаша емтихан, гуманитарлық цикл пәндерін тереңдетіп оқытатын мектеп білім алушылары үшін жазбаша жұмыс (мақала, әңгіме, эссе);</w:t>
      </w:r>
    </w:p>
    <w:p>
      <w:pPr>
        <w:spacing w:after="0"/>
        <w:ind w:left="0"/>
        <w:jc w:val="both"/>
      </w:pPr>
      <w:r>
        <w:rPr>
          <w:rFonts w:ascii="Times New Roman"/>
          <w:b w:val="false"/>
          <w:i w:val="false"/>
          <w:color w:val="000000"/>
          <w:sz w:val="28"/>
        </w:rPr>
        <w:t>
      2) математикадан (алгебрадан) жазбаша емтихан;</w:t>
      </w:r>
    </w:p>
    <w:p>
      <w:pPr>
        <w:spacing w:after="0"/>
        <w:ind w:left="0"/>
        <w:jc w:val="both"/>
      </w:pPr>
      <w:r>
        <w:rPr>
          <w:rFonts w:ascii="Times New Roman"/>
          <w:b w:val="false"/>
          <w:i w:val="false"/>
          <w:color w:val="000000"/>
          <w:sz w:val="28"/>
        </w:rPr>
        <w:t>
      3) орыс, өзбек, ұйғыр және тәжік тілдерінде оқытатын сыныптардағы қазақ тілі мен әдебиеті бойынша жазбаша емтихан және қазақ тілінде оқытатын сыныптардағы орыс тілі мен әдебиеті бойынша жазбаша емтихан;</w:t>
      </w:r>
    </w:p>
    <w:p>
      <w:pPr>
        <w:spacing w:after="0"/>
        <w:ind w:left="0"/>
        <w:jc w:val="both"/>
      </w:pPr>
      <w:r>
        <w:rPr>
          <w:rFonts w:ascii="Times New Roman"/>
          <w:b w:val="false"/>
          <w:i w:val="false"/>
          <w:color w:val="000000"/>
          <w:sz w:val="28"/>
        </w:rPr>
        <w:t>
      4) таңдау пәні (физика, химия, биология, география, геометрия, Қазақстан тарихы, дүниежүзі тарихы, әдебиет (оқыту тілі бойынша), шет тілі (ағылшын/ француз/неміс), информатика) бойынша жазбаша емтихан.</w:t>
      </w:r>
    </w:p>
    <w:bookmarkStart w:name="z56" w:id="52"/>
    <w:p>
      <w:pPr>
        <w:spacing w:after="0"/>
        <w:ind w:left="0"/>
        <w:jc w:val="both"/>
      </w:pPr>
      <w:r>
        <w:rPr>
          <w:rFonts w:ascii="Times New Roman"/>
          <w:b w:val="false"/>
          <w:i w:val="false"/>
          <w:color w:val="000000"/>
          <w:sz w:val="28"/>
        </w:rPr>
        <w:t>
      40. Жалпы орта білім берудің жалпы білім беру оқу бағдарламаларын меңгерген 11 (12) сынып білім алушылары бес емтихан түрінде қорытынды аттестаттау тапсырады, олардың біреуі таңдау бойынша.</w:t>
      </w:r>
    </w:p>
    <w:bookmarkEnd w:id="52"/>
    <w:bookmarkStart w:name="z57" w:id="53"/>
    <w:p>
      <w:pPr>
        <w:spacing w:after="0"/>
        <w:ind w:left="0"/>
        <w:jc w:val="both"/>
      </w:pPr>
      <w:r>
        <w:rPr>
          <w:rFonts w:ascii="Times New Roman"/>
          <w:b w:val="false"/>
          <w:i w:val="false"/>
          <w:color w:val="000000"/>
          <w:sz w:val="28"/>
        </w:rPr>
        <w:t>
      41. 11 (12) сынып білім алушыларын қорытынды аттестаттау мынадай нысандарда өткізіледі:</w:t>
      </w:r>
    </w:p>
    <w:bookmarkEnd w:id="53"/>
    <w:p>
      <w:pPr>
        <w:spacing w:after="0"/>
        <w:ind w:left="0"/>
        <w:jc w:val="both"/>
      </w:pPr>
      <w:r>
        <w:rPr>
          <w:rFonts w:ascii="Times New Roman"/>
          <w:b w:val="false"/>
          <w:i w:val="false"/>
          <w:color w:val="000000"/>
          <w:sz w:val="28"/>
        </w:rPr>
        <w:t>
      1) қазақ/орыс тілі бойынша және өзбек/ұйғыр/тәжік тілінде білім беретін мектептер/сыныптар үшін ана тілі (оқыту тілі) бойынша жазбаша емтихан;</w:t>
      </w:r>
    </w:p>
    <w:p>
      <w:pPr>
        <w:spacing w:after="0"/>
        <w:ind w:left="0"/>
        <w:jc w:val="both"/>
      </w:pPr>
      <w:r>
        <w:rPr>
          <w:rFonts w:ascii="Times New Roman"/>
          <w:b w:val="false"/>
          <w:i w:val="false"/>
          <w:color w:val="000000"/>
          <w:sz w:val="28"/>
        </w:rPr>
        <w:t>
      2) алгебра және анализ бастамаларынан жазбаша емтихан;</w:t>
      </w:r>
    </w:p>
    <w:p>
      <w:pPr>
        <w:spacing w:after="0"/>
        <w:ind w:left="0"/>
        <w:jc w:val="both"/>
      </w:pPr>
      <w:r>
        <w:rPr>
          <w:rFonts w:ascii="Times New Roman"/>
          <w:b w:val="false"/>
          <w:i w:val="false"/>
          <w:color w:val="000000"/>
          <w:sz w:val="28"/>
        </w:rPr>
        <w:t>
      3) Қазақстан тарихынан ауызша емтихан;</w:t>
      </w:r>
    </w:p>
    <w:p>
      <w:pPr>
        <w:spacing w:after="0"/>
        <w:ind w:left="0"/>
        <w:jc w:val="both"/>
      </w:pPr>
      <w:r>
        <w:rPr>
          <w:rFonts w:ascii="Times New Roman"/>
          <w:b w:val="false"/>
          <w:i w:val="false"/>
          <w:color w:val="000000"/>
          <w:sz w:val="28"/>
        </w:rPr>
        <w:t>
      4) орыс, өзбек, ұйғыр және тәжік тілдерінде оқытатын мектептерде/ сыныптарда қазақ тілі мен әдебиетінен және қазақ тілінде оқытатын мектептерде/ сыныптарда орыс тілі мен әдебиетінен жазбаша емтихан;</w:t>
      </w:r>
    </w:p>
    <w:p>
      <w:pPr>
        <w:spacing w:after="0"/>
        <w:ind w:left="0"/>
        <w:jc w:val="both"/>
      </w:pPr>
      <w:r>
        <w:rPr>
          <w:rFonts w:ascii="Times New Roman"/>
          <w:b w:val="false"/>
          <w:i w:val="false"/>
          <w:color w:val="000000"/>
          <w:sz w:val="28"/>
        </w:rPr>
        <w:t>
      5) таңдау бойынша пәннен (физика, химия, биология, география, геометрия, дүниежүзі тарихы, құқық негіздері, әдебиет, шетел тілі (ағылшын/ француз/неміс), информатика) жазбаша емтихан.</w:t>
      </w:r>
    </w:p>
    <w:bookmarkStart w:name="z58" w:id="54"/>
    <w:p>
      <w:pPr>
        <w:spacing w:after="0"/>
        <w:ind w:left="0"/>
        <w:jc w:val="both"/>
      </w:pPr>
      <w:r>
        <w:rPr>
          <w:rFonts w:ascii="Times New Roman"/>
          <w:b w:val="false"/>
          <w:i w:val="false"/>
          <w:color w:val="000000"/>
          <w:sz w:val="28"/>
        </w:rPr>
        <w:t>
      42. Мамандандырылған музыкалық мектеп-интернаттардың 11-сынып білім алушыларын қорытынды аттестаттау жазбаша емтихан нысандарда өткізіледі:</w:t>
      </w:r>
    </w:p>
    <w:bookmarkEnd w:id="54"/>
    <w:p>
      <w:pPr>
        <w:spacing w:after="0"/>
        <w:ind w:left="0"/>
        <w:jc w:val="both"/>
      </w:pPr>
      <w:r>
        <w:rPr>
          <w:rFonts w:ascii="Times New Roman"/>
          <w:b w:val="false"/>
          <w:i w:val="false"/>
          <w:color w:val="000000"/>
          <w:sz w:val="28"/>
        </w:rPr>
        <w:t>
      1) қазақ тілі/орыс тілі бойынша (оқыту тілі);</w:t>
      </w:r>
    </w:p>
    <w:p>
      <w:pPr>
        <w:spacing w:after="0"/>
        <w:ind w:left="0"/>
        <w:jc w:val="both"/>
      </w:pPr>
      <w:r>
        <w:rPr>
          <w:rFonts w:ascii="Times New Roman"/>
          <w:b w:val="false"/>
          <w:i w:val="false"/>
          <w:color w:val="000000"/>
          <w:sz w:val="28"/>
        </w:rPr>
        <w:t>
      2) алгебра және анализ бастамалары бойынша.</w:t>
      </w:r>
    </w:p>
    <w:bookmarkStart w:name="z59" w:id="55"/>
    <w:p>
      <w:pPr>
        <w:spacing w:after="0"/>
        <w:ind w:left="0"/>
        <w:jc w:val="both"/>
      </w:pPr>
      <w:r>
        <w:rPr>
          <w:rFonts w:ascii="Times New Roman"/>
          <w:b w:val="false"/>
          <w:i w:val="false"/>
          <w:color w:val="000000"/>
          <w:sz w:val="28"/>
        </w:rPr>
        <w:t>
      43. Мамандандырылған музыкалық мектеп-интернаттардың 12-сынып білім алушылары үшін қорытынды аттестаттау мынадай нысандарда өткізіледі:</w:t>
      </w:r>
    </w:p>
    <w:bookmarkEnd w:id="55"/>
    <w:p>
      <w:pPr>
        <w:spacing w:after="0"/>
        <w:ind w:left="0"/>
        <w:jc w:val="both"/>
      </w:pPr>
      <w:r>
        <w:rPr>
          <w:rFonts w:ascii="Times New Roman"/>
          <w:b w:val="false"/>
          <w:i w:val="false"/>
          <w:color w:val="000000"/>
          <w:sz w:val="28"/>
        </w:rPr>
        <w:t>
      1) Қазақстан тарихынан тестілеу;</w:t>
      </w:r>
    </w:p>
    <w:p>
      <w:pPr>
        <w:spacing w:after="0"/>
        <w:ind w:left="0"/>
        <w:jc w:val="both"/>
      </w:pPr>
      <w:r>
        <w:rPr>
          <w:rFonts w:ascii="Times New Roman"/>
          <w:b w:val="false"/>
          <w:i w:val="false"/>
          <w:color w:val="000000"/>
          <w:sz w:val="28"/>
        </w:rPr>
        <w:t>
      2) орыс тілінде оқытатын мектептерде қазақ тілінен және қазақ тілінде оқытатын мектептерде орыс тілінен тестілеу;</w:t>
      </w:r>
    </w:p>
    <w:p>
      <w:pPr>
        <w:spacing w:after="0"/>
        <w:ind w:left="0"/>
        <w:jc w:val="both"/>
      </w:pPr>
      <w:r>
        <w:rPr>
          <w:rFonts w:ascii="Times New Roman"/>
          <w:b w:val="false"/>
          <w:i w:val="false"/>
          <w:color w:val="000000"/>
          <w:sz w:val="28"/>
        </w:rPr>
        <w:t>
      3) білім алушының таңдауы бойынша пәннен (физика, химия, биология, география, геометрия, дүниежүзі тарихы, құқық негіздері, әдебиет, шетел тілі (ағылшын, француз, неміс), информатика) тестілеу.</w:t>
      </w:r>
    </w:p>
    <w:bookmarkStart w:name="z60" w:id="56"/>
    <w:p>
      <w:pPr>
        <w:spacing w:after="0"/>
        <w:ind w:left="0"/>
        <w:jc w:val="both"/>
      </w:pPr>
      <w:r>
        <w:rPr>
          <w:rFonts w:ascii="Times New Roman"/>
          <w:b w:val="false"/>
          <w:i w:val="false"/>
          <w:color w:val="000000"/>
          <w:sz w:val="28"/>
        </w:rPr>
        <w:t>
      44. 9 (10) сынып білім алушылары үшін емтихан материалдарын (тапсырмалар мен балдарды қою схемасы) облыстардың, Нұр-Сұлтан, Алматы және Шымкент қалаларының білім басқармалары (бұдан әрі – білім басқармалары), орта білім беру ұйымдарының 11 (12) сынып білім алушылары үшін, сондай-ақ республикалық мектептердің 9 (10) және 11 (12) сыныптар білім алушылары үшін емтихан жұмыстарының материалдарын "Назарбаев Зияткерлік мектептері" дербес білім беру ұйымы (бұдан әрі – "НЗМ" ДББҰ) дайындайды.</w:t>
      </w:r>
    </w:p>
    <w:bookmarkEnd w:id="56"/>
    <w:p>
      <w:pPr>
        <w:spacing w:after="0"/>
        <w:ind w:left="0"/>
        <w:jc w:val="both"/>
      </w:pPr>
      <w:r>
        <w:rPr>
          <w:rFonts w:ascii="Times New Roman"/>
          <w:b w:val="false"/>
          <w:i w:val="false"/>
          <w:color w:val="000000"/>
          <w:sz w:val="28"/>
        </w:rPr>
        <w:t>
      Ұлттық тестілеу орталығы (бұдан әрі – ҰТО) "НЗМ" ДББҰ әзірлеген емтихан материалдары мазмұнының сапасына тәуелсіз бағалау жүргізуді қамтамасыз етеді.</w:t>
      </w:r>
    </w:p>
    <w:p>
      <w:pPr>
        <w:spacing w:after="0"/>
        <w:ind w:left="0"/>
        <w:jc w:val="both"/>
      </w:pPr>
      <w:r>
        <w:rPr>
          <w:rFonts w:ascii="Times New Roman"/>
          <w:b w:val="false"/>
          <w:i w:val="false"/>
          <w:color w:val="000000"/>
          <w:sz w:val="28"/>
        </w:rPr>
        <w:t>
      ҰТО емтихан материалдарының электрондық нұсқаларын қорғалған арналар арқылы білім басқармаларына және республикалық білім беру ұйымдарына жібереді.</w:t>
      </w:r>
    </w:p>
    <w:p>
      <w:pPr>
        <w:spacing w:after="0"/>
        <w:ind w:left="0"/>
        <w:jc w:val="both"/>
      </w:pPr>
      <w:r>
        <w:rPr>
          <w:rFonts w:ascii="Times New Roman"/>
          <w:b w:val="false"/>
          <w:i w:val="false"/>
          <w:color w:val="000000"/>
          <w:sz w:val="28"/>
        </w:rPr>
        <w:t>
      Қорытынды аттестаттаудың мазмұнын анықтайтын талаптар және күтілетін нәтижелер әр пән мен оқыту тілі бөлінісінде ерекшелікпен регламенттеледі.</w:t>
      </w:r>
    </w:p>
    <w:bookmarkStart w:name="z61" w:id="57"/>
    <w:p>
      <w:pPr>
        <w:spacing w:after="0"/>
        <w:ind w:left="0"/>
        <w:jc w:val="both"/>
      </w:pPr>
      <w:r>
        <w:rPr>
          <w:rFonts w:ascii="Times New Roman"/>
          <w:b w:val="false"/>
          <w:i w:val="false"/>
          <w:color w:val="000000"/>
          <w:sz w:val="28"/>
        </w:rPr>
        <w:t>
      45. Жалпы орта білім туралы "Алтын белгі" аттестатын алуға үміткерлер үшін осы Қағидалардың 41-тармағының 2) тармақшасында айқындалған оқу пәні бойынша қорытынды аттестаттау білім беру қызметін жүзеге асыратын "НЗМ" ДББҰ филиалдарының базасында (бұдан әрі – "НЗМ") өткізіледі.</w:t>
      </w:r>
    </w:p>
    <w:bookmarkEnd w:id="57"/>
    <w:bookmarkStart w:name="z62" w:id="58"/>
    <w:p>
      <w:pPr>
        <w:spacing w:after="0"/>
        <w:ind w:left="0"/>
        <w:jc w:val="both"/>
      </w:pPr>
      <w:r>
        <w:rPr>
          <w:rFonts w:ascii="Times New Roman"/>
          <w:b w:val="false"/>
          <w:i w:val="false"/>
          <w:color w:val="000000"/>
          <w:sz w:val="28"/>
        </w:rPr>
        <w:t>
      46. Бір және екі пәннен (қорытынды аттестаттау өткізілмейтін) жылдық қанағаттанарлықсыз баға алған 9 (10) және 11 (12) сыныптардың білім алушыларына қорытынды аттестаттау басталғанға дейін сол пәндерден оқу жылы бойынша қосымша жиынтық бағалау жүргізіледі.</w:t>
      </w:r>
    </w:p>
    <w:bookmarkEnd w:id="58"/>
    <w:p>
      <w:pPr>
        <w:spacing w:after="0"/>
        <w:ind w:left="0"/>
        <w:jc w:val="both"/>
      </w:pPr>
      <w:r>
        <w:rPr>
          <w:rFonts w:ascii="Times New Roman"/>
          <w:b w:val="false"/>
          <w:i w:val="false"/>
          <w:color w:val="000000"/>
          <w:sz w:val="28"/>
        </w:rPr>
        <w:t>
      Оқу жылына қосымша жиынтық бағалауда "3", "4", "5" бағасын алған кезде қорытынды баға жылдық бағаның орташа арифметикалық мәні және жақын бүтін санға дөңгелектене отырып, оқу жылына жиынтық бағалау ретінде қойылады.</w:t>
      </w:r>
    </w:p>
    <w:p>
      <w:pPr>
        <w:spacing w:after="0"/>
        <w:ind w:left="0"/>
        <w:jc w:val="both"/>
      </w:pPr>
      <w:r>
        <w:rPr>
          <w:rFonts w:ascii="Times New Roman"/>
          <w:b w:val="false"/>
          <w:i w:val="false"/>
          <w:color w:val="000000"/>
          <w:sz w:val="28"/>
        </w:rPr>
        <w:t>
      Оқу жылына қосымша жиынтық бағалауда "2" бағасын алған 9 (10) сынып білім алушылары қорытынды аттестаттауға жіберілмейді, қайта оқу жылына қалдырылады.</w:t>
      </w:r>
    </w:p>
    <w:p>
      <w:pPr>
        <w:spacing w:after="0"/>
        <w:ind w:left="0"/>
        <w:jc w:val="both"/>
      </w:pPr>
      <w:r>
        <w:rPr>
          <w:rFonts w:ascii="Times New Roman"/>
          <w:b w:val="false"/>
          <w:i w:val="false"/>
          <w:color w:val="000000"/>
          <w:sz w:val="28"/>
        </w:rPr>
        <w:t xml:space="preserve">
      Оқу жылына қосымша жиынтық бағалауда "2" бағасын алған 11 (12) сынып білім алушылары қорытынды аттестаттауға жіберілмейді және "Білім туралы құжаттардың түрлерін, білім туралы мемлекеттік үлгідегі құжаттардың нысандарын және оларды есепке алу мен беру қағидаларын, білім туралы өзіндік үлгідегі құжаттардың мазмұнына қойылатын негізгі талаптарды және оларды есепке алу мен беру қағидаларын, сондай-ақ білім беру ұйымдарында білім алуды аяқтамаған адамдарға берілетін анықтаманың нысанын бекіту туралы" Қазақстан Республикасы Білім және ғылым министрінің 2015 жылғы 28 қаңтардағы № 39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10348 болып тіркелген) (бұдан әрі – № 39 бұйрық) бекітілген нысанға сәйкес білім алуды аяқтамаған адамдарға берілетін анықтама алады.</w:t>
      </w:r>
    </w:p>
    <w:p>
      <w:pPr>
        <w:spacing w:after="0"/>
        <w:ind w:left="0"/>
        <w:jc w:val="both"/>
      </w:pPr>
      <w:r>
        <w:rPr>
          <w:rFonts w:ascii="Times New Roman"/>
          <w:b w:val="false"/>
          <w:i w:val="false"/>
          <w:color w:val="000000"/>
          <w:sz w:val="28"/>
        </w:rPr>
        <w:t>
      Үш және одан да көп пән бойынша "2" бағасын алған 9 (10) сынып білім алушылары қорытынды аттестаттауға жіберілмейді және қайта оқу жылына қалдырылады.</w:t>
      </w:r>
    </w:p>
    <w:p>
      <w:pPr>
        <w:spacing w:after="0"/>
        <w:ind w:left="0"/>
        <w:jc w:val="both"/>
      </w:pPr>
      <w:r>
        <w:rPr>
          <w:rFonts w:ascii="Times New Roman"/>
          <w:b w:val="false"/>
          <w:i w:val="false"/>
          <w:color w:val="000000"/>
          <w:sz w:val="28"/>
        </w:rPr>
        <w:t>
      Үш және одан да көп пән бойынша "2" бағасын алған 11 (12) сынып білім алушылары қорытынды аттестаттауға жіберілмейді және № 39 бұйрықпен бекітілген нысанға сәйкес анықтама алады.</w:t>
      </w:r>
    </w:p>
    <w:bookmarkStart w:name="z63" w:id="59"/>
    <w:p>
      <w:pPr>
        <w:spacing w:after="0"/>
        <w:ind w:left="0"/>
        <w:jc w:val="both"/>
      </w:pPr>
      <w:r>
        <w:rPr>
          <w:rFonts w:ascii="Times New Roman"/>
          <w:b w:val="false"/>
          <w:i w:val="false"/>
          <w:color w:val="000000"/>
          <w:sz w:val="28"/>
        </w:rPr>
        <w:t>
      47. Бір және екі пәннен (қорытынды аттестаттау өтілетін) жылдық қанағаттанарлықсыз бағалары бар 9 (10) және 11 (12) сыныптардың білім алушылары қорытынды аттестаттау басталғанға дейін осы пәндер бойынша оқу жылы үшін қосымша жиынтық бағалаудан өтеді.</w:t>
      </w:r>
    </w:p>
    <w:bookmarkEnd w:id="59"/>
    <w:p>
      <w:pPr>
        <w:spacing w:after="0"/>
        <w:ind w:left="0"/>
        <w:jc w:val="both"/>
      </w:pPr>
      <w:r>
        <w:rPr>
          <w:rFonts w:ascii="Times New Roman"/>
          <w:b w:val="false"/>
          <w:i w:val="false"/>
          <w:color w:val="000000"/>
          <w:sz w:val="28"/>
        </w:rPr>
        <w:t>
      Оқу жылына қосымша жиынтық бағалауда "3", "4", "5" бағасын алған кезде қорытынды баға емтихан нәтижелері (бес балдық шәкіл бойынша) және оқу жылы үшін қосымша жиынтық бағалау (бес балдық шәкіл бойынша) үшін 30-дан 70-ке пайыздық арақатынаста қойылады. Қорытынды бағаны дөңгелектеу жақын бүтін санға жүргізіледі.</w:t>
      </w:r>
    </w:p>
    <w:p>
      <w:pPr>
        <w:spacing w:after="0"/>
        <w:ind w:left="0"/>
        <w:jc w:val="both"/>
      </w:pPr>
      <w:r>
        <w:rPr>
          <w:rFonts w:ascii="Times New Roman"/>
          <w:b w:val="false"/>
          <w:i w:val="false"/>
          <w:color w:val="000000"/>
          <w:sz w:val="28"/>
        </w:rPr>
        <w:t>
      Оқу жылына қосымша жиынтық бағалауда "2" бағасын алған 9 (10) сынып білім алушылары қорытынды аттестаттауға жіберілмейді және қайта оқу жылына қалдырылады.</w:t>
      </w:r>
    </w:p>
    <w:p>
      <w:pPr>
        <w:spacing w:after="0"/>
        <w:ind w:left="0"/>
        <w:jc w:val="both"/>
      </w:pPr>
      <w:r>
        <w:rPr>
          <w:rFonts w:ascii="Times New Roman"/>
          <w:b w:val="false"/>
          <w:i w:val="false"/>
          <w:color w:val="000000"/>
          <w:sz w:val="28"/>
        </w:rPr>
        <w:t>
      Оқу жылына қосымша жиынтық бағалауда "2" бағасын алған 11 (12) сынып білім алушылары қорытынды аттестаттауға жіберілмейді және № 39 бұйрықпен бекітілген нысанға сәйкес анықтама алады.</w:t>
      </w:r>
    </w:p>
    <w:bookmarkStart w:name="z64" w:id="60"/>
    <w:p>
      <w:pPr>
        <w:spacing w:after="0"/>
        <w:ind w:left="0"/>
        <w:jc w:val="both"/>
      </w:pPr>
      <w:r>
        <w:rPr>
          <w:rFonts w:ascii="Times New Roman"/>
          <w:b w:val="false"/>
          <w:i w:val="false"/>
          <w:color w:val="000000"/>
          <w:sz w:val="28"/>
        </w:rPr>
        <w:t>
      48. Білім алушыларды "Көркем еңбек", "Алғашқы әскери және технологиялық дайындық" және "Дене тәрбиесі" оқу пәндерінен Қазақстан Республикасының заңнамаларында белгіленген тәртіпте босату олардың үлгеріміне, қорытынды аттестаттауға жіберуге келесі сыныптарға көшіруге әсер етпейді.</w:t>
      </w:r>
    </w:p>
    <w:bookmarkEnd w:id="60"/>
    <w:bookmarkStart w:name="z65" w:id="61"/>
    <w:p>
      <w:pPr>
        <w:spacing w:after="0"/>
        <w:ind w:left="0"/>
        <w:jc w:val="both"/>
      </w:pPr>
      <w:r>
        <w:rPr>
          <w:rFonts w:ascii="Times New Roman"/>
          <w:b w:val="false"/>
          <w:i w:val="false"/>
          <w:color w:val="000000"/>
          <w:sz w:val="28"/>
        </w:rPr>
        <w:t>
      49. Негізгі орта білім туралы аттестатқа қосымшаға енгізілетін оқыған пәндерден "5" деген бағасы бар 9 (10) сынып бітірушілеріне № 39 бұйрықпен бекітілген нысанға сәйкес негізгі орта білім туралы үздік аттестат беріледі.</w:t>
      </w:r>
    </w:p>
    <w:bookmarkEnd w:id="61"/>
    <w:bookmarkStart w:name="z66" w:id="62"/>
    <w:p>
      <w:pPr>
        <w:spacing w:after="0"/>
        <w:ind w:left="0"/>
        <w:jc w:val="both"/>
      </w:pPr>
      <w:r>
        <w:rPr>
          <w:rFonts w:ascii="Times New Roman"/>
          <w:b w:val="false"/>
          <w:i w:val="false"/>
          <w:color w:val="000000"/>
          <w:sz w:val="28"/>
        </w:rPr>
        <w:t>
      50. Жалпы орта білім туралы аттестатқа қосымшаға енгізілетін пәндерден "5" болған және 10 (11) - 11 (12) сыныптардағы оқу кезеңінде барлық пәндер бойынша жылдық, қорытынды бағалары "5" болған 11 (12) сынып бітірушілеріне № 39 бұйрықпен бекітілген нысанға сәйкес жалпы орта білім туралы үздік аттестат беріледі.</w:t>
      </w:r>
    </w:p>
    <w:bookmarkEnd w:id="62"/>
    <w:bookmarkStart w:name="z67" w:id="63"/>
    <w:p>
      <w:pPr>
        <w:spacing w:after="0"/>
        <w:ind w:left="0"/>
        <w:jc w:val="both"/>
      </w:pPr>
      <w:r>
        <w:rPr>
          <w:rFonts w:ascii="Times New Roman"/>
          <w:b w:val="false"/>
          <w:i w:val="false"/>
          <w:color w:val="000000"/>
          <w:sz w:val="28"/>
        </w:rPr>
        <w:t>
      51. Жалпы орта білім туралы аттестатқа қосымшаға енгізілетін пәндерден "5" болған және жылдық, қорытынды бағалары "5" болған 11 (12)-сынып бітірушілеріне № 39 бұйрықпен бекітілген нысанға сәйкес жалпы орта білім туралы үздік аттестат беріледі.</w:t>
      </w:r>
    </w:p>
    <w:bookmarkEnd w:id="63"/>
    <w:bookmarkStart w:name="z68" w:id="64"/>
    <w:p>
      <w:pPr>
        <w:spacing w:after="0"/>
        <w:ind w:left="0"/>
        <w:jc w:val="both"/>
      </w:pPr>
      <w:r>
        <w:rPr>
          <w:rFonts w:ascii="Times New Roman"/>
          <w:b w:val="false"/>
          <w:i w:val="false"/>
          <w:color w:val="000000"/>
          <w:sz w:val="28"/>
        </w:rPr>
        <w:t xml:space="preserve">
      52. Қазақстан Республикасы Білім және ғылым министрінің 2014 жылғы 19 желтоқсандағы № 532 </w:t>
      </w:r>
      <w:r>
        <w:rPr>
          <w:rFonts w:ascii="Times New Roman"/>
          <w:b w:val="false"/>
          <w:i w:val="false"/>
          <w:color w:val="000000"/>
          <w:sz w:val="28"/>
        </w:rPr>
        <w:t>бұйрығымен</w:t>
      </w:r>
      <w:r>
        <w:rPr>
          <w:rFonts w:ascii="Times New Roman"/>
          <w:b w:val="false"/>
          <w:i w:val="false"/>
          <w:color w:val="000000"/>
          <w:sz w:val="28"/>
        </w:rPr>
        <w:t xml:space="preserve"> (бұдан әрі - №532 бұйрық) (Қазақстан Республикасы нормативтік құқықтық актілерді мемлекеттік тіркеу тізілімінде № 10115 болып тіркелген) бекітілген "Алтын белгі" белгісі туралы ережесі 2-тармағының талаптарына сай 11 (12) сынып білім алушыларына № 39 </w:t>
      </w:r>
      <w:r>
        <w:rPr>
          <w:rFonts w:ascii="Times New Roman"/>
          <w:b w:val="false"/>
          <w:i w:val="false"/>
          <w:color w:val="000000"/>
          <w:sz w:val="28"/>
        </w:rPr>
        <w:t>бұйрықпен</w:t>
      </w:r>
      <w:r>
        <w:rPr>
          <w:rFonts w:ascii="Times New Roman"/>
          <w:b w:val="false"/>
          <w:i w:val="false"/>
          <w:color w:val="000000"/>
          <w:sz w:val="28"/>
        </w:rPr>
        <w:t xml:space="preserve"> бекітілген нысанға сәйкес жалпы орта білім туралы "Алтын белгі" аттестаты және "Алтын белгі" белгісі беріледі.</w:t>
      </w:r>
    </w:p>
    <w:bookmarkEnd w:id="64"/>
    <w:bookmarkStart w:name="z69" w:id="65"/>
    <w:p>
      <w:pPr>
        <w:spacing w:after="0"/>
        <w:ind w:left="0"/>
        <w:jc w:val="both"/>
      </w:pPr>
      <w:r>
        <w:rPr>
          <w:rFonts w:ascii="Times New Roman"/>
          <w:b w:val="false"/>
          <w:i w:val="false"/>
          <w:color w:val="000000"/>
          <w:sz w:val="28"/>
        </w:rPr>
        <w:t>
      53. Үлгілі мінез-құлық танытқан және 5-11 (12) сыныптар аралығында барлық пәндерден жылдық және қорытынды бағалары "5" болған және жалпы орта білімі бойынша қорытынды аттестаттаудан, оның ішінде "НЗМ" ДББҰ базасында осы Қағидалардың 41-тармағының 2) тармақшасында айқындалған оқу пәні бойынша "5" деген бағаға өткен 11 (12) сынып бітірушілеріне № 39 бұйрықпен бекітілген нысанға сәйкес жалпы орта білім туралы "Алтын белгі" аттестаты және "Алтын белгі" белгісі беріледі.</w:t>
      </w:r>
    </w:p>
    <w:bookmarkEnd w:id="65"/>
    <w:bookmarkStart w:name="z70" w:id="66"/>
    <w:p>
      <w:pPr>
        <w:spacing w:after="0"/>
        <w:ind w:left="0"/>
        <w:jc w:val="both"/>
      </w:pPr>
      <w:r>
        <w:rPr>
          <w:rFonts w:ascii="Times New Roman"/>
          <w:b w:val="false"/>
          <w:i w:val="false"/>
          <w:color w:val="000000"/>
          <w:sz w:val="28"/>
        </w:rPr>
        <w:t xml:space="preserve">
      54. "НЗМ" ДББҰ білім беру бағдарламалары бойынша оқуларын аяқтаған бітірушілерге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"НЗМ" ДББҰ бітірушілерінің оқудағы нәтижелерін сырттай бағалау балдарын ұлттық бірыңғай тестілеу (бұдан әрі – ҰБТ) балдарына ауыстыру шәкіліне сәйкес "НЗМ" ДББҰ бітірушілерінің оқу нәтижелерін сырттай бағалау балдарын ҰБТ балдарына ауыстыру негізінде ҰБТ сертификаттары беріледі.</w:t>
      </w:r>
    </w:p>
    <w:bookmarkEnd w:id="66"/>
    <w:bookmarkStart w:name="z71" w:id="67"/>
    <w:p>
      <w:pPr>
        <w:spacing w:after="0"/>
        <w:ind w:left="0"/>
        <w:jc w:val="both"/>
      </w:pPr>
      <w:r>
        <w:rPr>
          <w:rFonts w:ascii="Times New Roman"/>
          <w:b w:val="false"/>
          <w:i w:val="false"/>
          <w:color w:val="000000"/>
          <w:sz w:val="28"/>
        </w:rPr>
        <w:t>
      55. Қорытынды аттестаттаудың нәтижесі бойынша:</w:t>
      </w:r>
    </w:p>
    <w:bookmarkEnd w:id="67"/>
    <w:p>
      <w:pPr>
        <w:spacing w:after="0"/>
        <w:ind w:left="0"/>
        <w:jc w:val="both"/>
      </w:pPr>
      <w:r>
        <w:rPr>
          <w:rFonts w:ascii="Times New Roman"/>
          <w:b w:val="false"/>
          <w:i w:val="false"/>
          <w:color w:val="000000"/>
          <w:sz w:val="28"/>
        </w:rPr>
        <w:t>
      1) бір немесе екі пәннен қанағаттанарлықсыз баға алған 9 (10) және 11 (12) сыныптардың білім алушылары мектепте тиісті оқу пәндері бойынша емтихан нысанында қайта қорытынды аттестаттаудан өтуге жіберіледі;</w:t>
      </w:r>
    </w:p>
    <w:p>
      <w:pPr>
        <w:spacing w:after="0"/>
        <w:ind w:left="0"/>
        <w:jc w:val="both"/>
      </w:pPr>
      <w:r>
        <w:rPr>
          <w:rFonts w:ascii="Times New Roman"/>
          <w:b w:val="false"/>
          <w:i w:val="false"/>
          <w:color w:val="000000"/>
          <w:sz w:val="28"/>
        </w:rPr>
        <w:t>
      2) үш және одан көп пәндерден қанағаттанарлықсыз бағалар алған 9 (10) сыныптың білім алушылары қайта оқу жылына қалдырылады;</w:t>
      </w:r>
    </w:p>
    <w:p>
      <w:pPr>
        <w:spacing w:after="0"/>
        <w:ind w:left="0"/>
        <w:jc w:val="both"/>
      </w:pPr>
      <w:r>
        <w:rPr>
          <w:rFonts w:ascii="Times New Roman"/>
          <w:b w:val="false"/>
          <w:i w:val="false"/>
          <w:color w:val="000000"/>
          <w:sz w:val="28"/>
        </w:rPr>
        <w:t>
      3) үш және одан көп пәндерден қанағаттанарлықсыз бағалар алған 11 (12) сыныптың білім алушыларына № 39 бұйрықпен бекітілген нысанға сәйкес білім алуды аяқтамаған адамдарға берілетін анықтама беріледі.</w:t>
      </w:r>
    </w:p>
    <w:p>
      <w:pPr>
        <w:spacing w:after="0"/>
        <w:ind w:left="0"/>
        <w:jc w:val="both"/>
      </w:pPr>
      <w:r>
        <w:rPr>
          <w:rFonts w:ascii="Times New Roman"/>
          <w:b w:val="false"/>
          <w:i w:val="false"/>
          <w:color w:val="000000"/>
          <w:sz w:val="28"/>
        </w:rPr>
        <w:t>
      Келесі оқу жылы аяқталғаннан кейін № 39 бұйрықпен бекітілген нысанға сәйкес білім алуды аяқтамаған адамдарға берілетін анықтама алған білім алушылар мектепте тиісті оқу пәндері бойынша емтихан нысанында қайта қорытынды аттестаттаудан өтеді.</w:t>
      </w:r>
    </w:p>
    <w:bookmarkStart w:name="z72" w:id="68"/>
    <w:p>
      <w:pPr>
        <w:spacing w:after="0"/>
        <w:ind w:left="0"/>
        <w:jc w:val="both"/>
      </w:pPr>
      <w:r>
        <w:rPr>
          <w:rFonts w:ascii="Times New Roman"/>
          <w:b w:val="false"/>
          <w:i w:val="false"/>
          <w:color w:val="000000"/>
          <w:sz w:val="28"/>
        </w:rPr>
        <w:t>
      56. Қайта қорытынды аттестаттау өткізу мерзімін білім беру ұйымы белгілейді.</w:t>
      </w:r>
    </w:p>
    <w:bookmarkEnd w:id="68"/>
    <w:bookmarkStart w:name="z73" w:id="69"/>
    <w:p>
      <w:pPr>
        <w:spacing w:after="0"/>
        <w:ind w:left="0"/>
        <w:jc w:val="both"/>
      </w:pPr>
      <w:r>
        <w:rPr>
          <w:rFonts w:ascii="Times New Roman"/>
          <w:b w:val="false"/>
          <w:i w:val="false"/>
          <w:color w:val="000000"/>
          <w:sz w:val="28"/>
        </w:rPr>
        <w:t>
      57. Қайта қорытынды аттестаттаудың емтихан материалдарын білім басқармалары әзірлейді.</w:t>
      </w:r>
    </w:p>
    <w:bookmarkEnd w:id="69"/>
    <w:p>
      <w:pPr>
        <w:spacing w:after="0"/>
        <w:ind w:left="0"/>
        <w:jc w:val="both"/>
      </w:pPr>
      <w:r>
        <w:rPr>
          <w:rFonts w:ascii="Times New Roman"/>
          <w:b w:val="false"/>
          <w:i w:val="false"/>
          <w:color w:val="000000"/>
          <w:sz w:val="28"/>
        </w:rPr>
        <w:t>
      Қайта қорытынды аттестаттаудан өткен 9 (10) сынып білім алушыларына №39 бұйрықпен бекітілген нысанға сәйкес негізгі орта білім туралы аттестат беріледі.</w:t>
      </w:r>
    </w:p>
    <w:p>
      <w:pPr>
        <w:spacing w:after="0"/>
        <w:ind w:left="0"/>
        <w:jc w:val="both"/>
      </w:pPr>
      <w:r>
        <w:rPr>
          <w:rFonts w:ascii="Times New Roman"/>
          <w:b w:val="false"/>
          <w:i w:val="false"/>
          <w:color w:val="000000"/>
          <w:sz w:val="28"/>
        </w:rPr>
        <w:t>
      Қайта қорытынды аттестаттау кезінде қанағаттанарлықсыз баға алған 9 (10) сыныптың білім алушылары қайта оқу жылына қалдырылады.</w:t>
      </w:r>
    </w:p>
    <w:p>
      <w:pPr>
        <w:spacing w:after="0"/>
        <w:ind w:left="0"/>
        <w:jc w:val="both"/>
      </w:pPr>
      <w:r>
        <w:rPr>
          <w:rFonts w:ascii="Times New Roman"/>
          <w:b w:val="false"/>
          <w:i w:val="false"/>
          <w:color w:val="000000"/>
          <w:sz w:val="28"/>
        </w:rPr>
        <w:t>
      Қайта қорытынды аттестаттаудан өткен 11 (12) сынып білім алушыларына №39 бұйрықпен бекітілген нысанға сәйкес жалпы орта білім туралы аттестат беріледі.</w:t>
      </w:r>
    </w:p>
    <w:p>
      <w:pPr>
        <w:spacing w:after="0"/>
        <w:ind w:left="0"/>
        <w:jc w:val="both"/>
      </w:pPr>
      <w:r>
        <w:rPr>
          <w:rFonts w:ascii="Times New Roman"/>
          <w:b w:val="false"/>
          <w:i w:val="false"/>
          <w:color w:val="000000"/>
          <w:sz w:val="28"/>
        </w:rPr>
        <w:t>
      Қайта қорытынды аттестаттау кезінде қанағаттанарлықсыз баға алған 11(12) сынып білім алушыларына № 39 бұйрықпен бекітілген нысанға сәйкес білім алуды аяқтамаған адамдарға берілетін анықтаманы алады.</w:t>
      </w:r>
    </w:p>
    <w:bookmarkStart w:name="z74" w:id="70"/>
    <w:p>
      <w:pPr>
        <w:spacing w:after="0"/>
        <w:ind w:left="0"/>
        <w:jc w:val="both"/>
      </w:pPr>
      <w:r>
        <w:rPr>
          <w:rFonts w:ascii="Times New Roman"/>
          <w:b w:val="false"/>
          <w:i w:val="false"/>
          <w:color w:val="000000"/>
          <w:sz w:val="28"/>
        </w:rPr>
        <w:t>
      58. 9 (10) және 11 (12) сыныптардың білім алушылары қорытынды аттестаттаудан білім басқармалары басшыларының бұйрықтарымен, республикалық мектептердің білім алушылары Қазақстан Республикасы Білім және ғылым министрінің бұйрығымен мынадай жағдайларда босатылады:</w:t>
      </w:r>
    </w:p>
    <w:bookmarkEnd w:id="70"/>
    <w:p>
      <w:pPr>
        <w:spacing w:after="0"/>
        <w:ind w:left="0"/>
        <w:jc w:val="both"/>
      </w:pPr>
      <w:r>
        <w:rPr>
          <w:rFonts w:ascii="Times New Roman"/>
          <w:b w:val="false"/>
          <w:i w:val="false"/>
          <w:color w:val="000000"/>
          <w:sz w:val="28"/>
        </w:rPr>
        <w:t>
      1) денсаулық жағдайына байланысты;</w:t>
      </w:r>
    </w:p>
    <w:p>
      <w:pPr>
        <w:spacing w:after="0"/>
        <w:ind w:left="0"/>
        <w:jc w:val="both"/>
      </w:pPr>
      <w:r>
        <w:rPr>
          <w:rFonts w:ascii="Times New Roman"/>
          <w:b w:val="false"/>
          <w:i w:val="false"/>
          <w:color w:val="000000"/>
          <w:sz w:val="28"/>
        </w:rPr>
        <w:t>
      2) І - II топтағы мүгедектер, мүгедек балалар;</w:t>
      </w:r>
    </w:p>
    <w:p>
      <w:pPr>
        <w:spacing w:after="0"/>
        <w:ind w:left="0"/>
        <w:jc w:val="both"/>
      </w:pPr>
      <w:r>
        <w:rPr>
          <w:rFonts w:ascii="Times New Roman"/>
          <w:b w:val="false"/>
          <w:i w:val="false"/>
          <w:color w:val="000000"/>
          <w:sz w:val="28"/>
        </w:rPr>
        <w:t>
      3) жазғы оқу-жаттығу жиындарына қатысушылар, халықаралық олимпиадаларға (жарыстарға) қатысу үшін Қазақстан Республикасының құрама командасына үміткерлер;</w:t>
      </w:r>
    </w:p>
    <w:p>
      <w:pPr>
        <w:spacing w:after="0"/>
        <w:ind w:left="0"/>
        <w:jc w:val="both"/>
      </w:pPr>
      <w:r>
        <w:rPr>
          <w:rFonts w:ascii="Times New Roman"/>
          <w:b w:val="false"/>
          <w:i w:val="false"/>
          <w:color w:val="000000"/>
          <w:sz w:val="28"/>
        </w:rPr>
        <w:t>
      4) жақын туыстарының қайтыс болуы.</w:t>
      </w:r>
    </w:p>
    <w:bookmarkStart w:name="z75" w:id="71"/>
    <w:p>
      <w:pPr>
        <w:spacing w:after="0"/>
        <w:ind w:left="0"/>
        <w:jc w:val="both"/>
      </w:pPr>
      <w:r>
        <w:rPr>
          <w:rFonts w:ascii="Times New Roman"/>
          <w:b w:val="false"/>
          <w:i w:val="false"/>
          <w:color w:val="000000"/>
          <w:sz w:val="28"/>
        </w:rPr>
        <w:t>
      59. Білім алушыларды қорытынды аттестаттаудан босату туралы бұйрықтар мынадай құжаттар негізінде шығарылады:</w:t>
      </w:r>
    </w:p>
    <w:bookmarkEnd w:id="71"/>
    <w:p>
      <w:pPr>
        <w:spacing w:after="0"/>
        <w:ind w:left="0"/>
        <w:jc w:val="both"/>
      </w:pPr>
      <w:r>
        <w:rPr>
          <w:rFonts w:ascii="Times New Roman"/>
          <w:b w:val="false"/>
          <w:i w:val="false"/>
          <w:color w:val="000000"/>
          <w:sz w:val="28"/>
        </w:rPr>
        <w:t xml:space="preserve">
      1) осы Қағидалардың 58-тармағының 1) және 2) тармақшаларында көрсетілген білім алушылар санаты үшін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21579 болып тіркелген) (бұдан әрі - № ҚР ДСМ-175/2020 бұйрық) бекітілген № 026/е нысанына сәйкес дәрігерлік-консультациялық комиссияның қорытындысы;</w:t>
      </w:r>
    </w:p>
    <w:p>
      <w:pPr>
        <w:spacing w:after="0"/>
        <w:ind w:left="0"/>
        <w:jc w:val="both"/>
      </w:pPr>
      <w:r>
        <w:rPr>
          <w:rFonts w:ascii="Times New Roman"/>
          <w:b w:val="false"/>
          <w:i w:val="false"/>
          <w:color w:val="000000"/>
          <w:sz w:val="28"/>
        </w:rPr>
        <w:t>
      2) осы Қағидалардың 58-тармағында көрсетілген білім алушылар санаты үшін мектептің педагогикалық кеңесінің шешімінен көшірме және мектептің қолдау хаты;</w:t>
      </w:r>
    </w:p>
    <w:p>
      <w:pPr>
        <w:spacing w:after="0"/>
        <w:ind w:left="0"/>
        <w:jc w:val="both"/>
      </w:pPr>
      <w:r>
        <w:rPr>
          <w:rFonts w:ascii="Times New Roman"/>
          <w:b w:val="false"/>
          <w:i w:val="false"/>
          <w:color w:val="000000"/>
          <w:sz w:val="28"/>
        </w:rPr>
        <w:t xml:space="preserve">
      3) осы Қағидалардың 58-тармағында көрсетілген білім алушылар санаты үшін "Орта,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бекіту туралы" Қазақстан Республикасы Білім және ғылым министрінің 2020 жылғы 6 сәуірдегі № 130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тізіліміне № 20317 болып тіркелген) бекітілген нысанға сәйкес білім алушының оқу үлгерімі туралы табелінің (бұдан әрі – табель) телнұсқасы және көшірмесі. Табельдің түпнұсқасы оның көшірмесімен сәйкестігі тексерілгеннен кейін мектеп әкімшілігіне қайтарылады.</w:t>
      </w:r>
    </w:p>
    <w:p>
      <w:pPr>
        <w:spacing w:after="0"/>
        <w:ind w:left="0"/>
        <w:jc w:val="both"/>
      </w:pPr>
      <w:r>
        <w:rPr>
          <w:rFonts w:ascii="Times New Roman"/>
          <w:b w:val="false"/>
          <w:i w:val="false"/>
          <w:color w:val="000000"/>
          <w:sz w:val="28"/>
        </w:rPr>
        <w:t>
      4) жақын туыстарының қайтыс болуы туралы куәлік.</w:t>
      </w:r>
    </w:p>
    <w:p>
      <w:pPr>
        <w:spacing w:after="0"/>
        <w:ind w:left="0"/>
        <w:jc w:val="both"/>
      </w:pPr>
      <w:r>
        <w:rPr>
          <w:rFonts w:ascii="Times New Roman"/>
          <w:b w:val="false"/>
          <w:i w:val="false"/>
          <w:color w:val="000000"/>
          <w:sz w:val="28"/>
        </w:rPr>
        <w:t>
      Осы тармақтың 2) және 3) тармақшаларында көрсетілген құжаттар мектеп басшысының қолымен және мөрімен расталады.</w:t>
      </w:r>
    </w:p>
    <w:p>
      <w:pPr>
        <w:spacing w:after="0"/>
        <w:ind w:left="0"/>
        <w:jc w:val="both"/>
      </w:pPr>
      <w:r>
        <w:rPr>
          <w:rFonts w:ascii="Times New Roman"/>
          <w:b w:val="false"/>
          <w:i w:val="false"/>
          <w:color w:val="000000"/>
          <w:sz w:val="28"/>
        </w:rPr>
        <w:t>
      Қорытынды аттестаттаудан босатылған білім алушылардың қорытынды аттестаттауы ағымдағы оқу жылының жылдық бағаcы негізінде жүргізіледі.</w:t>
      </w:r>
    </w:p>
    <w:bookmarkStart w:name="z76" w:id="72"/>
    <w:p>
      <w:pPr>
        <w:spacing w:after="0"/>
        <w:ind w:left="0"/>
        <w:jc w:val="both"/>
      </w:pPr>
      <w:r>
        <w:rPr>
          <w:rFonts w:ascii="Times New Roman"/>
          <w:b w:val="false"/>
          <w:i w:val="false"/>
          <w:color w:val="000000"/>
          <w:sz w:val="28"/>
        </w:rPr>
        <w:t>
      60. Қорытынды аттестаттау кезеңінде ауырып қалған 9 (10) және 11 (12) сыныптардың білім алушылары сауыққаннан кейін өткізіп алған емтихандарды тапсырады.</w:t>
      </w:r>
    </w:p>
    <w:bookmarkEnd w:id="72"/>
    <w:p>
      <w:pPr>
        <w:spacing w:after="0"/>
        <w:ind w:left="0"/>
        <w:jc w:val="both"/>
      </w:pPr>
      <w:r>
        <w:rPr>
          <w:rFonts w:ascii="Times New Roman"/>
          <w:b w:val="false"/>
          <w:i w:val="false"/>
          <w:color w:val="000000"/>
          <w:sz w:val="28"/>
        </w:rPr>
        <w:t>
      Қорытынды аттестаттау кезеңінде COVID-19 коронавирустық инфекциямен ауырғандармен байланыста болған 9 (10) және 11 (12) сыныптардың білім алушылары қорытынды бітіру емтиханын білім беру ұйымы белгілеген мерзімде тапсырады.</w:t>
      </w:r>
    </w:p>
    <w:p>
      <w:pPr>
        <w:spacing w:after="0"/>
        <w:ind w:left="0"/>
        <w:jc w:val="both"/>
      </w:pPr>
      <w:r>
        <w:rPr>
          <w:rFonts w:ascii="Times New Roman"/>
          <w:b w:val="false"/>
          <w:i w:val="false"/>
          <w:color w:val="000000"/>
          <w:sz w:val="28"/>
        </w:rPr>
        <w:t>
      Осы Қағидалардың 41-тармағының 2) тармақшасында айқындалған оқу пәні бойынша қорытынды аттестаттау өткізу кезеңінде ауырып қалған жалпы орта білім туралы "Алтын белгі" аттестатын алуға үміткер сауыққаннан кейін өткізіп алған емтиханды "НЗМ"-де "НЗМ" ДББҰ-да айқындалған мерзімде тапсырады.</w:t>
      </w:r>
    </w:p>
    <w:bookmarkStart w:name="z77" w:id="73"/>
    <w:p>
      <w:pPr>
        <w:spacing w:after="0"/>
        <w:ind w:left="0"/>
        <w:jc w:val="both"/>
      </w:pPr>
      <w:r>
        <w:rPr>
          <w:rFonts w:ascii="Times New Roman"/>
          <w:b w:val="false"/>
          <w:i w:val="false"/>
          <w:color w:val="000000"/>
          <w:sz w:val="28"/>
        </w:rPr>
        <w:t>
      61. Қорытынды аттестаттау кезеңінде ауырып қалған 9 (10) және 11 (12) сыныптардың білім алушылары сауыққаннан кейін өткізіп алған емтихандарды тапсырады.</w:t>
      </w:r>
    </w:p>
    <w:bookmarkEnd w:id="73"/>
    <w:p>
      <w:pPr>
        <w:spacing w:after="0"/>
        <w:ind w:left="0"/>
        <w:jc w:val="both"/>
      </w:pPr>
      <w:r>
        <w:rPr>
          <w:rFonts w:ascii="Times New Roman"/>
          <w:b w:val="false"/>
          <w:i w:val="false"/>
          <w:color w:val="000000"/>
          <w:sz w:val="28"/>
        </w:rPr>
        <w:t>
      Қорытынды аттестаттау кезеңінде COVID-19 коронавирустық инфекциямен ауырғандармен байланыста болған 9 (10) және 11 (12) сыныптардың білім алушылары қорытынды бітіру емтиханын қашықтан оқыту технологиясын пайдалана отырып тапсырады.</w:t>
      </w:r>
    </w:p>
    <w:bookmarkStart w:name="z78" w:id="74"/>
    <w:p>
      <w:pPr>
        <w:spacing w:after="0"/>
        <w:ind w:left="0"/>
        <w:jc w:val="both"/>
      </w:pPr>
      <w:r>
        <w:rPr>
          <w:rFonts w:ascii="Times New Roman"/>
          <w:b w:val="false"/>
          <w:i w:val="false"/>
          <w:color w:val="000000"/>
          <w:sz w:val="28"/>
        </w:rPr>
        <w:t>
      62. 9 (10), 11 (12) сыныптардың бітірушілерін мерзімінен бұрын қорытынды аттестаттауға білім алушылар шетелге оқуға түскен немесе тұрғылықты орнын шетелге ауыстырған жағдайда, растайтын құжаттарын ұсынған кезде жіберіледі және ол оқу жылының аяқталуына дейін 2 ай бұрын қорытынды бітіру емтихандары немесе мемлекеттік бітіру емтихандары нысанында өткізіледі.</w:t>
      </w:r>
    </w:p>
    <w:bookmarkEnd w:id="74"/>
    <w:p>
      <w:pPr>
        <w:spacing w:after="0"/>
        <w:ind w:left="0"/>
        <w:jc w:val="both"/>
      </w:pPr>
      <w:r>
        <w:rPr>
          <w:rFonts w:ascii="Times New Roman"/>
          <w:b w:val="false"/>
          <w:i w:val="false"/>
          <w:color w:val="000000"/>
          <w:sz w:val="28"/>
        </w:rPr>
        <w:t>
      9 (10) және 11 (12) сынып бітірушілерін мерзімінен бұрын қорытынды аттестаттауды білім беру ұйымдары жүргізеді. Жалпы орта білім туралы "Алтын белгі" аттестатын алуға үміткер мерзімінен бұрын аттестаттауды "5" бағаға тапсырған жағдайда білім беру ұйымдары № 39 бұйрықпен бекітілген нысанға сәйкес жалпы орта білім туралы үздік аттестат береді.</w:t>
      </w:r>
    </w:p>
    <w:p>
      <w:pPr>
        <w:spacing w:after="0"/>
        <w:ind w:left="0"/>
        <w:jc w:val="both"/>
      </w:pPr>
      <w:r>
        <w:rPr>
          <w:rFonts w:ascii="Times New Roman"/>
          <w:b w:val="false"/>
          <w:i w:val="false"/>
          <w:color w:val="000000"/>
          <w:sz w:val="28"/>
        </w:rPr>
        <w:t>
      Мерзімінен бұрын қорытынды аттестаттауға арналған емтихан материалдарын білім басқармалары әзірлейді.</w:t>
      </w:r>
    </w:p>
    <w:bookmarkStart w:name="z79" w:id="75"/>
    <w:p>
      <w:pPr>
        <w:spacing w:after="0"/>
        <w:ind w:left="0"/>
        <w:jc w:val="both"/>
      </w:pPr>
      <w:r>
        <w:rPr>
          <w:rFonts w:ascii="Times New Roman"/>
          <w:b w:val="false"/>
          <w:i w:val="false"/>
          <w:color w:val="000000"/>
          <w:sz w:val="28"/>
        </w:rPr>
        <w:t>
      63. Халықаралық алмасу бағдарламалары бойынша олардың толық оқу курсы кезеңінде білім алушылар халықаралық алмасу желісі бойынша аяқтағанға дейін оқыған Қазақстан Республикасы мектептерінің контингентіне есептеледі.</w:t>
      </w:r>
    </w:p>
    <w:bookmarkEnd w:id="75"/>
    <w:p>
      <w:pPr>
        <w:spacing w:after="0"/>
        <w:ind w:left="0"/>
        <w:jc w:val="both"/>
      </w:pPr>
      <w:r>
        <w:rPr>
          <w:rFonts w:ascii="Times New Roman"/>
          <w:b w:val="false"/>
          <w:i w:val="false"/>
          <w:color w:val="000000"/>
          <w:sz w:val="28"/>
        </w:rPr>
        <w:t>
      Халықаралық алмасу желісі бойынша шетелге оқуға барған 11 (12) сынып түлектері 11 (12) сынып үшін қорытынды аттестаттаудан білім беру басқармалары әзірлеген емтихан материалдары бойынша шетелде оқуын аяқтағаннан кейін Қазақстан Республикасының мектептерінде өтеді.</w:t>
      </w:r>
    </w:p>
    <w:p>
      <w:pPr>
        <w:spacing w:after="0"/>
        <w:ind w:left="0"/>
        <w:jc w:val="both"/>
      </w:pPr>
      <w:r>
        <w:rPr>
          <w:rFonts w:ascii="Times New Roman"/>
          <w:b w:val="false"/>
          <w:i w:val="false"/>
          <w:color w:val="000000"/>
          <w:sz w:val="28"/>
        </w:rPr>
        <w:t xml:space="preserve">
      Қорытынды аттестаттау басталғанға дейін мектептегі комиссияның шешімімен аталған бітірушілер Қазақстан Республикасы Білім және ғылым министрінің 2012 жылғы 8 қарашадағы № 500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8170 болып тіркелген) бекітілген Үлгілік оқу жоспарының инвариантты компонентінің пәндері бойынша шетелде оқымаған пәндерінен аттестаттаудан өтеді.</w:t>
      </w:r>
    </w:p>
    <w:p>
      <w:pPr>
        <w:spacing w:after="0"/>
        <w:ind w:left="0"/>
        <w:jc w:val="both"/>
      </w:pPr>
      <w:r>
        <w:rPr>
          <w:rFonts w:ascii="Times New Roman"/>
          <w:b w:val="false"/>
          <w:i w:val="false"/>
          <w:color w:val="000000"/>
          <w:sz w:val="28"/>
        </w:rPr>
        <w:t>
      Қорытынды аттестаттау өткізу мерзімі педагогикалық кеңес шешімімен белгіленеді.</w:t>
      </w:r>
    </w:p>
    <w:p>
      <w:pPr>
        <w:spacing w:after="0"/>
        <w:ind w:left="0"/>
        <w:jc w:val="both"/>
      </w:pPr>
      <w:r>
        <w:rPr>
          <w:rFonts w:ascii="Times New Roman"/>
          <w:b w:val="false"/>
          <w:i w:val="false"/>
          <w:color w:val="000000"/>
          <w:sz w:val="28"/>
        </w:rPr>
        <w:t>
      Қорытынды аттестаттаудан өткеннен кейін оларға шетелде оқыған пәндерден алған бағаларын, Қазақстан Республикасының мектептерінде алдыңғы сыныптарда алған жылдық және қорытынды бағаларын есепке ала отырып, № 39 бұйрықпен бекітілген нысанға сәйкес жалпы орта білім туралы аттестат беріледі.</w:t>
      </w:r>
    </w:p>
    <w:bookmarkStart w:name="z80" w:id="76"/>
    <w:p>
      <w:pPr>
        <w:spacing w:after="0"/>
        <w:ind w:left="0"/>
        <w:jc w:val="both"/>
      </w:pPr>
      <w:r>
        <w:rPr>
          <w:rFonts w:ascii="Times New Roman"/>
          <w:b w:val="false"/>
          <w:i w:val="false"/>
          <w:color w:val="000000"/>
          <w:sz w:val="28"/>
        </w:rPr>
        <w:t>
      64. Халықаралық алмасу желісі бойынша шетелге оқуға шыққан және Қазақстан Республикасында немесе шетелде оқыған кезінде жалпы орта білім туралы аттестатқа қосымшаға енгізілетін пәндерден "5" және 10 (11) - 11 (12) сыныптарда барлық пәндер бойынша жылдық, қорытынды бағалары "5" болған 11 (12) сынып бітірушілеріне № 39 бұйрықпен бекітілген нысанға сәйкес жалпы орта білім туралы үздік аттестат беріледі.</w:t>
      </w:r>
    </w:p>
    <w:bookmarkEnd w:id="76"/>
    <w:p>
      <w:pPr>
        <w:spacing w:after="0"/>
        <w:ind w:left="0"/>
        <w:jc w:val="both"/>
      </w:pPr>
      <w:r>
        <w:rPr>
          <w:rFonts w:ascii="Times New Roman"/>
          <w:b w:val="false"/>
          <w:i w:val="false"/>
          <w:color w:val="000000"/>
          <w:sz w:val="28"/>
        </w:rPr>
        <w:t xml:space="preserve">
      Халықаралық алмасу желісі бойынша шетелге оқуға шыққан және шетелде білім ұйымын аяқтаған, № 532 </w:t>
      </w:r>
      <w:r>
        <w:rPr>
          <w:rFonts w:ascii="Times New Roman"/>
          <w:b w:val="false"/>
          <w:i w:val="false"/>
          <w:color w:val="000000"/>
          <w:sz w:val="28"/>
        </w:rPr>
        <w:t>бұйрығымен</w:t>
      </w:r>
      <w:r>
        <w:rPr>
          <w:rFonts w:ascii="Times New Roman"/>
          <w:b w:val="false"/>
          <w:i w:val="false"/>
          <w:color w:val="000000"/>
          <w:sz w:val="28"/>
        </w:rPr>
        <w:t xml:space="preserve"> 2-тармағының талаптарына сай білім алушыларына № 39 бұйрықпен бекітілген нысанға сәйкес жалпы орта білім туралы "Алтын белгі" аттестаты және "Алтын белгі" белгісі беріледі.</w:t>
      </w:r>
    </w:p>
    <w:bookmarkStart w:name="z81" w:id="77"/>
    <w:p>
      <w:pPr>
        <w:spacing w:after="0"/>
        <w:ind w:left="0"/>
        <w:jc w:val="both"/>
      </w:pPr>
      <w:r>
        <w:rPr>
          <w:rFonts w:ascii="Times New Roman"/>
          <w:b w:val="false"/>
          <w:i w:val="false"/>
          <w:color w:val="000000"/>
          <w:sz w:val="28"/>
        </w:rPr>
        <w:t>
      65. Халықаралық алмасу желісі бойынша шетелге оқуға шыққан және сол жақта білім беру мекемелерін бітірген, сондай-ақ жалпы орта білім туралы аттестатқа қосымшаға енгізілетін пәндерден "5" және жылдық, қорытынды бағалары "5" болған 11 (12)-сынып бітірушілеріне № 39 бұйрықпен бекітілген нысанға сәйкес жалпы орта білім туралы үздік аттестат беріледі.</w:t>
      </w:r>
    </w:p>
    <w:bookmarkEnd w:id="77"/>
    <w:p>
      <w:pPr>
        <w:spacing w:after="0"/>
        <w:ind w:left="0"/>
        <w:jc w:val="both"/>
      </w:pPr>
      <w:r>
        <w:rPr>
          <w:rFonts w:ascii="Times New Roman"/>
          <w:b w:val="false"/>
          <w:i w:val="false"/>
          <w:color w:val="000000"/>
          <w:sz w:val="28"/>
        </w:rPr>
        <w:t>
      Халықаралық алмасу желісі бойынша шетелге оқуға шыққан және сол жақта білім беру мекемелерін бітірген, сондай-ақ Қазақстан Республикасында немесе шетелде 5-11 (12) сыныптар аралығында оқу кезеңінде барлық пәндер бойынша жылдық, қорытынды бағалары "5" болған және қорытынды аттестаттаудан "5" деген бағаға өткен түлектерге № 39 бұйрықпен бекітілген нысанға сәйкес жалпы орта білім туралы "Алтын белгі" аттестаты және "Алтын белгі" белгісі беріледі.</w:t>
      </w:r>
    </w:p>
    <w:bookmarkStart w:name="z82" w:id="78"/>
    <w:p>
      <w:pPr>
        <w:spacing w:after="0"/>
        <w:ind w:left="0"/>
        <w:jc w:val="both"/>
      </w:pPr>
      <w:r>
        <w:rPr>
          <w:rFonts w:ascii="Times New Roman"/>
          <w:b w:val="false"/>
          <w:i w:val="false"/>
          <w:color w:val="000000"/>
          <w:sz w:val="28"/>
        </w:rPr>
        <w:t>
      66. Ерекше білім беруге қажеттілігі бар білім алушыларға және жеке оқу бағдарламасы бойынша оқитын білім алушыларға қорытынды аттесттау өткізу қажеттілігі туралы мәселені білім алушылардың жеке ерекшеліктеріне сәйкес педагогикалық кеңес шешеді.</w:t>
      </w:r>
    </w:p>
    <w:bookmarkEnd w:id="78"/>
    <w:p>
      <w:pPr>
        <w:spacing w:after="0"/>
        <w:ind w:left="0"/>
        <w:jc w:val="both"/>
      </w:pPr>
      <w:r>
        <w:rPr>
          <w:rFonts w:ascii="Times New Roman"/>
          <w:b w:val="false"/>
          <w:i w:val="false"/>
          <w:color w:val="000000"/>
          <w:sz w:val="28"/>
        </w:rPr>
        <w:t>
      Арнайы білім беру ұйымдары мен жалпы білім беретін мектептердегі арнайы сыныптарындағы ерекше білім беруге қажеттілігі бар білім алушыларға арналған қорытынды аттестаттаудың емтихан материалдарын аудандық, қалалық білім бөлімдері немесе білім басқармасы әзірлейді.</w:t>
      </w:r>
    </w:p>
    <w:bookmarkStart w:name="z83" w:id="79"/>
    <w:p>
      <w:pPr>
        <w:spacing w:after="0"/>
        <w:ind w:left="0"/>
        <w:jc w:val="both"/>
      </w:pPr>
      <w:r>
        <w:rPr>
          <w:rFonts w:ascii="Times New Roman"/>
          <w:b w:val="false"/>
          <w:i w:val="false"/>
          <w:color w:val="000000"/>
          <w:sz w:val="28"/>
        </w:rPr>
        <w:t>
      67. 9 (10) сыныпта жазбаша жұмыстарды орындауға – 2 астрономиялық сағат, математикаға (алгебраға) (жазбаша) – 3 астрономиялық сағат (физика-математикалық бағыттағы мамандандырылған мектептерде – 4 сағат) бөлінеді.</w:t>
      </w:r>
    </w:p>
    <w:bookmarkEnd w:id="79"/>
    <w:bookmarkStart w:name="z84" w:id="80"/>
    <w:p>
      <w:pPr>
        <w:spacing w:after="0"/>
        <w:ind w:left="0"/>
        <w:jc w:val="both"/>
      </w:pPr>
      <w:r>
        <w:rPr>
          <w:rFonts w:ascii="Times New Roman"/>
          <w:b w:val="false"/>
          <w:i w:val="false"/>
          <w:color w:val="000000"/>
          <w:sz w:val="28"/>
        </w:rPr>
        <w:t>
      68. 11 (12) сыныпта қазақ тілі /орыс тілі және ұйғыр/ тәжік/ өзбек тілінде оқытатын мектептер үшін ана тілі бойынша (оқыту тілі) жазбаша емтиханға 3 астрономиялық сағат, алгебра және талдау бастаулары бойынша 5 астрономиялық сағат бөлінеді.</w:t>
      </w:r>
    </w:p>
    <w:bookmarkEnd w:id="80"/>
    <w:p>
      <w:pPr>
        <w:spacing w:after="0"/>
        <w:ind w:left="0"/>
        <w:jc w:val="both"/>
      </w:pPr>
      <w:r>
        <w:rPr>
          <w:rFonts w:ascii="Times New Roman"/>
          <w:b w:val="false"/>
          <w:i w:val="false"/>
          <w:color w:val="000000"/>
          <w:sz w:val="28"/>
        </w:rPr>
        <w:t>
      Қорытынды аттестаттаудан өтетін ерекше білім беру қажеттіліктері бар балалар үшін мектептің ұсынымдарына сәйкес Білім алушыларды қорытынды аттестаттау жөніндегі емтихан комиссиясының (бұдан әрі - Комиссия) шешімімен емтихан тапсыру кезінде қосымша уақыт беріледі.</w:t>
      </w:r>
    </w:p>
    <w:bookmarkStart w:name="z85" w:id="81"/>
    <w:p>
      <w:pPr>
        <w:spacing w:after="0"/>
        <w:ind w:left="0"/>
        <w:jc w:val="both"/>
      </w:pPr>
      <w:r>
        <w:rPr>
          <w:rFonts w:ascii="Times New Roman"/>
          <w:b w:val="false"/>
          <w:i w:val="false"/>
          <w:color w:val="000000"/>
          <w:sz w:val="28"/>
        </w:rPr>
        <w:t>
      69. Жазбаша емтихандар 9 (10) және 11 (12) сынып білім алушылары бір-бірден отырғызылатын үлкен сынып бөлмелерінде (бір партаға бір білім алушысы отырғызылып толық сынып сиятындай мектеп ғимаратындағы үлкен бөлмеде) өтеді.</w:t>
      </w:r>
    </w:p>
    <w:bookmarkEnd w:id="81"/>
    <w:p>
      <w:pPr>
        <w:spacing w:after="0"/>
        <w:ind w:left="0"/>
        <w:jc w:val="both"/>
      </w:pPr>
      <w:r>
        <w:rPr>
          <w:rFonts w:ascii="Times New Roman"/>
          <w:b w:val="false"/>
          <w:i w:val="false"/>
          <w:color w:val="000000"/>
          <w:sz w:val="28"/>
        </w:rPr>
        <w:t>
      Жазбаша жұмыстарды орындау үшін білім алушыларға мектептің мөртабаны басылған қағаз беріледі.</w:t>
      </w:r>
    </w:p>
    <w:p>
      <w:pPr>
        <w:spacing w:after="0"/>
        <w:ind w:left="0"/>
        <w:jc w:val="both"/>
      </w:pPr>
      <w:r>
        <w:rPr>
          <w:rFonts w:ascii="Times New Roman"/>
          <w:b w:val="false"/>
          <w:i w:val="false"/>
          <w:color w:val="000000"/>
          <w:sz w:val="28"/>
        </w:rPr>
        <w:t>
      Орындалған жұмысты жоба жазбаларымен бірге білім алушылар Комиссияға тапсырады.</w:t>
      </w:r>
    </w:p>
    <w:p>
      <w:pPr>
        <w:spacing w:after="0"/>
        <w:ind w:left="0"/>
        <w:jc w:val="both"/>
      </w:pPr>
      <w:r>
        <w:rPr>
          <w:rFonts w:ascii="Times New Roman"/>
          <w:b w:val="false"/>
          <w:i w:val="false"/>
          <w:color w:val="000000"/>
          <w:sz w:val="28"/>
        </w:rPr>
        <w:t>
      Жұмыстарын емтиханға арналып бөлінген уақыт ішінде аяқтай алмаған білім алушылар аяқталмаған қалпында тапсырады.</w:t>
      </w:r>
    </w:p>
    <w:bookmarkStart w:name="z86" w:id="82"/>
    <w:p>
      <w:pPr>
        <w:spacing w:after="0"/>
        <w:ind w:left="0"/>
        <w:jc w:val="both"/>
      </w:pPr>
      <w:r>
        <w:rPr>
          <w:rFonts w:ascii="Times New Roman"/>
          <w:b w:val="false"/>
          <w:i w:val="false"/>
          <w:color w:val="000000"/>
          <w:sz w:val="28"/>
        </w:rPr>
        <w:t>
      70. Жазбаша емтихан өткізу кезінде (диктанттан басқа) білім алушыға дәлелді себеппен сынып бөлмесінен шығуға рұқсат етіледі. Бұл жағдайда ол жұмысты емтихан жұмысында немесе тіркеу журналында білім алушының емтиханда болмауының ұзақтығын белгілейтін Комиссия мүшесіне тапсырады.</w:t>
      </w:r>
    </w:p>
    <w:bookmarkEnd w:id="82"/>
    <w:bookmarkStart w:name="z87" w:id="83"/>
    <w:p>
      <w:pPr>
        <w:spacing w:after="0"/>
        <w:ind w:left="0"/>
        <w:jc w:val="both"/>
      </w:pPr>
      <w:r>
        <w:rPr>
          <w:rFonts w:ascii="Times New Roman"/>
          <w:b w:val="false"/>
          <w:i w:val="false"/>
          <w:color w:val="000000"/>
          <w:sz w:val="28"/>
        </w:rPr>
        <w:t>
      71. Жазбаша емтихан және тестілеу аяқталғаннан кейін Комиссия мүшелері мектеп ғимаратында жалпы орта білім туралы "Алтын белгі" аттестаттарын алуға үміткерлердің Қағидалардың 41-тармағының 1) және 2) тармақшаларында айқындалған оқу пәндері жұмыстарынан басқа білім алушылардың жұмыстарын тексереді.</w:t>
      </w:r>
    </w:p>
    <w:bookmarkEnd w:id="83"/>
    <w:p>
      <w:pPr>
        <w:spacing w:after="0"/>
        <w:ind w:left="0"/>
        <w:jc w:val="both"/>
      </w:pPr>
      <w:r>
        <w:rPr>
          <w:rFonts w:ascii="Times New Roman"/>
          <w:b w:val="false"/>
          <w:i w:val="false"/>
          <w:color w:val="000000"/>
          <w:sz w:val="28"/>
        </w:rPr>
        <w:t>
      Тексерілмеген жұмыстар мектеп басшысына сақтау үшін тапсырылады. Тексеру кезінде қателердің асты сызылады. Жалпы орта білім курсы бойынша эсседе қателердің саны жеке көрсетіледі.</w:t>
      </w:r>
    </w:p>
    <w:p>
      <w:pPr>
        <w:spacing w:after="0"/>
        <w:ind w:left="0"/>
        <w:jc w:val="both"/>
      </w:pPr>
      <w:r>
        <w:rPr>
          <w:rFonts w:ascii="Times New Roman"/>
          <w:b w:val="false"/>
          <w:i w:val="false"/>
          <w:color w:val="000000"/>
          <w:sz w:val="28"/>
        </w:rPr>
        <w:t>
      Математика (алгебра) бойынша "2" және "5" деген бағаға бағаланған жазбаша жұмысқа мектеп Комиссиясы рецензия береді.</w:t>
      </w:r>
    </w:p>
    <w:p>
      <w:pPr>
        <w:spacing w:after="0"/>
        <w:ind w:left="0"/>
        <w:jc w:val="both"/>
      </w:pPr>
      <w:r>
        <w:rPr>
          <w:rFonts w:ascii="Times New Roman"/>
          <w:b w:val="false"/>
          <w:i w:val="false"/>
          <w:color w:val="000000"/>
          <w:sz w:val="28"/>
        </w:rPr>
        <w:t>
      9 (10) және 11 (12) сыныптарда жұмыстар балдарды қою схемасына сәйкес тексеріледі.</w:t>
      </w:r>
    </w:p>
    <w:bookmarkStart w:name="z88" w:id="84"/>
    <w:p>
      <w:pPr>
        <w:spacing w:after="0"/>
        <w:ind w:left="0"/>
        <w:jc w:val="both"/>
      </w:pPr>
      <w:r>
        <w:rPr>
          <w:rFonts w:ascii="Times New Roman"/>
          <w:b w:val="false"/>
          <w:i w:val="false"/>
          <w:color w:val="000000"/>
          <w:sz w:val="28"/>
        </w:rPr>
        <w:t>
      72. Мектептердің барлық сыныптарындағы жазбаша емтихан жұмыстары Нұр-Сұлтан қаласының уақытымен таңертеңгі сағат 10:00-де басталады.</w:t>
      </w:r>
    </w:p>
    <w:bookmarkEnd w:id="84"/>
    <w:bookmarkStart w:name="z89" w:id="85"/>
    <w:p>
      <w:pPr>
        <w:spacing w:after="0"/>
        <w:ind w:left="0"/>
        <w:jc w:val="both"/>
      </w:pPr>
      <w:r>
        <w:rPr>
          <w:rFonts w:ascii="Times New Roman"/>
          <w:b w:val="false"/>
          <w:i w:val="false"/>
          <w:color w:val="000000"/>
          <w:sz w:val="28"/>
        </w:rPr>
        <w:t>
      73. Тест тапсырмаларының саны және нысаны, тестілеуге арналған жауап парағының нысаны әр пән, бейін және оқыту тілі бөлінісінде жасалған тест ерекшеліктерімен анықталады. Аттестаттау қорытындысы ерекшеліктерін "НЗМ" ДББҰ әзірлейді.</w:t>
      </w:r>
    </w:p>
    <w:bookmarkEnd w:id="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74. 9 (10) және 11 (12) сыныптарда пәндер бойынша қорытынды аттестаттау өткеннен кейін Комиссия білім алушыларға балдарды және емтихан бағаларын қояды және оларды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Негізгі орта және жалпы орта білім беру деңгейлеріндегі оқу курсы емтиханының қағаз және электронды хаттамасына енгізеді.</w:t>
      </w:r>
    </w:p>
    <w:p>
      <w:pPr>
        <w:spacing w:after="0"/>
        <w:ind w:left="0"/>
        <w:jc w:val="both"/>
      </w:pPr>
      <w:r>
        <w:rPr>
          <w:rFonts w:ascii="Times New Roman"/>
          <w:b w:val="false"/>
          <w:i w:val="false"/>
          <w:color w:val="000000"/>
          <w:sz w:val="28"/>
        </w:rPr>
        <w:t xml:space="preserve">
      9 (10) және 11 (12) сынып білім алушыларының пәндер бойынша қорытынды аттестаттау нәтижелері балл түрінде журналға (қағаз/электрондық) қойылады және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емтихан балдарын емтихан бағасына ауыстыру шәкілі бойынша ауыстырылады.</w:t>
      </w:r>
    </w:p>
    <w:bookmarkStart w:name="z91" w:id="86"/>
    <w:p>
      <w:pPr>
        <w:spacing w:after="0"/>
        <w:ind w:left="0"/>
        <w:jc w:val="both"/>
      </w:pPr>
      <w:r>
        <w:rPr>
          <w:rFonts w:ascii="Times New Roman"/>
          <w:b w:val="false"/>
          <w:i w:val="false"/>
          <w:color w:val="000000"/>
          <w:sz w:val="28"/>
        </w:rPr>
        <w:t>
      75. Оқу сабақтары ұйымдастырылған емдеу мекемесінде емделіп жатқан білім алушыларға қорытынды баға қою кезінде олардың осы емдеу мекемесінің жанындағы мектепте (сыныпта немесе топта) алған тоқсандық (жартыжылдық) және жылдық бағалары ескеріледі.</w:t>
      </w:r>
    </w:p>
    <w:bookmarkEnd w:id="86"/>
    <w:bookmarkStart w:name="z92" w:id="87"/>
    <w:p>
      <w:pPr>
        <w:spacing w:after="0"/>
        <w:ind w:left="0"/>
        <w:jc w:val="both"/>
      </w:pPr>
      <w:r>
        <w:rPr>
          <w:rFonts w:ascii="Times New Roman"/>
          <w:b w:val="false"/>
          <w:i w:val="false"/>
          <w:color w:val="000000"/>
          <w:sz w:val="28"/>
        </w:rPr>
        <w:t>
      76. Білім алушы жазбаша өтінішінің негізінде мектептің Комиссиясы мүшесінің қатысуымен өзінің жазба жұмысын тексеру нәтижелерімен танысады.</w:t>
      </w:r>
    </w:p>
    <w:bookmarkEnd w:id="87"/>
    <w:bookmarkStart w:name="z93" w:id="88"/>
    <w:p>
      <w:pPr>
        <w:spacing w:after="0"/>
        <w:ind w:left="0"/>
        <w:jc w:val="both"/>
      </w:pPr>
      <w:r>
        <w:rPr>
          <w:rFonts w:ascii="Times New Roman"/>
          <w:b w:val="false"/>
          <w:i w:val="false"/>
          <w:color w:val="000000"/>
          <w:sz w:val="28"/>
        </w:rPr>
        <w:t>
      77. Кезекті емтиханнан "2" деген баға алған 9 (10) және 11 (12) сыныптардың білім алушылары келесі емтиханға жіберіледі.</w:t>
      </w:r>
    </w:p>
    <w:bookmarkEnd w:id="88"/>
    <w:bookmarkStart w:name="z94" w:id="89"/>
    <w:p>
      <w:pPr>
        <w:spacing w:after="0"/>
        <w:ind w:left="0"/>
        <w:jc w:val="both"/>
      </w:pPr>
      <w:r>
        <w:rPr>
          <w:rFonts w:ascii="Times New Roman"/>
          <w:b w:val="false"/>
          <w:i w:val="false"/>
          <w:color w:val="000000"/>
          <w:sz w:val="28"/>
        </w:rPr>
        <w:t>
      78. 9 (10) және 11 (12) сыныпта пән бойынша қорытынды бағаларды шығару кезінде қорытынды баға емтихан нәтижелері (бес балдық шәкіл бойынша) және оқу жылындағы тоқсандық бағалар (бес балдық шәкіл бойынша) 30:70 арақатынаста қойылады. Қорытынды бағаны дөңгелектеу жақын бүтін санға жүргізіледі.</w:t>
      </w:r>
    </w:p>
    <w:bookmarkEnd w:id="89"/>
    <w:p>
      <w:pPr>
        <w:spacing w:after="0"/>
        <w:ind w:left="0"/>
        <w:jc w:val="both"/>
      </w:pPr>
      <w:r>
        <w:rPr>
          <w:rFonts w:ascii="Times New Roman"/>
          <w:b w:val="false"/>
          <w:i w:val="false"/>
          <w:color w:val="000000"/>
          <w:sz w:val="28"/>
        </w:rPr>
        <w:t>
      Егер 11 (12) сыныптарда инварианттық компоненттің тереңдетілген және стандартты деңгейлерінің пәндері таңдалмаған жағдайда, жалпы орта білім туралы аттестатқа осы пәндер бойынша 9-сыныпта алған қорытынды бағалары қойылады.</w:t>
      </w:r>
    </w:p>
    <w:bookmarkStart w:name="z95" w:id="90"/>
    <w:p>
      <w:pPr>
        <w:spacing w:after="0"/>
        <w:ind w:left="0"/>
        <w:jc w:val="both"/>
      </w:pPr>
      <w:r>
        <w:rPr>
          <w:rFonts w:ascii="Times New Roman"/>
          <w:b w:val="false"/>
          <w:i w:val="false"/>
          <w:color w:val="000000"/>
          <w:sz w:val="28"/>
        </w:rPr>
        <w:t>
      79. Жазбаша емтиханға қойылған бағалармен келіспеген жағдайда білім алушы емтихан бағасы жарияланғаннан кейін келесі күні сағат 13:00-ге дейін мектеп, "НЗМ", аудандық, қалалық білім бөлімдері, білім басқармалары, сондай-ақ республикалық мектептердің білім алушылары үшін Қазақстан Республикасы Білім және ғылым министрлігі (бұдан әрі – Министрлік) жанынан құрылған тиісті комиссияға апелляцияға өтініш береді.</w:t>
      </w:r>
    </w:p>
    <w:bookmarkEnd w:id="90"/>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апелляцияға өтінішті тиісті Комиссия тек тапсырмалардың мазмұны және/немесе техникалық себептер бойынша қабылдайды және 2 (екі) жұмыс күні ішінде қарайды.</w:t>
      </w:r>
    </w:p>
    <w:p>
      <w:pPr>
        <w:spacing w:after="0"/>
        <w:ind w:left="0"/>
        <w:jc w:val="both"/>
      </w:pPr>
      <w:r>
        <w:rPr>
          <w:rFonts w:ascii="Times New Roman"/>
          <w:b w:val="false"/>
          <w:i w:val="false"/>
          <w:color w:val="000000"/>
          <w:sz w:val="28"/>
        </w:rPr>
        <w:t>
      Апелляцияға берілген өтініште баяндалған нақты фактілер қарауға жатады. Нақты тапсырма бойынша дәлелді негіздеме (толық түсіндірме) көрсетілмей өтініштер қарауға жатпайды.</w:t>
      </w:r>
    </w:p>
    <w:p>
      <w:pPr>
        <w:spacing w:after="0"/>
        <w:ind w:left="0"/>
        <w:jc w:val="both"/>
      </w:pPr>
      <w:r>
        <w:rPr>
          <w:rFonts w:ascii="Times New Roman"/>
          <w:b w:val="false"/>
          <w:i w:val="false"/>
          <w:color w:val="000000"/>
          <w:sz w:val="28"/>
        </w:rPr>
        <w:t xml:space="preserve">
      Апелляция бойынша өтініштер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апелляцияға өтініштерді тіркеу журналында тіркеледі.</w:t>
      </w:r>
    </w:p>
    <w:p>
      <w:pPr>
        <w:spacing w:after="0"/>
        <w:ind w:left="0"/>
        <w:jc w:val="both"/>
      </w:pPr>
      <w:r>
        <w:rPr>
          <w:rFonts w:ascii="Times New Roman"/>
          <w:b w:val="false"/>
          <w:i w:val="false"/>
          <w:color w:val="000000"/>
          <w:sz w:val="28"/>
        </w:rPr>
        <w:t xml:space="preserve">
      Апелляцияға өтініштер бойынша шешім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комиссия отырысының хаттамасымен ресімделеді.</w:t>
      </w:r>
    </w:p>
    <w:bookmarkStart w:name="z96" w:id="91"/>
    <w:p>
      <w:pPr>
        <w:spacing w:after="0"/>
        <w:ind w:left="0"/>
        <w:jc w:val="both"/>
      </w:pPr>
      <w:r>
        <w:rPr>
          <w:rFonts w:ascii="Times New Roman"/>
          <w:b w:val="false"/>
          <w:i w:val="false"/>
          <w:color w:val="000000"/>
          <w:sz w:val="28"/>
        </w:rPr>
        <w:t>
      80. Қорытынды аттестаттау өткізу үшін ағымдағы жылғы 1 ақпанға дейінгі мерзімде Комиссия мектеп директорының бұйрығымен мектептер жанында, "НЗМ" ДББҰ Басқарма төрағасының бұйрығымен "НЗМ" жанында, білім бөлімі басшысының бұйрығымен аудандық, қалалық білім бөлімдері жанында, басқарма басшысының бұйрығымен білім басқармалары жанында және Министрдің бұйрығымен Министрлік жанында (республикалық мектептер үшін) құрылады.</w:t>
      </w:r>
    </w:p>
    <w:bookmarkEnd w:id="91"/>
    <w:bookmarkStart w:name="z97" w:id="92"/>
    <w:p>
      <w:pPr>
        <w:spacing w:after="0"/>
        <w:ind w:left="0"/>
        <w:jc w:val="both"/>
      </w:pPr>
      <w:r>
        <w:rPr>
          <w:rFonts w:ascii="Times New Roman"/>
          <w:b w:val="false"/>
          <w:i w:val="false"/>
          <w:color w:val="000000"/>
          <w:sz w:val="28"/>
        </w:rPr>
        <w:t>
      81. Мектеп жанынан құрылған Комиссия құрамына пән мұғалімдері және мектеп директорының орынбасарлары (болған жағдайда), қоғамдық ұйымдардың (болған жағдайда) және ата-аналар комитетінің өкілдері кіреді. Комиссияны мектеп директоры немесе оның орнын алмастырушы тұлға басқарады.</w:t>
      </w:r>
    </w:p>
    <w:bookmarkEnd w:id="92"/>
    <w:p>
      <w:pPr>
        <w:spacing w:after="0"/>
        <w:ind w:left="0"/>
        <w:jc w:val="both"/>
      </w:pPr>
      <w:r>
        <w:rPr>
          <w:rFonts w:ascii="Times New Roman"/>
          <w:b w:val="false"/>
          <w:i w:val="false"/>
          <w:color w:val="000000"/>
          <w:sz w:val="28"/>
        </w:rPr>
        <w:t>
      Мектеп жанындағы Комиссия мүшелерінің саны негізгі және орта мектепте бір бітіруші сынып-кешен болған кезде кемінде бес адамнан және негізгі және орта мектепте екі және одан көп бітіруші сынып-кешен болған кезде кемінде жеті адамнан тұрады.</w:t>
      </w:r>
    </w:p>
    <w:bookmarkStart w:name="z98" w:id="93"/>
    <w:p>
      <w:pPr>
        <w:spacing w:after="0"/>
        <w:ind w:left="0"/>
        <w:jc w:val="both"/>
      </w:pPr>
      <w:r>
        <w:rPr>
          <w:rFonts w:ascii="Times New Roman"/>
          <w:b w:val="false"/>
          <w:i w:val="false"/>
          <w:color w:val="000000"/>
          <w:sz w:val="28"/>
        </w:rPr>
        <w:t>
      82. Аудандық, қалалық білім бөлімі жанындағы Комиссия құрамына пән мұғалімдері, білім бөлімдерінің, қоғамдық ұйымдар мен ата-аналар комитетінің өкілдері, сондай-ақ білім бөлімі қызметкерінің арасынан тағайындалған хатшы енеді. Комиссияны білім бөлімінің басшысы немесе оның орнын алмастырушы тұлға басқарады.</w:t>
      </w:r>
    </w:p>
    <w:bookmarkEnd w:id="93"/>
    <w:bookmarkStart w:name="z99" w:id="94"/>
    <w:p>
      <w:pPr>
        <w:spacing w:after="0"/>
        <w:ind w:left="0"/>
        <w:jc w:val="both"/>
      </w:pPr>
      <w:r>
        <w:rPr>
          <w:rFonts w:ascii="Times New Roman"/>
          <w:b w:val="false"/>
          <w:i w:val="false"/>
          <w:color w:val="000000"/>
          <w:sz w:val="28"/>
        </w:rPr>
        <w:t>
      83. Білім басқармасы жанындағы Комиссия құрамына пән мұғалімдері, білім басқармасының мамандары, қоғамдық ұйымдардың және ата-аналар комитеттерінің, бұқаралық ақпарат құралдарының өкілдері, сондай-ақ білім басқармасы қызметкерлерінің арасынан тағайындалған хатшы кіреді. Комиссияны білім басқармасының басшысы немесе оның орнын алмастырушы тұлға басқарады.</w:t>
      </w:r>
    </w:p>
    <w:bookmarkEnd w:id="94"/>
    <w:bookmarkStart w:name="z100" w:id="95"/>
    <w:p>
      <w:pPr>
        <w:spacing w:after="0"/>
        <w:ind w:left="0"/>
        <w:jc w:val="both"/>
      </w:pPr>
      <w:r>
        <w:rPr>
          <w:rFonts w:ascii="Times New Roman"/>
          <w:b w:val="false"/>
          <w:i w:val="false"/>
          <w:color w:val="000000"/>
          <w:sz w:val="28"/>
        </w:rPr>
        <w:t>
      84. Министрлік жанындағы Комиссия құрамына пән мұғалімдері, Министрлік және Министрлікке ведомстволық бағынысты ұйымдардың қызметкерлері, қоғамдық ұйымдардың және ата-аналар комитеттерінің өкілдері, сондай-ақ Министрлік қызметкерлері арасынан тағайындалған хатшы енеді. Комиссияны Қазақстан Республикасының Білім және ғылым вице-министрі немесе оны алмастырушы адам басқарады.</w:t>
      </w:r>
    </w:p>
    <w:bookmarkEnd w:id="95"/>
    <w:bookmarkStart w:name="z101" w:id="96"/>
    <w:p>
      <w:pPr>
        <w:spacing w:after="0"/>
        <w:ind w:left="0"/>
        <w:jc w:val="both"/>
      </w:pPr>
      <w:r>
        <w:rPr>
          <w:rFonts w:ascii="Times New Roman"/>
          <w:b w:val="false"/>
          <w:i w:val="false"/>
          <w:color w:val="000000"/>
          <w:sz w:val="28"/>
        </w:rPr>
        <w:t>
      85. Мектеп жанынан қалыптастырылған Комиссия келесі іс-шараларды жүзеге асырады:</w:t>
      </w:r>
    </w:p>
    <w:bookmarkEnd w:id="96"/>
    <w:p>
      <w:pPr>
        <w:spacing w:after="0"/>
        <w:ind w:left="0"/>
        <w:jc w:val="both"/>
      </w:pPr>
      <w:r>
        <w:rPr>
          <w:rFonts w:ascii="Times New Roman"/>
          <w:b w:val="false"/>
          <w:i w:val="false"/>
          <w:color w:val="000000"/>
          <w:sz w:val="28"/>
        </w:rPr>
        <w:t>
      1) білім алушылар, педагогтер мен ата-аналар үшін қорытынды аттестаттау өткізу мәселелері бойынша түсіндіру жұмыстарын жүргізу;</w:t>
      </w:r>
    </w:p>
    <w:p>
      <w:pPr>
        <w:spacing w:after="0"/>
        <w:ind w:left="0"/>
        <w:jc w:val="both"/>
      </w:pPr>
      <w:r>
        <w:rPr>
          <w:rFonts w:ascii="Times New Roman"/>
          <w:b w:val="false"/>
          <w:i w:val="false"/>
          <w:color w:val="000000"/>
          <w:sz w:val="28"/>
        </w:rPr>
        <w:t>
      2) 11 (12) сынып білім алушыларының таңдаған пәндерінің тізбесін көрсете отырып қорытынды аттестаттау тапсыратын 11 (12) сынып білім алушыларының тізімін қалыптастыру және ағымдағы жылғы 1 наурызға дейінгі мерзімде ҰТО филиалына жолдау;</w:t>
      </w:r>
    </w:p>
    <w:p>
      <w:pPr>
        <w:spacing w:after="0"/>
        <w:ind w:left="0"/>
        <w:jc w:val="both"/>
      </w:pPr>
      <w:r>
        <w:rPr>
          <w:rFonts w:ascii="Times New Roman"/>
          <w:b w:val="false"/>
          <w:i w:val="false"/>
          <w:color w:val="000000"/>
          <w:sz w:val="28"/>
        </w:rPr>
        <w:t>
      3) қорытынды аттестаттау өткізу, сондай-ақ қорытынды аттестаттауға білім алушыларды даярлау бойынша жұмыстарды ұйымдастыру;</w:t>
      </w:r>
    </w:p>
    <w:p>
      <w:pPr>
        <w:spacing w:after="0"/>
        <w:ind w:left="0"/>
        <w:jc w:val="both"/>
      </w:pPr>
      <w:r>
        <w:rPr>
          <w:rFonts w:ascii="Times New Roman"/>
          <w:b w:val="false"/>
          <w:i w:val="false"/>
          <w:color w:val="000000"/>
          <w:sz w:val="28"/>
        </w:rPr>
        <w:t>
      4) 9 (10) сынып білім алушыларының және жалпы орта білім туралы "Алтын белгі" аттестаттарын алуға үміткерлердің осы Қағидалардың 41-тармағының 1) және 2) тармақшаларында айқындалған оқу пәндерінен басқа 11 (12) сынып білім алушыларының жазбаша емтихан жұмыстарын қарау;</w:t>
      </w:r>
    </w:p>
    <w:p>
      <w:pPr>
        <w:spacing w:after="0"/>
        <w:ind w:left="0"/>
        <w:jc w:val="both"/>
      </w:pPr>
      <w:r>
        <w:rPr>
          <w:rFonts w:ascii="Times New Roman"/>
          <w:b w:val="false"/>
          <w:i w:val="false"/>
          <w:color w:val="000000"/>
          <w:sz w:val="28"/>
        </w:rPr>
        <w:t>
      5) жазбаша емтихан жұмыстары аяқталғаннан кейін Хаттаманың электронды нұсқасын білім бөлімдеріне немесе басқармаларына жолдау;</w:t>
      </w:r>
    </w:p>
    <w:p>
      <w:pPr>
        <w:spacing w:after="0"/>
        <w:ind w:left="0"/>
        <w:jc w:val="both"/>
      </w:pPr>
      <w:r>
        <w:rPr>
          <w:rFonts w:ascii="Times New Roman"/>
          <w:b w:val="false"/>
          <w:i w:val="false"/>
          <w:color w:val="000000"/>
          <w:sz w:val="28"/>
        </w:rPr>
        <w:t>
      6) тестілеу нәтижелерін беру және пайдалану;</w:t>
      </w:r>
    </w:p>
    <w:p>
      <w:pPr>
        <w:spacing w:after="0"/>
        <w:ind w:left="0"/>
        <w:jc w:val="both"/>
      </w:pPr>
      <w:r>
        <w:rPr>
          <w:rFonts w:ascii="Times New Roman"/>
          <w:b w:val="false"/>
          <w:i w:val="false"/>
          <w:color w:val="000000"/>
          <w:sz w:val="28"/>
        </w:rPr>
        <w:t>
      7) жалпы орта білім туралы "Алтын белгі" аттестаттарын алуға үміткерлердің осы Қағидалардың 41-тармағының 1) және 2) тармақшаларында айқындалған оқу пәндерінен жазбаша емтихан жұмыстарын білім басқармалары жанынан қалыптастырылған Комиссия қарауына (республикалық мектептер Министрлік жанынан қалыптастырылатын Комиссия қарауына) білім бөлімдері арқылы жолдау;</w:t>
      </w:r>
    </w:p>
    <w:p>
      <w:pPr>
        <w:spacing w:after="0"/>
        <w:ind w:left="0"/>
        <w:jc w:val="both"/>
      </w:pPr>
      <w:r>
        <w:rPr>
          <w:rFonts w:ascii="Times New Roman"/>
          <w:b w:val="false"/>
          <w:i w:val="false"/>
          <w:color w:val="000000"/>
          <w:sz w:val="28"/>
        </w:rPr>
        <w:t xml:space="preserve">
      8) осы Қағидаларға </w:t>
      </w:r>
      <w:r>
        <w:rPr>
          <w:rFonts w:ascii="Times New Roman"/>
          <w:b w:val="false"/>
          <w:i w:val="false"/>
          <w:color w:val="000000"/>
          <w:sz w:val="28"/>
        </w:rPr>
        <w:t>4-қосымшада</w:t>
      </w:r>
      <w:r>
        <w:rPr>
          <w:rFonts w:ascii="Times New Roman"/>
          <w:b w:val="false"/>
          <w:i w:val="false"/>
          <w:color w:val="000000"/>
          <w:sz w:val="28"/>
        </w:rPr>
        <w:t xml:space="preserve"> келтірілген Тестілеу балдарын жалпы орта білім туралы аттестаттың бағаларына ауыстыру шәкіліне сәйкес тестілеу нәтижелерінің балдарын бағаларға ауыстыру;</w:t>
      </w:r>
    </w:p>
    <w:p>
      <w:pPr>
        <w:spacing w:after="0"/>
        <w:ind w:left="0"/>
        <w:jc w:val="both"/>
      </w:pPr>
      <w:r>
        <w:rPr>
          <w:rFonts w:ascii="Times New Roman"/>
          <w:b w:val="false"/>
          <w:i w:val="false"/>
          <w:color w:val="000000"/>
          <w:sz w:val="28"/>
        </w:rPr>
        <w:t>
      9) апелляцияға түскен ұсыныстардың негізділігін қарау және шешім қабылдау.</w:t>
      </w:r>
    </w:p>
    <w:bookmarkStart w:name="z102" w:id="97"/>
    <w:p>
      <w:pPr>
        <w:spacing w:after="0"/>
        <w:ind w:left="0"/>
        <w:jc w:val="both"/>
      </w:pPr>
      <w:r>
        <w:rPr>
          <w:rFonts w:ascii="Times New Roman"/>
          <w:b w:val="false"/>
          <w:i w:val="false"/>
          <w:color w:val="000000"/>
          <w:sz w:val="28"/>
        </w:rPr>
        <w:t>
      86. Аудандық, қалалық білім бөлімі жанынан қалыптастырылатын Комиссия келесі іс-шараларды жүзеге асырады:</w:t>
      </w:r>
    </w:p>
    <w:bookmarkEnd w:id="97"/>
    <w:p>
      <w:pPr>
        <w:spacing w:after="0"/>
        <w:ind w:left="0"/>
        <w:jc w:val="both"/>
      </w:pPr>
      <w:r>
        <w:rPr>
          <w:rFonts w:ascii="Times New Roman"/>
          <w:b w:val="false"/>
          <w:i w:val="false"/>
          <w:color w:val="000000"/>
          <w:sz w:val="28"/>
        </w:rPr>
        <w:t>
      1) білім алушылар, педагогтер мен ата-аналар арасында қорытынды аттестаттау өткізу мәселелері бойынша ақпараттық-түсіндіру жұмыстарын жүргізу;</w:t>
      </w:r>
    </w:p>
    <w:p>
      <w:pPr>
        <w:spacing w:after="0"/>
        <w:ind w:left="0"/>
        <w:jc w:val="both"/>
      </w:pPr>
      <w:r>
        <w:rPr>
          <w:rFonts w:ascii="Times New Roman"/>
          <w:b w:val="false"/>
          <w:i w:val="false"/>
          <w:color w:val="000000"/>
          <w:sz w:val="28"/>
        </w:rPr>
        <w:t>
      2) қорытынды аттестаттауды өткізу бойынша жұмыстарды ұйымдастыру;</w:t>
      </w:r>
    </w:p>
    <w:p>
      <w:pPr>
        <w:spacing w:after="0"/>
        <w:ind w:left="0"/>
        <w:jc w:val="both"/>
      </w:pPr>
      <w:r>
        <w:rPr>
          <w:rFonts w:ascii="Times New Roman"/>
          <w:b w:val="false"/>
          <w:i w:val="false"/>
          <w:color w:val="000000"/>
          <w:sz w:val="28"/>
        </w:rPr>
        <w:t>
      3) жалпы орта білім туралы "Алтын белгі" аттестаттарын алуға үміткерлердің осы Қағидалардың 41-тармағының 1) және 2) тармақшаларында айқындалған оқу пәндерінен жазбаша емтихан жұмыстарын білім басқармасы жанынан қалыптастырылатын Комиссия қарауына жолдау;</w:t>
      </w:r>
    </w:p>
    <w:p>
      <w:pPr>
        <w:spacing w:after="0"/>
        <w:ind w:left="0"/>
        <w:jc w:val="both"/>
      </w:pPr>
      <w:r>
        <w:rPr>
          <w:rFonts w:ascii="Times New Roman"/>
          <w:b w:val="false"/>
          <w:i w:val="false"/>
          <w:color w:val="000000"/>
          <w:sz w:val="28"/>
        </w:rPr>
        <w:t>
      4) апелляцияға түскен ұсыныстардың негізділігін қарау және нақты шешім қабылдау.</w:t>
      </w:r>
    </w:p>
    <w:bookmarkStart w:name="z103" w:id="98"/>
    <w:p>
      <w:pPr>
        <w:spacing w:after="0"/>
        <w:ind w:left="0"/>
        <w:jc w:val="both"/>
      </w:pPr>
      <w:r>
        <w:rPr>
          <w:rFonts w:ascii="Times New Roman"/>
          <w:b w:val="false"/>
          <w:i w:val="false"/>
          <w:color w:val="000000"/>
          <w:sz w:val="28"/>
        </w:rPr>
        <w:t>
      87. Білім басқармасы жанынан қалыптастырылатын Комиссия келесі іс-шараларды жүзеге асырады:</w:t>
      </w:r>
    </w:p>
    <w:bookmarkEnd w:id="98"/>
    <w:p>
      <w:pPr>
        <w:spacing w:after="0"/>
        <w:ind w:left="0"/>
        <w:jc w:val="both"/>
      </w:pPr>
      <w:r>
        <w:rPr>
          <w:rFonts w:ascii="Times New Roman"/>
          <w:b w:val="false"/>
          <w:i w:val="false"/>
          <w:color w:val="000000"/>
          <w:sz w:val="28"/>
        </w:rPr>
        <w:t>
      1) ағымдағы жылғы 10 наурызға дейінгі мерзімде таңдалған пәндер тізбесін көрсете отырып, жалпы орта білім туралы "Алтын белгі" аттестатын алуға үміткерлердің жиынтық тізімін "НЗМ" ДББҰ-ға жіберу;</w:t>
      </w:r>
    </w:p>
    <w:p>
      <w:pPr>
        <w:spacing w:after="0"/>
        <w:ind w:left="0"/>
        <w:jc w:val="both"/>
      </w:pPr>
      <w:r>
        <w:rPr>
          <w:rFonts w:ascii="Times New Roman"/>
          <w:b w:val="false"/>
          <w:i w:val="false"/>
          <w:color w:val="000000"/>
          <w:sz w:val="28"/>
        </w:rPr>
        <w:t>
      2) білім алушылар, педагогтер мен ата-аналар арасында қорытынды аттестаттау өткізу мәселелері бойынша ақпараттық-түсіндіру жұмыстарын жүргізу;</w:t>
      </w:r>
    </w:p>
    <w:p>
      <w:pPr>
        <w:spacing w:after="0"/>
        <w:ind w:left="0"/>
        <w:jc w:val="both"/>
      </w:pPr>
      <w:r>
        <w:rPr>
          <w:rFonts w:ascii="Times New Roman"/>
          <w:b w:val="false"/>
          <w:i w:val="false"/>
          <w:color w:val="000000"/>
          <w:sz w:val="28"/>
        </w:rPr>
        <w:t>
      3) қорытынды аттестаттауды өткізу бойынша жұмыстарды ұйымдастыру;</w:t>
      </w:r>
    </w:p>
    <w:p>
      <w:pPr>
        <w:spacing w:after="0"/>
        <w:ind w:left="0"/>
        <w:jc w:val="both"/>
      </w:pPr>
      <w:r>
        <w:rPr>
          <w:rFonts w:ascii="Times New Roman"/>
          <w:b w:val="false"/>
          <w:i w:val="false"/>
          <w:color w:val="000000"/>
          <w:sz w:val="28"/>
        </w:rPr>
        <w:t>
      4) жалпы орта білім туралы "Алтын белгі" аттестаттарын алуға үміткерлердің жалпы орта білім туралы "Алтын белгі" аттестаттарын алуға үміткерлердің осы Қағидалардың 41-тармағының 1) тармақшасында айқындалған оқу пәнінен жазбаша емтихан жұмыстарын қарау;</w:t>
      </w:r>
    </w:p>
    <w:p>
      <w:pPr>
        <w:spacing w:after="0"/>
        <w:ind w:left="0"/>
        <w:jc w:val="both"/>
      </w:pPr>
      <w:r>
        <w:rPr>
          <w:rFonts w:ascii="Times New Roman"/>
          <w:b w:val="false"/>
          <w:i w:val="false"/>
          <w:color w:val="000000"/>
          <w:sz w:val="28"/>
        </w:rPr>
        <w:t>
      5) жалпы орта білім туралы "Алтын белгі" аттестаттарын алуға үміткерлердің жазбаша емтихан жұмыстарын қарау нәтижелерін мектептерге жолдау;</w:t>
      </w:r>
    </w:p>
    <w:p>
      <w:pPr>
        <w:spacing w:after="0"/>
        <w:ind w:left="0"/>
        <w:jc w:val="both"/>
      </w:pPr>
      <w:r>
        <w:rPr>
          <w:rFonts w:ascii="Times New Roman"/>
          <w:b w:val="false"/>
          <w:i w:val="false"/>
          <w:color w:val="000000"/>
          <w:sz w:val="28"/>
        </w:rPr>
        <w:t>
      6) апелляцияға түскен ұсыныстардың негізділігін қарау және нақты шешім қабылдау.</w:t>
      </w:r>
    </w:p>
    <w:bookmarkStart w:name="z104" w:id="99"/>
    <w:p>
      <w:pPr>
        <w:spacing w:after="0"/>
        <w:ind w:left="0"/>
        <w:jc w:val="both"/>
      </w:pPr>
      <w:r>
        <w:rPr>
          <w:rFonts w:ascii="Times New Roman"/>
          <w:b w:val="false"/>
          <w:i w:val="false"/>
          <w:color w:val="000000"/>
          <w:sz w:val="28"/>
        </w:rPr>
        <w:t>
      88. Білім басқармалары жанынан қалыптастырылатын Комиссиялар келесі іс-шараларды жүзеге асырады:</w:t>
      </w:r>
    </w:p>
    <w:bookmarkEnd w:id="99"/>
    <w:p>
      <w:pPr>
        <w:spacing w:after="0"/>
        <w:ind w:left="0"/>
        <w:jc w:val="both"/>
      </w:pPr>
      <w:r>
        <w:rPr>
          <w:rFonts w:ascii="Times New Roman"/>
          <w:b w:val="false"/>
          <w:i w:val="false"/>
          <w:color w:val="000000"/>
          <w:sz w:val="28"/>
        </w:rPr>
        <w:t>
      1) білім алушылар, педагогтер мен ата-аналар арасында қорытынды аттестаттау өткізу мәселелері бойынша ақпараттық-түсіндіру жұмыстарын жүргізу;</w:t>
      </w:r>
    </w:p>
    <w:p>
      <w:pPr>
        <w:spacing w:after="0"/>
        <w:ind w:left="0"/>
        <w:jc w:val="both"/>
      </w:pPr>
      <w:r>
        <w:rPr>
          <w:rFonts w:ascii="Times New Roman"/>
          <w:b w:val="false"/>
          <w:i w:val="false"/>
          <w:color w:val="000000"/>
          <w:sz w:val="28"/>
        </w:rPr>
        <w:t>
      2) қорытынды аттестаттауды өткізу бойынша жұмыстарды ұйымдастыру;</w:t>
      </w:r>
    </w:p>
    <w:p>
      <w:pPr>
        <w:spacing w:after="0"/>
        <w:ind w:left="0"/>
        <w:jc w:val="both"/>
      </w:pPr>
      <w:r>
        <w:rPr>
          <w:rFonts w:ascii="Times New Roman"/>
          <w:b w:val="false"/>
          <w:i w:val="false"/>
          <w:color w:val="000000"/>
          <w:sz w:val="28"/>
        </w:rPr>
        <w:t>
      3) жалпы орта білім туралы "Алтын белгі" аттестаттарын алуға үміткерлердің жалпы орта білім туралы "Алтын белгі" аттестаттарын алуға үміткерлердің осы Қағидалардың 41-тармағының 1) және 2) тармақшаларында айқындалған оқу пәндерінен жазбаша емтихан жұмыстарын қарау;</w:t>
      </w:r>
    </w:p>
    <w:p>
      <w:pPr>
        <w:spacing w:after="0"/>
        <w:ind w:left="0"/>
        <w:jc w:val="both"/>
      </w:pPr>
      <w:r>
        <w:rPr>
          <w:rFonts w:ascii="Times New Roman"/>
          <w:b w:val="false"/>
          <w:i w:val="false"/>
          <w:color w:val="000000"/>
          <w:sz w:val="28"/>
        </w:rPr>
        <w:t>
      4) жалпы орта білім туралы "Алтын белгі" аттестаттарын алуға үміткерлердің жазбаша емтихан жұмыстарын қарау нәтижелерін мектептерге жолдау;</w:t>
      </w:r>
    </w:p>
    <w:p>
      <w:pPr>
        <w:spacing w:after="0"/>
        <w:ind w:left="0"/>
        <w:jc w:val="both"/>
      </w:pPr>
      <w:r>
        <w:rPr>
          <w:rFonts w:ascii="Times New Roman"/>
          <w:b w:val="false"/>
          <w:i w:val="false"/>
          <w:color w:val="000000"/>
          <w:sz w:val="28"/>
        </w:rPr>
        <w:t>
      5) апелляцияға түскен ұсыныстардың негізділігін қарау және нақты шешім қабылдау.</w:t>
      </w:r>
    </w:p>
    <w:bookmarkStart w:name="z105" w:id="100"/>
    <w:p>
      <w:pPr>
        <w:spacing w:after="0"/>
        <w:ind w:left="0"/>
        <w:jc w:val="both"/>
      </w:pPr>
      <w:r>
        <w:rPr>
          <w:rFonts w:ascii="Times New Roman"/>
          <w:b w:val="false"/>
          <w:i w:val="false"/>
          <w:color w:val="000000"/>
          <w:sz w:val="28"/>
        </w:rPr>
        <w:t>
      89. "НЗМ" жанынан құрылған Комиссия келесі іс-шараларды жүзеге асырады:</w:t>
      </w:r>
    </w:p>
    <w:bookmarkEnd w:id="100"/>
    <w:p>
      <w:pPr>
        <w:spacing w:after="0"/>
        <w:ind w:left="0"/>
        <w:jc w:val="both"/>
      </w:pPr>
      <w:r>
        <w:rPr>
          <w:rFonts w:ascii="Times New Roman"/>
          <w:b w:val="false"/>
          <w:i w:val="false"/>
          <w:color w:val="000000"/>
          <w:sz w:val="28"/>
        </w:rPr>
        <w:t>
      1) жалпы орта білім туралы "Алтын белгі" аттестатын алуға үміткерлер, олардың ата-аналары немесе өзге де заңды өкілдерінің үшін қорытынды аттестаттауды өткізу мәселелері бойынша түсіндіру жұмыстарын жүргізу;</w:t>
      </w:r>
    </w:p>
    <w:p>
      <w:pPr>
        <w:spacing w:after="0"/>
        <w:ind w:left="0"/>
        <w:jc w:val="both"/>
      </w:pPr>
      <w:r>
        <w:rPr>
          <w:rFonts w:ascii="Times New Roman"/>
          <w:b w:val="false"/>
          <w:i w:val="false"/>
          <w:color w:val="000000"/>
          <w:sz w:val="28"/>
        </w:rPr>
        <w:t>
      2) осы Қағидалардың 41-тармағының 2) тармақшасында айқындалған оқу пәні бойынша жалпы орта білім туралы "Алтын белгі" аттестатын алуға үміткерлерді қорытынды аттестаттаудан өткізу бойынша жұмысты ұйымдастыру;</w:t>
      </w:r>
    </w:p>
    <w:p>
      <w:pPr>
        <w:spacing w:after="0"/>
        <w:ind w:left="0"/>
        <w:jc w:val="both"/>
      </w:pPr>
      <w:r>
        <w:rPr>
          <w:rFonts w:ascii="Times New Roman"/>
          <w:b w:val="false"/>
          <w:i w:val="false"/>
          <w:color w:val="000000"/>
          <w:sz w:val="28"/>
        </w:rPr>
        <w:t>
      3) осы Қағидалардың 41-тармағының 2) тармақшасында айқындалған оқу пәні бойынша жалпы орта білім туралы "Алтын белгі" аттестатын алуға үміткерлердің жазбаша емтихан жұмыстарын қарау;</w:t>
      </w:r>
    </w:p>
    <w:p>
      <w:pPr>
        <w:spacing w:after="0"/>
        <w:ind w:left="0"/>
        <w:jc w:val="both"/>
      </w:pPr>
      <w:r>
        <w:rPr>
          <w:rFonts w:ascii="Times New Roman"/>
          <w:b w:val="false"/>
          <w:i w:val="false"/>
          <w:color w:val="000000"/>
          <w:sz w:val="28"/>
        </w:rPr>
        <w:t>
      4) апелляцияға келіп түскен өтініштердің негізділігін қарау және олар бойынша шешім қабылдау;</w:t>
      </w:r>
    </w:p>
    <w:p>
      <w:pPr>
        <w:spacing w:after="0"/>
        <w:ind w:left="0"/>
        <w:jc w:val="both"/>
      </w:pPr>
      <w:r>
        <w:rPr>
          <w:rFonts w:ascii="Times New Roman"/>
          <w:b w:val="false"/>
          <w:i w:val="false"/>
          <w:color w:val="000000"/>
          <w:sz w:val="28"/>
        </w:rPr>
        <w:t>
      5) қорытынды шығару және Комиссия отырысының хаттамасын бекіту;</w:t>
      </w:r>
    </w:p>
    <w:p>
      <w:pPr>
        <w:spacing w:after="0"/>
        <w:ind w:left="0"/>
        <w:jc w:val="both"/>
      </w:pPr>
      <w:r>
        <w:rPr>
          <w:rFonts w:ascii="Times New Roman"/>
          <w:b w:val="false"/>
          <w:i w:val="false"/>
          <w:color w:val="000000"/>
          <w:sz w:val="28"/>
        </w:rPr>
        <w:t>
      6) Комиссия отырысының хаттамасын тиісті өңірлердің білім басқармаларына жолдау.</w:t>
      </w:r>
    </w:p>
    <w:bookmarkStart w:name="z106" w:id="101"/>
    <w:p>
      <w:pPr>
        <w:spacing w:after="0"/>
        <w:ind w:left="0"/>
        <w:jc w:val="both"/>
      </w:pPr>
      <w:r>
        <w:rPr>
          <w:rFonts w:ascii="Times New Roman"/>
          <w:b w:val="false"/>
          <w:i w:val="false"/>
          <w:color w:val="000000"/>
          <w:sz w:val="28"/>
        </w:rPr>
        <w:t>
      90. Министрлік жанынан қалыптастырылатын Комиссия келесі іс-шараларды жүзеге асырады:</w:t>
      </w:r>
    </w:p>
    <w:bookmarkEnd w:id="101"/>
    <w:p>
      <w:pPr>
        <w:spacing w:after="0"/>
        <w:ind w:left="0"/>
        <w:jc w:val="both"/>
      </w:pPr>
      <w:r>
        <w:rPr>
          <w:rFonts w:ascii="Times New Roman"/>
          <w:b w:val="false"/>
          <w:i w:val="false"/>
          <w:color w:val="000000"/>
          <w:sz w:val="28"/>
        </w:rPr>
        <w:t>
      1) білім алушылар, педагогтер мен ата-аналар арасында қорытынды аттестаттау өткізу мәселелері бойынша ақпараттық-түсіндіру жұмыстарын жүргізу;</w:t>
      </w:r>
    </w:p>
    <w:p>
      <w:pPr>
        <w:spacing w:after="0"/>
        <w:ind w:left="0"/>
        <w:jc w:val="both"/>
      </w:pPr>
      <w:r>
        <w:rPr>
          <w:rFonts w:ascii="Times New Roman"/>
          <w:b w:val="false"/>
          <w:i w:val="false"/>
          <w:color w:val="000000"/>
          <w:sz w:val="28"/>
        </w:rPr>
        <w:t>
      2) қорытынды аттестаттауды өткізу бойынша жұмыстарды ұйымдастыру;</w:t>
      </w:r>
    </w:p>
    <w:p>
      <w:pPr>
        <w:spacing w:after="0"/>
        <w:ind w:left="0"/>
        <w:jc w:val="both"/>
      </w:pPr>
      <w:r>
        <w:rPr>
          <w:rFonts w:ascii="Times New Roman"/>
          <w:b w:val="false"/>
          <w:i w:val="false"/>
          <w:color w:val="000000"/>
          <w:sz w:val="28"/>
        </w:rPr>
        <w:t>
      3) республикалық мектептердің жалпы орта білім туралы "Алтын белгі" аттестаттарын алуға үміткерлердің осы Қағидалардың 41-тармағының 1) және 2) тармақшаларында айқындалған оқу пәндерінен жазбаша емтихан жұмыстарын қарау;</w:t>
      </w:r>
    </w:p>
    <w:p>
      <w:pPr>
        <w:spacing w:after="0"/>
        <w:ind w:left="0"/>
        <w:jc w:val="both"/>
      </w:pPr>
      <w:r>
        <w:rPr>
          <w:rFonts w:ascii="Times New Roman"/>
          <w:b w:val="false"/>
          <w:i w:val="false"/>
          <w:color w:val="000000"/>
          <w:sz w:val="28"/>
        </w:rPr>
        <w:t>
      4) жалпы орта білім туралы "Алтын белгі" аттестатын және "Алтын белгі" белгісін алуға үміткерлердің жазбаша емтихан жұмыстарын қарау нәтижелерін білім басқармаларына, республикалық мектептерге жіберу;</w:t>
      </w:r>
    </w:p>
    <w:p>
      <w:pPr>
        <w:spacing w:after="0"/>
        <w:ind w:left="0"/>
        <w:jc w:val="both"/>
      </w:pPr>
      <w:r>
        <w:rPr>
          <w:rFonts w:ascii="Times New Roman"/>
          <w:b w:val="false"/>
          <w:i w:val="false"/>
          <w:color w:val="000000"/>
          <w:sz w:val="28"/>
        </w:rPr>
        <w:t>
      5) апелляцияға түскен ұсыныстардың негізділігін қарау және нақты шешім қабылдау.</w:t>
      </w:r>
    </w:p>
    <w:bookmarkStart w:name="z107" w:id="102"/>
    <w:p>
      <w:pPr>
        <w:spacing w:after="0"/>
        <w:ind w:left="0"/>
        <w:jc w:val="both"/>
      </w:pPr>
      <w:r>
        <w:rPr>
          <w:rFonts w:ascii="Times New Roman"/>
          <w:b w:val="false"/>
          <w:i w:val="false"/>
          <w:color w:val="000000"/>
          <w:sz w:val="28"/>
        </w:rPr>
        <w:t>
      91. Жұмыстардың қорытындысын шығару және "Алтын белгі" белгісімен марапатталған білім алушылардың тізімін бекіту туралы шешімді қабылдау жөніндегі мектеп жанынан қалыптастырылған Комиссияның қорытынды отырысы тиісті жылдың 14 маусымынан кешіктірілмей өткізіледі.</w:t>
      </w:r>
    </w:p>
    <w:bookmarkEnd w:id="102"/>
    <w:bookmarkStart w:name="z108" w:id="103"/>
    <w:p>
      <w:pPr>
        <w:spacing w:after="0"/>
        <w:ind w:left="0"/>
        <w:jc w:val="both"/>
      </w:pPr>
      <w:r>
        <w:rPr>
          <w:rFonts w:ascii="Times New Roman"/>
          <w:b w:val="false"/>
          <w:i w:val="false"/>
          <w:color w:val="000000"/>
          <w:sz w:val="28"/>
        </w:rPr>
        <w:t>
      92. Негізгі орта білім туралы үздік аттестат, жалпы орта білім туралы үздік және жалпы орта білім туралы "Алтын белгі" аттестаттарын және "Алтын белгі" белгісін иеленген білім алушылардың тізімі мектеп директорының бұйрығымен бекітіледі.</w:t>
      </w:r>
    </w:p>
    <w:bookmarkEnd w:id="103"/>
    <w:bookmarkStart w:name="z109" w:id="104"/>
    <w:p>
      <w:pPr>
        <w:spacing w:after="0"/>
        <w:ind w:left="0"/>
        <w:jc w:val="both"/>
      </w:pPr>
      <w:r>
        <w:rPr>
          <w:rFonts w:ascii="Times New Roman"/>
          <w:b w:val="false"/>
          <w:i w:val="false"/>
          <w:color w:val="000000"/>
          <w:sz w:val="28"/>
        </w:rPr>
        <w:t>
      93. Білім басқармалары және республикалық мектептер білім алушыларды қорытынды аттестаттау нәтижесі туралы қорытынды мәліметтерді Министрлікке ағымдағы жылғы 1 шілдеден кешіктірмей ұсынады.</w:t>
      </w:r>
    </w:p>
    <w:bookmarkEnd w:id="104"/>
    <w:bookmarkStart w:name="z110" w:id="105"/>
    <w:p>
      <w:pPr>
        <w:spacing w:after="0"/>
        <w:ind w:left="0"/>
        <w:jc w:val="both"/>
      </w:pPr>
      <w:r>
        <w:rPr>
          <w:rFonts w:ascii="Times New Roman"/>
          <w:b w:val="false"/>
          <w:i w:val="false"/>
          <w:color w:val="000000"/>
          <w:sz w:val="28"/>
        </w:rPr>
        <w:t>
      94. Білім алушыларды қорытынды аттестаттау нәтижелері ағымдағы жылғы тамызда оқу жылының жұмыс қорытындылары бойынша мектеп жанынан құрылған Комиссияның барлық мүшелерінің қатысуымен педагогикалық кеңесте талқыланады. Педагогикалық кеңес оқу-тәрбие жұмысының сапасын жақсарту бойынша нақты шаралар қабылдайды.</w:t>
      </w:r>
    </w:p>
    <w:bookmarkEnd w:id="1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негізгі орта, жалпы</w:t>
            </w:r>
            <w:r>
              <w:br/>
            </w:r>
            <w:r>
              <w:rPr>
                <w:rFonts w:ascii="Times New Roman"/>
                <w:b w:val="false"/>
                <w:i w:val="false"/>
                <w:color w:val="000000"/>
                <w:sz w:val="20"/>
              </w:rPr>
              <w:t>орта білімнің білім беретін оқу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ұйымдарындағы білім</w:t>
            </w:r>
            <w:r>
              <w:br/>
            </w:r>
            <w:r>
              <w:rPr>
                <w:rFonts w:ascii="Times New Roman"/>
                <w:b w:val="false"/>
                <w:i w:val="false"/>
                <w:color w:val="000000"/>
                <w:sz w:val="20"/>
              </w:rPr>
              <w:t>алушылардың үлгеріміне</w:t>
            </w:r>
            <w:r>
              <w:br/>
            </w:r>
            <w:r>
              <w:rPr>
                <w:rFonts w:ascii="Times New Roman"/>
                <w:b w:val="false"/>
                <w:i w:val="false"/>
                <w:color w:val="000000"/>
                <w:sz w:val="20"/>
              </w:rPr>
              <w:t>ағымдық бақылаудың, оларды</w:t>
            </w:r>
            <w:r>
              <w:br/>
            </w:r>
            <w:r>
              <w:rPr>
                <w:rFonts w:ascii="Times New Roman"/>
                <w:b w:val="false"/>
                <w:i w:val="false"/>
                <w:color w:val="000000"/>
                <w:sz w:val="20"/>
              </w:rPr>
              <w:t>аралық және қорытынды</w:t>
            </w:r>
            <w:r>
              <w:br/>
            </w:r>
            <w:r>
              <w:rPr>
                <w:rFonts w:ascii="Times New Roman"/>
                <w:b w:val="false"/>
                <w:i w:val="false"/>
                <w:color w:val="000000"/>
                <w:sz w:val="20"/>
              </w:rPr>
              <w:t>аттестаттау жүргізудің</w:t>
            </w:r>
            <w:r>
              <w:br/>
            </w:r>
            <w:r>
              <w:rPr>
                <w:rFonts w:ascii="Times New Roman"/>
                <w:b w:val="false"/>
                <w:i w:val="false"/>
                <w:color w:val="000000"/>
                <w:sz w:val="20"/>
              </w:rPr>
              <w:t>үлгі қағидаларына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Балдарды бағаға ауыстыру шәкілі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(12) сыныптардағы балдардың пайыздық мазмұны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 -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40 - 64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 -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65 - 84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85 - 100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 -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негізгі орта, жалпы</w:t>
            </w:r>
            <w:r>
              <w:br/>
            </w:r>
            <w:r>
              <w:rPr>
                <w:rFonts w:ascii="Times New Roman"/>
                <w:b w:val="false"/>
                <w:i w:val="false"/>
                <w:color w:val="000000"/>
                <w:sz w:val="20"/>
              </w:rPr>
              <w:t>орта білімнің білім беретін оқу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ұйымдарындағы білім</w:t>
            </w:r>
            <w:r>
              <w:br/>
            </w:r>
            <w:r>
              <w:rPr>
                <w:rFonts w:ascii="Times New Roman"/>
                <w:b w:val="false"/>
                <w:i w:val="false"/>
                <w:color w:val="000000"/>
                <w:sz w:val="20"/>
              </w:rPr>
              <w:t xml:space="preserve">алушылардың үлгеріміне </w:t>
            </w:r>
            <w:r>
              <w:br/>
            </w:r>
            <w:r>
              <w:rPr>
                <w:rFonts w:ascii="Times New Roman"/>
                <w:b w:val="false"/>
                <w:i w:val="false"/>
                <w:color w:val="000000"/>
                <w:sz w:val="20"/>
              </w:rPr>
              <w:t>ағымдық бақылаудың, оларды</w:t>
            </w:r>
            <w:r>
              <w:br/>
            </w:r>
            <w:r>
              <w:rPr>
                <w:rFonts w:ascii="Times New Roman"/>
                <w:b w:val="false"/>
                <w:i w:val="false"/>
                <w:color w:val="000000"/>
                <w:sz w:val="20"/>
              </w:rPr>
              <w:t>аралық және қорытынды</w:t>
            </w:r>
            <w:r>
              <w:br/>
            </w:r>
            <w:r>
              <w:rPr>
                <w:rFonts w:ascii="Times New Roman"/>
                <w:b w:val="false"/>
                <w:i w:val="false"/>
                <w:color w:val="000000"/>
                <w:sz w:val="20"/>
              </w:rPr>
              <w:t>аттестаттау жүргізудің</w:t>
            </w:r>
            <w:r>
              <w:br/>
            </w:r>
            <w:r>
              <w:rPr>
                <w:rFonts w:ascii="Times New Roman"/>
                <w:b w:val="false"/>
                <w:i w:val="false"/>
                <w:color w:val="000000"/>
                <w:sz w:val="20"/>
              </w:rPr>
              <w:t>үлгі қағидаларына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"НЗМ" ДББҰ бітірушілерінің оқудағы нәтижелерін сырттай бағалау балдарын ҰБТ балдарына ауыстыру шәкілі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“НЗМ” ДББҰ бітірушілері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(оқу сауаттылығы)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Казақ тілі (бейіндік пән)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(оқу сауаттылығы)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(бейіндік пән)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(математикалық сауаттылық)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(бейіндік пән)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Бейіндік пәндер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bl>
    <w:p>
      <w:pPr>
        <w:spacing w:after="0"/>
        <w:ind w:left="0"/>
        <w:jc w:val="both"/>
      </w:pPr>
      <w:r>
        <w:rPr>
          <w:rFonts w:ascii="Times New Roman"/>
          <w:b w:val="false"/>
          <w:i w:val="false"/>
          <w:color w:val="000000"/>
          <w:sz w:val="28"/>
        </w:rPr>
        <w:t>
      * Ең жоғарғы нәтиже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негізгі орта, жалпы</w:t>
            </w:r>
            <w:r>
              <w:br/>
            </w:r>
            <w:r>
              <w:rPr>
                <w:rFonts w:ascii="Times New Roman"/>
                <w:b w:val="false"/>
                <w:i w:val="false"/>
                <w:color w:val="000000"/>
                <w:sz w:val="20"/>
              </w:rPr>
              <w:t>орта білімнің білім беретін оқу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ұйымдарындағы білім</w:t>
            </w:r>
            <w:r>
              <w:br/>
            </w:r>
            <w:r>
              <w:rPr>
                <w:rFonts w:ascii="Times New Roman"/>
                <w:b w:val="false"/>
                <w:i w:val="false"/>
                <w:color w:val="000000"/>
                <w:sz w:val="20"/>
              </w:rPr>
              <w:t>алушылардың үлгеріміне</w:t>
            </w:r>
            <w:r>
              <w:br/>
            </w:r>
            <w:r>
              <w:rPr>
                <w:rFonts w:ascii="Times New Roman"/>
                <w:b w:val="false"/>
                <w:i w:val="false"/>
                <w:color w:val="000000"/>
                <w:sz w:val="20"/>
              </w:rPr>
              <w:t>ағымдық бақылаудың, оларды</w:t>
            </w:r>
            <w:r>
              <w:br/>
            </w:r>
            <w:r>
              <w:rPr>
                <w:rFonts w:ascii="Times New Roman"/>
                <w:b w:val="false"/>
                <w:i w:val="false"/>
                <w:color w:val="000000"/>
                <w:sz w:val="20"/>
              </w:rPr>
              <w:t>аралық және қорытынды</w:t>
            </w:r>
            <w:r>
              <w:br/>
            </w:r>
            <w:r>
              <w:rPr>
                <w:rFonts w:ascii="Times New Roman"/>
                <w:b w:val="false"/>
                <w:i w:val="false"/>
                <w:color w:val="000000"/>
                <w:sz w:val="20"/>
              </w:rPr>
              <w:t>аттестаттау жүргізудің</w:t>
            </w:r>
            <w:r>
              <w:br/>
            </w:r>
            <w:r>
              <w:rPr>
                <w:rFonts w:ascii="Times New Roman"/>
                <w:b w:val="false"/>
                <w:i w:val="false"/>
                <w:color w:val="000000"/>
                <w:sz w:val="20"/>
              </w:rPr>
              <w:t>үлгі қағидаларына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Негізгі орта және жалпы орта білім беру деңгейіндегі оқыту курсы үшін емтихан хаттамасы</w:t>
      </w:r>
    </w:p>
    <w:p>
      <w:pPr>
        <w:spacing w:after="0"/>
        <w:ind w:left="0"/>
        <w:jc w:val="both"/>
      </w:pPr>
      <w:r>
        <w:rPr>
          <w:rFonts w:ascii="Times New Roman"/>
          <w:b w:val="false"/>
          <w:i w:val="false"/>
          <w:color w:val="000000"/>
          <w:sz w:val="28"/>
        </w:rPr>
        <w:t xml:space="preserve">
      ___________________________________ бойынша Қазақстан Республикасы  </w:t>
      </w:r>
    </w:p>
    <w:p>
      <w:pPr>
        <w:spacing w:after="0"/>
        <w:ind w:left="0"/>
        <w:jc w:val="both"/>
      </w:pPr>
      <w:r>
        <w:rPr>
          <w:rFonts w:ascii="Times New Roman"/>
          <w:b w:val="false"/>
          <w:i w:val="false"/>
          <w:color w:val="000000"/>
          <w:sz w:val="28"/>
        </w:rPr>
        <w:t xml:space="preserve">            (оқу пәнінің атауы)</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 xml:space="preserve">                     (облыстың атауы) </w:t>
      </w:r>
    </w:p>
    <w:p>
      <w:pPr>
        <w:spacing w:after="0"/>
        <w:ind w:left="0"/>
        <w:jc w:val="both"/>
      </w:pPr>
      <w:r>
        <w:rPr>
          <w:rFonts w:ascii="Times New Roman"/>
          <w:b w:val="false"/>
          <w:i w:val="false"/>
          <w:color w:val="000000"/>
          <w:sz w:val="28"/>
        </w:rPr>
        <w:t xml:space="preserve">_________________________________________________________________  </w:t>
      </w:r>
    </w:p>
    <w:p>
      <w:pPr>
        <w:spacing w:after="0"/>
        <w:ind w:left="0"/>
        <w:jc w:val="both"/>
      </w:pPr>
      <w:r>
        <w:rPr>
          <w:rFonts w:ascii="Times New Roman"/>
          <w:b w:val="false"/>
          <w:i w:val="false"/>
          <w:color w:val="000000"/>
          <w:sz w:val="28"/>
        </w:rPr>
        <w:t xml:space="preserve">                   (аудан атауы)</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xml:space="preserve">                   (қала (ауыл) атауы) </w:t>
      </w:r>
    </w:p>
    <w:p>
      <w:pPr>
        <w:spacing w:after="0"/>
        <w:ind w:left="0"/>
        <w:jc w:val="both"/>
      </w:pPr>
      <w:r>
        <w:rPr>
          <w:rFonts w:ascii="Times New Roman"/>
          <w:b w:val="false"/>
          <w:i w:val="false"/>
          <w:color w:val="000000"/>
          <w:sz w:val="28"/>
        </w:rPr>
        <w:t xml:space="preserve">_________________________________________________________________ </w:t>
      </w:r>
    </w:p>
    <w:p>
      <w:pPr>
        <w:spacing w:after="0"/>
        <w:ind w:left="0"/>
        <w:jc w:val="both"/>
      </w:pPr>
      <w:r>
        <w:rPr>
          <w:rFonts w:ascii="Times New Roman"/>
          <w:b w:val="false"/>
          <w:i w:val="false"/>
          <w:color w:val="000000"/>
          <w:sz w:val="28"/>
        </w:rPr>
        <w:t xml:space="preserve">                               (мектеп атауы) </w:t>
      </w:r>
    </w:p>
    <w:p>
      <w:pPr>
        <w:spacing w:after="0"/>
        <w:ind w:left="0"/>
        <w:jc w:val="both"/>
      </w:pPr>
      <w:r>
        <w:rPr>
          <w:rFonts w:ascii="Times New Roman"/>
          <w:b w:val="false"/>
          <w:i w:val="false"/>
          <w:color w:val="000000"/>
          <w:sz w:val="28"/>
        </w:rPr>
        <w:t xml:space="preserve">Емтихан комиссиясының құрамында: </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 xml:space="preserve">Емтихан комиссиясы төрағасының Т.А.Ә. (бар болған жағдайда) </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 xml:space="preserve">Емтихан алушының Т.А.Ә. (бар болған жағдайда) </w:t>
      </w:r>
    </w:p>
    <w:p>
      <w:pPr>
        <w:spacing w:after="0"/>
        <w:ind w:left="0"/>
        <w:jc w:val="both"/>
      </w:pPr>
      <w:r>
        <w:rPr>
          <w:rFonts w:ascii="Times New Roman"/>
          <w:b w:val="false"/>
          <w:i w:val="false"/>
          <w:color w:val="000000"/>
          <w:sz w:val="28"/>
        </w:rPr>
        <w:t xml:space="preserve">я_________________________________________________________________ </w:t>
      </w:r>
    </w:p>
    <w:p>
      <w:pPr>
        <w:spacing w:after="0"/>
        <w:ind w:left="0"/>
        <w:jc w:val="both"/>
      </w:pPr>
      <w:r>
        <w:rPr>
          <w:rFonts w:ascii="Times New Roman"/>
          <w:b w:val="false"/>
          <w:i w:val="false"/>
          <w:color w:val="000000"/>
          <w:sz w:val="28"/>
        </w:rPr>
        <w:t>Ассистенттің Т.А.Ә. (бар болған жағдайда)</w:t>
      </w:r>
    </w:p>
    <w:p>
      <w:pPr>
        <w:spacing w:after="0"/>
        <w:ind w:left="0"/>
        <w:jc w:val="both"/>
      </w:pPr>
      <w:r>
        <w:rPr>
          <w:rFonts w:ascii="Times New Roman"/>
          <w:b w:val="false"/>
          <w:i w:val="false"/>
          <w:color w:val="000000"/>
          <w:sz w:val="28"/>
        </w:rPr>
        <w:t xml:space="preserve">Емтиханға келді: </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xml:space="preserve">Білім алушылардың Т.А.Ә. (бар болған жағдайда) </w:t>
      </w:r>
    </w:p>
    <w:p>
      <w:pPr>
        <w:spacing w:after="0"/>
        <w:ind w:left="0"/>
        <w:jc w:val="both"/>
      </w:pPr>
      <w:r>
        <w:rPr>
          <w:rFonts w:ascii="Times New Roman"/>
          <w:b w:val="false"/>
          <w:i w:val="false"/>
          <w:color w:val="000000"/>
          <w:sz w:val="28"/>
        </w:rPr>
        <w:t xml:space="preserve">Емтиханға келген жоқ: </w:t>
      </w:r>
    </w:p>
    <w:p>
      <w:pPr>
        <w:spacing w:after="0"/>
        <w:ind w:left="0"/>
        <w:jc w:val="both"/>
      </w:pPr>
      <w:r>
        <w:rPr>
          <w:rFonts w:ascii="Times New Roman"/>
          <w:b w:val="false"/>
          <w:i w:val="false"/>
          <w:color w:val="000000"/>
          <w:sz w:val="28"/>
        </w:rPr>
        <w:t xml:space="preserve">_________________________________________________________________ </w:t>
      </w:r>
    </w:p>
    <w:p>
      <w:pPr>
        <w:spacing w:after="0"/>
        <w:ind w:left="0"/>
        <w:jc w:val="both"/>
      </w:pPr>
      <w:r>
        <w:rPr>
          <w:rFonts w:ascii="Times New Roman"/>
          <w:b w:val="false"/>
          <w:i w:val="false"/>
          <w:color w:val="000000"/>
          <w:sz w:val="28"/>
        </w:rPr>
        <w:t>Білім алушылардың Т.А.Ә. (бар болған жағдайда)</w:t>
      </w:r>
    </w:p>
    <w:p>
      <w:pPr>
        <w:spacing w:after="0"/>
        <w:ind w:left="0"/>
        <w:jc w:val="both"/>
      </w:pPr>
      <w:r>
        <w:rPr>
          <w:rFonts w:ascii="Times New Roman"/>
          <w:b w:val="false"/>
          <w:i w:val="false"/>
          <w:color w:val="000000"/>
          <w:sz w:val="28"/>
        </w:rPr>
        <w:t>Емтихан ____ сағат ____ минутта басталды.</w:t>
      </w:r>
    </w:p>
    <w:p>
      <w:pPr>
        <w:spacing w:after="0"/>
        <w:ind w:left="0"/>
        <w:jc w:val="both"/>
      </w:pPr>
      <w:r>
        <w:rPr>
          <w:rFonts w:ascii="Times New Roman"/>
          <w:b w:val="false"/>
          <w:i w:val="false"/>
          <w:color w:val="000000"/>
          <w:sz w:val="28"/>
        </w:rPr>
        <w:t>Емтихан ____ сағат ____ минутта аяқталды.</w:t>
      </w:r>
    </w:p>
    <w:p>
      <w:pPr>
        <w:spacing w:after="0"/>
        <w:ind w:left="0"/>
        <w:jc w:val="both"/>
      </w:pPr>
      <w:r>
        <w:rPr>
          <w:rFonts w:ascii="Times New Roman"/>
          <w:b w:val="false"/>
          <w:i w:val="false"/>
          <w:color w:val="000000"/>
          <w:sz w:val="28"/>
        </w:rPr>
        <w:t>Емтихан нәтижелері бойынша мынадай бағалар қойылды:</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тапсырушының Т.А.Ә. (бар болған жағдайда)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 (жазумен)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бағасы (жазумен)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Емтиханды өткізу күні: "___" __________20__ ж.</w:t>
      </w:r>
    </w:p>
    <w:p>
      <w:pPr>
        <w:spacing w:after="0"/>
        <w:ind w:left="0"/>
        <w:jc w:val="both"/>
      </w:pPr>
      <w:r>
        <w:rPr>
          <w:rFonts w:ascii="Times New Roman"/>
          <w:b w:val="false"/>
          <w:i w:val="false"/>
          <w:color w:val="000000"/>
          <w:sz w:val="28"/>
        </w:rPr>
        <w:t>Бағаны хаттамаға енгізу күні: "___"__________ 20__ ж.</w:t>
      </w:r>
    </w:p>
    <w:p>
      <w:pPr>
        <w:spacing w:after="0"/>
        <w:ind w:left="0"/>
        <w:jc w:val="both"/>
      </w:pPr>
      <w:r>
        <w:rPr>
          <w:rFonts w:ascii="Times New Roman"/>
          <w:b w:val="false"/>
          <w:i w:val="false"/>
          <w:color w:val="000000"/>
          <w:sz w:val="28"/>
        </w:rPr>
        <w:t>Комиссия төрағасы _______________________________ _________</w:t>
      </w:r>
    </w:p>
    <w:p>
      <w:pPr>
        <w:spacing w:after="0"/>
        <w:ind w:left="0"/>
        <w:jc w:val="both"/>
      </w:pPr>
      <w:r>
        <w:rPr>
          <w:rFonts w:ascii="Times New Roman"/>
          <w:b w:val="false"/>
          <w:i w:val="false"/>
          <w:color w:val="000000"/>
          <w:sz w:val="28"/>
        </w:rPr>
        <w:t xml:space="preserve">                                       Т.А.Ә. (бар болған жағдайда)           қолы</w:t>
      </w:r>
    </w:p>
    <w:p>
      <w:pPr>
        <w:spacing w:after="0"/>
        <w:ind w:left="0"/>
        <w:jc w:val="both"/>
      </w:pPr>
      <w:r>
        <w:rPr>
          <w:rFonts w:ascii="Times New Roman"/>
          <w:b w:val="false"/>
          <w:i w:val="false"/>
          <w:color w:val="000000"/>
          <w:sz w:val="28"/>
        </w:rPr>
        <w:t>Емтихан алушы мұғалім ___________________________ _________</w:t>
      </w:r>
    </w:p>
    <w:p>
      <w:pPr>
        <w:spacing w:after="0"/>
        <w:ind w:left="0"/>
        <w:jc w:val="both"/>
      </w:pPr>
      <w:r>
        <w:rPr>
          <w:rFonts w:ascii="Times New Roman"/>
          <w:b w:val="false"/>
          <w:i w:val="false"/>
          <w:color w:val="000000"/>
          <w:sz w:val="28"/>
        </w:rPr>
        <w:t xml:space="preserve">                                             Т.А.Ә. (бар болған жағдайда)      қолы</w:t>
      </w:r>
    </w:p>
    <w:p>
      <w:pPr>
        <w:spacing w:after="0"/>
        <w:ind w:left="0"/>
        <w:jc w:val="both"/>
      </w:pPr>
      <w:r>
        <w:rPr>
          <w:rFonts w:ascii="Times New Roman"/>
          <w:b w:val="false"/>
          <w:i w:val="false"/>
          <w:color w:val="000000"/>
          <w:sz w:val="28"/>
        </w:rPr>
        <w:t>Ассистенттер ____________________________________ _________</w:t>
      </w:r>
    </w:p>
    <w:p>
      <w:pPr>
        <w:spacing w:after="0"/>
        <w:ind w:left="0"/>
        <w:jc w:val="both"/>
      </w:pPr>
      <w:r>
        <w:rPr>
          <w:rFonts w:ascii="Times New Roman"/>
          <w:b w:val="false"/>
          <w:i w:val="false"/>
          <w:color w:val="000000"/>
          <w:sz w:val="28"/>
        </w:rPr>
        <w:t xml:space="preserve">                                    Т.А.Ә. (бар болған жағдайда)               қолы</w:t>
      </w:r>
    </w:p>
    <w:p>
      <w:pPr>
        <w:spacing w:after="0"/>
        <w:ind w:left="0"/>
        <w:jc w:val="both"/>
      </w:pPr>
      <w:r>
        <w:rPr>
          <w:rFonts w:ascii="Times New Roman"/>
          <w:b w:val="false"/>
          <w:i w:val="false"/>
          <w:color w:val="000000"/>
          <w:sz w:val="28"/>
        </w:rPr>
        <w:t>_________________________ _______</w:t>
      </w:r>
    </w:p>
    <w:p>
      <w:pPr>
        <w:spacing w:after="0"/>
        <w:ind w:left="0"/>
        <w:jc w:val="both"/>
      </w:pPr>
      <w:r>
        <w:rPr>
          <w:rFonts w:ascii="Times New Roman"/>
          <w:b w:val="false"/>
          <w:i w:val="false"/>
          <w:color w:val="000000"/>
          <w:sz w:val="28"/>
        </w:rPr>
        <w:t>Т.А.Ә. (бар болған жағдайда) қолы</w:t>
      </w:r>
    </w:p>
    <w:p>
      <w:pPr>
        <w:spacing w:after="0"/>
        <w:ind w:left="0"/>
        <w:jc w:val="both"/>
      </w:pPr>
      <w:r>
        <w:rPr>
          <w:rFonts w:ascii="Times New Roman"/>
          <w:b w:val="false"/>
          <w:i w:val="false"/>
          <w:color w:val="000000"/>
          <w:sz w:val="28"/>
        </w:rPr>
        <w:t>
      Ескерту: ұқсас Хаттаманың электронды нұсқасы қағаз нұсқамен бірдей қолданылады.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негізгі орта, жалпы</w:t>
            </w:r>
            <w:r>
              <w:br/>
            </w:r>
            <w:r>
              <w:rPr>
                <w:rFonts w:ascii="Times New Roman"/>
                <w:b w:val="false"/>
                <w:i w:val="false"/>
                <w:color w:val="000000"/>
                <w:sz w:val="20"/>
              </w:rPr>
              <w:t>орта білімнің білім беретін оқу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ұйымдарындағы білім</w:t>
            </w:r>
            <w:r>
              <w:br/>
            </w:r>
            <w:r>
              <w:rPr>
                <w:rFonts w:ascii="Times New Roman"/>
                <w:b w:val="false"/>
                <w:i w:val="false"/>
                <w:color w:val="000000"/>
                <w:sz w:val="20"/>
              </w:rPr>
              <w:t>алушылардың үлгеріміне</w:t>
            </w:r>
            <w:r>
              <w:br/>
            </w:r>
            <w:r>
              <w:rPr>
                <w:rFonts w:ascii="Times New Roman"/>
                <w:b w:val="false"/>
                <w:i w:val="false"/>
                <w:color w:val="000000"/>
                <w:sz w:val="20"/>
              </w:rPr>
              <w:t>ағымдық бақылаудың, оларды</w:t>
            </w:r>
            <w:r>
              <w:br/>
            </w:r>
            <w:r>
              <w:rPr>
                <w:rFonts w:ascii="Times New Roman"/>
                <w:b w:val="false"/>
                <w:i w:val="false"/>
                <w:color w:val="000000"/>
                <w:sz w:val="20"/>
              </w:rPr>
              <w:t>аралық және қорытынды</w:t>
            </w:r>
            <w:r>
              <w:br/>
            </w:r>
            <w:r>
              <w:rPr>
                <w:rFonts w:ascii="Times New Roman"/>
                <w:b w:val="false"/>
                <w:i w:val="false"/>
                <w:color w:val="000000"/>
                <w:sz w:val="20"/>
              </w:rPr>
              <w:t>аттестаттау жүргізудің</w:t>
            </w:r>
            <w:r>
              <w:br/>
            </w:r>
            <w:r>
              <w:rPr>
                <w:rFonts w:ascii="Times New Roman"/>
                <w:b w:val="false"/>
                <w:i w:val="false"/>
                <w:color w:val="000000"/>
                <w:sz w:val="20"/>
              </w:rPr>
              <w:t>үлгі қағидаларына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9 (10) және 11 (12) сынып білім алушыларының емтихан балдарын емтихан бағаларына ауыстыру шәкілі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Максимальды балл 30 болған пәндер үшін балдар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Максимальды балл 40 болған пәндер үшін балдар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Максимальды балл 50 болған пәндер үшін балдар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Максимальды балл 60 болған пәндер үшін балдар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негізгі орта, жалпы</w:t>
            </w:r>
            <w:r>
              <w:br/>
            </w:r>
            <w:r>
              <w:rPr>
                <w:rFonts w:ascii="Times New Roman"/>
                <w:b w:val="false"/>
                <w:i w:val="false"/>
                <w:color w:val="000000"/>
                <w:sz w:val="20"/>
              </w:rPr>
              <w:t>орта білімнің білім беретін оқу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ұйымдарындағы білім</w:t>
            </w:r>
            <w:r>
              <w:br/>
            </w:r>
            <w:r>
              <w:rPr>
                <w:rFonts w:ascii="Times New Roman"/>
                <w:b w:val="false"/>
                <w:i w:val="false"/>
                <w:color w:val="000000"/>
                <w:sz w:val="20"/>
              </w:rPr>
              <w:t>алушылардың үлгеріміне</w:t>
            </w:r>
            <w:r>
              <w:br/>
            </w:r>
            <w:r>
              <w:rPr>
                <w:rFonts w:ascii="Times New Roman"/>
                <w:b w:val="false"/>
                <w:i w:val="false"/>
                <w:color w:val="000000"/>
                <w:sz w:val="20"/>
              </w:rPr>
              <w:t>ағымдық бақылаудың, оларды</w:t>
            </w:r>
            <w:r>
              <w:br/>
            </w:r>
            <w:r>
              <w:rPr>
                <w:rFonts w:ascii="Times New Roman"/>
                <w:b w:val="false"/>
                <w:i w:val="false"/>
                <w:color w:val="000000"/>
                <w:sz w:val="20"/>
              </w:rPr>
              <w:t>аралық және қорытынды</w:t>
            </w:r>
            <w:r>
              <w:br/>
            </w:r>
            <w:r>
              <w:rPr>
                <w:rFonts w:ascii="Times New Roman"/>
                <w:b w:val="false"/>
                <w:i w:val="false"/>
                <w:color w:val="000000"/>
                <w:sz w:val="20"/>
              </w:rPr>
              <w:t>аттестаттау жүргізудің</w:t>
            </w:r>
            <w:r>
              <w:br/>
            </w:r>
            <w:r>
              <w:rPr>
                <w:rFonts w:ascii="Times New Roman"/>
                <w:b w:val="false"/>
                <w:i w:val="false"/>
                <w:color w:val="000000"/>
                <w:sz w:val="20"/>
              </w:rPr>
              <w:t>үлгі 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Апелляцияға өтініш</w:t>
      </w:r>
    </w:p>
    <w:p>
      <w:pPr>
        <w:spacing w:after="0"/>
        <w:ind w:left="0"/>
        <w:jc w:val="both"/>
      </w:pPr>
      <w:r>
        <w:rPr>
          <w:rFonts w:ascii="Times New Roman"/>
          <w:b w:val="false"/>
          <w:i w:val="false"/>
          <w:color w:val="000000"/>
          <w:sz w:val="28"/>
        </w:rPr>
        <w:t>
      Мен _____________ ________ пән(дер) бойынша жазбаша жұмыс нәтижесімен келіспеймін</w:t>
      </w:r>
    </w:p>
    <w:p>
      <w:pPr>
        <w:spacing w:after="0"/>
        <w:ind w:left="0"/>
        <w:jc w:val="both"/>
      </w:pPr>
      <w:r>
        <w:rPr>
          <w:rFonts w:ascii="Times New Roman"/>
          <w:b w:val="false"/>
          <w:i w:val="false"/>
          <w:color w:val="000000"/>
          <w:sz w:val="28"/>
        </w:rPr>
        <w:t>Т.А.Ә. (бар болған жағдайда)</w:t>
      </w:r>
    </w:p>
    <w:p>
      <w:pPr>
        <w:spacing w:after="0"/>
        <w:ind w:left="0"/>
        <w:jc w:val="both"/>
      </w:pPr>
      <w:r>
        <w:rPr>
          <w:rFonts w:ascii="Times New Roman"/>
          <w:b w:val="false"/>
          <w:i w:val="false"/>
          <w:color w:val="000000"/>
          <w:sz w:val="28"/>
        </w:rPr>
        <w:t>Келесі негіздер бойынша:________________№___тапсырмадан алған балдар санын қайта</w:t>
      </w:r>
    </w:p>
    <w:p>
      <w:pPr>
        <w:spacing w:after="0"/>
        <w:ind w:left="0"/>
        <w:jc w:val="both"/>
      </w:pPr>
      <w:r>
        <w:rPr>
          <w:rFonts w:ascii="Times New Roman"/>
          <w:b w:val="false"/>
          <w:i w:val="false"/>
          <w:color w:val="000000"/>
          <w:sz w:val="28"/>
        </w:rPr>
        <w:t>қарауды сұраймын.</w:t>
      </w:r>
    </w:p>
    <w:p>
      <w:pPr>
        <w:spacing w:after="0"/>
        <w:ind w:left="0"/>
        <w:jc w:val="both"/>
      </w:pPr>
      <w:r>
        <w:rPr>
          <w:rFonts w:ascii="Times New Roman"/>
          <w:b w:val="false"/>
          <w:i w:val="false"/>
          <w:color w:val="000000"/>
          <w:sz w:val="28"/>
        </w:rPr>
        <w:t>Күні</w:t>
      </w:r>
    </w:p>
    <w:p>
      <w:pPr>
        <w:spacing w:after="0"/>
        <w:ind w:left="0"/>
        <w:jc w:val="both"/>
      </w:pPr>
      <w:r>
        <w:rPr>
          <w:rFonts w:ascii="Times New Roman"/>
          <w:b w:val="false"/>
          <w:i w:val="false"/>
          <w:color w:val="000000"/>
          <w:sz w:val="28"/>
        </w:rPr>
        <w:t>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негізгі орта, жалпы</w:t>
            </w:r>
            <w:r>
              <w:br/>
            </w:r>
            <w:r>
              <w:rPr>
                <w:rFonts w:ascii="Times New Roman"/>
                <w:b w:val="false"/>
                <w:i w:val="false"/>
                <w:color w:val="000000"/>
                <w:sz w:val="20"/>
              </w:rPr>
              <w:t>орта білімнің білім беретін оқу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ұйымдарындағы білім</w:t>
            </w:r>
            <w:r>
              <w:br/>
            </w:r>
            <w:r>
              <w:rPr>
                <w:rFonts w:ascii="Times New Roman"/>
                <w:b w:val="false"/>
                <w:i w:val="false"/>
                <w:color w:val="000000"/>
                <w:sz w:val="20"/>
              </w:rPr>
              <w:t xml:space="preserve">алушылардың үлгеріміне </w:t>
            </w:r>
            <w:r>
              <w:br/>
            </w:r>
            <w:r>
              <w:rPr>
                <w:rFonts w:ascii="Times New Roman"/>
                <w:b w:val="false"/>
                <w:i w:val="false"/>
                <w:color w:val="000000"/>
                <w:sz w:val="20"/>
              </w:rPr>
              <w:t>ағымдық бақылаудың, оларды</w:t>
            </w:r>
            <w:r>
              <w:br/>
            </w:r>
            <w:r>
              <w:rPr>
                <w:rFonts w:ascii="Times New Roman"/>
                <w:b w:val="false"/>
                <w:i w:val="false"/>
                <w:color w:val="000000"/>
                <w:sz w:val="20"/>
              </w:rPr>
              <w:t>аралық және қорытынды</w:t>
            </w:r>
            <w:r>
              <w:br/>
            </w:r>
            <w:r>
              <w:rPr>
                <w:rFonts w:ascii="Times New Roman"/>
                <w:b w:val="false"/>
                <w:i w:val="false"/>
                <w:color w:val="000000"/>
                <w:sz w:val="20"/>
              </w:rPr>
              <w:t>аттестаттау жүргізудің</w:t>
            </w:r>
            <w:r>
              <w:br/>
            </w:r>
            <w:r>
              <w:rPr>
                <w:rFonts w:ascii="Times New Roman"/>
                <w:b w:val="false"/>
                <w:i w:val="false"/>
                <w:color w:val="000000"/>
                <w:sz w:val="20"/>
              </w:rPr>
              <w:t>үлгі қағидаларына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Апелляцияға өтініштерді тіркеу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Т.А.Ә. (бар болған жағдайда)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оқыту тілі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 берілген пән(дер)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 уақыты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қолы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Комиссия мүшесі</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Толтырылған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негізгі орта, жалпы</w:t>
            </w:r>
            <w:r>
              <w:br/>
            </w:r>
            <w:r>
              <w:rPr>
                <w:rFonts w:ascii="Times New Roman"/>
                <w:b w:val="false"/>
                <w:i w:val="false"/>
                <w:color w:val="000000"/>
                <w:sz w:val="20"/>
              </w:rPr>
              <w:t>орта білімнің білім беретін оқу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ұйымдарындағы білім</w:t>
            </w:r>
            <w:r>
              <w:br/>
            </w:r>
            <w:r>
              <w:rPr>
                <w:rFonts w:ascii="Times New Roman"/>
                <w:b w:val="false"/>
                <w:i w:val="false"/>
                <w:color w:val="000000"/>
                <w:sz w:val="20"/>
              </w:rPr>
              <w:t>алушылардың үлгеріміне</w:t>
            </w:r>
            <w:r>
              <w:br/>
            </w:r>
            <w:r>
              <w:rPr>
                <w:rFonts w:ascii="Times New Roman"/>
                <w:b w:val="false"/>
                <w:i w:val="false"/>
                <w:color w:val="000000"/>
                <w:sz w:val="20"/>
              </w:rPr>
              <w:t>ағымдық бақылаудың, оларды</w:t>
            </w:r>
            <w:r>
              <w:br/>
            </w:r>
            <w:r>
              <w:rPr>
                <w:rFonts w:ascii="Times New Roman"/>
                <w:b w:val="false"/>
                <w:i w:val="false"/>
                <w:color w:val="000000"/>
                <w:sz w:val="20"/>
              </w:rPr>
              <w:t>аралық және қорытынды</w:t>
            </w:r>
            <w:r>
              <w:br/>
            </w:r>
            <w:r>
              <w:rPr>
                <w:rFonts w:ascii="Times New Roman"/>
                <w:b w:val="false"/>
                <w:i w:val="false"/>
                <w:color w:val="000000"/>
                <w:sz w:val="20"/>
              </w:rPr>
              <w:t>аттестаттау жүргізудің</w:t>
            </w:r>
            <w:r>
              <w:br/>
            </w:r>
            <w:r>
              <w:rPr>
                <w:rFonts w:ascii="Times New Roman"/>
                <w:b w:val="false"/>
                <w:i w:val="false"/>
                <w:color w:val="000000"/>
                <w:sz w:val="20"/>
              </w:rPr>
              <w:t>үлгі қағидаларына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Апелляцияға берілген өтінішті қарау нәтижелері бойынша комиссия отырысының хаттамасы</w:t>
      </w:r>
    </w:p>
    <w:p>
      <w:pPr>
        <w:spacing w:after="0"/>
        <w:ind w:left="0"/>
        <w:jc w:val="both"/>
      </w:pPr>
      <w:r>
        <w:rPr>
          <w:rFonts w:ascii="Times New Roman"/>
          <w:b w:val="false"/>
          <w:i w:val="false"/>
          <w:color w:val="000000"/>
          <w:sz w:val="28"/>
        </w:rPr>
        <w:t xml:space="preserve">
      Қала ___________ </w:t>
      </w:r>
    </w:p>
    <w:p>
      <w:pPr>
        <w:spacing w:after="0"/>
        <w:ind w:left="0"/>
        <w:jc w:val="both"/>
      </w:pPr>
      <w:r>
        <w:rPr>
          <w:rFonts w:ascii="Times New Roman"/>
          <w:b w:val="false"/>
          <w:i w:val="false"/>
          <w:color w:val="000000"/>
          <w:sz w:val="28"/>
        </w:rPr>
        <w:t xml:space="preserve">Емтихан орталығы _________ </w:t>
      </w:r>
    </w:p>
    <w:p>
      <w:pPr>
        <w:spacing w:after="0"/>
        <w:ind w:left="0"/>
        <w:jc w:val="both"/>
      </w:pPr>
      <w:r>
        <w:rPr>
          <w:rFonts w:ascii="Times New Roman"/>
          <w:b w:val="false"/>
          <w:i w:val="false"/>
          <w:color w:val="000000"/>
          <w:sz w:val="28"/>
        </w:rPr>
        <w:t xml:space="preserve">Күні ____________ </w:t>
      </w:r>
    </w:p>
    <w:p>
      <w:pPr>
        <w:spacing w:after="0"/>
        <w:ind w:left="0"/>
        <w:jc w:val="both"/>
      </w:pPr>
      <w:r>
        <w:rPr>
          <w:rFonts w:ascii="Times New Roman"/>
          <w:b w:val="false"/>
          <w:i w:val="false"/>
          <w:color w:val="000000"/>
          <w:sz w:val="28"/>
        </w:rPr>
        <w:t xml:space="preserve">Комиссия құрамы: </w:t>
      </w:r>
    </w:p>
    <w:p>
      <w:pPr>
        <w:spacing w:after="0"/>
        <w:ind w:left="0"/>
        <w:jc w:val="both"/>
      </w:pPr>
      <w:r>
        <w:rPr>
          <w:rFonts w:ascii="Times New Roman"/>
          <w:b w:val="false"/>
          <w:i w:val="false"/>
          <w:color w:val="000000"/>
          <w:sz w:val="28"/>
        </w:rPr>
        <w:t xml:space="preserve">Төраға: ___________________________  </w:t>
      </w:r>
    </w:p>
    <w:p>
      <w:pPr>
        <w:spacing w:after="0"/>
        <w:ind w:left="0"/>
        <w:jc w:val="both"/>
      </w:pPr>
      <w:r>
        <w:rPr>
          <w:rFonts w:ascii="Times New Roman"/>
          <w:b w:val="false"/>
          <w:i w:val="false"/>
          <w:color w:val="000000"/>
          <w:sz w:val="28"/>
        </w:rPr>
        <w:t xml:space="preserve">Комиссия мүшелері:  _________________________________  </w:t>
      </w:r>
    </w:p>
    <w:p>
      <w:pPr>
        <w:spacing w:after="0"/>
        <w:ind w:left="0"/>
        <w:jc w:val="both"/>
      </w:pPr>
      <w:r>
        <w:rPr>
          <w:rFonts w:ascii="Times New Roman"/>
          <w:b w:val="false"/>
          <w:i w:val="false"/>
          <w:color w:val="000000"/>
          <w:sz w:val="28"/>
        </w:rPr>
        <w:t>Күн тәртібі: _______________ пән бойынша жазбаша емтихан үшін қойылған бағамен</w:t>
      </w:r>
    </w:p>
    <w:p>
      <w:pPr>
        <w:spacing w:after="0"/>
        <w:ind w:left="0"/>
        <w:jc w:val="both"/>
      </w:pPr>
      <w:r>
        <w:rPr>
          <w:rFonts w:ascii="Times New Roman"/>
          <w:b w:val="false"/>
          <w:i w:val="false"/>
          <w:color w:val="000000"/>
          <w:sz w:val="28"/>
        </w:rPr>
        <w:t xml:space="preserve">келіспеу туралы ____________________________________________ білім алушының  </w:t>
      </w:r>
    </w:p>
    <w:p>
      <w:pPr>
        <w:spacing w:after="0"/>
        <w:ind w:left="0"/>
        <w:jc w:val="both"/>
      </w:pPr>
      <w:r>
        <w:rPr>
          <w:rFonts w:ascii="Times New Roman"/>
          <w:b w:val="false"/>
          <w:i w:val="false"/>
          <w:color w:val="000000"/>
          <w:sz w:val="28"/>
        </w:rPr>
        <w:t xml:space="preserve">                                              Т.А.Ә. (бар болған жағдайда)</w:t>
      </w:r>
    </w:p>
    <w:p>
      <w:pPr>
        <w:spacing w:after="0"/>
        <w:ind w:left="0"/>
        <w:jc w:val="both"/>
      </w:pPr>
      <w:r>
        <w:rPr>
          <w:rFonts w:ascii="Times New Roman"/>
          <w:b w:val="false"/>
          <w:i w:val="false"/>
          <w:color w:val="000000"/>
          <w:sz w:val="28"/>
        </w:rPr>
        <w:t>өтінішін қарау.</w:t>
      </w:r>
    </w:p>
    <w:p>
      <w:pPr>
        <w:spacing w:after="0"/>
        <w:ind w:left="0"/>
        <w:jc w:val="both"/>
      </w:pPr>
      <w:r>
        <w:rPr>
          <w:rFonts w:ascii="Times New Roman"/>
          <w:b w:val="false"/>
          <w:i w:val="false"/>
          <w:color w:val="000000"/>
          <w:sz w:val="28"/>
        </w:rPr>
        <w:t>Апелляцияға дейінгі емтихан бағасы – _____ балл.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