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5A63" w:rsidRDefault="008D5A63" w:rsidP="008D5A63">
      <w:pPr>
        <w:spacing w:after="0" w:line="240" w:lineRule="auto"/>
        <w:jc w:val="center"/>
        <w:textAlignment w:val="baseline"/>
        <w:outlineLvl w:val="0"/>
        <w:rPr>
          <w:rFonts w:ascii="Times New Roman" w:eastAsia="Times New Roman" w:hAnsi="Times New Roman" w:cs="Times New Roman"/>
          <w:b/>
          <w:bCs/>
          <w:color w:val="282828"/>
          <w:kern w:val="36"/>
          <w:sz w:val="28"/>
          <w:szCs w:val="28"/>
          <w:lang w:eastAsia="ru-RU"/>
        </w:rPr>
      </w:pPr>
      <w:r w:rsidRPr="008D5A63">
        <w:rPr>
          <w:rFonts w:ascii="Times New Roman" w:eastAsia="Times New Roman" w:hAnsi="Times New Roman" w:cs="Times New Roman"/>
          <w:b/>
          <w:bCs/>
          <w:color w:val="282828"/>
          <w:kern w:val="36"/>
          <w:sz w:val="28"/>
          <w:szCs w:val="28"/>
          <w:lang w:eastAsia="ru-RU"/>
        </w:rPr>
        <w:t>PDF ФОРМАТЫМЕН ЖҰМЫ</w:t>
      </w:r>
      <w:r>
        <w:rPr>
          <w:rFonts w:ascii="Times New Roman" w:eastAsia="Times New Roman" w:hAnsi="Times New Roman" w:cs="Times New Roman"/>
          <w:b/>
          <w:bCs/>
          <w:color w:val="282828"/>
          <w:kern w:val="36"/>
          <w:sz w:val="28"/>
          <w:szCs w:val="28"/>
          <w:lang w:eastAsia="ru-RU"/>
        </w:rPr>
        <w:t xml:space="preserve">С: БҰЛ ФОРМАТТЫҢ АРТЫҚШЫЛЫҚТАРЫ. </w:t>
      </w:r>
    </w:p>
    <w:p w:rsidR="008D5A63" w:rsidRDefault="008D5A63" w:rsidP="008D5A63">
      <w:pPr>
        <w:spacing w:after="0" w:line="240" w:lineRule="auto"/>
        <w:jc w:val="center"/>
        <w:textAlignment w:val="baseline"/>
        <w:outlineLvl w:val="0"/>
        <w:rPr>
          <w:rFonts w:ascii="Times New Roman" w:eastAsia="Times New Roman" w:hAnsi="Times New Roman" w:cs="Times New Roman"/>
          <w:b/>
          <w:bCs/>
          <w:color w:val="282828"/>
          <w:kern w:val="36"/>
          <w:sz w:val="28"/>
          <w:szCs w:val="28"/>
          <w:lang w:eastAsia="ru-RU"/>
        </w:rPr>
      </w:pPr>
    </w:p>
    <w:p w:rsidR="008D5A63" w:rsidRPr="008D5A63" w:rsidRDefault="008D5A63" w:rsidP="008D5A63">
      <w:pPr>
        <w:spacing w:after="0" w:line="240" w:lineRule="auto"/>
        <w:jc w:val="center"/>
        <w:textAlignment w:val="baseline"/>
        <w:outlineLvl w:val="0"/>
        <w:rPr>
          <w:rFonts w:ascii="Times New Roman" w:eastAsia="Times New Roman" w:hAnsi="Times New Roman" w:cs="Times New Roman"/>
          <w:b/>
          <w:bCs/>
          <w:color w:val="282828"/>
          <w:kern w:val="36"/>
          <w:sz w:val="28"/>
          <w:szCs w:val="28"/>
          <w:lang w:eastAsia="ru-RU"/>
        </w:rPr>
      </w:pPr>
      <w:r w:rsidRPr="008D5A63">
        <w:rPr>
          <w:rFonts w:ascii="Times New Roman" w:eastAsia="Times New Roman" w:hAnsi="Times New Roman" w:cs="Times New Roman"/>
          <w:b/>
          <w:bCs/>
          <w:color w:val="282828"/>
          <w:kern w:val="36"/>
          <w:sz w:val="28"/>
          <w:szCs w:val="28"/>
          <w:lang w:eastAsia="ru-RU"/>
        </w:rPr>
        <w:t>PDF Файлдарымен Жұмыс Істеуге Арналған Ең Жақсы Бағдарламалардың Рейтингі</w:t>
      </w:r>
    </w:p>
    <w:p w:rsidR="008D5A63" w:rsidRPr="008D5A63" w:rsidRDefault="008D5A63" w:rsidP="008D5A63">
      <w:pPr>
        <w:spacing w:after="0" w:line="240" w:lineRule="auto"/>
        <w:jc w:val="both"/>
        <w:rPr>
          <w:rFonts w:ascii="Times New Roman" w:eastAsia="Times New Roman" w:hAnsi="Times New Roman" w:cs="Times New Roman"/>
          <w:sz w:val="28"/>
          <w:szCs w:val="28"/>
          <w:lang w:eastAsia="ru-RU"/>
        </w:rPr>
      </w:pP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Қайырлы күн, құрметті оқырмандар! Бүгін біз көптеген адамдар көрген, бірақ кейбіреулерге бұл шетелдік сиқырлар сияқты көрінеді және ол осы жағын, яғни PDF туралы, айналып өтеді. Сондықтан, оның не екенін айтпас бұрын, мен сізге не үшін қажет екенін айтамын. Сіз өзіңіздің сүйікті MS Word 2003/7/10/2048-ді ашып, ұзын мәтін парағын жазып, оны әдемі етіп жасап, әріптестеріңізді қуантуға бардыңыз делік. Мұндай әріптес сіздің құжатыңызды алып, өзінің Op</w:t>
      </w:r>
      <w:bookmarkStart w:id="0" w:name="_GoBack"/>
      <w:bookmarkEnd w:id="0"/>
      <w:r w:rsidRPr="008D5A63">
        <w:rPr>
          <w:rFonts w:ascii="Times New Roman" w:eastAsia="Times New Roman" w:hAnsi="Times New Roman" w:cs="Times New Roman"/>
          <w:color w:val="333333"/>
          <w:sz w:val="28"/>
          <w:szCs w:val="28"/>
          <w:lang w:eastAsia="ru-RU"/>
        </w:rPr>
        <w:t>enOffice / LibreOffice / бірдеңеOffice бағдарламасымен ашады және құжатпен болып жатқан масқарадан қорқады. Дизайн қалқымалы, скриншоттар қисық сызылған, навигация жұмыс істемейді, абзацтың шегінісі ГОСТ сәйкес емес, шрифттер басқаша, ол сені өте қызғылықты қарайды және таңдануда. Мұнымен сіз қатты қынжыласыз, өйткені сізде бәрі жақсы, ал қаріптер арнайы жүктелген, ал шегініс миллиметр дәлдігімен тексерілген және экран суреттері эпсилон минусының оннан біріне дейін орналасқан. Сіз өз туындыңызды басқа әріптесіңізге көрсетесіз. Бірақ менің әріптесім мен кеңседе жоқ, сіз Wordpad-қа оны ашуға тапсырыс бересіз бе? Бұл әлі ойын-сауық.</w:t>
      </w:r>
    </w:p>
    <w:p w:rsidR="008D5A63" w:rsidRPr="008D5A63" w:rsidRDefault="008D5A63" w:rsidP="008D5A63">
      <w:pPr>
        <w:shd w:val="clear" w:color="auto" w:fill="FFFFFF"/>
        <w:spacing w:after="0" w:line="240" w:lineRule="auto"/>
        <w:jc w:val="both"/>
        <w:textAlignment w:val="baseline"/>
        <w:outlineLvl w:val="1"/>
        <w:rPr>
          <w:rFonts w:ascii="Times New Roman" w:eastAsia="Times New Roman" w:hAnsi="Times New Roman" w:cs="Times New Roman"/>
          <w:b/>
          <w:bCs/>
          <w:color w:val="282828"/>
          <w:sz w:val="28"/>
          <w:szCs w:val="28"/>
          <w:lang w:eastAsia="ru-RU"/>
        </w:rPr>
      </w:pPr>
      <w:r w:rsidRPr="008D5A63">
        <w:rPr>
          <w:rFonts w:ascii="Times New Roman" w:eastAsia="Times New Roman" w:hAnsi="Times New Roman" w:cs="Times New Roman"/>
          <w:b/>
          <w:bCs/>
          <w:color w:val="282828"/>
          <w:sz w:val="28"/>
          <w:szCs w:val="28"/>
          <w:lang w:eastAsia="ru-RU"/>
        </w:rPr>
        <w:t>Мәселе неде?</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Құжат авторының қисық сызығында ойланыңыз ба? Жоқ, автор криворук болуы мүмкін, бірақ мәні мүлдем басқа. Іс жүзінде, MS Word-тің әртүрлі нұсқаларында да құжаттарға электронды құжаттармен жұмыс істеуге арналған басқа бағдарламалар туралы айтпағанда, басқаша көрінуі мүмкін. Басқа адамдар сіздің құжатыңызды өзіңіз жасаған формада көруі үшін не істеу керек?</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Бірнеше жол бар:</w:t>
      </w:r>
    </w:p>
    <w:p w:rsidR="008D5A63" w:rsidRPr="008D5A63" w:rsidRDefault="008D5A63" w:rsidP="008D5A63">
      <w:pPr>
        <w:numPr>
          <w:ilvl w:val="0"/>
          <w:numId w:val="1"/>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Сіз оны басып шығара аласыз, бірақ бұл ең ыңғайлы шешім емес, әсіресе егер адамдар көк шардың екінші жағында болса,</w:t>
      </w:r>
    </w:p>
    <w:p w:rsidR="008D5A63" w:rsidRPr="008D5A63" w:rsidRDefault="008D5A63" w:rsidP="008D5A63">
      <w:pPr>
        <w:numPr>
          <w:ilvl w:val="0"/>
          <w:numId w:val="1"/>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Сіз оны факс арқылы жібере аласыз, тек осы факс болуы мүмкін,</w:t>
      </w:r>
    </w:p>
    <w:p w:rsidR="008D5A63" w:rsidRPr="008D5A63" w:rsidRDefault="008D5A63" w:rsidP="008D5A63">
      <w:pPr>
        <w:numPr>
          <w:ilvl w:val="0"/>
          <w:numId w:val="1"/>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Сіз оны арнайы форматта сақтай аласыз. Бұл жерде PDF көмекке келеді.</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Бұл туралы соңғы, шын мәнінде, біз сөйлесеміз.</w:t>
      </w:r>
    </w:p>
    <w:p w:rsidR="008D5A63" w:rsidRPr="008D5A63" w:rsidRDefault="008D5A63" w:rsidP="008D5A63">
      <w:pPr>
        <w:shd w:val="clear" w:color="auto" w:fill="FFFFFF"/>
        <w:spacing w:after="0" w:line="240" w:lineRule="auto"/>
        <w:jc w:val="both"/>
        <w:textAlignment w:val="baseline"/>
        <w:outlineLvl w:val="1"/>
        <w:rPr>
          <w:rFonts w:ascii="Times New Roman" w:eastAsia="Times New Roman" w:hAnsi="Times New Roman" w:cs="Times New Roman"/>
          <w:b/>
          <w:bCs/>
          <w:color w:val="282828"/>
          <w:sz w:val="28"/>
          <w:szCs w:val="28"/>
          <w:lang w:eastAsia="ru-RU"/>
        </w:rPr>
      </w:pPr>
      <w:r w:rsidRPr="008D5A63">
        <w:rPr>
          <w:rFonts w:ascii="Times New Roman" w:eastAsia="Times New Roman" w:hAnsi="Times New Roman" w:cs="Times New Roman"/>
          <w:b/>
          <w:bCs/>
          <w:color w:val="282828"/>
          <w:sz w:val="28"/>
          <w:szCs w:val="28"/>
          <w:lang w:eastAsia="ru-RU"/>
        </w:rPr>
        <w:t>PDF деген не және ол н</w:t>
      </w:r>
      <w:r>
        <w:rPr>
          <w:rFonts w:ascii="Times New Roman" w:eastAsia="Times New Roman" w:hAnsi="Times New Roman" w:cs="Times New Roman"/>
          <w:b/>
          <w:bCs/>
          <w:color w:val="282828"/>
          <w:sz w:val="28"/>
          <w:szCs w:val="28"/>
          <w:lang w:eastAsia="ru-RU"/>
        </w:rPr>
        <w:t>е д</w:t>
      </w:r>
      <w:r w:rsidRPr="008D5A63">
        <w:rPr>
          <w:rFonts w:ascii="Times New Roman" w:eastAsia="Times New Roman" w:hAnsi="Times New Roman" w:cs="Times New Roman"/>
          <w:b/>
          <w:bCs/>
          <w:color w:val="282828"/>
          <w:sz w:val="28"/>
          <w:szCs w:val="28"/>
          <w:lang w:eastAsia="ru-RU"/>
        </w:rPr>
        <w:t>ейді</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PDF (ағылшынша Portable Document Format) - бұл таңдалған ОЖ, электрондық құжаттарды қарау құралына немесе басқа нәрселерге тәуелді емес электрондық құжаттар үшін арнайы формат. Ол кез-келген құрылғы үшін бірдей. Осы форматта құжаттарды ашу үшін сізге қарау керек. Олардың көпшілігі ақысыз және ақысыз.</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Ең көп таралған бағдарлама, әрине, Adobe Reader (осы жерден жүктей аласыз, McAfee және True Key жанындағы құсбелгілерді алып тастауды ұмытпаңыз), оны осы технологияның авторлары жазады.</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lastRenderedPageBreak/>
        <w:t>Алайда, AR-да олар осал тұстарды жиі кездестіреді (сонымен қатар, обсессияны, кедергілерді және өмірдің басқа да қорқыныштарын дұрыс атайды), сондықтан кімге ұнамайды, аналогтарға жүгінеді (Foxit Reader, Nuance және т.б.).</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Егер сізді біреу қызықтырса, Adobe Reader DC-де ашылған құжаттың көрінісі:</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noProof/>
          <w:color w:val="333333"/>
          <w:sz w:val="28"/>
          <w:szCs w:val="28"/>
          <w:lang w:eastAsia="ru-RU"/>
        </w:rPr>
        <mc:AlternateContent>
          <mc:Choice Requires="wps">
            <w:drawing>
              <wp:inline distT="0" distB="0" distL="0" distR="0" wp14:anchorId="5ED6C180" wp14:editId="1822363F">
                <wp:extent cx="304800" cy="304800"/>
                <wp:effectExtent l="0" t="0" r="0" b="0"/>
                <wp:docPr id="15" name="AutoShape 1" descr="https://bornpottytrained.com/img1/pdfchtoetokakrabotaetikakispolzovat_757BB639.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AEDC591" id="AutoShape 1" o:spid="_x0000_s1026" alt="https://bornpottytrained.com/img1/pdfchtoetokakrabotaetikakispolzovat_757BB639.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D3KokQ8QIAABMG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PDF-тің шектеулері бар, мысалы:</w:t>
      </w:r>
    </w:p>
    <w:p w:rsidR="008D5A63" w:rsidRPr="008D5A63" w:rsidRDefault="008D5A63" w:rsidP="008D5A63">
      <w:pPr>
        <w:numPr>
          <w:ilvl w:val="0"/>
          <w:numId w:val="2"/>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Мәтінді өңдей алмау (мамандандырылған бағдарламаларды қоспағанда),</w:t>
      </w:r>
    </w:p>
    <w:p w:rsidR="008D5A63" w:rsidRPr="008D5A63" w:rsidRDefault="008D5A63" w:rsidP="008D5A63">
      <w:pPr>
        <w:numPr>
          <w:ilvl w:val="0"/>
          <w:numId w:val="2"/>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Жеке шрифттерді ендіру қажеттілігі (жанкүйерлер үшін ГОСТ сәйкес емес),</w:t>
      </w:r>
    </w:p>
    <w:p w:rsidR="008D5A63" w:rsidRPr="008D5A63" w:rsidRDefault="008D5A63" w:rsidP="008D5A63">
      <w:pPr>
        <w:numPr>
          <w:ilvl w:val="0"/>
          <w:numId w:val="2"/>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Басып шығару кезінде нақты көрсету үшін жеткілікті үлкен нүктелік кескіндерді пайдалану қажеттілігі.</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Артықшылықтары арасында:</w:t>
      </w:r>
    </w:p>
    <w:p w:rsidR="008D5A63" w:rsidRPr="008D5A63" w:rsidRDefault="008D5A63" w:rsidP="008D5A63">
      <w:pPr>
        <w:numPr>
          <w:ilvl w:val="0"/>
          <w:numId w:val="3"/>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Пайдаланудың қарапайымдылығы</w:t>
      </w:r>
    </w:p>
    <w:p w:rsidR="008D5A63" w:rsidRPr="008D5A63" w:rsidRDefault="008D5A63" w:rsidP="008D5A63">
      <w:pPr>
        <w:numPr>
          <w:ilvl w:val="0"/>
          <w:numId w:val="3"/>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Файлды немқұрайды пайдаланушылардың көптеген әрекеттерінен қорғау мүмкіндігі (маркерлермен белгілеу, сөз іздеу, мәтінді редакциялау),</w:t>
      </w:r>
    </w:p>
    <w:p w:rsidR="008D5A63" w:rsidRPr="008D5A63" w:rsidRDefault="008D5A63" w:rsidP="008D5A63">
      <w:pPr>
        <w:numPr>
          <w:ilvl w:val="0"/>
          <w:numId w:val="3"/>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Көрермендердің тәуелсіздігі. Кез-келген көрерменде бәрі бірдей болады.</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Енді оны қалай құру керектігі туралы сөйлесейік.</w:t>
      </w:r>
    </w:p>
    <w:p w:rsidR="008D5A63" w:rsidRPr="008D5A63" w:rsidRDefault="008D5A63" w:rsidP="008D5A63">
      <w:pPr>
        <w:shd w:val="clear" w:color="auto" w:fill="FFFFFF"/>
        <w:spacing w:after="0" w:line="240" w:lineRule="auto"/>
        <w:jc w:val="both"/>
        <w:textAlignment w:val="baseline"/>
        <w:outlineLvl w:val="1"/>
        <w:rPr>
          <w:rFonts w:ascii="Times New Roman" w:eastAsia="Times New Roman" w:hAnsi="Times New Roman" w:cs="Times New Roman"/>
          <w:b/>
          <w:bCs/>
          <w:color w:val="282828"/>
          <w:sz w:val="28"/>
          <w:szCs w:val="28"/>
          <w:lang w:eastAsia="ru-RU"/>
        </w:rPr>
      </w:pPr>
      <w:r w:rsidRPr="008D5A63">
        <w:rPr>
          <w:rFonts w:ascii="Times New Roman" w:eastAsia="Times New Roman" w:hAnsi="Times New Roman" w:cs="Times New Roman"/>
          <w:b/>
          <w:bCs/>
          <w:color w:val="282828"/>
          <w:sz w:val="28"/>
          <w:szCs w:val="28"/>
          <w:lang w:eastAsia="ru-RU"/>
        </w:rPr>
        <w:t>PDF-пен қалай жұмыс істеу керек</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MS Word 2010, 13, 16-да «Басқаша сақтау» тармағын таңдап, файл түрін көрсетіңіз: «PDF». Сіз әрдайым жасаған PDF-ті ашпау үшін «Жарияланғаннан кейін ашу» құсбелгісін алып тастай аласыз.</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noProof/>
          <w:color w:val="333333"/>
          <w:sz w:val="28"/>
          <w:szCs w:val="28"/>
          <w:lang w:eastAsia="ru-RU"/>
        </w:rPr>
        <mc:AlternateContent>
          <mc:Choice Requires="wps">
            <w:drawing>
              <wp:inline distT="0" distB="0" distL="0" distR="0" wp14:anchorId="6FCA34C6" wp14:editId="19E77248">
                <wp:extent cx="304800" cy="304800"/>
                <wp:effectExtent l="0" t="0" r="0" b="0"/>
                <wp:docPr id="14" name="AutoShape 2" descr="https://bornpottytrained.com/img1/pdfchtoetokakrabotaetikakispolzovat_CD347DB8.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5F9F9D1B" id="AutoShape 2" o:spid="_x0000_s1026" alt="https://bornpottytrained.com/img1/pdfchtoetokakrabotaetikakispolzovat_CD347DB8.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" filled="f" stroked="f">
                <o:lock v:ext="edit" aspectratio="t"/>
                <w10:anchorlock/>
              </v:rect>
            </w:pict>
          </mc:Fallback>
        </mc:AlternateContent>
      </w:r>
      <w:r w:rsidRPr="008D5A63">
        <w:rPr>
          <w:rFonts w:ascii="Times New Roman" w:eastAsia="Times New Roman" w:hAnsi="Times New Roman" w:cs="Times New Roman"/>
          <w:color w:val="333333"/>
          <w:sz w:val="28"/>
          <w:szCs w:val="28"/>
          <w:lang w:eastAsia="ru-RU"/>
        </w:rPr>
        <w:br/>
        <w:t>MS Word 2007 бағдарламасында сіз «Microsoft сияқты PDF түрінде сақтау» атты плагинді жүктейсіз, мысалы, осы жерден.</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Оны орнатыңыз, содан кейін Word бағдарламасын іске қосыңыз, сол жақтағы үлкен батырманы басыңыз: «Басқаша сақтау» -&gt; «PDF немесе XPS» және оны PDF ретінде сақтаңыз.</w:t>
      </w:r>
      <w:r>
        <w:rPr>
          <w:rFonts w:ascii="Times New Roman" w:eastAsia="Times New Roman" w:hAnsi="Times New Roman" w:cs="Times New Roman"/>
          <w:color w:val="333333"/>
          <w:sz w:val="28"/>
          <w:szCs w:val="28"/>
          <w:lang w:eastAsia="ru-RU"/>
        </w:rPr>
        <w:t xml:space="preserve"> </w:t>
      </w:r>
      <w:r w:rsidRPr="008D5A63">
        <w:rPr>
          <w:rFonts w:ascii="Times New Roman" w:eastAsia="Times New Roman" w:hAnsi="Times New Roman" w:cs="Times New Roman"/>
          <w:color w:val="333333"/>
          <w:sz w:val="28"/>
          <w:szCs w:val="28"/>
          <w:lang w:eastAsia="ru-RU"/>
        </w:rPr>
        <w:t>Егер сізге басқа бағдарламадан PDF файлы қажет болса, онда оны PDF-ке сақтау мүмкіндігі болмаса, жай виртуалды PDF принтерін, мысалы, осы жерден жүктеп алыңыз.</w:t>
      </w:r>
      <w:r>
        <w:rPr>
          <w:rFonts w:ascii="Times New Roman" w:eastAsia="Times New Roman" w:hAnsi="Times New Roman" w:cs="Times New Roman"/>
          <w:color w:val="333333"/>
          <w:sz w:val="28"/>
          <w:szCs w:val="28"/>
          <w:lang w:eastAsia="ru-RU"/>
        </w:rPr>
        <w:t xml:space="preserve"> </w:t>
      </w:r>
      <w:r w:rsidRPr="008D5A63">
        <w:rPr>
          <w:rFonts w:ascii="Times New Roman" w:eastAsia="Times New Roman" w:hAnsi="Times New Roman" w:cs="Times New Roman"/>
          <w:color w:val="333333"/>
          <w:sz w:val="28"/>
          <w:szCs w:val="28"/>
          <w:lang w:eastAsia="ru-RU"/>
        </w:rPr>
        <w:t>Содан кейін орнатушыны іске қосыңыз, принтердің орнатылуын күтіңіз, содан кейін сізге қажет бағдарламаны ашыңыз, «Басып шығару» опциясын таңдаңыз, виртуалды принтерді таңдаңыз және «Басып шығару» түймесін қайтадан басыңыз.</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Енді сізді қызықтыратын параметрлерді таңдаңыз (қаріпті PDF-ке ендіру үшін «Қаріптерді ендіру» құсбелгісін қоюды ұсынамын) және «Жарайды» түймесін басыңыз.</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Ақылы аналогтар да бар, бірақ олар дәл солай жасайды деп ойламаңыз, бірақ ақша үшін, жоқ. Олар өзгешеліктері бар: PDF файлдарына сілтемелер кірістіре алады, бетбелгілер, мазмұндар кестесін жасай алады, су белгілерін қолдана алады, PDF құжатын шифрлайды және өмірде сізге пайдалы болмайтын тағы басқалар :)</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Айтпақшы, Libre Office және Open Office бағдарламасы кез-келген плагинсіз-ақ PDF-файлдарды жылдам жасау үшін оны ыңғайлы әрі қарапайым етеді.</w:t>
      </w:r>
    </w:p>
    <w:p w:rsidR="008D5A63" w:rsidRDefault="008D5A63" w:rsidP="008D5A63">
      <w:pPr>
        <w:shd w:val="clear" w:color="auto" w:fill="FFFFFF"/>
        <w:spacing w:after="0" w:line="240" w:lineRule="auto"/>
        <w:jc w:val="both"/>
        <w:textAlignment w:val="baseline"/>
        <w:outlineLvl w:val="1"/>
        <w:rPr>
          <w:rFonts w:ascii="Times New Roman" w:eastAsia="Times New Roman" w:hAnsi="Times New Roman" w:cs="Times New Roman"/>
          <w:b/>
          <w:bCs/>
          <w:color w:val="282828"/>
          <w:sz w:val="28"/>
          <w:szCs w:val="28"/>
          <w:lang w:eastAsia="ru-RU"/>
        </w:rPr>
      </w:pPr>
    </w:p>
    <w:p w:rsidR="008D5A63" w:rsidRPr="008D5A63" w:rsidRDefault="008D5A63" w:rsidP="008D5A63">
      <w:pPr>
        <w:shd w:val="clear" w:color="auto" w:fill="FFFFFF"/>
        <w:spacing w:after="0" w:line="240" w:lineRule="auto"/>
        <w:jc w:val="both"/>
        <w:textAlignment w:val="baseline"/>
        <w:outlineLvl w:val="1"/>
        <w:rPr>
          <w:rFonts w:ascii="Times New Roman" w:eastAsia="Times New Roman" w:hAnsi="Times New Roman" w:cs="Times New Roman"/>
          <w:b/>
          <w:bCs/>
          <w:color w:val="282828"/>
          <w:sz w:val="28"/>
          <w:szCs w:val="28"/>
          <w:lang w:eastAsia="ru-RU"/>
        </w:rPr>
      </w:pPr>
      <w:r w:rsidRPr="008D5A63">
        <w:rPr>
          <w:rFonts w:ascii="Times New Roman" w:eastAsia="Times New Roman" w:hAnsi="Times New Roman" w:cs="Times New Roman"/>
          <w:b/>
          <w:bCs/>
          <w:color w:val="282828"/>
          <w:sz w:val="28"/>
          <w:szCs w:val="28"/>
          <w:lang w:eastAsia="ru-RU"/>
        </w:rPr>
        <w:lastRenderedPageBreak/>
        <w:t>Кейінгі сөз</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Бұл форматпен жұмыс істеуге қажет барлық нәрсе. Мен барлық мүмкіндіктерді сипаттаған жоқпын, бұл мағынасы жоқ, өйткені көп жағдайда сіз жай ғана файлды немесе құжатты PDF форматында сақтап, содан кейін оны кейбір көрушілермен ашуыңыз керек. Сондықтан оны қолданыңыз, өте ыңғайлы формат :)</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Әдеттегідей, егер сізде сұрақтар, ойлар, толықтырулар және осыған ұқсас джаз болса, онда осы постқа түсініктеме беруге қош келдіңіз.</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PS: Мақаланың болуы үшін «barn4k» лақап атымен жобаның досы мен біздің топ мүшесіне ерекше алғыс айтамыз</w:t>
      </w:r>
    </w:p>
    <w:p w:rsidR="008D5A63" w:rsidRPr="008D5A63" w:rsidRDefault="008D5A63" w:rsidP="008D5A63">
      <w:pPr>
        <w:shd w:val="clear" w:color="auto" w:fill="FFFFFF"/>
        <w:spacing w:after="0" w:line="240" w:lineRule="auto"/>
        <w:jc w:val="both"/>
        <w:textAlignment w:val="baseline"/>
        <w:outlineLvl w:val="1"/>
        <w:rPr>
          <w:rFonts w:ascii="Times New Roman" w:eastAsia="Times New Roman" w:hAnsi="Times New Roman" w:cs="Times New Roman"/>
          <w:b/>
          <w:bCs/>
          <w:color w:val="282828"/>
          <w:sz w:val="28"/>
          <w:szCs w:val="28"/>
          <w:lang w:eastAsia="ru-RU"/>
        </w:rPr>
      </w:pPr>
      <w:r w:rsidRPr="008D5A63">
        <w:rPr>
          <w:rFonts w:ascii="Times New Roman" w:eastAsia="Times New Roman" w:hAnsi="Times New Roman" w:cs="Times New Roman"/>
          <w:b/>
          <w:bCs/>
          <w:color w:val="282828"/>
          <w:sz w:val="28"/>
          <w:szCs w:val="28"/>
          <w:lang w:eastAsia="ru-RU"/>
        </w:rPr>
        <w:t>Foxit оқырманы</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Біздің рейтингімізді осы саладағы ең танымал бағдарламалардың бірі ашады. Foxit Reader-дің басты артықшылығы - оның салмағы аз (3,5 МБ), бұл PDF бағдарламасын тез және Windows жүйесінің ескі нұсқаларымен де үйлесімді етеді. Түрі бойынша, бұл көрермендерге - түрлендіргіштерге қатысты және тек құжаттарды оқу керек адамдар үшін өте ыңғайлы. Foxit Reader бұл үшін керемет мүмкіндіктер жиынтығына ие:</w:t>
      </w:r>
    </w:p>
    <w:p w:rsidR="008D5A63" w:rsidRPr="008D5A63" w:rsidRDefault="008D5A63" w:rsidP="008D5A63">
      <w:pPr>
        <w:numPr>
          <w:ilvl w:val="0"/>
          <w:numId w:val="4"/>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Көру, бөлектеу және түсініктеме беру функциясы.</w:t>
      </w:r>
    </w:p>
    <w:p w:rsidR="008D5A63" w:rsidRPr="008D5A63" w:rsidRDefault="008D5A63" w:rsidP="008D5A63">
      <w:pPr>
        <w:numPr>
          <w:ilvl w:val="0"/>
          <w:numId w:val="4"/>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Сөздер мен сөз тіркестерін іздеу мүмкіндігі.</w:t>
      </w:r>
    </w:p>
    <w:p w:rsidR="008D5A63" w:rsidRPr="008D5A63" w:rsidRDefault="008D5A63" w:rsidP="008D5A63">
      <w:pPr>
        <w:numPr>
          <w:ilvl w:val="0"/>
          <w:numId w:val="4"/>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Құжаттар мен түрлі нысандарды толтыру.</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Бағдарламада мобильді нұсқа бар, оның көмегімен PDF форматын «Word» құжаттарына түрлендіруге болады. Рас, бұл мүмкіндік қосымшаның ақылы нұсқасында ғана қол жетімді.</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8D5A63" w:rsidRPr="008D5A63" w:rsidRDefault="008D5A63" w:rsidP="008D5A63">
      <w:pPr>
        <w:shd w:val="clear" w:color="auto" w:fill="FFFFFF"/>
        <w:spacing w:after="0" w:line="240" w:lineRule="auto"/>
        <w:jc w:val="both"/>
        <w:textAlignment w:val="baseline"/>
        <w:outlineLvl w:val="1"/>
        <w:rPr>
          <w:rFonts w:ascii="Times New Roman" w:eastAsia="Times New Roman" w:hAnsi="Times New Roman" w:cs="Times New Roman"/>
          <w:b/>
          <w:bCs/>
          <w:color w:val="282828"/>
          <w:sz w:val="28"/>
          <w:szCs w:val="28"/>
          <w:lang w:eastAsia="ru-RU"/>
        </w:rPr>
      </w:pPr>
      <w:r w:rsidRPr="008D5A63">
        <w:rPr>
          <w:rFonts w:ascii="Times New Roman" w:eastAsia="Times New Roman" w:hAnsi="Times New Roman" w:cs="Times New Roman"/>
          <w:b/>
          <w:bCs/>
          <w:color w:val="282828"/>
          <w:sz w:val="28"/>
          <w:szCs w:val="28"/>
          <w:lang w:eastAsia="ru-RU"/>
        </w:rPr>
        <w:t>Adobe Acrobat Reader</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Жоғарыда айтылғандай, бұл утилитаның бұрыннан жақсы түрі болып саналды, өйткені ол бірден төрт түрді біріктіреді: Adobe Reader көмегімен файлдарды қарап, түрлендіріп қана қоймай, өңдей аласыз. Айта кету керек, тегін нұсқа тек оқуға арналған. Қосымшаның ең пайдалы белгілері мыналарды қамтиды: (ақылы)</w:t>
      </w:r>
    </w:p>
    <w:p w:rsidR="008D5A63" w:rsidRPr="008D5A63" w:rsidRDefault="008D5A63" w:rsidP="008D5A63">
      <w:pPr>
        <w:numPr>
          <w:ilvl w:val="0"/>
          <w:numId w:val="5"/>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Құжаттарды қарау, мәтінді бөлектеу, түсіндіру және іздеу мүмкіндігі.</w:t>
      </w:r>
    </w:p>
    <w:p w:rsidR="008D5A63" w:rsidRPr="008D5A63" w:rsidRDefault="008D5A63" w:rsidP="008D5A63">
      <w:pPr>
        <w:numPr>
          <w:ilvl w:val="0"/>
          <w:numId w:val="5"/>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Мәтіндерді редакциялау.</w:t>
      </w:r>
    </w:p>
    <w:p w:rsidR="008D5A63" w:rsidRPr="008D5A63" w:rsidRDefault="008D5A63" w:rsidP="008D5A63">
      <w:pPr>
        <w:numPr>
          <w:ilvl w:val="0"/>
          <w:numId w:val="5"/>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Құжаттарға қол қою.</w:t>
      </w:r>
    </w:p>
    <w:p w:rsidR="008D5A63" w:rsidRPr="008D5A63" w:rsidRDefault="008D5A63" w:rsidP="008D5A63">
      <w:pPr>
        <w:numPr>
          <w:ilvl w:val="0"/>
          <w:numId w:val="5"/>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Бірнеше файлды біреуіне біріктіріңіз.</w:t>
      </w:r>
    </w:p>
    <w:p w:rsidR="008D5A63" w:rsidRPr="008D5A63" w:rsidRDefault="008D5A63" w:rsidP="008D5A63">
      <w:pPr>
        <w:numPr>
          <w:ilvl w:val="0"/>
          <w:numId w:val="5"/>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Файлдарды кез-келген форматқа қысыңыз және түрлендіріңіз (суреттерді қоса).</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Adobe Reader мобильді нұсқасы да бар, бірақ ол тек ақысыз негізде көруге және ақылы негізде конвертациялауға мүмкіндік береді.</w:t>
      </w:r>
    </w:p>
    <w:p w:rsidR="008D5A63" w:rsidRDefault="008D5A63" w:rsidP="008D5A63">
      <w:pPr>
        <w:shd w:val="clear" w:color="auto" w:fill="FFFFFF"/>
        <w:spacing w:after="0" w:line="240" w:lineRule="auto"/>
        <w:jc w:val="both"/>
        <w:textAlignment w:val="baseline"/>
        <w:outlineLvl w:val="1"/>
        <w:rPr>
          <w:rFonts w:ascii="Times New Roman" w:eastAsia="Times New Roman" w:hAnsi="Times New Roman" w:cs="Times New Roman"/>
          <w:b/>
          <w:bCs/>
          <w:color w:val="282828"/>
          <w:sz w:val="28"/>
          <w:szCs w:val="28"/>
          <w:lang w:eastAsia="ru-RU"/>
        </w:rPr>
      </w:pPr>
    </w:p>
    <w:p w:rsidR="008D5A63" w:rsidRDefault="008D5A63" w:rsidP="008D5A63">
      <w:pPr>
        <w:shd w:val="clear" w:color="auto" w:fill="FFFFFF"/>
        <w:spacing w:after="0" w:line="240" w:lineRule="auto"/>
        <w:jc w:val="both"/>
        <w:textAlignment w:val="baseline"/>
        <w:rPr>
          <w:rFonts w:ascii="Times New Roman" w:eastAsia="Times New Roman" w:hAnsi="Times New Roman" w:cs="Times New Roman"/>
          <w:b/>
          <w:bCs/>
          <w:color w:val="282828"/>
          <w:sz w:val="28"/>
          <w:szCs w:val="28"/>
          <w:lang w:eastAsia="ru-RU"/>
        </w:rPr>
      </w:pPr>
      <w:r w:rsidRPr="008D5A63">
        <w:rPr>
          <w:rFonts w:ascii="Times New Roman" w:eastAsia="Times New Roman" w:hAnsi="Times New Roman" w:cs="Times New Roman"/>
          <w:b/>
          <w:bCs/>
          <w:color w:val="282828"/>
          <w:sz w:val="28"/>
          <w:szCs w:val="28"/>
          <w:lang w:eastAsia="ru-RU"/>
        </w:rPr>
        <w:t xml:space="preserve">Cool PDF Reader </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PDF құжаттарын оқуға арналған бұл бағдарламалық қамтамасыз ету салмағы ең аз (600 кВ), оны пайдалану өте ыңғайлы. Cool PDF Reader - бұл сізге мүмкіндік беретін көрермен:</w:t>
      </w:r>
    </w:p>
    <w:p w:rsidR="008D5A63" w:rsidRPr="008D5A63" w:rsidRDefault="008D5A63" w:rsidP="008D5A63">
      <w:pPr>
        <w:numPr>
          <w:ilvl w:val="0"/>
          <w:numId w:val="6"/>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Файлдарды оқыңыз.</w:t>
      </w:r>
    </w:p>
    <w:p w:rsidR="008D5A63" w:rsidRPr="008D5A63" w:rsidRDefault="008D5A63" w:rsidP="008D5A63">
      <w:pPr>
        <w:numPr>
          <w:ilvl w:val="0"/>
          <w:numId w:val="6"/>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Оларды сақтаңыз және басып шығарыңыз.</w:t>
      </w:r>
    </w:p>
    <w:p w:rsidR="008D5A63" w:rsidRPr="008D5A63" w:rsidRDefault="008D5A63" w:rsidP="008D5A63">
      <w:pPr>
        <w:numPr>
          <w:ilvl w:val="0"/>
          <w:numId w:val="6"/>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lastRenderedPageBreak/>
        <w:t>Негізгі құжат форматтарына түрлендіру.</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Қызметтік деректер базасында 68 тіл бар.</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noProof/>
          <w:color w:val="333333"/>
          <w:sz w:val="28"/>
          <w:szCs w:val="28"/>
          <w:lang w:eastAsia="ru-RU"/>
        </w:rPr>
        <mc:AlternateContent>
          <mc:Choice Requires="wps">
            <w:drawing>
              <wp:inline distT="0" distB="0" distL="0" distR="0" wp14:anchorId="19CFDD6F" wp14:editId="7D44AB7E">
                <wp:extent cx="304800" cy="304800"/>
                <wp:effectExtent l="0" t="0" r="0" b="0"/>
                <wp:docPr id="8" name="AutoShape 8" descr="https://bornpottytrained.com/img1/reytingluchshixprogrammdlyarabotispdffay_3F2609AF.jpg"/>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564ED4C" id="AutoShape 8" o:spid="_x0000_s1026" alt="https://bornpottytrained.com/img1/reytingluchshixprogrammdlyarabotispdffay_3F2609AF.jpg"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" filled="f" stroked="f">
                <o:lock v:ext="edit" aspectratio="t"/>
                <w10:anchorlock/>
              </v:rect>
            </w:pict>
          </mc:Fallback>
        </mc:AlternateConten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Бұл менеджер қол жетімді мүмкіндіктер мен мүмкіндіктердің көптігін таң қалдырады. Барлық құралдар санаттарға ыңғайлы және пайдалану оңай, бұл қажетті манипуляцияларды мүмкіндігінше тез орындауға мүмкіндік береді. Негізгі артықшылықтары:</w:t>
      </w:r>
    </w:p>
    <w:p w:rsidR="008D5A63" w:rsidRPr="008D5A63" w:rsidRDefault="008D5A63" w:rsidP="008D5A63">
      <w:pPr>
        <w:numPr>
          <w:ilvl w:val="0"/>
          <w:numId w:val="7"/>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Аннотация қосу.</w:t>
      </w:r>
    </w:p>
    <w:p w:rsidR="008D5A63" w:rsidRPr="008D5A63" w:rsidRDefault="008D5A63" w:rsidP="008D5A63">
      <w:pPr>
        <w:numPr>
          <w:ilvl w:val="0"/>
          <w:numId w:val="7"/>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Мәтінді бөлектеу.</w:t>
      </w:r>
    </w:p>
    <w:p w:rsidR="008D5A63" w:rsidRPr="008D5A63" w:rsidRDefault="008D5A63" w:rsidP="008D5A63">
      <w:pPr>
        <w:numPr>
          <w:ilvl w:val="0"/>
          <w:numId w:val="7"/>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Мәтінді редакциялау.</w:t>
      </w:r>
    </w:p>
    <w:p w:rsidR="008D5A63" w:rsidRPr="008D5A63" w:rsidRDefault="008D5A63" w:rsidP="008D5A63">
      <w:pPr>
        <w:numPr>
          <w:ilvl w:val="0"/>
          <w:numId w:val="7"/>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Суреттерді қосу.</w:t>
      </w:r>
    </w:p>
    <w:p w:rsidR="008D5A63" w:rsidRPr="008D5A63" w:rsidRDefault="008D5A63" w:rsidP="008D5A63">
      <w:pPr>
        <w:numPr>
          <w:ilvl w:val="0"/>
          <w:numId w:val="7"/>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Түрлі форматтардан түрлендіру.</w:t>
      </w:r>
    </w:p>
    <w:p w:rsidR="008D5A63" w:rsidRPr="008D5A63" w:rsidRDefault="008D5A63" w:rsidP="008D5A63">
      <w:pPr>
        <w:numPr>
          <w:ilvl w:val="0"/>
          <w:numId w:val="7"/>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Құжаттарды біріктіру және сығымдау.</w:t>
      </w:r>
    </w:p>
    <w:p w:rsidR="008D5A63" w:rsidRPr="008D5A63" w:rsidRDefault="008D5A63" w:rsidP="008D5A63">
      <w:pPr>
        <w:numPr>
          <w:ilvl w:val="0"/>
          <w:numId w:val="7"/>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Парольді қорғау.</w:t>
      </w:r>
    </w:p>
    <w:p w:rsidR="008D5A63" w:rsidRPr="008D5A63" w:rsidRDefault="008D5A63" w:rsidP="008D5A63">
      <w:pPr>
        <w:numPr>
          <w:ilvl w:val="0"/>
          <w:numId w:val="7"/>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Су белгілерін қосу.</w:t>
      </w:r>
    </w:p>
    <w:p w:rsidR="008D5A63" w:rsidRPr="008D5A63" w:rsidRDefault="008D5A63" w:rsidP="008D5A63">
      <w:pPr>
        <w:numPr>
          <w:ilvl w:val="0"/>
          <w:numId w:val="7"/>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Парақтың көлемін азайту және т.б.</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Ақылы және ақысыз нұсқасы бар. Егер сіз тегін қосымшаны қолдансаңыз, онда файл көлемі 200 беттен аспауы керек, ал мөлшері 50 МБ-тан аспауы керек. Қол жетімді операциялар саны - күніне 3.</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Бұл тіпті бағдарлама емес, кез-келген шолғышта қол жетімді және орнатуды қажет етпейтін PDF файлдарын көруге арналған көмекші құрал. Бұл құжаттарды тікелей шолғышта қарауға, түзетуге және толықтыруға, сонымен қатар сілтемелер мен графикалық файлдарды енгізуге мүмкіндік береді.</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Бұл бағдарламалық жасақтаманың көптеген кемшіліктері бар екенін бірден ескертіңіз. Мысалы, оның көмегімен файлды түрлендіру және өзгерту мүмкін болмайды, ал интерфейс жетілдірілмеген. Алайда, бұл ақысыз және бірнеше пайдалы басқару ерекшеліктері бар:</w:t>
      </w:r>
    </w:p>
    <w:p w:rsidR="008D5A63" w:rsidRPr="008D5A63" w:rsidRDefault="008D5A63" w:rsidP="008D5A63">
      <w:pPr>
        <w:numPr>
          <w:ilvl w:val="0"/>
          <w:numId w:val="8"/>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Бірнеше режимде біріктіру.</w:t>
      </w:r>
    </w:p>
    <w:p w:rsidR="008D5A63" w:rsidRPr="008D5A63" w:rsidRDefault="008D5A63" w:rsidP="008D5A63">
      <w:pPr>
        <w:numPr>
          <w:ilvl w:val="0"/>
          <w:numId w:val="8"/>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Файлды бетбелгілермен, парақтармен және тіпті әртүрлі құжаттармен бөлу.</w:t>
      </w:r>
    </w:p>
    <w:p w:rsidR="008D5A63" w:rsidRPr="008D5A63" w:rsidRDefault="008D5A63" w:rsidP="008D5A63">
      <w:pPr>
        <w:numPr>
          <w:ilvl w:val="0"/>
          <w:numId w:val="8"/>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Беттің айналуы.</w:t>
      </w:r>
    </w:p>
    <w:p w:rsidR="008D5A63" w:rsidRPr="008D5A63" w:rsidRDefault="008D5A63" w:rsidP="008D5A63">
      <w:pPr>
        <w:numPr>
          <w:ilvl w:val="0"/>
          <w:numId w:val="8"/>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Кейбір басқа форматтарды PDF форматына түрлендіріңіз.</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8D5A63" w:rsidRPr="008D5A63" w:rsidRDefault="008D5A63" w:rsidP="008D5A63">
      <w:pPr>
        <w:shd w:val="clear" w:color="auto" w:fill="FFFFFF"/>
        <w:spacing w:after="0" w:line="240" w:lineRule="auto"/>
        <w:jc w:val="both"/>
        <w:textAlignment w:val="baseline"/>
        <w:outlineLvl w:val="1"/>
        <w:rPr>
          <w:rFonts w:ascii="Times New Roman" w:eastAsia="Times New Roman" w:hAnsi="Times New Roman" w:cs="Times New Roman"/>
          <w:b/>
          <w:bCs/>
          <w:color w:val="282828"/>
          <w:sz w:val="28"/>
          <w:szCs w:val="28"/>
          <w:lang w:eastAsia="ru-RU"/>
        </w:rPr>
      </w:pPr>
      <w:r w:rsidRPr="008D5A63">
        <w:rPr>
          <w:rFonts w:ascii="Times New Roman" w:eastAsia="Times New Roman" w:hAnsi="Times New Roman" w:cs="Times New Roman"/>
          <w:b/>
          <w:bCs/>
          <w:color w:val="282828"/>
          <w:sz w:val="28"/>
          <w:szCs w:val="28"/>
          <w:lang w:eastAsia="ru-RU"/>
        </w:rPr>
        <w:t>PDF-XChange редакторы</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Бұл бағдарлама өте функционалды және Microsoft Office барлық пайдаланушыларына таныс болып көрінеді. Барлық Office бағдарламаларындағыдай, құралдар саны да әсерлі, бірақ оларды игеруге уақыт қажет. Бағдарлама мыналарды қамтиды:</w:t>
      </w:r>
    </w:p>
    <w:p w:rsidR="008D5A63" w:rsidRPr="008D5A63" w:rsidRDefault="008D5A63" w:rsidP="008D5A63">
      <w:pPr>
        <w:numPr>
          <w:ilvl w:val="0"/>
          <w:numId w:val="9"/>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Мәтін мен аннотацияларды қосу мүмкіндігі.</w:t>
      </w:r>
    </w:p>
    <w:p w:rsidR="008D5A63" w:rsidRPr="008D5A63" w:rsidRDefault="008D5A63" w:rsidP="008D5A63">
      <w:pPr>
        <w:numPr>
          <w:ilvl w:val="0"/>
          <w:numId w:val="9"/>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Өңдеу</w:t>
      </w:r>
    </w:p>
    <w:p w:rsidR="008D5A63" w:rsidRPr="008D5A63" w:rsidRDefault="008D5A63" w:rsidP="008D5A63">
      <w:pPr>
        <w:numPr>
          <w:ilvl w:val="0"/>
          <w:numId w:val="9"/>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OCR тану.</w:t>
      </w:r>
    </w:p>
    <w:p w:rsidR="008D5A63" w:rsidRPr="008D5A63" w:rsidRDefault="008D5A63" w:rsidP="008D5A63">
      <w:pPr>
        <w:numPr>
          <w:ilvl w:val="0"/>
          <w:numId w:val="9"/>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Жеке беттерді құжаттан шығарыңыз.</w:t>
      </w:r>
    </w:p>
    <w:p w:rsidR="008D5A63" w:rsidRPr="008D5A63" w:rsidRDefault="008D5A63" w:rsidP="008D5A63">
      <w:pPr>
        <w:numPr>
          <w:ilvl w:val="0"/>
          <w:numId w:val="9"/>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Шифрлау</w:t>
      </w:r>
    </w:p>
    <w:p w:rsidR="008D5A63" w:rsidRPr="008D5A63" w:rsidRDefault="008D5A63" w:rsidP="008D5A63">
      <w:pPr>
        <w:numPr>
          <w:ilvl w:val="0"/>
          <w:numId w:val="9"/>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lastRenderedPageBreak/>
        <w:t>Сығымдау</w:t>
      </w:r>
    </w:p>
    <w:p w:rsidR="008D5A63" w:rsidRPr="008D5A63" w:rsidRDefault="008D5A63" w:rsidP="008D5A63">
      <w:pPr>
        <w:numPr>
          <w:ilvl w:val="0"/>
          <w:numId w:val="9"/>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Дұрыс ретпен сұрыптаңыз.</w:t>
      </w:r>
    </w:p>
    <w:p w:rsidR="008D5A63" w:rsidRPr="008D5A63" w:rsidRDefault="008D5A63" w:rsidP="008D5A63">
      <w:pPr>
        <w:numPr>
          <w:ilvl w:val="0"/>
          <w:numId w:val="9"/>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Айырбастау және тағы басқалар.</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Қазіргі уақытта бағдарламада ақылы және ақысыз бірнеше нұсқалар бар.</w:t>
      </w:r>
    </w:p>
    <w:p w:rsidR="008D5A63" w:rsidRDefault="008D5A63" w:rsidP="008D5A63">
      <w:pPr>
        <w:shd w:val="clear" w:color="auto" w:fill="FFFFFF"/>
        <w:spacing w:after="0" w:line="240" w:lineRule="auto"/>
        <w:jc w:val="both"/>
        <w:textAlignment w:val="baseline"/>
        <w:outlineLvl w:val="1"/>
        <w:rPr>
          <w:rFonts w:ascii="Times New Roman" w:eastAsia="Times New Roman" w:hAnsi="Times New Roman" w:cs="Times New Roman"/>
          <w:b/>
          <w:bCs/>
          <w:color w:val="282828"/>
          <w:sz w:val="28"/>
          <w:szCs w:val="28"/>
          <w:lang w:eastAsia="ru-RU"/>
        </w:rPr>
      </w:pPr>
    </w:p>
    <w:p w:rsidR="008D5A63" w:rsidRPr="008D5A63" w:rsidRDefault="008D5A63" w:rsidP="008D5A63">
      <w:pPr>
        <w:shd w:val="clear" w:color="auto" w:fill="FFFFFF"/>
        <w:spacing w:after="0" w:line="240" w:lineRule="auto"/>
        <w:jc w:val="both"/>
        <w:textAlignment w:val="baseline"/>
        <w:outlineLvl w:val="1"/>
        <w:rPr>
          <w:rFonts w:ascii="Times New Roman" w:eastAsia="Times New Roman" w:hAnsi="Times New Roman" w:cs="Times New Roman"/>
          <w:b/>
          <w:bCs/>
          <w:color w:val="282828"/>
          <w:sz w:val="28"/>
          <w:szCs w:val="28"/>
          <w:lang w:eastAsia="ru-RU"/>
        </w:rPr>
      </w:pPr>
      <w:r w:rsidRPr="008D5A63">
        <w:rPr>
          <w:rFonts w:ascii="Times New Roman" w:eastAsia="Times New Roman" w:hAnsi="Times New Roman" w:cs="Times New Roman"/>
          <w:b/>
          <w:bCs/>
          <w:color w:val="282828"/>
          <w:sz w:val="28"/>
          <w:szCs w:val="28"/>
          <w:lang w:eastAsia="ru-RU"/>
        </w:rPr>
        <w:t>PDF балғасы</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Тізімдегі келесі бағдарламада арнайы функциялар жоқ, бірақ оларды қолдану өте қарапайым және ыңғайлы. Хаммер пайдаланушыға құжаттарды көруге ғана емес, оларды өңдеуге, біріктіруге және бөлуге мүмкіндік береді. Парольді енгізу арқылы құжатты қорғау мүмкіндігі жақсы бонус болып табылады.</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Бұл қосымшаның басты ерекшелігі - функциялардың көптігі емес, жұмыс жылдамдығы мен ОС-қа жүктеме. Керемет құралдар жиынтығына қарамастан, бағдарлама жүйені артық жүктеместен жылдам жұмыс істейді. Soda PDF-тің негізгі ерекшеліктері:</w:t>
      </w:r>
    </w:p>
    <w:p w:rsidR="008D5A63" w:rsidRPr="008D5A63" w:rsidRDefault="008D5A63" w:rsidP="008D5A63">
      <w:pPr>
        <w:numPr>
          <w:ilvl w:val="0"/>
          <w:numId w:val="10"/>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Мәтінді өңдеу, фон мен суреттерді қосу.</w:t>
      </w:r>
    </w:p>
    <w:p w:rsidR="008D5A63" w:rsidRPr="008D5A63" w:rsidRDefault="008D5A63" w:rsidP="008D5A63">
      <w:pPr>
        <w:numPr>
          <w:ilvl w:val="0"/>
          <w:numId w:val="10"/>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Қабатты өңдеу (графикалық редакторлардағыдай).</w:t>
      </w:r>
    </w:p>
    <w:p w:rsidR="008D5A63" w:rsidRPr="008D5A63" w:rsidRDefault="008D5A63" w:rsidP="008D5A63">
      <w:pPr>
        <w:numPr>
          <w:ilvl w:val="0"/>
          <w:numId w:val="10"/>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Айырбастау</w:t>
      </w:r>
    </w:p>
    <w:p w:rsidR="008D5A63" w:rsidRPr="008D5A63" w:rsidRDefault="008D5A63" w:rsidP="008D5A63">
      <w:pPr>
        <w:numPr>
          <w:ilvl w:val="0"/>
          <w:numId w:val="10"/>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Құжаттарға тапсырыс беру.</w:t>
      </w:r>
    </w:p>
    <w:p w:rsidR="008D5A63" w:rsidRPr="008D5A63" w:rsidRDefault="008D5A63" w:rsidP="008D5A63">
      <w:pPr>
        <w:numPr>
          <w:ilvl w:val="0"/>
          <w:numId w:val="10"/>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Ыңғайлы оқу және қарау режимдері.</w:t>
      </w:r>
    </w:p>
    <w:p w:rsidR="008D5A63" w:rsidRPr="008D5A63" w:rsidRDefault="008D5A63" w:rsidP="008D5A63">
      <w:pPr>
        <w:numPr>
          <w:ilvl w:val="0"/>
          <w:numId w:val="10"/>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Толық қорғау (қолтаңбалар, парольдер және су таңбаларын қоса).</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8D5A63" w:rsidRPr="008D5A63" w:rsidRDefault="008D5A63" w:rsidP="008D5A63">
      <w:pPr>
        <w:shd w:val="clear" w:color="auto" w:fill="FFFFFF"/>
        <w:spacing w:after="0" w:line="240" w:lineRule="auto"/>
        <w:jc w:val="both"/>
        <w:textAlignment w:val="baseline"/>
        <w:outlineLvl w:val="1"/>
        <w:rPr>
          <w:rFonts w:ascii="Times New Roman" w:eastAsia="Times New Roman" w:hAnsi="Times New Roman" w:cs="Times New Roman"/>
          <w:b/>
          <w:bCs/>
          <w:color w:val="282828"/>
          <w:sz w:val="28"/>
          <w:szCs w:val="28"/>
          <w:lang w:eastAsia="ru-RU"/>
        </w:rPr>
      </w:pPr>
      <w:r w:rsidRPr="008D5A63">
        <w:rPr>
          <w:rFonts w:ascii="Times New Roman" w:eastAsia="Times New Roman" w:hAnsi="Times New Roman" w:cs="Times New Roman"/>
          <w:b/>
          <w:bCs/>
          <w:color w:val="282828"/>
          <w:sz w:val="28"/>
          <w:szCs w:val="28"/>
          <w:lang w:eastAsia="ru-RU"/>
        </w:rPr>
        <w:t>ABBYY PDF трансформаторы</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PDF-пен жұмыс істеуге арналған бұл менеджер алдымен конвертер ретінде енгізілді, бірақ кейін толыққанды менеджер ретінде жаңартылды. Құралдар мен мүмкіндіктер жиынтығы әсерлі, бірақ жүйеге қойылатын талаптар да әсерлі. Бағдарламаның негізгі артықшылықтары:</w:t>
      </w:r>
    </w:p>
    <w:p w:rsidR="008D5A63" w:rsidRPr="008D5A63" w:rsidRDefault="008D5A63" w:rsidP="008D5A63">
      <w:pPr>
        <w:numPr>
          <w:ilvl w:val="0"/>
          <w:numId w:val="11"/>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Мәтінді жақсы тану.</w:t>
      </w:r>
    </w:p>
    <w:p w:rsidR="008D5A63" w:rsidRPr="008D5A63" w:rsidRDefault="008D5A63" w:rsidP="008D5A63">
      <w:pPr>
        <w:numPr>
          <w:ilvl w:val="0"/>
          <w:numId w:val="11"/>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Беттерді әр түрлі жолмен өңдеу, түсініктеме беру және өзгерту мүмкіндігі.</w:t>
      </w:r>
    </w:p>
    <w:p w:rsidR="008D5A63" w:rsidRPr="008D5A63" w:rsidRDefault="008D5A63" w:rsidP="008D5A63">
      <w:pPr>
        <w:numPr>
          <w:ilvl w:val="0"/>
          <w:numId w:val="11"/>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Windows-тың әртүрлі нұсқаларының (Windows 10-ды қоса) контекстік мәзірінде PDF құжаттарын тез арада жасауға мүмкіндік береді.</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Біз PDF файлдарымен жұмыс істеуге арналған ең танымал 10 қызметтік бағдарламаны қарастырдық. Олардың әрқайсысының өзіндік сипаттамалары бар. Сізге сәйкес келетін бағдарламаны таңдағанда, алдымен орнатудың мақсатын ескерген жөн. Егер сіз файлдарды қарап шығуыңыз керек болса, көптеген құралдармен көлемді қосымшаны жүктеу мағынасы жоқ. Бұл сонымен қатар жүйенің талаптары мен жылдамдығын ескерген жөн. Сіз қандай бағдарламаларды қолданасыз? Пікірлермен бөлісіңіз!</w:t>
      </w:r>
    </w:p>
    <w:p w:rsidR="008D5A63" w:rsidRPr="008D5A63" w:rsidRDefault="008D5A63" w:rsidP="008D5A63">
      <w:pPr>
        <w:shd w:val="clear" w:color="auto" w:fill="FFFFFF"/>
        <w:spacing w:after="0" w:line="240" w:lineRule="auto"/>
        <w:jc w:val="both"/>
        <w:textAlignment w:val="baseline"/>
        <w:outlineLvl w:val="1"/>
        <w:rPr>
          <w:rFonts w:ascii="Times New Roman" w:eastAsia="Times New Roman" w:hAnsi="Times New Roman" w:cs="Times New Roman"/>
          <w:b/>
          <w:bCs/>
          <w:color w:val="282828"/>
          <w:sz w:val="28"/>
          <w:szCs w:val="28"/>
          <w:lang w:eastAsia="ru-RU"/>
        </w:rPr>
      </w:pPr>
      <w:r w:rsidRPr="008D5A63">
        <w:rPr>
          <w:rFonts w:ascii="Times New Roman" w:eastAsia="Times New Roman" w:hAnsi="Times New Roman" w:cs="Times New Roman"/>
          <w:b/>
          <w:bCs/>
          <w:color w:val="282828"/>
          <w:sz w:val="28"/>
          <w:szCs w:val="28"/>
          <w:lang w:eastAsia="ru-RU"/>
        </w:rPr>
        <w:t>PDF пішімі дегеніміз не?</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PDF (Portable Document Format) - бұл электрондық құжаттар үшін арнайы формат / файл кеңейтімі. Оны американдық Adobe Systems компаниясы электронды құжаттар түрінде мәтіндік және графикалық деректерді сақтауды және ұсынуды оңтайландыру / ұйымдастыру мақсатында жасаған.</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 xml:space="preserve">Қазіргі уақытта бұл әмбебап формат болып табылады, оны басып шығару жабдықтарының көптеген өндірушілері әдетте қолданады. Осылайша, </w:t>
      </w:r>
      <w:r w:rsidRPr="008D5A63">
        <w:rPr>
          <w:rFonts w:ascii="Times New Roman" w:eastAsia="Times New Roman" w:hAnsi="Times New Roman" w:cs="Times New Roman"/>
          <w:color w:val="333333"/>
          <w:sz w:val="28"/>
          <w:szCs w:val="28"/>
          <w:lang w:eastAsia="ru-RU"/>
        </w:rPr>
        <w:lastRenderedPageBreak/>
        <w:t>кеңейтімді қолдау әдепкі бойынша олардың құрылғыларына осындай құжаттарды басып шығару үшін қосымша бағдарламалық жасақтаманы орнатпай қажет болады.</w:t>
      </w: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p>
    <w:p w:rsidR="008D5A63" w:rsidRPr="008D5A63" w:rsidRDefault="008D5A63" w:rsidP="008D5A63">
      <w:pPr>
        <w:shd w:val="clear" w:color="auto" w:fill="FFFFFF"/>
        <w:spacing w:after="0" w:line="240" w:lineRule="auto"/>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Мұндай құжатты ашсаңыз да, оның әмбебаптығы үшін бірінші кезекте танымал - ол барлық жерде бірдей көрсетіледі. Желіде көбінесе PDF-тен таба аласыз: кітаптар, журналдар, оқу құралдары және т.б. Бұл форматтағы мәтінді оқу оңай, ондағы графикалық файлдарды сақтау ыңғайлы, және компьютерде көп орын алмайды.</w:t>
      </w:r>
    </w:p>
    <w:p w:rsidR="008D5A63" w:rsidRPr="008D5A63" w:rsidRDefault="008D5A63" w:rsidP="008D5A63">
      <w:pPr>
        <w:shd w:val="clear" w:color="auto" w:fill="FFFFFF"/>
        <w:spacing w:after="0" w:line="240" w:lineRule="auto"/>
        <w:jc w:val="both"/>
        <w:textAlignment w:val="baseline"/>
        <w:outlineLvl w:val="2"/>
        <w:rPr>
          <w:rFonts w:ascii="Times New Roman" w:eastAsia="Times New Roman" w:hAnsi="Times New Roman" w:cs="Times New Roman"/>
          <w:b/>
          <w:bCs/>
          <w:color w:val="282828"/>
          <w:sz w:val="28"/>
          <w:szCs w:val="28"/>
          <w:lang w:eastAsia="ru-RU"/>
        </w:rPr>
      </w:pPr>
      <w:r w:rsidRPr="008D5A63">
        <w:rPr>
          <w:rFonts w:ascii="Times New Roman" w:eastAsia="Times New Roman" w:hAnsi="Times New Roman" w:cs="Times New Roman"/>
          <w:b/>
          <w:bCs/>
          <w:color w:val="282828"/>
          <w:sz w:val="28"/>
          <w:szCs w:val="28"/>
          <w:lang w:eastAsia="ru-RU"/>
        </w:rPr>
        <w:t>PDF артықшылықтары</w:t>
      </w:r>
    </w:p>
    <w:p w:rsidR="008D5A63" w:rsidRPr="008D5A63" w:rsidRDefault="008D5A63" w:rsidP="008D5A63">
      <w:pPr>
        <w:numPr>
          <w:ilvl w:val="0"/>
          <w:numId w:val="12"/>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Барлық құрылғыларда және бағдарламаларда әмбебап дисплей. I.e. қай жерде және қайда ашсаңыз - ол барлық жерде біркелкі көрсетіледі.</w:t>
      </w:r>
    </w:p>
    <w:p w:rsidR="008D5A63" w:rsidRPr="008D5A63" w:rsidRDefault="008D5A63" w:rsidP="008D5A63">
      <w:pPr>
        <w:numPr>
          <w:ilvl w:val="0"/>
          <w:numId w:val="12"/>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Қауіпсіздік Әр түрлі қол жеткізу деңгейлерін орнатуға болады.</w:t>
      </w:r>
    </w:p>
    <w:p w:rsidR="008D5A63" w:rsidRPr="008D5A63" w:rsidRDefault="008D5A63" w:rsidP="008D5A63">
      <w:pPr>
        <w:numPr>
          <w:ilvl w:val="0"/>
          <w:numId w:val="12"/>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Ықшамдылық. Деректерді мұрағаттауға арналған қолдаудың арқасында мұндай файлдар өте аз орын алады.</w:t>
      </w:r>
    </w:p>
    <w:p w:rsidR="008D5A63" w:rsidRPr="008D5A63" w:rsidRDefault="008D5A63" w:rsidP="008D5A63">
      <w:pPr>
        <w:numPr>
          <w:ilvl w:val="0"/>
          <w:numId w:val="12"/>
        </w:numPr>
        <w:shd w:val="clear" w:color="auto" w:fill="FFFFFF"/>
        <w:spacing w:after="0" w:line="240" w:lineRule="auto"/>
        <w:ind w:left="525"/>
        <w:jc w:val="both"/>
        <w:textAlignment w:val="baseline"/>
        <w:rPr>
          <w:rFonts w:ascii="Times New Roman" w:eastAsia="Times New Roman" w:hAnsi="Times New Roman" w:cs="Times New Roman"/>
          <w:color w:val="333333"/>
          <w:sz w:val="28"/>
          <w:szCs w:val="28"/>
          <w:lang w:eastAsia="ru-RU"/>
        </w:rPr>
      </w:pPr>
      <w:r w:rsidRPr="008D5A63">
        <w:rPr>
          <w:rFonts w:ascii="Times New Roman" w:eastAsia="Times New Roman" w:hAnsi="Times New Roman" w:cs="Times New Roman"/>
          <w:color w:val="333333"/>
          <w:sz w:val="28"/>
          <w:szCs w:val="28"/>
          <w:lang w:eastAsia="ru-RU"/>
        </w:rPr>
        <w:t>Ыңғайлылық. Пайдалану өте қарапайым.</w:t>
      </w:r>
    </w:p>
    <w:p w:rsidR="00D62C7B" w:rsidRPr="008D5A63" w:rsidRDefault="00D62C7B" w:rsidP="008D5A63">
      <w:pPr>
        <w:spacing w:after="0" w:line="240" w:lineRule="auto"/>
        <w:jc w:val="both"/>
        <w:rPr>
          <w:rFonts w:ascii="Times New Roman" w:hAnsi="Times New Roman" w:cs="Times New Roman"/>
          <w:sz w:val="28"/>
          <w:szCs w:val="28"/>
        </w:rPr>
      </w:pPr>
    </w:p>
    <w:sectPr w:rsidR="00D62C7B" w:rsidRPr="008D5A6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C0646"/>
    <w:multiLevelType w:val="multilevel"/>
    <w:tmpl w:val="C28E4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36A1F51"/>
    <w:multiLevelType w:val="multilevel"/>
    <w:tmpl w:val="1798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E517469"/>
    <w:multiLevelType w:val="multilevel"/>
    <w:tmpl w:val="814CC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23AD5BA6"/>
    <w:multiLevelType w:val="multilevel"/>
    <w:tmpl w:val="77683B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7A52520"/>
    <w:multiLevelType w:val="multilevel"/>
    <w:tmpl w:val="FDD21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7126521"/>
    <w:multiLevelType w:val="multilevel"/>
    <w:tmpl w:val="FFBED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57274C8"/>
    <w:multiLevelType w:val="multilevel"/>
    <w:tmpl w:val="ED5C9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55026771"/>
    <w:multiLevelType w:val="multilevel"/>
    <w:tmpl w:val="4FE8C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7B864C0"/>
    <w:multiLevelType w:val="multilevel"/>
    <w:tmpl w:val="E6D2C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74E24182"/>
    <w:multiLevelType w:val="multilevel"/>
    <w:tmpl w:val="C62C1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77E43C01"/>
    <w:multiLevelType w:val="multilevel"/>
    <w:tmpl w:val="629C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796B4F79"/>
    <w:multiLevelType w:val="multilevel"/>
    <w:tmpl w:val="4CB8A9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3"/>
  </w:num>
  <w:num w:numId="3">
    <w:abstractNumId w:val="4"/>
  </w:num>
  <w:num w:numId="4">
    <w:abstractNumId w:val="0"/>
  </w:num>
  <w:num w:numId="5">
    <w:abstractNumId w:val="1"/>
  </w:num>
  <w:num w:numId="6">
    <w:abstractNumId w:val="11"/>
  </w:num>
  <w:num w:numId="7">
    <w:abstractNumId w:val="8"/>
  </w:num>
  <w:num w:numId="8">
    <w:abstractNumId w:val="9"/>
  </w:num>
  <w:num w:numId="9">
    <w:abstractNumId w:val="10"/>
  </w:num>
  <w:num w:numId="10">
    <w:abstractNumId w:val="6"/>
  </w:num>
  <w:num w:numId="11">
    <w:abstractNumId w:val="7"/>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5A63"/>
    <w:rsid w:val="008D5A63"/>
    <w:rsid w:val="00D62C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896413E-B305-450A-BE40-F8BE853E7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D5A6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8D5A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221596">
      <w:bodyDiv w:val="1"/>
      <w:marLeft w:val="0"/>
      <w:marRight w:val="0"/>
      <w:marTop w:val="0"/>
      <w:marBottom w:val="0"/>
      <w:divBdr>
        <w:top w:val="none" w:sz="0" w:space="0" w:color="auto"/>
        <w:left w:val="none" w:sz="0" w:space="0" w:color="auto"/>
        <w:bottom w:val="none" w:sz="0" w:space="0" w:color="auto"/>
        <w:right w:val="none" w:sz="0" w:space="0" w:color="auto"/>
      </w:divBdr>
      <w:divsChild>
        <w:div w:id="1865702722">
          <w:marLeft w:val="0"/>
          <w:marRight w:val="0"/>
          <w:marTop w:val="0"/>
          <w:marBottom w:val="450"/>
          <w:divBdr>
            <w:top w:val="none" w:sz="0" w:space="0" w:color="auto"/>
            <w:left w:val="none" w:sz="0" w:space="0" w:color="auto"/>
            <w:bottom w:val="single" w:sz="6" w:space="23" w:color="auto"/>
            <w:right w:val="none" w:sz="0" w:space="0" w:color="auto"/>
          </w:divBdr>
          <w:divsChild>
            <w:div w:id="684407201">
              <w:marLeft w:val="0"/>
              <w:marRight w:val="0"/>
              <w:marTop w:val="0"/>
              <w:marBottom w:val="0"/>
              <w:divBdr>
                <w:top w:val="none" w:sz="0" w:space="0" w:color="auto"/>
                <w:left w:val="none" w:sz="0" w:space="0" w:color="auto"/>
                <w:bottom w:val="none" w:sz="0" w:space="0" w:color="auto"/>
                <w:right w:val="none" w:sz="0" w:space="0" w:color="auto"/>
              </w:divBdr>
            </w:div>
          </w:divsChild>
        </w:div>
        <w:div w:id="1596861241">
          <w:marLeft w:val="-75"/>
          <w:marRight w:val="-75"/>
          <w:marTop w:val="0"/>
          <w:marBottom w:val="0"/>
          <w:divBdr>
            <w:top w:val="none" w:sz="0" w:space="0" w:color="auto"/>
            <w:left w:val="none" w:sz="0" w:space="0" w:color="auto"/>
            <w:bottom w:val="none" w:sz="0" w:space="0" w:color="auto"/>
            <w:right w:val="none" w:sz="0" w:space="0" w:color="auto"/>
          </w:divBdr>
          <w:divsChild>
            <w:div w:id="1502307838">
              <w:marLeft w:val="75"/>
              <w:marRight w:val="75"/>
              <w:marTop w:val="0"/>
              <w:marBottom w:val="150"/>
              <w:divBdr>
                <w:top w:val="none" w:sz="0" w:space="0" w:color="auto"/>
                <w:left w:val="none" w:sz="0" w:space="0" w:color="auto"/>
                <w:bottom w:val="none" w:sz="0" w:space="0" w:color="auto"/>
                <w:right w:val="none" w:sz="0" w:space="0" w:color="auto"/>
              </w:divBdr>
            </w:div>
            <w:div w:id="1706637511">
              <w:marLeft w:val="75"/>
              <w:marRight w:val="75"/>
              <w:marTop w:val="0"/>
              <w:marBottom w:val="150"/>
              <w:divBdr>
                <w:top w:val="none" w:sz="0" w:space="0" w:color="auto"/>
                <w:left w:val="none" w:sz="0" w:space="0" w:color="auto"/>
                <w:bottom w:val="none" w:sz="0" w:space="0" w:color="auto"/>
                <w:right w:val="none" w:sz="0" w:space="0" w:color="auto"/>
              </w:divBdr>
            </w:div>
            <w:div w:id="1034842460">
              <w:marLeft w:val="75"/>
              <w:marRight w:val="75"/>
              <w:marTop w:val="0"/>
              <w:marBottom w:val="150"/>
              <w:divBdr>
                <w:top w:val="none" w:sz="0" w:space="0" w:color="auto"/>
                <w:left w:val="none" w:sz="0" w:space="0" w:color="auto"/>
                <w:bottom w:val="none" w:sz="0" w:space="0" w:color="auto"/>
                <w:right w:val="none" w:sz="0" w:space="0" w:color="auto"/>
              </w:divBdr>
            </w:div>
            <w:div w:id="297803153">
              <w:marLeft w:val="75"/>
              <w:marRight w:val="75"/>
              <w:marTop w:val="0"/>
              <w:marBottom w:val="150"/>
              <w:divBdr>
                <w:top w:val="none" w:sz="0" w:space="0" w:color="auto"/>
                <w:left w:val="none" w:sz="0" w:space="0" w:color="auto"/>
                <w:bottom w:val="none" w:sz="0" w:space="0" w:color="auto"/>
                <w:right w:val="none" w:sz="0" w:space="0" w:color="auto"/>
              </w:divBdr>
            </w:div>
            <w:div w:id="1431273371">
              <w:marLeft w:val="75"/>
              <w:marRight w:val="75"/>
              <w:marTop w:val="0"/>
              <w:marBottom w:val="150"/>
              <w:divBdr>
                <w:top w:val="none" w:sz="0" w:space="0" w:color="auto"/>
                <w:left w:val="none" w:sz="0" w:space="0" w:color="auto"/>
                <w:bottom w:val="none" w:sz="0" w:space="0" w:color="auto"/>
                <w:right w:val="none" w:sz="0" w:space="0" w:color="auto"/>
              </w:divBdr>
            </w:div>
            <w:div w:id="415247859">
              <w:marLeft w:val="75"/>
              <w:marRight w:val="75"/>
              <w:marTop w:val="0"/>
              <w:marBottom w:val="150"/>
              <w:divBdr>
                <w:top w:val="none" w:sz="0" w:space="0" w:color="auto"/>
                <w:left w:val="none" w:sz="0" w:space="0" w:color="auto"/>
                <w:bottom w:val="none" w:sz="0" w:space="0" w:color="auto"/>
                <w:right w:val="none" w:sz="0" w:space="0" w:color="auto"/>
              </w:divBdr>
            </w:div>
            <w:div w:id="1797329493">
              <w:marLeft w:val="75"/>
              <w:marRight w:val="75"/>
              <w:marTop w:val="0"/>
              <w:marBottom w:val="150"/>
              <w:divBdr>
                <w:top w:val="none" w:sz="0" w:space="0" w:color="auto"/>
                <w:left w:val="none" w:sz="0" w:space="0" w:color="auto"/>
                <w:bottom w:val="none" w:sz="0" w:space="0" w:color="auto"/>
                <w:right w:val="none" w:sz="0" w:space="0" w:color="auto"/>
              </w:divBdr>
            </w:div>
          </w:divsChild>
        </w:div>
        <w:div w:id="17814926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1762</Words>
  <Characters>10044</Characters>
  <Application>Microsoft Office Word</Application>
  <DocSecurity>0</DocSecurity>
  <Lines>83</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11783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Учетная запись Майкрософт</dc:creator>
  <cp:keywords/>
  <dc:description/>
  <cp:lastModifiedBy>Учетная запись Майкрософт</cp:lastModifiedBy>
  <cp:revision>2</cp:revision>
  <cp:lastPrinted>2022-05-05T11:12:00Z</cp:lastPrinted>
  <dcterms:created xsi:type="dcterms:W3CDTF">2022-05-05T11:07:00Z</dcterms:created>
  <dcterms:modified xsi:type="dcterms:W3CDTF">2022-05-05T11:21:00Z</dcterms:modified>
</cp:coreProperties>
</file>