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8AA0950" w14:textId="75EAE730" w:rsidR="00F9011C" w:rsidRPr="00F02310" w:rsidRDefault="00F9011C" w:rsidP="00F02310">
      <w:pPr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</w:pPr>
      <w:r w:rsidRPr="00F02310">
        <w:rPr>
          <w:rFonts w:ascii="Times New Roman" w:hAnsi="Times New Roman" w:cs="Times New Roman"/>
          <w:b/>
          <w:bCs/>
          <w:noProof/>
          <w:sz w:val="28"/>
          <w:szCs w:val="28"/>
          <w:lang w:val="kk-KZ"/>
        </w:rPr>
        <w:t>Ақпарат</w:t>
      </w:r>
      <w:bookmarkStart w:id="0" w:name="_GoBack"/>
      <w:bookmarkEnd w:id="0"/>
    </w:p>
    <w:p w14:paraId="4FB4070F" w14:textId="5132F742" w:rsidR="00F9011C" w:rsidRPr="00F02310" w:rsidRDefault="00F9011C" w:rsidP="00F02310">
      <w:pPr>
        <w:jc w:val="both"/>
        <w:rPr>
          <w:rFonts w:ascii="Times New Roman" w:hAnsi="Times New Roman" w:cs="Times New Roman"/>
          <w:noProof/>
          <w:sz w:val="28"/>
          <w:szCs w:val="28"/>
          <w:lang w:val="kk-KZ"/>
        </w:rPr>
      </w:pP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13- 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>сәуір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 202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>2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жылы “Сыбайлас-жемқорлық” деген ұғымды түсіндіріп,пайда болу жағдайлары жайлы түсінік қалыптастыру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 мақсатында 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>«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>Біз жемқорлыққа қарсымыз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 xml:space="preserve">» тақырыбында </w:t>
      </w:r>
      <w:r w:rsidRPr="00F02310">
        <w:rPr>
          <w:rFonts w:ascii="Times New Roman" w:hAnsi="Times New Roman" w:cs="Times New Roman"/>
          <w:noProof/>
          <w:sz w:val="28"/>
          <w:szCs w:val="28"/>
          <w:lang w:val="kk-KZ"/>
        </w:rPr>
        <w:t>5-9сынып оқушылары арасында сурет көрмесі ұйымдастырылды. Аталған тақырыпта оқушылар сурет салып, салынған суреттерін қорғап шықты.</w:t>
      </w:r>
    </w:p>
    <w:p w14:paraId="38876FD8" w14:textId="1C2B4595" w:rsidR="00922259" w:rsidRDefault="00F9011C" w:rsidP="00F02310">
      <w:pPr>
        <w:jc w:val="center"/>
      </w:pPr>
      <w:r>
        <w:rPr>
          <w:noProof/>
        </w:rPr>
        <w:drawing>
          <wp:inline distT="0" distB="0" distL="0" distR="0" wp14:anchorId="356E6811" wp14:editId="2197F363">
            <wp:extent cx="2772460" cy="2325765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84" r="15991"/>
                    <a:stretch/>
                  </pic:blipFill>
                  <pic:spPr bwMode="auto">
                    <a:xfrm>
                      <a:off x="0" y="0"/>
                      <a:ext cx="2809922" cy="23571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417CC5C" wp14:editId="013D669A">
            <wp:extent cx="2914015" cy="232518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21" r="8350"/>
                    <a:stretch/>
                  </pic:blipFill>
                  <pic:spPr bwMode="auto">
                    <a:xfrm>
                      <a:off x="0" y="0"/>
                      <a:ext cx="2941736" cy="234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01644BD" wp14:editId="1B27EA2D">
            <wp:extent cx="4520793" cy="320521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28" t="3902" r="5827"/>
                    <a:stretch/>
                  </pic:blipFill>
                  <pic:spPr bwMode="auto">
                    <a:xfrm>
                      <a:off x="0" y="0"/>
                      <a:ext cx="4550420" cy="322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222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5EA8"/>
    <w:rsid w:val="00922259"/>
    <w:rsid w:val="00D95EA8"/>
    <w:rsid w:val="00F02310"/>
    <w:rsid w:val="00F901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B5A18C"/>
  <w15:chartTrackingRefBased/>
  <w15:docId w15:val="{97DCCDE9-D961-405B-AAD4-612A541BD5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46</Words>
  <Characters>263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Кабинет 13</dc:creator>
  <cp:keywords/>
  <dc:description/>
  <cp:lastModifiedBy>Кабинет 13</cp:lastModifiedBy>
  <cp:revision>2</cp:revision>
  <cp:lastPrinted>2022-05-04T12:48:00Z</cp:lastPrinted>
  <dcterms:created xsi:type="dcterms:W3CDTF">2022-05-04T12:35:00Z</dcterms:created>
  <dcterms:modified xsi:type="dcterms:W3CDTF">2022-05-04T12:49:00Z</dcterms:modified>
</cp:coreProperties>
</file>