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8" w:rsidRDefault="00BA23E8" w:rsidP="00BA23E8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A23E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Информационная беседа </w:t>
      </w:r>
    </w:p>
    <w:p w:rsidR="00BA23E8" w:rsidRPr="00BA23E8" w:rsidRDefault="00BA23E8" w:rsidP="00BA23E8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A23E8">
        <w:rPr>
          <w:rFonts w:ascii="Times New Roman" w:hAnsi="Times New Roman" w:cs="Times New Roman"/>
          <w:b/>
          <w:color w:val="002060"/>
          <w:sz w:val="40"/>
          <w:szCs w:val="40"/>
        </w:rPr>
        <w:t>«Коррупция и методы борьбы с ней»</w:t>
      </w:r>
    </w:p>
    <w:p w:rsidR="00BA23E8" w:rsidRDefault="00BA23E8" w:rsidP="00BA23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23E8" w:rsidRPr="00BA23E8" w:rsidRDefault="00BA23E8" w:rsidP="00BA23E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7BC91C1" wp14:editId="28307BF2">
            <wp:simplePos x="0" y="0"/>
            <wp:positionH relativeFrom="margin">
              <wp:posOffset>71755</wp:posOffset>
            </wp:positionH>
            <wp:positionV relativeFrom="margin">
              <wp:posOffset>6223000</wp:posOffset>
            </wp:positionV>
            <wp:extent cx="5114925" cy="28765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8 at 10.48.3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3F4B05C" wp14:editId="6D1E8AB7">
            <wp:simplePos x="0" y="0"/>
            <wp:positionH relativeFrom="margin">
              <wp:posOffset>119380</wp:posOffset>
            </wp:positionH>
            <wp:positionV relativeFrom="margin">
              <wp:posOffset>2918460</wp:posOffset>
            </wp:positionV>
            <wp:extent cx="4848225" cy="27260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8 at 10.48.39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3E8">
        <w:rPr>
          <w:rFonts w:ascii="Times New Roman" w:hAnsi="Times New Roman" w:cs="Times New Roman"/>
          <w:sz w:val="36"/>
          <w:szCs w:val="36"/>
        </w:rPr>
        <w:t xml:space="preserve">С педагогами детского сада была проведена информационная беседа «Коррупция и методы борьбы с ней». В </w:t>
      </w:r>
      <w:proofErr w:type="gramStart"/>
      <w:r w:rsidRPr="00BA23E8">
        <w:rPr>
          <w:rFonts w:ascii="Times New Roman" w:hAnsi="Times New Roman" w:cs="Times New Roman"/>
          <w:sz w:val="36"/>
          <w:szCs w:val="36"/>
        </w:rPr>
        <w:t>ходе</w:t>
      </w:r>
      <w:proofErr w:type="gramEnd"/>
      <w:r w:rsidRPr="00BA23E8">
        <w:rPr>
          <w:rFonts w:ascii="Times New Roman" w:hAnsi="Times New Roman" w:cs="Times New Roman"/>
          <w:sz w:val="36"/>
          <w:szCs w:val="36"/>
        </w:rPr>
        <w:t xml:space="preserve"> которой, педагоги были ознакомлены с памятками по противодействию коррупции во всех сферах жизни человека.</w:t>
      </w:r>
      <w:bookmarkStart w:id="0" w:name="_GoBack"/>
      <w:bookmarkEnd w:id="0"/>
    </w:p>
    <w:sectPr w:rsidR="00BA23E8" w:rsidRPr="00BA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12"/>
    <w:rsid w:val="008F3EB7"/>
    <w:rsid w:val="00AE6712"/>
    <w:rsid w:val="00B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2022-05-18T04:50:00Z</dcterms:created>
  <dcterms:modified xsi:type="dcterms:W3CDTF">2022-05-18T04:53:00Z</dcterms:modified>
</cp:coreProperties>
</file>