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Утвержден       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постановлением Правительства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Республики Казахстан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от 19 февраля 2014 года № 118</w:t>
      </w:r>
    </w:p>
    <w:p w:rsidR="00411D50" w:rsidRPr="00411D50" w:rsidRDefault="00411D50" w:rsidP="00411D5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75055"/>
          <w:sz w:val="21"/>
          <w:szCs w:val="21"/>
          <w:shd w:val="clear" w:color="auto" w:fill="FFFFFF"/>
          <w:lang w:eastAsia="ru-RU"/>
        </w:rPr>
      </w:pPr>
      <w:r w:rsidRPr="00411D50">
        <w:rPr>
          <w:rFonts w:ascii="Arial" w:eastAsia="Times New Roman" w:hAnsi="Arial" w:cs="Arial"/>
          <w:b/>
          <w:bCs/>
          <w:color w:val="475055"/>
          <w:sz w:val="21"/>
          <w:szCs w:val="21"/>
          <w:shd w:val="clear" w:color="auto" w:fill="FFFFFF"/>
          <w:lang w:eastAsia="ru-RU"/>
        </w:rPr>
        <w:t>Стандарт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</w:pPr>
      <w:r w:rsidRPr="00411D50"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  <w:t>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</w:pPr>
      <w:r w:rsidRPr="00411D50"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  <w:t>1. Общие положения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     1. Государственная услуга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 (далее – государственная услуга).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2. Стандарт государственной услуги разработан Агентством Республики Казахстан по делам спорта и физической культуры.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3. Государственная услуга оказывается местными исполнительными органами по вопросам физической культуры и спорта района, города областного значения, города республиканского значения и столицы (далее – услугодатель).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</w:pPr>
      <w:r w:rsidRPr="00411D50"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  <w:t>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</w:pPr>
      <w:r w:rsidRPr="00411D50"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  <w:t>2. Порядок оказания государственной услуги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     4. Срок оказания государственной услуги: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1) с момента сдачи пакета документов в ЦОН – 30 (тридцать) календарных дней.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При обращении в ЦОН день приема документов не входит в срок оказания государственной услуги;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2) максимально допустимое время ожидания для сдачи пакета документов – 15 (пятнадцать) минут;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3) максимально допустимое время обслуживания – 15 (пятнадцать) минут.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5. Форма оказания государственной услуги: бумажная.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6. Результат государственной услуги – выписка из приказа о присвоении спортивного звания, разряда спортсменам, о присвоении категории тренерам, методистам, инструкторам-спортсменам, о присвоении судейской категории по спорту.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Форма предоставления результата оказания государственной услуги: бумажная.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7. Государственная услуга оказывается физическим лицам (далее – услугополучатель) бесплатно.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8. График работы ЦОНа – с понедельника по субботу с 9.00 до 20.00 часов без перерыва, кроме выходных и праздничных дней. Государственная услуга оказывается в порядке «электронной очереди» без ускоренного обслуживания, возможно бронирование электронной очереди посредством веб-портала «электронного правительства» (далее – портал).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9. Перечень документов необходимых для оказания государственной услуги при обращении услугополучателя (либо его представителя по доверенности) в ЦОН: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1) для получения государственной услуги о присвоении спортивных разрядов: «Спортсмен 2 разряда», «Спортсмен 3 разряда», «Спортсмен 1 юношеского разряда», «Спортсмен 2 юношеского разряда», «Спортсмен 3 юношеского разряда»: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lastRenderedPageBreak/>
        <w:t>      документ, удостоверяющий личность услугополучателя (требуется для идентификации личности);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ходатайство, заверенное подписью и печатью первичной спортивной организации;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копии протоколов областных и (или) городских соревнований, заверенные печатью областной федерации по виду спорта, при отсутствии областной федерации по виду спорта, соревнований, заверенные печатью областного исполнительного органа по физической культуре и спорту или районных соревнований, заверенные печатью районных, городских исполнительных органов по физической культуре и спорту;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2) для получения государственной услуги о присвоении (и/или подтверждении) категорий «Тренер высшего уровня квалификации второй категории», «Тренер среднего уровня квалификации второй категории»: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документ, удостоверяющий личность услугополучателя (требуется для идентификации личности);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заявление по форме согласно приложению 1 к настоящему стандарту государственной услуги;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копия диплома о профессиональном образовании;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копия трудовой книжки или трудового договора с отметкой работодателя о дате и основании его прекращения, или выписка из актов работодателя, подтверждающих возникновение и прекращение трудовых отношений на основе заключения и прекращения трудового договора, или архивная справка, содержащая сведения о трудовой деятельности работника;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справка о подготовке спортсменов тренером по форме согласно приложению 2 к настоящему стандарту государственной услуги (за исключением присвоения категории «Тренер высшего и среднего уровней квалификации без категории»);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копии протоколов соревнований, заверенные печатью областной федерации по виду спорта, при отсутствии областной федерации по виду спорта, заверенные печатью областного исполнительного органа по физической культуре и спорту (за исключением присвоения квалификационной категории «Тренера высшего и среднего уровней квалификации без категории»);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3) для получения государственной услуги о присвоении (и/или подтверждении) категории «Методист высшего уровня квалификации второй категории», «Методист среднего уровня квалификации второй категории»: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документ, удостоверяющий личность услугополучателя (требуется для идентификации личности);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заявление по форме согласно приложению 1 к настоящему стандарту государственной услуги;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копия диплома о профессиональном образовании;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копия трудовой книжки или трудового договора с отметкой работодателя о дате и основании его прекращения, или выписка из актов работодателя, подтверждающих возникновение и прекращение трудовых отношений на основе заключения и прекращения трудового договора, или архивная справка, содержащая сведения о трудовой деятельности работника;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4) для получения государственной услуги о присвоении (и/или подтверждении) категории «Инструктор-спортсмен высшего уровня квалификации второй категории»: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документ, удостоверяющий личность услугополучателя (требуется для идентификации личности);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заявление по форме согласно приложению 1 к настоящему стандарту государственной услуги;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копия диплома об образовании;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 xml:space="preserve">      копия трудовой книжки или трудового договора с отметкой работодателя о дате и основании его прекращения, или выписка из актов работодателя, подтверждающих 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lastRenderedPageBreak/>
        <w:t>возникновение и прекращение трудовых отношений на основе заключения и прекращения трудового договора, или архивная справка, содержащая сведения о трудовой деятельности работника;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ходатайство, заверенное печатью областной федерации по виду спорта о присвоении категории, при отсутствии областной федерации по виду спорта, заверенное печатью организации в которой инструктор-спортсмен числится;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5) для получения государственной услуги о присвоении судейской категории «Судья по спорту»: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документ, удостоверяющий личность услугодателя (для идентификации личности услугополучателя);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заявление по форме согласно приложению 1 к настоящему стандарту государственной услуги;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В случае утери удостоверения о присвоении спортивного звания, удостоверения о присвоении категории тренерам, методистам, инструкторам, удостоверения о присвоении судейской категории по спорту услугополучатель в ЦОНе должен заполнить форму согласно приложению 3 к настоящему стандарту государственной услуги.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Сведения документов, удостоверяющего личность услугополучателя, представителя услугополучателя, содержащиеся в государственных информационных системах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Работник ЦОНа получает письменное согласие услугополучателя на использование сведений, составляющих охраняемую законом 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При приеме документов 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При приеме документов через ЦОН услугополучателю выдается расписка о приеме соответствующих документов с указанием: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номера и даты приема запроса;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вида запрашиваемой государственной услуги;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количества и название приложенных документов;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даты (времени) и места выдачи документов;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фамилии, имени, отчества работника ЦОНа, принявшего заявление на оформление документов;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фамилии, имени, отчества услугополучателя, фамилии, имени, отчества представителя услугополучателя, и их контактные телефоны.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В ЦОНе выдача готовых документов услугополучателю осуществляется его работником на основании расписки, при предъявлении удостоверения личности и доверенности (либо его представителя по доверенности).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В случаях, если услугополучатель не обратился за результатом государственной услуги в указанный в ней срок, ЦОН обеспечивает его хранение в течение одного месяца, после чего передает их услугодателю для дальнейшего хранения.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При обращении услугополучателя в ЦОН за получением готовых документов по истечению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10. В случае предоставления услугополучателем неполного пакета документов согласно перечню, предусмотренному настоящим стандартом государственной услуги, работник ЦОНа отказывает в приеме заявления и выдает расписку по форме согласно приложению 4 к настоящему стандарту государственной услуги.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</w:pPr>
      <w:r w:rsidRPr="00411D50"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  <w:lastRenderedPageBreak/>
        <w:t>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</w:pPr>
      <w:r w:rsidRPr="00411D50"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  <w:t>3. Порядок обжалования решений, действий (бездействия)</w:t>
      </w:r>
      <w:r w:rsidRPr="00411D50"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  <w:br/>
        <w:t>услугодателя, центров обслуживания населения и (или) их</w:t>
      </w:r>
      <w:r w:rsidRPr="00411D50"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  <w:br/>
        <w:t>работников по вопросам оказания государственных услуг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  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 11. Обжалование решений, действий (бездействий) услугодателя, ЦОНа и (или) их работников по вопросам оказания государственных услуг: жалоба подается на имя руководителя услугодателя по адресам, указанным в пункте 14 настоящего стандарта государственной услуги.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Жалоба подается в письменной форме по почте либо нарочно через канцелярию услугодателя.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Подтверждением принятия жалобы в канцелярии услугодателя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В случае некорректного обслуживания работником ЦОНа, жалоба подается на имя руководителя ЦОНа. Адреса и телефоны руководителей ЦОНов указаны на интернет-ресурсе: www.con.gov.kz.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Также информацию о порядке обжалования действий (бездействия) работника услугодателя, ЦОНа можно получить по телефону единого контакт-центра по вопросам оказания государственных услуг: 1414.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Жалоба услугополучателя, поступившая в адрес услугодателя, или ЦОНа,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ЦОНа.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12. В случаях несогласия с результатами оказанной государственной услуги, услугополучатель может обратиться в суд в установленном законодательством Республики Казахстан порядке.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</w:pPr>
      <w:r w:rsidRPr="00411D50"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  <w:t>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</w:pPr>
      <w:r w:rsidRPr="00411D50"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  <w:t>4. Иные требования с учетом особенностей</w:t>
      </w:r>
      <w:r w:rsidRPr="00411D50"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  <w:br/>
        <w:t>оказания государственной услуги через центры обслуживания</w:t>
      </w:r>
      <w:r w:rsidRPr="00411D50">
        <w:rPr>
          <w:rFonts w:ascii="Arial" w:eastAsia="Times New Roman" w:hAnsi="Arial" w:cs="Arial"/>
          <w:b/>
          <w:bCs/>
          <w:color w:val="475055"/>
          <w:sz w:val="27"/>
          <w:szCs w:val="27"/>
          <w:lang w:eastAsia="ru-RU"/>
        </w:rPr>
        <w:br/>
        <w:t>населения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работниками ЦОНа (при заполнении бумажного носителя), с выездом по месту жительства услугополучателя.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14. Адреса мест оказания государственной услуги размещены на интернет-ресурсах: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lastRenderedPageBreak/>
        <w:t>      1) Агентства Республики Казахстан по делам спорта и физической культуры – www.sport.gov.kz в разделе «Государственные услуги»;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2) ЦОНа – www.con.gov.kz.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15.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16. Информацию о порядке оказания государственной услуги можно получить по телефонам, которые указаны на интернерт-ресурсе услугодателя либо в справочной службе по телефону единого контакт-центра по вопросам оказания государственных услуг: 1414.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Приложение 1         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к стандарту государственной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услуги «Присвоение спортивных разрядов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и категорий: второй и третий, первый,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второй и третий юношеские, тренер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высшего и среднего уровня квалификации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второй категории, инструктор - спортсмен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высшего уровня квалификации второй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категории, методист высшего и среднего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уровня квалификации второй категории,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судья по спорту»        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Форма          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Председателю _____________________________ квалификационной комиссии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_____________________________________________________________________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  (наименование местного исполнительного органа по физической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                       культуре и спорту)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                               </w:t>
      </w:r>
      <w:r w:rsidRPr="00411D50">
        <w:rPr>
          <w:rFonts w:ascii="Arial" w:eastAsia="Times New Roman" w:hAnsi="Arial" w:cs="Arial"/>
          <w:b/>
          <w:bCs/>
          <w:color w:val="475055"/>
          <w:sz w:val="21"/>
          <w:lang w:eastAsia="ru-RU"/>
        </w:rPr>
        <w:t>Заявление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_____________________________________________________________________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                         (вид спорта)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Я, __________________________________________________________________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почетное звание 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место работы, занимаемая должность 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стаж тренерско-преподавательской работы 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Прошу рассмотреть вопрос присвоения мне 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Основанием для присвоения квалификационной категории считаю следующие результаты работы: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_____________________________________________________________________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_____________________________________________________________________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с Правилами присвоения квалификационных категорий тренерам, методистам, инструкторам ознакомлен (а)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_____________________________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     «___» __________ 20 __ г.                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                                          (личная подпись)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Согласен на использования сведений, составляющих охраняемую законом тайну, содержащихся в информационных системах ___________________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«___» _____________ 20 __ г.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Приложение 2         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к стандарту государственной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услуги «Присвоение спортивных разрядов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и категорий: второй и третий, первый,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lastRenderedPageBreak/>
        <w:t>второй и третий юношеские, тренер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высшего и среднего уровня квалификации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второй категории, инструктор - спортсмен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высшего уровня квалификации второй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категории, методист высшего и среднего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уровня квалификации второй категории,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судья по спорту»        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Форма          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                                </w:t>
      </w:r>
      <w:r w:rsidRPr="00411D50">
        <w:rPr>
          <w:rFonts w:ascii="Arial" w:eastAsia="Times New Roman" w:hAnsi="Arial" w:cs="Arial"/>
          <w:b/>
          <w:bCs/>
          <w:color w:val="475055"/>
          <w:sz w:val="21"/>
          <w:lang w:eastAsia="ru-RU"/>
        </w:rPr>
        <w:t>Справка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                </w:t>
      </w:r>
      <w:r w:rsidRPr="00411D50">
        <w:rPr>
          <w:rFonts w:ascii="Arial" w:eastAsia="Times New Roman" w:hAnsi="Arial" w:cs="Arial"/>
          <w:b/>
          <w:bCs/>
          <w:color w:val="475055"/>
          <w:sz w:val="21"/>
          <w:lang w:eastAsia="ru-RU"/>
        </w:rPr>
        <w:t>о подготовке спортсменов тренером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_____________________________________________________________________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        (фамилия, имя, отчество (в случае наличия))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"/>
        <w:gridCol w:w="1555"/>
        <w:gridCol w:w="916"/>
        <w:gridCol w:w="1222"/>
        <w:gridCol w:w="1669"/>
        <w:gridCol w:w="1145"/>
        <w:gridCol w:w="915"/>
        <w:gridCol w:w="1669"/>
      </w:tblGrid>
      <w:tr w:rsidR="00411D50" w:rsidRPr="00411D50" w:rsidTr="00411D50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D50" w:rsidRPr="00411D50" w:rsidRDefault="00411D50" w:rsidP="00411D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</w:pP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t>№</w:t>
            </w: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D50" w:rsidRPr="00411D50" w:rsidRDefault="00411D50" w:rsidP="00411D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</w:pP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t>Фамилия, имя,</w:t>
            </w: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br/>
              <w:t>отчетство (в</w:t>
            </w: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br/>
              <w:t>случае наличия)</w:t>
            </w: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br/>
              <w:t>подготовленного</w:t>
            </w: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br/>
              <w:t>спортсмена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D50" w:rsidRPr="00411D50" w:rsidRDefault="00411D50" w:rsidP="00411D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</w:pP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t>Год</w:t>
            </w: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br/>
              <w:t>рождения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D50" w:rsidRPr="00411D50" w:rsidRDefault="00411D50" w:rsidP="00411D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</w:pP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t>Стаж</w:t>
            </w: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br/>
              <w:t>работы</w:t>
            </w: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br/>
              <w:t>со</w:t>
            </w: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br/>
              <w:t>спортсменом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D50" w:rsidRPr="00411D50" w:rsidRDefault="00411D50" w:rsidP="00411D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</w:pP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t>Подтверждающий</w:t>
            </w: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br/>
              <w:t>документ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D50" w:rsidRPr="00411D50" w:rsidRDefault="00411D50" w:rsidP="00411D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</w:pP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t>Спортивный</w:t>
            </w: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br/>
              <w:t>результат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D50" w:rsidRPr="00411D50" w:rsidRDefault="00411D50" w:rsidP="00411D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</w:pP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t>Куда</w:t>
            </w: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br/>
              <w:t>зачислен</w:t>
            </w: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br/>
              <w:t>(передан)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D50" w:rsidRPr="00411D50" w:rsidRDefault="00411D50" w:rsidP="00411D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</w:pP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t>Подтверждающий</w:t>
            </w: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br/>
              <w:t>документ</w:t>
            </w:r>
          </w:p>
        </w:tc>
      </w:tr>
      <w:tr w:rsidR="00411D50" w:rsidRPr="00411D50" w:rsidTr="00411D50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D50" w:rsidRPr="00411D50" w:rsidRDefault="00411D50" w:rsidP="00411D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</w:pP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D50" w:rsidRPr="00411D50" w:rsidRDefault="00411D50" w:rsidP="00411D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</w:pP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D50" w:rsidRPr="00411D50" w:rsidRDefault="00411D50" w:rsidP="00411D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</w:pP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D50" w:rsidRPr="00411D50" w:rsidRDefault="00411D50" w:rsidP="00411D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</w:pP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D50" w:rsidRPr="00411D50" w:rsidRDefault="00411D50" w:rsidP="00411D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</w:pP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D50" w:rsidRPr="00411D50" w:rsidRDefault="00411D50" w:rsidP="00411D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</w:pP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D50" w:rsidRPr="00411D50" w:rsidRDefault="00411D50" w:rsidP="00411D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</w:pP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D50" w:rsidRPr="00411D50" w:rsidRDefault="00411D50" w:rsidP="00411D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</w:pPr>
            <w:r w:rsidRPr="00411D50">
              <w:rPr>
                <w:rFonts w:ascii="Arial" w:eastAsia="Times New Roman" w:hAnsi="Arial" w:cs="Arial"/>
                <w:color w:val="475055"/>
                <w:sz w:val="21"/>
                <w:szCs w:val="21"/>
                <w:lang w:eastAsia="ru-RU"/>
              </w:rPr>
              <w:t> </w:t>
            </w:r>
          </w:p>
        </w:tc>
      </w:tr>
    </w:tbl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_____________________________________________________________________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_____________________________________________________________________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Подпись руководителя 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М.П. «____» __________ г.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Подпись руководителя управления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по физической культуре и спорту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области (города республиканского значения, столицы) ________________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М.П. «____» __________ г.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Приложение 3         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к стандарту государственной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услуги «Присвоение спортивных разрядов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и категорий: второй и третий, первый,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второй и третий юношеские, тренер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высшего и среднего уровня квалификации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второй категории, инструктор - спортсмен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высшего уровня квалификации второй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категории, методист высшего и среднего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уровня квалификации второй категории,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судья по спорту»        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Форма          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Председателю ________________________ квалификационной комиссии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_____________________________________________________________________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 (наименование ведомства или местного исполнительного органа по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                физической культуре и спорту)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                               </w:t>
      </w:r>
      <w:r w:rsidRPr="00411D50">
        <w:rPr>
          <w:rFonts w:ascii="Arial" w:eastAsia="Times New Roman" w:hAnsi="Arial" w:cs="Arial"/>
          <w:b/>
          <w:bCs/>
          <w:color w:val="475055"/>
          <w:sz w:val="21"/>
          <w:lang w:eastAsia="ru-RU"/>
        </w:rPr>
        <w:t>Заявление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lastRenderedPageBreak/>
        <w:t>      Я _____________________________________________________________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           (фамилия, имя, отчество (в случае наличия))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____________________________ по 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   (звание)                              (вид спорта)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житель города/область 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               (место подачи представления на спортивное звание)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прошу восстановить удостоверение присвоенного мне 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                              (указать примерный год присвоения)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связи с утерей.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     «___» __________ 20 __ г.                 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                                            (личная подпись)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Приложение 4         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к стандарту государственной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услуги «Присвоение спортивных разрядов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и категорий: второй и третий, первый,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второй и третий юношеские, тренер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высшего и среднего уровня квалификации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второй категории, инструктор - спортсмен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высшего уровня квалификации второй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категории, методист высшего и среднего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уровня квалификации второй категории,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судья по спорту»       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Форма          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(ФИО, либо наименование 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организации услугополучателя)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(адрес услугополучателя) 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                            </w:t>
      </w:r>
      <w:r w:rsidRPr="00411D50">
        <w:rPr>
          <w:rFonts w:ascii="Arial" w:eastAsia="Times New Roman" w:hAnsi="Arial" w:cs="Arial"/>
          <w:b/>
          <w:bCs/>
          <w:color w:val="475055"/>
          <w:sz w:val="21"/>
          <w:lang w:eastAsia="ru-RU"/>
        </w:rPr>
        <w:t>Расписка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              </w:t>
      </w:r>
      <w:r w:rsidRPr="00411D50">
        <w:rPr>
          <w:rFonts w:ascii="Arial" w:eastAsia="Times New Roman" w:hAnsi="Arial" w:cs="Arial"/>
          <w:b/>
          <w:bCs/>
          <w:color w:val="475055"/>
          <w:sz w:val="21"/>
          <w:lang w:eastAsia="ru-RU"/>
        </w:rPr>
        <w:t>об отказе в приеме документов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     Руководствуясь пунктом 2 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Наименование отсутствующих документов: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1) ________________________________________;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2) ________________________________________;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3) ….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Настоящая расписка составлена в 2 экз., по одному для каждой стороны.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     ФИО (работника ЦОН) (подпись)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Исп. ФИО 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Тел.__________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Получил: ФИО / подпись услугополучателя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«___» _________ 20 __ г.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Приложение 1    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к постановлению Правительства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lastRenderedPageBreak/>
        <w:t>Республики Казахстан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от 19 февраля 2014 года № 118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Приложение     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к Правилам выплаты пожизненного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ежемесячного материального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обеспечения заслуженным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спортсменам и тренерам  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Форма          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Кому 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(должность, фамилия, имя, отчество (в случае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наличия) руководителя уполномоченного органа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 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по физической культуре и спорту)  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от 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(фамилия, имя, отчетство (в случае наличия)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 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заявителя)               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проживающего по адресу: ________________     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ИИН заявителя __________________________         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                            </w:t>
      </w:r>
      <w:r w:rsidRPr="00411D50">
        <w:rPr>
          <w:rFonts w:ascii="Arial" w:eastAsia="Times New Roman" w:hAnsi="Arial" w:cs="Arial"/>
          <w:b/>
          <w:bCs/>
          <w:color w:val="475055"/>
          <w:sz w:val="21"/>
          <w:lang w:eastAsia="ru-RU"/>
        </w:rPr>
        <w:t>Заявление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</w:r>
      <w:r w:rsidRPr="00411D50">
        <w:rPr>
          <w:rFonts w:ascii="Arial" w:eastAsia="Times New Roman" w:hAnsi="Arial" w:cs="Arial"/>
          <w:b/>
          <w:bCs/>
          <w:color w:val="475055"/>
          <w:sz w:val="21"/>
          <w:lang w:eastAsia="ru-RU"/>
        </w:rPr>
        <w:t>на выплату пожизненного ежемесячного материального обеспечения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     Прошу Вас выплатить мне пожизненное ежемесячное материальное обеспечение в связи с 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_____________________________________________________________________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_____________________________________________________________________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               (указывается причина)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Причитающуюся мне сумму прошу перечислить (указывается название банка,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МФО банка, номер лицевого счета заявителя или его адрес в случае почтового перевода денег).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     К заявлению прилагаю следующие документы: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1. 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2. 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3. 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4. 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5. ____________________________________________________________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     _________________ подпись заявителя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Приложение 2    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к постановлению Правительства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Республики Казахстан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от 19 февраля 2014 года № 118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Приложение     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к Правилам об аккредитации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республиканских общественных 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объединений по видам спорта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Форма          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lastRenderedPageBreak/>
        <w:t>Кому 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 (должность, фамилия, имя, отчество (в случае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 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 наличия) руководителя уполномоченного органа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 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     по физической культуре и спорту)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 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от 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 (фамилия, имя, отчество (в случае наличия)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 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руководителя или представителя      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 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республиканского общественного объединения)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 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(адрес, телефон, электронная почта)    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                              </w:t>
      </w:r>
      <w:r w:rsidRPr="00411D50">
        <w:rPr>
          <w:rFonts w:ascii="Arial" w:eastAsia="Times New Roman" w:hAnsi="Arial" w:cs="Arial"/>
          <w:b/>
          <w:bCs/>
          <w:color w:val="475055"/>
          <w:sz w:val="21"/>
          <w:lang w:eastAsia="ru-RU"/>
        </w:rPr>
        <w:t>Заявление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  </w:t>
      </w:r>
      <w:r w:rsidRPr="00411D50">
        <w:rPr>
          <w:rFonts w:ascii="Arial" w:eastAsia="Times New Roman" w:hAnsi="Arial" w:cs="Arial"/>
          <w:b/>
          <w:bCs/>
          <w:color w:val="475055"/>
          <w:sz w:val="21"/>
          <w:lang w:eastAsia="ru-RU"/>
        </w:rPr>
        <w:t>на проведение аккредитации республиканского общественного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</w:r>
      <w:r w:rsidRPr="00411D50">
        <w:rPr>
          <w:rFonts w:ascii="Arial" w:eastAsia="Times New Roman" w:hAnsi="Arial" w:cs="Arial"/>
          <w:b/>
          <w:bCs/>
          <w:color w:val="475055"/>
          <w:sz w:val="21"/>
          <w:lang w:eastAsia="ru-RU"/>
        </w:rPr>
        <w:t>объединения по видам спорта и выдачу свидетельства аккредитации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      Прошу Вас провести аккредитацию и выдать свидетельство об аккредитации 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                     (наименование республиканского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_____________________________________________________________________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                общественного объединения)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К заявлению прилагаются следующие документы: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1) 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2) 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4) 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5) 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6) 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7) ____________________________________________________________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МП ________________    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 (подпись)          (фамилия, имя, отчество (в случае наличия))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«____» ______________ 20 __ г.</w:t>
      </w:r>
    </w:p>
    <w:p w:rsidR="00411D50" w:rsidRPr="00411D50" w:rsidRDefault="00411D50" w:rsidP="00411D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5055"/>
          <w:sz w:val="21"/>
          <w:szCs w:val="21"/>
          <w:lang w:eastAsia="ru-RU"/>
        </w:rPr>
      </w:pP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t>Дата поступления заявления «____» ____________ 20 __ г.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Регистрационный номер 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_____________________________________________________________________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(подпись, фамилия, имя, отчество (в случае наличия) ответственного</w:t>
      </w:r>
      <w:r w:rsidRPr="00411D50">
        <w:rPr>
          <w:rFonts w:ascii="Arial" w:eastAsia="Times New Roman" w:hAnsi="Arial" w:cs="Arial"/>
          <w:color w:val="475055"/>
          <w:sz w:val="21"/>
          <w:szCs w:val="21"/>
          <w:lang w:eastAsia="ru-RU"/>
        </w:rPr>
        <w:br/>
        <w:t>                                  лица)</w:t>
      </w:r>
    </w:p>
    <w:p w:rsidR="00312DA8" w:rsidRDefault="00312DA8"/>
    <w:sectPr w:rsidR="00312DA8" w:rsidSect="0031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1D50"/>
    <w:rsid w:val="00312DA8"/>
    <w:rsid w:val="0041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A8"/>
  </w:style>
  <w:style w:type="paragraph" w:styleId="3">
    <w:name w:val="heading 3"/>
    <w:basedOn w:val="a"/>
    <w:link w:val="30"/>
    <w:uiPriority w:val="9"/>
    <w:qFormat/>
    <w:rsid w:val="00411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1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D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3750</Words>
  <Characters>21375</Characters>
  <Application>Microsoft Office Word</Application>
  <DocSecurity>0</DocSecurity>
  <Lines>178</Lines>
  <Paragraphs>50</Paragraphs>
  <ScaleCrop>false</ScaleCrop>
  <Company/>
  <LinksUpToDate>false</LinksUpToDate>
  <CharactersWithSpaces>25075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2015-10-13T04:32:00Z</dcterms:created>
  <dcterms:modified xsi:type="dcterms:W3CDTF">2015-10-13T04:32:00Z</dcterms:modified>
</cp:coreProperties>
</file>