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A6" w:rsidRPr="00AD71A6" w:rsidRDefault="00AD71A6" w:rsidP="00AD71A6">
      <w:pPr>
        <w:shd w:val="clear" w:color="auto" w:fill="FFFFFF"/>
        <w:spacing w:before="150" w:after="15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AD71A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Манту сынамасы жасалды</w:t>
      </w:r>
    </w:p>
    <w:p w:rsidR="00AD71A6" w:rsidRPr="00AD71A6" w:rsidRDefault="00AD71A6" w:rsidP="00AD71A6">
      <w:pPr>
        <w:shd w:val="clear" w:color="auto" w:fill="FFFFFF"/>
        <w:spacing w:before="150" w:after="15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AD71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Наурыз айында оқушылардың ағзасы туберкулез ауруына қарсы тұру иммунитетін тексеру мақсатында 110 балаға Манту сынамасы жасалды.</w:t>
      </w:r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Манту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сынамасы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тері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ішіне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жүргізіледі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Көрсеткіштер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туберкулезді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жұқтыруды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немесе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туберкулинге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сезімталдықтың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жоғарылау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жағдайын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анықтау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Манту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сынамасын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жүргізу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алдында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дәрігер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міндетті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түрде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қарап-тексеріп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термометрия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жүргізіледі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Манту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сынамасын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вакцинацияға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рұқсаты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бар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арнайы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оқытылған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медбике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қояды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Манту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сынамасының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нәтижесі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72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сағат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соң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бағаланады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Папула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мөлшері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диаметрі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0-ден 1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мм-ге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дейін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болса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реакция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теріс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2-ден 4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мм-ге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дейін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күмәнді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ал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5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мм-ден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одан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көп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оң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деп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саналады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Егер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сіздің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балаңызда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бірінші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рет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оң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нәтиже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болса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онда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оны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фтизиатр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дәрігер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тексеруі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керек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Барлық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деректер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баланың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медициналық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құжаттарында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тіркеледі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Ата-аналардың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назарына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proofErr w:type="gram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біздің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мектеп</w:t>
      </w:r>
      <w:proofErr w:type="gram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-интернатымыз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жабық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мекеме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болғандықтан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туберкулезге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қарсы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барлық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балаларға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міндетті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түрде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Манту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сынамасы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жасалады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Бұл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келісім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ата-анаға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Манту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сынамасы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туралы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толық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ақпарат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алу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беріледі</w:t>
      </w:r>
      <w:proofErr w:type="spellEnd"/>
      <w:r w:rsidRPr="00AD71A6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</w:p>
    <w:p w:rsidR="00AD71A6" w:rsidRDefault="00AD71A6" w:rsidP="00AD71A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D71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Сынама нәтижесі жақсы көрсеткіштер берді. Төмен көрсеткіштер тіркелмеді.</w:t>
      </w:r>
    </w:p>
    <w:p w:rsidR="00AD71A6" w:rsidRPr="00AD71A6" w:rsidRDefault="00AD71A6" w:rsidP="00AD71A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Pr="00AD71A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роб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bookmarkStart w:id="0" w:name="_GoBack"/>
      <w:bookmarkEnd w:id="0"/>
      <w:r w:rsidRPr="00AD71A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Манту</w:t>
      </w:r>
    </w:p>
    <w:p w:rsidR="00AD71A6" w:rsidRPr="00AD71A6" w:rsidRDefault="00AD71A6" w:rsidP="00AD71A6">
      <w:pPr>
        <w:jc w:val="both"/>
        <w:rPr>
          <w:rFonts w:ascii="Times New Roman" w:hAnsi="Times New Roman" w:cs="Times New Roman"/>
          <w:sz w:val="28"/>
          <w:szCs w:val="28"/>
        </w:rPr>
      </w:pPr>
      <w:r w:rsidRPr="00AD71A6">
        <w:rPr>
          <w:rFonts w:ascii="Times New Roman" w:hAnsi="Times New Roman" w:cs="Times New Roman"/>
          <w:sz w:val="28"/>
          <w:szCs w:val="28"/>
        </w:rPr>
        <w:t>В марте 110 детям сделали пробу Манту для проверки иммунитета к туберкулезу. Пробу Манту проводят подкожно. Показания: выявление туберкулезной инфекции или повышенной чувствительности к туберкулину. Перед проведением пробы Манту врач должен провести осмотр и провести термометрию. Реакцию Манту проводит специально обученная медсестра, имеющая разрешение на проведение вакцинации. Результаты пробы Манту оценивают через 72 часа. При размерах папулы от 0 до 1 мм в диаметре реакция считается отрицательной, от 2 до 4 мм - сомнительной, более 5 мм - положительной. Если у вашего ребенка первый положительный результат, его должен осмотреть фтизиатр. Все данные заносятся в медицинскую карту ребенка. Вниманию родителей: так как наша школа-интернат является закрытым учреждением, все дети должны пройти пробу Манту против туберкулеза. Это согласие дается родителю для получения дополнительной информации о пробе Манту.</w:t>
      </w:r>
    </w:p>
    <w:p w:rsidR="00137E59" w:rsidRPr="00AD71A6" w:rsidRDefault="00AD71A6" w:rsidP="00AD71A6">
      <w:pPr>
        <w:jc w:val="both"/>
        <w:rPr>
          <w:rFonts w:ascii="Times New Roman" w:hAnsi="Times New Roman" w:cs="Times New Roman"/>
          <w:sz w:val="28"/>
          <w:szCs w:val="28"/>
        </w:rPr>
      </w:pPr>
      <w:r w:rsidRPr="00AD71A6">
        <w:rPr>
          <w:rFonts w:ascii="Times New Roman" w:hAnsi="Times New Roman" w:cs="Times New Roman"/>
          <w:sz w:val="28"/>
          <w:szCs w:val="28"/>
        </w:rPr>
        <w:t xml:space="preserve"> Результат теста дал хорошие результаты. Низких показателей не зафиксировано.</w:t>
      </w:r>
    </w:p>
    <w:sectPr w:rsidR="00137E59" w:rsidRPr="00AD71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78"/>
    <w:rsid w:val="00137E59"/>
    <w:rsid w:val="001A0788"/>
    <w:rsid w:val="00AD71A6"/>
    <w:rsid w:val="00D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012FE-1E54-4F6D-AA70-C12C4968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2022-04-05T10:14:00Z</dcterms:created>
  <dcterms:modified xsi:type="dcterms:W3CDTF">2022-04-05T10:21:00Z</dcterms:modified>
</cp:coreProperties>
</file>