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702E93" w:rsidRDefault="009F4AEA" w:rsidP="00702E9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702E93">
        <w:rPr>
          <w:rFonts w:ascii="Times New Roman" w:hAnsi="Times New Roman" w:cs="Times New Roman"/>
          <w:sz w:val="28"/>
          <w:szCs w:val="28"/>
        </w:rPr>
        <w:t xml:space="preserve">1 апреля 2022 года социальным педагогом </w:t>
      </w:r>
      <w:proofErr w:type="spellStart"/>
      <w:r w:rsidRPr="00702E93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702E93">
        <w:rPr>
          <w:rFonts w:ascii="Times New Roman" w:hAnsi="Times New Roman" w:cs="Times New Roman"/>
          <w:sz w:val="28"/>
          <w:szCs w:val="28"/>
        </w:rPr>
        <w:t xml:space="preserve"> З.Р. с учащимися  5-8 классов  </w:t>
      </w:r>
      <w:r w:rsidR="00E50F48" w:rsidRPr="00702E93">
        <w:rPr>
          <w:rFonts w:ascii="Times New Roman" w:hAnsi="Times New Roman" w:cs="Times New Roman"/>
          <w:sz w:val="28"/>
          <w:szCs w:val="28"/>
        </w:rPr>
        <w:t xml:space="preserve"> проведена  профилактическая  беседа на тему</w:t>
      </w:r>
      <w:r w:rsidR="00E50F48" w:rsidRPr="00702E93"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="00E50F48" w:rsidRPr="00702E9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Заведомо ложное сообщение об акте терроризма.</w:t>
      </w:r>
    </w:p>
    <w:p w:rsidR="00702E93" w:rsidRPr="00702E93" w:rsidRDefault="00702E93" w:rsidP="0070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0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учащихся с ответственностью о заведомо ложном </w:t>
      </w:r>
      <w:proofErr w:type="gramStart"/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сообщении</w:t>
      </w:r>
      <w:proofErr w:type="gramEnd"/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акте терроризма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702E93" w:rsidRPr="00702E93" w:rsidRDefault="00702E93" w:rsidP="0070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274. Распространение заведомо ложной информации</w:t>
      </w:r>
    </w:p>
    <w:p w:rsidR="00702E93" w:rsidRDefault="00702E93" w:rsidP="0070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gramStart"/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заведомо ложной информации,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государства, – 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наказывается штрафом в размере </w:t>
      </w:r>
      <w:r w:rsidRPr="0070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одной тысячи месячных расчетных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</w:t>
      </w:r>
      <w:proofErr w:type="gramEnd"/>
      <w:r w:rsidRPr="0070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одного года, либо лишением свободы на тот же срок.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То же деяние, совершенное: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группой лиц по предварительному сговору;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лицом с использованием своего служебного положения;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 использованием средств массовой информации или сетей телекоммуникаций, –  </w:t>
      </w: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срок. </w:t>
      </w:r>
      <w:proofErr w:type="gramEnd"/>
    </w:p>
    <w:p w:rsidR="00702E93" w:rsidRDefault="00702E93" w:rsidP="0070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02E93" w:rsidRDefault="00702E93" w:rsidP="00702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79670" cy="3739031"/>
            <wp:effectExtent l="19050" t="0" r="0" b="0"/>
            <wp:docPr id="3" name="Рисунок 4" descr="C:\Users\admin\AppData\Local\Microsoft\Windows\INetCache\Content.Word\8e1187a3-3ff8-41ce-b5a2-ff332d274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8e1187a3-3ff8-41ce-b5a2-ff332d274b8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373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E93" w:rsidRDefault="00702E93" w:rsidP="0070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02E93" w:rsidRDefault="00702E93" w:rsidP="0070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02E93" w:rsidRDefault="00702E93" w:rsidP="0070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02E93" w:rsidRPr="00702E93" w:rsidRDefault="00702E93" w:rsidP="00702E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Общественная опасность данного преступления выражается в том, что заведомо ложное сообщение нарушает нормальный ритм жизни общества и государства, вносит элементы дезорганизации в деятельность предприятий, учреждений, нарушает работу транспорта, порождает ложные слухи, панику среди населения</w:t>
      </w:r>
    </w:p>
    <w:p w:rsidR="00702E93" w:rsidRPr="00702E93" w:rsidRDefault="00702E93" w:rsidP="0070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данного деяния влечет за собой:</w:t>
      </w:r>
    </w:p>
    <w:p w:rsidR="00702E93" w:rsidRPr="00702E93" w:rsidRDefault="00702E93" w:rsidP="00702E93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экстремальной ситуации в связи с введением в действие соответствующих сил и средств по предупреждению и установлению последствий актов терроризма;</w:t>
      </w:r>
    </w:p>
    <w:p w:rsidR="00702E93" w:rsidRPr="00702E93" w:rsidRDefault="00702E93" w:rsidP="00702E93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отвлекает определенные силы правоохранительных органов от выполнения своих прямых обязанностей;</w:t>
      </w:r>
    </w:p>
    <w:p w:rsidR="00702E93" w:rsidRPr="00702E93" w:rsidRDefault="00702E93" w:rsidP="00702E93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сопряжено с ограничением прав личности;</w:t>
      </w:r>
    </w:p>
    <w:p w:rsidR="00702E93" w:rsidRPr="00702E93" w:rsidRDefault="00702E93" w:rsidP="00702E93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с причинением значительного материального ущерба.</w:t>
      </w:r>
    </w:p>
    <w:p w:rsidR="00702E93" w:rsidRDefault="00702E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2E93" w:rsidRDefault="00702E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9.8pt">
            <v:imagedata r:id="rId6" o:title="fc3ad96c-420a-4c2d-9444-5b5aed00f47a"/>
          </v:shape>
        </w:pict>
      </w:r>
    </w:p>
    <w:p w:rsidR="00702E93" w:rsidRPr="00702E93" w:rsidRDefault="00702E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7.4pt;height:301.2pt">
            <v:imagedata r:id="rId7" o:title="3bdf265d-4e7d-4778-9432-38340f61bbd3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66.8pt;height:350.4pt">
            <v:imagedata r:id="rId8" o:title="8eee680e-1dad-4b7b-9dab-b69d8a69f5dc"/>
          </v:shape>
        </w:pict>
      </w:r>
    </w:p>
    <w:sectPr w:rsidR="00702E93" w:rsidRPr="00702E93" w:rsidSect="00702E9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43"/>
    <w:multiLevelType w:val="multilevel"/>
    <w:tmpl w:val="590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263F2"/>
    <w:multiLevelType w:val="multilevel"/>
    <w:tmpl w:val="EEA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EA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078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0EA6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091F"/>
    <w:rsid w:val="004814D2"/>
    <w:rsid w:val="004821CA"/>
    <w:rsid w:val="004823D1"/>
    <w:rsid w:val="0048301B"/>
    <w:rsid w:val="004845E8"/>
    <w:rsid w:val="004847B5"/>
    <w:rsid w:val="004855F3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4F7456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78CA"/>
    <w:rsid w:val="0070114F"/>
    <w:rsid w:val="00701B2A"/>
    <w:rsid w:val="00702E93"/>
    <w:rsid w:val="0070638A"/>
    <w:rsid w:val="0070796B"/>
    <w:rsid w:val="00707DDD"/>
    <w:rsid w:val="007114DF"/>
    <w:rsid w:val="007128AE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78E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B79"/>
    <w:rsid w:val="00827EC4"/>
    <w:rsid w:val="00830CA7"/>
    <w:rsid w:val="00832018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0C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D3"/>
    <w:rsid w:val="009159B0"/>
    <w:rsid w:val="00917A29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AEA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C6DC0"/>
    <w:rsid w:val="00AD01BB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1C28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531E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0F0B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6A0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EA2"/>
    <w:rsid w:val="00E341DC"/>
    <w:rsid w:val="00E34413"/>
    <w:rsid w:val="00E3458F"/>
    <w:rsid w:val="00E379D5"/>
    <w:rsid w:val="00E37BD8"/>
    <w:rsid w:val="00E37EDB"/>
    <w:rsid w:val="00E411F2"/>
    <w:rsid w:val="00E43311"/>
    <w:rsid w:val="00E43762"/>
    <w:rsid w:val="00E44D2A"/>
    <w:rsid w:val="00E44E50"/>
    <w:rsid w:val="00E47D50"/>
    <w:rsid w:val="00E50F4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65C6"/>
    <w:rsid w:val="00EE7779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2A80"/>
    <w:rsid w:val="00F22C76"/>
    <w:rsid w:val="00F242ED"/>
    <w:rsid w:val="00F2469A"/>
    <w:rsid w:val="00F252FC"/>
    <w:rsid w:val="00F252FD"/>
    <w:rsid w:val="00F25A06"/>
    <w:rsid w:val="00F26140"/>
    <w:rsid w:val="00F269C8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32D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0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2E93"/>
  </w:style>
  <w:style w:type="character" w:customStyle="1" w:styleId="c5">
    <w:name w:val="c5"/>
    <w:basedOn w:val="a0"/>
    <w:rsid w:val="00702E93"/>
  </w:style>
  <w:style w:type="paragraph" w:styleId="a3">
    <w:name w:val="Balloon Text"/>
    <w:basedOn w:val="a"/>
    <w:link w:val="a4"/>
    <w:uiPriority w:val="99"/>
    <w:semiHidden/>
    <w:unhideWhenUsed/>
    <w:rsid w:val="0070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2022-04-01T10:07:00Z</dcterms:created>
  <dcterms:modified xsi:type="dcterms:W3CDTF">2022-04-01T10:30:00Z</dcterms:modified>
</cp:coreProperties>
</file>