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48" w:rsidRPr="00590F48" w:rsidRDefault="00590F48" w:rsidP="00590F48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0F48">
        <w:rPr>
          <w:sz w:val="28"/>
          <w:szCs w:val="28"/>
          <w:lang w:val="kk-KZ"/>
        </w:rPr>
        <w:t xml:space="preserve">10 марта 2022  года  Бейсекеевой З.Р.  проведено  очередное занятие  по СБО на тему </w:t>
      </w:r>
      <w:r w:rsidRPr="00590F48">
        <w:rPr>
          <w:b/>
          <w:sz w:val="28"/>
          <w:szCs w:val="28"/>
          <w:lang w:val="kk-KZ"/>
        </w:rPr>
        <w:t>«Приготовление радужного салата»</w:t>
      </w:r>
      <w:r w:rsidRPr="00590F48">
        <w:rPr>
          <w:b/>
          <w:bCs/>
          <w:color w:val="000000"/>
          <w:sz w:val="28"/>
          <w:szCs w:val="28"/>
        </w:rPr>
        <w:t>.</w:t>
      </w:r>
    </w:p>
    <w:p w:rsidR="00590F48" w:rsidRPr="00590F48" w:rsidRDefault="00590F48" w:rsidP="00590F48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0F48">
        <w:rPr>
          <w:b/>
          <w:bCs/>
          <w:color w:val="000000"/>
          <w:sz w:val="28"/>
          <w:szCs w:val="28"/>
        </w:rPr>
        <w:t>ЦЕЛЬ:</w:t>
      </w:r>
      <w:r w:rsidRPr="00590F48">
        <w:rPr>
          <w:color w:val="000000"/>
          <w:sz w:val="28"/>
          <w:szCs w:val="28"/>
        </w:rPr>
        <w:t> изучение технологии приготовления салата.</w:t>
      </w:r>
    </w:p>
    <w:p w:rsidR="00590F48" w:rsidRPr="00590F48" w:rsidRDefault="00590F48" w:rsidP="00590F48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0F48">
        <w:rPr>
          <w:b/>
          <w:bCs/>
          <w:color w:val="000000"/>
          <w:sz w:val="28"/>
          <w:szCs w:val="28"/>
        </w:rPr>
        <w:t>ЗАДАЧИ:</w:t>
      </w:r>
      <w:r w:rsidRPr="00590F48">
        <w:rPr>
          <w:b/>
          <w:bCs/>
          <w:color w:val="000000"/>
          <w:sz w:val="28"/>
          <w:szCs w:val="28"/>
          <w:lang w:val="kk-KZ"/>
        </w:rPr>
        <w:t>1.</w:t>
      </w:r>
      <w:r w:rsidRPr="00590F48">
        <w:rPr>
          <w:color w:val="000000"/>
          <w:sz w:val="28"/>
          <w:szCs w:val="28"/>
        </w:rPr>
        <w:t>Познакомить с понятием «салат», с технологией приготовления салата, некоторыми формами нарезки продуктов;</w:t>
      </w:r>
    </w:p>
    <w:p w:rsidR="00590F48" w:rsidRPr="00590F48" w:rsidRDefault="00590F48" w:rsidP="00590F48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0F48">
        <w:rPr>
          <w:color w:val="000000"/>
          <w:sz w:val="28"/>
          <w:szCs w:val="28"/>
        </w:rPr>
        <w:t>Приучать строго, соблюдать правила пользования режущими инструментами.</w:t>
      </w:r>
    </w:p>
    <w:p w:rsidR="00590F48" w:rsidRPr="00590F48" w:rsidRDefault="00590F48" w:rsidP="00590F48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0F48">
        <w:rPr>
          <w:b/>
          <w:bCs/>
          <w:color w:val="000000"/>
          <w:sz w:val="28"/>
          <w:szCs w:val="28"/>
          <w:lang w:val="kk-KZ"/>
        </w:rPr>
        <w:t xml:space="preserve">2. </w:t>
      </w:r>
      <w:r w:rsidRPr="00590F48">
        <w:rPr>
          <w:b/>
          <w:bCs/>
          <w:color w:val="000000"/>
          <w:sz w:val="28"/>
          <w:szCs w:val="28"/>
        </w:rPr>
        <w:t>КОРРЕКЦИОННО-РАЗВИВАЮЩИЕ:</w:t>
      </w:r>
    </w:p>
    <w:p w:rsidR="00590F48" w:rsidRPr="00590F48" w:rsidRDefault="00590F48" w:rsidP="00590F48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0F48">
        <w:rPr>
          <w:color w:val="000000"/>
          <w:sz w:val="28"/>
          <w:szCs w:val="28"/>
        </w:rPr>
        <w:t>Способствовать развитию речи учащихся путем введения в их активный словарь новых слов и понятий, связанных с темой урока.</w:t>
      </w:r>
    </w:p>
    <w:p w:rsidR="00590F48" w:rsidRDefault="00590F48" w:rsidP="00590F48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590F48">
        <w:rPr>
          <w:color w:val="000000"/>
          <w:sz w:val="28"/>
          <w:szCs w:val="28"/>
        </w:rPr>
        <w:t>Развивать практические умения обработки овощей, приготовления салатов.</w:t>
      </w:r>
    </w:p>
    <w:p w:rsidR="00590F48" w:rsidRDefault="00590F48" w:rsidP="00590F48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259.5pt">
            <v:imagedata r:id="rId4" o:title="5c9a226b-5aa3-4530-8ec8-7cd13fe7c70b"/>
          </v:shape>
        </w:pic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pict>
          <v:shape id="_x0000_i1026" type="#_x0000_t75" style="width:189.75pt;height:262.5pt">
            <v:imagedata r:id="rId5" o:title="b90dfa16-3211-44bc-93b9-855083db2a8c"/>
          </v:shape>
        </w:pict>
      </w:r>
    </w:p>
    <w:p w:rsidR="00590F48" w:rsidRDefault="00590F48" w:rsidP="00590F48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pict>
          <v:shape id="_x0000_i1027" type="#_x0000_t75" style="width:172.5pt;height:229.5pt">
            <v:imagedata r:id="rId6" o:title="d168968a-710b-4d6f-80f7-606c83bdced5"/>
          </v:shape>
        </w:pic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pict>
          <v:shape id="_x0000_i1028" type="#_x0000_t75" style="width:172.5pt;height:229.5pt">
            <v:imagedata r:id="rId7" o:title="4b3e0198-95e7-4709-aa81-3646f0705bc6"/>
          </v:shape>
        </w:pict>
      </w:r>
    </w:p>
    <w:p w:rsidR="00590F48" w:rsidRDefault="00590F48" w:rsidP="00590F48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lang w:val="kk-KZ"/>
        </w:rPr>
      </w:pPr>
    </w:p>
    <w:p w:rsidR="00590F48" w:rsidRPr="00590F48" w:rsidRDefault="00590F48" w:rsidP="00590F48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pict>
          <v:shape id="_x0000_i1029" type="#_x0000_t75" style="width:275.25pt;height:367.5pt">
            <v:imagedata r:id="rId8" o:title="58046a9f-30cc-4572-8bd6-9dbb77dc1393"/>
          </v:shape>
        </w:pict>
      </w:r>
    </w:p>
    <w:p w:rsidR="0085405A" w:rsidRDefault="0085405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0F48" w:rsidRPr="00590F48" w:rsidRDefault="00590F48" w:rsidP="00590F4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30" type="#_x0000_t75" style="width:242.25pt;height:322.5pt">
            <v:imagedata r:id="rId9" o:title="117a897f-a604-49b5-960e-16384de4ee02"/>
          </v:shape>
        </w:pict>
      </w:r>
    </w:p>
    <w:sectPr w:rsidR="00590F48" w:rsidRPr="00590F48" w:rsidSect="00590F4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90F48"/>
    <w:rsid w:val="000007A1"/>
    <w:rsid w:val="00002959"/>
    <w:rsid w:val="00003171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0F48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E52"/>
    <w:rsid w:val="0060229C"/>
    <w:rsid w:val="00602A1C"/>
    <w:rsid w:val="00605AD4"/>
    <w:rsid w:val="00606250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2AE2"/>
    <w:rsid w:val="007143B3"/>
    <w:rsid w:val="00715B42"/>
    <w:rsid w:val="00716F34"/>
    <w:rsid w:val="0071783E"/>
    <w:rsid w:val="00717BCC"/>
    <w:rsid w:val="00720095"/>
    <w:rsid w:val="00720E32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AE3"/>
    <w:rsid w:val="007551DE"/>
    <w:rsid w:val="00755EBB"/>
    <w:rsid w:val="00755FE8"/>
    <w:rsid w:val="007574C3"/>
    <w:rsid w:val="00760B49"/>
    <w:rsid w:val="00761BD8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6893"/>
    <w:rsid w:val="009A6EC3"/>
    <w:rsid w:val="009B0596"/>
    <w:rsid w:val="009B069D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5377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E09"/>
    <w:rsid w:val="00B85DDB"/>
    <w:rsid w:val="00B86768"/>
    <w:rsid w:val="00B9007E"/>
    <w:rsid w:val="00B91629"/>
    <w:rsid w:val="00B91C2A"/>
    <w:rsid w:val="00B93AE3"/>
    <w:rsid w:val="00B94DF9"/>
    <w:rsid w:val="00B959A7"/>
    <w:rsid w:val="00B95AF3"/>
    <w:rsid w:val="00B95CF8"/>
    <w:rsid w:val="00B96710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B59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90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2022-03-10T09:59:00Z</dcterms:created>
  <dcterms:modified xsi:type="dcterms:W3CDTF">2022-03-10T10:07:00Z</dcterms:modified>
</cp:coreProperties>
</file>