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B51" w:rsidRPr="009C0AB7" w:rsidRDefault="00A03B51" w:rsidP="00A03B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>№9 жалпы білім беретін мектептің 2021-2022 оқу жылындағы</w:t>
      </w:r>
    </w:p>
    <w:p w:rsidR="00A03B51" w:rsidRPr="009C0AB7" w:rsidRDefault="00A03B51" w:rsidP="00A03B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ЖӘНЕ БАСШЫЛЫҚ жоспары.</w:t>
      </w:r>
    </w:p>
    <w:p w:rsidR="00A03B51" w:rsidRPr="009C0AB7" w:rsidRDefault="00A03B51" w:rsidP="00A03B5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</w:p>
    <w:p w:rsidR="00A03B51" w:rsidRPr="009C0AB7" w:rsidRDefault="00A03B51" w:rsidP="00A03B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</w:t>
      </w:r>
      <w:r w:rsidRPr="009C0AB7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берудегі мемлекеттік саясатты іске асыруда білім стандарты бойынша бағдарламалардың орындалуы мен   мұғалімдердің кәсіби деңгейін көтеру, </w:t>
      </w:r>
      <w:proofErr w:type="spellStart"/>
      <w:r w:rsidRPr="009C0AB7">
        <w:rPr>
          <w:rFonts w:ascii="Times New Roman" w:hAnsi="Times New Roman" w:cs="Times New Roman"/>
          <w:sz w:val="24"/>
          <w:szCs w:val="24"/>
          <w:lang w:val="kk-KZ"/>
        </w:rPr>
        <w:t>мектепшілік</w:t>
      </w:r>
      <w:proofErr w:type="spellEnd"/>
      <w:r w:rsidRPr="009C0AB7">
        <w:rPr>
          <w:rFonts w:ascii="Times New Roman" w:hAnsi="Times New Roman" w:cs="Times New Roman"/>
          <w:sz w:val="24"/>
          <w:szCs w:val="24"/>
          <w:lang w:val="kk-KZ"/>
        </w:rPr>
        <w:t xml:space="preserve"> бақылаудың тиімділігі, оның жүргізілу жолдары, формалары,талдау.</w:t>
      </w:r>
    </w:p>
    <w:p w:rsidR="00A03B51" w:rsidRPr="009C0AB7" w:rsidRDefault="00A03B51" w:rsidP="00A03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Міндеттері:</w:t>
      </w:r>
      <w:r w:rsidRPr="009C0AB7">
        <w:rPr>
          <w:rFonts w:ascii="Times New Roman" w:hAnsi="Times New Roman" w:cs="Times New Roman"/>
          <w:sz w:val="24"/>
          <w:szCs w:val="24"/>
          <w:lang w:val="kk-KZ"/>
        </w:rPr>
        <w:t>Тәрбие, білім берудің жаңа бағдарламаларын, оқу жоспарларын, мемлекеттік білім беру стандартын, нормативтік құжаттар, әдістемелік  нұсқауларды талдау, игеру жұмыстарын ұйымдастыру оқыту мен тәрбиені ұйымдастырудың жаңа формаларын, әдістерін педагогикалық технологиялармен байыту</w:t>
      </w:r>
    </w:p>
    <w:p w:rsidR="00A03B51" w:rsidRDefault="00A03B51" w:rsidP="00A03B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білім сапасын арттыру, олардың дарындылығын айқындап, біліміне, ойлау қабілетіне ықпал ететін интеллектуалдық шаралар</w:t>
      </w:r>
      <w:r>
        <w:rPr>
          <w:rFonts w:ascii="Times New Roman" w:hAnsi="Times New Roman" w:cs="Times New Roman"/>
          <w:sz w:val="24"/>
          <w:szCs w:val="24"/>
          <w:lang w:val="kk-KZ"/>
        </w:rPr>
        <w:t>ды өз дәрежесінде ұйымдастыру.</w:t>
      </w:r>
      <w:bookmarkStart w:id="0" w:name="_GoBack"/>
      <w:bookmarkEnd w:id="0"/>
    </w:p>
    <w:p w:rsidR="00A03B51" w:rsidRPr="009C0AB7" w:rsidRDefault="00A03B51" w:rsidP="00A03B5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2634"/>
        <w:gridCol w:w="976"/>
        <w:gridCol w:w="141"/>
        <w:gridCol w:w="3070"/>
        <w:gridCol w:w="3297"/>
        <w:gridCol w:w="1964"/>
        <w:gridCol w:w="145"/>
        <w:gridCol w:w="1345"/>
        <w:gridCol w:w="1732"/>
      </w:tblGrid>
      <w:tr w:rsidR="00A03B51" w:rsidRPr="009C0AB7" w:rsidTr="0070426A">
        <w:tc>
          <w:tcPr>
            <w:tcW w:w="702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587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Бақылау тақырыбы</w:t>
            </w:r>
          </w:p>
        </w:tc>
        <w:tc>
          <w:tcPr>
            <w:tcW w:w="95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3155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Бақылау мазмұны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Бақылау мақсаты</w:t>
            </w:r>
          </w:p>
        </w:tc>
        <w:tc>
          <w:tcPr>
            <w:tcW w:w="2071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Жауапты </w:t>
            </w:r>
          </w:p>
        </w:tc>
        <w:tc>
          <w:tcPr>
            <w:tcW w:w="132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Мерзімі </w:t>
            </w:r>
          </w:p>
        </w:tc>
        <w:tc>
          <w:tcPr>
            <w:tcW w:w="170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Нәтижесі </w:t>
            </w:r>
          </w:p>
        </w:tc>
      </w:tr>
      <w:tr w:rsidR="00A03B51" w:rsidRPr="009C0AB7" w:rsidTr="0070426A">
        <w:trPr>
          <w:trHeight w:val="339"/>
        </w:trPr>
        <w:tc>
          <w:tcPr>
            <w:tcW w:w="15735" w:type="dxa"/>
            <w:gridSpan w:val="10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Қыркүйек                                  1.1           Жалпыға бірдей оқумен қамтудың орындалуын бақылау </w:t>
            </w:r>
          </w:p>
        </w:tc>
      </w:tr>
      <w:tr w:rsidR="00A03B51" w:rsidRPr="009C0AB7" w:rsidTr="0070426A">
        <w:tc>
          <w:tcPr>
            <w:tcW w:w="702" w:type="dxa"/>
            <w:vAlign w:val="center"/>
          </w:tcPr>
          <w:p w:rsidR="00A03B51" w:rsidRPr="009C0AB7" w:rsidRDefault="00A03B51" w:rsidP="00A03B51">
            <w:pPr>
              <w:numPr>
                <w:ilvl w:val="0"/>
                <w:numId w:val="4"/>
              </w:numPr>
              <w:tabs>
                <w:tab w:val="left" w:pos="62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қатысуы</w:t>
            </w:r>
          </w:p>
        </w:tc>
        <w:tc>
          <w:tcPr>
            <w:tcW w:w="959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сыныптар бойынша оқушылардың сабаққа қатысуы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толық қатысу қадағалау.</w:t>
            </w:r>
          </w:p>
        </w:tc>
        <w:tc>
          <w:tcPr>
            <w:tcW w:w="192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 </w:t>
            </w:r>
          </w:p>
        </w:tc>
        <w:tc>
          <w:tcPr>
            <w:tcW w:w="1463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A03B51" w:rsidRPr="009C0AB7" w:rsidTr="0070426A">
        <w:tc>
          <w:tcPr>
            <w:tcW w:w="702" w:type="dxa"/>
            <w:vAlign w:val="center"/>
          </w:tcPr>
          <w:p w:rsidR="00A03B51" w:rsidRPr="009C0AB7" w:rsidRDefault="00A03B51" w:rsidP="00A03B51">
            <w:pPr>
              <w:numPr>
                <w:ilvl w:val="0"/>
                <w:numId w:val="4"/>
              </w:numPr>
              <w:tabs>
                <w:tab w:val="left" w:pos="62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даярлық</w:t>
            </w:r>
          </w:p>
        </w:tc>
        <w:tc>
          <w:tcPr>
            <w:tcW w:w="959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155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Даярлық тобына тәрбиеленушілердің күнтізбек,сабақ жоспары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Даярлық топтарын ашу.</w:t>
            </w:r>
          </w:p>
        </w:tc>
        <w:tc>
          <w:tcPr>
            <w:tcW w:w="192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Керимбекова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</w:p>
        </w:tc>
        <w:tc>
          <w:tcPr>
            <w:tcW w:w="1463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A03B51" w:rsidRPr="009C0AB7" w:rsidTr="0070426A">
        <w:trPr>
          <w:trHeight w:val="886"/>
        </w:trPr>
        <w:tc>
          <w:tcPr>
            <w:tcW w:w="702" w:type="dxa"/>
            <w:vAlign w:val="center"/>
          </w:tcPr>
          <w:p w:rsidR="00A03B51" w:rsidRPr="009C0AB7" w:rsidRDefault="00A03B51" w:rsidP="00A03B51">
            <w:pPr>
              <w:numPr>
                <w:ilvl w:val="0"/>
                <w:numId w:val="4"/>
              </w:numPr>
              <w:tabs>
                <w:tab w:val="left" w:pos="62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Пәндер бойынша  техникалық қауіпсіздік ережесі.  </w:t>
            </w:r>
          </w:p>
        </w:tc>
        <w:tc>
          <w:tcPr>
            <w:tcW w:w="959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кабинеттеріндегі техникалық қауіпсіздік бұрыштары мен құжаттары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кабинеттеріндегі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техни-калық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қауіпсіздік ережесінің сақталуын қамтамасыз ету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29" w:type="dxa"/>
          </w:tcPr>
          <w:p w:rsidR="00A03B51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З.Қанатов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Жакупбекова</w:t>
            </w:r>
            <w:proofErr w:type="spellEnd"/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мұғалімдері </w:t>
            </w:r>
          </w:p>
        </w:tc>
        <w:tc>
          <w:tcPr>
            <w:tcW w:w="1463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A03B51" w:rsidRPr="009C0AB7" w:rsidTr="0070426A">
        <w:trPr>
          <w:trHeight w:val="1001"/>
        </w:trPr>
        <w:tc>
          <w:tcPr>
            <w:tcW w:w="702" w:type="dxa"/>
            <w:vAlign w:val="center"/>
          </w:tcPr>
          <w:p w:rsidR="00A03B51" w:rsidRPr="009C0AB7" w:rsidRDefault="00A03B51" w:rsidP="00A03B51">
            <w:pPr>
              <w:numPr>
                <w:ilvl w:val="0"/>
                <w:numId w:val="4"/>
              </w:numPr>
              <w:tabs>
                <w:tab w:val="left" w:pos="62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Жекелей үйден оқыту</w:t>
            </w:r>
          </w:p>
        </w:tc>
        <w:tc>
          <w:tcPr>
            <w:tcW w:w="959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Жекелей үйде оқытылатын оқушыларды анықтау.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Үйде оқытылатын балалармен өткізілетін сабақтардың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күн-тізбелік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жоспарларын бекіту.</w:t>
            </w:r>
          </w:p>
        </w:tc>
        <w:tc>
          <w:tcPr>
            <w:tcW w:w="1929" w:type="dxa"/>
          </w:tcPr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Жакупбекова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Ш.Д</w:t>
            </w:r>
          </w:p>
        </w:tc>
        <w:tc>
          <w:tcPr>
            <w:tcW w:w="1463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A03B51" w:rsidRPr="009C0AB7" w:rsidTr="0070426A">
        <w:tc>
          <w:tcPr>
            <w:tcW w:w="702" w:type="dxa"/>
            <w:vAlign w:val="center"/>
          </w:tcPr>
          <w:p w:rsidR="00A03B51" w:rsidRPr="009C0AB7" w:rsidRDefault="00A03B51" w:rsidP="00A03B51">
            <w:pPr>
              <w:numPr>
                <w:ilvl w:val="0"/>
                <w:numId w:val="4"/>
              </w:numPr>
              <w:tabs>
                <w:tab w:val="left" w:pos="62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педагогикалық назарды қажет ететін оқушылар.</w:t>
            </w:r>
          </w:p>
        </w:tc>
        <w:tc>
          <w:tcPr>
            <w:tcW w:w="959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2-11</w:t>
            </w:r>
          </w:p>
        </w:tc>
        <w:tc>
          <w:tcPr>
            <w:tcW w:w="3155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ЕПҚ  оқушыларды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үйірме, факультатив сабақтарға қатысу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ЕПҚ  оқушылар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уралы мәлім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еттер қорын жинау, қадағалау </w:t>
            </w:r>
          </w:p>
        </w:tc>
        <w:tc>
          <w:tcPr>
            <w:tcW w:w="192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Төлеген Ж.М </w:t>
            </w:r>
          </w:p>
        </w:tc>
        <w:tc>
          <w:tcPr>
            <w:tcW w:w="1463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70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A03B51" w:rsidRPr="009C0AB7" w:rsidTr="0070426A">
        <w:trPr>
          <w:trHeight w:val="872"/>
        </w:trPr>
        <w:tc>
          <w:tcPr>
            <w:tcW w:w="702" w:type="dxa"/>
          </w:tcPr>
          <w:p w:rsidR="00A03B51" w:rsidRPr="009C0AB7" w:rsidRDefault="00A03B51" w:rsidP="00A03B51">
            <w:pPr>
              <w:numPr>
                <w:ilvl w:val="0"/>
                <w:numId w:val="4"/>
              </w:numPr>
              <w:tabs>
                <w:tab w:val="left" w:pos="62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 қамтылған отбасы, жетім балалары және кітаппен қамтамасыз ету </w:t>
            </w:r>
          </w:p>
        </w:tc>
        <w:tc>
          <w:tcPr>
            <w:tcW w:w="95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Жеңілдікпен  тамақтану тізімін,  құжаттарын жасау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ind w:left="-108" w:right="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Тегін кітаппен қамтамасыз ету туралы мәліметтер қорын жасау</w:t>
            </w:r>
          </w:p>
        </w:tc>
        <w:tc>
          <w:tcPr>
            <w:tcW w:w="192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Ж.М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  <w:tc>
          <w:tcPr>
            <w:tcW w:w="1463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70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3B51" w:rsidRPr="009C0AB7" w:rsidTr="0070426A">
        <w:trPr>
          <w:trHeight w:val="160"/>
        </w:trPr>
        <w:tc>
          <w:tcPr>
            <w:tcW w:w="15735" w:type="dxa"/>
            <w:gridSpan w:val="10"/>
            <w:vAlign w:val="center"/>
          </w:tcPr>
          <w:p w:rsidR="00A03B51" w:rsidRPr="009C0AB7" w:rsidRDefault="00A03B51" w:rsidP="00A03B51">
            <w:pPr>
              <w:numPr>
                <w:ilvl w:val="1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Оқу пәндерінің жүргізілуін бақылау</w:t>
            </w:r>
          </w:p>
        </w:tc>
      </w:tr>
      <w:tr w:rsidR="00A03B51" w:rsidRPr="009C0AB7" w:rsidTr="0070426A">
        <w:tc>
          <w:tcPr>
            <w:tcW w:w="702" w:type="dxa"/>
          </w:tcPr>
          <w:p w:rsidR="00A03B51" w:rsidRPr="009C0AB7" w:rsidRDefault="00A03B51" w:rsidP="00A03B51">
            <w:pPr>
              <w:numPr>
                <w:ilvl w:val="0"/>
                <w:numId w:val="3"/>
              </w:numPr>
              <w:tabs>
                <w:tab w:val="left" w:pos="62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95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маман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</w:p>
        </w:tc>
        <w:tc>
          <w:tcPr>
            <w:tcW w:w="3155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мамандардың және жаңадан келген мұғалімдердің кәсіби деңгейін анықтау 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дайындығының деңгейін анықтау, әдістемелік көмек көрсету</w:t>
            </w:r>
          </w:p>
        </w:tc>
        <w:tc>
          <w:tcPr>
            <w:tcW w:w="2071" w:type="dxa"/>
            <w:gridSpan w:val="2"/>
          </w:tcPr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ісінің меңгерушілері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</w:tc>
        <w:tc>
          <w:tcPr>
            <w:tcW w:w="132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A03B51" w:rsidRPr="009C0AB7" w:rsidTr="0070426A">
        <w:trPr>
          <w:trHeight w:val="857"/>
        </w:trPr>
        <w:tc>
          <w:tcPr>
            <w:tcW w:w="702" w:type="dxa"/>
          </w:tcPr>
          <w:p w:rsidR="00A03B51" w:rsidRPr="009C0AB7" w:rsidRDefault="00A03B51" w:rsidP="00A03B51">
            <w:pPr>
              <w:numPr>
                <w:ilvl w:val="0"/>
                <w:numId w:val="3"/>
              </w:numPr>
              <w:tabs>
                <w:tab w:val="left" w:pos="62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Пәндік-жалпылама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бақылау</w:t>
            </w:r>
          </w:p>
        </w:tc>
        <w:tc>
          <w:tcPr>
            <w:tcW w:w="95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5-11 </w:t>
            </w:r>
          </w:p>
        </w:tc>
        <w:tc>
          <w:tcPr>
            <w:tcW w:w="3155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сыныптарда  кіру бақылау жұмыстарын алу.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ж/е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сыныптардың әр пән бойынша кіру бақылау жұмысын алу.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сыныптарда кіру бақылау жұмысының қорытындысын сараптау.</w:t>
            </w:r>
          </w:p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Кіру бақылау жұмысының қорытындысы.</w:t>
            </w:r>
          </w:p>
        </w:tc>
        <w:tc>
          <w:tcPr>
            <w:tcW w:w="2071" w:type="dxa"/>
            <w:gridSpan w:val="2"/>
          </w:tcPr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ісінің меңгерушілері </w:t>
            </w:r>
          </w:p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 </w:t>
            </w:r>
          </w:p>
        </w:tc>
        <w:tc>
          <w:tcPr>
            <w:tcW w:w="132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жылының басында </w:t>
            </w:r>
          </w:p>
        </w:tc>
        <w:tc>
          <w:tcPr>
            <w:tcW w:w="170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A03B51" w:rsidRPr="009C0AB7" w:rsidTr="0070426A">
        <w:trPr>
          <w:trHeight w:val="857"/>
        </w:trPr>
        <w:tc>
          <w:tcPr>
            <w:tcW w:w="702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2587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 бақылау</w:t>
            </w:r>
          </w:p>
          <w:p w:rsidR="00A03B51" w:rsidRDefault="00A03B51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кәсіби шеберліктерін бақылау.</w:t>
            </w:r>
          </w:p>
        </w:tc>
        <w:tc>
          <w:tcPr>
            <w:tcW w:w="95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155" w:type="dxa"/>
            <w:gridSpan w:val="2"/>
          </w:tcPr>
          <w:p w:rsidR="00A03B51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апталығы онкүндігінің өткізілу.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Сабақтағы әдіс-тәсілдер қолдану.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пәнге қызығушылығы мен пән мұғалімдері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кәсіби шеберлігін бақылау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71" w:type="dxa"/>
            <w:gridSpan w:val="2"/>
          </w:tcPr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жетекшісі</w:t>
            </w:r>
          </w:p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</w:tc>
        <w:tc>
          <w:tcPr>
            <w:tcW w:w="1321" w:type="dxa"/>
          </w:tcPr>
          <w:p w:rsidR="00A03B51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Уатытын</w:t>
            </w:r>
            <w:proofErr w:type="spellEnd"/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</w:t>
            </w:r>
          </w:p>
        </w:tc>
      </w:tr>
      <w:tr w:rsidR="00A03B51" w:rsidRPr="009C0AB7" w:rsidTr="0070426A">
        <w:trPr>
          <w:trHeight w:val="562"/>
        </w:trPr>
        <w:tc>
          <w:tcPr>
            <w:tcW w:w="702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587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жұмыстарының жүргізілуі</w:t>
            </w:r>
          </w:p>
        </w:tc>
        <w:tc>
          <w:tcPr>
            <w:tcW w:w="95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1-9</w:t>
            </w:r>
          </w:p>
        </w:tc>
        <w:tc>
          <w:tcPr>
            <w:tcW w:w="3155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 жұмыстарының уақытылы жүргізілуі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Журналдың уақытында толтырылуы.</w:t>
            </w:r>
          </w:p>
        </w:tc>
        <w:tc>
          <w:tcPr>
            <w:tcW w:w="2071" w:type="dxa"/>
            <w:gridSpan w:val="2"/>
          </w:tcPr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  <w:tc>
          <w:tcPr>
            <w:tcW w:w="132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 сайын</w:t>
            </w:r>
          </w:p>
        </w:tc>
        <w:tc>
          <w:tcPr>
            <w:tcW w:w="170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</w:t>
            </w:r>
          </w:p>
        </w:tc>
      </w:tr>
      <w:tr w:rsidR="00A03B51" w:rsidRPr="009C0AB7" w:rsidTr="0070426A">
        <w:trPr>
          <w:trHeight w:val="281"/>
        </w:trPr>
        <w:tc>
          <w:tcPr>
            <w:tcW w:w="15735" w:type="dxa"/>
            <w:gridSpan w:val="10"/>
            <w:vAlign w:val="center"/>
          </w:tcPr>
          <w:p w:rsidR="00A03B51" w:rsidRPr="009C0AB7" w:rsidRDefault="00A03B51" w:rsidP="00A03B51">
            <w:pPr>
              <w:numPr>
                <w:ilvl w:val="1"/>
                <w:numId w:val="9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Оқушылардың білім-білік дағдыларын анықтау</w:t>
            </w:r>
          </w:p>
        </w:tc>
      </w:tr>
      <w:tr w:rsidR="00A03B51" w:rsidRPr="009C0AB7" w:rsidTr="0070426A">
        <w:tc>
          <w:tcPr>
            <w:tcW w:w="702" w:type="dxa"/>
            <w:shd w:val="clear" w:color="auto" w:fill="auto"/>
          </w:tcPr>
          <w:p w:rsidR="00A03B51" w:rsidRPr="009C0AB7" w:rsidRDefault="00A03B51" w:rsidP="00A03B51">
            <w:pPr>
              <w:numPr>
                <w:ilvl w:val="0"/>
                <w:numId w:val="2"/>
              </w:numPr>
              <w:tabs>
                <w:tab w:val="left" w:pos="62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</w:t>
            </w:r>
          </w:p>
        </w:tc>
        <w:tc>
          <w:tcPr>
            <w:tcW w:w="3155" w:type="dxa"/>
            <w:gridSpan w:val="2"/>
            <w:shd w:val="clear" w:color="auto" w:fill="auto"/>
          </w:tcPr>
          <w:p w:rsidR="00A03B51" w:rsidRPr="009C0AB7" w:rsidRDefault="00A03B51" w:rsidP="0070426A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2-4, 5-7сынып оқушыларының оқу техникасын  тексеру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39" w:type="dxa"/>
            <w:shd w:val="clear" w:color="auto" w:fill="auto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Тез, ойлы, дұрыс оқудың дәрежесін, жүргізіп оқу дағдыларын  анықтау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71" w:type="dxa"/>
            <w:gridSpan w:val="2"/>
            <w:shd w:val="clear" w:color="auto" w:fill="auto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жетекшілері</w:t>
            </w:r>
          </w:p>
        </w:tc>
        <w:tc>
          <w:tcPr>
            <w:tcW w:w="1321" w:type="dxa"/>
            <w:shd w:val="clear" w:color="auto" w:fill="auto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сайын</w:t>
            </w:r>
          </w:p>
        </w:tc>
        <w:tc>
          <w:tcPr>
            <w:tcW w:w="1701" w:type="dxa"/>
            <w:shd w:val="clear" w:color="auto" w:fill="auto"/>
          </w:tcPr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</w:t>
            </w:r>
          </w:p>
        </w:tc>
      </w:tr>
      <w:tr w:rsidR="00A03B51" w:rsidRPr="009C0AB7" w:rsidTr="0070426A">
        <w:tc>
          <w:tcPr>
            <w:tcW w:w="702" w:type="dxa"/>
            <w:shd w:val="clear" w:color="auto" w:fill="auto"/>
          </w:tcPr>
          <w:p w:rsidR="00A03B51" w:rsidRPr="009C0AB7" w:rsidRDefault="00A03B51" w:rsidP="00A03B51">
            <w:pPr>
              <w:numPr>
                <w:ilvl w:val="0"/>
                <w:numId w:val="2"/>
              </w:numPr>
              <w:tabs>
                <w:tab w:val="left" w:pos="62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балалармен жұмыс</w:t>
            </w:r>
          </w:p>
        </w:tc>
        <w:tc>
          <w:tcPr>
            <w:tcW w:w="959" w:type="dxa"/>
            <w:shd w:val="clear" w:color="auto" w:fill="auto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</w:t>
            </w:r>
          </w:p>
        </w:tc>
        <w:tc>
          <w:tcPr>
            <w:tcW w:w="3155" w:type="dxa"/>
            <w:gridSpan w:val="2"/>
            <w:shd w:val="clear" w:color="auto" w:fill="auto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жобалар конкурсына, пәндік олимпиадаларға дайындау   жұмыстары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пәні) қызығушылығы.</w:t>
            </w:r>
          </w:p>
        </w:tc>
        <w:tc>
          <w:tcPr>
            <w:tcW w:w="3239" w:type="dxa"/>
            <w:shd w:val="clear" w:color="auto" w:fill="auto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балалармен жеке жұмыс жүргізілуін қадағалау</w:t>
            </w:r>
          </w:p>
        </w:tc>
        <w:tc>
          <w:tcPr>
            <w:tcW w:w="2071" w:type="dxa"/>
            <w:gridSpan w:val="2"/>
            <w:shd w:val="clear" w:color="auto" w:fill="auto"/>
          </w:tcPr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ісі жөніндегі орынбасары </w:t>
            </w:r>
          </w:p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Сауриков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О.А</w:t>
            </w:r>
          </w:p>
        </w:tc>
        <w:tc>
          <w:tcPr>
            <w:tcW w:w="1321" w:type="dxa"/>
            <w:shd w:val="clear" w:color="auto" w:fill="auto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тоқсанына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3B51" w:rsidRPr="009C0AB7" w:rsidTr="0070426A">
        <w:tc>
          <w:tcPr>
            <w:tcW w:w="702" w:type="dxa"/>
            <w:shd w:val="clear" w:color="auto" w:fill="auto"/>
          </w:tcPr>
          <w:p w:rsidR="00A03B51" w:rsidRPr="009C0AB7" w:rsidRDefault="00A03B51" w:rsidP="00A03B51">
            <w:pPr>
              <w:numPr>
                <w:ilvl w:val="0"/>
                <w:numId w:val="2"/>
              </w:numPr>
              <w:tabs>
                <w:tab w:val="left" w:pos="62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кабинеттері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5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кабинеттерінің стандартқа сәйкес жабдықталуын тексеру.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 кабинеттерінің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санитар-лық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жағдайын, кабинет паспортының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ж/е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нұсқаулық 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журналының жүргізілуін тексеру.</w:t>
            </w:r>
          </w:p>
        </w:tc>
        <w:tc>
          <w:tcPr>
            <w:tcW w:w="2071" w:type="dxa"/>
            <w:gridSpan w:val="2"/>
          </w:tcPr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</w:t>
            </w:r>
          </w:p>
        </w:tc>
        <w:tc>
          <w:tcPr>
            <w:tcW w:w="132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сайын </w:t>
            </w:r>
          </w:p>
        </w:tc>
        <w:tc>
          <w:tcPr>
            <w:tcW w:w="1701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жан. кеңес</w:t>
            </w:r>
          </w:p>
        </w:tc>
      </w:tr>
      <w:tr w:rsidR="00A03B51" w:rsidRPr="009C0AB7" w:rsidTr="0070426A">
        <w:tc>
          <w:tcPr>
            <w:tcW w:w="15735" w:type="dxa"/>
            <w:gridSpan w:val="10"/>
            <w:vAlign w:val="center"/>
          </w:tcPr>
          <w:p w:rsidR="00A03B51" w:rsidRPr="009C0AB7" w:rsidRDefault="00A03B51" w:rsidP="00A03B51">
            <w:pPr>
              <w:numPr>
                <w:ilvl w:val="1"/>
                <w:numId w:val="8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                           Мектеп құжаттарының жүргізілуін бақылау</w:t>
            </w:r>
          </w:p>
        </w:tc>
      </w:tr>
      <w:tr w:rsidR="00A03B51" w:rsidRPr="009C0AB7" w:rsidTr="0070426A">
        <w:tc>
          <w:tcPr>
            <w:tcW w:w="702" w:type="dxa"/>
          </w:tcPr>
          <w:p w:rsidR="00A03B51" w:rsidRPr="009C0AB7" w:rsidRDefault="00A03B51" w:rsidP="00A03B51">
            <w:pPr>
              <w:numPr>
                <w:ilvl w:val="0"/>
                <w:numId w:val="5"/>
              </w:numPr>
              <w:tabs>
                <w:tab w:val="left" w:pos="62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 журналдары тексеру.</w:t>
            </w:r>
          </w:p>
        </w:tc>
        <w:tc>
          <w:tcPr>
            <w:tcW w:w="95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Электронды журналдардың жүргізілуі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.журналдарының нұсқау лыққа сәйкес толтырылуы.</w:t>
            </w:r>
          </w:p>
        </w:tc>
        <w:tc>
          <w:tcPr>
            <w:tcW w:w="2071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Әкімшілік</w:t>
            </w:r>
          </w:p>
        </w:tc>
        <w:tc>
          <w:tcPr>
            <w:tcW w:w="132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сайын </w:t>
            </w:r>
          </w:p>
        </w:tc>
        <w:tc>
          <w:tcPr>
            <w:tcW w:w="1701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жан.кеңес</w:t>
            </w:r>
          </w:p>
        </w:tc>
      </w:tr>
      <w:tr w:rsidR="00A03B51" w:rsidRPr="009C0AB7" w:rsidTr="0070426A">
        <w:tc>
          <w:tcPr>
            <w:tcW w:w="702" w:type="dxa"/>
          </w:tcPr>
          <w:p w:rsidR="00A03B51" w:rsidRPr="009C0AB7" w:rsidRDefault="00A03B51" w:rsidP="00A03B51">
            <w:pPr>
              <w:numPr>
                <w:ilvl w:val="0"/>
                <w:numId w:val="5"/>
              </w:numPr>
              <w:tabs>
                <w:tab w:val="left" w:pos="62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Білімал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(электронды) факультатив журналдарды тексеру</w:t>
            </w:r>
          </w:p>
        </w:tc>
        <w:tc>
          <w:tcPr>
            <w:tcW w:w="95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2-4 </w:t>
            </w:r>
          </w:p>
        </w:tc>
        <w:tc>
          <w:tcPr>
            <w:tcW w:w="3155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.журналдардың жүргізілуі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уақытында толтырылуы</w:t>
            </w:r>
          </w:p>
        </w:tc>
        <w:tc>
          <w:tcPr>
            <w:tcW w:w="2071" w:type="dxa"/>
            <w:gridSpan w:val="2"/>
          </w:tcPr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 </w:t>
            </w:r>
          </w:p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Жакупбекова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Ш.Д</w:t>
            </w:r>
          </w:p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З.Қанатов</w:t>
            </w:r>
          </w:p>
        </w:tc>
        <w:tc>
          <w:tcPr>
            <w:tcW w:w="132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A03B51" w:rsidRPr="009C0AB7" w:rsidTr="0070426A">
        <w:tc>
          <w:tcPr>
            <w:tcW w:w="702" w:type="dxa"/>
          </w:tcPr>
          <w:p w:rsidR="00A03B51" w:rsidRPr="009C0AB7" w:rsidRDefault="00A03B51" w:rsidP="00A03B51">
            <w:pPr>
              <w:numPr>
                <w:ilvl w:val="0"/>
                <w:numId w:val="5"/>
              </w:numPr>
              <w:tabs>
                <w:tab w:val="left" w:pos="62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жеке құжаттары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5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жеке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құ-жаттарын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тексеру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Жадынама бойынша құжаттармен толықтырылуы..</w:t>
            </w:r>
          </w:p>
        </w:tc>
        <w:tc>
          <w:tcPr>
            <w:tcW w:w="2071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Әкімшілік</w:t>
            </w:r>
          </w:p>
        </w:tc>
        <w:tc>
          <w:tcPr>
            <w:tcW w:w="132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Жылына 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рет</w:t>
            </w:r>
          </w:p>
        </w:tc>
        <w:tc>
          <w:tcPr>
            <w:tcW w:w="1701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жан.кеңес</w:t>
            </w:r>
          </w:p>
        </w:tc>
      </w:tr>
      <w:tr w:rsidR="00A03B51" w:rsidRPr="009C0AB7" w:rsidTr="0070426A">
        <w:trPr>
          <w:trHeight w:val="187"/>
        </w:trPr>
        <w:tc>
          <w:tcPr>
            <w:tcW w:w="15735" w:type="dxa"/>
            <w:gridSpan w:val="10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3B51" w:rsidRPr="009C0AB7" w:rsidTr="0070426A">
        <w:tc>
          <w:tcPr>
            <w:tcW w:w="15735" w:type="dxa"/>
            <w:gridSpan w:val="10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қазан   2.1                                                                             Жалпыға бірдей оқумен қамтудың орындалуын бақылау</w:t>
            </w:r>
          </w:p>
        </w:tc>
      </w:tr>
      <w:tr w:rsidR="00A03B51" w:rsidRPr="009C0AB7" w:rsidTr="0070426A">
        <w:tc>
          <w:tcPr>
            <w:tcW w:w="702" w:type="dxa"/>
          </w:tcPr>
          <w:p w:rsidR="00A03B51" w:rsidRPr="009C0AB7" w:rsidRDefault="00A03B51" w:rsidP="0070426A">
            <w:pPr>
              <w:tabs>
                <w:tab w:val="left" w:pos="36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қатысуы</w:t>
            </w:r>
          </w:p>
        </w:tc>
        <w:tc>
          <w:tcPr>
            <w:tcW w:w="1098" w:type="dxa"/>
            <w:gridSpan w:val="2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016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сыныптар бойынша оқушылардың сабаққа қатысуы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толық қатысу қадағалау.</w:t>
            </w:r>
          </w:p>
        </w:tc>
        <w:tc>
          <w:tcPr>
            <w:tcW w:w="2071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</w:tc>
        <w:tc>
          <w:tcPr>
            <w:tcW w:w="132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жан. кеңес</w:t>
            </w:r>
          </w:p>
        </w:tc>
      </w:tr>
      <w:tr w:rsidR="00A03B51" w:rsidRPr="009C0AB7" w:rsidTr="0070426A">
        <w:tc>
          <w:tcPr>
            <w:tcW w:w="702" w:type="dxa"/>
          </w:tcPr>
          <w:p w:rsidR="00A03B51" w:rsidRPr="009C0AB7" w:rsidRDefault="00A03B51" w:rsidP="0070426A">
            <w:pPr>
              <w:tabs>
                <w:tab w:val="left" w:pos="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7C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педагогикалық назарды қажет ететін оқушылар.</w:t>
            </w:r>
          </w:p>
        </w:tc>
        <w:tc>
          <w:tcPr>
            <w:tcW w:w="1098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1-9</w:t>
            </w:r>
          </w:p>
        </w:tc>
        <w:tc>
          <w:tcPr>
            <w:tcW w:w="3016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Үйірме, факультатив,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сабақ-тарына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қатысуын тексеру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Үлгермеушілікті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болдырмау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71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Д.Р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Ж.М</w:t>
            </w:r>
          </w:p>
        </w:tc>
        <w:tc>
          <w:tcPr>
            <w:tcW w:w="132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A03B51" w:rsidRPr="009C0AB7" w:rsidTr="0070426A">
        <w:trPr>
          <w:trHeight w:val="808"/>
        </w:trPr>
        <w:tc>
          <w:tcPr>
            <w:tcW w:w="702" w:type="dxa"/>
          </w:tcPr>
          <w:p w:rsidR="00A03B51" w:rsidRPr="009C0AB7" w:rsidRDefault="00A03B51" w:rsidP="0070426A">
            <w:pPr>
              <w:tabs>
                <w:tab w:val="left" w:pos="360"/>
              </w:tabs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A03B51" w:rsidRPr="009C0AB7" w:rsidRDefault="00A03B51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587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олимпиада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</w:tc>
        <w:tc>
          <w:tcPr>
            <w:tcW w:w="1098" w:type="dxa"/>
            <w:gridSpan w:val="2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016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балалармен жұмыс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 кестесі бойынша пән мұғалімдерінің дайындық жұмыстары.</w:t>
            </w:r>
          </w:p>
        </w:tc>
        <w:tc>
          <w:tcPr>
            <w:tcW w:w="2071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Сауриков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О.А </w:t>
            </w:r>
          </w:p>
        </w:tc>
        <w:tc>
          <w:tcPr>
            <w:tcW w:w="132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Уақытында </w:t>
            </w:r>
          </w:p>
        </w:tc>
        <w:tc>
          <w:tcPr>
            <w:tcW w:w="1701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A03B51" w:rsidRPr="009C0AB7" w:rsidTr="0070426A">
        <w:tc>
          <w:tcPr>
            <w:tcW w:w="15735" w:type="dxa"/>
            <w:gridSpan w:val="10"/>
            <w:vAlign w:val="center"/>
          </w:tcPr>
          <w:p w:rsidR="00A03B51" w:rsidRPr="009C0AB7" w:rsidRDefault="00A03B51" w:rsidP="00A03B51">
            <w:pPr>
              <w:numPr>
                <w:ilvl w:val="1"/>
                <w:numId w:val="7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Оқушылардың білім-білік дағдыларын анықта</w:t>
            </w:r>
          </w:p>
        </w:tc>
      </w:tr>
      <w:tr w:rsidR="00A03B51" w:rsidRPr="009C0AB7" w:rsidTr="0070426A">
        <w:tc>
          <w:tcPr>
            <w:tcW w:w="702" w:type="dxa"/>
          </w:tcPr>
          <w:p w:rsidR="00A03B51" w:rsidRPr="009C0AB7" w:rsidRDefault="00A03B51" w:rsidP="0070426A">
            <w:pPr>
              <w:tabs>
                <w:tab w:val="left" w:pos="18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1098" w:type="dxa"/>
            <w:gridSpan w:val="2"/>
          </w:tcPr>
          <w:p w:rsidR="00A03B51" w:rsidRPr="009C0AB7" w:rsidRDefault="00A03B51" w:rsidP="0070426A">
            <w:pPr>
              <w:tabs>
                <w:tab w:val="left" w:pos="612"/>
              </w:tabs>
              <w:snapToGrid w:val="0"/>
              <w:spacing w:after="0" w:line="240" w:lineRule="auto"/>
              <w:ind w:left="72" w:hanging="7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16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1,5 сынып оқушыларының қалыптасуы.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зейінін тоқтату деңгейін анықтау</w:t>
            </w:r>
          </w:p>
        </w:tc>
        <w:tc>
          <w:tcPr>
            <w:tcW w:w="2071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мұғалімдері, психологтар</w:t>
            </w:r>
          </w:p>
        </w:tc>
        <w:tc>
          <w:tcPr>
            <w:tcW w:w="132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A03B51" w:rsidRPr="009C0AB7" w:rsidTr="0070426A">
        <w:tc>
          <w:tcPr>
            <w:tcW w:w="702" w:type="dxa"/>
          </w:tcPr>
          <w:p w:rsidR="00A03B51" w:rsidRPr="009C0AB7" w:rsidRDefault="00A03B51" w:rsidP="0070426A">
            <w:pPr>
              <w:tabs>
                <w:tab w:val="left" w:pos="18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1098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6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ҰБТ дайындық жұмыстарын бақылау.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білім-білік дағдыларын, деңгейлерін анықтау.</w:t>
            </w:r>
          </w:p>
        </w:tc>
        <w:tc>
          <w:tcPr>
            <w:tcW w:w="2071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Сауриков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О.А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мұғалімдері </w:t>
            </w:r>
          </w:p>
        </w:tc>
        <w:tc>
          <w:tcPr>
            <w:tcW w:w="132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сайын </w:t>
            </w:r>
          </w:p>
        </w:tc>
        <w:tc>
          <w:tcPr>
            <w:tcW w:w="1701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A03B51" w:rsidRPr="009C0AB7" w:rsidTr="0070426A">
        <w:tc>
          <w:tcPr>
            <w:tcW w:w="702" w:type="dxa"/>
          </w:tcPr>
          <w:p w:rsidR="00A03B51" w:rsidRPr="009C0AB7" w:rsidRDefault="00A03B51" w:rsidP="0070426A">
            <w:pPr>
              <w:tabs>
                <w:tab w:val="left" w:pos="18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</w:t>
            </w: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Сыныптық-жинақтау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бақылауы</w:t>
            </w:r>
          </w:p>
        </w:tc>
        <w:tc>
          <w:tcPr>
            <w:tcW w:w="1098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2-11</w:t>
            </w:r>
          </w:p>
        </w:tc>
        <w:tc>
          <w:tcPr>
            <w:tcW w:w="3016" w:type="dxa"/>
          </w:tcPr>
          <w:p w:rsidR="00A03B51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Тоқсандық бақылау жұмыстары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(БЖБ, ТЖБ)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математика сабағына кіру.</w:t>
            </w:r>
          </w:p>
        </w:tc>
        <w:tc>
          <w:tcPr>
            <w:tcW w:w="3239" w:type="dxa"/>
          </w:tcPr>
          <w:p w:rsidR="00A03B51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1-тоқсан бойынша білім сапасының қорытындысын шығару.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берілуін қарау.</w:t>
            </w:r>
          </w:p>
        </w:tc>
        <w:tc>
          <w:tcPr>
            <w:tcW w:w="2071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Бірлестік жетекшілері </w:t>
            </w:r>
          </w:p>
        </w:tc>
        <w:tc>
          <w:tcPr>
            <w:tcW w:w="132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Тоқсан сайын </w:t>
            </w:r>
          </w:p>
        </w:tc>
        <w:tc>
          <w:tcPr>
            <w:tcW w:w="1701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A03B51" w:rsidRPr="009C0AB7" w:rsidTr="0070426A">
        <w:tc>
          <w:tcPr>
            <w:tcW w:w="15735" w:type="dxa"/>
            <w:gridSpan w:val="10"/>
            <w:vAlign w:val="center"/>
          </w:tcPr>
          <w:p w:rsidR="00A03B51" w:rsidRPr="009C0AB7" w:rsidRDefault="00A03B51" w:rsidP="00A03B51">
            <w:pPr>
              <w:numPr>
                <w:ilvl w:val="1"/>
                <w:numId w:val="6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Мектеп құжаттарының жүргізілуін бақылау</w:t>
            </w:r>
          </w:p>
        </w:tc>
      </w:tr>
      <w:tr w:rsidR="00A03B51" w:rsidRPr="009C0AB7" w:rsidTr="0070426A">
        <w:trPr>
          <w:trHeight w:val="794"/>
        </w:trPr>
        <w:tc>
          <w:tcPr>
            <w:tcW w:w="702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  журналдары</w:t>
            </w:r>
          </w:p>
        </w:tc>
        <w:tc>
          <w:tcPr>
            <w:tcW w:w="1098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016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журналдарының жүргізілуі.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толтырылуы мен бағаның жүйелі  уақытында қойылуын  тексеру.</w:t>
            </w:r>
          </w:p>
        </w:tc>
        <w:tc>
          <w:tcPr>
            <w:tcW w:w="2071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Әкімшілік З.Қанатов</w:t>
            </w:r>
          </w:p>
        </w:tc>
        <w:tc>
          <w:tcPr>
            <w:tcW w:w="132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сайын </w:t>
            </w:r>
          </w:p>
        </w:tc>
        <w:tc>
          <w:tcPr>
            <w:tcW w:w="1701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A03B51" w:rsidRPr="009C0AB7" w:rsidTr="0070426A">
        <w:tc>
          <w:tcPr>
            <w:tcW w:w="702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Күнделік, дәптер 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тексеру</w:t>
            </w:r>
          </w:p>
        </w:tc>
        <w:tc>
          <w:tcPr>
            <w:tcW w:w="1098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2-11</w:t>
            </w:r>
          </w:p>
        </w:tc>
        <w:tc>
          <w:tcPr>
            <w:tcW w:w="3016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 сынып дәптерлерінің уақытында тексерілуі.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толтырылуы мен бағаның жүйелі  уақытында қойылуын  тексеру.</w:t>
            </w:r>
          </w:p>
        </w:tc>
        <w:tc>
          <w:tcPr>
            <w:tcW w:w="2071" w:type="dxa"/>
            <w:gridSpan w:val="2"/>
          </w:tcPr>
          <w:p w:rsidR="00A03B51" w:rsidRDefault="00A03B51" w:rsidP="0070426A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  <w:p w:rsidR="00A03B51" w:rsidRPr="009C0AB7" w:rsidRDefault="00A03B51" w:rsidP="0070426A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</w:tc>
        <w:tc>
          <w:tcPr>
            <w:tcW w:w="132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 сайын</w:t>
            </w:r>
          </w:p>
        </w:tc>
        <w:tc>
          <w:tcPr>
            <w:tcW w:w="1701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A03B51" w:rsidRPr="009C0AB7" w:rsidTr="0070426A">
        <w:trPr>
          <w:trHeight w:val="187"/>
        </w:trPr>
        <w:tc>
          <w:tcPr>
            <w:tcW w:w="15735" w:type="dxa"/>
            <w:gridSpan w:val="10"/>
            <w:vAlign w:val="center"/>
          </w:tcPr>
          <w:p w:rsidR="00A03B51" w:rsidRPr="009C0AB7" w:rsidRDefault="00A03B51" w:rsidP="00A03B51">
            <w:pPr>
              <w:numPr>
                <w:ilvl w:val="1"/>
                <w:numId w:val="6"/>
              </w:numPr>
              <w:suppressAutoHyphens/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Кадрлармен жұмысты бақылау</w:t>
            </w:r>
          </w:p>
        </w:tc>
      </w:tr>
      <w:tr w:rsidR="00A03B51" w:rsidRPr="009C0AB7" w:rsidTr="0070426A">
        <w:tc>
          <w:tcPr>
            <w:tcW w:w="702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өз білімдерін жетілдіруі.</w:t>
            </w:r>
          </w:p>
        </w:tc>
        <w:tc>
          <w:tcPr>
            <w:tcW w:w="1098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6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ердің  әдістемелік жұмысы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імдердің әдістемелік жұмысын тексеру.</w:t>
            </w:r>
          </w:p>
        </w:tc>
        <w:tc>
          <w:tcPr>
            <w:tcW w:w="2071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 </w:t>
            </w:r>
          </w:p>
        </w:tc>
        <w:tc>
          <w:tcPr>
            <w:tcW w:w="132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A03B51" w:rsidRPr="009C0AB7" w:rsidTr="0070426A">
        <w:tc>
          <w:tcPr>
            <w:tcW w:w="702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білім  жетілдіру курстарына қатысуы.</w:t>
            </w:r>
          </w:p>
        </w:tc>
        <w:tc>
          <w:tcPr>
            <w:tcW w:w="1098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6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Перспективтік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жоспарына  сәйкес курстарына жіберу. 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Курстарға кесте бойынша тапсырыс беру.</w:t>
            </w:r>
          </w:p>
        </w:tc>
        <w:tc>
          <w:tcPr>
            <w:tcW w:w="2071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 </w:t>
            </w:r>
          </w:p>
        </w:tc>
        <w:tc>
          <w:tcPr>
            <w:tcW w:w="132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A03B51" w:rsidRPr="009C0AB7" w:rsidTr="0070426A">
        <w:tc>
          <w:tcPr>
            <w:tcW w:w="702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87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Аттестациядан өтетін мұғалімдердің тізімі, құжаттарын жинақтау</w:t>
            </w:r>
          </w:p>
        </w:tc>
        <w:tc>
          <w:tcPr>
            <w:tcW w:w="1098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6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 құжаттардың дұрыс толтырылуы</w:t>
            </w:r>
          </w:p>
        </w:tc>
        <w:tc>
          <w:tcPr>
            <w:tcW w:w="3239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бөліміне сұраныс беру, құжаттар тапсыру.</w:t>
            </w:r>
          </w:p>
        </w:tc>
        <w:tc>
          <w:tcPr>
            <w:tcW w:w="2071" w:type="dxa"/>
            <w:gridSpan w:val="2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 </w:t>
            </w:r>
          </w:p>
        </w:tc>
        <w:tc>
          <w:tcPr>
            <w:tcW w:w="1321" w:type="dxa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Қыркүйек-қараша </w:t>
            </w:r>
          </w:p>
        </w:tc>
        <w:tc>
          <w:tcPr>
            <w:tcW w:w="1701" w:type="dxa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A03B51" w:rsidRPr="009C0AB7" w:rsidTr="0070426A">
        <w:trPr>
          <w:trHeight w:val="325"/>
        </w:trPr>
        <w:tc>
          <w:tcPr>
            <w:tcW w:w="15735" w:type="dxa"/>
            <w:gridSpan w:val="10"/>
            <w:vAlign w:val="center"/>
          </w:tcPr>
          <w:p w:rsidR="00A03B51" w:rsidRPr="009C0AB7" w:rsidRDefault="00A03B51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5C278B" w:rsidRPr="00A03B51" w:rsidRDefault="005C278B" w:rsidP="00A03B51">
      <w:pPr>
        <w:spacing w:after="0" w:line="240" w:lineRule="auto"/>
        <w:rPr>
          <w:lang w:val="kk-KZ"/>
        </w:rPr>
      </w:pPr>
    </w:p>
    <w:sectPr w:rsidR="005C278B" w:rsidRPr="00A03B51" w:rsidSect="00A03B51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240"/>
        </w:tabs>
        <w:ind w:left="6240" w:hanging="6240"/>
      </w:pPr>
    </w:lvl>
    <w:lvl w:ilvl="1">
      <w:start w:val="1"/>
      <w:numFmt w:val="decimal"/>
      <w:lvlText w:val="%1.%2."/>
      <w:lvlJc w:val="left"/>
      <w:pPr>
        <w:tabs>
          <w:tab w:val="num" w:pos="6240"/>
        </w:tabs>
        <w:ind w:left="6240" w:hanging="6240"/>
      </w:pPr>
    </w:lvl>
    <w:lvl w:ilvl="2">
      <w:start w:val="1"/>
      <w:numFmt w:val="decimal"/>
      <w:lvlText w:val="%1.%2.%3."/>
      <w:lvlJc w:val="left"/>
      <w:pPr>
        <w:tabs>
          <w:tab w:val="num" w:pos="6240"/>
        </w:tabs>
        <w:ind w:left="6240" w:hanging="6240"/>
      </w:pPr>
    </w:lvl>
    <w:lvl w:ilvl="3">
      <w:start w:val="1"/>
      <w:numFmt w:val="decimal"/>
      <w:lvlText w:val="%1.%2.%3.%4."/>
      <w:lvlJc w:val="left"/>
      <w:pPr>
        <w:tabs>
          <w:tab w:val="num" w:pos="6240"/>
        </w:tabs>
        <w:ind w:left="6240" w:hanging="6240"/>
      </w:p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6240"/>
      </w:p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6240"/>
      </w:pPr>
    </w:lvl>
    <w:lvl w:ilvl="6">
      <w:start w:val="1"/>
      <w:numFmt w:val="decimal"/>
      <w:lvlText w:val="%1.%2.%3.%4.%5.%6.%7."/>
      <w:lvlJc w:val="left"/>
      <w:pPr>
        <w:tabs>
          <w:tab w:val="num" w:pos="6240"/>
        </w:tabs>
        <w:ind w:left="6240" w:hanging="6240"/>
      </w:pPr>
    </w:lvl>
    <w:lvl w:ilvl="7">
      <w:start w:val="1"/>
      <w:numFmt w:val="decimal"/>
      <w:lvlText w:val="%1.%2.%3.%4.%5.%6.%7.%8."/>
      <w:lvlJc w:val="left"/>
      <w:pPr>
        <w:tabs>
          <w:tab w:val="num" w:pos="6240"/>
        </w:tabs>
        <w:ind w:left="6240" w:hanging="6240"/>
      </w:p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6240"/>
      </w:pPr>
    </w:lvl>
  </w:abstractNum>
  <w:abstractNum w:abstractNumId="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6240"/>
        </w:tabs>
        <w:ind w:left="6240" w:hanging="6240"/>
      </w:pPr>
    </w:lvl>
    <w:lvl w:ilvl="1">
      <w:start w:val="1"/>
      <w:numFmt w:val="decimal"/>
      <w:lvlText w:val="%1.%2."/>
      <w:lvlJc w:val="left"/>
      <w:pPr>
        <w:tabs>
          <w:tab w:val="num" w:pos="6240"/>
        </w:tabs>
        <w:ind w:left="6240" w:hanging="6240"/>
      </w:pPr>
    </w:lvl>
    <w:lvl w:ilvl="2">
      <w:start w:val="1"/>
      <w:numFmt w:val="decimal"/>
      <w:lvlText w:val="%1.%2.%3."/>
      <w:lvlJc w:val="left"/>
      <w:pPr>
        <w:tabs>
          <w:tab w:val="num" w:pos="6240"/>
        </w:tabs>
        <w:ind w:left="6240" w:hanging="6240"/>
      </w:pPr>
    </w:lvl>
    <w:lvl w:ilvl="3">
      <w:start w:val="1"/>
      <w:numFmt w:val="decimal"/>
      <w:lvlText w:val="%1.%2.%3.%4."/>
      <w:lvlJc w:val="left"/>
      <w:pPr>
        <w:tabs>
          <w:tab w:val="num" w:pos="6240"/>
        </w:tabs>
        <w:ind w:left="6240" w:hanging="6240"/>
      </w:p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6240"/>
      </w:p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6240"/>
      </w:pPr>
    </w:lvl>
    <w:lvl w:ilvl="6">
      <w:start w:val="1"/>
      <w:numFmt w:val="decimal"/>
      <w:lvlText w:val="%1.%2.%3.%4.%5.%6.%7."/>
      <w:lvlJc w:val="left"/>
      <w:pPr>
        <w:tabs>
          <w:tab w:val="num" w:pos="6240"/>
        </w:tabs>
        <w:ind w:left="6240" w:hanging="6240"/>
      </w:pPr>
    </w:lvl>
    <w:lvl w:ilvl="7">
      <w:start w:val="1"/>
      <w:numFmt w:val="decimal"/>
      <w:lvlText w:val="%1.%2.%3.%4.%5.%6.%7.%8."/>
      <w:lvlJc w:val="left"/>
      <w:pPr>
        <w:tabs>
          <w:tab w:val="num" w:pos="6240"/>
        </w:tabs>
        <w:ind w:left="6240" w:hanging="6240"/>
      </w:p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6240"/>
      </w:pPr>
    </w:lvl>
  </w:abstractNum>
  <w:abstractNum w:abstractNumId="2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6240"/>
        </w:tabs>
        <w:ind w:left="6240" w:hanging="6240"/>
      </w:pPr>
    </w:lvl>
    <w:lvl w:ilvl="1">
      <w:start w:val="1"/>
      <w:numFmt w:val="decimal"/>
      <w:lvlText w:val="%1.%2."/>
      <w:lvlJc w:val="left"/>
      <w:pPr>
        <w:tabs>
          <w:tab w:val="num" w:pos="6240"/>
        </w:tabs>
        <w:ind w:left="6240" w:hanging="6240"/>
      </w:pPr>
    </w:lvl>
    <w:lvl w:ilvl="2">
      <w:start w:val="1"/>
      <w:numFmt w:val="decimal"/>
      <w:lvlText w:val="%1.%2.%3."/>
      <w:lvlJc w:val="left"/>
      <w:pPr>
        <w:tabs>
          <w:tab w:val="num" w:pos="6240"/>
        </w:tabs>
        <w:ind w:left="6240" w:hanging="6240"/>
      </w:pPr>
    </w:lvl>
    <w:lvl w:ilvl="3">
      <w:start w:val="1"/>
      <w:numFmt w:val="decimal"/>
      <w:lvlText w:val="%1.%2.%3.%4."/>
      <w:lvlJc w:val="left"/>
      <w:pPr>
        <w:tabs>
          <w:tab w:val="num" w:pos="6240"/>
        </w:tabs>
        <w:ind w:left="6240" w:hanging="6240"/>
      </w:p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6240"/>
      </w:p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6240"/>
      </w:pPr>
    </w:lvl>
    <w:lvl w:ilvl="6">
      <w:start w:val="1"/>
      <w:numFmt w:val="decimal"/>
      <w:lvlText w:val="%1.%2.%3.%4.%5.%6.%7."/>
      <w:lvlJc w:val="left"/>
      <w:pPr>
        <w:tabs>
          <w:tab w:val="num" w:pos="6240"/>
        </w:tabs>
        <w:ind w:left="6240" w:hanging="6240"/>
      </w:pPr>
    </w:lvl>
    <w:lvl w:ilvl="7">
      <w:start w:val="1"/>
      <w:numFmt w:val="decimal"/>
      <w:lvlText w:val="%1.%2.%3.%4.%5.%6.%7.%8."/>
      <w:lvlJc w:val="left"/>
      <w:pPr>
        <w:tabs>
          <w:tab w:val="num" w:pos="6240"/>
        </w:tabs>
        <w:ind w:left="6240" w:hanging="6240"/>
      </w:p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6240"/>
      </w:pPr>
    </w:lvl>
  </w:abstractNum>
  <w:abstractNum w:abstractNumId="3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6240"/>
        </w:tabs>
        <w:ind w:left="6240" w:hanging="6240"/>
      </w:pPr>
    </w:lvl>
    <w:lvl w:ilvl="1">
      <w:start w:val="1"/>
      <w:numFmt w:val="decimal"/>
      <w:lvlText w:val="%1.%2."/>
      <w:lvlJc w:val="left"/>
      <w:pPr>
        <w:tabs>
          <w:tab w:val="num" w:pos="6240"/>
        </w:tabs>
        <w:ind w:left="6240" w:hanging="6240"/>
      </w:pPr>
    </w:lvl>
    <w:lvl w:ilvl="2">
      <w:start w:val="1"/>
      <w:numFmt w:val="decimal"/>
      <w:lvlText w:val="%1.%2.%3."/>
      <w:lvlJc w:val="left"/>
      <w:pPr>
        <w:tabs>
          <w:tab w:val="num" w:pos="6240"/>
        </w:tabs>
        <w:ind w:left="6240" w:hanging="6240"/>
      </w:pPr>
    </w:lvl>
    <w:lvl w:ilvl="3">
      <w:start w:val="1"/>
      <w:numFmt w:val="decimal"/>
      <w:lvlText w:val="%1.%2.%3.%4."/>
      <w:lvlJc w:val="left"/>
      <w:pPr>
        <w:tabs>
          <w:tab w:val="num" w:pos="6240"/>
        </w:tabs>
        <w:ind w:left="6240" w:hanging="6240"/>
      </w:p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6240"/>
      </w:p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6240"/>
      </w:pPr>
    </w:lvl>
    <w:lvl w:ilvl="6">
      <w:start w:val="1"/>
      <w:numFmt w:val="decimal"/>
      <w:lvlText w:val="%1.%2.%3.%4.%5.%6.%7."/>
      <w:lvlJc w:val="left"/>
      <w:pPr>
        <w:tabs>
          <w:tab w:val="num" w:pos="6240"/>
        </w:tabs>
        <w:ind w:left="6240" w:hanging="6240"/>
      </w:pPr>
    </w:lvl>
    <w:lvl w:ilvl="7">
      <w:start w:val="1"/>
      <w:numFmt w:val="decimal"/>
      <w:lvlText w:val="%1.%2.%3.%4.%5.%6.%7.%8."/>
      <w:lvlJc w:val="left"/>
      <w:pPr>
        <w:tabs>
          <w:tab w:val="num" w:pos="6240"/>
        </w:tabs>
        <w:ind w:left="6240" w:hanging="6240"/>
      </w:p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6240"/>
      </w:pPr>
    </w:lvl>
  </w:abstractNum>
  <w:abstractNum w:abstractNumId="5">
    <w:nsid w:val="18104C70"/>
    <w:multiLevelType w:val="multilevel"/>
    <w:tmpl w:val="37484980"/>
    <w:lvl w:ilvl="0">
      <w:start w:val="2"/>
      <w:numFmt w:val="decimal"/>
      <w:lvlText w:val="%1."/>
      <w:lvlJc w:val="left"/>
      <w:pPr>
        <w:tabs>
          <w:tab w:val="num" w:pos="3915"/>
        </w:tabs>
        <w:ind w:left="3915" w:hanging="391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15"/>
        </w:tabs>
        <w:ind w:left="3915" w:hanging="39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5"/>
        </w:tabs>
        <w:ind w:left="3915" w:hanging="3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15"/>
        </w:tabs>
        <w:ind w:left="3915" w:hanging="39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5"/>
        </w:tabs>
        <w:ind w:left="3915" w:hanging="39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39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5"/>
        </w:tabs>
        <w:ind w:left="3915" w:hanging="391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5"/>
        </w:tabs>
        <w:ind w:left="3915" w:hanging="391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15"/>
        </w:tabs>
        <w:ind w:left="3915" w:hanging="3915"/>
      </w:pPr>
      <w:rPr>
        <w:rFonts w:hint="default"/>
      </w:rPr>
    </w:lvl>
  </w:abstractNum>
  <w:abstractNum w:abstractNumId="6">
    <w:nsid w:val="2933486A"/>
    <w:multiLevelType w:val="multilevel"/>
    <w:tmpl w:val="AF8ABFF0"/>
    <w:lvl w:ilvl="0">
      <w:start w:val="1"/>
      <w:numFmt w:val="decimal"/>
      <w:lvlText w:val="%1."/>
      <w:lvlJc w:val="left"/>
      <w:pPr>
        <w:tabs>
          <w:tab w:val="num" w:pos="3150"/>
        </w:tabs>
        <w:ind w:left="3150" w:hanging="31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150"/>
        </w:tabs>
        <w:ind w:left="3150" w:hanging="31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50"/>
        </w:tabs>
        <w:ind w:left="3150" w:hanging="31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50"/>
        </w:tabs>
        <w:ind w:left="3150" w:hanging="31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50"/>
        </w:tabs>
        <w:ind w:left="3150" w:hanging="31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50"/>
        </w:tabs>
        <w:ind w:left="3150" w:hanging="31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31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50"/>
        </w:tabs>
        <w:ind w:left="3150" w:hanging="315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50"/>
        </w:tabs>
        <w:ind w:left="3150" w:hanging="3150"/>
      </w:pPr>
      <w:rPr>
        <w:rFonts w:hint="default"/>
      </w:rPr>
    </w:lvl>
  </w:abstractNum>
  <w:abstractNum w:abstractNumId="7">
    <w:nsid w:val="4F245A47"/>
    <w:multiLevelType w:val="multilevel"/>
    <w:tmpl w:val="296426C2"/>
    <w:lvl w:ilvl="0">
      <w:start w:val="2"/>
      <w:numFmt w:val="decimal"/>
      <w:lvlText w:val="%1."/>
      <w:lvlJc w:val="left"/>
      <w:pPr>
        <w:tabs>
          <w:tab w:val="num" w:pos="3525"/>
        </w:tabs>
        <w:ind w:left="3525" w:hanging="352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525"/>
        </w:tabs>
        <w:ind w:left="3525" w:hanging="3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25"/>
        </w:tabs>
        <w:ind w:left="3525" w:hanging="35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35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25"/>
        </w:tabs>
        <w:ind w:left="3525" w:hanging="35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5"/>
        </w:tabs>
        <w:ind w:left="3525" w:hanging="35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5"/>
        </w:tabs>
        <w:ind w:left="3525" w:hanging="35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25"/>
        </w:tabs>
        <w:ind w:left="3525" w:hanging="35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25"/>
        </w:tabs>
        <w:ind w:left="3525" w:hanging="3525"/>
      </w:pPr>
      <w:rPr>
        <w:rFonts w:hint="default"/>
      </w:rPr>
    </w:lvl>
  </w:abstractNum>
  <w:abstractNum w:abstractNumId="8">
    <w:nsid w:val="654A0F63"/>
    <w:multiLevelType w:val="multilevel"/>
    <w:tmpl w:val="FCA25D8E"/>
    <w:lvl w:ilvl="0">
      <w:start w:val="1"/>
      <w:numFmt w:val="decimal"/>
      <w:lvlText w:val="%1"/>
      <w:lvlJc w:val="left"/>
      <w:pPr>
        <w:tabs>
          <w:tab w:val="num" w:pos="3075"/>
        </w:tabs>
        <w:ind w:left="3075" w:hanging="307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075"/>
        </w:tabs>
        <w:ind w:left="3075" w:hanging="30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75"/>
        </w:tabs>
        <w:ind w:left="3075" w:hanging="30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75"/>
        </w:tabs>
        <w:ind w:left="3075" w:hanging="30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75"/>
        </w:tabs>
        <w:ind w:left="3075" w:hanging="30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75"/>
        </w:tabs>
        <w:ind w:left="3075" w:hanging="307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75"/>
        </w:tabs>
        <w:ind w:left="3075" w:hanging="307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75"/>
        </w:tabs>
        <w:ind w:left="3075" w:hanging="307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75"/>
        </w:tabs>
        <w:ind w:left="3075" w:hanging="3075"/>
      </w:pPr>
      <w:rPr>
        <w:rFonts w:hint="default"/>
      </w:rPr>
    </w:lvl>
  </w:abstractNum>
  <w:abstractNum w:abstractNumId="9">
    <w:nsid w:val="6FC9408B"/>
    <w:multiLevelType w:val="multilevel"/>
    <w:tmpl w:val="90B053E2"/>
    <w:lvl w:ilvl="0">
      <w:start w:val="1"/>
      <w:numFmt w:val="decimal"/>
      <w:lvlText w:val="%1."/>
      <w:lvlJc w:val="left"/>
      <w:pPr>
        <w:tabs>
          <w:tab w:val="num" w:pos="4350"/>
        </w:tabs>
        <w:ind w:left="4350" w:hanging="43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710"/>
        </w:tabs>
        <w:ind w:left="4710" w:hanging="43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350"/>
        </w:tabs>
        <w:ind w:left="4350" w:hanging="4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50"/>
        </w:tabs>
        <w:ind w:left="4350" w:hanging="4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50"/>
        </w:tabs>
        <w:ind w:left="4350" w:hanging="4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50"/>
        </w:tabs>
        <w:ind w:left="4350" w:hanging="43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0"/>
        </w:tabs>
        <w:ind w:left="4350" w:hanging="43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50"/>
        </w:tabs>
        <w:ind w:left="4350" w:hanging="435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50"/>
        </w:tabs>
        <w:ind w:left="4350" w:hanging="435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3FC"/>
    <w:rsid w:val="003253FC"/>
    <w:rsid w:val="005C278B"/>
    <w:rsid w:val="00A0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C2885-7E4F-41F9-88E4-472B40ED7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B5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Американдық психологиялық қауымдастық" Version="6"/>
</file>

<file path=customXml/itemProps1.xml><?xml version="1.0" encoding="utf-8"?>
<ds:datastoreItem xmlns:ds="http://schemas.openxmlformats.org/officeDocument/2006/customXml" ds:itemID="{AF58A07A-A3E2-45CB-90EB-92AC0F8A1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1053</Words>
  <Characters>6004</Characters>
  <Application>Microsoft Office Word</Application>
  <DocSecurity>0</DocSecurity>
  <Lines>50</Lines>
  <Paragraphs>14</Paragraphs>
  <ScaleCrop>false</ScaleCrop>
  <Company/>
  <LinksUpToDate>false</LinksUpToDate>
  <CharactersWithSpaces>7043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2</cp:revision>
  <dcterms:created xsi:type="dcterms:W3CDTF">2022-02-28T05:57:00Z</dcterms:created>
  <dcterms:modified xsi:type="dcterms:W3CDTF">2022-02-28T06:01:00Z</dcterms:modified>
</cp:coreProperties>
</file>