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716" w:rsidRPr="006B41E6" w:rsidRDefault="004D3716" w:rsidP="004D3716">
      <w:pPr>
        <w:pStyle w:val="a5"/>
        <w:jc w:val="center"/>
        <w:rPr>
          <w:rFonts w:ascii="Times New Roman" w:hAnsi="Times New Roman"/>
          <w:lang w:val="kk-KZ"/>
        </w:rPr>
      </w:pPr>
      <w:r w:rsidRPr="006B41E6">
        <w:rPr>
          <w:rFonts w:ascii="Times New Roman" w:hAnsi="Times New Roman"/>
          <w:lang w:val="kk-KZ"/>
        </w:rPr>
        <w:t>Педагог кадрлардың сандық-сапалық құрамы</w:t>
      </w:r>
    </w:p>
    <w:p w:rsidR="004D3716" w:rsidRPr="006B41E6" w:rsidRDefault="004D3716" w:rsidP="004D371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 w:rsidRPr="006B41E6"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Педагогикалық қызметкерлер </w:t>
      </w:r>
    </w:p>
    <w:p w:rsidR="004D3716" w:rsidRPr="006B41E6" w:rsidRDefault="004D3716" w:rsidP="004D371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41E6">
        <w:rPr>
          <w:rFonts w:ascii="Times New Roman" w:hAnsi="Times New Roman" w:cs="Times New Roman"/>
          <w:sz w:val="20"/>
          <w:szCs w:val="20"/>
        </w:rPr>
        <w:t>Барлық ұстаздар - 54</w:t>
      </w:r>
    </w:p>
    <w:p w:rsidR="004D3716" w:rsidRPr="006B41E6" w:rsidRDefault="004D3716" w:rsidP="004D371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6B41E6">
        <w:rPr>
          <w:rFonts w:ascii="Times New Roman" w:hAnsi="Times New Roman" w:cs="Times New Roman"/>
          <w:sz w:val="20"/>
          <w:szCs w:val="20"/>
          <w:lang w:val="kk-KZ"/>
        </w:rPr>
        <w:t>жоғары білімді – 37</w:t>
      </w:r>
    </w:p>
    <w:p w:rsidR="004D3716" w:rsidRPr="006B41E6" w:rsidRDefault="004D3716" w:rsidP="004D371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6B41E6">
        <w:rPr>
          <w:rFonts w:ascii="Times New Roman" w:hAnsi="Times New Roman" w:cs="Times New Roman"/>
          <w:sz w:val="20"/>
          <w:szCs w:val="20"/>
          <w:lang w:val="kk-KZ"/>
        </w:rPr>
        <w:t xml:space="preserve">арнаулы орта білімді –17 </w:t>
      </w:r>
    </w:p>
    <w:p w:rsidR="004D3716" w:rsidRPr="006B41E6" w:rsidRDefault="004D3716" w:rsidP="004D3716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B41E6">
        <w:rPr>
          <w:rFonts w:ascii="Times New Roman" w:hAnsi="Times New Roman" w:cs="Times New Roman"/>
          <w:b/>
          <w:sz w:val="20"/>
          <w:szCs w:val="20"/>
          <w:lang w:val="kk-KZ"/>
        </w:rPr>
        <w:t xml:space="preserve">Әлді жақтары: </w:t>
      </w:r>
      <w:r w:rsidRPr="006B41E6">
        <w:rPr>
          <w:rFonts w:ascii="Times New Roman" w:hAnsi="Times New Roman" w:cs="Times New Roman"/>
          <w:sz w:val="20"/>
          <w:szCs w:val="20"/>
          <w:lang w:val="kk-KZ"/>
        </w:rPr>
        <w:t>Мамандығына сәйкес біліктілігі жоғары кадрлармен тұрақты камтамасыз етілуі. Педагогтардың құрамы жылдан- жылға жас мамандармен толықтырылуы.</w:t>
      </w:r>
    </w:p>
    <w:p w:rsidR="004D3716" w:rsidRPr="006B41E6" w:rsidRDefault="004D3716" w:rsidP="004D3716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B41E6">
        <w:rPr>
          <w:rFonts w:ascii="Times New Roman" w:hAnsi="Times New Roman" w:cs="Times New Roman"/>
          <w:b/>
          <w:sz w:val="20"/>
          <w:szCs w:val="20"/>
          <w:lang w:val="kk-KZ"/>
        </w:rPr>
        <w:t xml:space="preserve">Қорытынды: </w:t>
      </w:r>
      <w:r w:rsidRPr="006B41E6">
        <w:rPr>
          <w:rFonts w:ascii="Times New Roman" w:hAnsi="Times New Roman" w:cs="Times New Roman"/>
          <w:sz w:val="20"/>
          <w:szCs w:val="20"/>
          <w:lang w:val="kk-KZ"/>
        </w:rPr>
        <w:t xml:space="preserve">Педагог қызметкерлердің біліктілік арттыру курсына қатысу көрсеткіші қалыпты деңгейде. </w:t>
      </w:r>
      <w:proofErr w:type="spellStart"/>
      <w:r w:rsidRPr="006B41E6">
        <w:rPr>
          <w:rFonts w:ascii="Times New Roman" w:hAnsi="Times New Roman" w:cs="Times New Roman"/>
          <w:sz w:val="20"/>
          <w:szCs w:val="20"/>
        </w:rPr>
        <w:t>Жыл</w:t>
      </w:r>
      <w:proofErr w:type="spellEnd"/>
      <w:r w:rsidRPr="006B41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B41E6">
        <w:rPr>
          <w:rFonts w:ascii="Times New Roman" w:hAnsi="Times New Roman" w:cs="Times New Roman"/>
          <w:sz w:val="20"/>
          <w:szCs w:val="20"/>
        </w:rPr>
        <w:t>сайын</w:t>
      </w:r>
      <w:proofErr w:type="spellEnd"/>
      <w:r w:rsidRPr="006B41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B41E6">
        <w:rPr>
          <w:rFonts w:ascii="Times New Roman" w:hAnsi="Times New Roman" w:cs="Times New Roman"/>
          <w:sz w:val="20"/>
          <w:szCs w:val="20"/>
        </w:rPr>
        <w:t>мерзі</w:t>
      </w:r>
      <w:proofErr w:type="gramStart"/>
      <w:r w:rsidRPr="006B41E6">
        <w:rPr>
          <w:rFonts w:ascii="Times New Roman" w:hAnsi="Times New Roman" w:cs="Times New Roman"/>
          <w:sz w:val="20"/>
          <w:szCs w:val="20"/>
        </w:rPr>
        <w:t>м</w:t>
      </w:r>
      <w:proofErr w:type="gramEnd"/>
      <w:r w:rsidRPr="006B41E6">
        <w:rPr>
          <w:rFonts w:ascii="Times New Roman" w:hAnsi="Times New Roman" w:cs="Times New Roman"/>
          <w:sz w:val="20"/>
          <w:szCs w:val="20"/>
        </w:rPr>
        <w:t>і</w:t>
      </w:r>
      <w:proofErr w:type="spellEnd"/>
      <w:r w:rsidRPr="006B41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B41E6">
        <w:rPr>
          <w:rFonts w:ascii="Times New Roman" w:hAnsi="Times New Roman" w:cs="Times New Roman"/>
          <w:sz w:val="20"/>
          <w:szCs w:val="20"/>
        </w:rPr>
        <w:t>келген</w:t>
      </w:r>
      <w:proofErr w:type="spellEnd"/>
      <w:r w:rsidRPr="006B41E6">
        <w:rPr>
          <w:rFonts w:ascii="Times New Roman" w:hAnsi="Times New Roman" w:cs="Times New Roman"/>
          <w:sz w:val="20"/>
          <w:szCs w:val="20"/>
        </w:rPr>
        <w:t xml:space="preserve"> педагог қызметкерлерінің өтініші қанағаттандырылып </w:t>
      </w:r>
      <w:proofErr w:type="spellStart"/>
      <w:r w:rsidRPr="006B41E6">
        <w:rPr>
          <w:rFonts w:ascii="Times New Roman" w:hAnsi="Times New Roman" w:cs="Times New Roman"/>
          <w:sz w:val="20"/>
          <w:szCs w:val="20"/>
        </w:rPr>
        <w:t>отыр</w:t>
      </w:r>
      <w:proofErr w:type="spellEnd"/>
      <w:r w:rsidRPr="006B41E6">
        <w:rPr>
          <w:rFonts w:ascii="Times New Roman" w:hAnsi="Times New Roman" w:cs="Times New Roman"/>
          <w:sz w:val="20"/>
          <w:szCs w:val="20"/>
        </w:rPr>
        <w:t>.</w:t>
      </w:r>
    </w:p>
    <w:p w:rsidR="004D3716" w:rsidRPr="006B41E6" w:rsidRDefault="004D3716" w:rsidP="004D3716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D3716" w:rsidRPr="006B41E6" w:rsidRDefault="004D3716" w:rsidP="004D371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41E6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1190625" y="3352800"/>
            <wp:positionH relativeFrom="column">
              <wp:align>left</wp:align>
            </wp:positionH>
            <wp:positionV relativeFrom="paragraph">
              <wp:align>top</wp:align>
            </wp:positionV>
            <wp:extent cx="5334000" cy="952500"/>
            <wp:effectExtent l="19050" t="0" r="19050" b="0"/>
            <wp:wrapSquare wrapText="bothSides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 w:rsidRPr="006B41E6">
        <w:rPr>
          <w:rFonts w:ascii="Times New Roman" w:hAnsi="Times New Roman" w:cs="Times New Roman"/>
          <w:sz w:val="20"/>
          <w:szCs w:val="20"/>
        </w:rPr>
        <w:br w:type="textWrapping" w:clear="all"/>
      </w:r>
    </w:p>
    <w:p w:rsidR="004D3716" w:rsidRPr="006B41E6" w:rsidRDefault="004D3716" w:rsidP="004D371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3716" w:rsidRPr="006B41E6" w:rsidRDefault="004D3716" w:rsidP="004D371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6B41E6">
        <w:rPr>
          <w:rFonts w:ascii="Times New Roman" w:hAnsi="Times New Roman" w:cs="Times New Roman"/>
          <w:sz w:val="20"/>
          <w:szCs w:val="20"/>
          <w:lang w:val="kk-KZ"/>
        </w:rPr>
        <w:t>Зерттеуші – 1</w:t>
      </w:r>
    </w:p>
    <w:p w:rsidR="004D3716" w:rsidRPr="006B41E6" w:rsidRDefault="004D3716" w:rsidP="004D371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6B41E6">
        <w:rPr>
          <w:rFonts w:ascii="Times New Roman" w:hAnsi="Times New Roman" w:cs="Times New Roman"/>
          <w:sz w:val="20"/>
          <w:szCs w:val="20"/>
          <w:lang w:val="kk-KZ"/>
        </w:rPr>
        <w:t>Эксперт – 9</w:t>
      </w:r>
    </w:p>
    <w:p w:rsidR="004D3716" w:rsidRPr="006B41E6" w:rsidRDefault="004D3716" w:rsidP="004D371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6B41E6">
        <w:rPr>
          <w:rFonts w:ascii="Times New Roman" w:hAnsi="Times New Roman" w:cs="Times New Roman"/>
          <w:sz w:val="20"/>
          <w:szCs w:val="20"/>
          <w:lang w:val="kk-KZ"/>
        </w:rPr>
        <w:t>Модератор – 24</w:t>
      </w:r>
    </w:p>
    <w:p w:rsidR="004D3716" w:rsidRPr="006B41E6" w:rsidRDefault="004D3716" w:rsidP="004D371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6B41E6">
        <w:rPr>
          <w:rFonts w:ascii="Times New Roman" w:hAnsi="Times New Roman" w:cs="Times New Roman"/>
          <w:sz w:val="20"/>
          <w:szCs w:val="20"/>
          <w:lang w:val="kk-KZ"/>
        </w:rPr>
        <w:t>Жоғары санатты-1</w:t>
      </w:r>
    </w:p>
    <w:p w:rsidR="004D3716" w:rsidRPr="006B41E6" w:rsidRDefault="004D3716" w:rsidP="004D371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6B41E6">
        <w:rPr>
          <w:rFonts w:ascii="Times New Roman" w:hAnsi="Times New Roman" w:cs="Times New Roman"/>
          <w:sz w:val="20"/>
          <w:szCs w:val="20"/>
          <w:lang w:val="kk-KZ"/>
        </w:rPr>
        <w:t>Бірінші санатты - 4</w:t>
      </w:r>
    </w:p>
    <w:p w:rsidR="004D3716" w:rsidRPr="006B41E6" w:rsidRDefault="004D3716" w:rsidP="004D371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6B41E6">
        <w:rPr>
          <w:rFonts w:ascii="Times New Roman" w:hAnsi="Times New Roman" w:cs="Times New Roman"/>
          <w:sz w:val="20"/>
          <w:szCs w:val="20"/>
          <w:lang w:val="kk-KZ"/>
        </w:rPr>
        <w:t>Екінші санатты –6</w:t>
      </w:r>
    </w:p>
    <w:p w:rsidR="004D3716" w:rsidRPr="006B41E6" w:rsidRDefault="004D3716" w:rsidP="004D371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6B41E6">
        <w:rPr>
          <w:rFonts w:ascii="Times New Roman" w:hAnsi="Times New Roman" w:cs="Times New Roman"/>
          <w:sz w:val="20"/>
          <w:szCs w:val="20"/>
          <w:lang w:val="kk-KZ"/>
        </w:rPr>
        <w:t>Санатсыз – 9</w:t>
      </w:r>
    </w:p>
    <w:p w:rsidR="004D3716" w:rsidRPr="006B41E6" w:rsidRDefault="004D3716" w:rsidP="004D3716">
      <w:pPr>
        <w:tabs>
          <w:tab w:val="left" w:pos="709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4D3716" w:rsidRPr="006B41E6" w:rsidRDefault="004D3716" w:rsidP="004D3716">
      <w:pPr>
        <w:tabs>
          <w:tab w:val="left" w:pos="709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4D3716" w:rsidRPr="006B41E6" w:rsidRDefault="004D3716" w:rsidP="004D371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41E6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064374" cy="1922295"/>
            <wp:effectExtent l="19050" t="0" r="12326" b="1755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5549E" w:rsidRDefault="0005549E"/>
    <w:sectPr w:rsidR="00055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F512A"/>
    <w:multiLevelType w:val="hybridMultilevel"/>
    <w:tmpl w:val="2E76B598"/>
    <w:lvl w:ilvl="0" w:tplc="99FA99A0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D3716"/>
    <w:rsid w:val="0005549E"/>
    <w:rsid w:val="004D3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список нумерованный"/>
    <w:basedOn w:val="a"/>
    <w:link w:val="a4"/>
    <w:uiPriority w:val="34"/>
    <w:qFormat/>
    <w:rsid w:val="004D371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aliases w:val="маркированный Знак,список нумерованный Знак"/>
    <w:link w:val="a3"/>
    <w:uiPriority w:val="34"/>
    <w:qFormat/>
    <w:rsid w:val="004D3716"/>
    <w:rPr>
      <w:rFonts w:eastAsiaTheme="minorHAnsi"/>
      <w:lang w:eastAsia="en-US"/>
    </w:rPr>
  </w:style>
  <w:style w:type="paragraph" w:styleId="a5">
    <w:name w:val="No Spacing"/>
    <w:link w:val="a6"/>
    <w:uiPriority w:val="1"/>
    <w:qFormat/>
    <w:rsid w:val="004D371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qFormat/>
    <w:locked/>
    <w:rsid w:val="004D3716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3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3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Жоғары білімді</c:v>
                </c:pt>
                <c:pt idx="1">
                  <c:v>Орта арнаулы білімді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38</c:v>
                </c:pt>
                <c:pt idx="1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428-4175-9278-42D3541ECBF1}"/>
            </c:ext>
          </c:extLst>
        </c:ser>
        <c:axId val="66859776"/>
        <c:axId val="66861312"/>
      </c:barChart>
      <c:catAx>
        <c:axId val="66859776"/>
        <c:scaling>
          <c:orientation val="minMax"/>
        </c:scaling>
        <c:axPos val="b"/>
        <c:numFmt formatCode="General" sourceLinked="0"/>
        <c:majorTickMark val="none"/>
        <c:tickLblPos val="nextTo"/>
        <c:crossAx val="66861312"/>
        <c:crosses val="autoZero"/>
        <c:auto val="1"/>
        <c:lblAlgn val="ctr"/>
        <c:lblOffset val="100"/>
      </c:catAx>
      <c:valAx>
        <c:axId val="66861312"/>
        <c:scaling>
          <c:orientation val="minMax"/>
        </c:scaling>
        <c:axPos val="l"/>
        <c:majorGridlines/>
        <c:title/>
        <c:numFmt formatCode="General" sourceLinked="1"/>
        <c:majorTickMark val="none"/>
        <c:tickLblPos val="nextTo"/>
        <c:crossAx val="668597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cat>
            <c:strRef>
              <c:f>Лист1!$A$1:$G$1</c:f>
              <c:strCache>
                <c:ptCount val="7"/>
                <c:pt idx="0">
                  <c:v>Зерттеуші</c:v>
                </c:pt>
                <c:pt idx="1">
                  <c:v>Эксперт</c:v>
                </c:pt>
                <c:pt idx="2">
                  <c:v>Педагог-модератор</c:v>
                </c:pt>
                <c:pt idx="3">
                  <c:v>Жоғары санатты</c:v>
                </c:pt>
                <c:pt idx="4">
                  <c:v>Бірінші санатты</c:v>
                </c:pt>
                <c:pt idx="5">
                  <c:v>Екінші санатты</c:v>
                </c:pt>
                <c:pt idx="6">
                  <c:v>Санатсыз</c:v>
                </c:pt>
              </c:strCache>
            </c:strRef>
          </c:cat>
          <c:val>
            <c:numRef>
              <c:f>Лист1!$A$2:$G$2</c:f>
              <c:numCache>
                <c:formatCode>General</c:formatCode>
                <c:ptCount val="7"/>
                <c:pt idx="0">
                  <c:v>1</c:v>
                </c:pt>
                <c:pt idx="1">
                  <c:v>9</c:v>
                </c:pt>
                <c:pt idx="2">
                  <c:v>25</c:v>
                </c:pt>
                <c:pt idx="3">
                  <c:v>1</c:v>
                </c:pt>
                <c:pt idx="4">
                  <c:v>4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8E3-4E23-9F35-486BEA6D6C89}"/>
            </c:ext>
          </c:extLst>
        </c:ser>
        <c:axId val="79233792"/>
        <c:axId val="79235328"/>
      </c:barChart>
      <c:catAx>
        <c:axId val="79233792"/>
        <c:scaling>
          <c:orientation val="minMax"/>
        </c:scaling>
        <c:axPos val="b"/>
        <c:numFmt formatCode="General" sourceLinked="0"/>
        <c:tickLblPos val="nextTo"/>
        <c:crossAx val="79235328"/>
        <c:crosses val="autoZero"/>
        <c:auto val="1"/>
        <c:lblAlgn val="ctr"/>
        <c:lblOffset val="100"/>
      </c:catAx>
      <c:valAx>
        <c:axId val="79235328"/>
        <c:scaling>
          <c:orientation val="minMax"/>
        </c:scaling>
        <c:axPos val="l"/>
        <c:majorGridlines/>
        <c:numFmt formatCode="General" sourceLinked="1"/>
        <c:tickLblPos val="nextTo"/>
        <c:crossAx val="7923379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0.02219</cdr:x>
      <cdr:y>0.0333</cdr:y>
    </cdr:from>
    <cdr:to>
      <cdr:x>0.09156</cdr:x>
      <cdr:y>0.17202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rcRect xmlns:a="http://schemas.openxmlformats.org/drawingml/2006/main" l="2219" t="3329" r="90844" b="82798"/>
        <a:stretch xmlns:a="http://schemas.openxmlformats.org/drawingml/2006/main">
          <a:fillRect/>
        </a:stretch>
      </cdr:blipFill>
      <cdr:spPr>
        <a:xfrm xmlns:a="http://schemas.openxmlformats.org/drawingml/2006/main">
          <a:off x="118374" y="31714"/>
          <a:ext cx="369989" cy="1321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0.33889</cdr:x>
      <cdr:y>0.73249</cdr:y>
    </cdr:from>
    <cdr:to>
      <cdr:x>0.39835</cdr:x>
      <cdr:y>0.88231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rcRect xmlns:a="http://schemas.openxmlformats.org/drawingml/2006/main" l="2219" t="3329" r="90844" b="82798"/>
        <a:stretch xmlns:a="http://schemas.openxmlformats.org/drawingml/2006/main">
          <a:fillRect/>
        </a:stretch>
      </cdr:blipFill>
      <cdr:spPr>
        <a:xfrm xmlns:a="http://schemas.openxmlformats.org/drawingml/2006/main">
          <a:off x="1807658" y="697693"/>
          <a:ext cx="317134" cy="14270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0.74684</cdr:x>
      <cdr:y>0.74913</cdr:y>
    </cdr:from>
    <cdr:to>
      <cdr:x>0.7978</cdr:x>
      <cdr:y>0.89341</cdr:y>
    </cdr:to>
    <cdr:pic>
      <cdr:nvPicPr>
        <cdr:cNvPr id="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rcRect xmlns:a="http://schemas.openxmlformats.org/drawingml/2006/main" l="2219" t="3329" r="90844" b="82798"/>
        <a:stretch xmlns:a="http://schemas.openxmlformats.org/drawingml/2006/main">
          <a:fillRect/>
        </a:stretch>
      </cdr:blipFill>
      <cdr:spPr>
        <a:xfrm xmlns:a="http://schemas.openxmlformats.org/drawingml/2006/main">
          <a:off x="3983637" y="713551"/>
          <a:ext cx="271829" cy="137424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0.10603</cdr:x>
      <cdr:y>0.09433</cdr:y>
    </cdr:from>
    <cdr:to>
      <cdr:x>0.15699</cdr:x>
      <cdr:y>0.52583</cdr:y>
    </cdr:to>
    <cdr:pic>
      <cdr:nvPicPr>
        <cdr:cNvPr id="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rcRect xmlns:a="http://schemas.openxmlformats.org/drawingml/2006/main" l="2219" t="3329" r="90844" b="82798"/>
        <a:stretch xmlns:a="http://schemas.openxmlformats.org/drawingml/2006/main">
          <a:fillRect/>
        </a:stretch>
      </cdr:blipFill>
      <cdr:spPr>
        <a:xfrm xmlns:a="http://schemas.openxmlformats.org/drawingml/2006/main">
          <a:off x="565553" y="89854"/>
          <a:ext cx="271829" cy="411002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0.30361</cdr:x>
      <cdr:y>0.68809</cdr:y>
    </cdr:from>
    <cdr:to>
      <cdr:x>0.47504</cdr:x>
      <cdr:y>0.96555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1619470" y="655408"/>
          <a:ext cx="914400" cy="2642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1100"/>
            <a:t>37</a:t>
          </a:r>
          <a:r>
            <a:rPr lang="ru-RU" sz="1100" baseline="0"/>
            <a:t> 		                   17</a:t>
          </a:r>
          <a:r>
            <a:rPr lang="ru-RU" sz="1100"/>
            <a:t>                                                              </a:t>
          </a:r>
        </a:p>
      </cdr:txBody>
    </cdr:sp>
  </cdr:relSizeAnchor>
  <cdr:relSizeAnchor xmlns:cdr="http://schemas.openxmlformats.org/drawingml/2006/chartDrawing">
    <cdr:from>
      <cdr:x>0.10147</cdr:x>
      <cdr:y>0</cdr:y>
    </cdr:from>
    <cdr:to>
      <cdr:x>0.27289</cdr:x>
      <cdr:y>0.96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541218" y="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1100"/>
            <a:t>68</a:t>
          </a:r>
        </a:p>
        <a:p xmlns:a="http://schemas.openxmlformats.org/drawingml/2006/main">
          <a:r>
            <a:rPr lang="ru-RU" sz="1100"/>
            <a:t>32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2022-02-18T02:34:00Z</dcterms:created>
  <dcterms:modified xsi:type="dcterms:W3CDTF">2022-02-18T02:35:00Z</dcterms:modified>
</cp:coreProperties>
</file>