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2D" w:rsidRDefault="0003052D" w:rsidP="0003052D">
      <w:r>
        <w:t xml:space="preserve">С 1 по 11 февраля проходит неделя "Самопознание: педагогика Любви и Творчества". В первый день прошла торжественная линейка открытия недели и открытый урок по самопознанию "Учимся дружить". </w:t>
      </w:r>
    </w:p>
    <w:p w:rsidR="0003052D" w:rsidRDefault="0003052D" w:rsidP="0003052D">
      <w:r>
        <w:t>Цель: Углубить представление учащихся о дружбе.</w:t>
      </w:r>
    </w:p>
    <w:p w:rsidR="0003052D" w:rsidRDefault="0003052D" w:rsidP="0003052D">
      <w:r>
        <w:t xml:space="preserve">Задачи: </w:t>
      </w:r>
    </w:p>
    <w:p w:rsidR="0003052D" w:rsidRDefault="0003052D" w:rsidP="0003052D">
      <w:r>
        <w:t>1. Расширение представлений о понятии «дружба».</w:t>
      </w:r>
    </w:p>
    <w:p w:rsidR="0003052D" w:rsidRDefault="0003052D" w:rsidP="0003052D">
      <w:r>
        <w:t>2. Развитие умений уважительного отношения к окружающим.</w:t>
      </w:r>
    </w:p>
    <w:p w:rsidR="0003052D" w:rsidRDefault="0003052D" w:rsidP="0003052D">
      <w:r>
        <w:t>3. Воспитание ценного отношения к дружбе.</w:t>
      </w:r>
    </w:p>
    <w:p w:rsidR="004C65B2" w:rsidRDefault="0003052D" w:rsidP="0003052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7pt;margin-top:91.55pt;width:206.25pt;height:116pt;z-index:-251655168;mso-position-horizontal-relative:text;mso-position-vertical-relative:text;mso-width-relative:page;mso-height-relative:page" wrapcoords="-35 0 -35 21538 21600 21538 21600 0 -35 0">
            <v:imagedata r:id="rId5" o:title="273172538_930544037822821_3191649481059676343_n"/>
            <w10:wrap type="tight"/>
          </v:shape>
        </w:pict>
      </w:r>
      <w:r>
        <w:rPr>
          <w:noProof/>
        </w:rPr>
        <w:pict>
          <v:shape id="_x0000_s1026" type="#_x0000_t75" style="position:absolute;margin-left:-34.8pt;margin-top:72.55pt;width:210.75pt;height:118.55pt;rotation:12668830fd;flip:y;z-index:-251657216;mso-position-horizontal-relative:text;mso-position-vertical-relative:text;mso-width-relative:page;mso-height-relative:page" wrapcoords="-35 0 -35 21538 21600 21538 21600 0 -35 0">
            <v:imagedata r:id="rId6" o:title="273127384_930544114489480_898055222822952527_n"/>
            <w10:wrap type="tight"/>
          </v:shape>
        </w:pict>
      </w:r>
      <w:r>
        <w:t>На уроке учащиеся говорили о настоящих друзьях, о дружбе, о том, как надо дружить, чтобы сохранить ее. Сделали вывод о качествах дружелюбного человека: забота, надежность, приходить всегда на помощь друзьям.</w:t>
      </w:r>
    </w:p>
    <w:p w:rsidR="0003052D" w:rsidRDefault="0003052D" w:rsidP="0003052D">
      <w:bookmarkStart w:id="0" w:name="_GoBack"/>
      <w:r>
        <w:rPr>
          <w:noProof/>
        </w:rPr>
        <w:pict>
          <v:shape id="_x0000_s1028" type="#_x0000_t75" style="position:absolute;margin-left:.45pt;margin-top:151.25pt;width:201.8pt;height:358.9pt;z-index:-251653120;mso-position-horizontal-relative:text;mso-position-vertical-relative:text;mso-width-relative:page;mso-height-relative:page" wrapcoords="-40 0 -40 21578 21600 21578 21600 0 -40 0">
            <v:imagedata r:id="rId7" o:title="273154921_930544034489488_8023156948022206837_n"/>
            <w10:wrap type="tight"/>
          </v:shape>
        </w:pict>
      </w:r>
      <w:bookmarkEnd w:id="0"/>
      <w:r>
        <w:rPr>
          <w:noProof/>
        </w:rPr>
        <w:pict>
          <v:shape id="_x0000_s1029" type="#_x0000_t75" style="position:absolute;margin-left:219.25pt;margin-top:256.75pt;width:267.55pt;height:150.5pt;z-index:-251651072;mso-position-horizontal-relative:text;mso-position-vertical-relative:text;mso-width-relative:page;mso-height-relative:page" wrapcoords="-35 0 -35 21538 21600 21538 21600 0 -35 0">
            <v:imagedata r:id="rId8" o:title="273127619_930544051156153_1350067483841891190_n"/>
            <w10:wrap type="tight"/>
          </v:shape>
        </w:pict>
      </w:r>
    </w:p>
    <w:sectPr w:rsidR="0003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2D"/>
    <w:rsid w:val="0003052D"/>
    <w:rsid w:val="004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2022-02-17T11:21:00Z</cp:lastPrinted>
  <dcterms:created xsi:type="dcterms:W3CDTF">2022-02-17T11:19:00Z</dcterms:created>
  <dcterms:modified xsi:type="dcterms:W3CDTF">2022-02-17T11:22:00Z</dcterms:modified>
</cp:coreProperties>
</file>