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771" w:rsidRPr="00306370" w:rsidRDefault="004C1771" w:rsidP="004C177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  <w:sz w:val="28"/>
          <w:szCs w:val="28"/>
          <w:lang w:val="ru-RU"/>
        </w:rPr>
      </w:pPr>
      <w:r w:rsidRPr="00306370">
        <w:rPr>
          <w:color w:val="000000" w:themeColor="text1"/>
          <w:sz w:val="28"/>
          <w:szCs w:val="28"/>
          <w:bdr w:val="none" w:sz="0" w:space="0" w:color="auto" w:frame="1"/>
          <w:lang w:val="ru-RU"/>
        </w:rPr>
        <w:t xml:space="preserve">Согласно плану Учебно-методического центра развития образования Карагандинской </w:t>
      </w:r>
      <w:proofErr w:type="gramStart"/>
      <w:r w:rsidRPr="00306370">
        <w:rPr>
          <w:color w:val="000000" w:themeColor="text1"/>
          <w:sz w:val="28"/>
          <w:szCs w:val="28"/>
          <w:bdr w:val="none" w:sz="0" w:space="0" w:color="auto" w:frame="1"/>
          <w:lang w:val="ru-RU"/>
        </w:rPr>
        <w:t>области</w:t>
      </w:r>
      <w:r w:rsidRPr="00306370">
        <w:rPr>
          <w:color w:val="000000" w:themeColor="text1"/>
          <w:sz w:val="28"/>
          <w:szCs w:val="28"/>
          <w:bdr w:val="none" w:sz="0" w:space="0" w:color="auto" w:frame="1"/>
        </w:rPr>
        <w:t> </w:t>
      </w:r>
      <w:r w:rsidRPr="00306370">
        <w:rPr>
          <w:color w:val="000000" w:themeColor="text1"/>
          <w:sz w:val="28"/>
          <w:szCs w:val="28"/>
          <w:bdr w:val="none" w:sz="0" w:space="0" w:color="auto" w:frame="1"/>
          <w:lang w:val="ru-RU"/>
        </w:rPr>
        <w:t xml:space="preserve"> в</w:t>
      </w:r>
      <w:proofErr w:type="gramEnd"/>
      <w:r w:rsidRPr="00306370">
        <w:rPr>
          <w:color w:val="000000" w:themeColor="text1"/>
          <w:sz w:val="28"/>
          <w:szCs w:val="28"/>
          <w:bdr w:val="none" w:sz="0" w:space="0" w:color="auto" w:frame="1"/>
          <w:lang w:val="ru-RU"/>
        </w:rPr>
        <w:t xml:space="preserve"> рамках областного</w:t>
      </w:r>
      <w:r w:rsidRPr="00306370">
        <w:rPr>
          <w:color w:val="000000" w:themeColor="text1"/>
          <w:sz w:val="28"/>
          <w:szCs w:val="28"/>
          <w:bdr w:val="none" w:sz="0" w:space="0" w:color="auto" w:frame="1"/>
        </w:rPr>
        <w:t> </w:t>
      </w:r>
      <w:r w:rsidRPr="00306370">
        <w:rPr>
          <w:color w:val="000000" w:themeColor="text1"/>
          <w:sz w:val="28"/>
          <w:szCs w:val="28"/>
          <w:bdr w:val="none" w:sz="0" w:space="0" w:color="auto" w:frame="1"/>
          <w:lang w:val="ru-RU"/>
        </w:rPr>
        <w:t xml:space="preserve"> проекта «</w:t>
      </w:r>
      <w:proofErr w:type="spellStart"/>
      <w:r w:rsidRPr="00306370">
        <w:rPr>
          <w:color w:val="000000" w:themeColor="text1"/>
          <w:sz w:val="28"/>
          <w:szCs w:val="28"/>
          <w:bdr w:val="none" w:sz="0" w:space="0" w:color="auto" w:frame="1"/>
          <w:lang w:val="ru-RU"/>
        </w:rPr>
        <w:t>Зейін</w:t>
      </w:r>
      <w:proofErr w:type="spellEnd"/>
      <w:r w:rsidRPr="00306370">
        <w:rPr>
          <w:color w:val="000000" w:themeColor="text1"/>
          <w:sz w:val="28"/>
          <w:szCs w:val="28"/>
          <w:bdr w:val="none" w:sz="0" w:space="0" w:color="auto" w:frame="1"/>
          <w:lang w:val="ru-RU"/>
        </w:rPr>
        <w:t>» на развитие функциональной грамотности</w:t>
      </w:r>
      <w:r w:rsidRPr="00306370">
        <w:rPr>
          <w:color w:val="000000" w:themeColor="text1"/>
          <w:sz w:val="28"/>
          <w:szCs w:val="28"/>
          <w:bdr w:val="none" w:sz="0" w:space="0" w:color="auto" w:frame="1"/>
        </w:rPr>
        <w:t> </w:t>
      </w:r>
      <w:r w:rsidR="00C66281" w:rsidRPr="00306370">
        <w:rPr>
          <w:color w:val="000000" w:themeColor="text1"/>
          <w:sz w:val="28"/>
          <w:szCs w:val="28"/>
          <w:bdr w:val="none" w:sz="0" w:space="0" w:color="auto" w:frame="1"/>
          <w:lang w:val="ru-RU"/>
        </w:rPr>
        <w:t xml:space="preserve"> 4 февраля 2022</w:t>
      </w:r>
      <w:r w:rsidRPr="00306370">
        <w:rPr>
          <w:color w:val="000000" w:themeColor="text1"/>
          <w:sz w:val="28"/>
          <w:szCs w:val="28"/>
          <w:bdr w:val="none" w:sz="0" w:space="0" w:color="auto" w:frame="1"/>
          <w:lang w:val="ru-RU"/>
        </w:rPr>
        <w:t xml:space="preserve"> года</w:t>
      </w:r>
      <w:r w:rsidRPr="00306370">
        <w:rPr>
          <w:color w:val="000000" w:themeColor="text1"/>
          <w:sz w:val="28"/>
          <w:szCs w:val="28"/>
          <w:bdr w:val="none" w:sz="0" w:space="0" w:color="auto" w:frame="1"/>
        </w:rPr>
        <w:t> </w:t>
      </w:r>
      <w:r w:rsidRPr="00306370">
        <w:rPr>
          <w:color w:val="000000" w:themeColor="text1"/>
          <w:sz w:val="28"/>
          <w:szCs w:val="28"/>
          <w:bdr w:val="none" w:sz="0" w:space="0" w:color="auto" w:frame="1"/>
          <w:lang w:val="ru-RU"/>
        </w:rPr>
        <w:t xml:space="preserve"> в КГУ «ОШ №10» проводились</w:t>
      </w:r>
      <w:r w:rsidRPr="00306370">
        <w:rPr>
          <w:color w:val="000000" w:themeColor="text1"/>
          <w:sz w:val="28"/>
          <w:szCs w:val="28"/>
          <w:bdr w:val="none" w:sz="0" w:space="0" w:color="auto" w:frame="1"/>
        </w:rPr>
        <w:t> </w:t>
      </w:r>
      <w:r w:rsidRPr="00306370">
        <w:rPr>
          <w:color w:val="000000" w:themeColor="text1"/>
          <w:sz w:val="28"/>
          <w:szCs w:val="28"/>
          <w:bdr w:val="none" w:sz="0" w:space="0" w:color="auto" w:frame="1"/>
          <w:lang w:val="ru-RU"/>
        </w:rPr>
        <w:t xml:space="preserve"> мероприятия Недели по развитию информационной грамотности «Цифровой мир», в которых приняли участие обучающиеся 1-11 классов и учителя школы.</w:t>
      </w:r>
    </w:p>
    <w:p w:rsidR="00952D48" w:rsidRPr="00306370" w:rsidRDefault="00952D48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306370" w:rsidRPr="00306370" w:rsidRDefault="00C66281" w:rsidP="00C662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Учителя предмета </w:t>
      </w:r>
      <w:r w:rsidRPr="0030637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«Цифровая грамотность» посетили </w:t>
      </w:r>
      <w:r w:rsidRPr="003063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в режиме онлайн (на платформе </w:t>
      </w:r>
      <w:r w:rsidRPr="003063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Zoom</w:t>
      </w:r>
      <w:r w:rsidRPr="003063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)</w:t>
      </w:r>
      <w:r w:rsidRPr="0030637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</w:t>
      </w:r>
    </w:p>
    <w:p w:rsidR="00C66281" w:rsidRDefault="00C66281" w:rsidP="00C662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0637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конкурс Робототехники организованный КГУ «ОШ №5</w:t>
      </w:r>
      <w:r w:rsidRPr="0030637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»</w:t>
      </w:r>
    </w:p>
    <w:p w:rsidR="00306370" w:rsidRPr="00306370" w:rsidRDefault="00306370" w:rsidP="0030637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pt;height:187.5pt">
            <v:imagedata r:id="rId4" o:title="Снимок экрана (120)"/>
          </v:shape>
        </w:pict>
      </w:r>
    </w:p>
    <w:p w:rsidR="00C66281" w:rsidRPr="00306370" w:rsidRDefault="00C66281" w:rsidP="00C662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C66281" w:rsidRPr="00306370" w:rsidRDefault="00C66281" w:rsidP="00C662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30637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Викторина «Безопасный интернет»  организованная</w:t>
      </w:r>
      <w:r w:rsidRPr="0030637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 xml:space="preserve"> КГУ «</w:t>
      </w:r>
      <w:r w:rsidRPr="0030637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ШИ им.М.Русакова</w:t>
      </w:r>
      <w:r w:rsidRPr="00306370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»</w:t>
      </w:r>
    </w:p>
    <w:p w:rsidR="00C66281" w:rsidRPr="00306370" w:rsidRDefault="00306370" w:rsidP="00306370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pict>
          <v:shape id="_x0000_i1027" type="#_x0000_t75" style="width:385.5pt;height:216.75pt">
            <v:imagedata r:id="rId5" o:title="Снимок экрана (122)"/>
          </v:shape>
        </w:pict>
      </w:r>
    </w:p>
    <w:p w:rsidR="00C66281" w:rsidRPr="00306370" w:rsidRDefault="00306370">
      <w:pP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Приняли участие в городском</w:t>
      </w:r>
      <w:r w:rsidR="00C66281"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конкурс</w:t>
      </w:r>
      <w:r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е</w:t>
      </w:r>
      <w:r w:rsidR="00C66281"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"</w:t>
      </w:r>
      <w:proofErr w:type="spellStart"/>
      <w:r w:rsidR="00C66281"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Менің</w:t>
      </w:r>
      <w:proofErr w:type="spellEnd"/>
      <w:r w:rsidR="00C66281"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C66281"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өлкем</w:t>
      </w:r>
      <w:proofErr w:type="spellEnd"/>
      <w:r w:rsidR="00C66281"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. </w:t>
      </w:r>
      <w:proofErr w:type="spellStart"/>
      <w:r w:rsidR="00C66281"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Қарағанды</w:t>
      </w:r>
      <w:proofErr w:type="spellEnd"/>
      <w:r w:rsidR="00C66281"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C66281"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облысы</w:t>
      </w:r>
      <w:proofErr w:type="spellEnd"/>
      <w:r w:rsidR="00C66281"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C66281"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бойынша</w:t>
      </w:r>
      <w:proofErr w:type="spellEnd"/>
      <w:r w:rsidR="00C66281"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C66281"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виртуалды</w:t>
      </w:r>
      <w:proofErr w:type="spellEnd"/>
      <w:r w:rsidR="00C66281"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proofErr w:type="gramStart"/>
      <w:r w:rsidR="00C66281"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саяхат</w:t>
      </w:r>
      <w:proofErr w:type="spellEnd"/>
      <w:r w:rsidR="00C66281"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»  среди</w:t>
      </w:r>
      <w:proofErr w:type="gramEnd"/>
      <w:r w:rsidR="00C66281"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школ города. На конкурс была представлена работа и от наш</w:t>
      </w:r>
      <w:r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ей школы. Команда №10 школы: веб-дизайнер -  </w:t>
      </w:r>
      <w:proofErr w:type="spellStart"/>
      <w:proofErr w:type="gramStart"/>
      <w:r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зам.директора</w:t>
      </w:r>
      <w:proofErr w:type="spellEnd"/>
      <w:proofErr w:type="gramEnd"/>
      <w:r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 ИТ </w:t>
      </w:r>
      <w:proofErr w:type="spellStart"/>
      <w:r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Смакова</w:t>
      </w:r>
      <w:proofErr w:type="spellEnd"/>
      <w:r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А.Б, исследователь - </w:t>
      </w:r>
      <w:proofErr w:type="spellStart"/>
      <w:r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зам.директора</w:t>
      </w:r>
      <w:proofErr w:type="spellEnd"/>
      <w:r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по ИТ </w:t>
      </w:r>
      <w:proofErr w:type="spellStart"/>
      <w:r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Семак</w:t>
      </w:r>
      <w:proofErr w:type="spellEnd"/>
      <w:r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Н.А, спикерами выступили </w:t>
      </w:r>
      <w:r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ученики 7а класса</w:t>
      </w:r>
      <w:r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Силюева</w:t>
      </w:r>
      <w:proofErr w:type="spellEnd"/>
      <w:r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Ангелина и </w:t>
      </w:r>
      <w:proofErr w:type="spellStart"/>
      <w:r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Чичоян</w:t>
      </w:r>
      <w:proofErr w:type="spellEnd"/>
      <w:r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Вазген</w:t>
      </w:r>
      <w:proofErr w:type="spellEnd"/>
      <w:r w:rsidR="00C66281" w:rsidRPr="00306370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Ребята рассказали о достопримечательностях нашего города, о новых и хорошо знакомых местах, куда может приехать турист из любого уголка нашей страны и целого мира. Рассказали об истории некоторых памятников. Ребята заняли почетное 3 место. Поздравляем</w:t>
      </w:r>
    </w:p>
    <w:p w:rsidR="00306370" w:rsidRDefault="00306370" w:rsidP="00306370">
      <w:pPr>
        <w:jc w:val="center"/>
        <w:rPr>
          <w:lang w:val="ru-RU"/>
        </w:rPr>
      </w:pPr>
      <w:bookmarkStart w:id="0" w:name="_GoBack"/>
      <w:r>
        <w:rPr>
          <w:lang w:val="ru-RU"/>
        </w:rPr>
        <w:lastRenderedPageBreak/>
        <w:pict>
          <v:shape id="_x0000_i1034" type="#_x0000_t75" style="width:375pt;height:375pt">
            <v:imagedata r:id="rId6" o:title="MyCollages (4)"/>
          </v:shape>
        </w:pict>
      </w:r>
      <w:bookmarkEnd w:id="0"/>
    </w:p>
    <w:p w:rsidR="00C66281" w:rsidRPr="00C66281" w:rsidRDefault="00C66281">
      <w:pPr>
        <w:rPr>
          <w:lang w:val="ru-RU"/>
        </w:rPr>
      </w:pPr>
    </w:p>
    <w:sectPr w:rsidR="00C66281" w:rsidRPr="00C66281" w:rsidSect="00012C24">
      <w:pgSz w:w="11906" w:h="16840" w:code="9"/>
      <w:pgMar w:top="481" w:right="431" w:bottom="480" w:left="1112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3C7"/>
    <w:rsid w:val="00012C24"/>
    <w:rsid w:val="00306370"/>
    <w:rsid w:val="004C1771"/>
    <w:rsid w:val="00952D48"/>
    <w:rsid w:val="00A113C7"/>
    <w:rsid w:val="00C66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72480"/>
  <w15:chartTrackingRefBased/>
  <w15:docId w15:val="{B9CE0FE9-D5A4-4BDE-85BD-F3F5F5008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C1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2022-02-04T11:10:00Z</dcterms:created>
  <dcterms:modified xsi:type="dcterms:W3CDTF">2022-02-04T11:10:00Z</dcterms:modified>
</cp:coreProperties>
</file>