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237">
        <w:rPr>
          <w:rFonts w:ascii="Times New Roman" w:hAnsi="Times New Roman" w:cs="Times New Roman"/>
          <w:sz w:val="28"/>
          <w:szCs w:val="28"/>
        </w:rPr>
        <w:t>24 декабря  2021 года</w:t>
      </w: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83D76">
        <w:rPr>
          <w:rFonts w:ascii="Times New Roman" w:hAnsi="Times New Roman" w:cs="Times New Roman"/>
          <w:b/>
          <w:sz w:val="28"/>
          <w:szCs w:val="28"/>
        </w:rPr>
        <w:t>с</w:t>
      </w:r>
      <w:r w:rsidR="00334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34237">
        <w:rPr>
          <w:rFonts w:ascii="Times New Roman" w:hAnsi="Times New Roman" w:cs="Times New Roman"/>
          <w:b/>
          <w:sz w:val="28"/>
          <w:szCs w:val="28"/>
        </w:rPr>
        <w:t xml:space="preserve">.00- до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A83D76"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по местам скопления  подростков) 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237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406370" w:rsidRPr="00EC7F2E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 w:rsidR="00334237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E23E79" w:rsidRPr="00E23E79" w:rsidRDefault="00334237" w:rsidP="00334237">
      <w:pPr>
        <w:spacing w:after="0"/>
        <w:ind w:right="85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 декабря 2021 года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был организован  профилактический </w:t>
      </w:r>
      <w:r w:rsidR="00E23E79" w:rsidRPr="00AE3A2C">
        <w:rPr>
          <w:rFonts w:ascii="Times New Roman" w:hAnsi="Times New Roman" w:cs="Times New Roman"/>
          <w:b/>
          <w:sz w:val="28"/>
          <w:szCs w:val="28"/>
          <w:lang w:val="kk-KZ"/>
        </w:rPr>
        <w:t>рейд   «Дети в ночном городе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» по местам скопления подростков </w:t>
      </w:r>
    </w:p>
    <w:p w:rsidR="00E23E79" w:rsidRPr="00E23E79" w:rsidRDefault="00E23E79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A2C">
        <w:rPr>
          <w:rFonts w:ascii="Times New Roman" w:hAnsi="Times New Roman" w:cs="Times New Roman"/>
          <w:b/>
          <w:sz w:val="28"/>
          <w:szCs w:val="28"/>
          <w:lang w:val="kk-KZ"/>
        </w:rPr>
        <w:t>Цель мероприятий:</w:t>
      </w: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выявление подростков, склонных к правонарушению (курение и распитие  в общественных местах, нецензурная брань, вандализм и т.д.), также поздно находящихся  вне дома без сопровождения законных представителей,  выявление  фактов  эксплуатации детского труда. </w:t>
      </w:r>
    </w:p>
    <w:p w:rsidR="00406370" w:rsidRPr="00763119" w:rsidRDefault="00E23E79" w:rsidP="00E23E79">
      <w:pPr>
        <w:spacing w:after="0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           Мобильные  группы   в ходе рейда  посетили   подвалы домов, автомоечные  комплексы, компьютерные салоны .  Обошли вокруг несколько раз, так же без внимания не оставили малоосвещенные  и скрытые места от постороннего взгляда. Итоги  профилактического рейда будут доведены  на общешкольном собрании   до сведения  родителей.</w:t>
      </w:r>
    </w:p>
    <w:p w:rsidR="00E23E79" w:rsidRDefault="00334237" w:rsidP="0040637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1pt;height:457.1pt">
            <v:imagedata r:id="rId4" o:title="4ebbe34c-26fa-4ecc-977f-68fc1e69f0e3"/>
          </v:shape>
        </w:pict>
      </w:r>
    </w:p>
    <w:p w:rsidR="00E23E79" w:rsidRDefault="00334237" w:rsidP="00334237">
      <w:pPr>
        <w:ind w:left="-85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pict>
          <v:shape id="_x0000_i1026" type="#_x0000_t75" style="width:509.65pt;height:509.65pt">
            <v:imagedata r:id="rId5" o:title="ffc99ab6-e517-4654-bceb-c98537bb17e3"/>
          </v:shape>
        </w:pict>
      </w: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E23E79">
      <w:pPr>
        <w:jc w:val="center"/>
        <w:rPr>
          <w:rFonts w:ascii="Times New Roman" w:hAnsi="Times New Roman" w:cs="Times New Roman"/>
          <w:b/>
          <w:lang w:val="kk-KZ"/>
        </w:rPr>
      </w:pPr>
    </w:p>
    <w:p w:rsidR="00E23E79" w:rsidRPr="00E83094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16628E" w:rsidRDefault="0016628E" w:rsidP="00E23E79">
      <w:pPr>
        <w:jc w:val="center"/>
      </w:pPr>
    </w:p>
    <w:sectPr w:rsidR="0016628E" w:rsidSect="00E23E79">
      <w:pgSz w:w="11906" w:h="16838"/>
      <w:pgMar w:top="426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06370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237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6370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3700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A2C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BF7F90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39E4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3E79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2021-09-11T02:26:00Z</cp:lastPrinted>
  <dcterms:created xsi:type="dcterms:W3CDTF">2021-12-25T06:03:00Z</dcterms:created>
  <dcterms:modified xsi:type="dcterms:W3CDTF">2021-12-25T06:03:00Z</dcterms:modified>
</cp:coreProperties>
</file>