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8F47BA" w:rsidRPr="008A2153" w:rsidTr="003E2C6B">
        <w:tc>
          <w:tcPr>
            <w:tcW w:w="3396" w:type="dxa"/>
          </w:tcPr>
          <w:p w:rsidR="008F47BA" w:rsidRDefault="008F47BA" w:rsidP="008F47BA">
            <w:pPr>
              <w:rPr>
                <w:i/>
                <w:sz w:val="28"/>
                <w:szCs w:val="28"/>
                <w:lang w:val="kk-KZ"/>
              </w:rPr>
            </w:pPr>
            <w:r>
              <w:rPr>
                <w:sz w:val="28"/>
                <w:szCs w:val="28"/>
                <w:lang w:val="kk-KZ"/>
              </w:rPr>
              <w:t>Б</w:t>
            </w:r>
            <w:r w:rsidRPr="005507DA">
              <w:rPr>
                <w:sz w:val="28"/>
                <w:szCs w:val="28"/>
              </w:rPr>
              <w:t>ұйры</w:t>
            </w:r>
            <w:r>
              <w:rPr>
                <w:sz w:val="28"/>
                <w:szCs w:val="28"/>
                <w:lang w:val="kk-KZ"/>
              </w:rPr>
              <w:t>ққ</w:t>
            </w:r>
            <w:r w:rsidRPr="005507DA">
              <w:rPr>
                <w:sz w:val="28"/>
                <w:szCs w:val="28"/>
              </w:rPr>
              <w:t>а қ</w:t>
            </w:r>
            <w:r w:rsidRPr="005507DA">
              <w:rPr>
                <w:sz w:val="28"/>
                <w:szCs w:val="28"/>
                <w:lang w:val="kk-KZ"/>
              </w:rPr>
              <w:t>о</w:t>
            </w:r>
            <w:r w:rsidRPr="005507DA">
              <w:rPr>
                <w:sz w:val="28"/>
                <w:szCs w:val="28"/>
              </w:rPr>
              <w:t>сымша</w:t>
            </w:r>
          </w:p>
        </w:tc>
      </w:tr>
    </w:tbl>
    <w:p w:rsidR="008F47BA" w:rsidRDefault="008F47BA" w:rsidP="008F47BA">
      <w:pPr>
        <w:ind w:left="5812"/>
        <w:rPr>
          <w:color w:val="000000" w:themeColor="text1"/>
          <w:sz w:val="28"/>
          <w:szCs w:val="28"/>
          <w:lang w:val="kk-KZ"/>
        </w:rPr>
      </w:pPr>
      <w:bookmarkStart w:id="0" w:name="z131"/>
    </w:p>
    <w:p w:rsidR="008F47BA" w:rsidRPr="008A2153" w:rsidRDefault="008F47BA" w:rsidP="008F47BA">
      <w:pPr>
        <w:ind w:left="5812"/>
        <w:rPr>
          <w:color w:val="000000" w:themeColor="text1"/>
          <w:sz w:val="28"/>
          <w:szCs w:val="28"/>
          <w:lang w:val="kk-KZ"/>
        </w:rPr>
      </w:pPr>
      <w:r w:rsidRPr="008A2153">
        <w:rPr>
          <w:color w:val="000000" w:themeColor="text1"/>
          <w:sz w:val="28"/>
          <w:szCs w:val="28"/>
          <w:lang w:val="kk-KZ"/>
        </w:rPr>
        <w:t xml:space="preserve">Қазақстан Республикасы </w:t>
      </w:r>
    </w:p>
    <w:p w:rsidR="008F47BA" w:rsidRPr="008A2153" w:rsidRDefault="008F47BA" w:rsidP="008F47BA">
      <w:pPr>
        <w:ind w:left="5812"/>
        <w:rPr>
          <w:color w:val="000000" w:themeColor="text1"/>
          <w:sz w:val="28"/>
          <w:szCs w:val="28"/>
          <w:lang w:val="kk-KZ"/>
        </w:rPr>
      </w:pPr>
      <w:r w:rsidRPr="008A2153">
        <w:rPr>
          <w:color w:val="000000" w:themeColor="text1"/>
          <w:sz w:val="28"/>
          <w:szCs w:val="28"/>
          <w:lang w:val="kk-KZ"/>
        </w:rPr>
        <w:t>Білім және ғылым министрінің</w:t>
      </w:r>
    </w:p>
    <w:p w:rsidR="008F47BA" w:rsidRPr="008A2153" w:rsidRDefault="008F47BA" w:rsidP="008F47BA">
      <w:pPr>
        <w:ind w:left="5812"/>
        <w:rPr>
          <w:color w:val="000000" w:themeColor="text1"/>
          <w:sz w:val="28"/>
          <w:szCs w:val="28"/>
          <w:lang w:val="kk-KZ"/>
        </w:rPr>
      </w:pPr>
      <w:r w:rsidRPr="008A2153">
        <w:rPr>
          <w:color w:val="000000" w:themeColor="text1"/>
          <w:sz w:val="28"/>
          <w:szCs w:val="28"/>
          <w:lang w:val="kk-KZ"/>
        </w:rPr>
        <w:t>20</w:t>
      </w:r>
      <w:r>
        <w:rPr>
          <w:color w:val="000000" w:themeColor="text1"/>
          <w:sz w:val="28"/>
          <w:szCs w:val="28"/>
          <w:lang w:val="kk-KZ"/>
        </w:rPr>
        <w:t>16</w:t>
      </w:r>
      <w:r w:rsidRPr="008A2153">
        <w:rPr>
          <w:color w:val="000000" w:themeColor="text1"/>
          <w:sz w:val="28"/>
          <w:szCs w:val="28"/>
          <w:lang w:val="kk-KZ"/>
        </w:rPr>
        <w:t>жылғы</w:t>
      </w:r>
      <w:r>
        <w:rPr>
          <w:color w:val="000000" w:themeColor="text1"/>
          <w:sz w:val="28"/>
          <w:szCs w:val="28"/>
          <w:lang w:val="kk-KZ"/>
        </w:rPr>
        <w:t xml:space="preserve"> 27 қаңтардағы</w:t>
      </w:r>
    </w:p>
    <w:p w:rsidR="008F47BA" w:rsidRPr="003277E2" w:rsidRDefault="008F47BA" w:rsidP="008F47BA">
      <w:pPr>
        <w:ind w:left="5812"/>
        <w:rPr>
          <w:b/>
          <w:color w:val="000000" w:themeColor="text1"/>
          <w:sz w:val="28"/>
          <w:szCs w:val="28"/>
          <w:lang w:val="kk-KZ"/>
        </w:rPr>
      </w:pPr>
      <w:r w:rsidRPr="008A2153">
        <w:rPr>
          <w:color w:val="000000" w:themeColor="text1"/>
          <w:sz w:val="28"/>
          <w:szCs w:val="28"/>
          <w:lang w:val="kk-KZ"/>
        </w:rPr>
        <w:t>№</w:t>
      </w:r>
      <w:r>
        <w:rPr>
          <w:color w:val="000000" w:themeColor="text1"/>
          <w:sz w:val="28"/>
          <w:szCs w:val="28"/>
          <w:lang w:val="kk-KZ"/>
        </w:rPr>
        <w:t xml:space="preserve"> 83</w:t>
      </w:r>
      <w:r w:rsidRPr="008A2153">
        <w:rPr>
          <w:color w:val="000000" w:themeColor="text1"/>
          <w:sz w:val="28"/>
          <w:szCs w:val="28"/>
          <w:lang w:val="kk-KZ"/>
        </w:rPr>
        <w:t>бұйрығы</w:t>
      </w:r>
      <w:r>
        <w:rPr>
          <w:color w:val="000000" w:themeColor="text1"/>
          <w:sz w:val="28"/>
          <w:szCs w:val="28"/>
          <w:lang w:val="kk-KZ"/>
        </w:rPr>
        <w:t>мен бекітілген</w:t>
      </w:r>
    </w:p>
    <w:p w:rsidR="008F47BA" w:rsidRPr="003277E2" w:rsidRDefault="008F47BA" w:rsidP="008F47BA">
      <w:pPr>
        <w:jc w:val="center"/>
        <w:rPr>
          <w:b/>
          <w:color w:val="000000" w:themeColor="text1"/>
          <w:sz w:val="28"/>
          <w:szCs w:val="28"/>
          <w:lang w:val="kk-KZ"/>
        </w:rPr>
      </w:pPr>
    </w:p>
    <w:bookmarkEnd w:id="0"/>
    <w:p w:rsidR="002F7B18" w:rsidRPr="002F7B18" w:rsidRDefault="002F7B18" w:rsidP="002F7B18">
      <w:pPr>
        <w:ind w:firstLine="851"/>
        <w:jc w:val="both"/>
        <w:rPr>
          <w:b/>
          <w:color w:val="000000" w:themeColor="text1"/>
          <w:sz w:val="28"/>
          <w:szCs w:val="28"/>
          <w:lang w:val="kk-KZ"/>
        </w:rPr>
      </w:pPr>
      <w:r w:rsidRPr="002F7B18">
        <w:rPr>
          <w:b/>
          <w:color w:val="000000" w:themeColor="text1"/>
          <w:sz w:val="28"/>
          <w:szCs w:val="28"/>
          <w:lang w:val="kk-KZ"/>
        </w:rPr>
        <w:t>Педагогтерді аттестаттаудан өткізу қағидалары мен шарттары</w:t>
      </w:r>
    </w:p>
    <w:p w:rsidR="002F7B18" w:rsidRPr="002F7B18" w:rsidRDefault="002F7B18" w:rsidP="002F7B18">
      <w:pPr>
        <w:ind w:firstLine="851"/>
        <w:jc w:val="both"/>
        <w:rPr>
          <w:b/>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1-тарау. Жалпы ережелер</w:t>
      </w:r>
    </w:p>
    <w:p w:rsidR="002F7B18" w:rsidRPr="002F7B18" w:rsidRDefault="002F7B18" w:rsidP="002F7B18">
      <w:pPr>
        <w:ind w:firstLine="851"/>
        <w:jc w:val="both"/>
        <w:rPr>
          <w:b/>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Осы Педагогтерді аттестаттаудан өткізу қағидалары (бұдан әрі –  Қағидалар) Қазақстан Республикасының Еңбек кодексінің 139-бабының                            7-тармағына, «Педагог мәртебесі туралы» Қазақстан Республикасы Заңының 14-бабына, «Мемлекеттік көрсетілетін қызметтер туралы» Қазақстан Республикасы Заңының 10-бабының 1) тармақшасына (бұдан әрі –  Мемлекеттік көрсетілетін қызметтер туралы заң) сәйкес әзірленді, педагогтерді аттестаттау және педагогтерге біліктілік санаттарын беру (растау) тәртібін айқындайды.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 Осы Қағидаларда мынадай негізгі ұғымдар пайдаланылады: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аттестатталушы – осы Қағидаларға сәйкес аттестаттаудан өтетін және біліктілік санатын алуға (растауға) үміткер адам;</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2) аттестаттау – осы Қағидаларға сәйкес педагогтердің біліктілік деңгейін айқындау мақсатында жүргізілетін рәсім, оның нәтижелері бойынша біліктілік санаттары беріледі (расталады);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 аттестаттау комиссиясы – педагогтерді аттестаттау рәсімін жүргізуге уәкілетті алқалы орган (бұдан әрі – Комиссия);</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 аттестаттау кезеңі – күнтізбелік жылдағы (қаңтар-мамыр, тамыз-желтоқсан) уақыт аралығы, оның ішінде осы Қағидаларға сәйкес аттестатталушы адам Ұлттық біліктілік тестілеуін тапсыруға өтініш береді, біліктілік бағалауынан өтеді, аттестаттау комиссиясына біліктілік санатын беру (растау) туралы өтініш береді;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 апелляция – осы Қағидаларға сәйкес педагогтің сұранысы бойынша ақпараттық коммуникациялық технологиялар арқылы жүзеге асырылатын ұлттық біліктілік тестілеуінің нәтижелерін қайта қарау рәсімі;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6) апелляцияларды қарау жөніндегі республикалық комиссия (бұдан әрі – апелляциялық комиссия) – білім беру саласындағы уәкілетті орган құратын комиссия, ол педагогтер ұлттық біліктілік тестілеуінің нәтижелерімен келіспеген жағдайда даулы мәселелер бойынша шешім қабылдайды;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7) біліктілік санаты –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№338 бұйрығымен (Нормативтік құқықтық актілерді мемлекеттік тіркеу тізілімінде №5750 болып тіркелген) (бұдан әрі – № 338 бұйрық) бекітілген біліктілік талаптарына сәйкес педагогтің кәсіби құзыреттілік деңгейі;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 қызмет нәтижелерін кешенді талдамалық жинақтау – аттестатталушы жетістіктерінің біліктілік талаптарының деңгейіне сәйкестігін бағалау рәсімі;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9) мемлекеттік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10)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кәсіби қызметін жүзеге асыратын тұлға;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12) ұлттық біліктілік тестілеуі (бұдан әрі – Біліктілік тестілеуі) – осы Қағидаларға сәйкес білім беру саласындағы уәкілетті орган әзірлеген тестілер бойынша педагогтердің кәсіби құзыреттілік деңгейін айқындау мақсатында өткізілетін рәсім.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3. Педагогтерді аттестаттау «Педагог мәртебесі туралы» Қазақстан Республикасы Заңының 15-бабының 1-тармағы 3) тармақшасына сәйкес бес жылда бір реттен сиретпей, білім беру ұйымдарының басшылары – «Білім  туралы» Қазақстан Республикасы Заңының 44-бабының 5-тармағына сәйкес үш жылда бір рет, білім беру ұйымдары басшыларының орынбасарлары – осы Қағидалардың 130-тармағына сәйкес үш жылда бір рет өткізіледі.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 Тиісті саланың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педагогтерді аттестаттау үшін осы мемлекеттік органдардың бірінші басшысының бұйрығымен мынадай біліктілік санаттары үшін комиссиялар құрылады: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 – білім беру ұйымдарында;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 «педагог-модератор», «үшінші біліктілік санатты басшының орынбасары» немесе «басшы-ұйымдастырушы», «екінші біліктілік санатты басшының орынбасары» немесе «басшы-менеджер», «педагог-модератор»  – әдіскерлер үшін – ауданның, облыстық маңызы бар қаланың білім бөлімі органдарында;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және «педагог-зерттеуші»,  «бірінші біліктілік санатты басшының орынбасары» немесе «басшы-көшбасшы», «педагог-сарапшы», «педагог-зерттеуші», «педагог-шебер» – әдіскерлер үшін – облыстың, республикалық маңызы бар қаланың және астананың білім беруді басқару органдарында;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«педагог-шебер» – білім беру саласындағы уәкілетті органның жанында.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5. Педагогтерді аттестаттау жөніндегі комиссияның құрамына кемінде               10 жыл жұмыс өтілі, «педагог-зерттеуші» немесе «педагог-шебер» біліктілік санаттары бар педагогтер, оқу-әдістемелік кабинеттердің (орталықтардың), біліктілікті арттыру ұйымдарының әдіскерлері, қоғамдық және үкіметтік емес ұйымдардың, кәсіподақтардың өкілдері, білім беруді басқару органдарының, ведомстволық бағынысты ұйымдардың мамандары кіреді.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6. Білім беру ұйымдарының (әдістемелік кабинеттердің (орталықтардың) басшылары мен басшыларының орынбасарларын аттестаттау жөніндегі комиссияның құрамына мемлекеттік органдардың, оның ішінде жергілікті өкілді және атқарушы органдардың, еңбек жөніндегі уәкілетті мемлекеттік органның өкілдері, кәсіподақтардың, үкіметтік емес ұйымдардың, білім беру ұйымдарының алқалы басқару органдарының, қоғамдық кеңестердің өкілдері, сондай-ақ аттестаттаушы органның құрылымдық бөлімшелерінің қызметкерлері кіреді.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7. Комиссия мүшелердің тақ санынан және кемінде жеті мүшеден тұрады. Комиссия мүшелері Комиссия отырыстарына алмасу құқығынсыз қатысады.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 Комиссия төрағасы мен төрағаның орынбасары Комиссия мүшелерінің арасынан сайланады.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9. Салалық мемлекеттік органдардың білім беру ұйымдарының педагогтерін аттестаттауды тиісті саладағы уәкілетті органның Комиссиясы жүзеге асырады.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10. Конкурстық комиссияның хатшысы Комиссия отырысына материалдарды, қажетті құжаттарды дайындайды, хаттаманы рәсімдейді және оған қол қояды.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 Комиссияның отырысы, егер оған оның құрамының кемінде үштен екісі қатысса, заңды деп есептеледі.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12.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13. Комиссия отырыстарында аудио- немесе бейнежазба жүргізіледі. Аудио бейнежазба аттестаттау рәсімін өткізген мемлекеттік органда кемінде үш жыл сақталады.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14. Тиісті деңгейдегі Комиссия аттестатталушының құжаттарын жылына екі рет (тиісінше ағымдағы жылғы 5 мамырға және 5 қарашаға дейін) қарайды.</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2-тарау. Аттестаттауды өткізу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15. Аттестаттау мынадай кезеңдерді қамтиды: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педагогтер үшін: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Біліктілік тестілеуі;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2) эссе;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3) біліктілік бағалауы;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 қызмет нәтижелерін кешенді талдамалық жинақтау;</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ұйымдары басшысының орынбасарлары, басшының орынбасарлары және әдістемелік кабинеттердің (орталықтардың) әдіскерлері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 1) біліктілік бағалауы;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 2) қызмет нәтижелерін кешенді талдамалық жинақтау;</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 3) аттестаттау комиссиясының отырысында қызмет нәтижелерін  көрсете отырып сұхбат жүргізу (өзін-өзі бағалау және комиссияның бағалауы сәйкес келмеген жағдайда);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ұйымдарының және әдістемелік кабинеттердің (орталықтардың) басшылары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Біліктілік тестілеуі;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 біліктілік бағалауы;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 қызмет нәтижелерін кешенді талдамалық жинақтау;</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 Комиссия отырысында қызмет нәтижелерін көрсете отырып сұхбат жүргізу (өзін-өзі бағалау және комиссияның бағалауы сәйкес келмеген жағдайда).</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1-параграф. Біліктілік тестілеуін өткізу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16. Аттестаттаудың бiрiншi кезеңiнде Біліктілік тестілеуі өткiзiледi. Біліктілік тестілеуін тапсыру үшін педагог дипломда көрсетілген мамандығы немесе негізгі лауазымы бойынша осы Қағидалардың 1-қосымшасына сәйкес нысан бойынша Қазақстан Республикасы Білім және ғылым министрлігінің Ұлттық тестілеу орталығына (бұдан әрі – ҰТО) немесе ол белгілеген ұйымға өтініш береді. Біліктілік тестілеуінен өтуге өтініш берген кезде педагогтер тапсыру тілін (мемлекеттік, орыс), күнін, уақытын таңдайды.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17. ҰТО немесе ол белгілеген ұйым Біліктілік тестілеуінің операторы болып табылады. Біліктілік тестілеуі электрондық форматта өткізіледі.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18. Педагогтің тестілеу тапсыру үшін берген өтініші ҰТО-ның немесе ол белгілеген ұйымның деректер базасына түседі. ҰТО немесе ол белгілеген ұйым педагогтің жеке кабинетіне осы Қағидаларға 2-қосымшаға сәйкес нысан бойынша тестілеуге рұқсаттама жібереді.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19. Біліктілік тестілеуі білім беру саласындағы уәкілетті орган айқындаған мерзімде педагогтің өтінішіне сәйкес өткізіледі.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20. Техникалық және кәсіптік, жоғары оқу орнынан кейінгі немесе жоғары және/немесе жоғары оқу орнынан кейінгі білім беру ұйымдарын педагогикалық мамандықтар бойынша бітірген тәжірибесі жоқ кандидаттар Біліктілік тестілеуінен сәтті өткеннен кейін жұмысқа қабылданады. Аталған тәжірибесі жоқ кандидаттар үшін «педагог» біліктілік санатын білім беру ұйымының аттестаттау комиссиясы Біліктілік тестілеуі нәтижесі негізінде береді.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Тестілеуден кемінде 50 балл жинаған техникалық және кәсіптік, жоғары және жоғары оқу орнынан кейінгі білім беру ұйымдарының тәжірибесі жоқ кандидаттарына «педагог» біліктілік санаты 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21. Біліктілік тестілеуі: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педагогтер: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күнтізбелік жыл ішінде 1 (бір) рет – ақысыз;</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күнтізбелік жыл ішінде 1 (бір) рет қайта өту ақылы негізде;</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күнтізбелік жыл ішінде 1 (бір) рет мерзімінен бұрын аттестаттауға өтініш берген педагогтер – ақысыз;</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сынақ (педагогтің қалауы бойынша) – күнтізбелік жыл ішінде ақылы негізде;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күнтізбелік жыл ішінде 1 рет – ақысыз;</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білім беру ұйымдарының, әдістемелік кабинеттердің (орталықтардың) басшылары күнтізбелік жылда 1 (бір) рет – ақысыз;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күнтізбелік жыл ішінде 1 (бір) рет қайта өту ақылы негізде;</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сынақ (қалауы бойынша) – күнтізбелік жыл ішінде ақылы негізде.</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22. Біліктілік тестілеуі келесі тест тапсырмаларынан тұрады: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Мектепке дейінгі тәрбие мен оқыту ұйымдарының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педагогика және психология»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тәрбие мен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 Бастауыш білім беру педагогтері пәндер бойынша тест тапсырады: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 оқыту әдістемесі»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«Оқу пәнінің мазмұны» (қазақ немесе орыс тілі (оқыту тілі бойынша), әдебиеттік оқу, математика) – жетпіс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 Негізгі орта және жалпы орта білім беру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 оқыту әдістемесі»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 – жетпіс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 Қосымша білім беру ұйымдарының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«Психология негіздері»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5) Интернаттық ұйымдардың, жатақханалардың тәрбиешілері үшін: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«Психология негіздері»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6) Арнайы ұйымдардың тәрбиешілері үшін: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«Психология негіздері»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7) Арнайы білім беру ұйымдарының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«Арнайы педагогика және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«Оқу пәнінің мазмұны»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 Білім беру ұйымдарының әдіскерлері үшін (әдістемелік кабинеттердің (орталықтардың) әдіскерлерінен басқа):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 оқыту әдістемесі»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 – жетпіс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9) Техникалық және кәсіптік, орта білімнен кейінгі білім беру ұйымдары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Жалпы білім беретін пәндер бойынша педагогтер: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 оқыту әдістемесі»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 – жетпіс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Жалпы кәсіптік және арнайы, жалпы гуманитарлық және әлеуметтік-экономикалық пәндер бойынша педагогтер: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 оқыту әдістемесі»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«Қызмет бағыты бойынша» – жетпіс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Өндірістік оқыту шеберлері: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Өзге лауазымдағы педагогтер: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«Психология негіздері»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10) Таңдау бойынша дене шынықтыру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«Оқу пәнінің мазмұны» – жетпіс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 «Педагогика,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не тиісті уәкілетті органның бұйрығымен бекітілген Қазақстан Республикасы Тұңғыш Президентінің – Елбасының тестілерін өткізу қағидаларына сәйкес (білім беру саласындағы уәкілетті орган айқындайтын ұйым жүргізеді) Қазақстан Республикасының Тұңғыш Президентінің – Елбасының тестілерін таңдау бойынша тапсыра алады.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 педагогикалық (мамандықтар) бағыттар бойынша техникалық және кәсіптік, жоғары және/немесе жоғары оқу орнынан кейінгі білімі бар, тәжірибесі жоқ кандидат:</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 – жетпіс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тәрбие мен оқыту педагогикасы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педагогика және психология»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тәрбие мен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12) Білім беру ұйымдарының (оның ішінде әдістемелік кабинеттердің (орталықтардың) басшылары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«Заңнаманы білу» бағыты бойынша – сексен сұрақ:</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Қазақстан Республикасының Еңбек кодексі – жиырма сұрақ;</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Неке (ерлі-зайыптылық) және отбасы туралы кодекс – жиырма сұрақ;</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туралы» Қазақстан Республикасының Заңы – жиырма сұрақ;</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мәртебесі туралы» Қазақстан Республикасының Заңы – он сұрақ;</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«Қазақстан Республикасындағы баланың құқықтары туралы» Қазақстан Республикасының Заңы – он сұрақ;</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«Басқарушылық құзыреттер» бағыты бойынша – жиырма сұрақ.</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23. Мынадай балл алған жағдайда тестілеу нәтижесі оң болып саналады: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Мектепке дейінгі тәрбие мен оқыту ұйымдарының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педагогика және психология»:</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тәрбие мен оқыту әдістемесі»: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30%;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40%;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2) Бастауыш оқыту педагогтері үшін: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30%;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40%;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 Негізгі орта және жалпы орта білім беру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30%;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40%;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 Қосымша білім беру ұйымдарының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«Психология негіздері»: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30%;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40%;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«педагог-шебер» біліктілік санаты – 70%.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 Интернаттық ұйымдардың, жатақханалардың тәрбиешілері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 оқыту әдістемесі» бағыты бойынша: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«Психология негіздері»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30%;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40%;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6) Арнайы ұйымдардың тәрбиешілері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 оқыту әдістемесі» бағыты бойынша: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«Психология негіздері»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30%;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40%;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7) Арнайы білім беру ұйымдарының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«Оқу пәнінің мазмұны» бағыты бойынша: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«Психология негіздері» бағыты бойынша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30%;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40%;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 Білім беру ұйымдарының әдіскерлері үшін (әдістемелік кабинеттердің (орталықтардың) әдіскерлерінен басқа):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30%;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40%;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9) Техникалық және кәсіптік, орта білімнен кейінгі білім беру ұйымдарының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«Қызмет бағыты бойынша»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«Психология негіздері»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10) Дене шынықтыру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 оқыту әдістемесі»: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Қазақстан Республикасы Тұңғыш Президентінің – Елбасының тестілері: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«педагог-модератор», «педагог-сарапшы», «педагог-зерттеуші», «педагог-шебер» біліктілік санаттары дайындықтың бастапқы деңгейіне сәйкес келеді.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тәрбие мен оқыту педагогикасы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педагогика және психология»:</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тәрбие мен оқыту әдістемесі»: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12) Білім беру ұйымдарының (әдістемелік кабинеттердің (орталықтардың) басшылары үшін: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«Заңнаманы білу»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«басшы-ұйымдастырушы»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«басшы-менеджер»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«басшы-көшбасшы»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«Басқарушылық құзыреттер»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«басшы-ұйымдастырушы»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«басшы-менеджер»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«басшы-көшбасшы»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24. Пайыздар осы Қағидаларға 3-қосымшаға сәйкес Ауыстыру шкаласы бойынша балдарға ауыстырылады.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25. Біліктілік тестілеуінің уақыты: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 «Математика», «Физика», «Химия», «Информатика» пәндері үшін – екі жүз қырық минутты;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«Мектепке дейінгі білім беру» және «Қосымша білім беру» бағыттары үшін – жүз жиырма минутты;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өзге педагогтер үшін – екі жүз он минутты құрайды.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26. ҰТО педагогтердің Біліктілік тестілеуін өткізу үшін тест тапсырмаларының базасын әзірлейді.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27. Біліктілік тестілеуін өткізудің ашықтығы мен объективтілігін қамтамасыз ету үшін өткізу пункттеріндегі аудитория және әрбір педагогтің орны бейнебақылау жүйесімен қамтамасыз етіледі.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28. Заттар табылған және аудиторияда мінез-құлық қағидаларын бұзған педагог аудиториядан шығарылған немесе тестілеуде бөгде адам анықталған жағдайда осы Қағидаларға 4 және 5-қосымшаларға сәйкес нысан бойынша акт жасалады.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29. Бейнежазбаны қарау кезінде тестілеуді өткізу ережесін бұзу фактілері анықталған жағдайда акт жасалады және нәтижелері жойылады.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30. Біліктілік тестілеуін өткізу кезінде тыйым салынған зат немесе ереже бұзушылық анықталған жағдайда педагогке бес жыл (білім беру ұйымдарының басшылары – үш жыл) мерзімге аттестаттаудан өтуге рұқсат берілмейді. Педагогтің біліктілік санаты «педагог» біліктілік санатына дейін (басшы – «білім беру ұйымының басшысы» біліктілік санатына дейін) төмендетіледі.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31. Педагог тестілеу өткізу пунктінің ғимаратына кірген кезде оның жеке басын тану технологиясын пайдалана отырып сәйкестендіру немесе жеке басын куәландыратын құжаттың және рұқсаттаманың негізінде сәйкестендіру жүргізіледі.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32. Біліктілік тестілеуін өткізу кезінде аудиториядан кезекшінің рұқсатынсыз және ілесіп жүруінсіз шығуға, бір-бірімен сөйлесуге, бір орыннан екінші орынға ауысуға, материалдармен алмасуға, аудиториядан материалдарды алып шығуға, аудиторияға заттарды (оқулықтар мен әдістемелік әдебиеттерді, цифрлық смарт-аппаратураны) кіргізуге және пайдалануға жол берілмейді.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33. Отырғызғаннан кейін тестілеу басталғанға дейін тестілеу және эссе жазу кезінде мінез-құлық қағидалары бойынша нұсқама жүргізіледі.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34. Тест тапсырмаларының жауаптарын бағалау келесі түрде жүзеге асырылады: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ұсынылған бес жауаптың ішінен бір дұрыс жауапты таңдайтын тапсырмалар үшін бір балл, қалған жағдайларда нөл балл 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 ұсынылған нұсқадан бірнеше дұрыс жауапты таңдайтын тапсырмалар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барлық дұрыс жауаптар үшін – екі балл;</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жіберілген бір қате үшін – бір балл;</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екі және одан да көп қателіктер үшін – нөл балл.</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35. ҰТО немесе ол белгілеген ұйым педагогтердің деректер базасын қалыптастырады (өтініштерді қабылдау, ақпараттандыру үшін дербес деректерді енгізу: Жеке сәйкестендіру нөмірі, тегі, аты, әкесінің аты (болған жағдайда), өтініш берілген біліктілік санаты, тапсыру тілі, жұмыс орны, пәні).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36. ҰТО немесе ол белгілеген ұйым бағдарламалық қамтамасыз етуді дайындауды, өтініштерді қабылдау, тестілеуді өткізу кезеңінде, апелляциялық рәсімдер кезінде оның жұмысын; тестілеу аяқталғаннан кейін оның нәтижелерін өңдеуді және беруді; апелляцияны есепке ала отырып, апелляцияны өткізуді және нәтижелерді беруді; жазылған эссені беруді жүргізеді.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37. ҰТО немесе Біліктілік тестілеуін өткізуге жауапты ол белгілеген ұйым: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компьютерлік кабинеттерді дайындауды;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2) компьютерлерді тестілеуді өткізуге бір күн қалғанда дайындауды;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3) аудиториялық қорды ұсынуды;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4) тұлғаның жеке басын тану технологиясын пайдалана отырып сәйкестендіруді немесе жеке басын куәландыратын құжат негізінде сәйкестендіруді және рұқсаттаманы, педагогтерді компьютерлік кабинетке жіберуді және оларды отырғызуды жүзеге асырады.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38. Біліктілік тестілеуін өткізу кезінде білім беру саласындағы уәкілетті органның өкілдері бақылаушы ретінде қатысады. Бақылаушылар тестілеуге қатысушыларға көмектеспейді. Тестілеуге кедергі келтіретін әрекеттерге жол берілмейді. Тестілеу тәртібін бұзғаны үшін бақылаушы өз функцияларын орындаудан шеттетіледі.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39. Тестілеу аяқталғаннан кейін педагог компьютер экранында көрсетілетін тестілеу нәтижелерімен танысады.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40. Біліктілік тестілеуінің нәтижесі – осы Қағидалардың 6-қосымшасына сәйкес нысан бойынша Біліктілік тестілеуінен өткені туралы сертификат педагогтің жеке кабинетіне жолданады. Апелляция өткізілген жағдайда Біліктілік тестілеуінен өткені туралы сертификат апелляцияны ескере отырып, педагогтің жеке кабинетіне жіберіледі.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41. ҰТО Біліктілік тестілеуінен өткен тестіленушілердің электрондық деректер базасын бес жыл бойы сақтауды қамтамасыз етеді.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42. ҰТО өңірлік білім басқармаларына және білім беру саласындағы уәкілетті органға тестілеу нәтижелері бар электрондық сертификаттарды және эсселердің болуын тексеру үшін қолжетімділік береді.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43. Біліктілік тестілеуі аяқталғаннан кейін педагог нәтижелермен (дұрыс және дұрыс емес жауаптармен) танысады және келіспеген жағдайда тестілеу залынан шықпай-ақ ақпараттық коммуникациялық технологиялар арқылы апелляциялық комиссияға негіздемелермен апелляция береді. Педагог тестілеу залынан шыққаннан кейін берілген апелляцияға өтініштер қабылданбайды.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44. Тестілеуді өткізу кезіндегі даулы мәселелерді шешу үшін білім беру саласындағы уәкілетті орган ақпараттық коммуникациялық технологиялар арқылы апелляцияларды қабылдауды қамтамасыз ететін Апелляциялық комиссияны құрады.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45. Апелляциялық комиссияның төрағасы мен құрамы білім беру саласындағы уәкілетті органның бұйрығымен бекітіледі.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Апелляциялық комиссияның құрамына мемлекеттік органдардың өкілдері, мектепке дейінгі, орта және жалпы орта, қосымша, техникалық және кәсіптік, жоғары және жоғары оқу орнынан кейінгі білім беру ұйымдарының педагогтері кіреді.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Апелляциялық комиссия мүшелері тақ саннан тұрады. Апеляциялық комиссия мүшелері Комиссия отырыстарына ауысу құқығынсыз қатысады.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46. Апелляциялық комиссия өкілеттігінің қолданылу мерзімі күнтізбелік бір жылды құрайды.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47. Апелляция мынадай жағдайларда қаралады: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тест тапсырмаларының мазмұны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дұрыс жауаптың негіздемесімен келіспеймін;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дұрыс жауап жоқ;</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барлық ұсынылған нұсқалардан бір дұрыс жауапты таңдаумен тест тапсырмаларында біреуден артық дұрыс жауап бар (дұрыс жауаптардың барлық нұсқалары көрсетіледі);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тест тапсырмасы дұрыс құрастырылмаған.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2) техникалық себептер бойынша: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тест тапсырмаларында фрагменттің немесе мәтіннің болмауы.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48. Тест тапсырмаларының мазмұны бойынша апелляция берген кезде педагог дәлелді негіздемені (толық түсіндірме) көрсетеді. Барлық тест тапсырмаларын қайта қарау бойынша апелляцияға берілетін өтініштер әрбір тапсырма бойынша дәлелді негіздемені (толық түсіндірме, міндеттердің қадамдық шешімі) көрсетпей қарауға жатпайды.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49. Апелляциялық комиссияның шешімдері хаттамамен ресімделеді, оған комиссия төрағасы, хатшысы және мүшелері қол қояды. Апелляциялық комиссия отырыстарының хаттамалары жыл бойы ҰТО-да сақталады.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50. Онлайн-қабылдау режимінде қаралған апелляция нәтижелері бойынша педагогтің жеке кабинетінде тестілеу нәтижелері көрсетіледі.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51. Қаңтар-мамыр (тамыз-желтоқсан) аттестаттау кезінде педагогке біліктілік санатын беру (растау) үшін оны кезекті аттестаттау кезінде өтініш берілген санат бойынша балдар саны жеткіліксіз болса, біліктілік санаты мерзімі аяқталғанға дейін сақталады, одан әрі біліктілік санаты бір деңгейге төмендейді. Бұл біліктілік санаты аттестаттаудың келесі тамыз-желтоқсан (қаңтар-мамыр) кезеңіне дейін сақталады. Келесі аттестаттау кезеңінде педагог Біліктілік тестілеуінен өткеннен кейін бастапқыда өтініш берілген біліктілік санаты бойынша аттестаттаудан өтеді.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52. Педагог тамыз-желтоқсан (қаңтар-мамыр) аттестаттау кезеңінде біліктілік санаттарын алуға (растауға) кезекті аттестаттау үшін өтінішті уақытылы бермеген жағдайда, біліктілік санаты «педагог» біліктілік санатына дейін төмендетіледі. Осы біліктілік санаты келесі тамыз-желтоқсан (қаңтар-мамыр) аттестаттау кезеңіне дейін сақталады. Келесі аттестаттау кезеңінде педагог № 338 бұйрығымен бекітілген біліктілік талаптарына сәйкес біліктілік санатына аттестаттаудан өтеді.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53. «Екінші», «бірінші», «жоғары» санаттары бар педагог қаңтар-мамыр (тамыз-желтоқсан) аттестаттау кезеңінде өтініш берілген санатқа балдар саны жеткіліксіз болған жағдайда, біліктілік санаты оның мерзімі өткенге дейін сақталады, </w:t>
      </w:r>
      <w:r w:rsidRPr="003B1B74">
        <w:rPr>
          <w:color w:val="000000" w:themeColor="text1"/>
          <w:sz w:val="28"/>
          <w:szCs w:val="28"/>
          <w:highlight w:val="yellow"/>
          <w:lang w:val="kk-KZ"/>
        </w:rPr>
        <w:t>бұдан әрі – «педагог» санатына дейін төмендетіледі</w:t>
      </w:r>
      <w:r w:rsidRPr="002F7B18">
        <w:rPr>
          <w:color w:val="000000" w:themeColor="text1"/>
          <w:sz w:val="28"/>
          <w:szCs w:val="28"/>
          <w:lang w:val="kk-KZ"/>
        </w:rPr>
        <w:t xml:space="preserve">. Осы біліктілік санаты келесі тамыз-желтоқсан (қаңтар-мамыр) аттестаттау кезеңіне дейін сақталады. Келесі аттестаттау кезеңінде педагог № 338 бұйрықпен бекітілген біліктілік талаптарына сәйкес біліктілік санатына аттестаттаудан өтеді. </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2-параграф. Эссе жазу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54. Тестілеу аяқталған соң педагог эссе жазады. Берілетін уақыт – 30 минут. Қолданылатын сөз саны – 250-300 сөз. Жыл сайын эссе тақырыбын білім беру саласындағы уәкілетті орган анықтайды. Жазылған эссе педагогтің жеке кабинетінде ngt.testcenter.kz сілтемесі бойынша көрсетіледі.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55. Жазылған эссе педагогтің жеке кабинетіне жолданады.</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3-параграф.  Біліктілікті бағалауды өткізу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56. Педагогтерді біліктілік бағалауды білім беру ұйымдары жүргізеді және құжаттардың осы Қағидаларға 7-қосымшаға сәйкес нысан бойынша мемлекеттік көрсетілетін қызмет стандартында белгіленген құжаттар тізбесіне сәйкестігін қарауды қамтиды.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57. Қажетті құжаттар болмаған жағдайда педагог жетіспейтін құжаттарды 3 жұмыс күні ішінде әкеледі.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4-параграф. Мемлекеттік қызметтік көрсету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58. Біліктілік тестілеуінің нәтижелері бойынша педагогтің өтініші негізінде (қолданыстағы санат мерзімі өткенге дейін) және біліктілік бағалауынан кейін одан әрі аттестаттау рәсімі жүргізіледі: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педагогтер үшін – осы Қағидалардың 3-тарауына сәйкес қызмет нәтижелерін кешенді талдамалық жинақтау;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ұйымдарының (әдістемелік кабинеттердің (орталықтардың) басшылары мен басшыларының орынбасарлары үшін – осы Қағидалардың                      4-тарауына сәйкес.</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59. Педагогтерді аттестаттау бойынша мемлекеттік көрсетілетін қызметті алу үшін жеке тұлғалар (бұдан әрі – көрсетілген қызметті алушы) осы Қағидаларға 8-қосымшаға сәйкес нысан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Қазақстан Республикасының Білім және ғылым министрлігіне (бұдан әрі – Министрлік), облыстардың, Нұр-Сұлтан, Алматы және Шымкент қалаларының Білім басқармаларына, аудандардың және облыстық маңызы бар қалалардың білім бөлімдеріне;</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немесе «Азаматтарға арналған үкімет» Мемлекеттік корпорациясы» коммерциялық емес акционерлік қоғамы (бұдан әрі – Мемлекеттік корпорация) арқылы;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немесе egov.kz. «электрондық үкімет» веб-порталы (бұдан әрі- портал) арқылы өтініш ұсынады.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Өтiнiш № 338 бұйрықпен бекітілген бiлiктiлiк талаптарына сәйкес санаттың өту мерзiмдерi мен кезектiлiгiн сақтай отырып берiледi.</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60. «Педагогтерді аттестаттаудан өткізу үшін құжаттар қабылдау» мемлекеттік көрсетілетін қызметін (бұдан әрі – мемлекеттік көрсетілетін қызмет)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көрсетеді.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61.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7-қосымшаға сәйкес нысан бойынша мемлекеттік көрсетілетін қызмет стандартында (бұдан әрі – стандарт) келтірілген.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62. Көрсетілетін қызметті алушының жеке басын куәландыратын құжаттардың мәліметтерін Мемлекеттік корпорация қызметкері «электрондық үкімет» шлюзі арқылы тиісті мемлекеттік ақпараттық жүйелерден 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63. Көрсетілетін қызметті алушы стандартта көзделген құжаттардың толық топтамасын ұсынбаған және (немесе) қолданылу мерзімі өткен құжаттарды ұсынған жағдайда, Министрліктің, облыстардың, Нұр-Сұлтан, Алматы және Шымкент қалалары Білім басқармаларының, аудандардың және облыстық маңызы бар қалалардың білім бөлімдерінің жауапты қызметкері не Мемлекеттік корпорация қызметкері осы Қағидаларға 9-қосымшаға сәйкес нысан бойынша құжаттарды қабылдаудан бас тарту туралы қолхат береді немесе портал арқылы жолдайды.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64. Құжаттар көрсетілетін қызметті берушінің кеңсесі, Мемлекеттік корпорация арқылы толық ұсынылған жағдайда, көрсетілетін қызметті алушыға осы Қағидаларға 10-қосымшаға сәйкес нысан бойынша дайын құжаттардың берілген күнін көрсете отырып, құжаттардың қабылданғаны туралы қолхат беріледі немесе портал арқылы жолданады.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Портал арқылы жүгінген жағдайда, көрсетілетін қызметті алушының жеке кабинетіне дайын құжаттарды беру күнін көрсете отырып, құжаттарды қабылдау туралы хабарлама келіп түседі.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65. Қалыптастырылған өтініштер (құжаттар топтамасымен бірге) Мемлекеттік корпорация немесе портал арқылы Министрлікке, облыстардың, Нұр-Сұлтан, Алматы және Шымкент қалаларының Білім басқармаларына, аудандардың және облыстық маңызы бар қалалардың білім бөлімдеріне жіберіледі.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66. Мемлекеттік қызметті Мемлекеттік корпорация немесе портал  арқылы көрсету кезінде өтініштер мен құжаттарды қабылдау күні мемлекеттік қызметтер көрсету мерзіміне кірмейді.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67.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арқылы құжаттарды қабылдау кезінде ұсынылған құжаттардың толықтығы және көрсетілген қызметті алушының осы Қағидалардың талаптарына сәйкестігі тексеріледі, қорытындысы бойынша осы Қағидаларға 10-қосымшаға сәйкес нысан бойынша өтінішті және тиісті құжаттарды қабылдау туралы қолхат не мемлекеттік қызмет көрсетуден дәлелді бас тарту беріледі.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68. Кеңсе арқылы жүгінген жағдайда 63-тармақта көрсетілген іс-әрекеттер құжаттар келіп түскен күні және Министрлікте, облыстардың, Нұр-Сұлтан, Алматы және Шымкент қалаларының Білім басқармаларында, аудандардың және облыстық маңызы бар қалалардың білім бөлімдерінде тіркелген күні жүзеге асырылады.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69. Мемлекеттік қызмет көрсету нәтижесін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тарапынан Мемлекеттік корпорацияға мемлекеттік қызмет көрсету мерзімі аяқталғанға дейін бір тәуліктен кешіктірмей жеткізеді.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70. Мемлекеттік корпорация арқылы жүгінген жағдайда дайын құжаттарды беру Мемлекеттік корпорацияның жұмыс кестесіне сәйкес өкілдің тиісті өкілеттіктері көрсетілетін, Қазақстан Республикасының азаматтық заңнамасына сәйкес берілген құжат негізінде әрекет ететін жеке басты куәландыратын құжаттарды не цифрлық құжат, не оның өкілін көрсеткен кезде жүзеге асырылады.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71.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«Мемлекеттік көрсетілетін қызметтер туралы» Қазақстан Республикасы Заңының 5-бабы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72. Мемлекеттік қызмет көрсету мәселелері туралы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жүзеге асырады.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Көрсетілетін қызметті берушіге және (немесе) лауазымды тұлғаның шешіміне, әрекетіне (әрекетсіздігіне) шағым жасалады.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Көрсетілетін қызметті берушіге, лауазымды тұлғаның шешіміне, әрекетіне (әрекетсіздігіне) шағым түскен күннен бастап үш жұмыс күнінен кешіктірмей оны және әкімшілік істі шағымды қарайтын органға жібереді.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Бұл ретте, көрсетілетін қызметті берушіге, лауазымды тұлғаның шешіміне, әрекетіне (әрекетсіздігіне) шағым түскенде, егер ол үш жұмыс күні ішінде шағымда көрсетілген талаптарға толық жауап беретін шешім немесе басқа әкімшілік шара қабылдаса, шағымды қарайтын органға шағымды жібермеуге құқылы.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Көрсетілетін қызметті алушының көрсетілетін қызметті берушіге шағымы «Мемлекеттік көрсетілетін қызметтер туралы» Қазақстан Республикасы Заңының 25-бабының 2-тармағына сәйкес тіркелген күннен бастап 5 (бес) жұмыс күні ішінде қаралуға жатады.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Мемлекеттік қызмет көрсету сапасын бағалау және бақылау жөніндегі уәкілетті органға келіп түскен көрсетілетін қызметті алушының шағымы тіркелген күннен бастап 15 (он бес) жұмыс күні ішінде қаралуға жатады.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Егер Қазақстан Республикасының заңдарында өзгеше көзделмесе, Қазақстан Республикасының Әкімшілік рәсімдік-процестік кодексінің               91-бабының 5-тармағына сәйкес әкімшілік (сотқа дейінгі) тәртіппен шағым жасалғаннан кейін сотқа жүгінуге жол беріледі. </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3-тарау. Педагогтерге біліктілік санаттарын беру (растау)</w:t>
      </w: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73. Біліктілік санаттарын берудің (растаудың) өтініш берілген біліктілік санатына сәйкестігі рәсімін жүргізу үшін әрбір пән бойынша немесе бағыт бойынша жеке Сараптама кеңесі (бұдан әрі – Сараптама кеңесі) құрылады: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санатына – құрамында басшының орынбасары, кемінде 10 жыл еңбек өтілі бар, «педагог-зерттеуші» немесе «педагог-шебер» біліктілік санаттары бар педагогтер, білім беру ұйымы кәсіподақ комитетінің мүшелері бар білім беру ұйымы деңгейінде ұйымдастырылатын Сараптама кеңесі. Сараптама кеңесінің құрамы білім беру ұйымы басшысының бұйрығымен бекітіледі;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санатына – құрамында әдістемелік кабинеттердің (орталықтардың) әдіскерлері, ауданның (облыстық маңызы бар қаланың)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білім беру саласындағы қоғамдық, үкіметтік емес ұйымдардың, кәсіподақтардың, жұмыс берушілердің өкілдері бар, ауданның (облыстық маңызы бар қаланың) деңгейінде, облыстардың, республикалық маңызы бар қалалардың және астананың, тиісті саланың уәкілетті органы (республикалық ведомстволық бағынысты ұйымдар мен салалық мемлекеттік органдардың білім беру ұйымдары үшін) деңгейінде ұйымдастырылатын Сараптама кеңесі.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Сараптама кеңесінің құрамы ауданның (облыстық маңызы бар қаланың) білім беруді басқару органы, тиісті саланың уәкілетті органы басшысының (республикалық ведомстволық бағынысты ұйымдар және салалық мемлекеттік органдардың білім беру ұйымдары үшін) бұйрығымен бекітіледі.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«педагог-зерттеуші» біліктілік санатына – құрамында әдістемелік кабинеттердің (орталықтардың) әдіскерлері, облыстың, республикалық маңызы бар қалалардың және астананың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ұйымдардың, кәсіподақтардың, жұмыс берушілердің өкілдері бар, облыстың, республикалық маңызы бар қаланың және астананың, тиісті саланың уәкілетті органы (республикалық білім беру ұйымдары мен мемлекеттік органдардың ұйымдары үшін) деңгейінде ұйымдастырылатын Сараптама кеңесі. Сараптама кеңесінің құрамы облыстың, республикалық маңызы бар қаланың және астананың Білім басқармасы, тиісті саланың уәкілетті органы басшысының (республикалық ведомстволық бағынысты ұйымдар мен салалық мемлекеттік органдардың білім беру ұйымдары үшін) бұйрығымен бекітіледі.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«педагог-шебер» біліктілік санатына – құрамында ҚР БҒМ ведомстволық бағынысты ұйымдарының мамандары мен әдіскерлері, кәсіподақтардың, тиісті саланың уәкілетті органдарының өкілдері, республиканың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ұйымдардың, кәсіподақтардың, жұмыс берушілердің өкілдері бар, Ы.Алтынсарин атындағы Ұлттық білім академиясының Республикалық оқу-әдістемелік кеңесі жанынан ұйымдастырылатын Сараптама кеңесі. Сараптама кеңесінің құрамы тиісті саланың уәкілетті органы басшысының бұйрығымен бекітіледі.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74. Комиссия қызметтің нәтижелерін кешенді талдамалық қорытындылау үшін ұсынылған материалдарды осы Қағидаларға 11-қосымшаға сәйкес нысан бойынша біліктілік санаттарын беруге (растауға) педагогтің портфолиосын қабылдау-табыстау актісі бойынша жылына екі рет (тиісінше ағымдағы жылдың 5 мамырына және 5 қарашасына дейін) Сараптама кеңесінің қарауына жібереді.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75. Сараптама кеңесінің құрамына сараптама кеңесінің төрағасы мен мүшелері кіреді. Сараптама кеңесі мүшелері тақ саннан, бірақ кемінде жеті адамнан тұрады. Төраға Сараптама кеңесінің мүшелерінен сайланады.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76. Сараптама кеңесі осы Қағидаларға 13-қосымшаға сәйкес нысан бойынша сабақтарды/оқуларды бақылау парақтарын ескере отырып, осы Қағидаларға 12-қосымшаға сәйкес нысан бойынша біліктілік санаттарын беруге (растауға) арналған педагогтердің портфолиосын бағалау өлшемшарттарына сәйкес біліктілік санаттарын беруге (растауға) педагогтердің портфолиосын қарайды және бағалайды.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77. Сараптама кеңесі аттестатталушының қашықтықтан немесе күндізгі форматта қатысуымен әрбір пән бойынша немесе бағыт бойынша портфолионы жеке қарайды және бағалайды. Аттестатталушының қатысуымен портфолионы қарау 30 минуттан аспайды. Бұл ретте аудио немесе бейнежазба жүргізіледі. Аудио бейнежазба аттестаттау өткізген ұйымның архивінде кемінде бір жыл сақталады.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78. Сараптама кеңесі осы Қағидаларға 14-қосымшаға сәйкес нысан бойынша біліктілік санаттарын беру (растау) үшін педагогтердің портфолиосын бағалау парақтарын және осы Қағидаларға 15-қосымшаға сәйкес нысан бойынша білім беру саласындағы уәкілетті орган айқындаған мерзімде (осы жылдың 5 маусымына және 5 желтоқсанына дейін) Комиссияға әрбір педагог бойынша өтініш берілген біліктілік санатына сәйкестік/сәйкессіздік туралы, бір деңгейге төмен сәйкестік туралы қызмет нәтижелерін кешенді талдамалық жинақтаудың қорытындылары бойынша ұсынымдар жібереді.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1-параграф. Педагогтерге кезекті біліктілік санаттарын</w:t>
      </w: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беру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79. Біліктілік санатын кезекті беруге:</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 біліктілік санатына: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тиісті бейіні бойынша педагогикалық немесе өзге де кәсіптік білімі бар немесе қайта даярлау курстарынан өткен, педагогикалық қызметке алғаш рет кіріскен, Ұлттық біліктілік тестілеуінен табысты өткен, сондай-ақ мынадай кәсіби құзыреттерге сәйкес келетін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оқу-тәрбие процесінің, оқыту және бағалау әдістемесінің мазмұнын біледі; білім алушылардың психологиялық-жас ерекшеліктерін ескере отырып, оқу-тәрбие процесін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 кәсіби-педагогикалық диалог дағдыларын меңгерген, цифрлық білім беру ресурстарын қолданады;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«Педагогикалық этиканың кейбір мәселелері туралы» Қазақстан Республикасы Білім және ғылым министрінің 2020 жылғы 11 мамырдағы № 190 бұйрығына (Нормативтік құқықтық актілерді мемлекеттік тіркеу тізілімінде       № 20619 болып тіркелген) сәйкес педагогикалық этиканың негізгі нормаларын сақтайды;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 «педагог-модератор» біліктілік санатына: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екі жыл педагогикалық өтілі бар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санатының жалпы талаптарына сәйкес келеді, бұдан басқа: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оқытудың инновациялық нысандарын, әдістері мен құралдарын қолданады;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білім беру ұйымының, ауданның (облыстық маңызы бар қаланың) деңгейінде олимпиадаларға, конкурстарға, жарыстарға қатысушы немесе жүлдегер немесе жеңімпаз оқушылары бар;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 «педагог-сарапшы» біліктілік санатына: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үш жыл педагогикалық өтілі бар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санатының жалпы талаптарына сәйкес келеді, бұдан басқа: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ұйымдастырылған оқу қызметін, оқу-тәрбие процесін талдау дағдыларын меңгерген;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өзінің және білім беру ұйымы деңгейінде әріптестерінің кәсіби даму басымдықтарын конструктивті анықтайды;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аудан (облыстық маңызы бар қала) деңгейінде олимпиадаларға, конкурстарға, жарыстарға, облыс деңгейінде конкурстарға, жарыстарға қатысушы немесе жүлдегер немесе жеңімпаз оқушылары бар;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облыс, ел телевидениеде трансляциялауға енгізілген бейне -, телесабақтар дайындады (болған жағдайда);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 «педагог-зерттеуші» біліктілік санатына: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тиісті бейіні бойынша жоғары немесе жоғары оқу орнынан кейінгі педагогикалық немесе өзге де кәсіптік білімі, мынадай кәсіби құзыреттерге сәйкес келетін, кемінде бес жыл педагогикалық өтілі бар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«педагог-сарапшы» біліктілік санатының жалпы талаптарына сәйкес келеді, бұдан басқа: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сабақты зерттеу және бағалау құралдарын әзірлеу дағдыларын меңгерген;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білім алушылардың зерттеушілік дағдыларын дамытуды қамтамасыз етеді;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оқушылардың зерттеу дағдыларын дамытуды қамтамасыз етеді;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облыс, республикалық маңызы бар қалалар және астана, республика деңгейінде тәжірибені жинақтайды (республикалық ведомстволық бағынысты ұйымдар мен салалық мемлекеттік органдардың білім беру ұйымдары үшін);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облыстық, республикалық, халықаралық деңгейлерде олимпиадаларға, конкурстарға, жарыстарға қатысушы немесе жүлдегер немесе жеңімпаз оқушылары бар;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 «Қазақстан мұғалімі» ұлттық сыйлығының қатысушысы немесе жүлдегері немесе жеңімпазы, «Үздік педагог» атағының иегері (болған жағдайда) болып табылады;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ауданның (облыстық маңызы бар қаланың), облыстың (бар болса) деңгейінде педагогикалық қоғамдастықта тәлімгерлікті жүзеге асырады және даму стратегиясын сындарлы айқындайды;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тиісті уәкілетті органның ведомстволық бағынысты білім беру ұйымдары ұйымдастырған педагогтерге арналған семинарларды, конференцияларды ұйымдастыруға және өткізуге қатысады;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Қазақстан Республикасы Білім және ғылым министрлігінің «Білім беру мазмұнын сараптау республикалық ғылыми-практикалық орталығы» шаруашылық жүргізу құқығындағы республикалық мемлекеттік кәсіпорнының (бұдан әрі – Білім беру мазмұнын сараптау республикалық ғылыми-практикалық орталығы)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кіреді (болған жағдайда);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еліміздің, облыстың телевидениесінде трансляциялауға енгізілген, білім беру порталдарында орналастырылған бейне-телесабақтар дайындады (болған жағдайда);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интернет-ресурстарды пайдалана отырып, жұмыс тәжірибесін таратады;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 «педагог-шебер» біліктілік санатына: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тиісті бейіні бойынша жоғары немесе жоғары оқу орнынан кейінгі педагогикалық білімі, келесі кәсіби құзыреттерге сәйкес келетін кемінде алты жыл педагогикалық өтілі бар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«педагог-зерттеуші» біліктілік санатының жалпы талаптарына сәйкес келеді, бұдан басқа: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бағдарламасы бар немесе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оқулықтардың, оқу-әдістемелік кешендер мен оқу-әдістемелік құралдардың тізбесіне енгізілген басып шығарылған оқулықтардың, оқу-әдістемелік кешендердің авторы (бірлескен авторы) болып табылады немесе тест тапсырмаларын, оқулықтарды, оқу-әдістемелік кешендерді сараптау жөніндегі сарапшылар құрамына кіреді немесе уорлд скилс (WorldSkill) (кәсіби шеберлік конкурсы) чемпионаттарының сарапшысы немесе педагогтердің біліктілігін арттыру бойынша тренер болып табылатын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республикалық немесе халықаралық кәсіби конкурстардың жүлдегері немесе жеңімпазы болып табылады немесе білім беру саласындағы уәкілетті орган бекіткен тізбеге сәйкес республикалық немесе халықаралық деңгейлердегі олимпиадалардың, конкурстардың, жарыстардың жүлдегерлерін немесе жеңімпаздарын дайындаған;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«Қазақстан мұғалімі» ұлттық сыйлығының қатысушысы немесе жүлдегері немесе жеңімпазы, «Үздік педагог» атағының иегері (болған жағдайда) болып табылады;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интернет-ресурстарды пайдалана отырып, жұмыс тәжірибесін таратады;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тәлімгерлікті жүзеге асырады және облыс, республика деңгейінде кәсіби қоғамдастық желісін дамытуды жоспарлайды (болған жағдайда);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 (болған жағдайда);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республика деңгейінде тәжірибе жинақтайды, тиісті уәкілетті органның ведомстволық бағынысты білім беру ұйымдары педагогтерге арналған семинарларды, конференцияларды ұйымдастыру мен өткізуге қатысады;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еліміздің, облыстың телевидениесінде трансляциялауға енгізілген, білім беру порталдарында орналастырылған (болған жағдайда) бейне -, телесабақтар дайындаған.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80. Білім беру ұйымы жыл сайын 1 қыркүйекке дейін алдағы қаржы жылына арналған біліктілік санаттарын берудің (растаудың) перспективалық жоспарын жасайды және бекітеді, ол қажеттілігіне қарай түзетіледі.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81. Білім беру ұйымы біліктілік санатын беру үшін педагогтердің тізімдік құрамын (электрондық тасымалдағышта) аудандардың (облыстық маңызы бар қалалардың) білім бөлімдеріне, облыстардың, республикалық маңызы бар қалалардың және астананың білім басқармаларына, республикалық ұйымдар білім беру саласындағы уәкілетті органға (тиісті саланың республикалық ведомстволық бағынысты ұйымдары мен білім беру ұйымдары үшін) ұсынады.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82. Педагогтерге біліктілік санаттарын беру (растау) туралы соңғы шешімді Комиссия қабылдайды.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83. Әрбір педагог бойынша Сараптама кеңесінің ұсынымдарын қарағаннан және алғаннан кейін Комиссия педагогтердің портфолиосын қарайды және мынадай шешімдердің бірін шығарады: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өтініш берілген біліктілік санатына сәйкес келеді;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 өтініш берілген бір деңгейге төмен біліктілік санатына сәйкес келеді;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 «педагог» біліктілік санатына сәйкес келеді (өтініш берілген біліктілік санаты сәйкес келмеген кезде);</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4) өтініш берілген біліктілік санатына сәйкес келмейді.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84. «Өтініш берілген біліктілік санатына аттестаттаудан өтпеген» деген шешім қабылдаған кезде Комиссия үш жұмыс күні ішінде осы Қағидаларға 16-қосымшаға сәйкес нысан бойынша Комиссияның барлық мүшелері қол қойған шешімнің негіздемесімен бірге аттестатталған адамның электрондық поштасына жазбаша хабарлама жібереді.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85. Комиссияның шешімі осы Қағидаларға 17-қосымшаға сәйкес нысан бойынша хаттамамен ресімделеді. Аттестаттаудан сәтті өткен педагогтердің тізімі аттестаттауды өткізген мемлекеттік органның немесе білім беру ұйымының Интернет-ресурсында жарияланады.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86. Педагогтер (басшылар, басшының орынбасарлары) жүктілігі және босануы бойынша демалыстан немесе бала үш жасқа толғанға дейін оны бағып-күтуге арналған демалыстан немесе жаңа туған баланы (балаларды) асырап алған қызметкерлер үшін демалыстан шыққаннан кейін біліктілік талаптарына сәйкес келетін санатқа Біліктілік тестілеуін тапсырады. Педагогтердің осы санаты үшін қызмет нәтижелерін кешенді талдамалық жинақтау кезеңін тиісті деңгейдегі аттестаттау комиссиясы бір жыл ішінде өткізеді. Бұл ретте педагогте осы кезеңде бар біліктілік санаты сақталады.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Тиісті санатқа балл саны жетпеген жағдайда, аттестаттау рәсімі осы Қағидалардың 15-тармағына сәйкес жүргізіледі.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87. Педагог (басшы, басшының орынбасары, әдіскер)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№ҚР ДСМ-175/2020 бұйрығымен (Нормативтік құқықтық актілерді мемлекеттік тіркеу тізілімінде №21579 болып тіркелген) бекітілген әлеуметтік мәні бар аурулардың және айналадағыларға қауіп төндіретін аурулардың тізбесіне сәйкес еңбекке уақытша жарамсыздық кезінде күнтізбелік бір жылға Біліктілік тестілеуінен босатылады. Бұдан әрі жалпы негізде аттестаттаудан өтеді.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88. Осы Қағидалардың 87-тармағында көрсетілген педагогтер біліктілік санатының қолданылу мерзімін ұзарту туралы мәселені шешу үшін Комиссияға мынадай құжаттарды ұсынады: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біліктілік санаттарының қолданылу мерзімін ұзарту туралы өтініш (еркін нысан);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 біліктілік санатының қолданылу мерзімін ұзартудың негізділігін растайтын құжат.</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89. Комиссияның біліктілік санатының қолданылу мерзімін ұзарту жөніндегі отырысы өтініш келіп түскен күннен бастап бес жұмыс күні ішінде өткізіледі.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90. Комиссияның біліктілік санатының қолданылу мерзімін ұзарту туралы шешімі осы Қағидаларға 18-қосымшаға сәйкес нысан бойынша хаттамамен ресімделеді.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91. Педагогтер: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біліктілік санаты берілген лауазымдағы жұмысын қайта бастағандар;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саласындағы уәкілетті органнан, білім беруді басқару органдарынан, біліктілікті арттыру ұйымдарынан, жоғары оқу орындарынан білім беру ұйымдарына ауысқандар;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Қазақстан Республикасынан тыс жерде мамандық бойынша оқуда (тағылымдамада) болғандар;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педагогикалық қызметті жүзеге асырған және Қазақстан Республикасына жақын және алыс шетелдерден келген;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педагогикалық қызметке алғаш рет кіріскендер білімін, еңбек өтілін растайтын құжаттары болған жағдайда № 338 бұйрыққа сәйкес біліктілік талаптарына сәйкес келетін санатқа Біліктілік тестілеуін тапсырады.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Педагогтердің осы санаты үшін қызмет нәтижелерін кешенді талдамалық жинақтау кезеңін тиісті деңгейдегі комиссия бір жылдан кейін өткізеді. Бұл ретте педагогте біліктілік санаты берілгенге дейін бір жыл бойы «педагог» біліктілік санаты қолданылады.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Тиісті санат бойынша балдар саны жеткіліксіз болған жағдайда келесі аттестаттау кезеңінде педагог бастапқы өтініш берілген біліктілік санатына немесе төмен деңгейге Біліктілік тестілеуін тапсырады.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 92. Қазақстан Республикасы Еңбек кодексінің 53-бабының 1-тармағына сәйкес зейнеткерлікке шығуға екі жылдан аз қалған зейнеткерлік жасқа дейінгі педагогтер Біліктілік тестілеуінен босатылады.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93. Зейнетке шыққаннан кейін педагогикалық қызметті жүзеге асыруды жалғастыратын зейнеткерлік жастағы педагогтер аттестаттау рәсімінен жалпы негізде өтеді.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Біліктілік санатын жалпы негізде беру (растау) рәсімінен бас тартқан жағдайда біліктілік санаты «педагог» біліктілік санатына дейін төмендетіледі.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94. Мынадай санаттағы педагогтерге:</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«санаты жоқ» біліктілік санаты «педагог» біліктілік санатына теңестіріледі;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«екінші санат» біліктілік санаты «педагог-модератор» біліктілік санатына теңестіріледі;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«бірінші санат» біліктілік санаты «педагог-сарапшы» біліктілік санатына теңестіріледі;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«жоғары санат» біліктілік санаты «педагог-зерттеуші» және (немесе) «педагог-шебер» біліктілік санаттарына теңестіріледі.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95. Қазақстан Республикасының шегінде педагогикалық салада тиісті мамандық бойынша жаңа жұмыс орнына ауысқан кезде педагогтердің (басшылардың, басшы орынбасарларының, әдскерлердің) бар біліктілік санаты оның қолданылу мерзімі аяқталғанға дейін сақталады.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96. Педагогтерге біліктілік санатын беру білімі туралы дипломда көрсетілген мамандыққа (біліктілікке) немесе атқаратын лауазымы бойынша тиісті біліктілік беріле отырып, қайта даярлау туралы құжатқа сәйкес жүзеге асырылады.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97. Білім туралы дипломда бір мамандық ретінде көрсетілген пәндерді оқыту жағдайында біліктілік санатын беру оқытылатын/оқытылған пәнді/пәндерді (таңдау бойынша) көрсете отырып, негізгі лауазым бойынша жүргізіледі және негізгі лауазым бойынша санат беріледі. Негізгі лауазымы бойынша берілген біліктілік санаты тиісті бағыт бойынша оқытылатын барлық пәндерге/оқуларға қолданылады.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98. Шағын жинақталған мектеп педагогтері үшін дипломда көрсетілмеген пәндерді оқыту жағдайында кезекті біліктілік санатын беру пәнаралық (аралас) пәндер бойынша тиісті біліктілік бере отырып, қайта даярлау туралы құжат болған кезде атқаратын лауазымы бойынша жүргізіледі.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99.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Біліктілік санатын кезекті беру біліктілікті арттыру туралы тиісті құжат болған кезде жалпы негізде жүргізіледі.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100. Арнайы білім беру ұйымдарында сабақ беретін педагогтер кезекті біліктілік санатына дипломына сәйкес, бейіні немесе қайта даярлау туралы құжат бойынша, білім беру ұйымдарындағы тиісті бейін бойынша өтеді.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101. Техникалық және кәсіптік білім беру ұйымдарының педагогтері кезекті біліктілік санатына оқытатын бейінге сәйкес өтеді.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102. Әдістемелік кабинеттердің (орталықтардың), қосымша білім беру ұйымдарының педагогтеріне (әдіскерлеріне) диплом бойынша немесе атқаратын лауазымы ескеріле отырып біліктілік санаттары 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103. Білім беру ұйымынан тиісті пән бойынша әдістемелік сүйемелдеуді жүзеге асыратын ұйымдарға немесе білім беру қызметін жүзеге асыратын ұйымдардан ауысқан кезде педагогтің бар «педагог-модератор», «педагог-сарапшы», «педагог-зерттеуші», «педагог-шебер» біліктілік санаты оның қолданылу мерзімі өткенге дейін сақталады (теңестіріледі).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104. Әдістемелік кабинеттердің (орталықтардың), «Дарын» орталықтарының, ақпараттандыру, мектепке дейінгі, арнайы және қосымша білім беру, техникалық және кәсіптік, орта білімнен кейінгі білім беру ұйымдарының әдіскерлеріне білім беру ұйымдарына ауысу немесе еңбек қызметін қоса атқару жағдайында «педагог-модератор», «педагог-сарапшы», «педагог-зерттеуші», «педагог-шебер» біліктілік санаты сақталады.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105. «Өзін-өзі тану» пәнінен сабақ беру кезінде педагогтің біліктілік санаты білім беру бағдарламалары бойынша «Өзін-өзі тану» пәні бойынша біліктілікті арттыру курстары туралы уәкілетті органмен келісілген құжаты болған кезде бұрын оқытылған пән бойынша біліктілік санатына теңестіріледі және қолданылу мерзімі аяқталғанға дейін сақталады.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106. Біліктілік санаттарын кезекті, мерзімінен бұрын беру (растау) кезінде «Өзін-өзі тану» пәні бойынша педагогтер дипломға сәйкес мамандық бойынша немесе «Өзін-өзі тану» пәні бойынша Біліктілік тестілеуінен өтеді.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107. Бейіннен тыс педагогикалық білімі бар мектепке дейінгі білім беру ұйымдарының педагогтеріне тиісті бейін бойынша қайта даярлау туралы құжат болған кезде біліктілік санаты 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108. «Көркем еңбек» пәні бойынша сабақ беретін педагогтер «Технология», «Бейнелеу өнері», «Сызу» мамандықтары бойынша дипломмен аттестаттаудан өтеді; «Графика және жобалау» пәні бойынша – «Бейнелеу өнері», «Сызу», «Информатика» мамандықтары бойынша диплом, сондай-ақ бұрын берілген біліктілік санатын ескере отырып кәсіптік оқыту ескеріледі.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109.  Арнайы білім беру ұйымдарында немесе арнайы сыныптарда (топтарда) білім туралы дипломда көрсетілген мамандық бойынша емес қызмет жүргізген жағдайда, біліктілік санатын кезекті беру тиісті бейіні бойынша қайта даярлау туралы құжаттың негізінде атқаратын лауазымы бойынша жүргізіледі.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110. Инклюзивті білім беруді жүзеге асыратын жалпы білім беретін мектептерде сабақ беретін педагогтер дипломда көрсетілген мамандыққа сәйкес кезекті біліктілік санатын беруден өтеді, бұл ретте портфолиода ерекше білім берілуіне қажеттілігі бар балалармен жұмыс жөніндегі материалдар көрсетіледі.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2-параграф. Педагогтерге біліктілік санаттарын мерзімінен бұрын беру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111. Бiлiктiлiк санатын мерзiмiнен бұрын беруге кезектi аттестаттаудан кейiн екi жыл өткен соң жол берiледi. Педагог Біліктілік тестілеуін сәтті тапсырғаннан кейін және осы Қағидаларда белгіленген тәртіппен соңғы екі жыл ішінде тиісті қызмет нәтижелері болғаннан кейін осы Қағидаларға 19-қосымшаға сәйкес нысан бойынша мерзімінен бұрын аттестаттауға өтініш береді.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112. «Педагог-модератор» біліктілік санатын мерзімінен бұрын беруге педагогтер кемінде мынадай екі талапқа сәйкес болған жағдайда қатысады: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пәнді ағылшын тілінде оқыту құқығымен жоғары оқу орнын бітірген, ағылшын тілін С1 деңгейінен төмен емес (сефр (CEFR) шкаласы бойынша) білетіндігін растайтын сертификаты (куәлігі) бар немесе ғылыми-педагогикалық бейіні бойынша «магистр» академиялық дәрежесі берілген дипломы бар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саласындағы уәкілетті орган бекіткен тізбеге сәйкес аудан (облыстық/республикалық маңызы бар қала) деңгейінде кәсіби шеберлік конкурстарының жүлдегерлері немесе жеңімпаздары болып табылатын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білім беру саласындағы уәкілетті орган бекіткен тізбеге сәйкес облыстық деңгейде олимпиадалардың, конкурстардың, жарыстардың жеңімпаздарын немесе жүлдегерлерін дайындаған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113. «Педагог-сарапшы» біліктілік санатын мерзімінен бұрын алуға мынадай талаптардың кемінде алтауына сәйкес келетін педагогтер (осы тармақтың бесінші абзацында көрсетілген адамдарды қоспағанда) қатысады: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білім беру саласындағы уәкілетті орган бекіткен тізбеге сәйкес облыстық, республикалық деңгейлерде кәсіби шеберлік конкурстарының жүлдегерлері немесе жеңімпаздары болып табылатын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білім беру саласындағы уәкілетті орган бекіткен тізбеге сәйкес облыстық, республикалық деңгейлерде олимпиадалардың, конкурстардың, жарыстардың жеңімпаздарын немесе жүлдегерлерін дайындаған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ағылшын тілін С1 (сефр (CEFR) шкаласы бойынша) деңгейінен төмен емес деңгейде меңгерген және пәндерді ағылшын тілінде оқытатын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жоғары оқу орнынан білім беру ұйымдарына педагогикалық жұмысқа ауысқан, кемінде екі жыл педагогикалық жұмыс өтілі бар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ұйымдарына өндірістен (білім беру ұйымдарында кадрларды даярлау бейініне сәйкес келетін ұйымдар, мекемелер мен кәсіпорындар), бейінді ұйымдардан педагогикалық жұмысқа ауысқан, мамандығы бойынша кемінде үш жыл жұмыс өтілі бар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бейіндік пән бойынша халықаралық дәрежедегі кандидат немесе спорт шебері болып табылатын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бейіні бойынша ең жоғары біліктілік разряды бар өндірістік оқыту шеберлері;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аудандық/қалалық деңгейдегі «Үздік педагог» атағына ие болған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Уорлд скилс (WorldSkills) облыстық чемпионаттарының жеңімпаздарын немесе жүлдегерлерін дайындаған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мазмұнын сараптау республикалық ғылыми-практикалық орталығының «Сарапшылардың электрондық базасына» сәйкес немесе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облыс, ел телевидениесінде трансляциялауға енгізілген бейне-, теле сабақтар дайындаған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114. «Педагог-зерттеуші» біліктілік санатын мерзімінен бұрын алуға мынадай талаптардың кемінде алтауына сәйкес келетін педагогтер қатысады: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білім беру саласындағы уәкілетті орган бекіткен тізбеге сәйкес республикалық, халықаралық деңгейлерде кәсіби шеберлік конкурстарының жүлдегерлері немесе жеңімпаздары болып табылатын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білім беру саласындағы уәкілетті орган бекіткен тізбеге сәйкес республикалық, халықаралық деңгейлерде олимпиадалардың, конкурстардың, жарыстардың жеңімпаздарын немесе жүлдегерлерін дайындаған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саласындағы уәкілетті орган бекіткен оқулықтардың, оқу-әдістемелік кешендер мен оқу-әдістемелік құралдардың тізбесіне енгізілген, басып шығарылған оқулықтардың, оқу-әдістемелік құралдардың авторлары (тең авторлары) болып табылатын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ғылым кандидаты/докторы немесе PhD докторы ғылыми дәрежесі және кемінде үш жыл педагогикалық жұмыс өтілі бар тұлғалар;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кәсіпорыннан, бейінді ұйымнан педагогикалық жұмысқа ауысқан, кемінде үш жыл жұмыс өтілі бар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еліміздің, облыстың телевидениесінде трансляциялау үшін енгізілген бейне -, телесабақтар дайындаған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облыстық деңгейдегі «Үздік педагог» атағына ие болған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«Қазақстан мұғалімі» ұлттық сыйлығының қатысушысы немесе жүлдегері немесе жеңімпазы болып табылатын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Уорлд скилс (WorldSkills) республикалық немесе халықаралық чемпионаттарының жеңімпаздарын немесе жүлдегерлерін дайындаған тұлғалар.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115. «Педагог-шебер» біліктілік санатын мерзімінен бұрын алуға мынадай талаптардың кемінде алтауына сәйкес келетін педагогтер қатысады: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саласындағы уәкілетті орган бекіткен тізбеге сәйкес халықаралық деңгейде олимпиадалардың, конкурстардың, жарыстардың жеңімпаздарын немесе жүлдегерлерін дайындаған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саласындағы уәкілетті орган бекіткен тізбеге сәйкес халықаралық кәсіби шеберлік конкурстарының жеңімпаздары немесе жүлдегерлері болып табылатын тұлғалар;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бағдарламаларды әзірлеген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саласындағы уәкілетті орган бекіткен оқулықтардың, оқу-әдістемелік кешендер мен оқу-әдістемелік құралдардың тізбесіне енгізілген басып шығарылған оқулықтардың, оқу-әдістемелік құралдардың авторлары (тең авторлары) болып табылатын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еліміздің телевидениесінде трансляциялау үшін енгізілген бейне -, телесабақ дайындауға қатысқан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ғылым кандидаты/докторы немесе PhD докторы ғылыми дәрежесі және кемінде бес жыл педагогикалық жұмыс өтілі бар тұлғалар;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Қазақстан Республикасының «Үздік педагог» атағына ие болған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«Қазақстан мұғалімі» ұлттық сыйлығының қатысушысы немесе жүлдегері немесе жеңімпазы болып табылатын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Уорлд скилс (WorldSkills) халықаралық чемпионаттарының жеңімпаздарын немесе жүлдегерлерін дайындаған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116. Мерзімінен бұрын аттестаттау кезінде Комиссия «өтініш берілген біліктілік санатына сәйкес келмейді» деген шешім қабылдаған жағдайда, қолданыстағы біліктілік санаты оның қолданылу мерзімі аяқталғанға дейін сақталады.</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3-параграф. Педагогтерге оңайлатылған тәртіп бойынша</w:t>
      </w: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біліктілік санатын беру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117. Президенттің кадр резервіне кірген тұлғаларға, «Болашақ» бағдарламасы бойынша оқуға ұсынылған шетелдік жоғары және жоғары оқу орнынан кейінгі білім беру ұйымдарының түлектеріне жұмысқа орналасу сәтінде жоғары оқу орнын аяқтағаннан кейін бес жылдан кешіктірілмей біліктілік санатын беру рәсімінсіз Комиссия шешімімен «педагог-сарапшы» біліктілік санаты беріледі. Кезекті аттестаттау осы Қағидаларда белгіленген мерзімде өткізіледі.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118. «Педагог-модератор»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ағылшын тілі: айелтс (IELTS) - 6,5 балл; тойфл (TOEFL) – 60 - 65 балл;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француз тілі: дельф (DELF) - C1;</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неміс тілі: гесэ цэтификат (Goethe Zertifikat) - C1.</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119. «Педагог-сарапшы»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ағылшын тілі: айелтс (IELTS) - 6,5 балл; тойфл (TOEFL) – 66 - 78 балл;</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француз тілі: дельф (DELF) - C1;</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неміс тілі: гесэ цэтификат (Goethe Zertifikat) - C1.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120. «Педагог-зерттеуші»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ағылшын тілі: айелтс (IELTS) - 7 балл; тойфл (TOEFL) - 79-95 балл;</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француз тілі: дельф (DELF) - C2;</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неміс тілі: гесэ цэтификат (Goethe Zertifikat) - C2.</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121. «Педагог-шебер»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тестілеуінен өтпей 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ағылшын тілі: айелтс (IELTS) - 7,5 балл; тойфл (TOEFL) – 96 - 110 балл;</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француз тілі: дельф (DELF) - C2;</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неміс тілі: гесэ цэтификат (Goethe Zertifikat) - C2.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122. Жоғарыда аталған сертификаттары жоқ шет тілдерінің педагогтері біліктілік санатын беру рәсімінен жалпы негізде өтеді.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123. Комиссия шешімі аттестаттау органының бұйрығымен ресімделеді.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124. Біліктілік санатын беру туралы бұйрықтың негізінде білім беру ұйымы осы Қағидаларға 20-қосымшаға сәйкес нысан бойынша біліктілік беру (растау) туралы куәлік береді.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125. Біліктілік санатын беру туралы куәліктерді беруді білім беру ұйымдары Комиссиялардың шешімдері мен тиісті бұйрықтардың негізінде жүзеге асырады және осы Қағидаларға 21-қосымшаға сәйкес нысан бойынша біліктілік санаттарын беру туралы куәліктерді тіркеу және беру журналында тіркеледі.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4-тарау. Білім беру ұйымдарының басшылары мен басшыларының орынбасарларын,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126. Білім беру ұйымдарының, әдістемелік кабинеттердің (орталықтардың) басшылары мен басшыларының орынбасарлары, әдістемелік кабинеттердің (орталықтардың) әдіскерлері осы Қағидаларға 22-қосымшаға сәйкес нысан бойынша үміткер болып отырған біліктілік санатын көрсете отырып, тиісті деңгейдегі комиссияға өтініш береді.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127. Білім беру ұйымдары (әдістемелік кабинеттер (орталықтар), әдіскерлер (әдістемелік кабинеттер (орталықтар)) басшыларының орынбасарларын аттестаттау осы Қағидалардың 15 -тармағында белгіленген кезеңдерді қамтиды.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128. «Басшы», «басшының орынбасары», «әдіскер» біліктілік санаттары лауазымға тағайындалған кезде автоматты түрде беріледі.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129. Аттестаттау рәсіміне алғаш қатысатын білім беру ұйымдары (әдістемелік кабинеттер (орталықтар) басшыларының орынбасарлары, әдіскерлер атқарып отырған лауазымында болған үш жыл өткеннен кейін «үшінші біліктілік санатты басшының орынбасары» немесе «екінші біліктілік санатты басшының орынбасары» немесе «бірінші біліктілік санатты басшының орынбасары», «педагог-модератор», «педагог-сарапшы», «педагог-зерттеуші», «педагог-шебер» біліктілік санаттарын беруге өтініш береді.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130. Аттестаттау рәсіміне алғаш қатысушы білім беру ұйымының (әдістемелік кабинеттердің (орталықтардың) басшылары атқаратын лауазымында болған үш жыл өткеннен кейін «басшы-ұйымдастырушы» немесе «басшы-менеджер» немесе «басшы-көшбасшы» біліктілік санаттарын беруге өтініш береді.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131. Кезекті аттестаттау кезінде (әдістемелік кабинет (орталық) басшыларының орынбасарлары және білім беру ұйымының (әдістемелік кабинет (орталық) басшылары кезекті деңгейдегі біліктілік санатын беру туралы не лауазымда болған әрбір келесі үш жыл өткеннен кейін қолданыстағы біліктілік санатын растауға өтініш береді.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132. Білім беру ұйымының басшылары мен басшыларының орынбасарларын аттестаттау лауазымға тағайындалған сәттен бастап үш жыл өткен соң алты айдан кешіктірілмей жүргізіледі.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133. Білім беру ұйымдарының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өткізуге дайындықты білім беру ұйымдарындағы жауапты орындаушылар, аттестаттаушы органның Персоналды басқару қызметі ұйымдастырады және мынадай іс-шараларды қамтиды: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Біліктілік тестілеуінен өткені туралы сертификатты (білім беру ұйымдарының (әдістемелік кабинеттердің (орталықтардың) басшылары үшін), жұмыс тиімділігі көрсеткіштеріне қол жеткізу жөніндегі кестені, осы Қағидаларға 23 және 24-қосымшаларда белгіленген өлшемшарттарды орындау бойынша растайтын құжаттарды қамтитын қажетті құжаттарды дайындау.</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Көрсетілген құжаттар басшы орынбасарының, басшының қолымен және білім беру ұйымының (әдістемелік кабинет (орталық) мөрімен расталады.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 аттестаттауды өткізу кестелерін бекіту.</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134. Тиісті деңгейдегі аттестаттаушы органның персоналды басқару қызметі жыл сайын 1 қыркүйекке дейін білім беру ұйымдарының (әдістемелік кабинеттердің (орталықтардың) аттестатталатын басшылары мен басшылар орынбасарларының, әдістемелік кабинеттер (орталықтар) әдіскерлерінің алдағы қаржы жылына арналған тізімін айқындайды, ол қажеттілігіне қарай түзетіледі.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135. Аттестаттаушы органның басшысы органның персоналды басқару қызметінің ұсынуы бойынша жыл сайын бұйрық шығарады, онда аттестаттауды өткізу кестесі мен тиісті деңгейдегі Комиссияның құрамы бекітіледі.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136. Аттестаттаушы органның персоналды басқару қызметі аттестатталушыларды аттестаттауды өткізу мерзімдері туралы жыл сайын жазбаша хабардар етеді.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137. Білім беру ұйымдары мен әдістемелік кабинеттердің (орталықтардың) басшылары осы Қағидалардың 2-тарауының 1-параграфына сәйкес Біліктілік тестілеуінен өтеді.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b/>
          <w:color w:val="000000" w:themeColor="text1"/>
          <w:sz w:val="28"/>
          <w:szCs w:val="28"/>
          <w:lang w:val="kk-KZ"/>
        </w:rPr>
      </w:pPr>
      <w:r w:rsidRPr="002F7B18">
        <w:rPr>
          <w:b/>
          <w:color w:val="000000" w:themeColor="text1"/>
          <w:sz w:val="28"/>
          <w:szCs w:val="28"/>
          <w:lang w:val="kk-KZ"/>
        </w:rPr>
        <w:t>1-параграф. Біліктілік бағалауын өткізу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138. Біліктілік бағалауы ауданның, облыстық маңызы бар қаланың білім бөлімі, облыстың (облыстық ведомстволық бағынысты ұйымдар мен салалық мемлекеттік органдардың білім беру ұйымдары үшін), республикалық маңызы бар қалалардың және астананың Білім басқармалары органдарында, тиісті саладағы уәкілетті органда (республикалық ведомстволық бағынысты ұйымдар мен салалық мемлекеттік органдардың білім беру ұйымдары үшін) өткізіледі.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139. Біліктілік бағалауы аттестатталушылар ұсынған құжаттардың: жеке басын куәландыратын құжаттың, білімі туралы дипломның, білім беру саласындағы уәкілетті органмен келісілген, кемінде 72 сағат «Білім берудегі менеджмент» бағдарламасы бойынша курстардан өткені туралы құжаттың, қызметкердің еңбек қызметін растайтын құжаттың көшірмелеріне сәйкестігін қарауды қамтиды.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140. Білім беру ұйымдарының (әдістемелік кабинеттердің (орталықтардың) басшылары мен басшы орынбасарларының, әдістемелік кабинеттер (орталықтар) әдіскерлерінің құжаттар топтамасы толық болмаған жағдайда, тиісті деңгейдегі аттестаттаушы органның Персоналды басқару қызметі құжаттарды қабылдамайды және дәлелді бас тартуды ұсынады.  </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2-параграф. Қызмет нәтижелерін кешенді талдамалық жинақтауды өткізу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141. Аттестаттаушы органның персоналды басқару қызметі білім беру ұйымдары (әдістемелік кабинеттер (орталықтар)) басшыларының, басшылары орынбасарларының және әдістемелік кабинеттер (орталықтар) әдіскерлерінің  аттестаттау материалдарын Комиссияға жібереді.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142. Отырыс барысында Комиссия ұсынылған материалдарды зерделейді.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143. Ұсынылған материалдарды зерделеу нәтижелері бойынша Комиссияның әрбір мүшесі осы Қағидаларға 25-қосымшаға сәйкес нысан бойынша аттестатталатын басшыға/басшының орынбасарына/әдіскерге бағалау парағын толтырады.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144. Аттестаттаушы органның персоналды басқару қызметі аттестатталатын басшыға осы Қағидаларға 26-қосымшаға сәйкес нысан бойынша, басшының орынбасарына осы Қағидаларға 27-қосымшаға сәйкес нысан бойынша аттестаттау парағын ресімдейді.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145. Жоғары қорытынды көрсеткіштер кезінде (осы Қағидаларға             24-қосымшада көрсетілген өлшемшарттарға сәйкес ең жоғары қорытынды балл) аттестаттау нәтижелері бойынша білім беру ұйымы (әдістемелік кабинеттер (орталықтар) басшысының орынбасарлары қабылданған сәттен бастап екі жылға білім беру ұйымдары (әдістемелік кабинеттер (орталықтар) басшыларының кадр резервіне алынады.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146. Аттестаттау нәтижелері бойынша Комиссия мынадай шешімдердің бірін қабылдайды: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ұйымдары (әдістемелік кабинет (орталық) басшыларының орынбасарлары және әдістемелік кабинет (орталық) әдіскерлері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санатына аттестатталды;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 растай отырып аттестатталды;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санатына аттестатталмады.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147. «Өтініш берілген біліктілік санатына аттестатталмады» деген шешім қабылданған кезде Комиссия үш жұмыс күні ішінде аттестатталушының электрондық поштасына осы Қағидаларға 16-қосымшаға сәйкес нысан бойынша Комиссияның барлық мүшелері қол қойған біліктілік санатын беруден (растаудан) бас тарту туралы негіздемемен жазбаша хабарлама жібереді.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148. Комиссия «өтініш берілген біліктілік санатына аттестатталмады» деген шешім қабылдаған кезде білім беру ұйымы басшысы орынбасарының, әдістемелік кабинет (орталық) әдіскерінің бар біліктілік санаты қолданылу мерзімі өткенге дейін сақталады, бұдан әрі – біліктілік санаты бір деңгейге төмендетіледі.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149. Білім беру ұйымы (әдістемелік кабинет (орталық) басшысының орынбасары қайта аттестаттаудан осы Қағидаларға сәйкес тиісті деңгейдегі комиссия шешім қабылдаған күннен бастап бір жылдан кейін өтеді.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150. Комиссия қайта аттестаттауды өткізу кезінде мынадай шешімдердің бірін қабылдайды: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санатына аттестатталды;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 растай отырып аттестатталды;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санатына аттестатталмады.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151. Қайта аттестаттау кезінде Комиссия «өтініш берілген біліктілік санатына аттестатталмады» деген шешім қабылдаған жағдайда, бар біліктілік санаты бір деңгейге төмендетіледі.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152. Көрсеткіштердің орындалуын білім беру ұйымының (әдістемелік кабинеттің (орталықтың) аттестатталатын басшысы қызмет нәтижелерін кешенді жинақтауға ұсынады.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153. Білім беру ұйымдарының (әдістемелік кабинеттердің (орталықтардың) басшыларын аттестаттау нәтижелері бойынша Комиссия мынадай шешімдердің бірін қабылдайды: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санатына аттестатталды;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 растай отырып аттестатталды;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санатына аттестатталмады;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өтініш берілген біліктілік санатына еңбек шартын бұза отырып аттестатталмады.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154. 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кейін (аттестаттау кезеңінде бір реттен артық емес) қайта аттестаттаудан өтеді. Бұл ретте білім беру ұйымы (әдістемелік кабинет (орталық) басшысының бар біліктілік санаты келесі аттестаттау кезеңіне дейін сақталады.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155. Комиссия қайта аттестаттауды өткізу кезінде мынадай шешімдердің бірін қабылдайды: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санатына аттестатталды;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 растай отырып аттестатталды;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санатына аттестатталмады;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өтініш берілген біліктілік санатына еңбек шартын бұза отырып аттестатталмады.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156. Комиссия қайта аттестаттау кезінде «өтініш берілген біліктілік санатына аттестатталмады» деген шешім қабылдаған жағдайда «басшы-көшбасшы» немесе «басшы-менеджер» біліктілік санаты бар аттестатталушының біліктілік санаты бір деңгейге төмендейді;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«басшы-ұйымдастырушы» біліктілік санаты бар басшылармен еңбек шарты бұзылуға жатады.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157. Аттестатталушы Комиссия шешімімен танысады.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158. Комиссияның шешімі осы Қағидаларға 28-қосымшаға сәйкес нысан бойынша хаттамамен ресімделеді, оған оның отырысына қатысқан Комиссия хатшысы мен мүшелері қол қояды.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159. «Өтініш берілген біліктілік санатына аттестатталмады» деген шешім қабылданған кезде Комиссия үш жұмыс күні ішінде қабылданған шешімнің негіздемесі бар, осы Қағидаларға 16-қосымшаға сәйкес нысан бойынша Комиссияның барлық мүшелері қол қойған жазбаша хабарламаны аттестатталушының электрондық поштасына жібереді.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160. Комиссияның шешімі осы Қағидаларға 26 және 27-қосымшаларға сәйкес нысан бойынша аттестатталушылардың аттестаттау парақтарына енгізіледі.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161. Аттестаттаудан өткен аттестатталушының аттестаттау парағы жеке іс парағында сақталады. Комиссияның шешімі аттестатталушының қызметтік тізіміне енгізіледі.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162. Комиссия шешімі аттестаттаушы органның бұйрығымен ресімделеді.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Тиісті бұйрықтың негізінде осы Қағидаларға 20-қосымшаға сәйкес нысан бойынша біліктілік бере (растай) отырып, аттестаттау туралы куәлік беріледі.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163. Біліктілік бере отырып (растай отырып) аттестаттау туралы куәлік осы Қағидаларға 21-қосымшаға сәйкес нысан бойынша куәліктерді тіркеу және беру журналында тіркеледі. Бұл ретте біліктілік санатын беру туралы еңбек кітапшасына жазба талап етілмейді.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164. Білім беру ұйымдарының (әдістемелік кабинеттің (орталықтың) педагогіне, басшыларына, басшыларының орынбасарларына, әдістемелік кабинеттердің әдіскерлеріне берілген (расталған) біліктілік санаты үшін қосымша ақы қолданыстағы нормативтік құқықтық актілерге сәйкес тиісті деңгейдегі комиссияның шешімі негізінде 1 қыркүйектен немесе 1 қаңтардан бастап жүзеге асырылады.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165. Басшының орынбасары (басшы) бір білім беру ұйымынан басқа білім беру ұйымына басқа лауазымға ауысқан жағдайда (басшының орынбасары немесе басшы лауазымына) басшы орынбасарының өзінде бар үшінші санаттағы басшы орынбасары немесе екінші санаттағы басшы орынбасары немесе бірінші санаттағы басшы орынбасары немесе басшы-ұйымдастырушы немесе басшы-менеджер немесе басшы-көшбасшы біліктілік санаты мерзімі өткенге дейін сақталады.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166. Аттестаттау және біліктілік санаттарын беру рәсімінде бұзушылықтар анықталған жағдайда тиісті деңгейдегі комиссия біліктілік санатын беру туралы шығарылған шешімді дербес немесе бақылау және қадағалау органдарының ұсынуы бойынша бұзушылықтар анықталған күннен бастап 10 жұмыс күні ішінде қайта қарайды.</w:t>
      </w:r>
    </w:p>
    <w:p w:rsidR="008F47BA"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167. Шығарылған шешімді қайта қарау тәртібін комиссия дербес айқындайды.</w:t>
      </w:r>
    </w:p>
    <w:p w:rsidR="008F47BA" w:rsidRPr="003277E2" w:rsidRDefault="008F47BA" w:rsidP="008F47BA">
      <w:pPr>
        <w:ind w:firstLine="708"/>
        <w:jc w:val="right"/>
        <w:rPr>
          <w:color w:val="000000" w:themeColor="text1"/>
          <w:sz w:val="28"/>
          <w:szCs w:val="28"/>
          <w:lang w:val="kk-KZ"/>
        </w:rPr>
      </w:pPr>
    </w:p>
    <w:p w:rsidR="008F47BA" w:rsidRPr="003277E2" w:rsidRDefault="008F47BA" w:rsidP="008F47BA">
      <w:pPr>
        <w:ind w:firstLine="708"/>
        <w:jc w:val="right"/>
        <w:rPr>
          <w:color w:val="000000" w:themeColor="text1"/>
          <w:sz w:val="28"/>
          <w:szCs w:val="28"/>
          <w:lang w:val="kk-KZ"/>
        </w:rPr>
      </w:pPr>
    </w:p>
    <w:p w:rsidR="008F47BA" w:rsidRPr="003277E2" w:rsidRDefault="008F47BA" w:rsidP="008F47BA">
      <w:pPr>
        <w:ind w:firstLine="708"/>
        <w:jc w:val="right"/>
        <w:rPr>
          <w:color w:val="000000" w:themeColor="text1"/>
          <w:sz w:val="28"/>
          <w:szCs w:val="28"/>
          <w:lang w:val="kk-KZ"/>
        </w:rPr>
      </w:pPr>
    </w:p>
    <w:p w:rsidR="008F47BA" w:rsidRPr="003277E2" w:rsidRDefault="008F47BA" w:rsidP="008F47BA">
      <w:pPr>
        <w:ind w:firstLine="708"/>
        <w:jc w:val="right"/>
        <w:rPr>
          <w:color w:val="000000" w:themeColor="text1"/>
          <w:sz w:val="28"/>
          <w:szCs w:val="28"/>
          <w:lang w:val="kk-KZ"/>
        </w:rPr>
      </w:pPr>
    </w:p>
    <w:p w:rsidR="008F47BA" w:rsidRPr="003277E2" w:rsidRDefault="008F47BA" w:rsidP="008F47BA">
      <w:pPr>
        <w:ind w:firstLine="708"/>
        <w:jc w:val="right"/>
        <w:rPr>
          <w:color w:val="000000" w:themeColor="text1"/>
          <w:sz w:val="28"/>
          <w:szCs w:val="28"/>
          <w:lang w:val="kk-KZ"/>
        </w:rPr>
      </w:pPr>
    </w:p>
    <w:p w:rsidR="008F47BA" w:rsidRPr="003277E2" w:rsidRDefault="008F47BA" w:rsidP="008F47BA">
      <w:pPr>
        <w:ind w:firstLine="708"/>
        <w:jc w:val="right"/>
        <w:rPr>
          <w:color w:val="000000" w:themeColor="text1"/>
          <w:sz w:val="28"/>
          <w:szCs w:val="28"/>
          <w:lang w:val="kk-KZ"/>
        </w:rPr>
      </w:pPr>
    </w:p>
    <w:p w:rsidR="008F47BA" w:rsidRPr="003277E2" w:rsidRDefault="008F47BA" w:rsidP="008F47BA">
      <w:pPr>
        <w:ind w:firstLine="708"/>
        <w:jc w:val="right"/>
        <w:rPr>
          <w:color w:val="000000" w:themeColor="text1"/>
          <w:sz w:val="28"/>
          <w:szCs w:val="28"/>
          <w:lang w:val="kk-KZ"/>
        </w:rPr>
      </w:pPr>
    </w:p>
    <w:p w:rsidR="008F47BA" w:rsidRPr="003277E2" w:rsidRDefault="008F47BA" w:rsidP="008F47BA">
      <w:pPr>
        <w:ind w:firstLine="708"/>
        <w:jc w:val="right"/>
        <w:rPr>
          <w:color w:val="000000" w:themeColor="text1"/>
          <w:sz w:val="28"/>
          <w:szCs w:val="28"/>
          <w:lang w:val="kk-KZ"/>
        </w:rPr>
      </w:pPr>
    </w:p>
    <w:p w:rsidR="008F47BA" w:rsidRPr="003277E2"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F203D1" w:rsidRPr="003277E2" w:rsidRDefault="00F203D1" w:rsidP="00F203D1">
      <w:pPr>
        <w:ind w:left="5812"/>
        <w:rPr>
          <w:color w:val="000000" w:themeColor="text1"/>
          <w:sz w:val="28"/>
          <w:szCs w:val="28"/>
          <w:lang w:val="kk-KZ"/>
        </w:rPr>
      </w:pPr>
      <w:r w:rsidRPr="00321D15">
        <w:rPr>
          <w:color w:val="000000" w:themeColor="text1"/>
          <w:sz w:val="28"/>
          <w:szCs w:val="28"/>
          <w:lang w:val="kk-KZ"/>
        </w:rPr>
        <w:t>Педагогтерді аттестаттаудан өткізу қағидалары мен шарттары</w:t>
      </w:r>
      <w:r>
        <w:rPr>
          <w:color w:val="000000" w:themeColor="text1"/>
          <w:sz w:val="28"/>
          <w:szCs w:val="28"/>
          <w:lang w:val="kk-KZ"/>
        </w:rPr>
        <w:t>на 1</w:t>
      </w:r>
      <w:r w:rsidRPr="003277E2">
        <w:rPr>
          <w:color w:val="000000" w:themeColor="text1"/>
          <w:sz w:val="28"/>
          <w:szCs w:val="28"/>
          <w:lang w:val="kk-KZ"/>
        </w:rPr>
        <w:t xml:space="preserve">-қосымша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Нысан</w:t>
      </w:r>
    </w:p>
    <w:p w:rsidR="00F203D1" w:rsidRPr="003277E2" w:rsidRDefault="00F203D1" w:rsidP="00F203D1">
      <w:pPr>
        <w:ind w:firstLine="708"/>
        <w:jc w:val="right"/>
        <w:rPr>
          <w:color w:val="000000" w:themeColor="text1"/>
          <w:sz w:val="28"/>
          <w:szCs w:val="28"/>
          <w:lang w:val="kk-KZ"/>
        </w:rPr>
      </w:pPr>
    </w:p>
    <w:p w:rsidR="00F203D1" w:rsidRPr="003277E2" w:rsidRDefault="00F203D1" w:rsidP="00F203D1">
      <w:pPr>
        <w:ind w:firstLine="708"/>
        <w:jc w:val="right"/>
        <w:rPr>
          <w:color w:val="000000" w:themeColor="text1"/>
          <w:sz w:val="28"/>
          <w:szCs w:val="28"/>
          <w:lang w:val="kk-KZ"/>
        </w:rPr>
      </w:pP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____________________________</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 xml:space="preserve"> (тестілеуді өткізу жөніндегі ұйымның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басшысына)</w:t>
      </w:r>
    </w:p>
    <w:p w:rsidR="00F203D1" w:rsidRPr="003277E2" w:rsidRDefault="00F203D1" w:rsidP="00F203D1">
      <w:pPr>
        <w:ind w:firstLine="708"/>
        <w:jc w:val="right"/>
        <w:rPr>
          <w:color w:val="000000" w:themeColor="text1"/>
          <w:sz w:val="28"/>
          <w:szCs w:val="28"/>
          <w:lang w:val="kk-KZ"/>
        </w:rPr>
      </w:pPr>
    </w:p>
    <w:p w:rsidR="00F203D1" w:rsidRPr="003277E2" w:rsidRDefault="00F203D1" w:rsidP="00F203D1">
      <w:pPr>
        <w:ind w:firstLine="708"/>
        <w:jc w:val="right"/>
        <w:rPr>
          <w:color w:val="000000" w:themeColor="text1"/>
          <w:sz w:val="28"/>
          <w:szCs w:val="28"/>
          <w:lang w:val="kk-KZ"/>
        </w:rPr>
      </w:pPr>
    </w:p>
    <w:p w:rsidR="00F203D1" w:rsidRPr="001B0A11" w:rsidRDefault="00F203D1" w:rsidP="00F203D1">
      <w:pPr>
        <w:pStyle w:val="afc"/>
        <w:shd w:val="clear" w:color="auto" w:fill="FFFFFF"/>
        <w:spacing w:before="0" w:beforeAutospacing="0" w:after="0" w:afterAutospacing="0"/>
        <w:jc w:val="center"/>
        <w:textAlignment w:val="baseline"/>
        <w:rPr>
          <w:bCs/>
          <w:color w:val="000000" w:themeColor="text1"/>
          <w:sz w:val="28"/>
          <w:szCs w:val="28"/>
          <w:lang w:val="kk-KZ" w:eastAsia="en-US"/>
        </w:rPr>
      </w:pPr>
      <w:r w:rsidRPr="001B0A11">
        <w:rPr>
          <w:bCs/>
          <w:color w:val="000000" w:themeColor="text1"/>
          <w:sz w:val="28"/>
          <w:szCs w:val="28"/>
          <w:lang w:val="kk-KZ" w:eastAsia="en-US"/>
        </w:rPr>
        <w:t xml:space="preserve">Ұлттық біліктілік тестілеуіне қатысуға </w:t>
      </w:r>
    </w:p>
    <w:p w:rsidR="00F203D1" w:rsidRPr="001B0A11" w:rsidRDefault="00F203D1" w:rsidP="00F203D1">
      <w:pPr>
        <w:pStyle w:val="afc"/>
        <w:shd w:val="clear" w:color="auto" w:fill="FFFFFF"/>
        <w:spacing w:before="0" w:beforeAutospacing="0" w:after="0" w:afterAutospacing="0"/>
        <w:jc w:val="center"/>
        <w:textAlignment w:val="baseline"/>
        <w:rPr>
          <w:color w:val="000000" w:themeColor="text1"/>
          <w:spacing w:val="2"/>
          <w:sz w:val="28"/>
          <w:szCs w:val="28"/>
          <w:lang w:val="kk-KZ"/>
        </w:rPr>
      </w:pPr>
      <w:r w:rsidRPr="001B0A11">
        <w:rPr>
          <w:bCs/>
          <w:color w:val="000000" w:themeColor="text1"/>
          <w:sz w:val="28"/>
          <w:szCs w:val="28"/>
          <w:lang w:val="kk-KZ" w:eastAsia="en-US"/>
        </w:rPr>
        <w:t>ӨТІНІШ</w:t>
      </w:r>
    </w:p>
    <w:p w:rsidR="00F203D1" w:rsidRPr="003277E2" w:rsidRDefault="00F203D1" w:rsidP="00F203D1">
      <w:pPr>
        <w:pStyle w:val="afc"/>
        <w:shd w:val="clear" w:color="auto" w:fill="FFFFFF"/>
        <w:spacing w:before="0" w:beforeAutospacing="0" w:after="0" w:afterAutospacing="0"/>
        <w:jc w:val="center"/>
        <w:textAlignment w:val="baseline"/>
        <w:rPr>
          <w:b/>
          <w:color w:val="000000" w:themeColor="text1"/>
          <w:spacing w:val="2"/>
          <w:sz w:val="28"/>
          <w:szCs w:val="28"/>
          <w:lang w:val="kk-KZ"/>
        </w:rPr>
      </w:pPr>
    </w:p>
    <w:p w:rsidR="00F203D1" w:rsidRPr="003277E2" w:rsidRDefault="00F203D1" w:rsidP="00F203D1">
      <w:pPr>
        <w:pStyle w:val="afc"/>
        <w:shd w:val="clear" w:color="auto" w:fill="FFFFFF"/>
        <w:spacing w:before="0" w:beforeAutospacing="0" w:after="0" w:afterAutospacing="0"/>
        <w:ind w:firstLine="851"/>
        <w:textAlignment w:val="baseline"/>
        <w:rPr>
          <w:color w:val="000000" w:themeColor="text1"/>
          <w:spacing w:val="2"/>
          <w:sz w:val="28"/>
          <w:szCs w:val="28"/>
          <w:lang w:val="kk-KZ"/>
        </w:rPr>
      </w:pPr>
      <w:r w:rsidRPr="003277E2">
        <w:rPr>
          <w:color w:val="000000" w:themeColor="text1"/>
          <w:spacing w:val="2"/>
          <w:sz w:val="28"/>
          <w:szCs w:val="28"/>
          <w:lang w:val="kk-KZ"/>
        </w:rPr>
        <w:t>Мен, ______________________________________________________________,</w:t>
      </w:r>
    </w:p>
    <w:p w:rsidR="00F203D1" w:rsidRPr="003277E2" w:rsidRDefault="00F203D1" w:rsidP="00F203D1">
      <w:pPr>
        <w:pStyle w:val="afc"/>
        <w:shd w:val="clear" w:color="auto" w:fill="FFFFFF"/>
        <w:spacing w:before="0" w:beforeAutospacing="0" w:after="360" w:afterAutospacing="0"/>
        <w:jc w:val="center"/>
        <w:textAlignment w:val="baseline"/>
        <w:rPr>
          <w:color w:val="000000" w:themeColor="text1"/>
          <w:spacing w:val="2"/>
          <w:sz w:val="28"/>
          <w:szCs w:val="28"/>
          <w:lang w:val="kk-KZ"/>
        </w:rPr>
      </w:pPr>
      <w:r w:rsidRPr="003277E2">
        <w:rPr>
          <w:color w:val="000000" w:themeColor="text1"/>
          <w:spacing w:val="2"/>
          <w:sz w:val="28"/>
          <w:szCs w:val="28"/>
          <w:lang w:val="kk-KZ"/>
        </w:rPr>
        <w:t>(педагогтің Т.А.Ә. (болған жағдайда)</w:t>
      </w:r>
    </w:p>
    <w:p w:rsidR="00F203D1" w:rsidRPr="003277E2" w:rsidRDefault="00F203D1" w:rsidP="00F203D1">
      <w:pPr>
        <w:pStyle w:val="afc"/>
        <w:shd w:val="clear" w:color="auto" w:fill="FFFFFF"/>
        <w:spacing w:before="0" w:beforeAutospacing="0" w:after="0" w:afterAutospacing="0"/>
        <w:ind w:firstLine="851"/>
        <w:textAlignment w:val="baseline"/>
        <w:rPr>
          <w:color w:val="000000" w:themeColor="text1"/>
          <w:spacing w:val="2"/>
          <w:sz w:val="28"/>
          <w:szCs w:val="28"/>
          <w:lang w:val="kk-KZ"/>
        </w:rPr>
      </w:pPr>
      <w:r w:rsidRPr="003277E2">
        <w:rPr>
          <w:color w:val="000000" w:themeColor="text1"/>
          <w:spacing w:val="2"/>
          <w:sz w:val="28"/>
          <w:szCs w:val="28"/>
          <w:lang w:val="kk-KZ"/>
        </w:rPr>
        <w:t>ЖСН ________________________________</w:t>
      </w:r>
      <w:r>
        <w:rPr>
          <w:color w:val="000000" w:themeColor="text1"/>
          <w:spacing w:val="2"/>
          <w:sz w:val="28"/>
          <w:szCs w:val="28"/>
          <w:lang w:val="kk-KZ"/>
        </w:rPr>
        <w:t>_______________________________</w:t>
      </w:r>
      <w:r w:rsidRPr="003277E2">
        <w:rPr>
          <w:color w:val="000000" w:themeColor="text1"/>
          <w:spacing w:val="2"/>
          <w:sz w:val="28"/>
          <w:szCs w:val="28"/>
          <w:lang w:val="kk-KZ"/>
        </w:rPr>
        <w:t xml:space="preserve"> ___________________________________________________________________</w:t>
      </w:r>
    </w:p>
    <w:p w:rsidR="00F203D1" w:rsidRPr="003277E2" w:rsidRDefault="00F203D1" w:rsidP="00F203D1">
      <w:pPr>
        <w:pStyle w:val="afc"/>
        <w:shd w:val="clear" w:color="auto" w:fill="FFFFFF"/>
        <w:spacing w:before="0" w:beforeAutospacing="0" w:after="0" w:afterAutospacing="0"/>
        <w:jc w:val="center"/>
        <w:textAlignment w:val="baseline"/>
        <w:rPr>
          <w:color w:val="000000" w:themeColor="text1"/>
          <w:spacing w:val="2"/>
          <w:sz w:val="28"/>
          <w:szCs w:val="28"/>
          <w:lang w:val="kk-KZ"/>
        </w:rPr>
      </w:pPr>
      <w:r w:rsidRPr="003277E2">
        <w:rPr>
          <w:color w:val="000000" w:themeColor="text1"/>
          <w:spacing w:val="2"/>
          <w:sz w:val="28"/>
          <w:szCs w:val="28"/>
          <w:lang w:val="kk-KZ"/>
        </w:rPr>
        <w:t>(диплом бойынша мамандығы)</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Мені___ ______біліктілік санатын беру (растау) – аттестаттау үшін 20____жылы ұлттық біліктілік тестілеу</w:t>
      </w:r>
      <w:r>
        <w:rPr>
          <w:color w:val="000000" w:themeColor="text1"/>
          <w:spacing w:val="2"/>
          <w:sz w:val="28"/>
          <w:szCs w:val="28"/>
          <w:lang w:val="kk-KZ"/>
        </w:rPr>
        <w:t>ін</w:t>
      </w:r>
      <w:r w:rsidRPr="003277E2">
        <w:rPr>
          <w:color w:val="000000" w:themeColor="text1"/>
          <w:spacing w:val="2"/>
          <w:sz w:val="28"/>
          <w:szCs w:val="28"/>
          <w:lang w:val="kk-KZ"/>
        </w:rPr>
        <w:t xml:space="preserve">е қатысуға жіберуіңізді сұраймын. </w:t>
      </w:r>
    </w:p>
    <w:p w:rsidR="00F203D1" w:rsidRPr="003277E2" w:rsidRDefault="00F203D1" w:rsidP="00F203D1">
      <w:pPr>
        <w:pStyle w:val="afc"/>
        <w:shd w:val="clear" w:color="auto" w:fill="FFFFFF"/>
        <w:spacing w:before="0" w:beforeAutospacing="0" w:after="0" w:afterAutospacing="0"/>
        <w:textAlignment w:val="baseline"/>
        <w:rPr>
          <w:color w:val="000000" w:themeColor="text1"/>
          <w:spacing w:val="2"/>
          <w:sz w:val="28"/>
          <w:szCs w:val="28"/>
          <w:lang w:val="kk-KZ"/>
        </w:rPr>
      </w:pP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740400">
        <w:rPr>
          <w:color w:val="000000" w:themeColor="text1"/>
          <w:spacing w:val="2"/>
          <w:sz w:val="28"/>
          <w:szCs w:val="28"/>
          <w:lang w:val="kk-KZ"/>
        </w:rPr>
        <w:t>Қазіргі кезде (күні</w:t>
      </w:r>
      <w:r w:rsidRPr="003277E2">
        <w:rPr>
          <w:color w:val="000000" w:themeColor="text1"/>
          <w:spacing w:val="2"/>
          <w:sz w:val="28"/>
          <w:szCs w:val="28"/>
          <w:lang w:val="kk-KZ"/>
        </w:rPr>
        <w:t>) ___ (айы) ______ жылғы дейін жарамды біліктілік санатына иемін немесе жоқ:  </w:t>
      </w:r>
    </w:p>
    <w:p w:rsidR="00F203D1" w:rsidRPr="003277E2" w:rsidRDefault="00F203D1" w:rsidP="00F203D1">
      <w:pPr>
        <w:pStyle w:val="afc"/>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 ________________________________________________________________________________________________________________________________________________________________________________________________________</w:t>
      </w:r>
    </w:p>
    <w:p w:rsidR="00F203D1" w:rsidRPr="003277E2" w:rsidRDefault="00F203D1" w:rsidP="00F203D1">
      <w:pPr>
        <w:pStyle w:val="afc"/>
        <w:shd w:val="clear" w:color="auto" w:fill="FFFFFF"/>
        <w:spacing w:after="0"/>
        <w:ind w:firstLine="851"/>
        <w:textAlignment w:val="baseline"/>
        <w:rPr>
          <w:color w:val="000000" w:themeColor="text1"/>
          <w:spacing w:val="2"/>
          <w:sz w:val="28"/>
          <w:szCs w:val="28"/>
          <w:lang w:val="kk-KZ"/>
        </w:rPr>
      </w:pPr>
      <w:r w:rsidRPr="003277E2">
        <w:rPr>
          <w:color w:val="000000" w:themeColor="text1"/>
          <w:spacing w:val="2"/>
          <w:sz w:val="28"/>
          <w:szCs w:val="28"/>
          <w:lang w:val="kk-KZ"/>
        </w:rPr>
        <w:t>Тестілеуді тапсыру тілі (қажеттісінің астын сызу): қазақ/орыс.</w:t>
      </w:r>
    </w:p>
    <w:p w:rsidR="00F203D1" w:rsidRPr="003277E2" w:rsidRDefault="00F203D1" w:rsidP="00F203D1">
      <w:pPr>
        <w:pStyle w:val="afc"/>
        <w:shd w:val="clear" w:color="auto" w:fill="FFFFFF"/>
        <w:spacing w:before="0" w:beforeAutospacing="0" w:after="0" w:afterAutospacing="0"/>
        <w:ind w:firstLine="851"/>
        <w:textAlignment w:val="baseline"/>
        <w:rPr>
          <w:color w:val="000000" w:themeColor="text1"/>
          <w:spacing w:val="2"/>
          <w:sz w:val="28"/>
          <w:szCs w:val="28"/>
          <w:lang w:val="kk-KZ"/>
        </w:rPr>
      </w:pPr>
      <w:r w:rsidRPr="003277E2">
        <w:rPr>
          <w:color w:val="000000" w:themeColor="text1"/>
          <w:spacing w:val="2"/>
          <w:sz w:val="28"/>
          <w:szCs w:val="28"/>
          <w:lang w:val="kk-KZ"/>
        </w:rPr>
        <w:t>Жұмыс орны:</w:t>
      </w:r>
    </w:p>
    <w:p w:rsidR="00F203D1" w:rsidRPr="003277E2" w:rsidRDefault="00F203D1" w:rsidP="00F203D1">
      <w:pPr>
        <w:pStyle w:val="afc"/>
        <w:shd w:val="clear" w:color="auto" w:fill="FFFFFF"/>
        <w:spacing w:before="0" w:beforeAutospacing="0" w:after="360" w:afterAutospacing="0"/>
        <w:jc w:val="center"/>
        <w:textAlignment w:val="baseline"/>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___________________________________________________________________білім беру ұйымының атауы, лауазымы</w:t>
      </w:r>
    </w:p>
    <w:p w:rsidR="00F203D1" w:rsidRDefault="00F203D1" w:rsidP="00F203D1">
      <w:pPr>
        <w:pStyle w:val="af3"/>
        <w:ind w:firstLine="851"/>
        <w:jc w:val="both"/>
        <w:rPr>
          <w:color w:val="000000" w:themeColor="text1"/>
          <w:sz w:val="28"/>
          <w:lang w:val="kk-KZ"/>
        </w:rPr>
      </w:pPr>
      <w:r w:rsidRPr="00E8470D">
        <w:rPr>
          <w:color w:val="000000" w:themeColor="text1"/>
          <w:sz w:val="28"/>
          <w:lang w:val="kk-KZ"/>
        </w:rPr>
        <w:t>Ұлттық біліктілік тестілеу</w:t>
      </w:r>
      <w:r>
        <w:rPr>
          <w:color w:val="000000" w:themeColor="text1"/>
          <w:sz w:val="28"/>
          <w:lang w:val="kk-KZ"/>
        </w:rPr>
        <w:t>ін</w:t>
      </w:r>
      <w:r w:rsidRPr="00E8470D">
        <w:rPr>
          <w:color w:val="000000" w:themeColor="text1"/>
          <w:sz w:val="28"/>
          <w:lang w:val="kk-KZ"/>
        </w:rPr>
        <w:t>е қатыса отырып, мен жеке мәліметтерімді өңдеуге келісемін.</w:t>
      </w:r>
    </w:p>
    <w:p w:rsidR="00F203D1" w:rsidRPr="003277E2" w:rsidRDefault="00F203D1" w:rsidP="00F203D1">
      <w:pPr>
        <w:pStyle w:val="af3"/>
        <w:ind w:firstLine="851"/>
        <w:jc w:val="both"/>
        <w:rPr>
          <w:color w:val="000000" w:themeColor="text1"/>
          <w:sz w:val="28"/>
          <w:lang w:val="kk-KZ"/>
        </w:rPr>
      </w:pPr>
      <w:r w:rsidRPr="003277E2">
        <w:rPr>
          <w:color w:val="000000" w:themeColor="text1"/>
          <w:sz w:val="28"/>
          <w:lang w:val="kk-KZ"/>
        </w:rPr>
        <w:t>Мен тестілеуден өтетін ғимаратта тыйым салынған заттардың бірін пайдалануға тырысқаным үшін жауапкершілік туралы, тиісті акт жасай отырып алып тастау туралы хабардармын.</w:t>
      </w:r>
    </w:p>
    <w:p w:rsidR="00F203D1" w:rsidRPr="003277E2" w:rsidRDefault="00F203D1" w:rsidP="00F203D1">
      <w:pPr>
        <w:pStyle w:val="af3"/>
        <w:ind w:firstLine="851"/>
        <w:jc w:val="both"/>
        <w:rPr>
          <w:color w:val="000000" w:themeColor="text1"/>
          <w:sz w:val="28"/>
          <w:lang w:val="kk-KZ"/>
        </w:rPr>
      </w:pPr>
      <w:r w:rsidRPr="003277E2">
        <w:rPr>
          <w:color w:val="000000" w:themeColor="text1"/>
          <w:sz w:val="28"/>
          <w:lang w:val="kk-KZ"/>
        </w:rPr>
        <w:t xml:space="preserve">Тыйым салынған зат табылған жағдайда бес жыл мерзімге (білім беру ұйымдарының басшылары – үш жылға) аттестаттаудан өту құқығынан айырылатыным хабарланды. </w:t>
      </w:r>
    </w:p>
    <w:p w:rsidR="00F203D1" w:rsidRPr="003277E2" w:rsidRDefault="00F203D1" w:rsidP="00F203D1">
      <w:pPr>
        <w:pStyle w:val="af3"/>
        <w:ind w:firstLine="851"/>
        <w:jc w:val="both"/>
        <w:rPr>
          <w:color w:val="000000" w:themeColor="text1"/>
          <w:sz w:val="28"/>
          <w:lang w:val="kk-KZ"/>
        </w:rPr>
      </w:pPr>
      <w:r w:rsidRPr="003277E2">
        <w:rPr>
          <w:color w:val="000000" w:themeColor="text1"/>
          <w:sz w:val="28"/>
          <w:lang w:val="kk-KZ"/>
        </w:rPr>
        <w:t>Ұлттық біліктілік тестілеуін өткізу кезінде қағидаларды бұзу фактілері анықталған кезде, сондай-ақ бейнежазбаны қарау кезінде анықталған кезде тапсыру мерзіміне қарамастан акт жасалатыны және нәтижелердің күші жойылатыны хабарланды.</w:t>
      </w:r>
    </w:p>
    <w:p w:rsidR="00F203D1" w:rsidRPr="003277E2" w:rsidRDefault="00F203D1" w:rsidP="00F203D1">
      <w:pPr>
        <w:pStyle w:val="af3"/>
        <w:ind w:firstLine="851"/>
        <w:jc w:val="both"/>
        <w:rPr>
          <w:color w:val="000000" w:themeColor="text1"/>
          <w:sz w:val="28"/>
          <w:lang w:val="kk-KZ"/>
        </w:rPr>
      </w:pPr>
      <w:r w:rsidRPr="003277E2">
        <w:rPr>
          <w:color w:val="000000" w:themeColor="text1"/>
          <w:sz w:val="28"/>
          <w:lang w:val="kk-KZ"/>
        </w:rPr>
        <w:t>Тыйым салынған заттар:</w:t>
      </w:r>
    </w:p>
    <w:p w:rsidR="00F203D1" w:rsidRPr="003277E2" w:rsidRDefault="00F203D1" w:rsidP="00F203D1">
      <w:pPr>
        <w:pStyle w:val="af3"/>
        <w:ind w:firstLine="851"/>
        <w:jc w:val="both"/>
        <w:rPr>
          <w:color w:val="000000" w:themeColor="text1"/>
          <w:sz w:val="28"/>
          <w:lang w:val="kk-KZ"/>
        </w:rPr>
      </w:pPr>
      <w:r w:rsidRPr="003277E2">
        <w:rPr>
          <w:color w:val="000000" w:themeColor="text1"/>
          <w:sz w:val="28"/>
          <w:lang w:val="kk-KZ"/>
        </w:rPr>
        <w:t xml:space="preserve">ұялы байланыс құралдары (пейджер, Ұялы Телефондар, планшеттер, </w:t>
      </w:r>
      <w:r>
        <w:rPr>
          <w:color w:val="000000" w:themeColor="text1"/>
          <w:sz w:val="28"/>
          <w:lang w:val="kk-KZ"/>
        </w:rPr>
        <w:t>айпэд (</w:t>
      </w:r>
      <w:r w:rsidRPr="003277E2">
        <w:rPr>
          <w:color w:val="000000" w:themeColor="text1"/>
          <w:sz w:val="28"/>
          <w:lang w:val="kk-KZ"/>
        </w:rPr>
        <w:t>iPad</w:t>
      </w:r>
      <w:r>
        <w:rPr>
          <w:color w:val="000000" w:themeColor="text1"/>
          <w:sz w:val="28"/>
          <w:lang w:val="kk-KZ"/>
        </w:rPr>
        <w:t>)</w:t>
      </w:r>
      <w:r w:rsidRPr="003277E2">
        <w:rPr>
          <w:color w:val="000000" w:themeColor="text1"/>
          <w:sz w:val="28"/>
          <w:lang w:val="kk-KZ"/>
        </w:rPr>
        <w:t xml:space="preserve">, </w:t>
      </w:r>
      <w:r>
        <w:rPr>
          <w:color w:val="000000" w:themeColor="text1"/>
          <w:sz w:val="28"/>
          <w:lang w:val="kk-KZ"/>
        </w:rPr>
        <w:t>айпод (</w:t>
      </w:r>
      <w:r w:rsidRPr="003277E2">
        <w:rPr>
          <w:color w:val="000000" w:themeColor="text1"/>
          <w:sz w:val="28"/>
          <w:lang w:val="kk-KZ"/>
        </w:rPr>
        <w:t>iPod</w:t>
      </w:r>
      <w:r>
        <w:rPr>
          <w:color w:val="000000" w:themeColor="text1"/>
          <w:sz w:val="28"/>
          <w:lang w:val="kk-KZ"/>
        </w:rPr>
        <w:t>)</w:t>
      </w:r>
      <w:r w:rsidRPr="003277E2">
        <w:rPr>
          <w:color w:val="000000" w:themeColor="text1"/>
          <w:sz w:val="28"/>
          <w:lang w:val="kk-KZ"/>
        </w:rPr>
        <w:t xml:space="preserve">, </w:t>
      </w:r>
      <w:r>
        <w:rPr>
          <w:color w:val="000000" w:themeColor="text1"/>
          <w:sz w:val="28"/>
          <w:lang w:val="kk-KZ"/>
        </w:rPr>
        <w:t>айфон (</w:t>
      </w:r>
      <w:r w:rsidRPr="003277E2">
        <w:rPr>
          <w:color w:val="000000" w:themeColor="text1"/>
          <w:sz w:val="28"/>
          <w:lang w:val="kk-KZ"/>
        </w:rPr>
        <w:t>iPhone</w:t>
      </w:r>
      <w:r>
        <w:rPr>
          <w:color w:val="000000" w:themeColor="text1"/>
          <w:sz w:val="28"/>
          <w:lang w:val="kk-KZ"/>
        </w:rPr>
        <w:t>)</w:t>
      </w:r>
      <w:r w:rsidRPr="003277E2">
        <w:rPr>
          <w:color w:val="000000" w:themeColor="text1"/>
          <w:sz w:val="28"/>
          <w:lang w:val="kk-KZ"/>
        </w:rPr>
        <w:t>,</w:t>
      </w:r>
      <w:r>
        <w:rPr>
          <w:color w:val="000000" w:themeColor="text1"/>
          <w:sz w:val="28"/>
          <w:lang w:val="kk-KZ"/>
        </w:rPr>
        <w:t xml:space="preserve"> смартфон(</w:t>
      </w:r>
      <w:r w:rsidRPr="003277E2">
        <w:rPr>
          <w:color w:val="000000" w:themeColor="text1"/>
          <w:sz w:val="28"/>
          <w:lang w:val="kk-KZ"/>
        </w:rPr>
        <w:t>SmartPhone</w:t>
      </w:r>
      <w:r>
        <w:rPr>
          <w:color w:val="000000" w:themeColor="text1"/>
          <w:sz w:val="28"/>
          <w:lang w:val="kk-KZ"/>
        </w:rPr>
        <w:t>)</w:t>
      </w:r>
      <w:r w:rsidRPr="003277E2">
        <w:rPr>
          <w:color w:val="000000" w:themeColor="text1"/>
          <w:sz w:val="28"/>
          <w:lang w:val="kk-KZ"/>
        </w:rPr>
        <w:t>, Смартчастар);</w:t>
      </w:r>
    </w:p>
    <w:p w:rsidR="00F203D1" w:rsidRPr="003277E2" w:rsidRDefault="00F203D1" w:rsidP="00F203D1">
      <w:pPr>
        <w:pStyle w:val="af3"/>
        <w:ind w:firstLine="851"/>
        <w:jc w:val="both"/>
        <w:rPr>
          <w:color w:val="000000" w:themeColor="text1"/>
          <w:sz w:val="28"/>
          <w:lang w:val="kk-KZ"/>
        </w:rPr>
      </w:pPr>
      <w:r w:rsidRPr="003277E2">
        <w:rPr>
          <w:color w:val="000000" w:themeColor="text1"/>
          <w:sz w:val="28"/>
          <w:lang w:val="kk-KZ"/>
        </w:rPr>
        <w:t>ноутбуктер, плеерлер, модемдер (мобильді роутерлер);</w:t>
      </w:r>
    </w:p>
    <w:p w:rsidR="00F203D1" w:rsidRPr="003277E2" w:rsidRDefault="00F203D1" w:rsidP="00F203D1">
      <w:pPr>
        <w:pStyle w:val="af3"/>
        <w:ind w:firstLine="851"/>
        <w:jc w:val="both"/>
        <w:rPr>
          <w:color w:val="000000" w:themeColor="text1"/>
          <w:sz w:val="28"/>
          <w:lang w:val="kk-KZ"/>
        </w:rPr>
      </w:pPr>
      <w:r w:rsidRPr="003277E2">
        <w:rPr>
          <w:color w:val="000000" w:themeColor="text1"/>
          <w:sz w:val="28"/>
          <w:lang w:val="kk-KZ"/>
        </w:rPr>
        <w:t>радиоэлектрондық байланыстың кез келген түрлері (</w:t>
      </w:r>
      <w:r>
        <w:rPr>
          <w:color w:val="000000" w:themeColor="text1"/>
          <w:sz w:val="28"/>
          <w:lang w:val="kk-KZ"/>
        </w:rPr>
        <w:t>вай-фай (</w:t>
      </w:r>
      <w:r w:rsidRPr="003277E2">
        <w:rPr>
          <w:color w:val="000000" w:themeColor="text1"/>
          <w:sz w:val="28"/>
          <w:lang w:val="kk-KZ"/>
        </w:rPr>
        <w:t>Wi-Fi</w:t>
      </w:r>
      <w:r>
        <w:rPr>
          <w:color w:val="000000" w:themeColor="text1"/>
          <w:sz w:val="28"/>
          <w:lang w:val="kk-KZ"/>
        </w:rPr>
        <w:t>)</w:t>
      </w:r>
      <w:r w:rsidRPr="003277E2">
        <w:rPr>
          <w:color w:val="000000" w:themeColor="text1"/>
          <w:sz w:val="28"/>
          <w:lang w:val="kk-KZ"/>
        </w:rPr>
        <w:t xml:space="preserve">, </w:t>
      </w:r>
      <w:r>
        <w:rPr>
          <w:color w:val="000000" w:themeColor="text1"/>
          <w:sz w:val="28"/>
          <w:lang w:val="kk-KZ"/>
        </w:rPr>
        <w:t>блютуз (</w:t>
      </w:r>
      <w:r w:rsidRPr="003277E2">
        <w:rPr>
          <w:color w:val="000000" w:themeColor="text1"/>
          <w:sz w:val="28"/>
          <w:lang w:val="kk-KZ"/>
        </w:rPr>
        <w:t>Bluetooth</w:t>
      </w:r>
      <w:r>
        <w:rPr>
          <w:color w:val="000000" w:themeColor="text1"/>
          <w:sz w:val="28"/>
          <w:lang w:val="kk-KZ"/>
        </w:rPr>
        <w:t>)</w:t>
      </w:r>
      <w:r w:rsidRPr="003277E2">
        <w:rPr>
          <w:color w:val="000000" w:themeColor="text1"/>
          <w:sz w:val="28"/>
          <w:lang w:val="kk-KZ"/>
        </w:rPr>
        <w:t xml:space="preserve">, </w:t>
      </w:r>
      <w:r>
        <w:rPr>
          <w:color w:val="000000" w:themeColor="text1"/>
          <w:sz w:val="28"/>
          <w:lang w:val="kk-KZ"/>
        </w:rPr>
        <w:t>дест (</w:t>
      </w:r>
      <w:r w:rsidRPr="003277E2">
        <w:rPr>
          <w:color w:val="000000" w:themeColor="text1"/>
          <w:sz w:val="28"/>
          <w:lang w:val="kk-KZ"/>
        </w:rPr>
        <w:t>Dect</w:t>
      </w:r>
      <w:r>
        <w:rPr>
          <w:color w:val="000000" w:themeColor="text1"/>
          <w:sz w:val="28"/>
          <w:lang w:val="kk-KZ"/>
        </w:rPr>
        <w:t>)</w:t>
      </w:r>
      <w:r w:rsidRPr="003277E2">
        <w:rPr>
          <w:color w:val="000000" w:themeColor="text1"/>
          <w:sz w:val="28"/>
          <w:lang w:val="kk-KZ"/>
        </w:rPr>
        <w:t xml:space="preserve">, 3G, 4G, 5G; </w:t>
      </w:r>
    </w:p>
    <w:p w:rsidR="00F203D1" w:rsidRPr="003277E2" w:rsidRDefault="00F203D1" w:rsidP="00F203D1">
      <w:pPr>
        <w:pStyle w:val="af3"/>
        <w:ind w:firstLine="851"/>
        <w:jc w:val="both"/>
        <w:rPr>
          <w:color w:val="000000" w:themeColor="text1"/>
          <w:sz w:val="28"/>
          <w:lang w:val="kk-KZ"/>
        </w:rPr>
      </w:pPr>
      <w:r w:rsidRPr="003277E2">
        <w:rPr>
          <w:color w:val="000000" w:themeColor="text1"/>
          <w:sz w:val="28"/>
          <w:lang w:val="kk-KZ"/>
        </w:rPr>
        <w:t>сымды және сымсыз құлаққаптар және басқалар;</w:t>
      </w:r>
    </w:p>
    <w:p w:rsidR="00F203D1" w:rsidRPr="003277E2" w:rsidRDefault="00F203D1" w:rsidP="00F203D1">
      <w:pPr>
        <w:pStyle w:val="af3"/>
        <w:ind w:firstLine="851"/>
        <w:jc w:val="both"/>
        <w:rPr>
          <w:color w:val="000000" w:themeColor="text1"/>
          <w:sz w:val="28"/>
          <w:lang w:val="kk-KZ"/>
        </w:rPr>
      </w:pPr>
      <w:r w:rsidRPr="003277E2">
        <w:rPr>
          <w:color w:val="000000" w:themeColor="text1"/>
          <w:sz w:val="28"/>
          <w:lang w:val="kk-KZ"/>
        </w:rPr>
        <w:t>шпаргалкалар және оқу-әдістемелік әдебиеттер;</w:t>
      </w:r>
    </w:p>
    <w:p w:rsidR="00F203D1" w:rsidRPr="003277E2" w:rsidRDefault="00F203D1" w:rsidP="00F203D1">
      <w:pPr>
        <w:pStyle w:val="af3"/>
        <w:ind w:firstLine="851"/>
        <w:jc w:val="both"/>
        <w:rPr>
          <w:color w:val="000000" w:themeColor="text1"/>
          <w:sz w:val="28"/>
          <w:lang w:val="kk-KZ"/>
        </w:rPr>
      </w:pPr>
      <w:r w:rsidRPr="003277E2">
        <w:rPr>
          <w:color w:val="000000" w:themeColor="text1"/>
          <w:sz w:val="28"/>
          <w:lang w:val="kk-KZ"/>
        </w:rPr>
        <w:t>калькулятор және түзеткіш сұйықтықтар.     </w:t>
      </w:r>
    </w:p>
    <w:p w:rsidR="00F203D1" w:rsidRPr="003277E2" w:rsidRDefault="00F203D1" w:rsidP="00F203D1">
      <w:pPr>
        <w:pStyle w:val="af3"/>
        <w:ind w:firstLine="851"/>
        <w:jc w:val="both"/>
        <w:rPr>
          <w:color w:val="000000" w:themeColor="text1"/>
          <w:sz w:val="28"/>
          <w:lang w:val="kk-KZ"/>
        </w:rPr>
      </w:pPr>
    </w:p>
    <w:p w:rsidR="00F203D1" w:rsidRPr="003277E2" w:rsidRDefault="00F203D1" w:rsidP="00F203D1">
      <w:pPr>
        <w:pStyle w:val="afc"/>
        <w:shd w:val="clear" w:color="auto" w:fill="FFFFFF"/>
        <w:spacing w:before="0" w:beforeAutospacing="0" w:after="0" w:afterAutospacing="0"/>
        <w:jc w:val="both"/>
        <w:textAlignment w:val="baseline"/>
        <w:rPr>
          <w:color w:val="000000" w:themeColor="text1"/>
          <w:spacing w:val="2"/>
          <w:sz w:val="28"/>
          <w:szCs w:val="28"/>
          <w:lang w:val="kk-KZ"/>
        </w:rPr>
      </w:pPr>
    </w:p>
    <w:p w:rsidR="00F203D1" w:rsidRPr="003277E2" w:rsidRDefault="00F203D1" w:rsidP="00F203D1">
      <w:pPr>
        <w:pStyle w:val="afc"/>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«____» __________ 20 ___ жыл __________________</w:t>
      </w:r>
    </w:p>
    <w:p w:rsidR="00F203D1" w:rsidRPr="003277E2" w:rsidRDefault="00F203D1" w:rsidP="00F203D1">
      <w:pPr>
        <w:shd w:val="clear" w:color="auto" w:fill="FFFFFF"/>
        <w:spacing w:after="360"/>
        <w:jc w:val="both"/>
        <w:textAlignment w:val="baseline"/>
        <w:rPr>
          <w:color w:val="000000" w:themeColor="text1"/>
          <w:spacing w:val="2"/>
          <w:sz w:val="28"/>
          <w:szCs w:val="28"/>
          <w:lang w:val="kk-KZ"/>
        </w:rPr>
      </w:pPr>
      <w:r w:rsidRPr="003277E2">
        <w:rPr>
          <w:color w:val="000000" w:themeColor="text1"/>
          <w:spacing w:val="2"/>
          <w:sz w:val="28"/>
          <w:szCs w:val="28"/>
          <w:lang w:val="kk-KZ"/>
        </w:rPr>
        <w:t>                                                               (қолы)</w:t>
      </w:r>
    </w:p>
    <w:p w:rsidR="00F203D1" w:rsidRDefault="00F203D1" w:rsidP="00F203D1">
      <w:pPr>
        <w:ind w:firstLine="708"/>
        <w:jc w:val="right"/>
        <w:rPr>
          <w:color w:val="000000" w:themeColor="text1"/>
          <w:sz w:val="28"/>
          <w:szCs w:val="28"/>
          <w:lang w:val="kk-KZ"/>
        </w:rPr>
      </w:pPr>
    </w:p>
    <w:p w:rsidR="00F203D1" w:rsidRDefault="00F203D1" w:rsidP="00F203D1">
      <w:pPr>
        <w:ind w:firstLine="708"/>
        <w:jc w:val="right"/>
        <w:rPr>
          <w:color w:val="000000" w:themeColor="text1"/>
          <w:sz w:val="28"/>
          <w:szCs w:val="28"/>
          <w:lang w:val="kk-KZ"/>
        </w:rPr>
      </w:pPr>
    </w:p>
    <w:p w:rsidR="00F203D1" w:rsidRDefault="00F203D1" w:rsidP="00F203D1">
      <w:pPr>
        <w:ind w:firstLine="708"/>
        <w:jc w:val="right"/>
        <w:rPr>
          <w:color w:val="000000" w:themeColor="text1"/>
          <w:sz w:val="28"/>
          <w:szCs w:val="28"/>
          <w:lang w:val="kk-KZ"/>
        </w:rPr>
      </w:pPr>
    </w:p>
    <w:p w:rsidR="00F203D1" w:rsidRDefault="00F203D1" w:rsidP="00F203D1">
      <w:pPr>
        <w:ind w:firstLine="708"/>
        <w:jc w:val="right"/>
        <w:rPr>
          <w:color w:val="000000" w:themeColor="text1"/>
          <w:sz w:val="28"/>
          <w:szCs w:val="28"/>
          <w:lang w:val="kk-KZ"/>
        </w:rPr>
      </w:pPr>
    </w:p>
    <w:p w:rsidR="00F203D1" w:rsidRDefault="00F203D1" w:rsidP="00F203D1">
      <w:pPr>
        <w:ind w:firstLine="708"/>
        <w:jc w:val="right"/>
        <w:rPr>
          <w:color w:val="000000" w:themeColor="text1"/>
          <w:sz w:val="28"/>
          <w:szCs w:val="28"/>
          <w:lang w:val="kk-KZ"/>
        </w:rPr>
      </w:pPr>
    </w:p>
    <w:p w:rsidR="00F203D1" w:rsidRPr="003277E2" w:rsidRDefault="00F203D1" w:rsidP="00F203D1">
      <w:pPr>
        <w:ind w:firstLine="708"/>
        <w:jc w:val="right"/>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7080"/>
        <w:rPr>
          <w:color w:val="000000" w:themeColor="text1"/>
          <w:sz w:val="28"/>
          <w:szCs w:val="28"/>
          <w:lang w:val="kk-KZ"/>
        </w:rPr>
      </w:pPr>
      <w:r w:rsidRPr="00321D15">
        <w:rPr>
          <w:color w:val="000000" w:themeColor="text1"/>
          <w:sz w:val="28"/>
          <w:szCs w:val="28"/>
          <w:lang w:val="kk-KZ"/>
        </w:rPr>
        <w:t xml:space="preserve">Педагогтерді аттестаттаудан өткізу қағидалары мен шарттарына </w:t>
      </w:r>
    </w:p>
    <w:p w:rsidR="00F203D1" w:rsidRPr="003277E2" w:rsidRDefault="00F203D1" w:rsidP="00F203D1">
      <w:pPr>
        <w:ind w:left="7080"/>
        <w:rPr>
          <w:color w:val="000000" w:themeColor="text1"/>
          <w:sz w:val="28"/>
          <w:szCs w:val="28"/>
          <w:lang w:val="kk-KZ"/>
        </w:rPr>
      </w:pPr>
      <w:r>
        <w:rPr>
          <w:color w:val="000000" w:themeColor="text1"/>
          <w:sz w:val="28"/>
          <w:szCs w:val="28"/>
          <w:lang w:val="kk-KZ"/>
        </w:rPr>
        <w:t>2</w:t>
      </w:r>
      <w:r w:rsidRPr="003277E2">
        <w:rPr>
          <w:color w:val="000000" w:themeColor="text1"/>
          <w:sz w:val="28"/>
          <w:szCs w:val="28"/>
          <w:lang w:val="kk-KZ"/>
        </w:rPr>
        <w:t xml:space="preserve">-қосымша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Нысан</w:t>
      </w:r>
    </w:p>
    <w:p w:rsidR="00F203D1" w:rsidRPr="003277E2" w:rsidRDefault="00F203D1" w:rsidP="00F203D1">
      <w:pPr>
        <w:ind w:firstLine="708"/>
        <w:jc w:val="right"/>
        <w:rPr>
          <w:color w:val="000000" w:themeColor="text1"/>
          <w:sz w:val="28"/>
          <w:szCs w:val="28"/>
          <w:lang w:val="kk-KZ"/>
        </w:rPr>
      </w:pP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Аттестаттау комиссиясының төрағасына</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___________________________________</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 xml:space="preserve">(білім беру ұйымдарының, аудандық (қалалық)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 xml:space="preserve">бөлімдердің, облыстардың,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 xml:space="preserve">республикалық маңызы бар қалалардың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 xml:space="preserve">және астананың білім басқармаларының атауы,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уәкілетті орган)</w:t>
      </w:r>
    </w:p>
    <w:p w:rsidR="00F203D1" w:rsidRPr="003277E2" w:rsidRDefault="00F203D1" w:rsidP="00F203D1">
      <w:pPr>
        <w:ind w:firstLine="708"/>
        <w:jc w:val="right"/>
        <w:rPr>
          <w:color w:val="000000" w:themeColor="text1"/>
          <w:sz w:val="28"/>
          <w:szCs w:val="28"/>
          <w:lang w:val="kk-KZ"/>
        </w:rPr>
      </w:pPr>
    </w:p>
    <w:p w:rsidR="00F203D1" w:rsidRPr="001B0A11" w:rsidRDefault="00F203D1" w:rsidP="00F203D1">
      <w:pPr>
        <w:ind w:firstLine="708"/>
        <w:jc w:val="center"/>
        <w:rPr>
          <w:color w:val="000000" w:themeColor="text1"/>
          <w:sz w:val="28"/>
          <w:szCs w:val="28"/>
          <w:lang w:val="kk-KZ"/>
        </w:rPr>
      </w:pPr>
      <w:r w:rsidRPr="001B0A11">
        <w:rPr>
          <w:color w:val="000000" w:themeColor="text1"/>
          <w:sz w:val="28"/>
          <w:szCs w:val="28"/>
          <w:lang w:val="kk-KZ"/>
        </w:rPr>
        <w:t xml:space="preserve">Ұлттық біліктілік тестілеуіне қатысуға </w:t>
      </w:r>
    </w:p>
    <w:p w:rsidR="00F203D1" w:rsidRPr="001B0A11" w:rsidRDefault="00F203D1" w:rsidP="00F203D1">
      <w:pPr>
        <w:ind w:firstLine="708"/>
        <w:jc w:val="center"/>
        <w:rPr>
          <w:color w:val="000000" w:themeColor="text1"/>
          <w:sz w:val="28"/>
          <w:szCs w:val="28"/>
          <w:lang w:val="kk-KZ"/>
        </w:rPr>
      </w:pPr>
      <w:r w:rsidRPr="001B0A11">
        <w:rPr>
          <w:color w:val="000000" w:themeColor="text1"/>
          <w:sz w:val="28"/>
          <w:szCs w:val="28"/>
          <w:lang w:val="kk-KZ"/>
        </w:rPr>
        <w:t>РҰҚСАТТАМА</w:t>
      </w:r>
    </w:p>
    <w:p w:rsidR="00F203D1" w:rsidRPr="003277E2" w:rsidRDefault="00F203D1" w:rsidP="00F203D1">
      <w:pPr>
        <w:ind w:firstLine="708"/>
        <w:jc w:val="center"/>
        <w:rPr>
          <w:b/>
          <w:color w:val="000000" w:themeColor="text1"/>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F203D1" w:rsidRPr="003277E2" w:rsidTr="00F262CA">
        <w:tc>
          <w:tcPr>
            <w:tcW w:w="9963" w:type="dxa"/>
            <w:shd w:val="clear" w:color="auto" w:fill="auto"/>
          </w:tcPr>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 xml:space="preserve">Облыс/Аудан / Мектеп </w:t>
            </w:r>
          </w:p>
        </w:tc>
      </w:tr>
      <w:tr w:rsidR="00F203D1" w:rsidRPr="003277E2" w:rsidTr="00F262CA">
        <w:tc>
          <w:tcPr>
            <w:tcW w:w="9963" w:type="dxa"/>
            <w:shd w:val="clear" w:color="auto" w:fill="auto"/>
          </w:tcPr>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ПЕДАГОГТІҢ РҰҚСАТТАМАСЫ</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 xml:space="preserve">Т. А.Ә. (болған жағдайда): _____________________ </w:t>
            </w:r>
            <w:r>
              <w:rPr>
                <w:rFonts w:eastAsia="Calibri"/>
                <w:color w:val="000000" w:themeColor="text1"/>
                <w:sz w:val="28"/>
                <w:lang w:val="kk-KZ"/>
              </w:rPr>
              <w:t>ТСК</w:t>
            </w:r>
            <w:r w:rsidRPr="003277E2">
              <w:rPr>
                <w:rFonts w:eastAsia="Calibri"/>
                <w:color w:val="000000" w:themeColor="text1"/>
                <w:sz w:val="28"/>
                <w:lang w:val="kk-KZ"/>
              </w:rPr>
              <w:t xml:space="preserve">: _____________    </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ЖСН: ___________________</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ab/>
            </w:r>
            <w:r w:rsidRPr="003277E2">
              <w:rPr>
                <w:rFonts w:eastAsia="Calibri"/>
                <w:color w:val="000000" w:themeColor="text1"/>
                <w:sz w:val="28"/>
                <w:lang w:val="kk-KZ"/>
              </w:rPr>
              <w:tab/>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Жоспарланған біліктілік санаты: ___________________</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 xml:space="preserve">Білім беру ұйымының деңгейі </w:t>
            </w:r>
            <w:r w:rsidRPr="003277E2">
              <w:rPr>
                <w:rFonts w:eastAsia="Calibri"/>
                <w:color w:val="000000" w:themeColor="text1"/>
                <w:sz w:val="28"/>
                <w:lang w:val="kk-KZ"/>
              </w:rPr>
              <w:tab/>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педагог жұмыс істейді: ___________________</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Тестілеу орны:</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 xml:space="preserve">_______________________________________________________________                                                                                                         </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 xml:space="preserve">Мекен жайы:       ________________________________________________                                                                                                                                             </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 xml:space="preserve">Аудитория: ________________________________           </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Тестілеуді тапсыру тілі: ________________________________</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 xml:space="preserve">Тестілеу күні: ________________________________     </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Тестілеуге тіркелудің басталу уақыты:</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 xml:space="preserve">  ________________________________</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Тестілеу пәндері: 1. _____________________________________________</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 xml:space="preserve">                               2. ____________________________________________</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 xml:space="preserve">Төрағасы </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аттестаттау комиссиясының: ___________ ________________________________</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 xml:space="preserve">                                                  (қолы) (Т. А.Ә. (болған жағдайда))</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Педагог: ___________ ________________________________</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 xml:space="preserve">                (қолы) (Т. А. Ә. (болған жағдайда))</w:t>
            </w:r>
          </w:p>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Рұқсаттаманы беру күні:</w:t>
            </w:r>
          </w:p>
        </w:tc>
      </w:tr>
    </w:tbl>
    <w:p w:rsidR="00F203D1" w:rsidRPr="003277E2" w:rsidRDefault="00F203D1" w:rsidP="00F203D1">
      <w:pPr>
        <w:ind w:firstLine="708"/>
        <w:rPr>
          <w:color w:val="000000" w:themeColor="text1"/>
          <w:sz w:val="28"/>
          <w:szCs w:val="28"/>
          <w:lang w:val="kk-KZ"/>
        </w:rPr>
      </w:pPr>
    </w:p>
    <w:p w:rsidR="00F203D1" w:rsidRPr="003277E2" w:rsidRDefault="00F203D1" w:rsidP="00F203D1">
      <w:pPr>
        <w:ind w:firstLine="708"/>
        <w:rPr>
          <w:color w:val="000000" w:themeColor="text1"/>
          <w:sz w:val="28"/>
          <w:szCs w:val="28"/>
          <w:lang w:val="kk-KZ"/>
        </w:rPr>
      </w:pPr>
    </w:p>
    <w:p w:rsidR="00F203D1" w:rsidRPr="003277E2" w:rsidRDefault="00F203D1" w:rsidP="00F203D1">
      <w:pPr>
        <w:ind w:firstLine="708"/>
        <w:rPr>
          <w:color w:val="000000" w:themeColor="text1"/>
          <w:sz w:val="28"/>
          <w:szCs w:val="28"/>
          <w:lang w:val="kk-KZ"/>
        </w:rPr>
      </w:pPr>
      <w:r w:rsidRPr="003277E2">
        <w:rPr>
          <w:color w:val="000000" w:themeColor="text1"/>
          <w:sz w:val="28"/>
          <w:szCs w:val="28"/>
          <w:lang w:val="kk-KZ"/>
        </w:rPr>
        <w:t>__________________________________________________</w:t>
      </w:r>
    </w:p>
    <w:p w:rsidR="00F203D1" w:rsidRPr="003277E2" w:rsidRDefault="00F203D1" w:rsidP="00F203D1">
      <w:pPr>
        <w:ind w:firstLine="708"/>
        <w:rPr>
          <w:color w:val="000000" w:themeColor="text1"/>
          <w:sz w:val="28"/>
          <w:szCs w:val="28"/>
          <w:lang w:val="kk-KZ"/>
        </w:rPr>
      </w:pPr>
    </w:p>
    <w:tbl>
      <w:tblPr>
        <w:tblW w:w="0" w:type="auto"/>
        <w:tblLook w:val="04A0" w:firstRow="1" w:lastRow="0" w:firstColumn="1" w:lastColumn="0" w:noHBand="0" w:noVBand="1"/>
      </w:tblPr>
      <w:tblGrid>
        <w:gridCol w:w="3995"/>
        <w:gridCol w:w="5632"/>
      </w:tblGrid>
      <w:tr w:rsidR="00F203D1" w:rsidRPr="003277E2" w:rsidTr="00F262CA">
        <w:tc>
          <w:tcPr>
            <w:tcW w:w="0" w:type="auto"/>
            <w:tcBorders>
              <w:top w:val="single" w:sz="4" w:space="0" w:color="auto"/>
              <w:left w:val="single" w:sz="4" w:space="0" w:color="auto"/>
              <w:bottom w:val="single" w:sz="4" w:space="0" w:color="auto"/>
              <w:right w:val="single" w:sz="4" w:space="0" w:color="auto"/>
            </w:tcBorders>
            <w:shd w:val="clear" w:color="auto" w:fill="auto"/>
          </w:tcPr>
          <w:p w:rsidR="00F203D1" w:rsidRPr="003277E2" w:rsidRDefault="00F203D1" w:rsidP="00F262CA">
            <w:pPr>
              <w:pStyle w:val="afc"/>
              <w:spacing w:before="0" w:beforeAutospacing="0" w:after="0" w:afterAutospacing="0"/>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Педагогке жадынама: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F203D1" w:rsidRPr="003277E2" w:rsidRDefault="00F203D1" w:rsidP="00F262CA">
            <w:pPr>
              <w:pStyle w:val="afc"/>
              <w:spacing w:before="0" w:beforeAutospacing="0" w:after="0" w:afterAutospacing="0"/>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Педагогке жол берілмейді:</w:t>
            </w:r>
          </w:p>
        </w:tc>
      </w:tr>
      <w:tr w:rsidR="00F203D1" w:rsidRPr="00227234" w:rsidTr="00F262CA">
        <w:tc>
          <w:tcPr>
            <w:tcW w:w="0" w:type="auto"/>
            <w:tcBorders>
              <w:top w:val="single" w:sz="4" w:space="0" w:color="auto"/>
              <w:left w:val="single" w:sz="4" w:space="0" w:color="auto"/>
              <w:bottom w:val="single" w:sz="4" w:space="0" w:color="auto"/>
              <w:right w:val="single" w:sz="4" w:space="0" w:color="auto"/>
            </w:tcBorders>
            <w:shd w:val="clear" w:color="auto" w:fill="auto"/>
          </w:tcPr>
          <w:p w:rsidR="00F203D1" w:rsidRPr="003277E2" w:rsidRDefault="00F203D1" w:rsidP="00F262CA">
            <w:pPr>
              <w:pStyle w:val="afc"/>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Педагогтің өзімен бірге тестілеуге рұқсаттамасы және жеке басын куәландыратын құжаттың түпнұсқасы (жеке куәлігі немесе паспорты) болуы тиіс.</w:t>
            </w:r>
          </w:p>
          <w:p w:rsidR="00F203D1" w:rsidRPr="003277E2" w:rsidRDefault="00F203D1" w:rsidP="00F262CA">
            <w:pPr>
              <w:pStyle w:val="afc"/>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Педагог тіркеу аяқталғанға дейін тестілеу орнына келуі қажет. Педагогтерді тіркеу 45 минут жүзеге асырылады және тестілеу басталғанға дейін 15 минут бұрын аяқталады.</w:t>
            </w:r>
          </w:p>
          <w:p w:rsidR="00F203D1" w:rsidRPr="003277E2" w:rsidRDefault="00F203D1" w:rsidP="00F262CA">
            <w:pPr>
              <w:pStyle w:val="afc"/>
              <w:spacing w:before="0" w:beforeAutospacing="0" w:after="0" w:afterAutospacing="0"/>
              <w:jc w:val="both"/>
              <w:textAlignment w:val="baseline"/>
              <w:rPr>
                <w:rFonts w:eastAsia="Calibri"/>
                <w:color w:val="000000" w:themeColor="text1"/>
                <w:spacing w:val="2"/>
                <w:sz w:val="28"/>
                <w:szCs w:val="28"/>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F203D1" w:rsidRPr="003277E2" w:rsidRDefault="00F203D1" w:rsidP="00F262CA">
            <w:pPr>
              <w:pStyle w:val="afc"/>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 xml:space="preserve">Анықтамалық әдебиетті, жазба кітапшаларды, диктофондарды, ұялы телефондарды, электрондық құрылғыларды және сол сияқтыларды, сондай-ақ тесттердің мазмұнын және оларға дұрыс жауаптар кодтарын ашатын мәліметтерді өзімен бірге алып жүруге немесе пайдалануға міндетті; </w:t>
            </w:r>
          </w:p>
          <w:p w:rsidR="00F203D1" w:rsidRPr="003277E2" w:rsidRDefault="00F203D1" w:rsidP="00F262CA">
            <w:pPr>
              <w:pStyle w:val="afc"/>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басқа тестіленушілермен сөйлесу;</w:t>
            </w:r>
          </w:p>
          <w:p w:rsidR="00F203D1" w:rsidRPr="003277E2" w:rsidRDefault="00F203D1" w:rsidP="00F262CA">
            <w:pPr>
              <w:pStyle w:val="afc"/>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 xml:space="preserve">        орыннан орынға отыруға;</w:t>
            </w:r>
          </w:p>
          <w:p w:rsidR="00F203D1" w:rsidRPr="003277E2" w:rsidRDefault="00F203D1" w:rsidP="00F262CA">
            <w:pPr>
              <w:pStyle w:val="afc"/>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 xml:space="preserve">        кезекшінің рұқсатынсыз және ілесіп жүруінсіз аудиториядан шығу. </w:t>
            </w:r>
          </w:p>
          <w:p w:rsidR="00F203D1" w:rsidRPr="003277E2" w:rsidRDefault="00F203D1" w:rsidP="00F262CA">
            <w:pPr>
              <w:pStyle w:val="afc"/>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Ереже бұзылған және тыйым салынған заттар анықталған жағдайда тиісті акт жасалады, педагог аудиториядан шығарылады, нәтижелері жойылады.</w:t>
            </w:r>
          </w:p>
          <w:p w:rsidR="00F203D1" w:rsidRPr="003277E2" w:rsidRDefault="00F203D1" w:rsidP="00F262CA">
            <w:pPr>
              <w:pStyle w:val="afc"/>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Сондай-ақ, нәтижелер бейнематериалдарды зерделеу шеңберінде тестілеу аяқталғаннан кейін жойылуы мүмкін.</w:t>
            </w:r>
          </w:p>
        </w:tc>
      </w:tr>
      <w:tr w:rsidR="00F203D1" w:rsidRPr="00227234" w:rsidTr="00F262CA">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F203D1" w:rsidRPr="003277E2" w:rsidRDefault="00F203D1" w:rsidP="00F262CA">
            <w:pPr>
              <w:pStyle w:val="afc"/>
              <w:shd w:val="clear" w:color="auto" w:fill="FFFFFF"/>
              <w:spacing w:before="0" w:beforeAutospacing="0" w:after="0" w:afterAutospacing="0"/>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Мен жадынамамен таныстым және шағымдарым жоқ.</w:t>
            </w:r>
          </w:p>
          <w:p w:rsidR="00F203D1" w:rsidRPr="003277E2" w:rsidRDefault="00F203D1" w:rsidP="00F262CA">
            <w:pPr>
              <w:pStyle w:val="afc"/>
              <w:shd w:val="clear" w:color="auto" w:fill="FFFFFF"/>
              <w:spacing w:before="0" w:beforeAutospacing="0" w:after="0" w:afterAutospacing="0"/>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Рұқсат қағазындағы деректер дұрыс екенін растаймын.</w:t>
            </w:r>
          </w:p>
        </w:tc>
      </w:tr>
      <w:tr w:rsidR="00F203D1" w:rsidRPr="003277E2" w:rsidTr="00F262CA">
        <w:tc>
          <w:tcPr>
            <w:tcW w:w="0" w:type="auto"/>
            <w:gridSpan w:val="2"/>
            <w:tcBorders>
              <w:top w:val="single" w:sz="4" w:space="0" w:color="auto"/>
            </w:tcBorders>
            <w:shd w:val="clear" w:color="auto" w:fill="auto"/>
          </w:tcPr>
          <w:p w:rsidR="00F203D1" w:rsidRPr="003277E2" w:rsidRDefault="00F203D1" w:rsidP="00F262CA">
            <w:pPr>
              <w:pStyle w:val="afc"/>
              <w:shd w:val="clear" w:color="auto" w:fill="FFFFFF"/>
              <w:spacing w:before="0" w:beforeAutospacing="0" w:after="0" w:afterAutospacing="0"/>
              <w:jc w:val="center"/>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(Педагогтің қолы)</w:t>
            </w:r>
          </w:p>
          <w:p w:rsidR="00F203D1" w:rsidRPr="003277E2" w:rsidRDefault="00F203D1" w:rsidP="00F262CA">
            <w:pPr>
              <w:pStyle w:val="afc"/>
              <w:shd w:val="clear" w:color="auto" w:fill="FFFFFF"/>
              <w:spacing w:before="0" w:beforeAutospacing="0" w:after="0" w:afterAutospacing="0"/>
              <w:textAlignment w:val="baseline"/>
              <w:rPr>
                <w:rFonts w:eastAsia="Calibri"/>
                <w:color w:val="000000" w:themeColor="text1"/>
                <w:spacing w:val="2"/>
                <w:sz w:val="28"/>
                <w:szCs w:val="28"/>
                <w:lang w:val="kk-KZ"/>
              </w:rPr>
            </w:pPr>
          </w:p>
        </w:tc>
      </w:tr>
    </w:tbl>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r w:rsidRPr="00321D15">
        <w:rPr>
          <w:color w:val="000000" w:themeColor="text1"/>
          <w:sz w:val="28"/>
          <w:szCs w:val="28"/>
          <w:lang w:val="kk-KZ"/>
        </w:rPr>
        <w:t xml:space="preserve">Педагогтерді аттестаттаудан өткізу қағидалары мен шарттарына </w:t>
      </w:r>
    </w:p>
    <w:p w:rsidR="00F203D1" w:rsidRPr="003277E2" w:rsidRDefault="00F203D1" w:rsidP="00F203D1">
      <w:pPr>
        <w:ind w:left="6804"/>
        <w:rPr>
          <w:color w:val="000000" w:themeColor="text1"/>
          <w:sz w:val="28"/>
          <w:szCs w:val="28"/>
          <w:lang w:val="kk-KZ"/>
        </w:rPr>
      </w:pPr>
      <w:r>
        <w:rPr>
          <w:color w:val="000000" w:themeColor="text1"/>
          <w:sz w:val="28"/>
          <w:szCs w:val="28"/>
          <w:lang w:val="kk-KZ"/>
        </w:rPr>
        <w:t>3</w:t>
      </w:r>
      <w:r w:rsidRPr="003277E2">
        <w:rPr>
          <w:color w:val="000000" w:themeColor="text1"/>
          <w:sz w:val="28"/>
          <w:szCs w:val="28"/>
          <w:lang w:val="kk-KZ"/>
        </w:rPr>
        <w:t xml:space="preserve">-қосымша </w:t>
      </w:r>
    </w:p>
    <w:p w:rsidR="00F203D1" w:rsidRPr="003277E2" w:rsidRDefault="00F203D1" w:rsidP="00F203D1">
      <w:pPr>
        <w:pStyle w:val="afc"/>
        <w:shd w:val="clear" w:color="auto" w:fill="FFFFFF"/>
        <w:spacing w:before="0" w:beforeAutospacing="0" w:after="0" w:afterAutospacing="0"/>
        <w:jc w:val="center"/>
        <w:textAlignment w:val="baseline"/>
        <w:rPr>
          <w:color w:val="000000" w:themeColor="text1"/>
          <w:spacing w:val="2"/>
          <w:sz w:val="28"/>
          <w:szCs w:val="28"/>
          <w:lang w:val="kk-KZ"/>
        </w:rPr>
      </w:pPr>
    </w:p>
    <w:p w:rsidR="00F203D1" w:rsidRPr="001B0A11" w:rsidRDefault="00F203D1" w:rsidP="00F203D1">
      <w:pPr>
        <w:ind w:firstLine="708"/>
        <w:jc w:val="center"/>
        <w:rPr>
          <w:color w:val="000000" w:themeColor="text1"/>
          <w:sz w:val="28"/>
          <w:szCs w:val="28"/>
          <w:lang w:val="kk-KZ"/>
        </w:rPr>
      </w:pPr>
      <w:r w:rsidRPr="001B0A11">
        <w:rPr>
          <w:color w:val="000000" w:themeColor="text1"/>
          <w:sz w:val="28"/>
          <w:szCs w:val="28"/>
          <w:lang w:val="kk-KZ"/>
        </w:rPr>
        <w:t>Пайыздарды балдарға ауыстыру шкаласы</w:t>
      </w:r>
    </w:p>
    <w:p w:rsidR="00F203D1" w:rsidRPr="001B0A11" w:rsidRDefault="00F203D1" w:rsidP="00F203D1">
      <w:pPr>
        <w:ind w:firstLine="708"/>
        <w:jc w:val="center"/>
        <w:rPr>
          <w:color w:val="000000" w:themeColor="text1"/>
          <w:sz w:val="28"/>
          <w:szCs w:val="28"/>
          <w:lang w:val="kk-KZ"/>
        </w:rPr>
      </w:pPr>
    </w:p>
    <w:p w:rsidR="00F203D1" w:rsidRPr="001B0A11" w:rsidRDefault="00F203D1" w:rsidP="00F203D1">
      <w:pPr>
        <w:ind w:firstLine="708"/>
        <w:jc w:val="center"/>
        <w:rPr>
          <w:color w:val="000000" w:themeColor="text1"/>
          <w:sz w:val="28"/>
          <w:szCs w:val="28"/>
          <w:lang w:val="kk-KZ"/>
        </w:rPr>
      </w:pPr>
      <w:r w:rsidRPr="001B0A11">
        <w:rPr>
          <w:color w:val="000000" w:themeColor="text1"/>
          <w:sz w:val="28"/>
          <w:szCs w:val="28"/>
          <w:lang w:val="kk-KZ"/>
        </w:rPr>
        <w:t>Мектепке дейінгі тәрбие және оқыту ұйымдарының педагогтері үшін</w:t>
      </w:r>
    </w:p>
    <w:p w:rsidR="00F203D1" w:rsidRPr="003277E2" w:rsidRDefault="00F203D1" w:rsidP="00F203D1">
      <w:pPr>
        <w:ind w:firstLine="708"/>
        <w:jc w:val="center"/>
        <w:rPr>
          <w:color w:val="000000" w:themeColor="text1"/>
          <w:sz w:val="28"/>
          <w:szCs w:val="28"/>
          <w:lang w:val="kk-KZ"/>
        </w:rPr>
      </w:pPr>
    </w:p>
    <w:p w:rsidR="00F203D1" w:rsidRPr="003277E2" w:rsidRDefault="00F203D1" w:rsidP="00F203D1">
      <w:pPr>
        <w:ind w:firstLine="708"/>
        <w:jc w:val="center"/>
        <w:rPr>
          <w:color w:val="000000" w:themeColor="text1"/>
          <w:sz w:val="28"/>
          <w:szCs w:val="28"/>
          <w:lang w:val="kk-KZ"/>
        </w:rPr>
      </w:pPr>
    </w:p>
    <w:tbl>
      <w:tblPr>
        <w:tblW w:w="10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2511"/>
        <w:gridCol w:w="1653"/>
        <w:gridCol w:w="1993"/>
        <w:gridCol w:w="1993"/>
      </w:tblGrid>
      <w:tr w:rsidR="00F203D1" w:rsidRPr="00227234" w:rsidTr="00F262CA">
        <w:tc>
          <w:tcPr>
            <w:tcW w:w="1992"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Санат</w:t>
            </w:r>
          </w:p>
        </w:tc>
        <w:tc>
          <w:tcPr>
            <w:tcW w:w="2511"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Блок</w:t>
            </w:r>
          </w:p>
        </w:tc>
        <w:tc>
          <w:tcPr>
            <w:tcW w:w="165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Пәндер бойынша балл</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Біліктілік тестінен өту үшін (%)</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Біліктілік тестінен өту үшін (балл)</w:t>
            </w:r>
          </w:p>
        </w:tc>
      </w:tr>
      <w:tr w:rsidR="00F203D1" w:rsidRPr="003277E2" w:rsidTr="00F262CA">
        <w:tc>
          <w:tcPr>
            <w:tcW w:w="1992" w:type="dxa"/>
            <w:vMerge w:val="restart"/>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Педагог-</w:t>
            </w:r>
          </w:p>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модератор</w:t>
            </w:r>
          </w:p>
        </w:tc>
        <w:tc>
          <w:tcPr>
            <w:tcW w:w="2511" w:type="dxa"/>
            <w:shd w:val="clear" w:color="auto" w:fill="auto"/>
          </w:tcPr>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Мектепке дейінгі педагогика және психология</w:t>
            </w:r>
          </w:p>
        </w:tc>
        <w:tc>
          <w:tcPr>
            <w:tcW w:w="165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30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60%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18</w:t>
            </w:r>
          </w:p>
        </w:tc>
      </w:tr>
      <w:tr w:rsidR="00F203D1" w:rsidRPr="003277E2" w:rsidTr="00F262CA">
        <w:tc>
          <w:tcPr>
            <w:tcW w:w="1992" w:type="dxa"/>
            <w:vMerge/>
            <w:shd w:val="clear" w:color="auto" w:fill="auto"/>
          </w:tcPr>
          <w:p w:rsidR="00F203D1" w:rsidRPr="003277E2" w:rsidRDefault="00F203D1" w:rsidP="00F262CA">
            <w:pPr>
              <w:spacing w:after="200"/>
              <w:ind w:firstLine="708"/>
              <w:jc w:val="both"/>
              <w:rPr>
                <w:rFonts w:eastAsia="Calibri"/>
                <w:color w:val="000000" w:themeColor="text1"/>
                <w:sz w:val="28"/>
                <w:szCs w:val="28"/>
                <w:lang w:val="kk-KZ"/>
              </w:rPr>
            </w:pPr>
          </w:p>
        </w:tc>
        <w:tc>
          <w:tcPr>
            <w:tcW w:w="2511" w:type="dxa"/>
            <w:shd w:val="clear" w:color="auto" w:fill="auto"/>
          </w:tcPr>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Мектепке дейінгі тәрбие мен оқыту әдістемесі</w:t>
            </w:r>
          </w:p>
        </w:tc>
        <w:tc>
          <w:tcPr>
            <w:tcW w:w="165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30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40%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12</w:t>
            </w:r>
          </w:p>
        </w:tc>
      </w:tr>
      <w:tr w:rsidR="00F203D1" w:rsidRPr="003277E2" w:rsidTr="00F262CA">
        <w:tc>
          <w:tcPr>
            <w:tcW w:w="1992" w:type="dxa"/>
            <w:vMerge w:val="restart"/>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Педагог-</w:t>
            </w:r>
          </w:p>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сарапшы</w:t>
            </w:r>
          </w:p>
        </w:tc>
        <w:tc>
          <w:tcPr>
            <w:tcW w:w="2511" w:type="dxa"/>
            <w:shd w:val="clear" w:color="auto" w:fill="auto"/>
          </w:tcPr>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Мектепке дейінгі педагогика және психология</w:t>
            </w:r>
          </w:p>
        </w:tc>
        <w:tc>
          <w:tcPr>
            <w:tcW w:w="165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30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70%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21</w:t>
            </w:r>
          </w:p>
        </w:tc>
      </w:tr>
      <w:tr w:rsidR="00F203D1" w:rsidRPr="003277E2" w:rsidTr="00F262CA">
        <w:tc>
          <w:tcPr>
            <w:tcW w:w="1992" w:type="dxa"/>
            <w:vMerge/>
            <w:shd w:val="clear" w:color="auto" w:fill="auto"/>
          </w:tcPr>
          <w:p w:rsidR="00F203D1" w:rsidRPr="003277E2" w:rsidRDefault="00F203D1" w:rsidP="00F262CA">
            <w:pPr>
              <w:spacing w:after="200"/>
              <w:ind w:firstLine="708"/>
              <w:jc w:val="both"/>
              <w:rPr>
                <w:rFonts w:eastAsia="Calibri"/>
                <w:color w:val="000000" w:themeColor="text1"/>
                <w:sz w:val="28"/>
                <w:szCs w:val="28"/>
                <w:lang w:val="kk-KZ"/>
              </w:rPr>
            </w:pPr>
          </w:p>
        </w:tc>
        <w:tc>
          <w:tcPr>
            <w:tcW w:w="2511" w:type="dxa"/>
            <w:shd w:val="clear" w:color="auto" w:fill="auto"/>
          </w:tcPr>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Мектепке дейінгі тәрбие мен оқыту әдістемесі</w:t>
            </w:r>
          </w:p>
        </w:tc>
        <w:tc>
          <w:tcPr>
            <w:tcW w:w="165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30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50%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15</w:t>
            </w:r>
          </w:p>
        </w:tc>
      </w:tr>
      <w:tr w:rsidR="00F203D1" w:rsidRPr="003277E2" w:rsidTr="00F262CA">
        <w:tc>
          <w:tcPr>
            <w:tcW w:w="1992" w:type="dxa"/>
            <w:vMerge w:val="restart"/>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Педагог-</w:t>
            </w:r>
          </w:p>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зерттеуші</w:t>
            </w:r>
          </w:p>
        </w:tc>
        <w:tc>
          <w:tcPr>
            <w:tcW w:w="2511" w:type="dxa"/>
            <w:shd w:val="clear" w:color="auto" w:fill="auto"/>
          </w:tcPr>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Мектепке дейінгі педагогика және психология</w:t>
            </w:r>
          </w:p>
        </w:tc>
        <w:tc>
          <w:tcPr>
            <w:tcW w:w="165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30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80%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24</w:t>
            </w:r>
          </w:p>
        </w:tc>
      </w:tr>
      <w:tr w:rsidR="00F203D1" w:rsidRPr="003277E2" w:rsidTr="00F262CA">
        <w:tc>
          <w:tcPr>
            <w:tcW w:w="1992" w:type="dxa"/>
            <w:vMerge/>
            <w:shd w:val="clear" w:color="auto" w:fill="auto"/>
          </w:tcPr>
          <w:p w:rsidR="00F203D1" w:rsidRPr="003277E2" w:rsidRDefault="00F203D1" w:rsidP="00F262CA">
            <w:pPr>
              <w:spacing w:after="200"/>
              <w:ind w:firstLine="708"/>
              <w:jc w:val="both"/>
              <w:rPr>
                <w:rFonts w:eastAsia="Calibri"/>
                <w:color w:val="000000" w:themeColor="text1"/>
                <w:sz w:val="28"/>
                <w:szCs w:val="28"/>
                <w:lang w:val="kk-KZ"/>
              </w:rPr>
            </w:pPr>
          </w:p>
        </w:tc>
        <w:tc>
          <w:tcPr>
            <w:tcW w:w="2511" w:type="dxa"/>
            <w:shd w:val="clear" w:color="auto" w:fill="auto"/>
          </w:tcPr>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Мектепке дейінгі тәрбие мен оқыту әдістемесі</w:t>
            </w:r>
          </w:p>
        </w:tc>
        <w:tc>
          <w:tcPr>
            <w:tcW w:w="165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30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60%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18</w:t>
            </w:r>
          </w:p>
        </w:tc>
      </w:tr>
      <w:tr w:rsidR="00F203D1" w:rsidRPr="003277E2" w:rsidTr="00F262CA">
        <w:tc>
          <w:tcPr>
            <w:tcW w:w="1992" w:type="dxa"/>
            <w:vMerge w:val="restart"/>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Педагог-</w:t>
            </w:r>
          </w:p>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шебер</w:t>
            </w:r>
          </w:p>
        </w:tc>
        <w:tc>
          <w:tcPr>
            <w:tcW w:w="2511" w:type="dxa"/>
            <w:shd w:val="clear" w:color="auto" w:fill="auto"/>
          </w:tcPr>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Мектепке дейінгі педагогика және психология</w:t>
            </w:r>
          </w:p>
        </w:tc>
        <w:tc>
          <w:tcPr>
            <w:tcW w:w="165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30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90%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27</w:t>
            </w:r>
          </w:p>
        </w:tc>
      </w:tr>
      <w:tr w:rsidR="00F203D1" w:rsidRPr="003277E2" w:rsidTr="00F262CA">
        <w:tc>
          <w:tcPr>
            <w:tcW w:w="1992" w:type="dxa"/>
            <w:vMerge/>
            <w:shd w:val="clear" w:color="auto" w:fill="auto"/>
          </w:tcPr>
          <w:p w:rsidR="00F203D1" w:rsidRPr="003277E2" w:rsidRDefault="00F203D1" w:rsidP="00F262CA">
            <w:pPr>
              <w:spacing w:after="200"/>
              <w:ind w:firstLine="708"/>
              <w:jc w:val="center"/>
              <w:rPr>
                <w:rFonts w:eastAsia="Calibri"/>
                <w:color w:val="000000" w:themeColor="text1"/>
                <w:sz w:val="28"/>
                <w:szCs w:val="28"/>
                <w:lang w:val="kk-KZ"/>
              </w:rPr>
            </w:pPr>
          </w:p>
        </w:tc>
        <w:tc>
          <w:tcPr>
            <w:tcW w:w="2511" w:type="dxa"/>
            <w:shd w:val="clear" w:color="auto" w:fill="auto"/>
          </w:tcPr>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Мектепке дейінгі тәрбие мен оқыту әдістемесі</w:t>
            </w:r>
          </w:p>
        </w:tc>
        <w:tc>
          <w:tcPr>
            <w:tcW w:w="165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30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70%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21</w:t>
            </w:r>
          </w:p>
        </w:tc>
      </w:tr>
    </w:tbl>
    <w:p w:rsidR="00F203D1" w:rsidRPr="00A231CB" w:rsidRDefault="00F203D1" w:rsidP="00F203D1">
      <w:pPr>
        <w:ind w:firstLine="708"/>
        <w:jc w:val="center"/>
        <w:rPr>
          <w:color w:val="000000" w:themeColor="text1"/>
          <w:sz w:val="28"/>
          <w:szCs w:val="28"/>
          <w:lang w:val="kk-KZ"/>
        </w:rPr>
      </w:pPr>
    </w:p>
    <w:p w:rsidR="00F203D1" w:rsidRPr="00A231CB" w:rsidRDefault="00F203D1" w:rsidP="00F203D1">
      <w:pPr>
        <w:pStyle w:val="af3"/>
        <w:jc w:val="center"/>
        <w:rPr>
          <w:color w:val="000000" w:themeColor="text1"/>
          <w:spacing w:val="2"/>
          <w:sz w:val="28"/>
          <w:szCs w:val="28"/>
          <w:lang w:val="kk-KZ"/>
        </w:rPr>
      </w:pPr>
      <w:r w:rsidRPr="00A231CB">
        <w:rPr>
          <w:color w:val="000000" w:themeColor="text1"/>
          <w:spacing w:val="2"/>
          <w:sz w:val="28"/>
          <w:szCs w:val="28"/>
          <w:lang w:val="kk-KZ"/>
        </w:rPr>
        <w:t xml:space="preserve">Орта білім беру ұйымдарының педагогтері, </w:t>
      </w:r>
    </w:p>
    <w:p w:rsidR="00F203D1" w:rsidRPr="00A231CB" w:rsidRDefault="00F203D1" w:rsidP="00F203D1">
      <w:pPr>
        <w:pStyle w:val="af3"/>
        <w:jc w:val="center"/>
        <w:rPr>
          <w:color w:val="000000" w:themeColor="text1"/>
          <w:spacing w:val="2"/>
          <w:sz w:val="28"/>
          <w:szCs w:val="28"/>
          <w:lang w:val="kk-KZ"/>
        </w:rPr>
      </w:pPr>
      <w:r>
        <w:rPr>
          <w:color w:val="000000" w:themeColor="text1"/>
          <w:spacing w:val="2"/>
          <w:sz w:val="28"/>
          <w:szCs w:val="28"/>
          <w:lang w:val="kk-KZ"/>
        </w:rPr>
        <w:t xml:space="preserve">білім беру ұйымдарының </w:t>
      </w:r>
      <w:r w:rsidRPr="00A231CB">
        <w:rPr>
          <w:color w:val="000000" w:themeColor="text1"/>
          <w:spacing w:val="2"/>
          <w:sz w:val="28"/>
          <w:szCs w:val="28"/>
          <w:lang w:val="kk-KZ"/>
        </w:rPr>
        <w:t>әдіскерлері үшін</w:t>
      </w:r>
    </w:p>
    <w:p w:rsidR="00F203D1" w:rsidRPr="003277E2" w:rsidRDefault="00F203D1" w:rsidP="00F203D1">
      <w:pPr>
        <w:pStyle w:val="af3"/>
        <w:jc w:val="center"/>
        <w:rPr>
          <w:color w:val="000000" w:themeColor="text1"/>
          <w:spacing w:val="2"/>
          <w:sz w:val="28"/>
          <w:szCs w:val="28"/>
          <w:lang w:val="kk-KZ"/>
        </w:rPr>
      </w:pPr>
    </w:p>
    <w:tbl>
      <w:tblPr>
        <w:tblW w:w="10774" w:type="dxa"/>
        <w:tblInd w:w="-714" w:type="dxa"/>
        <w:tblLayout w:type="fixed"/>
        <w:tblLook w:val="0000" w:firstRow="0" w:lastRow="0" w:firstColumn="0" w:lastColumn="0" w:noHBand="0" w:noVBand="0"/>
      </w:tblPr>
      <w:tblGrid>
        <w:gridCol w:w="1958"/>
        <w:gridCol w:w="3146"/>
        <w:gridCol w:w="1582"/>
        <w:gridCol w:w="2203"/>
        <w:gridCol w:w="1885"/>
      </w:tblGrid>
      <w:tr w:rsidR="00F203D1" w:rsidRPr="003277E2" w:rsidTr="00F262CA">
        <w:tc>
          <w:tcPr>
            <w:tcW w:w="1958"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Санат</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Блок</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z w:val="28"/>
                <w:szCs w:val="28"/>
                <w:lang w:val="kk-KZ"/>
              </w:rPr>
              <w:t>Пәндер бойынша балл</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модератор</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42</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оқыту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4</w:t>
            </w:r>
            <w:r w:rsidRPr="003277E2">
              <w:rPr>
                <w:color w:val="000000" w:themeColor="text1"/>
                <w:spacing w:val="2"/>
                <w:sz w:val="28"/>
                <w:szCs w:val="28"/>
              </w:rPr>
              <w:t>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12</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сарапшы</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Оқу пәнінің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49</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оқыту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5</w:t>
            </w:r>
            <w:r w:rsidRPr="003277E2">
              <w:rPr>
                <w:color w:val="000000" w:themeColor="text1"/>
                <w:spacing w:val="2"/>
                <w:sz w:val="28"/>
                <w:szCs w:val="28"/>
              </w:rPr>
              <w:t>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15</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зерттеуші</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Оқу пәнінің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56</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оқыту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60</w:t>
            </w:r>
            <w:r w:rsidRPr="003277E2">
              <w:rPr>
                <w:color w:val="000000" w:themeColor="text1"/>
                <w:spacing w:val="2"/>
                <w:sz w:val="28"/>
                <w:szCs w:val="28"/>
              </w:rPr>
              <w:t>%</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18</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шебер</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Оқу пәнінің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63</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оқыту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7</w:t>
            </w:r>
            <w:r w:rsidRPr="003277E2">
              <w:rPr>
                <w:color w:val="000000" w:themeColor="text1"/>
                <w:spacing w:val="2"/>
                <w:sz w:val="28"/>
                <w:szCs w:val="28"/>
              </w:rPr>
              <w:t>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21</w:t>
            </w:r>
          </w:p>
        </w:tc>
      </w:tr>
    </w:tbl>
    <w:p w:rsidR="00F203D1" w:rsidRPr="003277E2" w:rsidRDefault="00F203D1" w:rsidP="00F203D1">
      <w:pPr>
        <w:pStyle w:val="af3"/>
        <w:jc w:val="both"/>
        <w:rPr>
          <w:color w:val="000000" w:themeColor="text1"/>
          <w:sz w:val="28"/>
          <w:szCs w:val="28"/>
        </w:rPr>
      </w:pPr>
    </w:p>
    <w:p w:rsidR="00F203D1" w:rsidRDefault="00F203D1" w:rsidP="00F203D1">
      <w:pPr>
        <w:pStyle w:val="af3"/>
        <w:jc w:val="center"/>
        <w:rPr>
          <w:color w:val="000000" w:themeColor="text1"/>
          <w:spacing w:val="2"/>
          <w:sz w:val="28"/>
          <w:szCs w:val="28"/>
        </w:rPr>
      </w:pPr>
      <w:r w:rsidRPr="00A231CB">
        <w:rPr>
          <w:color w:val="000000" w:themeColor="text1"/>
          <w:spacing w:val="2"/>
          <w:sz w:val="28"/>
          <w:szCs w:val="28"/>
        </w:rPr>
        <w:t>Қосымша білім беру ұйымдарының педагогтері, арнайы ұйымдардың, интернаттық ұйымдардың, жатақханалардың тәрбиешілері үшін</w:t>
      </w:r>
    </w:p>
    <w:p w:rsidR="00F203D1" w:rsidRPr="00A231CB" w:rsidRDefault="00F203D1" w:rsidP="00F203D1">
      <w:pPr>
        <w:pStyle w:val="af3"/>
        <w:jc w:val="center"/>
        <w:rPr>
          <w:color w:val="000000" w:themeColor="text1"/>
          <w:spacing w:val="2"/>
          <w:sz w:val="28"/>
          <w:szCs w:val="28"/>
        </w:rPr>
      </w:pPr>
    </w:p>
    <w:tbl>
      <w:tblPr>
        <w:tblW w:w="10774" w:type="dxa"/>
        <w:tblInd w:w="-856" w:type="dxa"/>
        <w:tblLayout w:type="fixed"/>
        <w:tblLook w:val="0000" w:firstRow="0" w:lastRow="0" w:firstColumn="0" w:lastColumn="0" w:noHBand="0" w:noVBand="0"/>
      </w:tblPr>
      <w:tblGrid>
        <w:gridCol w:w="1957"/>
        <w:gridCol w:w="3147"/>
        <w:gridCol w:w="1582"/>
        <w:gridCol w:w="2240"/>
        <w:gridCol w:w="1848"/>
      </w:tblGrid>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Санат</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Блок</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Пәндер бойынша балл</w:t>
            </w:r>
          </w:p>
        </w:tc>
        <w:tc>
          <w:tcPr>
            <w:tcW w:w="2240"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модератор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оқыту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18</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П</w:t>
            </w:r>
            <w:r w:rsidRPr="003277E2">
              <w:rPr>
                <w:color w:val="000000" w:themeColor="text1"/>
                <w:spacing w:val="2"/>
                <w:sz w:val="28"/>
                <w:szCs w:val="28"/>
              </w:rPr>
              <w:t>сихологи</w:t>
            </w:r>
            <w:r w:rsidRPr="003277E2">
              <w:rPr>
                <w:color w:val="000000" w:themeColor="text1"/>
                <w:spacing w:val="2"/>
                <w:sz w:val="28"/>
                <w:szCs w:val="28"/>
                <w:lang w:val="kk-KZ"/>
              </w:rPr>
              <w:t xml:space="preserve">я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4</w:t>
            </w:r>
            <w:r w:rsidRPr="003277E2">
              <w:rPr>
                <w:color w:val="000000" w:themeColor="text1"/>
                <w:spacing w:val="2"/>
                <w:sz w:val="28"/>
                <w:szCs w:val="28"/>
              </w:rPr>
              <w:t>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12</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сарапшы</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оқыту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21</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П</w:t>
            </w:r>
            <w:r w:rsidRPr="003277E2">
              <w:rPr>
                <w:color w:val="000000" w:themeColor="text1"/>
                <w:spacing w:val="2"/>
                <w:sz w:val="28"/>
                <w:szCs w:val="28"/>
              </w:rPr>
              <w:t>сихологи</w:t>
            </w:r>
            <w:r w:rsidRPr="003277E2">
              <w:rPr>
                <w:color w:val="000000" w:themeColor="text1"/>
                <w:spacing w:val="2"/>
                <w:sz w:val="28"/>
                <w:szCs w:val="28"/>
                <w:lang w:val="kk-KZ"/>
              </w:rPr>
              <w:t xml:space="preserve">я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5</w:t>
            </w:r>
            <w:r w:rsidRPr="003277E2">
              <w:rPr>
                <w:color w:val="000000" w:themeColor="text1"/>
                <w:spacing w:val="2"/>
                <w:sz w:val="28"/>
                <w:szCs w:val="28"/>
              </w:rPr>
              <w:t>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15</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зерттеуші</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оқыту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24</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П</w:t>
            </w:r>
            <w:r w:rsidRPr="003277E2">
              <w:rPr>
                <w:color w:val="000000" w:themeColor="text1"/>
                <w:spacing w:val="2"/>
                <w:sz w:val="28"/>
                <w:szCs w:val="28"/>
              </w:rPr>
              <w:t>сихологи</w:t>
            </w:r>
            <w:r w:rsidRPr="003277E2">
              <w:rPr>
                <w:color w:val="000000" w:themeColor="text1"/>
                <w:spacing w:val="2"/>
                <w:sz w:val="28"/>
                <w:szCs w:val="28"/>
                <w:lang w:val="kk-KZ"/>
              </w:rPr>
              <w:t xml:space="preserve">я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6</w:t>
            </w:r>
            <w:r w:rsidRPr="003277E2">
              <w:rPr>
                <w:color w:val="000000" w:themeColor="text1"/>
                <w:spacing w:val="2"/>
                <w:sz w:val="28"/>
                <w:szCs w:val="28"/>
              </w:rPr>
              <w:t>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18</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шебер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оқыту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27</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П</w:t>
            </w:r>
            <w:r w:rsidRPr="003277E2">
              <w:rPr>
                <w:color w:val="000000" w:themeColor="text1"/>
                <w:spacing w:val="2"/>
                <w:sz w:val="28"/>
                <w:szCs w:val="28"/>
              </w:rPr>
              <w:t>сихологи</w:t>
            </w:r>
            <w:r w:rsidRPr="003277E2">
              <w:rPr>
                <w:color w:val="000000" w:themeColor="text1"/>
                <w:spacing w:val="2"/>
                <w:sz w:val="28"/>
                <w:szCs w:val="28"/>
                <w:lang w:val="kk-KZ"/>
              </w:rPr>
              <w:t xml:space="preserve">я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7</w:t>
            </w:r>
            <w:r w:rsidRPr="003277E2">
              <w:rPr>
                <w:color w:val="000000" w:themeColor="text1"/>
                <w:spacing w:val="2"/>
                <w:sz w:val="28"/>
                <w:szCs w:val="28"/>
              </w:rPr>
              <w:t>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rPr>
              <w:t>2</w:t>
            </w:r>
            <w:r w:rsidRPr="003277E2">
              <w:rPr>
                <w:color w:val="000000" w:themeColor="text1"/>
                <w:spacing w:val="2"/>
                <w:sz w:val="28"/>
                <w:szCs w:val="28"/>
                <w:lang w:val="kk-KZ"/>
              </w:rPr>
              <w:t>1</w:t>
            </w:r>
          </w:p>
        </w:tc>
      </w:tr>
    </w:tbl>
    <w:p w:rsidR="00F203D1" w:rsidRPr="003277E2" w:rsidRDefault="00F203D1" w:rsidP="00F203D1">
      <w:pPr>
        <w:pStyle w:val="af3"/>
        <w:jc w:val="both"/>
        <w:rPr>
          <w:color w:val="000000" w:themeColor="text1"/>
          <w:sz w:val="28"/>
          <w:szCs w:val="28"/>
        </w:rPr>
      </w:pPr>
    </w:p>
    <w:p w:rsidR="00F203D1" w:rsidRPr="00347259" w:rsidRDefault="00F203D1" w:rsidP="00F203D1">
      <w:pPr>
        <w:pStyle w:val="af3"/>
        <w:jc w:val="center"/>
        <w:rPr>
          <w:color w:val="000000" w:themeColor="text1"/>
          <w:spacing w:val="2"/>
          <w:sz w:val="28"/>
          <w:szCs w:val="28"/>
        </w:rPr>
      </w:pPr>
      <w:r w:rsidRPr="00A231CB">
        <w:rPr>
          <w:color w:val="000000" w:themeColor="text1"/>
          <w:spacing w:val="2"/>
          <w:sz w:val="28"/>
          <w:szCs w:val="28"/>
        </w:rPr>
        <w:t>Педагогтер( пән мұғалімдері), арнайы білім беру ұйымдарының (кабинеттердің, орталықтардың) арнайы педагогтері, арнайы ұйымдардың тәрбиешілері үшін</w:t>
      </w:r>
    </w:p>
    <w:p w:rsidR="00F203D1" w:rsidRPr="003277E2" w:rsidRDefault="00F203D1" w:rsidP="00F203D1">
      <w:pPr>
        <w:pStyle w:val="af3"/>
        <w:jc w:val="both"/>
        <w:rPr>
          <w:color w:val="000000" w:themeColor="text1"/>
          <w:spacing w:val="2"/>
          <w:sz w:val="28"/>
          <w:szCs w:val="28"/>
        </w:rPr>
      </w:pPr>
    </w:p>
    <w:tbl>
      <w:tblPr>
        <w:tblW w:w="10774" w:type="dxa"/>
        <w:tblInd w:w="-714" w:type="dxa"/>
        <w:tblLayout w:type="fixed"/>
        <w:tblLook w:val="0000" w:firstRow="0" w:lastRow="0" w:firstColumn="0" w:lastColumn="0" w:noHBand="0" w:noVBand="0"/>
      </w:tblPr>
      <w:tblGrid>
        <w:gridCol w:w="1957"/>
        <w:gridCol w:w="3147"/>
        <w:gridCol w:w="1582"/>
        <w:gridCol w:w="2211"/>
        <w:gridCol w:w="1877"/>
      </w:tblGrid>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Санат</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Блок</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Пәндер бойынша балл</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модератор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Арнайы педагогика және 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18</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18</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Психология 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4</w:t>
            </w:r>
            <w:r w:rsidRPr="003277E2">
              <w:rPr>
                <w:color w:val="000000" w:themeColor="text1"/>
                <w:spacing w:val="2"/>
                <w:sz w:val="28"/>
                <w:szCs w:val="28"/>
              </w:rPr>
              <w:t>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12</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Арнайы психология 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18</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сарапшы</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Арнайы педагогика және 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21</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21</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Психология 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5</w:t>
            </w:r>
            <w:r w:rsidRPr="003277E2">
              <w:rPr>
                <w:color w:val="000000" w:themeColor="text1"/>
                <w:spacing w:val="2"/>
                <w:sz w:val="28"/>
                <w:szCs w:val="28"/>
              </w:rPr>
              <w:t>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15</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Арнайы психология 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21</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зерттеуші</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Арнайы педагогика және 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rPr>
              <w:t>2</w:t>
            </w:r>
            <w:r w:rsidRPr="003277E2">
              <w:rPr>
                <w:color w:val="000000" w:themeColor="text1"/>
                <w:spacing w:val="2"/>
                <w:sz w:val="28"/>
                <w:szCs w:val="28"/>
                <w:lang w:val="kk-KZ"/>
              </w:rPr>
              <w:t>4</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24</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Психология 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6</w:t>
            </w:r>
            <w:r w:rsidRPr="003277E2">
              <w:rPr>
                <w:color w:val="000000" w:themeColor="text1"/>
                <w:spacing w:val="2"/>
                <w:sz w:val="28"/>
                <w:szCs w:val="28"/>
              </w:rPr>
              <w:t>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18</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Арнайы психология 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rPr>
              <w:t>2</w:t>
            </w:r>
            <w:r w:rsidRPr="003277E2">
              <w:rPr>
                <w:color w:val="000000" w:themeColor="text1"/>
                <w:spacing w:val="2"/>
                <w:sz w:val="28"/>
                <w:szCs w:val="28"/>
                <w:lang w:val="kk-KZ"/>
              </w:rPr>
              <w:t>4</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шеб</w:t>
            </w:r>
            <w:r w:rsidRPr="003277E2">
              <w:rPr>
                <w:color w:val="000000" w:themeColor="text1"/>
                <w:spacing w:val="2"/>
                <w:sz w:val="28"/>
                <w:szCs w:val="28"/>
              </w:rPr>
              <w:t>ер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Арнайы педагогика және 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rPr>
              <w:t>2</w:t>
            </w:r>
            <w:r w:rsidRPr="003277E2">
              <w:rPr>
                <w:color w:val="000000" w:themeColor="text1"/>
                <w:spacing w:val="2"/>
                <w:sz w:val="28"/>
                <w:szCs w:val="28"/>
                <w:lang w:val="kk-KZ"/>
              </w:rPr>
              <w:t>7</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27</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Психология 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7</w:t>
            </w:r>
            <w:r w:rsidRPr="003277E2">
              <w:rPr>
                <w:color w:val="000000" w:themeColor="text1"/>
                <w:spacing w:val="2"/>
                <w:sz w:val="28"/>
                <w:szCs w:val="28"/>
              </w:rPr>
              <w:t>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rPr>
              <w:t>2</w:t>
            </w:r>
            <w:r w:rsidRPr="003277E2">
              <w:rPr>
                <w:color w:val="000000" w:themeColor="text1"/>
                <w:spacing w:val="2"/>
                <w:sz w:val="28"/>
                <w:szCs w:val="28"/>
                <w:lang w:val="kk-KZ"/>
              </w:rPr>
              <w:t>1</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Арнайы психология 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rPr>
              <w:t>2</w:t>
            </w:r>
            <w:r w:rsidRPr="003277E2">
              <w:rPr>
                <w:color w:val="000000" w:themeColor="text1"/>
                <w:spacing w:val="2"/>
                <w:sz w:val="28"/>
                <w:szCs w:val="28"/>
                <w:lang w:val="kk-KZ"/>
              </w:rPr>
              <w:t>7</w:t>
            </w:r>
          </w:p>
        </w:tc>
      </w:tr>
    </w:tbl>
    <w:p w:rsidR="00F203D1" w:rsidRPr="003277E2" w:rsidRDefault="00F203D1" w:rsidP="00F203D1">
      <w:pPr>
        <w:pStyle w:val="af3"/>
        <w:jc w:val="center"/>
        <w:rPr>
          <w:color w:val="000000" w:themeColor="text1"/>
          <w:spacing w:val="2"/>
          <w:sz w:val="28"/>
          <w:szCs w:val="28"/>
        </w:rPr>
      </w:pPr>
    </w:p>
    <w:p w:rsidR="00F203D1" w:rsidRPr="00B07859" w:rsidRDefault="00F203D1" w:rsidP="00F203D1">
      <w:pPr>
        <w:pStyle w:val="af3"/>
        <w:jc w:val="center"/>
        <w:rPr>
          <w:color w:val="000000" w:themeColor="text1"/>
          <w:spacing w:val="2"/>
          <w:sz w:val="28"/>
          <w:szCs w:val="28"/>
        </w:rPr>
      </w:pPr>
      <w:r w:rsidRPr="00B07859">
        <w:rPr>
          <w:color w:val="000000" w:themeColor="text1"/>
          <w:spacing w:val="2"/>
          <w:sz w:val="28"/>
          <w:szCs w:val="28"/>
        </w:rPr>
        <w:t xml:space="preserve">Техникалық және кәсіптік, орта білімнен кейінгі білім беру ұйымдарының педагогтері үшін (жалпы білім беретін пәндер, </w:t>
      </w:r>
      <w:r w:rsidRPr="00B07859">
        <w:rPr>
          <w:color w:val="000000" w:themeColor="text1"/>
          <w:spacing w:val="2"/>
          <w:sz w:val="28"/>
          <w:szCs w:val="28"/>
          <w:lang w:val="kk-KZ"/>
        </w:rPr>
        <w:t>жалпы кәсіптік және</w:t>
      </w:r>
      <w:r w:rsidRPr="00B07859">
        <w:rPr>
          <w:color w:val="000000" w:themeColor="text1"/>
          <w:spacing w:val="2"/>
          <w:sz w:val="28"/>
          <w:szCs w:val="28"/>
        </w:rPr>
        <w:t xml:space="preserve"> арнайы пәндер</w:t>
      </w:r>
      <w:r w:rsidRPr="00B07859">
        <w:rPr>
          <w:color w:val="000000" w:themeColor="text1"/>
          <w:spacing w:val="2"/>
          <w:sz w:val="28"/>
          <w:szCs w:val="28"/>
          <w:lang w:val="kk-KZ"/>
        </w:rPr>
        <w:t>,жалпы гуманитарлық және әлеуметтік экономикалық пәндер</w:t>
      </w:r>
      <w:r w:rsidRPr="00B07859">
        <w:rPr>
          <w:color w:val="000000" w:themeColor="text1"/>
          <w:spacing w:val="2"/>
          <w:sz w:val="28"/>
          <w:szCs w:val="28"/>
        </w:rPr>
        <w:t xml:space="preserve"> бойынша педагогтер)</w:t>
      </w:r>
    </w:p>
    <w:p w:rsidR="00F203D1" w:rsidRPr="003277E2" w:rsidRDefault="00F203D1" w:rsidP="00F203D1">
      <w:pPr>
        <w:pStyle w:val="af3"/>
        <w:jc w:val="center"/>
        <w:rPr>
          <w:b/>
          <w:color w:val="000000" w:themeColor="text1"/>
          <w:spacing w:val="2"/>
          <w:sz w:val="28"/>
          <w:szCs w:val="28"/>
        </w:rPr>
      </w:pPr>
    </w:p>
    <w:tbl>
      <w:tblPr>
        <w:tblW w:w="10774" w:type="dxa"/>
        <w:tblInd w:w="-572" w:type="dxa"/>
        <w:tblLayout w:type="fixed"/>
        <w:tblLook w:val="0000" w:firstRow="0" w:lastRow="0" w:firstColumn="0" w:lastColumn="0" w:noHBand="0" w:noVBand="0"/>
      </w:tblPr>
      <w:tblGrid>
        <w:gridCol w:w="1958"/>
        <w:gridCol w:w="3146"/>
        <w:gridCol w:w="1582"/>
        <w:gridCol w:w="2203"/>
        <w:gridCol w:w="1885"/>
      </w:tblGrid>
      <w:tr w:rsidR="00F203D1" w:rsidRPr="003277E2" w:rsidTr="00F262CA">
        <w:tc>
          <w:tcPr>
            <w:tcW w:w="1958"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Санат</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Блок</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Пәндер бойынша баллдар</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модератор</w:t>
            </w:r>
          </w:p>
        </w:tc>
        <w:tc>
          <w:tcPr>
            <w:tcW w:w="3146" w:type="dxa"/>
            <w:tcBorders>
              <w:top w:val="single" w:sz="4" w:space="0" w:color="000000"/>
              <w:left w:val="single" w:sz="4" w:space="0" w:color="000000"/>
              <w:bottom w:val="single" w:sz="4" w:space="0" w:color="000000"/>
            </w:tcBorders>
            <w:shd w:val="clear" w:color="auto" w:fill="auto"/>
          </w:tcPr>
          <w:p w:rsidR="005A518B" w:rsidRPr="005A518B" w:rsidRDefault="005A518B" w:rsidP="005A518B">
            <w:pPr>
              <w:pStyle w:val="af3"/>
              <w:jc w:val="both"/>
              <w:rPr>
                <w:color w:val="000000" w:themeColor="text1"/>
                <w:spacing w:val="2"/>
                <w:sz w:val="28"/>
                <w:szCs w:val="28"/>
              </w:rPr>
            </w:pPr>
            <w:r w:rsidRPr="005A518B">
              <w:rPr>
                <w:color w:val="000000" w:themeColor="text1"/>
                <w:spacing w:val="2"/>
                <w:sz w:val="28"/>
                <w:szCs w:val="28"/>
              </w:rPr>
              <w:t xml:space="preserve">Оқу пәнінің </w:t>
            </w:r>
          </w:p>
          <w:p w:rsidR="00F203D1" w:rsidRPr="003277E2" w:rsidRDefault="005A518B" w:rsidP="005A518B">
            <w:pPr>
              <w:pStyle w:val="af3"/>
              <w:jc w:val="both"/>
              <w:rPr>
                <w:color w:val="000000" w:themeColor="text1"/>
                <w:spacing w:val="2"/>
                <w:sz w:val="28"/>
                <w:szCs w:val="28"/>
              </w:rPr>
            </w:pPr>
            <w:r w:rsidRPr="005A518B">
              <w:rPr>
                <w:color w:val="000000" w:themeColor="text1"/>
                <w:spacing w:val="2"/>
                <w:sz w:val="28"/>
                <w:szCs w:val="28"/>
              </w:rPr>
              <w:t>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42</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18</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сарапшы</w:t>
            </w:r>
          </w:p>
        </w:tc>
        <w:tc>
          <w:tcPr>
            <w:tcW w:w="3146" w:type="dxa"/>
            <w:tcBorders>
              <w:top w:val="single" w:sz="4" w:space="0" w:color="000000"/>
              <w:left w:val="single" w:sz="4" w:space="0" w:color="000000"/>
              <w:bottom w:val="single" w:sz="4" w:space="0" w:color="000000"/>
            </w:tcBorders>
            <w:shd w:val="clear" w:color="auto" w:fill="auto"/>
          </w:tcPr>
          <w:p w:rsidR="005A518B" w:rsidRPr="003277E2" w:rsidRDefault="005A518B" w:rsidP="005A518B">
            <w:pPr>
              <w:pStyle w:val="af3"/>
              <w:jc w:val="both"/>
              <w:rPr>
                <w:color w:val="000000" w:themeColor="text1"/>
                <w:spacing w:val="2"/>
                <w:sz w:val="28"/>
                <w:szCs w:val="28"/>
                <w:lang w:val="kk-KZ"/>
              </w:rPr>
            </w:pPr>
            <w:r w:rsidRPr="003277E2">
              <w:rPr>
                <w:color w:val="000000" w:themeColor="text1"/>
                <w:spacing w:val="2"/>
                <w:sz w:val="28"/>
                <w:szCs w:val="28"/>
              </w:rPr>
              <w:t xml:space="preserve">Оқу пәнінің </w:t>
            </w:r>
          </w:p>
          <w:p w:rsidR="00F203D1" w:rsidRPr="003277E2" w:rsidRDefault="005A518B" w:rsidP="005A518B">
            <w:pPr>
              <w:pStyle w:val="af3"/>
              <w:jc w:val="both"/>
              <w:rPr>
                <w:color w:val="000000" w:themeColor="text1"/>
                <w:spacing w:val="2"/>
                <w:sz w:val="28"/>
                <w:szCs w:val="28"/>
                <w:lang w:val="kk-KZ"/>
              </w:rPr>
            </w:pPr>
            <w:r w:rsidRPr="003277E2">
              <w:rPr>
                <w:color w:val="000000" w:themeColor="text1"/>
                <w:spacing w:val="2"/>
                <w:sz w:val="28"/>
                <w:szCs w:val="28"/>
              </w:rPr>
              <w:t>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49</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21</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зерттеуші</w:t>
            </w:r>
          </w:p>
        </w:tc>
        <w:tc>
          <w:tcPr>
            <w:tcW w:w="3146" w:type="dxa"/>
            <w:tcBorders>
              <w:top w:val="single" w:sz="4" w:space="0" w:color="000000"/>
              <w:left w:val="single" w:sz="4" w:space="0" w:color="000000"/>
              <w:bottom w:val="single" w:sz="4" w:space="0" w:color="000000"/>
            </w:tcBorders>
            <w:shd w:val="clear" w:color="auto" w:fill="auto"/>
          </w:tcPr>
          <w:p w:rsidR="005A518B" w:rsidRPr="003277E2" w:rsidRDefault="005A518B" w:rsidP="005A518B">
            <w:pPr>
              <w:pStyle w:val="af3"/>
              <w:jc w:val="both"/>
              <w:rPr>
                <w:color w:val="000000" w:themeColor="text1"/>
                <w:spacing w:val="2"/>
                <w:sz w:val="28"/>
                <w:szCs w:val="28"/>
                <w:lang w:val="kk-KZ"/>
              </w:rPr>
            </w:pPr>
            <w:r w:rsidRPr="003277E2">
              <w:rPr>
                <w:color w:val="000000" w:themeColor="text1"/>
                <w:spacing w:val="2"/>
                <w:sz w:val="28"/>
                <w:szCs w:val="28"/>
              </w:rPr>
              <w:t xml:space="preserve">Оқу пәнінің </w:t>
            </w:r>
          </w:p>
          <w:p w:rsidR="00F203D1" w:rsidRPr="003277E2" w:rsidRDefault="005A518B" w:rsidP="005A518B">
            <w:pPr>
              <w:pStyle w:val="af3"/>
              <w:jc w:val="both"/>
              <w:rPr>
                <w:color w:val="000000" w:themeColor="text1"/>
                <w:spacing w:val="2"/>
                <w:sz w:val="28"/>
                <w:szCs w:val="28"/>
                <w:lang w:val="kk-KZ"/>
              </w:rPr>
            </w:pPr>
            <w:r w:rsidRPr="003277E2">
              <w:rPr>
                <w:color w:val="000000" w:themeColor="text1"/>
                <w:spacing w:val="2"/>
                <w:sz w:val="28"/>
                <w:szCs w:val="28"/>
              </w:rPr>
              <w:t>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56</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24</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шебе</w:t>
            </w:r>
            <w:r w:rsidRPr="003277E2">
              <w:rPr>
                <w:color w:val="000000" w:themeColor="text1"/>
                <w:spacing w:val="2"/>
                <w:sz w:val="28"/>
                <w:szCs w:val="28"/>
              </w:rPr>
              <w:t>р</w:t>
            </w:r>
          </w:p>
        </w:tc>
        <w:tc>
          <w:tcPr>
            <w:tcW w:w="3146" w:type="dxa"/>
            <w:tcBorders>
              <w:top w:val="single" w:sz="4" w:space="0" w:color="000000"/>
              <w:left w:val="single" w:sz="4" w:space="0" w:color="000000"/>
              <w:bottom w:val="single" w:sz="4" w:space="0" w:color="000000"/>
            </w:tcBorders>
            <w:shd w:val="clear" w:color="auto" w:fill="auto"/>
          </w:tcPr>
          <w:p w:rsidR="005A518B" w:rsidRPr="003277E2" w:rsidRDefault="005A518B" w:rsidP="005A518B">
            <w:pPr>
              <w:pStyle w:val="af3"/>
              <w:jc w:val="both"/>
              <w:rPr>
                <w:color w:val="000000" w:themeColor="text1"/>
                <w:spacing w:val="2"/>
                <w:sz w:val="28"/>
                <w:szCs w:val="28"/>
                <w:lang w:val="kk-KZ"/>
              </w:rPr>
            </w:pPr>
            <w:r w:rsidRPr="003277E2">
              <w:rPr>
                <w:color w:val="000000" w:themeColor="text1"/>
                <w:spacing w:val="2"/>
                <w:sz w:val="28"/>
                <w:szCs w:val="28"/>
              </w:rPr>
              <w:t xml:space="preserve">Оқу пәнінің </w:t>
            </w:r>
          </w:p>
          <w:p w:rsidR="00F203D1" w:rsidRPr="003277E2" w:rsidRDefault="005A518B" w:rsidP="005A518B">
            <w:pPr>
              <w:pStyle w:val="af3"/>
              <w:jc w:val="both"/>
              <w:rPr>
                <w:color w:val="000000" w:themeColor="text1"/>
                <w:spacing w:val="2"/>
                <w:sz w:val="28"/>
                <w:szCs w:val="28"/>
              </w:rPr>
            </w:pPr>
            <w:r w:rsidRPr="003277E2">
              <w:rPr>
                <w:color w:val="000000" w:themeColor="text1"/>
                <w:spacing w:val="2"/>
                <w:sz w:val="28"/>
                <w:szCs w:val="28"/>
              </w:rPr>
              <w:t>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63</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27</w:t>
            </w:r>
          </w:p>
        </w:tc>
      </w:tr>
    </w:tbl>
    <w:p w:rsidR="00F203D1" w:rsidRPr="003277E2" w:rsidRDefault="00F203D1" w:rsidP="00F203D1">
      <w:pPr>
        <w:pStyle w:val="af3"/>
        <w:jc w:val="both"/>
        <w:rPr>
          <w:color w:val="000000" w:themeColor="text1"/>
          <w:sz w:val="28"/>
          <w:szCs w:val="28"/>
        </w:rPr>
      </w:pPr>
    </w:p>
    <w:p w:rsidR="00F203D1" w:rsidRPr="00B07859" w:rsidRDefault="00F203D1" w:rsidP="00F203D1">
      <w:pPr>
        <w:pStyle w:val="af3"/>
        <w:jc w:val="center"/>
        <w:rPr>
          <w:color w:val="000000" w:themeColor="text1"/>
          <w:spacing w:val="2"/>
          <w:sz w:val="28"/>
          <w:szCs w:val="28"/>
          <w:lang w:val="kk-KZ"/>
        </w:rPr>
      </w:pPr>
      <w:r w:rsidRPr="00B07859">
        <w:rPr>
          <w:color w:val="000000" w:themeColor="text1"/>
          <w:spacing w:val="2"/>
          <w:sz w:val="28"/>
          <w:szCs w:val="28"/>
        </w:rPr>
        <w:t xml:space="preserve">Техникалық және кәсіптік, </w:t>
      </w:r>
      <w:r w:rsidRPr="00B07859">
        <w:rPr>
          <w:color w:val="000000" w:themeColor="text1"/>
          <w:spacing w:val="2"/>
          <w:sz w:val="28"/>
          <w:szCs w:val="28"/>
          <w:lang w:val="kk-KZ"/>
        </w:rPr>
        <w:t>орта білімнен кейінгі білім беру ұйымдарының педагогтері үшін (өндірістік оқыту шеберлері)</w:t>
      </w:r>
    </w:p>
    <w:p w:rsidR="00F203D1" w:rsidRPr="003277E2" w:rsidRDefault="00F203D1" w:rsidP="00F203D1">
      <w:pPr>
        <w:pStyle w:val="af3"/>
        <w:jc w:val="center"/>
        <w:rPr>
          <w:b/>
          <w:color w:val="000000" w:themeColor="text1"/>
          <w:spacing w:val="2"/>
          <w:sz w:val="28"/>
          <w:szCs w:val="28"/>
          <w:lang w:val="kk-KZ"/>
        </w:rPr>
      </w:pPr>
    </w:p>
    <w:tbl>
      <w:tblPr>
        <w:tblW w:w="10774" w:type="dxa"/>
        <w:tblInd w:w="-714" w:type="dxa"/>
        <w:tblLayout w:type="fixed"/>
        <w:tblLook w:val="0000" w:firstRow="0" w:lastRow="0" w:firstColumn="0" w:lastColumn="0" w:noHBand="0" w:noVBand="0"/>
      </w:tblPr>
      <w:tblGrid>
        <w:gridCol w:w="1957"/>
        <w:gridCol w:w="3147"/>
        <w:gridCol w:w="1495"/>
        <w:gridCol w:w="2225"/>
        <w:gridCol w:w="1950"/>
      </w:tblGrid>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Санат</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Блок</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Пәндер бойынша баллдар</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модератор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p w:rsidR="00F203D1" w:rsidRPr="003277E2" w:rsidRDefault="00F203D1" w:rsidP="00F262CA">
            <w:pPr>
              <w:jc w:val="center"/>
              <w:rPr>
                <w:color w:val="000000" w:themeColor="text1"/>
                <w:sz w:val="28"/>
                <w:szCs w:val="28"/>
              </w:rPr>
            </w:pP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18</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Қызмет бағыты бойынша</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18</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сарапшы</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21</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Қызмет бағыты бойынша</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21</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зерттеуші</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24</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Қызмет бағыты бойынша</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24</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шеб</w:t>
            </w:r>
            <w:r w:rsidRPr="003277E2">
              <w:rPr>
                <w:color w:val="000000" w:themeColor="text1"/>
                <w:spacing w:val="2"/>
                <w:sz w:val="28"/>
                <w:szCs w:val="28"/>
              </w:rPr>
              <w:t>ер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3</w:t>
            </w:r>
            <w:r w:rsidRPr="003277E2">
              <w:rPr>
                <w:color w:val="000000" w:themeColor="text1"/>
                <w:spacing w:val="2"/>
                <w:sz w:val="28"/>
                <w:szCs w:val="28"/>
                <w:lang w:val="kk-KZ"/>
              </w:rPr>
              <w:t>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27</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Қызмет бағыты бойынша</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27</w:t>
            </w:r>
          </w:p>
        </w:tc>
      </w:tr>
    </w:tbl>
    <w:p w:rsidR="00F203D1" w:rsidRPr="003277E2" w:rsidRDefault="00F203D1" w:rsidP="00F203D1">
      <w:pPr>
        <w:pStyle w:val="af3"/>
        <w:jc w:val="both"/>
        <w:rPr>
          <w:color w:val="000000" w:themeColor="text1"/>
          <w:sz w:val="28"/>
          <w:szCs w:val="28"/>
        </w:rPr>
      </w:pPr>
    </w:p>
    <w:p w:rsidR="00F203D1" w:rsidRPr="003277E2" w:rsidRDefault="00F203D1" w:rsidP="00F203D1">
      <w:pPr>
        <w:pStyle w:val="af3"/>
        <w:jc w:val="center"/>
        <w:rPr>
          <w:b/>
          <w:color w:val="000000" w:themeColor="text1"/>
          <w:sz w:val="28"/>
          <w:szCs w:val="28"/>
        </w:rPr>
      </w:pPr>
      <w:r w:rsidRPr="00B07859">
        <w:rPr>
          <w:color w:val="000000" w:themeColor="text1"/>
          <w:sz w:val="28"/>
          <w:szCs w:val="28"/>
        </w:rPr>
        <w:t>Техникалық және кәсіптік, орта білімнен кейінгі білім беру ұйымдарының басқа лауазымдарының педагогтері үшін</w:t>
      </w:r>
      <w:r w:rsidRPr="00B601A1">
        <w:rPr>
          <w:color w:val="000000" w:themeColor="text1"/>
          <w:sz w:val="28"/>
          <w:szCs w:val="28"/>
        </w:rPr>
        <w:t>:</w:t>
      </w:r>
    </w:p>
    <w:p w:rsidR="00F203D1" w:rsidRPr="003277E2" w:rsidRDefault="00F203D1" w:rsidP="00F203D1">
      <w:pPr>
        <w:pStyle w:val="af3"/>
        <w:jc w:val="both"/>
        <w:rPr>
          <w:color w:val="000000" w:themeColor="text1"/>
          <w:spacing w:val="2"/>
          <w:sz w:val="28"/>
          <w:szCs w:val="28"/>
        </w:rPr>
      </w:pPr>
    </w:p>
    <w:tbl>
      <w:tblPr>
        <w:tblW w:w="10832" w:type="dxa"/>
        <w:tblInd w:w="-714" w:type="dxa"/>
        <w:tblLayout w:type="fixed"/>
        <w:tblLook w:val="0000" w:firstRow="0" w:lastRow="0" w:firstColumn="0" w:lastColumn="0" w:noHBand="0" w:noVBand="0"/>
      </w:tblPr>
      <w:tblGrid>
        <w:gridCol w:w="1957"/>
        <w:gridCol w:w="3147"/>
        <w:gridCol w:w="1495"/>
        <w:gridCol w:w="2225"/>
        <w:gridCol w:w="2008"/>
      </w:tblGrid>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Санат</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Блок</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Пәндер бойынша баллдар</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57" w:type="dxa"/>
            <w:vMerge w:val="restart"/>
            <w:tcBorders>
              <w:top w:val="single" w:sz="4" w:space="0" w:color="000000"/>
              <w:lef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rPr>
                <w:color w:val="000000" w:themeColor="text1"/>
              </w:rPr>
            </w:pPr>
          </w:p>
          <w:p w:rsidR="00F203D1" w:rsidRPr="003277E2" w:rsidRDefault="00F203D1" w:rsidP="00F262CA">
            <w:pPr>
              <w:jc w:val="right"/>
              <w:rPr>
                <w:color w:val="000000" w:themeColor="text1"/>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Педагогика,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rPr>
            </w:pPr>
            <w:r w:rsidRPr="003277E2">
              <w:rPr>
                <w:color w:val="000000" w:themeColor="text1"/>
                <w:spacing w:val="2"/>
                <w:sz w:val="28"/>
                <w:szCs w:val="28"/>
              </w:rPr>
              <w:t>15</w:t>
            </w:r>
          </w:p>
        </w:tc>
      </w:tr>
      <w:tr w:rsidR="00F203D1" w:rsidRPr="003277E2" w:rsidTr="00F262CA">
        <w:tc>
          <w:tcPr>
            <w:tcW w:w="1957" w:type="dxa"/>
            <w:vMerge/>
            <w:tcBorders>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Психология негіздері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15</w:t>
            </w:r>
          </w:p>
        </w:tc>
      </w:tr>
      <w:tr w:rsidR="00F203D1" w:rsidRPr="003277E2" w:rsidTr="00F262CA">
        <w:tc>
          <w:tcPr>
            <w:tcW w:w="1957" w:type="dxa"/>
            <w:vMerge w:val="restart"/>
            <w:tcBorders>
              <w:top w:val="single" w:sz="4" w:space="0" w:color="000000"/>
              <w:lef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модератор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Педагогика,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rPr>
            </w:pPr>
            <w:r w:rsidRPr="003277E2">
              <w:rPr>
                <w:color w:val="000000" w:themeColor="text1"/>
                <w:spacing w:val="2"/>
                <w:sz w:val="28"/>
                <w:szCs w:val="28"/>
              </w:rPr>
              <w:t>18</w:t>
            </w:r>
          </w:p>
        </w:tc>
      </w:tr>
      <w:tr w:rsidR="00F203D1" w:rsidRPr="003277E2" w:rsidTr="00F262CA">
        <w:tc>
          <w:tcPr>
            <w:tcW w:w="1957" w:type="dxa"/>
            <w:vMerge/>
            <w:tcBorders>
              <w:lef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Психология негіздері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18</w:t>
            </w:r>
          </w:p>
        </w:tc>
      </w:tr>
      <w:tr w:rsidR="00F203D1" w:rsidRPr="003277E2" w:rsidTr="00F262CA">
        <w:tc>
          <w:tcPr>
            <w:tcW w:w="1957" w:type="dxa"/>
            <w:vMerge w:val="restart"/>
            <w:tcBorders>
              <w:top w:val="single" w:sz="4" w:space="0" w:color="000000"/>
              <w:lef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сарапшы</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Педагогика,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rPr>
            </w:pPr>
            <w:r w:rsidRPr="003277E2">
              <w:rPr>
                <w:color w:val="000000" w:themeColor="text1"/>
                <w:spacing w:val="2"/>
                <w:sz w:val="28"/>
                <w:szCs w:val="28"/>
              </w:rPr>
              <w:t>21</w:t>
            </w:r>
          </w:p>
        </w:tc>
      </w:tr>
      <w:tr w:rsidR="00F203D1" w:rsidRPr="003277E2" w:rsidTr="00F262CA">
        <w:tc>
          <w:tcPr>
            <w:tcW w:w="1957" w:type="dxa"/>
            <w:vMerge/>
            <w:tcBorders>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Психология негіздері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21</w:t>
            </w:r>
          </w:p>
        </w:tc>
      </w:tr>
      <w:tr w:rsidR="00F203D1" w:rsidRPr="003277E2" w:rsidTr="00F262CA">
        <w:tc>
          <w:tcPr>
            <w:tcW w:w="1957" w:type="dxa"/>
            <w:vMerge w:val="restart"/>
            <w:tcBorders>
              <w:top w:val="single" w:sz="4" w:space="0" w:color="000000"/>
              <w:lef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зерттеуші</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Педагогика,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rPr>
            </w:pPr>
            <w:r w:rsidRPr="003277E2">
              <w:rPr>
                <w:color w:val="000000" w:themeColor="text1"/>
                <w:spacing w:val="2"/>
                <w:sz w:val="28"/>
                <w:szCs w:val="28"/>
              </w:rPr>
              <w:t>24</w:t>
            </w:r>
          </w:p>
        </w:tc>
      </w:tr>
      <w:tr w:rsidR="00F203D1" w:rsidRPr="003277E2" w:rsidTr="00F262CA">
        <w:tc>
          <w:tcPr>
            <w:tcW w:w="1957" w:type="dxa"/>
            <w:vMerge/>
            <w:tcBorders>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Психология негіздері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24</w:t>
            </w:r>
          </w:p>
        </w:tc>
      </w:tr>
      <w:tr w:rsidR="00F203D1" w:rsidRPr="003277E2" w:rsidTr="00F262CA">
        <w:tc>
          <w:tcPr>
            <w:tcW w:w="1957" w:type="dxa"/>
            <w:vMerge w:val="restart"/>
            <w:tcBorders>
              <w:top w:val="single" w:sz="4" w:space="0" w:color="000000"/>
              <w:lef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шебер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Педагогика,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rPr>
            </w:pPr>
            <w:r w:rsidRPr="003277E2">
              <w:rPr>
                <w:color w:val="000000" w:themeColor="text1"/>
                <w:spacing w:val="2"/>
                <w:sz w:val="28"/>
                <w:szCs w:val="28"/>
              </w:rPr>
              <w:t>27</w:t>
            </w:r>
          </w:p>
        </w:tc>
      </w:tr>
      <w:tr w:rsidR="00F203D1" w:rsidRPr="003277E2" w:rsidTr="00F262CA">
        <w:tc>
          <w:tcPr>
            <w:tcW w:w="1957" w:type="dxa"/>
            <w:vMerge/>
            <w:tcBorders>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Психология негіздері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27</w:t>
            </w:r>
          </w:p>
        </w:tc>
      </w:tr>
    </w:tbl>
    <w:p w:rsidR="00F203D1" w:rsidRPr="003277E2" w:rsidRDefault="00F203D1" w:rsidP="00F203D1">
      <w:pPr>
        <w:pStyle w:val="af3"/>
        <w:jc w:val="center"/>
        <w:rPr>
          <w:b/>
          <w:color w:val="000000" w:themeColor="text1"/>
          <w:spacing w:val="2"/>
          <w:sz w:val="28"/>
          <w:szCs w:val="28"/>
        </w:rPr>
      </w:pPr>
    </w:p>
    <w:p w:rsidR="00F203D1" w:rsidRPr="00B601A1" w:rsidRDefault="00F203D1" w:rsidP="00F203D1">
      <w:pPr>
        <w:pStyle w:val="af3"/>
        <w:jc w:val="center"/>
        <w:rPr>
          <w:color w:val="000000" w:themeColor="text1"/>
          <w:spacing w:val="2"/>
          <w:sz w:val="28"/>
          <w:szCs w:val="28"/>
          <w:lang w:val="kk-KZ"/>
        </w:rPr>
      </w:pPr>
      <w:r w:rsidRPr="00B601A1">
        <w:rPr>
          <w:color w:val="000000" w:themeColor="text1"/>
          <w:spacing w:val="2"/>
          <w:sz w:val="28"/>
          <w:szCs w:val="28"/>
        </w:rPr>
        <w:t xml:space="preserve">Таңдау бойынша дене шынықтыру </w:t>
      </w:r>
      <w:r w:rsidRPr="00B601A1">
        <w:rPr>
          <w:color w:val="000000" w:themeColor="text1"/>
          <w:spacing w:val="2"/>
          <w:sz w:val="28"/>
          <w:szCs w:val="28"/>
          <w:lang w:val="kk-KZ"/>
        </w:rPr>
        <w:t xml:space="preserve">педагогтері </w:t>
      </w:r>
      <w:r w:rsidRPr="00B601A1">
        <w:rPr>
          <w:color w:val="000000" w:themeColor="text1"/>
          <w:spacing w:val="2"/>
          <w:sz w:val="28"/>
          <w:szCs w:val="28"/>
        </w:rPr>
        <w:t>үшін</w:t>
      </w:r>
      <w:r w:rsidRPr="00B601A1">
        <w:rPr>
          <w:color w:val="000000" w:themeColor="text1"/>
          <w:spacing w:val="2"/>
          <w:sz w:val="28"/>
          <w:szCs w:val="28"/>
          <w:lang w:val="kk-KZ"/>
        </w:rPr>
        <w:t>:</w:t>
      </w:r>
    </w:p>
    <w:p w:rsidR="00F203D1" w:rsidRPr="003277E2" w:rsidRDefault="00F203D1" w:rsidP="00F203D1">
      <w:pPr>
        <w:pStyle w:val="af3"/>
        <w:jc w:val="center"/>
        <w:rPr>
          <w:color w:val="000000" w:themeColor="text1"/>
          <w:spacing w:val="2"/>
          <w:sz w:val="28"/>
          <w:szCs w:val="28"/>
          <w:lang w:val="kk-KZ"/>
        </w:rPr>
      </w:pPr>
    </w:p>
    <w:tbl>
      <w:tblPr>
        <w:tblW w:w="10774" w:type="dxa"/>
        <w:tblInd w:w="-714" w:type="dxa"/>
        <w:tblLayout w:type="fixed"/>
        <w:tblLook w:val="0000" w:firstRow="0" w:lastRow="0" w:firstColumn="0" w:lastColumn="0" w:noHBand="0" w:noVBand="0"/>
      </w:tblPr>
      <w:tblGrid>
        <w:gridCol w:w="1958"/>
        <w:gridCol w:w="3146"/>
        <w:gridCol w:w="1582"/>
        <w:gridCol w:w="2203"/>
        <w:gridCol w:w="1885"/>
      </w:tblGrid>
      <w:tr w:rsidR="00F203D1" w:rsidRPr="003277E2" w:rsidTr="00F262CA">
        <w:tc>
          <w:tcPr>
            <w:tcW w:w="1958"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Санат</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Блок</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Пәндер бойынша балл</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модератор</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42</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Педагогика,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4</w:t>
            </w:r>
            <w:r w:rsidRPr="003277E2">
              <w:rPr>
                <w:color w:val="000000" w:themeColor="text1"/>
                <w:spacing w:val="2"/>
                <w:sz w:val="28"/>
                <w:szCs w:val="28"/>
              </w:rPr>
              <w:t>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12</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сарапшы</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49</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Педагогика,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5</w:t>
            </w:r>
            <w:r w:rsidRPr="003277E2">
              <w:rPr>
                <w:color w:val="000000" w:themeColor="text1"/>
                <w:spacing w:val="2"/>
                <w:sz w:val="28"/>
                <w:szCs w:val="28"/>
              </w:rPr>
              <w:t>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15</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зерттеуші</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56</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Педагогика,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60</w:t>
            </w:r>
            <w:r w:rsidRPr="003277E2">
              <w:rPr>
                <w:color w:val="000000" w:themeColor="text1"/>
                <w:spacing w:val="2"/>
                <w:sz w:val="28"/>
                <w:szCs w:val="28"/>
              </w:rPr>
              <w:t>%</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18</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шебер</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63</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Педагогика,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7</w:t>
            </w:r>
            <w:r w:rsidRPr="003277E2">
              <w:rPr>
                <w:color w:val="000000" w:themeColor="text1"/>
                <w:spacing w:val="2"/>
                <w:sz w:val="28"/>
                <w:szCs w:val="28"/>
              </w:rPr>
              <w:t>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21</w:t>
            </w:r>
          </w:p>
        </w:tc>
      </w:tr>
    </w:tbl>
    <w:p w:rsidR="00F203D1" w:rsidRPr="003277E2" w:rsidRDefault="00F203D1" w:rsidP="00F203D1">
      <w:pPr>
        <w:pStyle w:val="af3"/>
        <w:jc w:val="center"/>
        <w:rPr>
          <w:color w:val="000000" w:themeColor="text1"/>
          <w:spacing w:val="2"/>
          <w:sz w:val="28"/>
          <w:szCs w:val="28"/>
          <w:lang w:val="kk-KZ"/>
        </w:rPr>
      </w:pPr>
    </w:p>
    <w:p w:rsidR="00F203D1" w:rsidRPr="00B601A1" w:rsidRDefault="00F203D1" w:rsidP="00F203D1">
      <w:pPr>
        <w:pStyle w:val="af3"/>
        <w:jc w:val="center"/>
        <w:rPr>
          <w:color w:val="000000" w:themeColor="text1"/>
          <w:spacing w:val="2"/>
          <w:sz w:val="28"/>
          <w:szCs w:val="28"/>
          <w:lang w:val="kk-KZ"/>
        </w:rPr>
      </w:pPr>
      <w:r w:rsidRPr="00B601A1">
        <w:rPr>
          <w:color w:val="000000" w:themeColor="text1"/>
          <w:spacing w:val="2"/>
          <w:sz w:val="28"/>
          <w:szCs w:val="28"/>
          <w:lang w:val="kk-KZ"/>
        </w:rPr>
        <w:t>Таңдау бойынша дене шынықтыру педагогтері үшін:</w:t>
      </w:r>
    </w:p>
    <w:p w:rsidR="00F203D1" w:rsidRPr="003277E2" w:rsidRDefault="00F203D1" w:rsidP="00F203D1">
      <w:pPr>
        <w:pStyle w:val="af3"/>
        <w:jc w:val="both"/>
        <w:rPr>
          <w:color w:val="000000" w:themeColor="text1"/>
          <w:spacing w:val="2"/>
          <w:sz w:val="28"/>
          <w:szCs w:val="28"/>
          <w:lang w:val="kk-KZ"/>
        </w:rPr>
      </w:pPr>
    </w:p>
    <w:tbl>
      <w:tblPr>
        <w:tblW w:w="10832" w:type="dxa"/>
        <w:tblInd w:w="-714" w:type="dxa"/>
        <w:tblLayout w:type="fixed"/>
        <w:tblLook w:val="0000" w:firstRow="0" w:lastRow="0" w:firstColumn="0" w:lastColumn="0" w:noHBand="0" w:noVBand="0"/>
      </w:tblPr>
      <w:tblGrid>
        <w:gridCol w:w="1957"/>
        <w:gridCol w:w="3147"/>
        <w:gridCol w:w="1495"/>
        <w:gridCol w:w="2225"/>
        <w:gridCol w:w="2008"/>
      </w:tblGrid>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Санат</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Блок</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Пәндер бойынша балл</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rPr>
                <w:color w:val="000000" w:themeColor="text1"/>
                <w:sz w:val="28"/>
                <w:szCs w:val="28"/>
              </w:rPr>
            </w:pPr>
          </w:p>
          <w:p w:rsidR="00F203D1" w:rsidRPr="003277E2" w:rsidRDefault="00F203D1" w:rsidP="00F262CA">
            <w:pPr>
              <w:jc w:val="right"/>
              <w:rPr>
                <w:color w:val="000000" w:themeColor="text1"/>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15</w:t>
            </w:r>
          </w:p>
        </w:tc>
      </w:tr>
      <w:tr w:rsidR="00F203D1" w:rsidRPr="003277E2" w:rsidTr="00F262CA">
        <w:tc>
          <w:tcPr>
            <w:tcW w:w="1957" w:type="dxa"/>
            <w:tcBorders>
              <w:top w:val="single" w:sz="4" w:space="0" w:color="000000"/>
              <w:lef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модератор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18</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сарапшы</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21</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зерттеуші</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24</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шебер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27</w:t>
            </w:r>
          </w:p>
        </w:tc>
      </w:tr>
    </w:tbl>
    <w:p w:rsidR="00F203D1" w:rsidRPr="003277E2" w:rsidRDefault="00F203D1" w:rsidP="00F203D1">
      <w:pPr>
        <w:pStyle w:val="af3"/>
        <w:jc w:val="both"/>
        <w:rPr>
          <w:color w:val="000000" w:themeColor="text1"/>
          <w:sz w:val="28"/>
          <w:szCs w:val="28"/>
        </w:rPr>
      </w:pPr>
    </w:p>
    <w:p w:rsidR="00F203D1" w:rsidRPr="00B601A1" w:rsidRDefault="00F203D1" w:rsidP="00F203D1">
      <w:pPr>
        <w:pStyle w:val="af3"/>
        <w:jc w:val="center"/>
        <w:rPr>
          <w:color w:val="000000" w:themeColor="text1"/>
          <w:spacing w:val="2"/>
          <w:sz w:val="28"/>
          <w:szCs w:val="28"/>
          <w:lang w:val="kk-KZ"/>
        </w:rPr>
      </w:pPr>
      <w:r w:rsidRPr="00B601A1">
        <w:rPr>
          <w:color w:val="000000" w:themeColor="text1"/>
          <w:spacing w:val="2"/>
          <w:sz w:val="28"/>
          <w:szCs w:val="28"/>
          <w:lang w:val="kk-KZ"/>
        </w:rPr>
        <w:t>«</w:t>
      </w:r>
      <w:r w:rsidRPr="00B601A1">
        <w:rPr>
          <w:color w:val="000000" w:themeColor="text1"/>
          <w:spacing w:val="2"/>
          <w:sz w:val="28"/>
          <w:szCs w:val="28"/>
        </w:rPr>
        <w:t>Информатика</w:t>
      </w:r>
      <w:r w:rsidRPr="00B601A1">
        <w:rPr>
          <w:color w:val="000000" w:themeColor="text1"/>
          <w:spacing w:val="2"/>
          <w:sz w:val="28"/>
          <w:szCs w:val="28"/>
          <w:lang w:val="kk-KZ"/>
        </w:rPr>
        <w:t>»</w:t>
      </w:r>
      <w:r w:rsidRPr="00B601A1">
        <w:rPr>
          <w:color w:val="000000" w:themeColor="text1"/>
          <w:spacing w:val="2"/>
          <w:sz w:val="28"/>
          <w:szCs w:val="28"/>
        </w:rPr>
        <w:t xml:space="preserve">, </w:t>
      </w:r>
      <w:r w:rsidRPr="00B601A1">
        <w:rPr>
          <w:color w:val="000000" w:themeColor="text1"/>
          <w:spacing w:val="2"/>
          <w:sz w:val="28"/>
          <w:szCs w:val="28"/>
          <w:lang w:val="kk-KZ"/>
        </w:rPr>
        <w:t>«Ц</w:t>
      </w:r>
      <w:r w:rsidRPr="00B601A1">
        <w:rPr>
          <w:color w:val="000000" w:themeColor="text1"/>
          <w:spacing w:val="2"/>
          <w:sz w:val="28"/>
          <w:szCs w:val="28"/>
        </w:rPr>
        <w:t>ифрлық сауаттылық</w:t>
      </w:r>
      <w:r w:rsidRPr="00B601A1">
        <w:rPr>
          <w:color w:val="000000" w:themeColor="text1"/>
          <w:spacing w:val="2"/>
          <w:sz w:val="28"/>
          <w:szCs w:val="28"/>
          <w:lang w:val="kk-KZ"/>
        </w:rPr>
        <w:t>»</w:t>
      </w:r>
      <w:r w:rsidRPr="00B601A1">
        <w:rPr>
          <w:color w:val="000000" w:themeColor="text1"/>
          <w:spacing w:val="2"/>
          <w:sz w:val="28"/>
          <w:szCs w:val="28"/>
        </w:rPr>
        <w:t xml:space="preserve"> пәндері бойынша </w:t>
      </w:r>
    </w:p>
    <w:p w:rsidR="00F203D1" w:rsidRPr="00B601A1" w:rsidRDefault="00F203D1" w:rsidP="00F203D1">
      <w:pPr>
        <w:pStyle w:val="af3"/>
        <w:jc w:val="center"/>
        <w:rPr>
          <w:color w:val="000000" w:themeColor="text1"/>
          <w:spacing w:val="2"/>
          <w:sz w:val="28"/>
          <w:szCs w:val="28"/>
        </w:rPr>
      </w:pPr>
      <w:r w:rsidRPr="00B601A1">
        <w:rPr>
          <w:color w:val="000000" w:themeColor="text1"/>
          <w:spacing w:val="2"/>
          <w:sz w:val="28"/>
          <w:szCs w:val="28"/>
        </w:rPr>
        <w:t>педагогт</w:t>
      </w:r>
      <w:r w:rsidRPr="00B601A1">
        <w:rPr>
          <w:color w:val="000000" w:themeColor="text1"/>
          <w:spacing w:val="2"/>
          <w:sz w:val="28"/>
          <w:szCs w:val="28"/>
          <w:lang w:val="kk-KZ"/>
        </w:rPr>
        <w:t>е</w:t>
      </w:r>
      <w:r w:rsidRPr="00B601A1">
        <w:rPr>
          <w:color w:val="000000" w:themeColor="text1"/>
          <w:spacing w:val="2"/>
          <w:sz w:val="28"/>
          <w:szCs w:val="28"/>
        </w:rPr>
        <w:t>р үшін</w:t>
      </w:r>
    </w:p>
    <w:p w:rsidR="00F203D1" w:rsidRPr="003277E2" w:rsidRDefault="00F203D1" w:rsidP="00F203D1">
      <w:pPr>
        <w:pStyle w:val="af3"/>
        <w:jc w:val="center"/>
        <w:rPr>
          <w:b/>
          <w:color w:val="000000" w:themeColor="text1"/>
          <w:spacing w:val="2"/>
          <w:sz w:val="28"/>
          <w:szCs w:val="28"/>
        </w:rPr>
      </w:pPr>
    </w:p>
    <w:tbl>
      <w:tblPr>
        <w:tblW w:w="10832" w:type="dxa"/>
        <w:tblInd w:w="-714" w:type="dxa"/>
        <w:tblLayout w:type="fixed"/>
        <w:tblLook w:val="0000" w:firstRow="0" w:lastRow="0" w:firstColumn="0" w:lastColumn="0" w:noHBand="0" w:noVBand="0"/>
      </w:tblPr>
      <w:tblGrid>
        <w:gridCol w:w="1957"/>
        <w:gridCol w:w="3147"/>
        <w:gridCol w:w="1495"/>
        <w:gridCol w:w="2225"/>
        <w:gridCol w:w="2008"/>
      </w:tblGrid>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Санат</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Блок</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Пәндер бойынша балл</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Педагог </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3</w:t>
            </w:r>
            <w:r w:rsidRPr="003277E2">
              <w:rPr>
                <w:color w:val="000000" w:themeColor="text1"/>
                <w:spacing w:val="2"/>
                <w:sz w:val="28"/>
                <w:szCs w:val="28"/>
              </w:rPr>
              <w:t>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9</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Оқу пәнінің мазмұны және бағдарламалау</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15</w:t>
            </w:r>
          </w:p>
        </w:tc>
      </w:tr>
      <w:tr w:rsidR="00F203D1" w:rsidRPr="003277E2" w:rsidTr="00F262CA">
        <w:tc>
          <w:tcPr>
            <w:tcW w:w="1957" w:type="dxa"/>
            <w:vMerge w:val="restart"/>
            <w:tcBorders>
              <w:top w:val="single" w:sz="4" w:space="0" w:color="000000"/>
              <w:lef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модератор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4</w:t>
            </w:r>
            <w:r w:rsidRPr="003277E2">
              <w:rPr>
                <w:color w:val="000000" w:themeColor="text1"/>
                <w:spacing w:val="2"/>
                <w:sz w:val="28"/>
                <w:szCs w:val="28"/>
              </w:rPr>
              <w:t>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rPr>
              <w:t>1</w:t>
            </w:r>
            <w:r w:rsidRPr="003277E2">
              <w:rPr>
                <w:color w:val="000000" w:themeColor="text1"/>
                <w:spacing w:val="2"/>
                <w:sz w:val="28"/>
                <w:szCs w:val="28"/>
                <w:lang w:val="kk-KZ"/>
              </w:rPr>
              <w:t>2</w:t>
            </w:r>
          </w:p>
        </w:tc>
      </w:tr>
      <w:tr w:rsidR="00F203D1" w:rsidRPr="003277E2" w:rsidTr="00F262CA">
        <w:tc>
          <w:tcPr>
            <w:tcW w:w="1957" w:type="dxa"/>
            <w:vMerge/>
            <w:tcBorders>
              <w:top w:val="single" w:sz="4" w:space="0" w:color="000000"/>
              <w:lef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Оқу пәнінің мазмұны және бағдарламалау</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18</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сарапшы</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5</w:t>
            </w:r>
            <w:r w:rsidRPr="003277E2">
              <w:rPr>
                <w:color w:val="000000" w:themeColor="text1"/>
                <w:spacing w:val="2"/>
                <w:sz w:val="28"/>
                <w:szCs w:val="28"/>
              </w:rPr>
              <w:t>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15</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Оқу пәнінің мазмұны және бағдарламалау</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21</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зерттеуші</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6</w:t>
            </w:r>
            <w:r w:rsidRPr="003277E2">
              <w:rPr>
                <w:color w:val="000000" w:themeColor="text1"/>
                <w:spacing w:val="2"/>
                <w:sz w:val="28"/>
                <w:szCs w:val="28"/>
              </w:rPr>
              <w:t>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18</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Оқу пәнінің мазмұны және бағдарламалау</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24</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шебер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7</w:t>
            </w:r>
            <w:r w:rsidRPr="003277E2">
              <w:rPr>
                <w:color w:val="000000" w:themeColor="text1"/>
                <w:spacing w:val="2"/>
                <w:sz w:val="28"/>
                <w:szCs w:val="28"/>
              </w:rPr>
              <w:t>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rPr>
              <w:t>2</w:t>
            </w:r>
            <w:r w:rsidRPr="003277E2">
              <w:rPr>
                <w:color w:val="000000" w:themeColor="text1"/>
                <w:spacing w:val="2"/>
                <w:sz w:val="28"/>
                <w:szCs w:val="28"/>
                <w:lang w:val="kk-KZ"/>
              </w:rPr>
              <w:t>1</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Оқу пәнінің мазмұны және бағдарламалау</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27</w:t>
            </w:r>
          </w:p>
        </w:tc>
      </w:tr>
    </w:tbl>
    <w:p w:rsidR="00F203D1" w:rsidRPr="003277E2" w:rsidRDefault="00F203D1" w:rsidP="00F203D1">
      <w:pPr>
        <w:pStyle w:val="af3"/>
        <w:jc w:val="both"/>
        <w:rPr>
          <w:color w:val="000000" w:themeColor="text1"/>
          <w:spacing w:val="2"/>
          <w:sz w:val="28"/>
          <w:szCs w:val="28"/>
        </w:rPr>
      </w:pPr>
    </w:p>
    <w:p w:rsidR="00F203D1" w:rsidRPr="00B601A1" w:rsidRDefault="00F203D1" w:rsidP="00F203D1">
      <w:pPr>
        <w:pStyle w:val="af3"/>
        <w:jc w:val="center"/>
        <w:rPr>
          <w:color w:val="000000" w:themeColor="text1"/>
          <w:spacing w:val="2"/>
          <w:sz w:val="28"/>
          <w:szCs w:val="28"/>
          <w:lang w:val="kk-KZ"/>
        </w:rPr>
      </w:pPr>
      <w:r w:rsidRPr="00B601A1">
        <w:rPr>
          <w:color w:val="000000" w:themeColor="text1"/>
          <w:spacing w:val="2"/>
          <w:sz w:val="28"/>
          <w:szCs w:val="28"/>
          <w:lang w:val="kk-KZ"/>
        </w:rPr>
        <w:t>Ж</w:t>
      </w:r>
      <w:r w:rsidRPr="00B601A1">
        <w:rPr>
          <w:color w:val="000000" w:themeColor="text1"/>
          <w:spacing w:val="2"/>
          <w:sz w:val="28"/>
          <w:szCs w:val="28"/>
        </w:rPr>
        <w:t>оғары және/немесе жоғары оқу орнынан кейінгі білім беру ұйымдарын педагогикалық мамандықтар бойынша бітірген тәжірибесі жоқ кандидаттар</w:t>
      </w:r>
      <w:r w:rsidRPr="00B601A1">
        <w:rPr>
          <w:color w:val="000000" w:themeColor="text1"/>
          <w:spacing w:val="2"/>
          <w:sz w:val="28"/>
          <w:szCs w:val="28"/>
          <w:lang w:val="kk-KZ"/>
        </w:rPr>
        <w:t xml:space="preserve"> үшін</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 xml:space="preserve">       </w:t>
      </w:r>
      <w:r w:rsidRPr="003277E2">
        <w:rPr>
          <w:color w:val="000000" w:themeColor="text1"/>
          <w:spacing w:val="2"/>
          <w:sz w:val="28"/>
          <w:szCs w:val="28"/>
        </w:rPr>
        <w:tab/>
      </w:r>
    </w:p>
    <w:tbl>
      <w:tblPr>
        <w:tblW w:w="10774" w:type="dxa"/>
        <w:tblInd w:w="-714" w:type="dxa"/>
        <w:tblLayout w:type="fixed"/>
        <w:tblLook w:val="0000" w:firstRow="0" w:lastRow="0" w:firstColumn="0" w:lastColumn="0" w:noHBand="0" w:noVBand="0"/>
      </w:tblPr>
      <w:tblGrid>
        <w:gridCol w:w="1986"/>
        <w:gridCol w:w="3118"/>
        <w:gridCol w:w="1582"/>
        <w:gridCol w:w="2104"/>
        <w:gridCol w:w="1984"/>
      </w:tblGrid>
      <w:tr w:rsidR="00F203D1" w:rsidRPr="003277E2" w:rsidTr="00F262CA">
        <w:tc>
          <w:tcPr>
            <w:tcW w:w="198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Санат</w:t>
            </w:r>
          </w:p>
        </w:tc>
        <w:tc>
          <w:tcPr>
            <w:tcW w:w="3118"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Блок</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Пәндер бойынша балл</w:t>
            </w:r>
          </w:p>
        </w:tc>
        <w:tc>
          <w:tcPr>
            <w:tcW w:w="2104"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86" w:type="dxa"/>
            <w:vMerge w:val="restart"/>
            <w:tcBorders>
              <w:top w:val="single" w:sz="4" w:space="0" w:color="000000"/>
              <w:lef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3"/>
              <w:jc w:val="both"/>
              <w:rPr>
                <w:color w:val="000000" w:themeColor="text1"/>
                <w:spacing w:val="2"/>
                <w:sz w:val="28"/>
                <w:szCs w:val="28"/>
              </w:rPr>
            </w:pPr>
          </w:p>
        </w:tc>
        <w:tc>
          <w:tcPr>
            <w:tcW w:w="3118"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8</w:t>
            </w:r>
            <w:r w:rsidRPr="003277E2">
              <w:rPr>
                <w:color w:val="000000" w:themeColor="text1"/>
                <w:spacing w:val="2"/>
                <w:sz w:val="28"/>
                <w:szCs w:val="28"/>
              </w:rPr>
              <w:t>0</w:t>
            </w:r>
          </w:p>
        </w:tc>
        <w:tc>
          <w:tcPr>
            <w:tcW w:w="2104"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50</w:t>
            </w:r>
            <w:r w:rsidRPr="003277E2">
              <w:rPr>
                <w:color w:val="000000" w:themeColor="text1"/>
                <w:spacing w:val="2"/>
                <w:sz w:val="28"/>
                <w:szCs w:val="28"/>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40</w:t>
            </w:r>
          </w:p>
        </w:tc>
      </w:tr>
      <w:tr w:rsidR="00F203D1" w:rsidRPr="003277E2" w:rsidTr="00F262CA">
        <w:tc>
          <w:tcPr>
            <w:tcW w:w="1986" w:type="dxa"/>
            <w:vMerge/>
            <w:tcBorders>
              <w:lef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18"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w:t>
            </w:r>
          </w:p>
        </w:tc>
        <w:tc>
          <w:tcPr>
            <w:tcW w:w="2104"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50</w:t>
            </w:r>
            <w:r w:rsidRPr="003277E2">
              <w:rPr>
                <w:color w:val="000000" w:themeColor="text1"/>
                <w:spacing w:val="2"/>
                <w:sz w:val="28"/>
                <w:szCs w:val="28"/>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15</w:t>
            </w:r>
          </w:p>
        </w:tc>
      </w:tr>
      <w:tr w:rsidR="00F203D1" w:rsidRPr="003277E2" w:rsidTr="00F262CA">
        <w:tc>
          <w:tcPr>
            <w:tcW w:w="1986" w:type="dxa"/>
            <w:vMerge/>
            <w:tcBorders>
              <w:lef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18"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Оқу пәнінің мазмұны және бағдарламалау</w:t>
            </w:r>
            <w:r w:rsidRPr="003277E2">
              <w:rPr>
                <w:color w:val="000000" w:themeColor="text1"/>
                <w:spacing w:val="2"/>
                <w:sz w:val="28"/>
                <w:szCs w:val="28"/>
                <w:lang w:val="kk-KZ"/>
              </w:rPr>
              <w:t xml:space="preserve"> (мектепке дейінгі тәрбие мен оқыту педагогикасы)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30</w:t>
            </w:r>
          </w:p>
        </w:tc>
        <w:tc>
          <w:tcPr>
            <w:tcW w:w="2104"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50</w:t>
            </w:r>
            <w:r w:rsidRPr="003277E2">
              <w:rPr>
                <w:color w:val="000000" w:themeColor="text1"/>
                <w:spacing w:val="2"/>
                <w:sz w:val="28"/>
                <w:szCs w:val="28"/>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15</w:t>
            </w:r>
          </w:p>
        </w:tc>
      </w:tr>
      <w:tr w:rsidR="00F203D1" w:rsidRPr="003277E2" w:rsidTr="00F262CA">
        <w:tc>
          <w:tcPr>
            <w:tcW w:w="1986" w:type="dxa"/>
            <w:vMerge/>
            <w:tcBorders>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3118"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Педагогика, оқыту әдістемесі</w:t>
            </w:r>
            <w:r w:rsidRPr="003277E2">
              <w:rPr>
                <w:color w:val="000000" w:themeColor="text1"/>
                <w:spacing w:val="2"/>
                <w:sz w:val="28"/>
                <w:szCs w:val="28"/>
                <w:lang w:val="kk-KZ"/>
              </w:rPr>
              <w:t xml:space="preserve"> (мектепке дейінгі тәрбие мен оқыту педагогикасы)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30</w:t>
            </w:r>
          </w:p>
        </w:tc>
        <w:tc>
          <w:tcPr>
            <w:tcW w:w="2104"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50</w:t>
            </w:r>
            <w:r w:rsidRPr="003277E2">
              <w:rPr>
                <w:color w:val="000000" w:themeColor="text1"/>
                <w:spacing w:val="2"/>
                <w:sz w:val="28"/>
                <w:szCs w:val="28"/>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15</w:t>
            </w:r>
          </w:p>
        </w:tc>
      </w:tr>
    </w:tbl>
    <w:p w:rsidR="00F203D1" w:rsidRPr="003277E2" w:rsidRDefault="00F203D1" w:rsidP="00F203D1">
      <w:pPr>
        <w:pStyle w:val="af3"/>
        <w:jc w:val="both"/>
        <w:rPr>
          <w:color w:val="000000" w:themeColor="text1"/>
          <w:spacing w:val="2"/>
          <w:sz w:val="28"/>
          <w:szCs w:val="28"/>
        </w:rPr>
      </w:pPr>
    </w:p>
    <w:p w:rsidR="00F203D1" w:rsidRPr="00B601A1" w:rsidRDefault="00F203D1" w:rsidP="00F203D1">
      <w:pPr>
        <w:pStyle w:val="af3"/>
        <w:jc w:val="center"/>
        <w:rPr>
          <w:color w:val="000000" w:themeColor="text1"/>
          <w:spacing w:val="2"/>
          <w:sz w:val="28"/>
          <w:szCs w:val="28"/>
          <w:lang w:val="kk-KZ"/>
        </w:rPr>
      </w:pPr>
      <w:r w:rsidRPr="00B601A1">
        <w:rPr>
          <w:color w:val="000000" w:themeColor="text1"/>
          <w:spacing w:val="2"/>
          <w:sz w:val="28"/>
          <w:szCs w:val="28"/>
        </w:rPr>
        <w:t>Білім беру ұйымдарының басшылары үшін</w:t>
      </w:r>
    </w:p>
    <w:p w:rsidR="00F203D1" w:rsidRPr="003277E2" w:rsidRDefault="00F203D1" w:rsidP="00F203D1">
      <w:pPr>
        <w:pStyle w:val="af3"/>
        <w:jc w:val="center"/>
        <w:rPr>
          <w:color w:val="000000" w:themeColor="text1"/>
          <w:spacing w:val="2"/>
          <w:sz w:val="28"/>
          <w:szCs w:val="28"/>
          <w:lang w:val="kk-KZ"/>
        </w:rPr>
      </w:pPr>
    </w:p>
    <w:tbl>
      <w:tblPr>
        <w:tblW w:w="10698" w:type="dxa"/>
        <w:tblInd w:w="-714" w:type="dxa"/>
        <w:tblLayout w:type="fixed"/>
        <w:tblLook w:val="0000" w:firstRow="0" w:lastRow="0" w:firstColumn="0" w:lastColumn="0" w:noHBand="0" w:noVBand="0"/>
      </w:tblPr>
      <w:tblGrid>
        <w:gridCol w:w="2978"/>
        <w:gridCol w:w="2301"/>
        <w:gridCol w:w="1583"/>
        <w:gridCol w:w="1926"/>
        <w:gridCol w:w="1910"/>
      </w:tblGrid>
      <w:tr w:rsidR="00F203D1" w:rsidRPr="003277E2" w:rsidTr="00F262CA">
        <w:trPr>
          <w:trHeight w:val="1072"/>
        </w:trPr>
        <w:tc>
          <w:tcPr>
            <w:tcW w:w="2978"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Санат</w:t>
            </w:r>
          </w:p>
        </w:tc>
        <w:tc>
          <w:tcPr>
            <w:tcW w:w="230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Блок</w:t>
            </w:r>
          </w:p>
        </w:tc>
        <w:tc>
          <w:tcPr>
            <w:tcW w:w="158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Пәндер бойынша балл</w:t>
            </w:r>
          </w:p>
        </w:tc>
        <w:tc>
          <w:tcPr>
            <w:tcW w:w="19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Біліктілік тестінен өту үшін (%)</w:t>
            </w:r>
          </w:p>
          <w:p w:rsidR="00F203D1" w:rsidRPr="003277E2" w:rsidRDefault="00F203D1" w:rsidP="00F262CA">
            <w:pPr>
              <w:pStyle w:val="af3"/>
              <w:jc w:val="both"/>
              <w:rPr>
                <w:color w:val="000000" w:themeColor="text1"/>
                <w:spacing w:val="2"/>
                <w:sz w:val="28"/>
                <w:szCs w:val="28"/>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Біліктілік тестінен өту үшін (балл)</w:t>
            </w:r>
          </w:p>
          <w:p w:rsidR="00F203D1" w:rsidRPr="003277E2" w:rsidRDefault="00F203D1" w:rsidP="00F262CA">
            <w:pPr>
              <w:pStyle w:val="af3"/>
              <w:jc w:val="both"/>
              <w:rPr>
                <w:color w:val="000000" w:themeColor="text1"/>
                <w:spacing w:val="2"/>
                <w:sz w:val="28"/>
                <w:szCs w:val="28"/>
              </w:rPr>
            </w:pPr>
          </w:p>
        </w:tc>
      </w:tr>
      <w:tr w:rsidR="00F203D1" w:rsidRPr="003277E2" w:rsidTr="00F262CA">
        <w:trPr>
          <w:trHeight w:val="364"/>
        </w:trPr>
        <w:tc>
          <w:tcPr>
            <w:tcW w:w="2978" w:type="dxa"/>
            <w:vMerge w:val="restart"/>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Ұйымдастырушы-басшы</w:t>
            </w:r>
          </w:p>
        </w:tc>
        <w:tc>
          <w:tcPr>
            <w:tcW w:w="230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Заңнаманы білу</w:t>
            </w:r>
          </w:p>
        </w:tc>
        <w:tc>
          <w:tcPr>
            <w:tcW w:w="158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80</w:t>
            </w:r>
          </w:p>
        </w:tc>
        <w:tc>
          <w:tcPr>
            <w:tcW w:w="19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56</w:t>
            </w:r>
          </w:p>
        </w:tc>
      </w:tr>
      <w:tr w:rsidR="00F203D1" w:rsidRPr="003277E2" w:rsidTr="00F262CA">
        <w:trPr>
          <w:trHeight w:val="146"/>
        </w:trPr>
        <w:tc>
          <w:tcPr>
            <w:tcW w:w="2978" w:type="dxa"/>
            <w:vMerge/>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3"/>
              <w:snapToGrid w:val="0"/>
              <w:jc w:val="both"/>
              <w:rPr>
                <w:color w:val="000000" w:themeColor="text1"/>
                <w:spacing w:val="2"/>
                <w:sz w:val="28"/>
                <w:szCs w:val="28"/>
              </w:rPr>
            </w:pPr>
          </w:p>
        </w:tc>
        <w:tc>
          <w:tcPr>
            <w:tcW w:w="230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Басқарушылық құзыреттер</w:t>
            </w:r>
          </w:p>
        </w:tc>
        <w:tc>
          <w:tcPr>
            <w:tcW w:w="158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20</w:t>
            </w:r>
          </w:p>
        </w:tc>
        <w:tc>
          <w:tcPr>
            <w:tcW w:w="19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14</w:t>
            </w:r>
          </w:p>
        </w:tc>
      </w:tr>
      <w:tr w:rsidR="00F203D1" w:rsidRPr="003277E2" w:rsidTr="00F262CA">
        <w:trPr>
          <w:trHeight w:val="182"/>
        </w:trPr>
        <w:tc>
          <w:tcPr>
            <w:tcW w:w="2978" w:type="dxa"/>
            <w:vMerge w:val="restart"/>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Б</w:t>
            </w:r>
            <w:r w:rsidRPr="003277E2">
              <w:rPr>
                <w:color w:val="000000" w:themeColor="text1"/>
                <w:spacing w:val="2"/>
                <w:sz w:val="28"/>
                <w:szCs w:val="28"/>
              </w:rPr>
              <w:t>асшы</w:t>
            </w:r>
            <w:r w:rsidRPr="003277E2">
              <w:rPr>
                <w:color w:val="000000" w:themeColor="text1"/>
                <w:spacing w:val="2"/>
                <w:sz w:val="28"/>
                <w:szCs w:val="28"/>
                <w:lang w:val="kk-KZ"/>
              </w:rPr>
              <w:t>-</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менеджер</w:t>
            </w:r>
          </w:p>
        </w:tc>
        <w:tc>
          <w:tcPr>
            <w:tcW w:w="230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Заңнаманы білу</w:t>
            </w:r>
          </w:p>
        </w:tc>
        <w:tc>
          <w:tcPr>
            <w:tcW w:w="158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80</w:t>
            </w:r>
          </w:p>
        </w:tc>
        <w:tc>
          <w:tcPr>
            <w:tcW w:w="19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64</w:t>
            </w:r>
          </w:p>
        </w:tc>
      </w:tr>
      <w:tr w:rsidR="00F203D1" w:rsidRPr="003277E2" w:rsidTr="00F262CA">
        <w:trPr>
          <w:trHeight w:val="146"/>
        </w:trPr>
        <w:tc>
          <w:tcPr>
            <w:tcW w:w="2978" w:type="dxa"/>
            <w:vMerge/>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3"/>
              <w:snapToGrid w:val="0"/>
              <w:jc w:val="both"/>
              <w:rPr>
                <w:color w:val="000000" w:themeColor="text1"/>
                <w:spacing w:val="2"/>
                <w:sz w:val="28"/>
                <w:szCs w:val="28"/>
              </w:rPr>
            </w:pPr>
          </w:p>
        </w:tc>
        <w:tc>
          <w:tcPr>
            <w:tcW w:w="230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Басқарушылық құзыреттер</w:t>
            </w:r>
          </w:p>
        </w:tc>
        <w:tc>
          <w:tcPr>
            <w:tcW w:w="158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20</w:t>
            </w:r>
          </w:p>
        </w:tc>
        <w:tc>
          <w:tcPr>
            <w:tcW w:w="19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16</w:t>
            </w:r>
          </w:p>
        </w:tc>
      </w:tr>
      <w:tr w:rsidR="00F203D1" w:rsidRPr="003277E2" w:rsidTr="00F262CA">
        <w:trPr>
          <w:trHeight w:val="364"/>
        </w:trPr>
        <w:tc>
          <w:tcPr>
            <w:tcW w:w="2978" w:type="dxa"/>
            <w:vMerge w:val="restart"/>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Б</w:t>
            </w:r>
            <w:r w:rsidRPr="003277E2">
              <w:rPr>
                <w:color w:val="000000" w:themeColor="text1"/>
                <w:spacing w:val="2"/>
                <w:sz w:val="28"/>
                <w:szCs w:val="28"/>
              </w:rPr>
              <w:t xml:space="preserve">асшы </w:t>
            </w:r>
            <w:r w:rsidRPr="003277E2">
              <w:rPr>
                <w:color w:val="000000" w:themeColor="text1"/>
                <w:spacing w:val="2"/>
                <w:sz w:val="28"/>
                <w:szCs w:val="28"/>
                <w:lang w:val="kk-KZ"/>
              </w:rPr>
              <w:t>–</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көшбасшы</w:t>
            </w:r>
          </w:p>
        </w:tc>
        <w:tc>
          <w:tcPr>
            <w:tcW w:w="230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Заңнаманы білу</w:t>
            </w:r>
          </w:p>
        </w:tc>
        <w:tc>
          <w:tcPr>
            <w:tcW w:w="158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80</w:t>
            </w:r>
          </w:p>
        </w:tc>
        <w:tc>
          <w:tcPr>
            <w:tcW w:w="19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72</w:t>
            </w:r>
          </w:p>
        </w:tc>
      </w:tr>
      <w:tr w:rsidR="00F203D1" w:rsidRPr="003277E2" w:rsidTr="00F262CA">
        <w:trPr>
          <w:trHeight w:val="146"/>
        </w:trPr>
        <w:tc>
          <w:tcPr>
            <w:tcW w:w="2978" w:type="dxa"/>
            <w:vMerge/>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3"/>
              <w:snapToGrid w:val="0"/>
              <w:jc w:val="both"/>
              <w:rPr>
                <w:color w:val="000000" w:themeColor="text1"/>
                <w:spacing w:val="2"/>
                <w:sz w:val="28"/>
                <w:szCs w:val="28"/>
              </w:rPr>
            </w:pPr>
          </w:p>
        </w:tc>
        <w:tc>
          <w:tcPr>
            <w:tcW w:w="230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Басқарушылық құзыреттер</w:t>
            </w:r>
          </w:p>
        </w:tc>
        <w:tc>
          <w:tcPr>
            <w:tcW w:w="158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20</w:t>
            </w:r>
          </w:p>
        </w:tc>
        <w:tc>
          <w:tcPr>
            <w:tcW w:w="19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18</w:t>
            </w:r>
          </w:p>
        </w:tc>
      </w:tr>
    </w:tbl>
    <w:p w:rsidR="00F203D1" w:rsidRDefault="00F203D1" w:rsidP="00F203D1">
      <w:pPr>
        <w:ind w:left="6096"/>
        <w:rPr>
          <w:color w:val="000000" w:themeColor="text1"/>
          <w:sz w:val="28"/>
          <w:szCs w:val="28"/>
          <w:lang w:val="kk-KZ"/>
        </w:rPr>
      </w:pPr>
      <w:r w:rsidRPr="00321D15">
        <w:rPr>
          <w:color w:val="000000" w:themeColor="text1"/>
          <w:sz w:val="28"/>
          <w:szCs w:val="28"/>
          <w:lang w:val="kk-KZ"/>
        </w:rPr>
        <w:t xml:space="preserve">Педагогтерді аттестаттаудан өткізу қағидалары мен шарттарына </w:t>
      </w:r>
    </w:p>
    <w:p w:rsidR="00F203D1" w:rsidRPr="003277E2" w:rsidRDefault="00F203D1" w:rsidP="00F203D1">
      <w:pPr>
        <w:ind w:left="6096"/>
        <w:rPr>
          <w:color w:val="000000" w:themeColor="text1"/>
          <w:sz w:val="28"/>
          <w:szCs w:val="28"/>
          <w:lang w:val="kk-KZ"/>
        </w:rPr>
      </w:pPr>
      <w:r>
        <w:rPr>
          <w:color w:val="000000" w:themeColor="text1"/>
          <w:sz w:val="28"/>
          <w:szCs w:val="28"/>
          <w:lang w:val="kk-KZ"/>
        </w:rPr>
        <w:t>4</w:t>
      </w:r>
      <w:r w:rsidRPr="003277E2">
        <w:rPr>
          <w:color w:val="000000" w:themeColor="text1"/>
          <w:sz w:val="28"/>
          <w:szCs w:val="28"/>
          <w:lang w:val="kk-KZ"/>
        </w:rPr>
        <w:t xml:space="preserve">-қосымша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Нысан</w:t>
      </w:r>
    </w:p>
    <w:p w:rsidR="00F203D1" w:rsidRPr="003277E2" w:rsidRDefault="00F203D1" w:rsidP="00F203D1">
      <w:pPr>
        <w:pStyle w:val="afc"/>
        <w:shd w:val="clear" w:color="auto" w:fill="FFFFFF"/>
        <w:spacing w:before="0" w:beforeAutospacing="0" w:after="0" w:afterAutospacing="0"/>
        <w:textAlignment w:val="baseline"/>
        <w:rPr>
          <w:color w:val="000000" w:themeColor="text1"/>
          <w:spacing w:val="2"/>
          <w:sz w:val="28"/>
          <w:szCs w:val="28"/>
          <w:lang w:val="kk-KZ"/>
        </w:rPr>
      </w:pPr>
    </w:p>
    <w:p w:rsidR="00F203D1" w:rsidRPr="00B601A1" w:rsidRDefault="00F203D1" w:rsidP="00F203D1">
      <w:pPr>
        <w:pStyle w:val="afc"/>
        <w:shd w:val="clear" w:color="auto" w:fill="FFFFFF"/>
        <w:spacing w:before="0" w:beforeAutospacing="0" w:after="0" w:afterAutospacing="0"/>
        <w:jc w:val="center"/>
        <w:textAlignment w:val="baseline"/>
        <w:rPr>
          <w:color w:val="000000" w:themeColor="text1"/>
          <w:spacing w:val="2"/>
          <w:sz w:val="28"/>
          <w:szCs w:val="28"/>
          <w:lang w:val="kk-KZ"/>
        </w:rPr>
      </w:pPr>
      <w:r w:rsidRPr="00B601A1">
        <w:rPr>
          <w:color w:val="000000" w:themeColor="text1"/>
          <w:spacing w:val="2"/>
          <w:sz w:val="28"/>
          <w:szCs w:val="28"/>
          <w:lang w:val="kk-KZ"/>
        </w:rPr>
        <w:t xml:space="preserve">Заттарды табу және аудиторияда тәртіп ережелерін бұзған </w:t>
      </w:r>
    </w:p>
    <w:p w:rsidR="00F203D1" w:rsidRPr="00B601A1" w:rsidRDefault="00F203D1" w:rsidP="00F203D1">
      <w:pPr>
        <w:pStyle w:val="afc"/>
        <w:shd w:val="clear" w:color="auto" w:fill="FFFFFF"/>
        <w:spacing w:before="0" w:beforeAutospacing="0" w:after="0" w:afterAutospacing="0"/>
        <w:jc w:val="center"/>
        <w:textAlignment w:val="baseline"/>
        <w:rPr>
          <w:color w:val="000000" w:themeColor="text1"/>
          <w:spacing w:val="2"/>
          <w:sz w:val="28"/>
          <w:szCs w:val="28"/>
          <w:lang w:val="kk-KZ"/>
        </w:rPr>
      </w:pPr>
      <w:r w:rsidRPr="00B601A1">
        <w:rPr>
          <w:color w:val="000000" w:themeColor="text1"/>
          <w:spacing w:val="2"/>
          <w:sz w:val="28"/>
          <w:szCs w:val="28"/>
          <w:lang w:val="kk-KZ"/>
        </w:rPr>
        <w:t xml:space="preserve">педагогті аудиториядан шығару </w:t>
      </w:r>
    </w:p>
    <w:p w:rsidR="00F203D1" w:rsidRPr="00B601A1" w:rsidRDefault="00F203D1" w:rsidP="00F203D1">
      <w:pPr>
        <w:pStyle w:val="afc"/>
        <w:shd w:val="clear" w:color="auto" w:fill="FFFFFF"/>
        <w:spacing w:before="0" w:beforeAutospacing="0" w:after="0" w:afterAutospacing="0"/>
        <w:jc w:val="center"/>
        <w:textAlignment w:val="baseline"/>
        <w:rPr>
          <w:color w:val="000000" w:themeColor="text1"/>
          <w:spacing w:val="2"/>
          <w:sz w:val="28"/>
          <w:szCs w:val="28"/>
          <w:lang w:val="kk-KZ"/>
        </w:rPr>
      </w:pPr>
      <w:r w:rsidRPr="00B601A1">
        <w:rPr>
          <w:color w:val="000000" w:themeColor="text1"/>
          <w:spacing w:val="2"/>
          <w:sz w:val="28"/>
          <w:szCs w:val="28"/>
          <w:lang w:val="kk-KZ"/>
        </w:rPr>
        <w:t>АКТІСІ</w:t>
      </w:r>
    </w:p>
    <w:p w:rsidR="00F203D1"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Тестілеуді өткізу пункті </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«______»_______________20____ж. _____сағ. _____ мин.</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Осы акт жасалды _____________________бұл туралы ______________________________________________________________________________________________________________________________________</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педагог______________________________________________________, </w:t>
      </w:r>
    </w:p>
    <w:p w:rsidR="00F203D1" w:rsidRPr="003277E2" w:rsidRDefault="00F203D1" w:rsidP="00F203D1">
      <w:pPr>
        <w:pStyle w:val="afc"/>
        <w:shd w:val="clear" w:color="auto" w:fill="FFFFFF"/>
        <w:spacing w:before="0" w:beforeAutospacing="0" w:after="0" w:afterAutospacing="0"/>
        <w:ind w:firstLine="851"/>
        <w:jc w:val="center"/>
        <w:textAlignment w:val="baseline"/>
        <w:rPr>
          <w:color w:val="000000" w:themeColor="text1"/>
          <w:spacing w:val="2"/>
          <w:sz w:val="28"/>
          <w:szCs w:val="28"/>
          <w:lang w:val="kk-KZ"/>
        </w:rPr>
      </w:pPr>
      <w:r w:rsidRPr="003277E2">
        <w:rPr>
          <w:color w:val="000000" w:themeColor="text1"/>
          <w:spacing w:val="2"/>
          <w:sz w:val="28"/>
          <w:szCs w:val="28"/>
          <w:lang w:val="kk-KZ"/>
        </w:rPr>
        <w:t>(Т. А.Ә. (болған жағдайда)</w:t>
      </w:r>
    </w:p>
    <w:p w:rsidR="00F203D1" w:rsidRDefault="005A518B" w:rsidP="00F203D1">
      <w:pPr>
        <w:pStyle w:val="afc"/>
        <w:shd w:val="clear" w:color="auto" w:fill="FFFFFF"/>
        <w:spacing w:before="0" w:beforeAutospacing="0" w:after="0" w:afterAutospacing="0"/>
        <w:ind w:firstLine="851"/>
        <w:jc w:val="center"/>
        <w:textAlignment w:val="baseline"/>
        <w:rPr>
          <w:color w:val="000000" w:themeColor="text1"/>
          <w:spacing w:val="2"/>
          <w:sz w:val="28"/>
          <w:szCs w:val="28"/>
          <w:lang w:val="kk-KZ"/>
        </w:rPr>
      </w:pPr>
      <w:r w:rsidRPr="005A518B">
        <w:rPr>
          <w:color w:val="000000" w:themeColor="text1"/>
          <w:spacing w:val="2"/>
          <w:sz w:val="28"/>
          <w:szCs w:val="28"/>
          <w:lang w:val="kk-KZ"/>
        </w:rPr>
        <w:t>ТСК</w:t>
      </w:r>
      <w:r w:rsidR="00F203D1" w:rsidRPr="005A518B">
        <w:rPr>
          <w:color w:val="000000" w:themeColor="text1"/>
          <w:spacing w:val="2"/>
          <w:sz w:val="28"/>
          <w:szCs w:val="28"/>
          <w:lang w:val="kk-KZ"/>
        </w:rPr>
        <w:t>__________________________________________________________</w:t>
      </w:r>
    </w:p>
    <w:p w:rsidR="00F203D1" w:rsidRPr="003277E2" w:rsidRDefault="00F203D1" w:rsidP="00F203D1">
      <w:pPr>
        <w:pStyle w:val="afc"/>
        <w:shd w:val="clear" w:color="auto" w:fill="FFFFFF"/>
        <w:spacing w:before="0" w:beforeAutospacing="0" w:after="0" w:afterAutospacing="0"/>
        <w:ind w:firstLine="851"/>
        <w:jc w:val="center"/>
        <w:textAlignment w:val="baseline"/>
        <w:rPr>
          <w:color w:val="000000" w:themeColor="text1"/>
          <w:spacing w:val="2"/>
          <w:sz w:val="28"/>
          <w:szCs w:val="28"/>
          <w:lang w:val="kk-KZ"/>
        </w:rPr>
      </w:pPr>
      <w:r w:rsidRPr="003277E2">
        <w:rPr>
          <w:color w:val="000000" w:themeColor="text1"/>
          <w:spacing w:val="2"/>
          <w:sz w:val="28"/>
          <w:szCs w:val="28"/>
          <w:lang w:val="kk-KZ"/>
        </w:rPr>
        <w:t>(Т. А. Ә. (болған жағдайда)</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(аудитория №___, орын №___, нұсқа №____) тестілеу кезінде аудиторияда тәртіп ережелерін бұзған):</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Pr>
          <w:color w:val="000000" w:themeColor="text1"/>
          <w:spacing w:val="2"/>
          <w:sz w:val="28"/>
          <w:szCs w:val="28"/>
          <w:lang w:val="kk-KZ"/>
        </w:rPr>
        <w:t>бұзушылық фактісі.</w:t>
      </w:r>
      <w:r w:rsidRPr="003277E2">
        <w:rPr>
          <w:color w:val="000000" w:themeColor="text1"/>
          <w:spacing w:val="2"/>
          <w:sz w:val="28"/>
          <w:szCs w:val="28"/>
          <w:lang w:val="kk-KZ"/>
        </w:rPr>
        <w:t xml:space="preserve"> Осы факті негізінде материал алынды, білім беру ұйымының педагогы аудиториядан шығарылды, тестілеу нәтижелері жойылды.</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p>
    <w:p w:rsidR="00F203D1" w:rsidRPr="003277E2" w:rsidRDefault="00F203D1" w:rsidP="00F203D1">
      <w:pPr>
        <w:pStyle w:val="afc"/>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актімен таныстым                          ______________________________________</w:t>
      </w:r>
    </w:p>
    <w:p w:rsidR="00F203D1" w:rsidRPr="003277E2" w:rsidRDefault="00F203D1" w:rsidP="00F203D1">
      <w:pPr>
        <w:pStyle w:val="afc"/>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 xml:space="preserve">                                                         (Педагогтың Т.А.Ә. (болған жағдайда) қолы)</w:t>
      </w:r>
    </w:p>
    <w:p w:rsidR="00F203D1" w:rsidRPr="003277E2" w:rsidRDefault="00F203D1" w:rsidP="00F203D1">
      <w:pPr>
        <w:pStyle w:val="afc"/>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 xml:space="preserve">Аудитория бойынша кезекші                 _____________________________                                                                              </w:t>
      </w:r>
    </w:p>
    <w:p w:rsidR="00F203D1" w:rsidRPr="003277E2" w:rsidRDefault="00F203D1" w:rsidP="00F203D1">
      <w:pPr>
        <w:pStyle w:val="afc"/>
        <w:shd w:val="clear" w:color="auto" w:fill="FFFFFF"/>
        <w:spacing w:before="0" w:beforeAutospacing="0" w:after="0" w:afterAutospacing="0"/>
        <w:jc w:val="right"/>
        <w:textAlignment w:val="baseline"/>
        <w:rPr>
          <w:color w:val="000000" w:themeColor="text1"/>
          <w:spacing w:val="2"/>
          <w:sz w:val="28"/>
          <w:szCs w:val="28"/>
          <w:lang w:val="kk-KZ"/>
        </w:rPr>
      </w:pPr>
      <w:r w:rsidRPr="003277E2">
        <w:rPr>
          <w:color w:val="000000" w:themeColor="text1"/>
          <w:spacing w:val="2"/>
          <w:sz w:val="28"/>
          <w:szCs w:val="28"/>
          <w:lang w:val="kk-KZ"/>
        </w:rPr>
        <w:t xml:space="preserve">                                  (Т.А.Ә. (болған жағдайда), қолы)</w:t>
      </w:r>
    </w:p>
    <w:p w:rsidR="00F203D1" w:rsidRPr="003277E2" w:rsidRDefault="00F203D1" w:rsidP="00F203D1">
      <w:pPr>
        <w:pStyle w:val="afc"/>
        <w:shd w:val="clear" w:color="auto" w:fill="FFFFFF"/>
        <w:spacing w:before="0" w:beforeAutospacing="0" w:after="0" w:afterAutospacing="0"/>
        <w:textAlignment w:val="baseline"/>
        <w:rPr>
          <w:color w:val="000000" w:themeColor="text1"/>
          <w:spacing w:val="2"/>
          <w:sz w:val="28"/>
          <w:szCs w:val="28"/>
          <w:lang w:val="kk-KZ"/>
        </w:rPr>
      </w:pPr>
    </w:p>
    <w:p w:rsidR="00F203D1" w:rsidRPr="003277E2" w:rsidRDefault="00F203D1" w:rsidP="00F203D1">
      <w:pPr>
        <w:pStyle w:val="afc"/>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Тестілеуді өткізуге жауапты тұлға ____________________________</w:t>
      </w:r>
    </w:p>
    <w:p w:rsidR="00F203D1" w:rsidRPr="003277E2" w:rsidRDefault="00F203D1" w:rsidP="00F203D1">
      <w:pPr>
        <w:pStyle w:val="afc"/>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 xml:space="preserve">                                                                           (Т.А.Ә. (болған жағдайда), қолы)</w:t>
      </w:r>
    </w:p>
    <w:p w:rsidR="00F203D1" w:rsidRPr="003277E2" w:rsidRDefault="00F203D1" w:rsidP="00F203D1">
      <w:pPr>
        <w:pStyle w:val="afc"/>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Комиссия Төрағасы                           _______________________________</w:t>
      </w:r>
    </w:p>
    <w:p w:rsidR="00F203D1" w:rsidRPr="003277E2" w:rsidRDefault="00F203D1" w:rsidP="00F203D1">
      <w:pPr>
        <w:pStyle w:val="afc"/>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 xml:space="preserve">                                                                        (Т.А.Ә. (болған жағдайда), қолы)</w:t>
      </w:r>
    </w:p>
    <w:p w:rsidR="00F203D1" w:rsidRPr="003277E2" w:rsidRDefault="00F203D1" w:rsidP="00F203D1">
      <w:pPr>
        <w:pStyle w:val="afc"/>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Күні: ___________ Мөр орны</w:t>
      </w:r>
    </w:p>
    <w:p w:rsidR="00F203D1" w:rsidRPr="003277E2" w:rsidRDefault="00F203D1" w:rsidP="00F203D1">
      <w:pPr>
        <w:pStyle w:val="afc"/>
        <w:shd w:val="clear" w:color="auto" w:fill="FFFFFF"/>
        <w:spacing w:before="0" w:beforeAutospacing="0" w:after="0" w:afterAutospacing="0"/>
        <w:textAlignment w:val="baseline"/>
        <w:rPr>
          <w:color w:val="000000" w:themeColor="text1"/>
          <w:spacing w:val="2"/>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379"/>
        <w:rPr>
          <w:color w:val="000000" w:themeColor="text1"/>
          <w:sz w:val="28"/>
          <w:szCs w:val="28"/>
          <w:lang w:val="kk-KZ"/>
        </w:rPr>
      </w:pPr>
      <w:r w:rsidRPr="00321D15">
        <w:rPr>
          <w:color w:val="000000" w:themeColor="text1"/>
          <w:sz w:val="28"/>
          <w:szCs w:val="28"/>
          <w:lang w:val="kk-KZ"/>
        </w:rPr>
        <w:t>Педагогтерді аттестаттаудан өткізу қағидалары мен шарттары</w:t>
      </w:r>
      <w:r>
        <w:rPr>
          <w:color w:val="000000" w:themeColor="text1"/>
          <w:sz w:val="28"/>
          <w:szCs w:val="28"/>
          <w:lang w:val="kk-KZ"/>
        </w:rPr>
        <w:t xml:space="preserve">на </w:t>
      </w:r>
    </w:p>
    <w:p w:rsidR="00F203D1" w:rsidRPr="003277E2" w:rsidRDefault="00F203D1" w:rsidP="00F203D1">
      <w:pPr>
        <w:ind w:left="6379"/>
        <w:rPr>
          <w:color w:val="000000" w:themeColor="text1"/>
          <w:sz w:val="28"/>
          <w:szCs w:val="28"/>
          <w:lang w:val="kk-KZ"/>
        </w:rPr>
      </w:pPr>
      <w:r>
        <w:rPr>
          <w:color w:val="000000" w:themeColor="text1"/>
          <w:sz w:val="28"/>
          <w:szCs w:val="28"/>
          <w:lang w:val="kk-KZ"/>
        </w:rPr>
        <w:t>5</w:t>
      </w:r>
      <w:r w:rsidRPr="003277E2">
        <w:rPr>
          <w:color w:val="000000" w:themeColor="text1"/>
          <w:sz w:val="28"/>
          <w:szCs w:val="28"/>
          <w:lang w:val="kk-KZ"/>
        </w:rPr>
        <w:t xml:space="preserve">-қосымша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Нысан</w:t>
      </w:r>
    </w:p>
    <w:p w:rsidR="00F203D1" w:rsidRPr="003277E2" w:rsidRDefault="00F203D1" w:rsidP="00F203D1">
      <w:pPr>
        <w:pStyle w:val="afc"/>
        <w:shd w:val="clear" w:color="auto" w:fill="FFFFFF"/>
        <w:spacing w:before="0" w:beforeAutospacing="0" w:after="0" w:afterAutospacing="0"/>
        <w:jc w:val="center"/>
        <w:textAlignment w:val="baseline"/>
        <w:rPr>
          <w:color w:val="000000" w:themeColor="text1"/>
          <w:spacing w:val="2"/>
          <w:sz w:val="28"/>
          <w:szCs w:val="28"/>
          <w:lang w:val="kk-KZ"/>
        </w:rPr>
      </w:pPr>
    </w:p>
    <w:p w:rsidR="00F203D1" w:rsidRPr="00B601A1" w:rsidRDefault="00F203D1" w:rsidP="00F203D1">
      <w:pPr>
        <w:pStyle w:val="afc"/>
        <w:shd w:val="clear" w:color="auto" w:fill="FFFFFF"/>
        <w:spacing w:before="0" w:beforeAutospacing="0" w:after="360" w:afterAutospacing="0"/>
        <w:jc w:val="center"/>
        <w:textAlignment w:val="baseline"/>
        <w:rPr>
          <w:color w:val="000000" w:themeColor="text1"/>
          <w:spacing w:val="2"/>
          <w:sz w:val="28"/>
          <w:szCs w:val="28"/>
          <w:lang w:val="kk-KZ"/>
        </w:rPr>
      </w:pPr>
      <w:r w:rsidRPr="00B601A1">
        <w:rPr>
          <w:color w:val="000000" w:themeColor="text1"/>
          <w:spacing w:val="2"/>
          <w:sz w:val="28"/>
          <w:szCs w:val="28"/>
          <w:lang w:val="kk-KZ"/>
        </w:rPr>
        <w:t>Тестілеуде бөгде адамды анықтау актісі</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Тестілеуді өткізу пункті</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___________________________________________________________________</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«______»_______________20____ж. _____сағ. ______ мин.</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Осы акт жасалды</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w:t>
      </w:r>
    </w:p>
    <w:p w:rsidR="00F203D1" w:rsidRPr="003277E2" w:rsidRDefault="00F203D1" w:rsidP="00F203D1">
      <w:pPr>
        <w:pStyle w:val="afc"/>
        <w:shd w:val="clear" w:color="auto" w:fill="FFFFFF"/>
        <w:spacing w:before="0" w:beforeAutospacing="0" w:after="0" w:afterAutospacing="0"/>
        <w:ind w:firstLine="851"/>
        <w:jc w:val="center"/>
        <w:textAlignment w:val="baseline"/>
        <w:rPr>
          <w:color w:val="000000" w:themeColor="text1"/>
          <w:spacing w:val="2"/>
          <w:sz w:val="28"/>
          <w:szCs w:val="28"/>
          <w:lang w:val="kk-KZ"/>
        </w:rPr>
      </w:pPr>
      <w:r w:rsidRPr="003277E2">
        <w:rPr>
          <w:color w:val="000000" w:themeColor="text1"/>
          <w:spacing w:val="2"/>
          <w:sz w:val="28"/>
          <w:szCs w:val="28"/>
          <w:lang w:val="kk-KZ"/>
        </w:rPr>
        <w:t>(Т.А.Ә. (болған жағдайда)</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азаматтың тестілеуді тапсыруға әрекет ету фактісі анықталды_____________________________________________________________________________________________________________________________</w:t>
      </w:r>
    </w:p>
    <w:p w:rsidR="00F203D1" w:rsidRPr="003277E2" w:rsidRDefault="00F203D1" w:rsidP="00F203D1">
      <w:pPr>
        <w:pStyle w:val="afc"/>
        <w:shd w:val="clear" w:color="auto" w:fill="FFFFFF"/>
        <w:spacing w:before="0" w:beforeAutospacing="0" w:after="0" w:afterAutospacing="0"/>
        <w:ind w:firstLine="851"/>
        <w:jc w:val="center"/>
        <w:textAlignment w:val="baseline"/>
        <w:rPr>
          <w:color w:val="000000" w:themeColor="text1"/>
          <w:spacing w:val="2"/>
          <w:sz w:val="28"/>
          <w:szCs w:val="28"/>
          <w:lang w:val="kk-KZ"/>
        </w:rPr>
      </w:pPr>
      <w:r w:rsidRPr="003277E2">
        <w:rPr>
          <w:color w:val="000000" w:themeColor="text1"/>
          <w:spacing w:val="2"/>
          <w:sz w:val="28"/>
          <w:szCs w:val="28"/>
          <w:lang w:val="kk-KZ"/>
        </w:rPr>
        <w:t>(Т.А.Ә.(болған жағдайда)</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Pr>
          <w:color w:val="000000" w:themeColor="text1"/>
          <w:spacing w:val="2"/>
          <w:sz w:val="28"/>
          <w:szCs w:val="28"/>
          <w:lang w:val="kk-KZ"/>
        </w:rPr>
        <w:t>педагогтің</w:t>
      </w:r>
      <w:r w:rsidRPr="003277E2">
        <w:rPr>
          <w:color w:val="000000" w:themeColor="text1"/>
          <w:spacing w:val="2"/>
          <w:sz w:val="28"/>
          <w:szCs w:val="28"/>
          <w:lang w:val="kk-KZ"/>
        </w:rPr>
        <w:t xml:space="preserve"> орнына</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_____________________________________________________________, </w:t>
      </w:r>
      <w:r w:rsidRPr="005A518B">
        <w:rPr>
          <w:color w:val="000000" w:themeColor="text1"/>
          <w:spacing w:val="2"/>
          <w:sz w:val="28"/>
          <w:szCs w:val="28"/>
          <w:lang w:val="kk-KZ"/>
        </w:rPr>
        <w:t>Т</w:t>
      </w:r>
      <w:r w:rsidR="005A518B">
        <w:rPr>
          <w:color w:val="000000" w:themeColor="text1"/>
          <w:spacing w:val="2"/>
          <w:sz w:val="28"/>
          <w:szCs w:val="28"/>
          <w:lang w:val="kk-KZ"/>
        </w:rPr>
        <w:t>СК</w:t>
      </w:r>
      <w:r w:rsidRPr="005A518B">
        <w:rPr>
          <w:color w:val="000000" w:themeColor="text1"/>
          <w:spacing w:val="2"/>
          <w:sz w:val="28"/>
          <w:szCs w:val="28"/>
          <w:lang w:val="kk-KZ"/>
        </w:rPr>
        <w:t>_</w:t>
      </w:r>
      <w:r w:rsidRPr="003277E2">
        <w:rPr>
          <w:color w:val="000000" w:themeColor="text1"/>
          <w:spacing w:val="2"/>
          <w:sz w:val="28"/>
          <w:szCs w:val="28"/>
          <w:lang w:val="kk-KZ"/>
        </w:rPr>
        <w:t>_________________________________________________________________________________________________________________________________.</w:t>
      </w:r>
    </w:p>
    <w:p w:rsidR="00F203D1" w:rsidRPr="003277E2" w:rsidRDefault="00F203D1" w:rsidP="00F203D1">
      <w:pPr>
        <w:pStyle w:val="afc"/>
        <w:shd w:val="clear" w:color="auto" w:fill="FFFFFF"/>
        <w:spacing w:before="0" w:beforeAutospacing="0" w:after="0" w:afterAutospacing="0"/>
        <w:ind w:firstLine="851"/>
        <w:jc w:val="center"/>
        <w:textAlignment w:val="baseline"/>
        <w:rPr>
          <w:color w:val="000000" w:themeColor="text1"/>
          <w:spacing w:val="2"/>
          <w:sz w:val="28"/>
          <w:szCs w:val="28"/>
          <w:lang w:val="kk-KZ"/>
        </w:rPr>
      </w:pPr>
      <w:r w:rsidRPr="003277E2">
        <w:rPr>
          <w:color w:val="000000" w:themeColor="text1"/>
          <w:spacing w:val="2"/>
          <w:sz w:val="28"/>
          <w:szCs w:val="28"/>
          <w:lang w:val="kk-KZ"/>
        </w:rPr>
        <w:t>(Т.А.Ә. (болған жағдайда)</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Осы фактінің негізінде аудиторияға кірген жағдайда материал алынды, білім беру ұйымының педагогы аудиториядан шығарылды, тестілеу нәтижелері жойылды; ғимаратқа кіргізген кезде бөгде адам табылған жағдайда - тестілеуді тапсырғанға дейін жібермеу.</w:t>
      </w:r>
    </w:p>
    <w:p w:rsidR="00F203D1" w:rsidRPr="003277E2" w:rsidRDefault="00F203D1" w:rsidP="00F203D1">
      <w:pPr>
        <w:pStyle w:val="afc"/>
        <w:shd w:val="clear" w:color="auto" w:fill="FFFFFF"/>
        <w:spacing w:before="0" w:beforeAutospacing="0" w:after="0" w:afterAutospacing="0"/>
        <w:jc w:val="both"/>
        <w:textAlignment w:val="baseline"/>
        <w:rPr>
          <w:color w:val="000000" w:themeColor="text1"/>
          <w:spacing w:val="2"/>
          <w:sz w:val="28"/>
          <w:szCs w:val="28"/>
          <w:lang w:val="kk-KZ"/>
        </w:rPr>
      </w:pPr>
    </w:p>
    <w:p w:rsidR="00F203D1" w:rsidRPr="003277E2" w:rsidRDefault="00F203D1" w:rsidP="00F203D1">
      <w:pPr>
        <w:pStyle w:val="afc"/>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Актімен таныстым:                         ___________________________________</w:t>
      </w:r>
    </w:p>
    <w:p w:rsidR="00F203D1" w:rsidRPr="003277E2" w:rsidRDefault="00F203D1" w:rsidP="00F203D1">
      <w:pPr>
        <w:pStyle w:val="afc"/>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(Педагогтің Т.А.Ә. (болған жағдайда) қолы)</w:t>
      </w:r>
    </w:p>
    <w:p w:rsidR="00F203D1" w:rsidRPr="003277E2" w:rsidRDefault="00F203D1" w:rsidP="00F203D1">
      <w:pPr>
        <w:pStyle w:val="afc"/>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Аудитория бойынша кезекші                   _________________________                                         </w:t>
      </w:r>
    </w:p>
    <w:p w:rsidR="00F203D1" w:rsidRPr="003277E2" w:rsidRDefault="00F203D1" w:rsidP="00F203D1">
      <w:pPr>
        <w:pStyle w:val="afc"/>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(Т.А.Ә. (болған жағдайда), қолы)</w:t>
      </w:r>
    </w:p>
    <w:p w:rsidR="00F203D1" w:rsidRPr="003277E2" w:rsidRDefault="00F203D1" w:rsidP="00F203D1">
      <w:pPr>
        <w:pStyle w:val="afc"/>
        <w:shd w:val="clear" w:color="auto" w:fill="FFFFFF"/>
        <w:spacing w:before="0" w:beforeAutospacing="0" w:after="0" w:afterAutospacing="0"/>
        <w:jc w:val="both"/>
        <w:textAlignment w:val="baseline"/>
        <w:rPr>
          <w:color w:val="000000" w:themeColor="text1"/>
          <w:spacing w:val="2"/>
          <w:sz w:val="28"/>
          <w:szCs w:val="28"/>
          <w:lang w:val="kk-KZ"/>
        </w:rPr>
      </w:pPr>
    </w:p>
    <w:p w:rsidR="00F203D1" w:rsidRPr="003277E2" w:rsidRDefault="00F203D1" w:rsidP="00F203D1">
      <w:pPr>
        <w:pStyle w:val="afc"/>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Тестілеуді өткізуге жауапты тұлға _____________________</w:t>
      </w:r>
    </w:p>
    <w:p w:rsidR="00F203D1" w:rsidRPr="003277E2" w:rsidRDefault="00F203D1" w:rsidP="00F203D1">
      <w:pPr>
        <w:pStyle w:val="afc"/>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(Педагогтың Т.А.Ә. (болған жағдайда) қолы)</w:t>
      </w:r>
    </w:p>
    <w:p w:rsidR="00F203D1" w:rsidRPr="003277E2" w:rsidRDefault="00F203D1" w:rsidP="00F203D1">
      <w:pPr>
        <w:pStyle w:val="afc"/>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Комиссия Төрағасы                           _______________________________</w:t>
      </w:r>
    </w:p>
    <w:p w:rsidR="00F203D1" w:rsidRPr="003277E2" w:rsidRDefault="00F203D1" w:rsidP="00F203D1">
      <w:pPr>
        <w:pStyle w:val="afc"/>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(Педагогтың Т.А.Ә. (болған жағдайда) қолы)</w:t>
      </w:r>
    </w:p>
    <w:p w:rsidR="00F203D1" w:rsidRPr="003277E2" w:rsidRDefault="00F203D1" w:rsidP="00F203D1">
      <w:pPr>
        <w:pStyle w:val="afc"/>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Күні: _______           </w:t>
      </w:r>
    </w:p>
    <w:p w:rsidR="00F203D1" w:rsidRPr="003277E2" w:rsidRDefault="00F203D1" w:rsidP="00F203D1">
      <w:pPr>
        <w:pStyle w:val="afc"/>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Мөр орны</w:t>
      </w:r>
    </w:p>
    <w:p w:rsidR="00F203D1" w:rsidRDefault="00F203D1" w:rsidP="00F203D1">
      <w:pPr>
        <w:ind w:left="6804"/>
        <w:rPr>
          <w:color w:val="000000" w:themeColor="text1"/>
          <w:sz w:val="28"/>
          <w:szCs w:val="28"/>
          <w:lang w:val="kk-KZ"/>
        </w:rPr>
      </w:pPr>
      <w:r w:rsidRPr="00321D15">
        <w:rPr>
          <w:color w:val="000000" w:themeColor="text1"/>
          <w:sz w:val="28"/>
          <w:szCs w:val="28"/>
          <w:lang w:val="kk-KZ"/>
        </w:rPr>
        <w:t xml:space="preserve">Педагогтерді аттестаттаудан өткізу қағидалары мен шарттарына </w:t>
      </w:r>
    </w:p>
    <w:p w:rsidR="00F203D1" w:rsidRPr="003277E2" w:rsidRDefault="00F203D1" w:rsidP="00F203D1">
      <w:pPr>
        <w:ind w:left="6804"/>
        <w:rPr>
          <w:color w:val="000000" w:themeColor="text1"/>
          <w:sz w:val="28"/>
          <w:szCs w:val="28"/>
          <w:lang w:val="kk-KZ"/>
        </w:rPr>
      </w:pPr>
      <w:r>
        <w:rPr>
          <w:color w:val="000000" w:themeColor="text1"/>
          <w:sz w:val="28"/>
          <w:szCs w:val="28"/>
          <w:lang w:val="kk-KZ"/>
        </w:rPr>
        <w:t>6</w:t>
      </w:r>
      <w:r w:rsidRPr="003277E2">
        <w:rPr>
          <w:color w:val="000000" w:themeColor="text1"/>
          <w:sz w:val="28"/>
          <w:szCs w:val="28"/>
          <w:lang w:val="kk-KZ"/>
        </w:rPr>
        <w:t xml:space="preserve">-қосымша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Нысан</w:t>
      </w:r>
    </w:p>
    <w:p w:rsidR="00F203D1" w:rsidRPr="003277E2" w:rsidRDefault="00F203D1" w:rsidP="00F203D1">
      <w:pPr>
        <w:pStyle w:val="afc"/>
        <w:shd w:val="clear" w:color="auto" w:fill="FFFFFF"/>
        <w:spacing w:before="0" w:beforeAutospacing="0" w:after="0" w:afterAutospacing="0"/>
        <w:jc w:val="center"/>
        <w:textAlignment w:val="baseline"/>
        <w:rPr>
          <w:color w:val="000000" w:themeColor="text1"/>
          <w:spacing w:val="2"/>
          <w:sz w:val="28"/>
          <w:szCs w:val="28"/>
          <w:lang w:val="kk-KZ"/>
        </w:rPr>
      </w:pPr>
    </w:p>
    <w:p w:rsidR="00F203D1" w:rsidRPr="00B601A1" w:rsidRDefault="00F203D1" w:rsidP="00F203D1">
      <w:pPr>
        <w:pStyle w:val="afc"/>
        <w:shd w:val="clear" w:color="auto" w:fill="FFFFFF"/>
        <w:spacing w:before="0" w:beforeAutospacing="0" w:after="0" w:afterAutospacing="0"/>
        <w:jc w:val="center"/>
        <w:textAlignment w:val="baseline"/>
        <w:rPr>
          <w:color w:val="000000" w:themeColor="text1"/>
          <w:spacing w:val="2"/>
          <w:sz w:val="28"/>
          <w:szCs w:val="28"/>
          <w:lang w:val="kk-KZ"/>
        </w:rPr>
      </w:pPr>
      <w:r w:rsidRPr="00B601A1">
        <w:rPr>
          <w:color w:val="000000" w:themeColor="text1"/>
          <w:spacing w:val="2"/>
          <w:sz w:val="28"/>
          <w:szCs w:val="28"/>
          <w:lang w:val="kk-KZ"/>
        </w:rPr>
        <w:t xml:space="preserve">Ұлттық біліктілік тестілеуінен өткені туралы </w:t>
      </w:r>
    </w:p>
    <w:p w:rsidR="00F203D1" w:rsidRPr="00B601A1" w:rsidRDefault="00F203D1" w:rsidP="00F203D1">
      <w:pPr>
        <w:pStyle w:val="afc"/>
        <w:shd w:val="clear" w:color="auto" w:fill="FFFFFF"/>
        <w:spacing w:before="0" w:beforeAutospacing="0" w:after="360" w:afterAutospacing="0"/>
        <w:jc w:val="center"/>
        <w:textAlignment w:val="baseline"/>
        <w:rPr>
          <w:color w:val="000000" w:themeColor="text1"/>
          <w:spacing w:val="2"/>
          <w:sz w:val="28"/>
          <w:szCs w:val="28"/>
          <w:lang w:val="kk-KZ"/>
        </w:rPr>
      </w:pPr>
      <w:r w:rsidRPr="00B601A1">
        <w:rPr>
          <w:color w:val="000000" w:themeColor="text1"/>
          <w:spacing w:val="2"/>
          <w:sz w:val="28"/>
          <w:szCs w:val="28"/>
          <w:lang w:val="kk-KZ"/>
        </w:rPr>
        <w:t>Сертификат</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Бұл </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жөнінде куәландырады</w:t>
      </w:r>
    </w:p>
    <w:p w:rsidR="00F203D1" w:rsidRPr="003277E2" w:rsidRDefault="00F203D1" w:rsidP="00F203D1">
      <w:pPr>
        <w:pStyle w:val="afc"/>
        <w:shd w:val="clear" w:color="auto" w:fill="FFFFFF"/>
        <w:spacing w:before="0" w:beforeAutospacing="0" w:after="0" w:afterAutospacing="0"/>
        <w:ind w:firstLine="851"/>
        <w:jc w:val="center"/>
        <w:textAlignment w:val="baseline"/>
        <w:rPr>
          <w:color w:val="000000" w:themeColor="text1"/>
          <w:spacing w:val="2"/>
          <w:sz w:val="28"/>
          <w:szCs w:val="28"/>
          <w:lang w:val="kk-KZ"/>
        </w:rPr>
      </w:pPr>
      <w:r w:rsidRPr="003277E2">
        <w:rPr>
          <w:color w:val="000000" w:themeColor="text1"/>
          <w:spacing w:val="2"/>
          <w:sz w:val="28"/>
          <w:szCs w:val="28"/>
          <w:lang w:val="kk-KZ"/>
        </w:rPr>
        <w:t>педагогтің Т.А.Ә. (болған жағдайда)</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кк.жж.аа. ___________________________ _________________________________,біліктілік санатына _________________қаласындағы ұлттық біліктілік тестілеуіне қатысты </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тестілеудің келесі нәтижесін көрсетті:</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1) өтінім берілген біліктілік санатына балл (-лар)жинады: педагог-модератор, педагог-сарапшы, педагог-зерттеуші, педагог-шебер (керегінің астын сызу керек), </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2) біліктілік санатына төмен деңгейде балл (-лар) жинады: педагог-модератор, педагог-сарапшы, педагог-зерттеуші (қажетінің асты сызылсын).</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2477"/>
        <w:gridCol w:w="1748"/>
        <w:gridCol w:w="1748"/>
        <w:gridCol w:w="1898"/>
      </w:tblGrid>
      <w:tr w:rsidR="00F203D1" w:rsidRPr="003277E2" w:rsidTr="00F262CA">
        <w:tc>
          <w:tcPr>
            <w:tcW w:w="1992" w:type="dxa"/>
            <w:shd w:val="clear" w:color="auto" w:fill="auto"/>
          </w:tcPr>
          <w:p w:rsidR="00F203D1" w:rsidRPr="003277E2" w:rsidRDefault="00F203D1" w:rsidP="00F262CA">
            <w:pPr>
              <w:pStyle w:val="afc"/>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Модульдің атауы</w:t>
            </w:r>
          </w:p>
        </w:tc>
        <w:tc>
          <w:tcPr>
            <w:tcW w:w="1992" w:type="dxa"/>
            <w:shd w:val="clear" w:color="auto" w:fill="auto"/>
          </w:tcPr>
          <w:p w:rsidR="00F203D1" w:rsidRPr="003277E2" w:rsidRDefault="00F203D1" w:rsidP="00F262CA">
            <w:pPr>
              <w:pStyle w:val="afc"/>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Тест тапсырмаларының саны</w:t>
            </w:r>
          </w:p>
        </w:tc>
        <w:tc>
          <w:tcPr>
            <w:tcW w:w="1993" w:type="dxa"/>
            <w:shd w:val="clear" w:color="auto" w:fill="auto"/>
          </w:tcPr>
          <w:p w:rsidR="00F203D1" w:rsidRPr="003277E2" w:rsidRDefault="00F203D1" w:rsidP="00F262CA">
            <w:pPr>
              <w:pStyle w:val="afc"/>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 xml:space="preserve">Ең жоғары балдардың саны жинаған балдардың </w:t>
            </w:r>
          </w:p>
        </w:tc>
        <w:tc>
          <w:tcPr>
            <w:tcW w:w="1993" w:type="dxa"/>
            <w:shd w:val="clear" w:color="auto" w:fill="auto"/>
          </w:tcPr>
          <w:p w:rsidR="00F203D1" w:rsidRPr="003277E2" w:rsidRDefault="00F203D1" w:rsidP="00F262CA">
            <w:pPr>
              <w:pStyle w:val="afc"/>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Жинаған балдардың саны</w:t>
            </w:r>
          </w:p>
          <w:p w:rsidR="00F203D1" w:rsidRPr="003277E2" w:rsidRDefault="00F203D1" w:rsidP="00F262CA">
            <w:pPr>
              <w:pStyle w:val="afc"/>
              <w:spacing w:before="0" w:beforeAutospacing="0" w:after="0" w:afterAutospacing="0"/>
              <w:ind w:firstLine="851"/>
              <w:jc w:val="both"/>
              <w:textAlignment w:val="baseline"/>
              <w:rPr>
                <w:rFonts w:eastAsia="Calibri"/>
                <w:color w:val="000000" w:themeColor="text1"/>
                <w:spacing w:val="2"/>
                <w:sz w:val="28"/>
                <w:szCs w:val="28"/>
                <w:lang w:val="kk-KZ"/>
              </w:rPr>
            </w:pPr>
          </w:p>
        </w:tc>
        <w:tc>
          <w:tcPr>
            <w:tcW w:w="1993" w:type="dxa"/>
            <w:shd w:val="clear" w:color="auto" w:fill="auto"/>
          </w:tcPr>
          <w:p w:rsidR="00F203D1" w:rsidRPr="003277E2" w:rsidRDefault="00F203D1" w:rsidP="00F262CA">
            <w:pPr>
              <w:pStyle w:val="afc"/>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 xml:space="preserve">апелляцияны ескере отырып, жинаған балдардың саны, </w:t>
            </w:r>
          </w:p>
          <w:p w:rsidR="00F203D1" w:rsidRPr="003277E2" w:rsidRDefault="00F203D1" w:rsidP="00F262CA">
            <w:pPr>
              <w:pStyle w:val="afc"/>
              <w:spacing w:before="0" w:beforeAutospacing="0" w:after="0" w:afterAutospacing="0"/>
              <w:ind w:firstLine="851"/>
              <w:jc w:val="both"/>
              <w:textAlignment w:val="baseline"/>
              <w:rPr>
                <w:rFonts w:eastAsia="Calibri"/>
                <w:color w:val="000000" w:themeColor="text1"/>
                <w:spacing w:val="2"/>
                <w:sz w:val="28"/>
                <w:szCs w:val="28"/>
                <w:lang w:val="kk-KZ"/>
              </w:rPr>
            </w:pPr>
          </w:p>
        </w:tc>
      </w:tr>
      <w:tr w:rsidR="00F203D1" w:rsidRPr="003277E2" w:rsidTr="00F262CA">
        <w:tc>
          <w:tcPr>
            <w:tcW w:w="1992" w:type="dxa"/>
            <w:shd w:val="clear" w:color="auto" w:fill="auto"/>
          </w:tcPr>
          <w:p w:rsidR="00F203D1" w:rsidRPr="003277E2" w:rsidRDefault="00F203D1" w:rsidP="00F262CA">
            <w:pPr>
              <w:pStyle w:val="afc"/>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Барлығы</w:t>
            </w:r>
          </w:p>
        </w:tc>
        <w:tc>
          <w:tcPr>
            <w:tcW w:w="1992" w:type="dxa"/>
            <w:shd w:val="clear" w:color="auto" w:fill="auto"/>
          </w:tcPr>
          <w:p w:rsidR="00F203D1" w:rsidRPr="003277E2" w:rsidRDefault="00F203D1" w:rsidP="00F262CA">
            <w:pPr>
              <w:pStyle w:val="afc"/>
              <w:spacing w:before="0" w:beforeAutospacing="0" w:after="0" w:afterAutospacing="0"/>
              <w:ind w:firstLine="851"/>
              <w:jc w:val="both"/>
              <w:textAlignment w:val="baseline"/>
              <w:rPr>
                <w:rFonts w:eastAsia="Calibri"/>
                <w:color w:val="000000" w:themeColor="text1"/>
                <w:spacing w:val="2"/>
                <w:sz w:val="28"/>
                <w:szCs w:val="28"/>
                <w:lang w:val="kk-KZ"/>
              </w:rPr>
            </w:pPr>
          </w:p>
        </w:tc>
        <w:tc>
          <w:tcPr>
            <w:tcW w:w="1993" w:type="dxa"/>
            <w:shd w:val="clear" w:color="auto" w:fill="auto"/>
          </w:tcPr>
          <w:p w:rsidR="00F203D1" w:rsidRPr="003277E2" w:rsidRDefault="00F203D1" w:rsidP="00F262CA">
            <w:pPr>
              <w:pStyle w:val="afc"/>
              <w:spacing w:before="0" w:beforeAutospacing="0" w:after="0" w:afterAutospacing="0"/>
              <w:ind w:firstLine="851"/>
              <w:jc w:val="both"/>
              <w:textAlignment w:val="baseline"/>
              <w:rPr>
                <w:rFonts w:eastAsia="Calibri"/>
                <w:color w:val="000000" w:themeColor="text1"/>
                <w:spacing w:val="2"/>
                <w:sz w:val="28"/>
                <w:szCs w:val="28"/>
                <w:lang w:val="kk-KZ"/>
              </w:rPr>
            </w:pPr>
          </w:p>
        </w:tc>
        <w:tc>
          <w:tcPr>
            <w:tcW w:w="1993" w:type="dxa"/>
            <w:shd w:val="clear" w:color="auto" w:fill="auto"/>
          </w:tcPr>
          <w:p w:rsidR="00F203D1" w:rsidRPr="003277E2" w:rsidRDefault="00F203D1" w:rsidP="00F262CA">
            <w:pPr>
              <w:pStyle w:val="afc"/>
              <w:spacing w:before="0" w:beforeAutospacing="0" w:after="0" w:afterAutospacing="0"/>
              <w:ind w:firstLine="851"/>
              <w:jc w:val="both"/>
              <w:textAlignment w:val="baseline"/>
              <w:rPr>
                <w:rFonts w:eastAsia="Calibri"/>
                <w:color w:val="000000" w:themeColor="text1"/>
                <w:spacing w:val="2"/>
                <w:sz w:val="28"/>
                <w:szCs w:val="28"/>
                <w:lang w:val="kk-KZ"/>
              </w:rPr>
            </w:pPr>
          </w:p>
        </w:tc>
        <w:tc>
          <w:tcPr>
            <w:tcW w:w="1993" w:type="dxa"/>
            <w:shd w:val="clear" w:color="auto" w:fill="auto"/>
          </w:tcPr>
          <w:p w:rsidR="00F203D1" w:rsidRPr="003277E2" w:rsidRDefault="00F203D1" w:rsidP="00F262CA">
            <w:pPr>
              <w:pStyle w:val="afc"/>
              <w:spacing w:before="0" w:beforeAutospacing="0" w:after="0" w:afterAutospacing="0"/>
              <w:ind w:firstLine="851"/>
              <w:jc w:val="both"/>
              <w:textAlignment w:val="baseline"/>
              <w:rPr>
                <w:rFonts w:eastAsia="Calibri"/>
                <w:color w:val="000000" w:themeColor="text1"/>
                <w:spacing w:val="2"/>
                <w:sz w:val="28"/>
                <w:szCs w:val="28"/>
                <w:lang w:val="kk-KZ"/>
              </w:rPr>
            </w:pPr>
          </w:p>
        </w:tc>
      </w:tr>
    </w:tbl>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ab/>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Ескертпе:</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Апелляцияға берген педагогтердің жеке кабинетіне апелляцияны ескере отырып, ұлттық біліктілік тестілеуден өткені туралы анықтама жіберіледі. Тиісті деңгейдегі аттестаттау комиссиясына өтініш берген кезде апелляция ескеріле отырып, анықтама ескеріледі.</w:t>
      </w:r>
    </w:p>
    <w:p w:rsidR="00F203D1" w:rsidRPr="003277E2" w:rsidRDefault="00F203D1" w:rsidP="00F203D1">
      <w:pPr>
        <w:pStyle w:val="afc"/>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Жауапты тұлға:                                            __________________________</w:t>
      </w:r>
    </w:p>
    <w:p w:rsidR="00F203D1" w:rsidRPr="003277E2" w:rsidRDefault="00F203D1" w:rsidP="00F203D1">
      <w:pPr>
        <w:pStyle w:val="afc"/>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(Т.А.Ә.(болған жағдайда), қолы)</w:t>
      </w:r>
    </w:p>
    <w:p w:rsidR="00F203D1" w:rsidRPr="003277E2" w:rsidRDefault="00F203D1" w:rsidP="00F203D1">
      <w:pPr>
        <w:ind w:left="6804"/>
        <w:rPr>
          <w:color w:val="000000" w:themeColor="text1"/>
          <w:sz w:val="28"/>
          <w:szCs w:val="28"/>
          <w:lang w:val="kk-KZ"/>
        </w:rPr>
      </w:pPr>
      <w:r w:rsidRPr="00321D15">
        <w:rPr>
          <w:color w:val="000000" w:themeColor="text1"/>
          <w:sz w:val="28"/>
          <w:szCs w:val="28"/>
          <w:lang w:val="kk-KZ"/>
        </w:rPr>
        <w:t xml:space="preserve">Педагогтерді аттестаттаудан өткізу қағидалары мен шарттарына </w:t>
      </w:r>
      <w:r>
        <w:rPr>
          <w:color w:val="000000" w:themeColor="text1"/>
          <w:sz w:val="28"/>
          <w:szCs w:val="28"/>
          <w:lang w:val="kk-KZ"/>
        </w:rPr>
        <w:t>7</w:t>
      </w:r>
      <w:r w:rsidRPr="003277E2">
        <w:rPr>
          <w:color w:val="000000" w:themeColor="text1"/>
          <w:sz w:val="28"/>
          <w:szCs w:val="28"/>
          <w:lang w:val="kk-KZ"/>
        </w:rPr>
        <w:t xml:space="preserve">-қосымша </w:t>
      </w:r>
    </w:p>
    <w:p w:rsidR="00F203D1" w:rsidRDefault="00F203D1" w:rsidP="00F203D1">
      <w:pPr>
        <w:ind w:left="6804"/>
        <w:rPr>
          <w:color w:val="000000" w:themeColor="text1"/>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2403"/>
        <w:gridCol w:w="6708"/>
        <w:gridCol w:w="20"/>
      </w:tblGrid>
      <w:tr w:rsidR="00F203D1" w:rsidRPr="00227234" w:rsidTr="00F262CA">
        <w:trPr>
          <w:gridAfter w:val="1"/>
          <w:wAfter w:w="21" w:type="dxa"/>
        </w:trPr>
        <w:tc>
          <w:tcPr>
            <w:tcW w:w="9832" w:type="dxa"/>
            <w:gridSpan w:val="3"/>
            <w:shd w:val="clear" w:color="auto" w:fill="auto"/>
          </w:tcPr>
          <w:p w:rsidR="00F203D1" w:rsidRPr="00B601A1" w:rsidRDefault="00F203D1" w:rsidP="00F262CA">
            <w:pPr>
              <w:spacing w:after="200"/>
              <w:jc w:val="both"/>
              <w:rPr>
                <w:rFonts w:eastAsia="Calibri"/>
                <w:color w:val="000000" w:themeColor="text1"/>
                <w:sz w:val="28"/>
                <w:szCs w:val="28"/>
                <w:lang w:val="kk-KZ"/>
              </w:rPr>
            </w:pPr>
            <w:r w:rsidRPr="00B601A1">
              <w:rPr>
                <w:rFonts w:eastAsia="Calibri"/>
                <w:color w:val="000000" w:themeColor="text1"/>
                <w:sz w:val="28"/>
                <w:szCs w:val="28"/>
                <w:lang w:val="kk-KZ"/>
              </w:rPr>
              <w:t>«Педагогтерді аттестаттаудан өткізу үшін құжаттар қабылдау» мемлекеттік көрсетілетін қызмет стандарты</w:t>
            </w:r>
          </w:p>
        </w:tc>
      </w:tr>
      <w:tr w:rsidR="00F203D1" w:rsidRPr="00227234"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1</w:t>
            </w:r>
          </w:p>
        </w:tc>
        <w:tc>
          <w:tcPr>
            <w:tcW w:w="2402"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Көрсетілетін қызметті берушінің атауы</w:t>
            </w:r>
          </w:p>
        </w:tc>
        <w:tc>
          <w:tcPr>
            <w:tcW w:w="6955" w:type="dxa"/>
            <w:gridSpan w:val="2"/>
            <w:shd w:val="clear" w:color="auto" w:fill="auto"/>
          </w:tcPr>
          <w:p w:rsidR="00F203D1" w:rsidRPr="003277E2" w:rsidRDefault="00F203D1" w:rsidP="00F262CA">
            <w:pPr>
              <w:pStyle w:val="af3"/>
              <w:ind w:firstLine="504"/>
              <w:jc w:val="both"/>
              <w:rPr>
                <w:rFonts w:eastAsia="Calibri"/>
                <w:color w:val="000000" w:themeColor="text1"/>
                <w:sz w:val="28"/>
                <w:lang w:val="kk-KZ"/>
              </w:rPr>
            </w:pPr>
            <w:r>
              <w:rPr>
                <w:rFonts w:eastAsia="Calibri"/>
                <w:color w:val="000000" w:themeColor="text1"/>
                <w:sz w:val="28"/>
                <w:lang w:val="kk-KZ"/>
              </w:rPr>
              <w:t xml:space="preserve">Қазақстан Республикасының </w:t>
            </w:r>
            <w:r w:rsidRPr="003277E2">
              <w:rPr>
                <w:rFonts w:eastAsia="Calibri"/>
                <w:color w:val="000000" w:themeColor="text1"/>
                <w:sz w:val="28"/>
                <w:lang w:val="kk-KZ"/>
              </w:rPr>
              <w:t>Б</w:t>
            </w:r>
            <w:r>
              <w:rPr>
                <w:rFonts w:eastAsia="Calibri"/>
                <w:color w:val="000000" w:themeColor="text1"/>
                <w:sz w:val="28"/>
                <w:lang w:val="kk-KZ"/>
              </w:rPr>
              <w:t xml:space="preserve">ілім </w:t>
            </w:r>
            <w:r w:rsidRPr="003277E2">
              <w:rPr>
                <w:rFonts w:eastAsia="Calibri"/>
                <w:color w:val="000000" w:themeColor="text1"/>
                <w:sz w:val="28"/>
                <w:lang w:val="kk-KZ"/>
              </w:rPr>
              <w:t>және ғылым министрлігі, облыстардың, Нұр-Сұлтан, Алматы және Шымкент қалаларының</w:t>
            </w:r>
            <w:r>
              <w:rPr>
                <w:rFonts w:eastAsia="Calibri"/>
                <w:color w:val="000000" w:themeColor="text1"/>
                <w:sz w:val="28"/>
                <w:lang w:val="kk-KZ"/>
              </w:rPr>
              <w:t xml:space="preserve"> Білім басқармалары</w:t>
            </w:r>
            <w:r w:rsidRPr="003277E2">
              <w:rPr>
                <w:rFonts w:eastAsia="Calibri"/>
                <w:color w:val="000000" w:themeColor="text1"/>
                <w:sz w:val="28"/>
                <w:lang w:val="kk-KZ"/>
              </w:rPr>
              <w:t>, аудандардың және облыстық маңызы бар қалалардың</w:t>
            </w:r>
            <w:r>
              <w:rPr>
                <w:rFonts w:eastAsia="Calibri"/>
                <w:color w:val="000000" w:themeColor="text1"/>
                <w:sz w:val="28"/>
                <w:lang w:val="kk-KZ"/>
              </w:rPr>
              <w:t xml:space="preserve"> білім бөлімдері</w:t>
            </w:r>
          </w:p>
        </w:tc>
      </w:tr>
      <w:tr w:rsidR="00F203D1" w:rsidRPr="00227234"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2</w:t>
            </w:r>
          </w:p>
        </w:tc>
        <w:tc>
          <w:tcPr>
            <w:tcW w:w="2402"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Мемлекеттік қызметті ұсыну тәсілдері</w:t>
            </w:r>
          </w:p>
        </w:tc>
        <w:tc>
          <w:tcPr>
            <w:tcW w:w="6955" w:type="dxa"/>
            <w:gridSpan w:val="2"/>
            <w:shd w:val="clear" w:color="auto" w:fill="auto"/>
          </w:tcPr>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1) көрсетілетін қызметті берушінің кеңсесі;</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2) «Азаматтарға арналған үкімет «мемлекеттік корпорациясы» коммерциялық емес акционерлік қоғамы (бұдан әрі – Мемлекеттік корпорация);</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3) «электрондық үкімет» веб-порталы арқылы жүзеге асырылады egov.kz (бұдан әрі – портал)</w:t>
            </w:r>
          </w:p>
        </w:tc>
      </w:tr>
      <w:tr w:rsidR="00F203D1" w:rsidRPr="00227234"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3</w:t>
            </w:r>
          </w:p>
        </w:tc>
        <w:tc>
          <w:tcPr>
            <w:tcW w:w="2402"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Мемлекеттік қызмет көрсету мерзімі</w:t>
            </w:r>
          </w:p>
        </w:tc>
        <w:tc>
          <w:tcPr>
            <w:tcW w:w="6955" w:type="dxa"/>
            <w:gridSpan w:val="2"/>
            <w:shd w:val="clear" w:color="auto" w:fill="auto"/>
          </w:tcPr>
          <w:p w:rsidR="00F203D1" w:rsidRPr="003277E2" w:rsidRDefault="00F203D1" w:rsidP="00F262CA">
            <w:pPr>
              <w:pStyle w:val="af3"/>
              <w:ind w:firstLine="504"/>
              <w:jc w:val="both"/>
              <w:rPr>
                <w:rFonts w:eastAsia="Calibri"/>
                <w:color w:val="000000" w:themeColor="text1"/>
                <w:sz w:val="28"/>
                <w:szCs w:val="28"/>
                <w:lang w:val="kk-KZ"/>
              </w:rPr>
            </w:pPr>
            <w:r w:rsidRPr="003277E2">
              <w:rPr>
                <w:rFonts w:eastAsia="Calibri"/>
                <w:color w:val="000000" w:themeColor="text1"/>
                <w:sz w:val="28"/>
                <w:szCs w:val="28"/>
                <w:lang w:val="kk-KZ"/>
              </w:rPr>
              <w:t>Мемлекеттік қызмет көрсетудің мерзімдері:</w:t>
            </w:r>
          </w:p>
          <w:p w:rsidR="00F203D1" w:rsidRPr="003277E2" w:rsidRDefault="00F203D1" w:rsidP="00F262CA">
            <w:pPr>
              <w:pStyle w:val="af3"/>
              <w:ind w:firstLine="504"/>
              <w:jc w:val="both"/>
              <w:rPr>
                <w:rFonts w:eastAsia="Calibri"/>
                <w:color w:val="000000" w:themeColor="text1"/>
                <w:sz w:val="28"/>
                <w:szCs w:val="28"/>
                <w:lang w:val="kk-KZ"/>
              </w:rPr>
            </w:pPr>
            <w:r w:rsidRPr="003277E2">
              <w:rPr>
                <w:rFonts w:eastAsia="Calibri"/>
                <w:color w:val="000000" w:themeColor="text1"/>
                <w:sz w:val="28"/>
                <w:szCs w:val="28"/>
                <w:lang w:val="kk-KZ"/>
              </w:rPr>
              <w:t>1) көрсетілетін қызметті беруші арқылы жүгінген кезде – 20 минут;</w:t>
            </w:r>
          </w:p>
          <w:p w:rsidR="00F203D1" w:rsidRPr="003277E2" w:rsidRDefault="00F203D1" w:rsidP="00F262CA">
            <w:pPr>
              <w:pStyle w:val="af3"/>
              <w:ind w:firstLine="504"/>
              <w:jc w:val="both"/>
              <w:rPr>
                <w:rFonts w:eastAsia="Calibri"/>
                <w:color w:val="000000" w:themeColor="text1"/>
                <w:sz w:val="28"/>
                <w:szCs w:val="28"/>
                <w:lang w:val="kk-KZ"/>
              </w:rPr>
            </w:pPr>
            <w:r w:rsidRPr="003277E2">
              <w:rPr>
                <w:rFonts w:eastAsia="Calibri"/>
                <w:color w:val="000000" w:themeColor="text1"/>
                <w:sz w:val="28"/>
                <w:szCs w:val="28"/>
                <w:lang w:val="kk-KZ"/>
              </w:rPr>
              <w:t>2) көрсетілетін қызметті берушінің орналасқан жері бойынша Мемлекеттік корпорацияға жүгінген кезде –   3 (үш) жұмыс күні;</w:t>
            </w:r>
          </w:p>
          <w:p w:rsidR="00F203D1" w:rsidRPr="003277E2" w:rsidRDefault="00F203D1" w:rsidP="00F262CA">
            <w:pPr>
              <w:pStyle w:val="af3"/>
              <w:ind w:firstLine="504"/>
              <w:jc w:val="both"/>
              <w:rPr>
                <w:rFonts w:eastAsia="Calibri"/>
                <w:color w:val="000000" w:themeColor="text1"/>
                <w:sz w:val="28"/>
                <w:szCs w:val="28"/>
                <w:lang w:val="kk-KZ"/>
              </w:rPr>
            </w:pPr>
            <w:r w:rsidRPr="003277E2">
              <w:rPr>
                <w:rFonts w:eastAsia="Calibri"/>
                <w:color w:val="000000" w:themeColor="text1"/>
                <w:sz w:val="28"/>
                <w:szCs w:val="28"/>
                <w:lang w:val="kk-KZ"/>
              </w:rPr>
              <w:t>3) көрсетілетін қызметті берушінің орналасқан жері бойынша емес Мемлекеттік корпорацияға жүгінген кезде – 7 (жеті) жұмыс күні;</w:t>
            </w:r>
          </w:p>
          <w:p w:rsidR="00F203D1" w:rsidRPr="003277E2" w:rsidRDefault="00F203D1" w:rsidP="00F262CA">
            <w:pPr>
              <w:pStyle w:val="af3"/>
              <w:ind w:firstLine="504"/>
              <w:jc w:val="both"/>
              <w:rPr>
                <w:rFonts w:eastAsia="Calibri"/>
                <w:color w:val="000000" w:themeColor="text1"/>
                <w:sz w:val="28"/>
                <w:szCs w:val="28"/>
                <w:lang w:val="kk-KZ"/>
              </w:rPr>
            </w:pPr>
            <w:r w:rsidRPr="003277E2">
              <w:rPr>
                <w:rFonts w:eastAsia="Calibri"/>
                <w:color w:val="000000" w:themeColor="text1"/>
                <w:sz w:val="28"/>
                <w:szCs w:val="28"/>
                <w:lang w:val="kk-KZ"/>
              </w:rPr>
              <w:t>4) портал арқылы – 1 (бір) жұмыс күні.</w:t>
            </w:r>
          </w:p>
          <w:p w:rsidR="00F203D1" w:rsidRPr="003277E2" w:rsidRDefault="00F203D1" w:rsidP="00F262CA">
            <w:pPr>
              <w:pStyle w:val="af3"/>
              <w:ind w:firstLine="504"/>
              <w:jc w:val="both"/>
              <w:rPr>
                <w:rFonts w:eastAsia="Calibri"/>
                <w:color w:val="000000" w:themeColor="text1"/>
                <w:sz w:val="28"/>
                <w:szCs w:val="28"/>
                <w:lang w:val="kk-KZ"/>
              </w:rPr>
            </w:pPr>
            <w:r w:rsidRPr="003277E2">
              <w:rPr>
                <w:rFonts w:eastAsia="Calibri"/>
                <w:color w:val="000000" w:themeColor="text1"/>
                <w:sz w:val="28"/>
                <w:szCs w:val="28"/>
                <w:lang w:val="kk-KZ"/>
              </w:rPr>
              <w:t>Мемлекеттік корпорацияға жүгінген кезде қабылдау күні мемлекеттік қызмет көрсету мерзіміне кірмейді.</w:t>
            </w:r>
          </w:p>
          <w:p w:rsidR="00F203D1" w:rsidRPr="003277E2" w:rsidRDefault="00F203D1" w:rsidP="00F262CA">
            <w:pPr>
              <w:pStyle w:val="af3"/>
              <w:ind w:firstLine="504"/>
              <w:jc w:val="both"/>
              <w:rPr>
                <w:rFonts w:eastAsia="Calibri"/>
                <w:color w:val="000000" w:themeColor="text1"/>
                <w:sz w:val="28"/>
                <w:szCs w:val="28"/>
                <w:lang w:val="kk-KZ"/>
              </w:rPr>
            </w:pPr>
            <w:r w:rsidRPr="003277E2">
              <w:rPr>
                <w:rFonts w:eastAsia="Calibri"/>
                <w:color w:val="000000" w:themeColor="text1"/>
                <w:sz w:val="28"/>
                <w:szCs w:val="28"/>
                <w:lang w:val="kk-KZ"/>
              </w:rPr>
              <w:t>1) Мемлекеттік корпорацияға құжаттар топтамасын тапсыру үшін күтудің рұқсат етілген ең ұзақ уақыты - 20 (жиырма) минут;</w:t>
            </w:r>
          </w:p>
          <w:p w:rsidR="00F203D1" w:rsidRPr="003277E2" w:rsidRDefault="00F203D1" w:rsidP="00F262CA">
            <w:pPr>
              <w:pStyle w:val="af3"/>
              <w:ind w:firstLine="504"/>
              <w:jc w:val="both"/>
              <w:rPr>
                <w:rFonts w:eastAsia="Calibri"/>
                <w:color w:val="000000" w:themeColor="text1"/>
                <w:sz w:val="28"/>
                <w:szCs w:val="28"/>
                <w:lang w:val="kk-KZ"/>
              </w:rPr>
            </w:pPr>
            <w:r w:rsidRPr="003277E2">
              <w:rPr>
                <w:rFonts w:eastAsia="Calibri"/>
                <w:color w:val="000000" w:themeColor="text1"/>
                <w:sz w:val="28"/>
                <w:szCs w:val="28"/>
                <w:lang w:val="kk-KZ"/>
              </w:rPr>
              <w:t>2) мемлекеттік корпорацияда көрсетілетін қызметті алушыға қызмет көрсетудің рұқсат етілген ең ұзақ уақыты-20 (жиырма) минут.</w:t>
            </w:r>
          </w:p>
        </w:tc>
      </w:tr>
      <w:tr w:rsidR="00F203D1" w:rsidRPr="003277E2"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4</w:t>
            </w:r>
          </w:p>
        </w:tc>
        <w:tc>
          <w:tcPr>
            <w:tcW w:w="2402"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pacing w:val="2"/>
                <w:sz w:val="28"/>
                <w:szCs w:val="28"/>
              </w:rPr>
              <w:t>Мемлекеттік қызмет көрсету нысаны</w:t>
            </w:r>
          </w:p>
        </w:tc>
        <w:tc>
          <w:tcPr>
            <w:tcW w:w="6955" w:type="dxa"/>
            <w:gridSpan w:val="2"/>
            <w:shd w:val="clear" w:color="auto" w:fill="auto"/>
          </w:tcPr>
          <w:p w:rsidR="00F203D1" w:rsidRPr="003277E2" w:rsidRDefault="00F203D1" w:rsidP="00F262CA">
            <w:pPr>
              <w:pStyle w:val="af3"/>
              <w:ind w:firstLine="504"/>
              <w:jc w:val="both"/>
              <w:rPr>
                <w:rFonts w:eastAsia="Calibri"/>
                <w:color w:val="000000" w:themeColor="text1"/>
                <w:sz w:val="28"/>
                <w:szCs w:val="28"/>
                <w:lang w:val="kk-KZ"/>
              </w:rPr>
            </w:pPr>
            <w:r w:rsidRPr="003277E2">
              <w:rPr>
                <w:rFonts w:eastAsia="Calibri"/>
                <w:color w:val="000000" w:themeColor="text1"/>
                <w:sz w:val="28"/>
                <w:szCs w:val="28"/>
                <w:lang w:val="kk-KZ"/>
              </w:rPr>
              <w:t>Қағаз/электронды, жартылай автоматтандырылған түрде</w:t>
            </w:r>
          </w:p>
        </w:tc>
      </w:tr>
      <w:tr w:rsidR="00F203D1" w:rsidRPr="00227234"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5</w:t>
            </w:r>
          </w:p>
        </w:tc>
        <w:tc>
          <w:tcPr>
            <w:tcW w:w="2402"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Мемлекеттік қызметті көрсету нәтижесі</w:t>
            </w:r>
          </w:p>
        </w:tc>
        <w:tc>
          <w:tcPr>
            <w:tcW w:w="6955" w:type="dxa"/>
            <w:gridSpan w:val="2"/>
            <w:shd w:val="clear" w:color="auto" w:fill="auto"/>
          </w:tcPr>
          <w:p w:rsidR="00F203D1" w:rsidRPr="003277E2" w:rsidRDefault="00F203D1" w:rsidP="00F262CA">
            <w:pPr>
              <w:pStyle w:val="af3"/>
              <w:ind w:firstLine="504"/>
              <w:jc w:val="both"/>
              <w:rPr>
                <w:rFonts w:eastAsia="Calibri"/>
                <w:color w:val="000000" w:themeColor="text1"/>
                <w:sz w:val="28"/>
                <w:szCs w:val="28"/>
                <w:lang w:val="kk-KZ"/>
              </w:rPr>
            </w:pPr>
            <w:r w:rsidRPr="003277E2">
              <w:rPr>
                <w:rFonts w:eastAsia="Calibri"/>
                <w:color w:val="000000" w:themeColor="text1"/>
                <w:sz w:val="28"/>
                <w:szCs w:val="28"/>
                <w:lang w:val="kk-KZ"/>
              </w:rPr>
              <w:t xml:space="preserve">Көрсетілетін қызметті берушіге жүгінген кезде педагогтерге біліктілік санатын беру (растау) үшін осы Қағидаларға </w:t>
            </w:r>
            <w:r>
              <w:rPr>
                <w:rFonts w:eastAsia="Calibri"/>
                <w:color w:val="000000" w:themeColor="text1"/>
                <w:sz w:val="28"/>
                <w:szCs w:val="28"/>
                <w:lang w:val="kk-KZ"/>
              </w:rPr>
              <w:t>8</w:t>
            </w:r>
            <w:r w:rsidRPr="003277E2">
              <w:rPr>
                <w:rFonts w:eastAsia="Calibri"/>
                <w:color w:val="000000" w:themeColor="text1"/>
                <w:sz w:val="28"/>
                <w:szCs w:val="28"/>
                <w:lang w:val="kk-KZ"/>
              </w:rPr>
              <w:t>-қосымшаға сәйкес нысан бойынша өтінішті қабылдау туралы қолхат беру не мемлекеттік қызмет көрсетуден дәлелді бас тарту.</w:t>
            </w:r>
          </w:p>
          <w:p w:rsidR="00F203D1" w:rsidRPr="003277E2" w:rsidRDefault="00F203D1" w:rsidP="00F262CA">
            <w:pPr>
              <w:pStyle w:val="af3"/>
              <w:ind w:firstLine="504"/>
              <w:jc w:val="both"/>
              <w:rPr>
                <w:rFonts w:eastAsia="Calibri"/>
                <w:color w:val="000000" w:themeColor="text1"/>
                <w:sz w:val="28"/>
                <w:szCs w:val="28"/>
                <w:lang w:val="kk-KZ"/>
              </w:rPr>
            </w:pPr>
            <w:r w:rsidRPr="003277E2">
              <w:rPr>
                <w:rFonts w:eastAsia="Calibri"/>
                <w:color w:val="000000" w:themeColor="text1"/>
                <w:sz w:val="28"/>
                <w:szCs w:val="28"/>
                <w:lang w:val="kk-KZ"/>
              </w:rPr>
              <w:t>Мемлекеттік корпорацияда дайын құжаттарды беру жеке басын куәландыратын құжатты (не нотариат куәландырған сенімхат бойынша оның өкілі) ұсынған кезде тиісті құжаттарды қабылдау туралы қолхат негізінде жүзеге асырылады.</w:t>
            </w:r>
          </w:p>
          <w:p w:rsidR="00F203D1" w:rsidRPr="003277E2" w:rsidRDefault="00F203D1" w:rsidP="00F262CA">
            <w:pPr>
              <w:pStyle w:val="af3"/>
              <w:ind w:firstLine="504"/>
              <w:jc w:val="both"/>
              <w:rPr>
                <w:rFonts w:eastAsia="Calibri"/>
                <w:color w:val="000000" w:themeColor="text1"/>
                <w:sz w:val="28"/>
                <w:szCs w:val="28"/>
                <w:lang w:val="kk-KZ"/>
              </w:rPr>
            </w:pPr>
            <w:r w:rsidRPr="003277E2">
              <w:rPr>
                <w:rFonts w:eastAsia="Calibri"/>
                <w:color w:val="000000" w:themeColor="text1"/>
                <w:sz w:val="28"/>
                <w:szCs w:val="28"/>
                <w:lang w:val="kk-KZ"/>
              </w:rPr>
              <w:t>Өтініш берушінің (өкілдің) өтініші болмағандықтан мерзімінде берілмеген құжаттар бір ай ішінде мемлекеттік корпорацияда сақталады, осы мерзім өткеннен кейін талап етілмеген ретінде көрсетілетін қызметті берушіге қайтарылады.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F203D1" w:rsidRPr="003277E2" w:rsidRDefault="00F203D1" w:rsidP="00F262CA">
            <w:pPr>
              <w:pStyle w:val="af3"/>
              <w:ind w:firstLine="504"/>
              <w:jc w:val="both"/>
              <w:rPr>
                <w:rFonts w:eastAsia="Calibri"/>
                <w:color w:val="000000" w:themeColor="text1"/>
                <w:sz w:val="28"/>
                <w:szCs w:val="28"/>
                <w:lang w:val="kk-KZ"/>
              </w:rPr>
            </w:pPr>
            <w:r w:rsidRPr="003277E2">
              <w:rPr>
                <w:rFonts w:eastAsia="Calibri"/>
                <w:color w:val="000000" w:themeColor="text1"/>
                <w:sz w:val="28"/>
                <w:szCs w:val="28"/>
                <w:lang w:val="kk-KZ"/>
              </w:rPr>
              <w:t>Портал арқылы жүгінген кезде құжаттардың қабылданғаны туралы хабарлама немесе көрсетілетін қызметті берушінің ЭЦҚ-мен қол қойылған дәлелді өтінімі одан әрі қарау кезінде бас тарту өтініш берушінің жеке кабинетінде көрсетіледі.</w:t>
            </w:r>
          </w:p>
        </w:tc>
      </w:tr>
      <w:tr w:rsidR="00F203D1" w:rsidRPr="003277E2"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6</w:t>
            </w:r>
          </w:p>
        </w:tc>
        <w:tc>
          <w:tcPr>
            <w:tcW w:w="2402" w:type="dxa"/>
            <w:shd w:val="clear" w:color="auto" w:fill="auto"/>
          </w:tcPr>
          <w:p w:rsidR="00F203D1" w:rsidRPr="003277E2" w:rsidRDefault="00F203D1" w:rsidP="00F262CA">
            <w:pPr>
              <w:pStyle w:val="af3"/>
              <w:rPr>
                <w:rFonts w:eastAsia="Calibri"/>
                <w:color w:val="000000" w:themeColor="text1"/>
                <w:sz w:val="28"/>
                <w:lang w:val="kk-KZ"/>
              </w:rPr>
            </w:pPr>
            <w:r w:rsidRPr="003277E2">
              <w:rPr>
                <w:rFonts w:eastAsia="Calibri"/>
                <w:color w:val="000000" w:themeColor="text1"/>
                <w:sz w:val="28"/>
                <w:lang w:val="kk-KZ"/>
              </w:rPr>
              <w:t>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955" w:type="dxa"/>
            <w:gridSpan w:val="2"/>
            <w:shd w:val="clear" w:color="auto" w:fill="auto"/>
          </w:tcPr>
          <w:p w:rsidR="00F203D1" w:rsidRPr="003277E2" w:rsidRDefault="00F203D1" w:rsidP="00F262CA">
            <w:pPr>
              <w:pStyle w:val="af3"/>
              <w:ind w:firstLine="504"/>
              <w:rPr>
                <w:rFonts w:eastAsia="Calibri"/>
                <w:color w:val="000000" w:themeColor="text1"/>
                <w:lang w:val="kk-KZ"/>
              </w:rPr>
            </w:pPr>
            <w:r w:rsidRPr="003277E2">
              <w:rPr>
                <w:rFonts w:eastAsia="Calibri"/>
                <w:color w:val="000000" w:themeColor="text1"/>
                <w:sz w:val="28"/>
                <w:lang w:val="kk-KZ"/>
              </w:rPr>
              <w:t>Жеке тұлғаларға тегін</w:t>
            </w:r>
          </w:p>
        </w:tc>
      </w:tr>
      <w:tr w:rsidR="00F203D1" w:rsidRPr="00227234"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7</w:t>
            </w:r>
          </w:p>
        </w:tc>
        <w:tc>
          <w:tcPr>
            <w:tcW w:w="2402"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Жұмыс кестесі</w:t>
            </w:r>
          </w:p>
        </w:tc>
        <w:tc>
          <w:tcPr>
            <w:tcW w:w="6955" w:type="dxa"/>
            <w:gridSpan w:val="2"/>
            <w:shd w:val="clear" w:color="auto" w:fill="auto"/>
          </w:tcPr>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Көрсетілетін қызметті берушіде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Мемлекеттік қызмет алдын ала жазылусыз және жеделдетілген қызмет көрсетусіз кезек күту тәртібімен көрсетіледі;</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2)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«электрондық үкімет» веб-порталы (бұдан әрі – портал) арқылы броньдауға болады.</w:t>
            </w:r>
          </w:p>
          <w:p w:rsidR="00F203D1" w:rsidRPr="003277E2" w:rsidRDefault="00F203D1" w:rsidP="00F262CA">
            <w:pPr>
              <w:pStyle w:val="af3"/>
              <w:ind w:firstLine="504"/>
              <w:jc w:val="both"/>
              <w:rPr>
                <w:rFonts w:eastAsia="Calibri"/>
                <w:color w:val="000000" w:themeColor="text1"/>
                <w:lang w:val="kk-KZ"/>
              </w:rPr>
            </w:pPr>
            <w:r w:rsidRPr="003277E2">
              <w:rPr>
                <w:rFonts w:eastAsia="Calibri"/>
                <w:color w:val="000000" w:themeColor="text1"/>
                <w:sz w:val="28"/>
                <w:lang w:val="kk-KZ"/>
              </w:rPr>
              <w:t>3) портал - жөндеу жұмыстарына байланысты техникалық үзілістерді қоспағанда тәулік бойы (көрсетілетін қызметті алушы өтініш берген кезде Еңбек кодексіне сәйкес жұмыс уақыты аяқталғаннан кейін демалыс және мереке күндері өтініштерді қабылдау және нәтижелерін беру мемлекеттік қызмет көрсету келесі жұмыс күні жүзеге асырылады).</w:t>
            </w:r>
          </w:p>
        </w:tc>
      </w:tr>
      <w:tr w:rsidR="00F203D1" w:rsidRPr="00227234"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8</w:t>
            </w:r>
          </w:p>
        </w:tc>
        <w:tc>
          <w:tcPr>
            <w:tcW w:w="2402"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Мемлекеттік қызметті көрсету үшін қажетті құжаттар тізбесі</w:t>
            </w:r>
          </w:p>
        </w:tc>
        <w:tc>
          <w:tcPr>
            <w:tcW w:w="6955" w:type="dxa"/>
            <w:gridSpan w:val="2"/>
            <w:shd w:val="clear" w:color="auto" w:fill="auto"/>
          </w:tcPr>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көрсетілетін қызметті берушіге: </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 1) өтініш;</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 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 3) білімі туралы диплом;</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 4) қайта даярлау курстарынан өткені туралы құжат (бар болса);</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 5) жұмыскердің еңбек қызметін растайтын құжат;</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 Мемлекеттік корпорацияға: </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 1) өтініш;</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 2) білімі туралы диплом;</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 3) қайта даярлау курстарынан өткені туралы құжат (бар болса);</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 4) жұмыскердің еңбек қызметін растайтын құжат;</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электрондық үкімет веб-порталы арқылы egov.kz: </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 1) өтініш</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 2) білімі туралы диплом;</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 3) қайта даярлау курстарынан өткені туралы құжат (бар болса);</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 4) жұмыскердің еңбек қызметін растайтын құжат; </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Білімі және еңбек қызметі туралы деректер электрондық үкімет шлюзі арқылы тиісті мемлекеттік органдардың ақпараттық жүйелерінен алынады. Ақпарат болмаған жағдайда өтініш беруші растайтын құжаттарды қоса береді.            </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Бұл ретте аттестаттаудан өту үшін тиісті деңгейдегі аттестаттау комиссиясы ақпараттық жүйе бойынша мынадай деректерді сұратады:</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1) Біліктілік санатын беру туралы куәлік және бұйрық (бұрын біліктілік санаты болған адамдар үшін);</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2) ұлттық біліктілік тестілеуден өткені туралы құжат және эссе;</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3) кәсіби жетістіктерін растайтын құжаттар; </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4) «педагог-зерттеуші» немесе «педагог-шебер» біліктілік санатына-тәжірибені жинақтау; </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5) бақылау парақтарымен сабақтардың/сабақтардың бейнежазбалары және сабақтарды/сабақтарды талдау (ПМПК педагогтерін қоспағанда);</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6) білім беру ұйымының педагогикалық кеңесі хаттамасынан үзінді.</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 xml:space="preserve">Ескертпе: </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аттестаттау комиссиясы білім беру саласындағы уәкілетті органмен келісілген бағдарламалар бойынша біліктілікті арттыру курстарынан өткені туралы сертификатты және кәсіби жетістіктерін және жинақталуын растайтын құжаттарды білім басқармаларының және ҚР БҒМ-нің (ведомстволық бағынысты ұйымдардың) ресми сайттарында қарайды.</w:t>
            </w:r>
          </w:p>
          <w:p w:rsidR="00F203D1" w:rsidRPr="003277E2" w:rsidRDefault="00F203D1" w:rsidP="00F262CA">
            <w:pPr>
              <w:pStyle w:val="af3"/>
              <w:ind w:firstLine="504"/>
              <w:jc w:val="both"/>
              <w:rPr>
                <w:rFonts w:eastAsia="Calibri"/>
                <w:color w:val="000000" w:themeColor="text1"/>
                <w:lang w:val="kk-KZ"/>
              </w:rPr>
            </w:pPr>
            <w:r w:rsidRPr="003277E2">
              <w:rPr>
                <w:rFonts w:eastAsia="Calibri"/>
                <w:color w:val="000000" w:themeColor="text1"/>
                <w:sz w:val="28"/>
                <w:lang w:val="kk-KZ"/>
              </w:rPr>
              <w:t xml:space="preserve"> білім алушылардың/тәрбиеленушілердің жетістіктерін растайтын құжаттарды (әдістемелік кабинеттердің (орталықтардың) әдіскерлерін, ПМПК, ППТК, РО педагогтерін қоспағанда) аттестаттау комиссиясы білім басқармаларының және «Дарын» РҒПО-ның ресми сайттарында білім беру саласындағы уәкілетті орган бекіткен республикалық және халықаралық олимпиадалардың, конкурстар мен жарыстардың тізбесіне сәйкес қарайды.</w:t>
            </w:r>
          </w:p>
        </w:tc>
      </w:tr>
      <w:tr w:rsidR="00F203D1" w:rsidRPr="00227234"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9</w:t>
            </w:r>
          </w:p>
        </w:tc>
        <w:tc>
          <w:tcPr>
            <w:tcW w:w="2402"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Қазақстан Республикасының заңнамасында белгіленген мемлекеттік қызмет көрсетуден бас тарту үшін негіздер</w:t>
            </w:r>
          </w:p>
        </w:tc>
        <w:tc>
          <w:tcPr>
            <w:tcW w:w="6955" w:type="dxa"/>
            <w:gridSpan w:val="2"/>
            <w:shd w:val="clear" w:color="auto" w:fill="auto"/>
          </w:tcPr>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2) көрсетілетін қызметті алушы және (немесе) мемлекеттік қызметті көрсету үшін қажетті ұсынылған материалдар, деректер мен мәліметтер талаптарға сәйкес келмеген жағдайларда бұзылуы мүмкін.</w:t>
            </w:r>
          </w:p>
        </w:tc>
      </w:tr>
      <w:tr w:rsidR="00F203D1" w:rsidRPr="00227234"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10</w:t>
            </w:r>
          </w:p>
        </w:tc>
        <w:tc>
          <w:tcPr>
            <w:tcW w:w="2402"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6955" w:type="dxa"/>
            <w:gridSpan w:val="2"/>
            <w:shd w:val="clear" w:color="auto" w:fill="auto"/>
          </w:tcPr>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барып жүзеге асырады.</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Мемлекеттік қызмет көрсету орындарының мекенжайлары:</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1) Министрліктің интернет-ресурсында: www.edu.gov.kz;</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2) мемлекеттік корпорацияның интернет-ресурсында: www.gov4c.kz.</w:t>
            </w:r>
          </w:p>
          <w:p w:rsidR="00F203D1" w:rsidRPr="003277E2" w:rsidRDefault="00F203D1" w:rsidP="00F262CA">
            <w:pPr>
              <w:pStyle w:val="af3"/>
              <w:ind w:firstLine="504"/>
              <w:jc w:val="both"/>
              <w:rPr>
                <w:rFonts w:eastAsia="Calibri"/>
                <w:color w:val="000000" w:themeColor="text1"/>
                <w:sz w:val="28"/>
                <w:lang w:val="kk-KZ"/>
              </w:rPr>
            </w:pPr>
            <w:r w:rsidRPr="003277E2">
              <w:rPr>
                <w:rFonts w:eastAsia="Calibri"/>
                <w:color w:val="000000" w:themeColor="text1"/>
                <w:sz w:val="28"/>
                <w:lang w:val="kk-KZ"/>
              </w:rPr>
              <w:t>Көрсетілетін қызметті берушінің ЭЦҚ болған жағдайда порталдағы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 алу мүмкіндігі бар.</w:t>
            </w:r>
          </w:p>
          <w:p w:rsidR="00F203D1" w:rsidRPr="003277E2" w:rsidRDefault="00F203D1" w:rsidP="00F262CA">
            <w:pPr>
              <w:pStyle w:val="af3"/>
              <w:ind w:firstLine="504"/>
              <w:jc w:val="both"/>
              <w:rPr>
                <w:rFonts w:eastAsia="Calibri"/>
                <w:color w:val="000000" w:themeColor="text1"/>
                <w:lang w:val="kk-KZ"/>
              </w:rPr>
            </w:pPr>
            <w:r w:rsidRPr="003277E2">
              <w:rPr>
                <w:rFonts w:eastAsia="Calibri"/>
                <w:color w:val="000000" w:themeColor="text1"/>
                <w:sz w:val="28"/>
                <w:lang w:val="kk-KZ"/>
              </w:rPr>
              <w:t>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w:t>
            </w:r>
          </w:p>
        </w:tc>
      </w:tr>
    </w:tbl>
    <w:p w:rsidR="00F203D1" w:rsidRDefault="00F203D1" w:rsidP="00F203D1">
      <w:pPr>
        <w:ind w:left="7080"/>
        <w:rPr>
          <w:color w:val="000000" w:themeColor="text1"/>
          <w:sz w:val="28"/>
          <w:szCs w:val="28"/>
          <w:lang w:val="kk-KZ"/>
        </w:rPr>
      </w:pPr>
    </w:p>
    <w:p w:rsidR="00F203D1" w:rsidRDefault="00F203D1" w:rsidP="00F203D1">
      <w:pPr>
        <w:ind w:left="7080"/>
        <w:rPr>
          <w:color w:val="000000" w:themeColor="text1"/>
          <w:sz w:val="28"/>
          <w:szCs w:val="28"/>
          <w:lang w:val="kk-KZ"/>
        </w:rPr>
      </w:pPr>
    </w:p>
    <w:p w:rsidR="00F203D1" w:rsidRDefault="00F203D1" w:rsidP="00F203D1">
      <w:pPr>
        <w:ind w:left="7080"/>
        <w:rPr>
          <w:color w:val="000000" w:themeColor="text1"/>
          <w:sz w:val="28"/>
          <w:szCs w:val="28"/>
          <w:lang w:val="kk-KZ"/>
        </w:rPr>
      </w:pPr>
    </w:p>
    <w:p w:rsidR="00F203D1" w:rsidRDefault="00F203D1" w:rsidP="00F203D1">
      <w:pPr>
        <w:ind w:left="7080"/>
        <w:rPr>
          <w:color w:val="000000" w:themeColor="text1"/>
          <w:sz w:val="28"/>
          <w:szCs w:val="28"/>
          <w:lang w:val="kk-KZ"/>
        </w:rPr>
      </w:pPr>
    </w:p>
    <w:p w:rsidR="00F203D1" w:rsidRDefault="00F203D1" w:rsidP="00F203D1">
      <w:pPr>
        <w:ind w:left="7080"/>
        <w:rPr>
          <w:color w:val="000000" w:themeColor="text1"/>
          <w:sz w:val="28"/>
          <w:szCs w:val="28"/>
          <w:lang w:val="kk-KZ"/>
        </w:rPr>
      </w:pPr>
    </w:p>
    <w:p w:rsidR="00F203D1" w:rsidRDefault="00F203D1" w:rsidP="00F203D1">
      <w:pPr>
        <w:ind w:left="7080"/>
        <w:rPr>
          <w:color w:val="000000" w:themeColor="text1"/>
          <w:sz w:val="28"/>
          <w:szCs w:val="28"/>
          <w:lang w:val="kk-KZ"/>
        </w:rPr>
      </w:pPr>
      <w:r w:rsidRPr="00321D15">
        <w:rPr>
          <w:color w:val="000000" w:themeColor="text1"/>
          <w:sz w:val="28"/>
          <w:szCs w:val="28"/>
          <w:lang w:val="kk-KZ"/>
        </w:rPr>
        <w:t xml:space="preserve">Педагогтерді аттестаттаудан өткізу қағидалары мен шарттарына </w:t>
      </w:r>
    </w:p>
    <w:p w:rsidR="00F203D1" w:rsidRPr="003277E2" w:rsidRDefault="00F203D1" w:rsidP="00F203D1">
      <w:pPr>
        <w:ind w:left="7080"/>
        <w:rPr>
          <w:color w:val="000000" w:themeColor="text1"/>
          <w:sz w:val="28"/>
          <w:szCs w:val="28"/>
          <w:lang w:val="kk-KZ"/>
        </w:rPr>
      </w:pPr>
      <w:r>
        <w:rPr>
          <w:color w:val="000000" w:themeColor="text1"/>
          <w:sz w:val="28"/>
          <w:szCs w:val="28"/>
          <w:lang w:val="kk-KZ"/>
        </w:rPr>
        <w:t>8</w:t>
      </w:r>
      <w:r w:rsidRPr="003277E2">
        <w:rPr>
          <w:color w:val="000000" w:themeColor="text1"/>
          <w:sz w:val="28"/>
          <w:szCs w:val="28"/>
          <w:lang w:val="kk-KZ"/>
        </w:rPr>
        <w:t xml:space="preserve">-қосымша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Нысан</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____________________________</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 xml:space="preserve"> (білім беруді басқару органының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атауы)</w:t>
      </w:r>
    </w:p>
    <w:p w:rsidR="00F203D1" w:rsidRPr="003277E2" w:rsidRDefault="00F203D1" w:rsidP="00F203D1">
      <w:pPr>
        <w:ind w:firstLine="708"/>
        <w:jc w:val="right"/>
        <w:rPr>
          <w:color w:val="000000" w:themeColor="text1"/>
          <w:sz w:val="28"/>
          <w:szCs w:val="28"/>
          <w:lang w:val="kk-KZ"/>
        </w:rPr>
      </w:pPr>
    </w:p>
    <w:p w:rsidR="00F203D1" w:rsidRPr="00B601A1" w:rsidRDefault="00F203D1" w:rsidP="00F203D1">
      <w:pPr>
        <w:pStyle w:val="afc"/>
        <w:shd w:val="clear" w:color="auto" w:fill="FFFFFF"/>
        <w:spacing w:before="0" w:beforeAutospacing="0" w:after="0" w:afterAutospacing="0"/>
        <w:jc w:val="center"/>
        <w:textAlignment w:val="baseline"/>
        <w:rPr>
          <w:bCs/>
          <w:color w:val="000000" w:themeColor="text1"/>
          <w:sz w:val="28"/>
          <w:szCs w:val="28"/>
          <w:lang w:val="kk-KZ" w:eastAsia="en-US"/>
        </w:rPr>
      </w:pPr>
      <w:r w:rsidRPr="00B601A1">
        <w:rPr>
          <w:bCs/>
          <w:color w:val="000000" w:themeColor="text1"/>
          <w:sz w:val="28"/>
          <w:szCs w:val="28"/>
          <w:lang w:val="kk-KZ" w:eastAsia="en-US"/>
        </w:rPr>
        <w:t xml:space="preserve">Аттестаттауға және </w:t>
      </w:r>
    </w:p>
    <w:p w:rsidR="00F203D1" w:rsidRPr="00B601A1" w:rsidRDefault="00F203D1" w:rsidP="00F203D1">
      <w:pPr>
        <w:pStyle w:val="afc"/>
        <w:shd w:val="clear" w:color="auto" w:fill="FFFFFF"/>
        <w:spacing w:before="0" w:beforeAutospacing="0" w:after="0" w:afterAutospacing="0"/>
        <w:jc w:val="center"/>
        <w:textAlignment w:val="baseline"/>
        <w:rPr>
          <w:bCs/>
          <w:color w:val="000000" w:themeColor="text1"/>
          <w:sz w:val="28"/>
          <w:szCs w:val="28"/>
          <w:lang w:val="kk-KZ" w:eastAsia="en-US"/>
        </w:rPr>
      </w:pPr>
      <w:r w:rsidRPr="00B601A1">
        <w:rPr>
          <w:bCs/>
          <w:color w:val="000000" w:themeColor="text1"/>
          <w:sz w:val="28"/>
          <w:szCs w:val="28"/>
          <w:lang w:val="kk-KZ" w:eastAsia="en-US"/>
        </w:rPr>
        <w:t xml:space="preserve">біліктілік санатын беру (растау) рәсіміне қатысуға </w:t>
      </w:r>
    </w:p>
    <w:p w:rsidR="00F203D1" w:rsidRPr="00B601A1" w:rsidRDefault="00F203D1" w:rsidP="00F203D1">
      <w:pPr>
        <w:pStyle w:val="afc"/>
        <w:shd w:val="clear" w:color="auto" w:fill="FFFFFF"/>
        <w:spacing w:before="0" w:beforeAutospacing="0" w:after="0" w:afterAutospacing="0"/>
        <w:jc w:val="center"/>
        <w:textAlignment w:val="baseline"/>
        <w:rPr>
          <w:color w:val="000000" w:themeColor="text1"/>
          <w:spacing w:val="2"/>
          <w:sz w:val="28"/>
          <w:szCs w:val="28"/>
          <w:lang w:val="kk-KZ"/>
        </w:rPr>
      </w:pPr>
      <w:r w:rsidRPr="00B601A1">
        <w:rPr>
          <w:bCs/>
          <w:color w:val="000000" w:themeColor="text1"/>
          <w:sz w:val="28"/>
          <w:szCs w:val="28"/>
          <w:lang w:val="kk-KZ" w:eastAsia="en-US"/>
        </w:rPr>
        <w:t>ӨТІНІШІ</w:t>
      </w:r>
      <w:r w:rsidRPr="00B601A1">
        <w:rPr>
          <w:color w:val="000000" w:themeColor="text1"/>
          <w:spacing w:val="2"/>
          <w:sz w:val="28"/>
          <w:szCs w:val="28"/>
          <w:lang w:val="kk-KZ"/>
        </w:rPr>
        <w:t xml:space="preserve">      </w:t>
      </w:r>
    </w:p>
    <w:p w:rsidR="00F203D1" w:rsidRPr="003277E2" w:rsidRDefault="00F203D1" w:rsidP="00F203D1">
      <w:pPr>
        <w:pStyle w:val="afc"/>
        <w:shd w:val="clear" w:color="auto" w:fill="FFFFFF"/>
        <w:spacing w:before="0" w:beforeAutospacing="0" w:after="0" w:afterAutospacing="0"/>
        <w:jc w:val="center"/>
        <w:textAlignment w:val="baseline"/>
        <w:rPr>
          <w:b/>
          <w:color w:val="000000" w:themeColor="text1"/>
          <w:spacing w:val="2"/>
          <w:sz w:val="28"/>
          <w:szCs w:val="28"/>
          <w:lang w:val="kk-KZ"/>
        </w:rPr>
      </w:pPr>
    </w:p>
    <w:p w:rsidR="00F203D1" w:rsidRPr="003277E2" w:rsidRDefault="00F203D1" w:rsidP="00F203D1">
      <w:pPr>
        <w:pStyle w:val="afc"/>
        <w:shd w:val="clear" w:color="auto" w:fill="FFFFFF"/>
        <w:spacing w:before="0" w:beforeAutospacing="0" w:after="0" w:afterAutospacing="0"/>
        <w:ind w:firstLine="851"/>
        <w:textAlignment w:val="baseline"/>
        <w:rPr>
          <w:color w:val="000000" w:themeColor="text1"/>
          <w:spacing w:val="2"/>
          <w:sz w:val="28"/>
          <w:szCs w:val="28"/>
          <w:lang w:val="kk-KZ"/>
        </w:rPr>
      </w:pPr>
      <w:r w:rsidRPr="003277E2">
        <w:rPr>
          <w:color w:val="000000" w:themeColor="text1"/>
          <w:spacing w:val="2"/>
          <w:sz w:val="28"/>
          <w:szCs w:val="28"/>
          <w:lang w:val="kk-KZ"/>
        </w:rPr>
        <w:t>Мен, _______________________</w:t>
      </w:r>
      <w:r>
        <w:rPr>
          <w:color w:val="000000" w:themeColor="text1"/>
          <w:spacing w:val="2"/>
          <w:sz w:val="28"/>
          <w:szCs w:val="28"/>
          <w:lang w:val="kk-KZ"/>
        </w:rPr>
        <w:t>____________________, ЖСН</w:t>
      </w:r>
      <w:r w:rsidRPr="003277E2">
        <w:rPr>
          <w:color w:val="000000" w:themeColor="text1"/>
          <w:spacing w:val="2"/>
          <w:sz w:val="28"/>
          <w:szCs w:val="28"/>
          <w:lang w:val="kk-KZ"/>
        </w:rPr>
        <w:t>_________,</w:t>
      </w:r>
    </w:p>
    <w:p w:rsidR="00F203D1" w:rsidRDefault="00F203D1" w:rsidP="00F203D1">
      <w:pPr>
        <w:pStyle w:val="afc"/>
        <w:shd w:val="clear" w:color="auto" w:fill="FFFFFF"/>
        <w:spacing w:before="0" w:beforeAutospacing="0" w:after="0" w:afterAutospacing="0"/>
        <w:ind w:right="-426" w:firstLine="142"/>
        <w:jc w:val="center"/>
        <w:textAlignment w:val="baseline"/>
        <w:rPr>
          <w:color w:val="000000" w:themeColor="text1"/>
          <w:spacing w:val="2"/>
          <w:sz w:val="28"/>
          <w:szCs w:val="28"/>
          <w:lang w:val="kk-KZ"/>
        </w:rPr>
      </w:pPr>
      <w:r w:rsidRPr="003277E2">
        <w:rPr>
          <w:color w:val="000000" w:themeColor="text1"/>
          <w:spacing w:val="2"/>
          <w:sz w:val="28"/>
          <w:szCs w:val="28"/>
          <w:lang w:val="kk-KZ"/>
        </w:rPr>
        <w:t>(педагогтің Т.А.Ә. (болған жағдайда)</w:t>
      </w:r>
    </w:p>
    <w:p w:rsidR="00F203D1" w:rsidRPr="003277E2" w:rsidRDefault="00F203D1" w:rsidP="00F203D1">
      <w:pPr>
        <w:pStyle w:val="afc"/>
        <w:shd w:val="clear" w:color="auto" w:fill="FFFFFF"/>
        <w:spacing w:before="0" w:beforeAutospacing="0" w:after="0" w:afterAutospacing="0"/>
        <w:ind w:right="-426" w:firstLine="142"/>
        <w:textAlignment w:val="baseline"/>
        <w:rPr>
          <w:color w:val="000000" w:themeColor="text1"/>
          <w:spacing w:val="2"/>
          <w:sz w:val="28"/>
          <w:szCs w:val="28"/>
          <w:lang w:val="kk-KZ"/>
        </w:rPr>
      </w:pPr>
      <w:r w:rsidRPr="003277E2">
        <w:rPr>
          <w:color w:val="000000" w:themeColor="text1"/>
          <w:spacing w:val="2"/>
          <w:sz w:val="28"/>
          <w:szCs w:val="28"/>
          <w:lang w:val="kk-KZ"/>
        </w:rPr>
        <w:t>  ___________________________________________________________________</w:t>
      </w:r>
    </w:p>
    <w:p w:rsidR="00F203D1" w:rsidRPr="003277E2" w:rsidRDefault="00F203D1" w:rsidP="00F203D1">
      <w:pPr>
        <w:pStyle w:val="af3"/>
        <w:jc w:val="center"/>
        <w:rPr>
          <w:color w:val="000000" w:themeColor="text1"/>
          <w:spacing w:val="2"/>
          <w:sz w:val="28"/>
          <w:szCs w:val="28"/>
          <w:lang w:val="kk-KZ"/>
        </w:rPr>
      </w:pPr>
      <w:r w:rsidRPr="003277E2">
        <w:rPr>
          <w:color w:val="000000" w:themeColor="text1"/>
          <w:spacing w:val="2"/>
          <w:sz w:val="28"/>
          <w:szCs w:val="28"/>
          <w:lang w:val="kk-KZ"/>
        </w:rPr>
        <w:t>     (лауазымы, жұмыс орны</w:t>
      </w:r>
      <w:r>
        <w:rPr>
          <w:color w:val="000000" w:themeColor="text1"/>
          <w:spacing w:val="2"/>
          <w:sz w:val="28"/>
          <w:szCs w:val="28"/>
          <w:lang w:val="kk-KZ"/>
        </w:rPr>
        <w:t>, электрондық поштасы</w:t>
      </w:r>
      <w:r w:rsidRPr="003277E2">
        <w:rPr>
          <w:color w:val="000000" w:themeColor="text1"/>
          <w:spacing w:val="2"/>
          <w:sz w:val="28"/>
          <w:szCs w:val="28"/>
          <w:lang w:val="kk-KZ"/>
        </w:rPr>
        <w:t xml:space="preserve">) </w:t>
      </w:r>
    </w:p>
    <w:p w:rsidR="00F203D1" w:rsidRPr="003277E2" w:rsidRDefault="00F203D1" w:rsidP="00F203D1">
      <w:pPr>
        <w:pStyle w:val="af3"/>
        <w:ind w:firstLine="851"/>
        <w:jc w:val="both"/>
        <w:rPr>
          <w:color w:val="000000" w:themeColor="text1"/>
          <w:spacing w:val="2"/>
          <w:sz w:val="28"/>
          <w:szCs w:val="28"/>
          <w:lang w:val="kk-KZ"/>
        </w:rPr>
      </w:pPr>
      <w:r w:rsidRPr="003277E2">
        <w:rPr>
          <w:color w:val="000000" w:themeColor="text1"/>
          <w:spacing w:val="2"/>
          <w:sz w:val="28"/>
          <w:szCs w:val="28"/>
          <w:lang w:val="kk-KZ"/>
        </w:rPr>
        <w:t>20 ___ жылы біліктілік санатын мерзімінен бұрын беру рәсіміне қатысуға _________________________лауазымы (мамандығы) бойынша)</w:t>
      </w:r>
    </w:p>
    <w:p w:rsidR="00F203D1" w:rsidRPr="003277E2" w:rsidRDefault="00F203D1" w:rsidP="00F203D1">
      <w:pPr>
        <w:pStyle w:val="af3"/>
        <w:ind w:firstLine="851"/>
        <w:rPr>
          <w:color w:val="000000" w:themeColor="text1"/>
          <w:spacing w:val="2"/>
          <w:sz w:val="28"/>
          <w:szCs w:val="28"/>
          <w:lang w:val="kk-KZ"/>
        </w:rPr>
      </w:pPr>
      <w:r w:rsidRPr="003277E2">
        <w:rPr>
          <w:color w:val="000000" w:themeColor="text1"/>
          <w:spacing w:val="2"/>
          <w:sz w:val="28"/>
          <w:szCs w:val="28"/>
          <w:lang w:val="kk-KZ"/>
        </w:rPr>
        <w:t xml:space="preserve">рұқсат беруіңізді сұраймын_______________, </w:t>
      </w:r>
    </w:p>
    <w:p w:rsidR="00F203D1" w:rsidRPr="003277E2" w:rsidRDefault="00F203D1" w:rsidP="00F203D1">
      <w:pPr>
        <w:pStyle w:val="afc"/>
        <w:shd w:val="clear" w:color="auto" w:fill="FFFFFF"/>
        <w:spacing w:before="0" w:beforeAutospacing="0" w:after="0" w:afterAutospacing="0"/>
        <w:ind w:firstLine="851"/>
        <w:textAlignment w:val="baseline"/>
        <w:rPr>
          <w:color w:val="000000" w:themeColor="text1"/>
          <w:spacing w:val="2"/>
          <w:sz w:val="28"/>
          <w:szCs w:val="28"/>
          <w:lang w:val="kk-KZ"/>
        </w:rPr>
      </w:pPr>
    </w:p>
    <w:p w:rsidR="00F203D1" w:rsidRPr="003277E2" w:rsidRDefault="00F203D1" w:rsidP="00F203D1">
      <w:pPr>
        <w:pStyle w:val="afc"/>
        <w:shd w:val="clear" w:color="auto" w:fill="FFFFFF"/>
        <w:spacing w:before="0" w:beforeAutospacing="0" w:after="0" w:afterAutospacing="0"/>
        <w:ind w:firstLine="851"/>
        <w:textAlignment w:val="baseline"/>
        <w:rPr>
          <w:color w:val="000000" w:themeColor="text1"/>
          <w:spacing w:val="2"/>
          <w:sz w:val="28"/>
          <w:szCs w:val="28"/>
          <w:lang w:val="kk-KZ"/>
        </w:rPr>
      </w:pPr>
      <w:r w:rsidRPr="003277E2">
        <w:rPr>
          <w:color w:val="000000" w:themeColor="text1"/>
          <w:spacing w:val="2"/>
          <w:sz w:val="28"/>
          <w:szCs w:val="28"/>
          <w:lang w:val="kk-KZ"/>
        </w:rPr>
        <w:t>Бүгінгі таңда ____(күні) ___ (айы) ______ жылғы дейін жарамды біліктілік санатына иемін:</w:t>
      </w:r>
    </w:p>
    <w:p w:rsidR="00F203D1" w:rsidRPr="003277E2" w:rsidRDefault="00F203D1" w:rsidP="00F203D1">
      <w:pPr>
        <w:pStyle w:val="afc"/>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    ___________________________________________________________________</w:t>
      </w:r>
    </w:p>
    <w:p w:rsidR="00F203D1" w:rsidRPr="003277E2" w:rsidRDefault="00F203D1" w:rsidP="00F203D1">
      <w:pPr>
        <w:pStyle w:val="afc"/>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 ___________________________________________________________________</w:t>
      </w:r>
    </w:p>
    <w:p w:rsidR="00F203D1" w:rsidRPr="003277E2" w:rsidRDefault="00F203D1" w:rsidP="00F203D1">
      <w:pPr>
        <w:pStyle w:val="afc"/>
        <w:shd w:val="clear" w:color="auto" w:fill="FFFFFF"/>
        <w:spacing w:before="0" w:beforeAutospacing="0" w:after="0" w:afterAutospacing="0"/>
        <w:textAlignment w:val="baseline"/>
        <w:rPr>
          <w:color w:val="000000" w:themeColor="text1"/>
          <w:spacing w:val="2"/>
          <w:sz w:val="28"/>
          <w:szCs w:val="28"/>
          <w:lang w:val="kk-KZ"/>
        </w:rPr>
      </w:pPr>
    </w:p>
    <w:p w:rsidR="00F203D1" w:rsidRPr="003277E2" w:rsidRDefault="00F203D1" w:rsidP="00F203D1">
      <w:pPr>
        <w:pStyle w:val="afc"/>
        <w:shd w:val="clear" w:color="auto" w:fill="FFFFFF"/>
        <w:spacing w:before="0" w:beforeAutospacing="0" w:after="0" w:afterAutospacing="0"/>
        <w:ind w:firstLine="851"/>
        <w:textAlignment w:val="baseline"/>
        <w:rPr>
          <w:color w:val="000000" w:themeColor="text1"/>
          <w:spacing w:val="2"/>
          <w:sz w:val="28"/>
          <w:szCs w:val="28"/>
          <w:lang w:val="kk-KZ"/>
        </w:rPr>
      </w:pPr>
      <w:r w:rsidRPr="003277E2">
        <w:rPr>
          <w:color w:val="000000" w:themeColor="text1"/>
          <w:spacing w:val="2"/>
          <w:sz w:val="28"/>
          <w:szCs w:val="28"/>
          <w:lang w:val="kk-KZ"/>
        </w:rPr>
        <w:t>Мен келесі жұмыс нәтижелерін негіз деп санаймын:</w:t>
      </w:r>
    </w:p>
    <w:p w:rsidR="00F203D1" w:rsidRPr="003277E2" w:rsidRDefault="00F203D1" w:rsidP="00F203D1">
      <w:pPr>
        <w:pStyle w:val="afc"/>
        <w:shd w:val="clear" w:color="auto" w:fill="FFFFFF"/>
        <w:spacing w:before="0" w:beforeAutospacing="0" w:after="360" w:afterAutospacing="0"/>
        <w:textAlignment w:val="baseline"/>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______________________________________________________________________________________________________________________________________.</w:t>
      </w:r>
    </w:p>
    <w:p w:rsidR="00F203D1" w:rsidRPr="003277E2" w:rsidRDefault="00F203D1" w:rsidP="00F203D1">
      <w:pPr>
        <w:pStyle w:val="afc"/>
        <w:shd w:val="clear" w:color="auto" w:fill="FFFFFF"/>
        <w:spacing w:before="0" w:beforeAutospacing="0" w:after="0" w:afterAutospacing="0"/>
        <w:ind w:firstLine="851"/>
        <w:textAlignment w:val="baseline"/>
        <w:rPr>
          <w:color w:val="000000" w:themeColor="text1"/>
          <w:spacing w:val="2"/>
          <w:sz w:val="28"/>
          <w:szCs w:val="28"/>
          <w:lang w:val="kk-KZ"/>
        </w:rPr>
      </w:pPr>
      <w:r w:rsidRPr="003277E2">
        <w:rPr>
          <w:color w:val="000000" w:themeColor="text1"/>
          <w:spacing w:val="2"/>
          <w:sz w:val="28"/>
          <w:szCs w:val="28"/>
          <w:lang w:val="kk-KZ"/>
        </w:rPr>
        <w:t>Өзім туралы мынадай мәліметтерді хабарлаймын:</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203D1" w:rsidRPr="003277E2" w:rsidRDefault="00F203D1" w:rsidP="00F203D1">
      <w:pPr>
        <w:pStyle w:val="afc"/>
        <w:shd w:val="clear" w:color="auto" w:fill="FFFFFF"/>
        <w:spacing w:before="0" w:beforeAutospacing="0" w:after="0" w:afterAutospacing="0"/>
        <w:textAlignment w:val="baseline"/>
        <w:rPr>
          <w:color w:val="000000" w:themeColor="text1"/>
          <w:spacing w:val="2"/>
          <w:sz w:val="28"/>
          <w:szCs w:val="28"/>
          <w:lang w:val="kk-KZ"/>
        </w:rPr>
      </w:pPr>
    </w:p>
    <w:p w:rsidR="00F203D1" w:rsidRPr="003277E2" w:rsidRDefault="00F203D1" w:rsidP="00F203D1">
      <w:pPr>
        <w:shd w:val="clear" w:color="auto" w:fill="FFFFFF"/>
        <w:spacing w:line="391" w:lineRule="atLeast"/>
        <w:ind w:firstLine="851"/>
        <w:textAlignment w:val="baseline"/>
        <w:rPr>
          <w:color w:val="000000" w:themeColor="text1"/>
          <w:spacing w:val="2"/>
          <w:sz w:val="28"/>
          <w:szCs w:val="28"/>
        </w:rPr>
      </w:pPr>
      <w:r w:rsidRPr="003277E2">
        <w:rPr>
          <w:color w:val="000000" w:themeColor="text1"/>
          <w:spacing w:val="2"/>
          <w:sz w:val="28"/>
          <w:szCs w:val="28"/>
        </w:rPr>
        <w:t>Білімі:</w:t>
      </w:r>
    </w:p>
    <w:tbl>
      <w:tblPr>
        <w:tblW w:w="10309" w:type="dxa"/>
        <w:tblBorders>
          <w:top w:val="single" w:sz="8" w:space="0" w:color="CFCFCF"/>
          <w:left w:val="single" w:sz="8" w:space="0" w:color="CFCFCF"/>
          <w:bottom w:val="single" w:sz="8" w:space="0" w:color="CFCFCF"/>
          <w:right w:val="single" w:sz="8" w:space="0" w:color="CFCFCF"/>
        </w:tblBorders>
        <w:shd w:val="clear" w:color="auto" w:fill="FFFFFF"/>
        <w:tblCellMar>
          <w:left w:w="0" w:type="dxa"/>
          <w:right w:w="0" w:type="dxa"/>
        </w:tblCellMar>
        <w:tblLook w:val="04A0" w:firstRow="1" w:lastRow="0" w:firstColumn="1" w:lastColumn="0" w:noHBand="0" w:noVBand="1"/>
      </w:tblPr>
      <w:tblGrid>
        <w:gridCol w:w="1781"/>
        <w:gridCol w:w="1123"/>
        <w:gridCol w:w="7405"/>
      </w:tblGrid>
      <w:tr w:rsidR="00F203D1" w:rsidRPr="003277E2" w:rsidTr="00F262CA">
        <w:trPr>
          <w:trHeight w:val="1131"/>
        </w:trPr>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pStyle w:val="af3"/>
              <w:jc w:val="both"/>
              <w:rPr>
                <w:color w:val="000000" w:themeColor="text1"/>
                <w:sz w:val="28"/>
                <w:lang w:eastAsia="ru-RU"/>
              </w:rPr>
            </w:pPr>
            <w:r w:rsidRPr="003277E2">
              <w:rPr>
                <w:color w:val="000000" w:themeColor="text1"/>
                <w:sz w:val="28"/>
                <w:lang w:eastAsia="ru-RU"/>
              </w:rPr>
              <w:t>Оқу орнының атауы</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pStyle w:val="af3"/>
              <w:jc w:val="both"/>
              <w:rPr>
                <w:color w:val="000000" w:themeColor="text1"/>
                <w:sz w:val="28"/>
                <w:lang w:eastAsia="ru-RU"/>
              </w:rPr>
            </w:pPr>
            <w:r w:rsidRPr="003277E2">
              <w:rPr>
                <w:color w:val="000000" w:themeColor="text1"/>
                <w:sz w:val="28"/>
                <w:lang w:eastAsia="ru-RU"/>
              </w:rPr>
              <w:t>Оқу кезеңі</w:t>
            </w:r>
          </w:p>
        </w:tc>
        <w:tc>
          <w:tcPr>
            <w:tcW w:w="7405"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pStyle w:val="af3"/>
              <w:jc w:val="both"/>
              <w:rPr>
                <w:color w:val="000000" w:themeColor="text1"/>
                <w:sz w:val="28"/>
                <w:lang w:eastAsia="ru-RU"/>
              </w:rPr>
            </w:pPr>
            <w:r w:rsidRPr="003277E2">
              <w:rPr>
                <w:color w:val="000000" w:themeColor="text1"/>
                <w:sz w:val="28"/>
                <w:lang w:eastAsia="ru-RU"/>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F203D1" w:rsidRPr="003277E2" w:rsidTr="00F262CA">
        <w:trPr>
          <w:trHeight w:val="288"/>
        </w:trPr>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rPr>
                <w:color w:val="000000" w:themeColor="text1"/>
                <w:sz w:val="28"/>
                <w:szCs w:val="28"/>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rPr>
                <w:color w:val="000000" w:themeColor="text1"/>
                <w:sz w:val="28"/>
                <w:szCs w:val="28"/>
              </w:rPr>
            </w:pPr>
          </w:p>
        </w:tc>
        <w:tc>
          <w:tcPr>
            <w:tcW w:w="7405"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rPr>
                <w:color w:val="000000" w:themeColor="text1"/>
                <w:sz w:val="28"/>
                <w:szCs w:val="28"/>
              </w:rPr>
            </w:pPr>
          </w:p>
        </w:tc>
      </w:tr>
    </w:tbl>
    <w:p w:rsidR="00F203D1" w:rsidRPr="003277E2" w:rsidRDefault="00F203D1" w:rsidP="00F203D1">
      <w:pPr>
        <w:shd w:val="clear" w:color="auto" w:fill="FFFFFF"/>
        <w:spacing w:after="360"/>
        <w:ind w:firstLine="851"/>
        <w:textAlignment w:val="baseline"/>
        <w:rPr>
          <w:color w:val="000000" w:themeColor="text1"/>
          <w:spacing w:val="2"/>
          <w:sz w:val="28"/>
          <w:szCs w:val="28"/>
        </w:rPr>
      </w:pPr>
      <w:r w:rsidRPr="003277E2">
        <w:rPr>
          <w:color w:val="000000" w:themeColor="text1"/>
          <w:spacing w:val="2"/>
          <w:sz w:val="28"/>
          <w:szCs w:val="28"/>
        </w:rPr>
        <w:t>Жұмыс өтілі:</w:t>
      </w:r>
    </w:p>
    <w:tbl>
      <w:tblPr>
        <w:tblW w:w="10309" w:type="dxa"/>
        <w:tblBorders>
          <w:top w:val="single" w:sz="8" w:space="0" w:color="CFCFCF"/>
          <w:left w:val="single" w:sz="8" w:space="0" w:color="CFCFCF"/>
          <w:bottom w:val="single" w:sz="8" w:space="0" w:color="CFCFCF"/>
          <w:right w:val="single" w:sz="8" w:space="0" w:color="CFCFCF"/>
        </w:tblBorders>
        <w:shd w:val="clear" w:color="auto" w:fill="FFFFFF"/>
        <w:tblCellMar>
          <w:left w:w="0" w:type="dxa"/>
          <w:right w:w="0" w:type="dxa"/>
        </w:tblCellMar>
        <w:tblLook w:val="04A0" w:firstRow="1" w:lastRow="0" w:firstColumn="1" w:lastColumn="0" w:noHBand="0" w:noVBand="1"/>
      </w:tblPr>
      <w:tblGrid>
        <w:gridCol w:w="1069"/>
        <w:gridCol w:w="5548"/>
        <w:gridCol w:w="2069"/>
        <w:gridCol w:w="1623"/>
      </w:tblGrid>
      <w:tr w:rsidR="00F203D1" w:rsidRPr="003277E2" w:rsidTr="00F262CA">
        <w:trPr>
          <w:trHeight w:val="746"/>
        </w:trPr>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spacing w:after="360"/>
              <w:jc w:val="both"/>
              <w:textAlignment w:val="baseline"/>
              <w:rPr>
                <w:color w:val="000000" w:themeColor="text1"/>
                <w:spacing w:val="2"/>
                <w:sz w:val="28"/>
                <w:szCs w:val="28"/>
              </w:rPr>
            </w:pPr>
            <w:r w:rsidRPr="003277E2">
              <w:rPr>
                <w:color w:val="000000" w:themeColor="text1"/>
                <w:spacing w:val="2"/>
                <w:sz w:val="28"/>
                <w:szCs w:val="28"/>
              </w:rPr>
              <w:t>Жалпы</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spacing w:after="360"/>
              <w:jc w:val="both"/>
              <w:textAlignment w:val="baseline"/>
              <w:rPr>
                <w:color w:val="000000" w:themeColor="text1"/>
                <w:spacing w:val="2"/>
                <w:sz w:val="28"/>
                <w:szCs w:val="28"/>
              </w:rPr>
            </w:pPr>
            <w:r w:rsidRPr="003277E2">
              <w:rPr>
                <w:color w:val="000000" w:themeColor="text1"/>
                <w:spacing w:val="2"/>
                <w:sz w:val="28"/>
                <w:szCs w:val="28"/>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spacing w:after="360"/>
              <w:jc w:val="both"/>
              <w:textAlignment w:val="baseline"/>
              <w:rPr>
                <w:color w:val="000000" w:themeColor="text1"/>
                <w:spacing w:val="2"/>
                <w:sz w:val="28"/>
                <w:szCs w:val="28"/>
              </w:rPr>
            </w:pPr>
            <w:r w:rsidRPr="003277E2">
              <w:rPr>
                <w:color w:val="000000" w:themeColor="text1"/>
                <w:spacing w:val="2"/>
                <w:sz w:val="28"/>
                <w:szCs w:val="28"/>
              </w:rPr>
              <w:t>Педагогикалық</w:t>
            </w:r>
          </w:p>
        </w:tc>
        <w:tc>
          <w:tcPr>
            <w:tcW w:w="1623"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spacing w:after="360"/>
              <w:jc w:val="both"/>
              <w:textAlignment w:val="baseline"/>
              <w:rPr>
                <w:color w:val="000000" w:themeColor="text1"/>
                <w:spacing w:val="2"/>
                <w:sz w:val="28"/>
                <w:szCs w:val="28"/>
              </w:rPr>
            </w:pPr>
            <w:r w:rsidRPr="003277E2">
              <w:rPr>
                <w:color w:val="000000" w:themeColor="text1"/>
                <w:spacing w:val="2"/>
                <w:sz w:val="28"/>
                <w:szCs w:val="28"/>
              </w:rPr>
              <w:t>Осы білім беру ұйымында</w:t>
            </w:r>
          </w:p>
        </w:tc>
      </w:tr>
      <w:tr w:rsidR="00F203D1" w:rsidRPr="003277E2" w:rsidTr="00F262CA">
        <w:trPr>
          <w:trHeight w:val="232"/>
        </w:trPr>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rPr>
                <w:color w:val="000000" w:themeColor="text1"/>
                <w:sz w:val="28"/>
                <w:szCs w:val="28"/>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rPr>
                <w:color w:val="000000" w:themeColor="text1"/>
                <w:sz w:val="28"/>
                <w:szCs w:val="28"/>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rPr>
                <w:color w:val="000000" w:themeColor="text1"/>
                <w:sz w:val="28"/>
                <w:szCs w:val="28"/>
              </w:rPr>
            </w:pPr>
          </w:p>
        </w:tc>
        <w:tc>
          <w:tcPr>
            <w:tcW w:w="1623"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rPr>
                <w:color w:val="000000" w:themeColor="text1"/>
                <w:sz w:val="28"/>
                <w:szCs w:val="28"/>
              </w:rPr>
            </w:pPr>
          </w:p>
        </w:tc>
      </w:tr>
    </w:tbl>
    <w:p w:rsidR="00F203D1" w:rsidRPr="003277E2" w:rsidRDefault="00F203D1" w:rsidP="00F203D1">
      <w:pPr>
        <w:shd w:val="clear" w:color="auto" w:fill="FFFFFF"/>
        <w:spacing w:after="360"/>
        <w:ind w:firstLine="851"/>
        <w:jc w:val="both"/>
        <w:textAlignment w:val="baseline"/>
        <w:rPr>
          <w:color w:val="000000" w:themeColor="text1"/>
          <w:spacing w:val="2"/>
          <w:sz w:val="28"/>
          <w:szCs w:val="28"/>
        </w:rPr>
      </w:pPr>
      <w:r w:rsidRPr="003277E2">
        <w:rPr>
          <w:color w:val="000000" w:themeColor="text1"/>
          <w:spacing w:val="2"/>
          <w:sz w:val="28"/>
          <w:szCs w:val="28"/>
        </w:rPr>
        <w:t xml:space="preserve">Марапаттары, атағы, ғылыми (академиялық) дәрежесі, ғылыми атағы алған </w:t>
      </w:r>
      <w:r>
        <w:rPr>
          <w:color w:val="000000" w:themeColor="text1"/>
          <w:spacing w:val="2"/>
          <w:sz w:val="28"/>
          <w:szCs w:val="28"/>
          <w:lang w:val="kk-KZ"/>
        </w:rPr>
        <w:t>(берілген) м</w:t>
      </w:r>
      <w:r w:rsidRPr="003277E2">
        <w:rPr>
          <w:color w:val="000000" w:themeColor="text1"/>
          <w:spacing w:val="2"/>
          <w:sz w:val="28"/>
          <w:szCs w:val="28"/>
        </w:rPr>
        <w:t>жылын көрсете отырып_________________________________________</w:t>
      </w:r>
    </w:p>
    <w:p w:rsidR="00F203D1" w:rsidRPr="003277E2" w:rsidRDefault="00F203D1" w:rsidP="00F203D1">
      <w:pPr>
        <w:shd w:val="clear" w:color="auto" w:fill="FFFFFF"/>
        <w:spacing w:after="360"/>
        <w:ind w:firstLine="851"/>
        <w:textAlignment w:val="baseline"/>
        <w:rPr>
          <w:color w:val="000000" w:themeColor="text1"/>
          <w:spacing w:val="2"/>
          <w:sz w:val="28"/>
          <w:szCs w:val="28"/>
        </w:rPr>
      </w:pPr>
      <w:r w:rsidRPr="003277E2">
        <w:rPr>
          <w:color w:val="000000" w:themeColor="text1"/>
          <w:spacing w:val="2"/>
          <w:sz w:val="28"/>
          <w:szCs w:val="28"/>
        </w:rPr>
        <w:t>Педагог жұмыс істейтін білім беру ұйымының атауы</w:t>
      </w:r>
    </w:p>
    <w:p w:rsidR="00F203D1" w:rsidRPr="003277E2" w:rsidRDefault="00F203D1" w:rsidP="00F203D1">
      <w:pPr>
        <w:shd w:val="clear" w:color="auto" w:fill="FFFFFF"/>
        <w:spacing w:after="360"/>
        <w:ind w:firstLine="851"/>
        <w:textAlignment w:val="baseline"/>
        <w:rPr>
          <w:color w:val="000000" w:themeColor="text1"/>
          <w:spacing w:val="2"/>
          <w:sz w:val="28"/>
          <w:szCs w:val="28"/>
        </w:rPr>
      </w:pPr>
      <w:r w:rsidRPr="00C751E7">
        <w:rPr>
          <w:color w:val="000000" w:themeColor="text1"/>
          <w:spacing w:val="2"/>
          <w:sz w:val="28"/>
          <w:szCs w:val="28"/>
          <w:lang w:val="kk-KZ"/>
        </w:rPr>
        <w:t xml:space="preserve">Біліктілік санатын кезекті беруді (растауды) </w:t>
      </w:r>
      <w:r w:rsidRPr="003277E2">
        <w:rPr>
          <w:color w:val="000000" w:themeColor="text1"/>
          <w:spacing w:val="2"/>
          <w:sz w:val="28"/>
          <w:szCs w:val="28"/>
        </w:rPr>
        <w:t>тәртібімен таныстым.</w:t>
      </w:r>
    </w:p>
    <w:p w:rsidR="00F203D1" w:rsidRPr="003277E2" w:rsidRDefault="00F203D1" w:rsidP="00F203D1">
      <w:pPr>
        <w:shd w:val="clear" w:color="auto" w:fill="FFFFFF"/>
        <w:textAlignment w:val="baseline"/>
        <w:rPr>
          <w:color w:val="000000" w:themeColor="text1"/>
          <w:spacing w:val="2"/>
          <w:sz w:val="28"/>
          <w:szCs w:val="28"/>
        </w:rPr>
      </w:pPr>
      <w:r w:rsidRPr="003277E2">
        <w:rPr>
          <w:color w:val="000000" w:themeColor="text1"/>
          <w:spacing w:val="2"/>
          <w:sz w:val="28"/>
          <w:szCs w:val="28"/>
          <w:lang w:val="en-US"/>
        </w:rPr>
        <w:t>     </w:t>
      </w:r>
      <w:r w:rsidRPr="003277E2">
        <w:rPr>
          <w:color w:val="000000" w:themeColor="text1"/>
          <w:spacing w:val="2"/>
          <w:sz w:val="28"/>
          <w:szCs w:val="28"/>
          <w:lang w:val="kk-KZ"/>
        </w:rPr>
        <w:t>«</w:t>
      </w:r>
      <w:r w:rsidRPr="003277E2">
        <w:rPr>
          <w:color w:val="000000" w:themeColor="text1"/>
          <w:spacing w:val="2"/>
          <w:sz w:val="28"/>
          <w:szCs w:val="28"/>
        </w:rPr>
        <w:t>____</w:t>
      </w:r>
      <w:r w:rsidRPr="003277E2">
        <w:rPr>
          <w:color w:val="000000" w:themeColor="text1"/>
          <w:spacing w:val="2"/>
          <w:sz w:val="28"/>
          <w:szCs w:val="28"/>
          <w:lang w:val="kk-KZ"/>
        </w:rPr>
        <w:t>»</w:t>
      </w:r>
      <w:r w:rsidRPr="003277E2">
        <w:rPr>
          <w:color w:val="000000" w:themeColor="text1"/>
          <w:spacing w:val="2"/>
          <w:sz w:val="28"/>
          <w:szCs w:val="28"/>
        </w:rPr>
        <w:t xml:space="preserve"> __________ 20 ___ жыл __________________</w:t>
      </w:r>
    </w:p>
    <w:p w:rsidR="00F203D1" w:rsidRPr="003277E2" w:rsidRDefault="00F203D1" w:rsidP="00F203D1">
      <w:pPr>
        <w:shd w:val="clear" w:color="auto" w:fill="FFFFFF"/>
        <w:spacing w:after="360"/>
        <w:textAlignment w:val="baseline"/>
        <w:rPr>
          <w:color w:val="000000" w:themeColor="text1"/>
          <w:spacing w:val="2"/>
          <w:sz w:val="28"/>
          <w:szCs w:val="28"/>
          <w:lang w:val="kk-KZ"/>
        </w:rPr>
      </w:pPr>
      <w:r w:rsidRPr="003277E2">
        <w:rPr>
          <w:color w:val="000000" w:themeColor="text1"/>
          <w:spacing w:val="2"/>
          <w:sz w:val="28"/>
          <w:szCs w:val="28"/>
        </w:rPr>
        <w:t>                                                                        (қолы)</w:t>
      </w:r>
    </w:p>
    <w:p w:rsidR="00F203D1" w:rsidRPr="003277E2" w:rsidRDefault="00F203D1" w:rsidP="00F203D1">
      <w:pPr>
        <w:shd w:val="clear" w:color="auto" w:fill="FFFFFF"/>
        <w:spacing w:after="360"/>
        <w:textAlignment w:val="baseline"/>
        <w:rPr>
          <w:color w:val="000000" w:themeColor="text1"/>
          <w:spacing w:val="2"/>
          <w:sz w:val="28"/>
          <w:szCs w:val="28"/>
          <w:lang w:val="kk-KZ"/>
        </w:rPr>
      </w:pPr>
    </w:p>
    <w:p w:rsidR="00F203D1" w:rsidRPr="003277E2" w:rsidRDefault="00F203D1" w:rsidP="00F203D1">
      <w:pPr>
        <w:shd w:val="clear" w:color="auto" w:fill="FFFFFF"/>
        <w:spacing w:after="360"/>
        <w:textAlignment w:val="baseline"/>
        <w:rPr>
          <w:color w:val="000000" w:themeColor="text1"/>
          <w:spacing w:val="2"/>
          <w:sz w:val="28"/>
          <w:szCs w:val="28"/>
          <w:lang w:val="kk-KZ"/>
        </w:rPr>
      </w:pPr>
    </w:p>
    <w:p w:rsidR="00F203D1" w:rsidRPr="003277E2" w:rsidRDefault="00F203D1" w:rsidP="00F203D1">
      <w:pPr>
        <w:shd w:val="clear" w:color="auto" w:fill="FFFFFF"/>
        <w:spacing w:after="360"/>
        <w:textAlignment w:val="baseline"/>
        <w:rPr>
          <w:color w:val="000000" w:themeColor="text1"/>
          <w:spacing w:val="2"/>
          <w:sz w:val="28"/>
          <w:szCs w:val="28"/>
          <w:lang w:val="kk-KZ"/>
        </w:rPr>
      </w:pPr>
    </w:p>
    <w:p w:rsidR="00F203D1" w:rsidRPr="003277E2" w:rsidRDefault="00F203D1" w:rsidP="00F203D1">
      <w:pPr>
        <w:shd w:val="clear" w:color="auto" w:fill="FFFFFF"/>
        <w:spacing w:after="360"/>
        <w:textAlignment w:val="baseline"/>
        <w:rPr>
          <w:color w:val="000000" w:themeColor="text1"/>
          <w:spacing w:val="2"/>
          <w:sz w:val="28"/>
          <w:szCs w:val="28"/>
          <w:lang w:val="kk-KZ"/>
        </w:rPr>
      </w:pPr>
    </w:p>
    <w:p w:rsidR="00F203D1" w:rsidRPr="003277E2" w:rsidRDefault="00F203D1" w:rsidP="00F203D1">
      <w:pPr>
        <w:shd w:val="clear" w:color="auto" w:fill="FFFFFF"/>
        <w:spacing w:after="360"/>
        <w:textAlignment w:val="baseline"/>
        <w:rPr>
          <w:color w:val="000000" w:themeColor="text1"/>
          <w:spacing w:val="2"/>
          <w:sz w:val="28"/>
          <w:szCs w:val="28"/>
          <w:lang w:val="kk-KZ"/>
        </w:rPr>
      </w:pPr>
    </w:p>
    <w:p w:rsidR="00F203D1" w:rsidRPr="003277E2" w:rsidRDefault="00F203D1" w:rsidP="00F203D1">
      <w:pPr>
        <w:shd w:val="clear" w:color="auto" w:fill="FFFFFF"/>
        <w:spacing w:after="360"/>
        <w:textAlignment w:val="baseline"/>
        <w:rPr>
          <w:color w:val="000000" w:themeColor="text1"/>
          <w:spacing w:val="2"/>
          <w:sz w:val="28"/>
          <w:szCs w:val="28"/>
          <w:lang w:val="kk-KZ"/>
        </w:rPr>
      </w:pPr>
    </w:p>
    <w:p w:rsidR="00F203D1" w:rsidRPr="003277E2" w:rsidRDefault="00F203D1" w:rsidP="00F203D1">
      <w:pPr>
        <w:shd w:val="clear" w:color="auto" w:fill="FFFFFF"/>
        <w:spacing w:after="360"/>
        <w:textAlignment w:val="baseline"/>
        <w:rPr>
          <w:color w:val="000000" w:themeColor="text1"/>
          <w:spacing w:val="2"/>
          <w:sz w:val="28"/>
          <w:szCs w:val="28"/>
          <w:lang w:val="kk-KZ"/>
        </w:rPr>
      </w:pPr>
    </w:p>
    <w:p w:rsidR="00F203D1" w:rsidRDefault="00F203D1" w:rsidP="00F203D1">
      <w:pPr>
        <w:shd w:val="clear" w:color="auto" w:fill="FFFFFF"/>
        <w:spacing w:after="360"/>
        <w:textAlignment w:val="baseline"/>
        <w:rPr>
          <w:color w:val="000000" w:themeColor="text1"/>
          <w:spacing w:val="2"/>
          <w:sz w:val="28"/>
          <w:szCs w:val="28"/>
          <w:lang w:val="kk-KZ"/>
        </w:rPr>
      </w:pPr>
    </w:p>
    <w:p w:rsidR="00F203D1" w:rsidRDefault="00F203D1" w:rsidP="00F203D1">
      <w:pPr>
        <w:ind w:left="6804"/>
        <w:rPr>
          <w:color w:val="000000" w:themeColor="text1"/>
          <w:sz w:val="28"/>
          <w:szCs w:val="28"/>
          <w:lang w:val="kk-KZ"/>
        </w:rPr>
      </w:pPr>
      <w:r w:rsidRPr="00A90C39">
        <w:rPr>
          <w:color w:val="000000" w:themeColor="text1"/>
          <w:sz w:val="28"/>
          <w:szCs w:val="28"/>
          <w:lang w:val="kk-KZ"/>
        </w:rPr>
        <w:t xml:space="preserve">Педагогтерді аттестаттаудан өткізу қағидалары мен шарттарына </w:t>
      </w:r>
    </w:p>
    <w:p w:rsidR="00F203D1" w:rsidRPr="003277E2" w:rsidRDefault="00F203D1" w:rsidP="00F203D1">
      <w:pPr>
        <w:ind w:left="6804"/>
        <w:rPr>
          <w:color w:val="000000" w:themeColor="text1"/>
          <w:sz w:val="28"/>
          <w:szCs w:val="28"/>
          <w:lang w:val="kk-KZ"/>
        </w:rPr>
      </w:pPr>
      <w:r>
        <w:rPr>
          <w:color w:val="000000" w:themeColor="text1"/>
          <w:sz w:val="28"/>
          <w:szCs w:val="28"/>
          <w:lang w:val="kk-KZ"/>
        </w:rPr>
        <w:t>9</w:t>
      </w:r>
      <w:r w:rsidRPr="003277E2">
        <w:rPr>
          <w:color w:val="000000" w:themeColor="text1"/>
          <w:sz w:val="28"/>
          <w:szCs w:val="28"/>
          <w:lang w:val="kk-KZ"/>
        </w:rPr>
        <w:t xml:space="preserve">-қосымша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Нысан</w:t>
      </w:r>
    </w:p>
    <w:p w:rsidR="00F203D1" w:rsidRPr="003277E2" w:rsidRDefault="00F203D1" w:rsidP="00F203D1">
      <w:pPr>
        <w:pStyle w:val="af3"/>
        <w:ind w:left="4248"/>
        <w:jc w:val="both"/>
        <w:rPr>
          <w:color w:val="000000" w:themeColor="text1"/>
          <w:spacing w:val="2"/>
          <w:sz w:val="28"/>
          <w:szCs w:val="28"/>
          <w:lang w:val="kk-KZ"/>
        </w:rPr>
      </w:pPr>
      <w:r w:rsidRPr="003277E2">
        <w:rPr>
          <w:color w:val="000000" w:themeColor="text1"/>
          <w:spacing w:val="2"/>
          <w:sz w:val="28"/>
          <w:szCs w:val="28"/>
          <w:lang w:val="kk-KZ"/>
        </w:rPr>
        <w:t xml:space="preserve">          ____________________________</w:t>
      </w:r>
    </w:p>
    <w:p w:rsidR="00F203D1" w:rsidRPr="003277E2" w:rsidRDefault="00F203D1" w:rsidP="00F203D1">
      <w:pPr>
        <w:pStyle w:val="af3"/>
        <w:ind w:left="4248"/>
        <w:jc w:val="both"/>
        <w:rPr>
          <w:color w:val="000000" w:themeColor="text1"/>
          <w:spacing w:val="2"/>
          <w:sz w:val="28"/>
          <w:szCs w:val="28"/>
          <w:lang w:val="kk-KZ"/>
        </w:rPr>
      </w:pPr>
      <w:r w:rsidRPr="003277E2">
        <w:rPr>
          <w:color w:val="000000" w:themeColor="text1"/>
          <w:spacing w:val="2"/>
          <w:sz w:val="28"/>
          <w:szCs w:val="28"/>
          <w:lang w:val="kk-KZ"/>
        </w:rPr>
        <w:t xml:space="preserve">          /Көрсетілетін қызметті алушының </w:t>
      </w:r>
    </w:p>
    <w:p w:rsidR="00F203D1" w:rsidRPr="003277E2" w:rsidRDefault="00F203D1" w:rsidP="00F203D1">
      <w:pPr>
        <w:pStyle w:val="af3"/>
        <w:ind w:left="4248"/>
        <w:jc w:val="both"/>
        <w:rPr>
          <w:color w:val="000000" w:themeColor="text1"/>
          <w:spacing w:val="2"/>
          <w:sz w:val="28"/>
          <w:szCs w:val="28"/>
          <w:lang w:val="kk-KZ"/>
        </w:rPr>
      </w:pPr>
      <w:r w:rsidRPr="003277E2">
        <w:rPr>
          <w:color w:val="000000" w:themeColor="text1"/>
          <w:spacing w:val="2"/>
          <w:sz w:val="28"/>
          <w:szCs w:val="28"/>
          <w:lang w:val="kk-KZ"/>
        </w:rPr>
        <w:t xml:space="preserve">          Т.А.Ә.(болған жағдайда)/</w:t>
      </w:r>
    </w:p>
    <w:p w:rsidR="00F203D1" w:rsidRPr="003277E2" w:rsidRDefault="00F203D1" w:rsidP="00F203D1">
      <w:pPr>
        <w:pStyle w:val="af3"/>
        <w:jc w:val="both"/>
        <w:rPr>
          <w:color w:val="000000" w:themeColor="text1"/>
          <w:spacing w:val="2"/>
          <w:sz w:val="28"/>
          <w:szCs w:val="28"/>
          <w:lang w:val="kk-KZ"/>
        </w:rPr>
      </w:pPr>
    </w:p>
    <w:p w:rsidR="00F203D1" w:rsidRPr="002E7756" w:rsidRDefault="00F203D1" w:rsidP="00F203D1">
      <w:pPr>
        <w:pStyle w:val="af3"/>
        <w:jc w:val="center"/>
        <w:rPr>
          <w:color w:val="000000" w:themeColor="text1"/>
          <w:spacing w:val="2"/>
          <w:sz w:val="28"/>
          <w:szCs w:val="28"/>
          <w:lang w:val="kk-KZ"/>
        </w:rPr>
      </w:pPr>
      <w:r w:rsidRPr="002E7756">
        <w:rPr>
          <w:color w:val="000000" w:themeColor="text1"/>
          <w:spacing w:val="2"/>
          <w:sz w:val="28"/>
          <w:szCs w:val="28"/>
          <w:lang w:val="kk-KZ"/>
        </w:rPr>
        <w:t>Білім беру ұйымдарында қызмет атқаратын педагогтердің аттестаттаудан өту үшін құжаттарын қабылдаудан бас тарту туралы қолхат</w:t>
      </w:r>
    </w:p>
    <w:p w:rsidR="00F203D1" w:rsidRPr="003277E2" w:rsidRDefault="00F203D1" w:rsidP="00F203D1">
      <w:pPr>
        <w:pStyle w:val="af3"/>
        <w:jc w:val="center"/>
        <w:rPr>
          <w:color w:val="000000" w:themeColor="text1"/>
          <w:spacing w:val="2"/>
          <w:sz w:val="28"/>
          <w:szCs w:val="28"/>
          <w:lang w:val="kk-KZ"/>
        </w:rPr>
      </w:pPr>
    </w:p>
    <w:p w:rsidR="00F203D1" w:rsidRPr="003277E2" w:rsidRDefault="00F203D1" w:rsidP="00F203D1">
      <w:pPr>
        <w:pStyle w:val="af3"/>
        <w:ind w:firstLine="708"/>
        <w:jc w:val="both"/>
        <w:rPr>
          <w:color w:val="000000" w:themeColor="text1"/>
          <w:spacing w:val="2"/>
          <w:sz w:val="28"/>
          <w:szCs w:val="28"/>
          <w:lang w:val="kk-KZ"/>
        </w:rPr>
      </w:pPr>
      <w:r w:rsidRPr="002E7756">
        <w:rPr>
          <w:color w:val="000000" w:themeColor="text1"/>
          <w:spacing w:val="2"/>
          <w:sz w:val="28"/>
          <w:szCs w:val="28"/>
          <w:lang w:val="kk-KZ"/>
        </w:rPr>
        <w:t>Педагогтерді аттестаттаудан өткізу қағидалары мен шарттары</w:t>
      </w:r>
      <w:r>
        <w:rPr>
          <w:color w:val="000000" w:themeColor="text1"/>
          <w:spacing w:val="2"/>
          <w:sz w:val="28"/>
          <w:szCs w:val="28"/>
          <w:lang w:val="kk-KZ"/>
        </w:rPr>
        <w:t>ның                      63</w:t>
      </w:r>
      <w:r w:rsidRPr="003277E2">
        <w:rPr>
          <w:color w:val="000000" w:themeColor="text1"/>
          <w:spacing w:val="2"/>
          <w:sz w:val="28"/>
          <w:szCs w:val="28"/>
          <w:lang w:val="kk-KZ"/>
        </w:rPr>
        <w:t>-тармағын басшылыққа ала отырып</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___________________________________________________________________                               </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көрсетілетін қызметті берушінің немесе Мемлекеттік корпорацияның атауын, мекенжайын көрсету / педагогтерге біліктілік санаттарын беру (растау) рәсіміне қатысу үшін құжаттарды қабылдаудан бас тартады ______________________________________________________________________________________________________________________________________</w:t>
      </w:r>
    </w:p>
    <w:p w:rsidR="00F203D1" w:rsidRPr="003277E2" w:rsidRDefault="00F203D1" w:rsidP="00F203D1">
      <w:pPr>
        <w:pStyle w:val="af3"/>
        <w:jc w:val="center"/>
        <w:rPr>
          <w:color w:val="000000" w:themeColor="text1"/>
          <w:spacing w:val="2"/>
          <w:sz w:val="28"/>
          <w:szCs w:val="28"/>
          <w:lang w:val="kk-KZ"/>
        </w:rPr>
      </w:pPr>
      <w:r w:rsidRPr="003277E2">
        <w:rPr>
          <w:color w:val="000000" w:themeColor="text1"/>
          <w:spacing w:val="2"/>
          <w:sz w:val="28"/>
          <w:szCs w:val="28"/>
          <w:lang w:val="kk-KZ"/>
        </w:rPr>
        <w:t>/ көрсетілетін қызметті алушының Т.А.Ә.(болған жағдайда) көрсету/</w:t>
      </w:r>
    </w:p>
    <w:p w:rsidR="00F203D1" w:rsidRPr="003277E2" w:rsidRDefault="00F203D1" w:rsidP="00F203D1">
      <w:pPr>
        <w:pStyle w:val="af3"/>
        <w:jc w:val="center"/>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w:t>
      </w:r>
    </w:p>
    <w:p w:rsidR="00F203D1" w:rsidRPr="003277E2" w:rsidRDefault="00F203D1" w:rsidP="00F203D1">
      <w:pPr>
        <w:pStyle w:val="af3"/>
        <w:jc w:val="center"/>
        <w:rPr>
          <w:color w:val="000000" w:themeColor="text1"/>
          <w:spacing w:val="2"/>
          <w:sz w:val="28"/>
          <w:szCs w:val="28"/>
          <w:lang w:val="kk-KZ"/>
        </w:rPr>
      </w:pPr>
      <w:r w:rsidRPr="003277E2">
        <w:rPr>
          <w:color w:val="000000" w:themeColor="text1"/>
          <w:spacing w:val="2"/>
          <w:sz w:val="28"/>
          <w:szCs w:val="28"/>
          <w:lang w:val="kk-KZ"/>
        </w:rPr>
        <w:t>/білім беру ұйымының атауын көрсету/</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байланысты __________________________________________________________,атап айтқанда /жоқ немесе сәйкес келмейтін құжаттардың атауын көрсету/:     </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1) 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2) 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3) 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Осы қолхат әрбір тарап үшін бір-бірден 2 данада жасалды.</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«____» __________20___жыл             </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(Мемлекеттік корпорация қызметкерінің Т. А.Ә. болған жағдайда)</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 (қолы, байланыс телефоны)</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Алды: 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 Көрсетілетін қызметті алушының Т.А.Ә. (болған жағдайда) /</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«____» ___________20___жыл                        ______________/ қолы</w:t>
      </w:r>
    </w:p>
    <w:p w:rsidR="00F203D1" w:rsidRDefault="00F203D1" w:rsidP="00F203D1">
      <w:pPr>
        <w:ind w:left="6804"/>
        <w:rPr>
          <w:color w:val="000000" w:themeColor="text1"/>
          <w:sz w:val="28"/>
          <w:szCs w:val="28"/>
          <w:lang w:val="kk-KZ"/>
        </w:rPr>
      </w:pPr>
      <w:r w:rsidRPr="00A90C39">
        <w:rPr>
          <w:color w:val="000000" w:themeColor="text1"/>
          <w:sz w:val="28"/>
          <w:szCs w:val="28"/>
          <w:lang w:val="kk-KZ"/>
        </w:rPr>
        <w:t xml:space="preserve">Педагогтерді аттестаттаудан өткізу қағидалары мен шарттарына </w:t>
      </w:r>
    </w:p>
    <w:p w:rsidR="00F203D1" w:rsidRPr="003277E2" w:rsidRDefault="00F203D1" w:rsidP="00F203D1">
      <w:pPr>
        <w:ind w:left="6804"/>
        <w:rPr>
          <w:color w:val="000000" w:themeColor="text1"/>
          <w:sz w:val="28"/>
          <w:szCs w:val="28"/>
          <w:lang w:val="kk-KZ"/>
        </w:rPr>
      </w:pPr>
      <w:r w:rsidRPr="003277E2">
        <w:rPr>
          <w:color w:val="000000" w:themeColor="text1"/>
          <w:sz w:val="28"/>
          <w:szCs w:val="28"/>
          <w:lang w:val="kk-KZ"/>
        </w:rPr>
        <w:t>1</w:t>
      </w:r>
      <w:r>
        <w:rPr>
          <w:color w:val="000000" w:themeColor="text1"/>
          <w:sz w:val="28"/>
          <w:szCs w:val="28"/>
          <w:lang w:val="kk-KZ"/>
        </w:rPr>
        <w:t>0</w:t>
      </w:r>
      <w:r w:rsidRPr="003277E2">
        <w:rPr>
          <w:color w:val="000000" w:themeColor="text1"/>
          <w:sz w:val="28"/>
          <w:szCs w:val="28"/>
          <w:lang w:val="kk-KZ"/>
        </w:rPr>
        <w:t xml:space="preserve">-қосымша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Нысан</w:t>
      </w:r>
    </w:p>
    <w:p w:rsidR="00F203D1" w:rsidRPr="003277E2" w:rsidRDefault="00F203D1" w:rsidP="00F203D1">
      <w:pPr>
        <w:pStyle w:val="af3"/>
        <w:ind w:left="4956"/>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ab/>
      </w:r>
      <w:r w:rsidRPr="003277E2">
        <w:rPr>
          <w:color w:val="000000" w:themeColor="text1"/>
          <w:spacing w:val="2"/>
          <w:sz w:val="28"/>
          <w:szCs w:val="28"/>
          <w:lang w:val="kk-KZ"/>
        </w:rPr>
        <w:tab/>
      </w:r>
      <w:r w:rsidRPr="003277E2">
        <w:rPr>
          <w:color w:val="000000" w:themeColor="text1"/>
          <w:spacing w:val="2"/>
          <w:sz w:val="28"/>
          <w:szCs w:val="28"/>
          <w:lang w:val="kk-KZ"/>
        </w:rPr>
        <w:tab/>
      </w:r>
      <w:r w:rsidRPr="003277E2">
        <w:rPr>
          <w:color w:val="000000" w:themeColor="text1"/>
          <w:spacing w:val="2"/>
          <w:sz w:val="28"/>
          <w:szCs w:val="28"/>
          <w:lang w:val="kk-KZ"/>
        </w:rPr>
        <w:tab/>
      </w:r>
      <w:r w:rsidRPr="003277E2">
        <w:rPr>
          <w:color w:val="000000" w:themeColor="text1"/>
          <w:spacing w:val="2"/>
          <w:sz w:val="28"/>
          <w:szCs w:val="28"/>
          <w:lang w:val="kk-KZ"/>
        </w:rPr>
        <w:tab/>
      </w:r>
      <w:r w:rsidRPr="003277E2">
        <w:rPr>
          <w:color w:val="000000" w:themeColor="text1"/>
          <w:spacing w:val="2"/>
          <w:sz w:val="28"/>
          <w:szCs w:val="28"/>
          <w:lang w:val="kk-KZ"/>
        </w:rPr>
        <w:tab/>
      </w:r>
      <w:r w:rsidRPr="003277E2">
        <w:rPr>
          <w:color w:val="000000" w:themeColor="text1"/>
          <w:spacing w:val="2"/>
          <w:sz w:val="28"/>
          <w:szCs w:val="28"/>
          <w:lang w:val="kk-KZ"/>
        </w:rPr>
        <w:tab/>
      </w:r>
    </w:p>
    <w:p w:rsidR="00F203D1" w:rsidRPr="003277E2" w:rsidRDefault="00F203D1" w:rsidP="00F203D1">
      <w:pPr>
        <w:pStyle w:val="af3"/>
        <w:ind w:left="4248" w:firstLine="708"/>
        <w:jc w:val="both"/>
        <w:rPr>
          <w:color w:val="000000" w:themeColor="text1"/>
          <w:spacing w:val="2"/>
          <w:sz w:val="28"/>
          <w:szCs w:val="28"/>
          <w:lang w:val="kk-KZ"/>
        </w:rPr>
      </w:pPr>
      <w:r w:rsidRPr="003277E2">
        <w:rPr>
          <w:color w:val="000000" w:themeColor="text1"/>
          <w:spacing w:val="2"/>
          <w:sz w:val="28"/>
          <w:szCs w:val="28"/>
          <w:lang w:val="kk-KZ"/>
        </w:rPr>
        <w:t xml:space="preserve"> ____________________________</w:t>
      </w:r>
    </w:p>
    <w:p w:rsidR="00F203D1" w:rsidRPr="003277E2" w:rsidRDefault="00F203D1" w:rsidP="00F203D1">
      <w:pPr>
        <w:pStyle w:val="af3"/>
        <w:ind w:left="4248"/>
        <w:jc w:val="both"/>
        <w:rPr>
          <w:color w:val="000000" w:themeColor="text1"/>
          <w:spacing w:val="2"/>
          <w:sz w:val="28"/>
          <w:szCs w:val="28"/>
          <w:lang w:val="kk-KZ"/>
        </w:rPr>
      </w:pPr>
      <w:r w:rsidRPr="003277E2">
        <w:rPr>
          <w:color w:val="000000" w:themeColor="text1"/>
          <w:spacing w:val="2"/>
          <w:sz w:val="28"/>
          <w:szCs w:val="28"/>
          <w:lang w:val="kk-KZ"/>
        </w:rPr>
        <w:t xml:space="preserve">          /Көрсетілетін қызметті алушының </w:t>
      </w:r>
    </w:p>
    <w:p w:rsidR="00F203D1" w:rsidRPr="003277E2" w:rsidRDefault="00F203D1" w:rsidP="00F203D1">
      <w:pPr>
        <w:pStyle w:val="af3"/>
        <w:ind w:left="4248"/>
        <w:jc w:val="both"/>
        <w:rPr>
          <w:color w:val="000000" w:themeColor="text1"/>
          <w:spacing w:val="2"/>
          <w:sz w:val="28"/>
          <w:szCs w:val="28"/>
          <w:lang w:val="kk-KZ"/>
        </w:rPr>
      </w:pPr>
      <w:r w:rsidRPr="003277E2">
        <w:rPr>
          <w:color w:val="000000" w:themeColor="text1"/>
          <w:spacing w:val="2"/>
          <w:sz w:val="28"/>
          <w:szCs w:val="28"/>
          <w:lang w:val="kk-KZ"/>
        </w:rPr>
        <w:t xml:space="preserve">          Т.А.Ә.(болған жағдайда)/</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right"/>
        <w:rPr>
          <w:color w:val="000000" w:themeColor="text1"/>
          <w:spacing w:val="2"/>
          <w:sz w:val="28"/>
          <w:szCs w:val="28"/>
          <w:lang w:val="kk-KZ"/>
        </w:rPr>
      </w:pPr>
    </w:p>
    <w:p w:rsidR="00F203D1" w:rsidRPr="002E7756" w:rsidRDefault="00F203D1" w:rsidP="00F203D1">
      <w:pPr>
        <w:pStyle w:val="af3"/>
        <w:jc w:val="center"/>
        <w:rPr>
          <w:color w:val="000000" w:themeColor="text1"/>
          <w:spacing w:val="2"/>
          <w:sz w:val="28"/>
          <w:szCs w:val="28"/>
          <w:lang w:val="kk-KZ"/>
        </w:rPr>
      </w:pPr>
      <w:r w:rsidRPr="002E7756">
        <w:rPr>
          <w:color w:val="000000" w:themeColor="text1"/>
          <w:spacing w:val="2"/>
          <w:sz w:val="28"/>
          <w:szCs w:val="28"/>
          <w:lang w:val="kk-KZ"/>
        </w:rPr>
        <w:t>Аттестаттаудан өту үшін білім беру ұйымдарында лауазымдарды атқаратын педагогтердің құжаттарын қабылдау туралы қолхат</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ab/>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w:t>
      </w:r>
    </w:p>
    <w:p w:rsidR="00F203D1" w:rsidRPr="003277E2" w:rsidRDefault="00F203D1" w:rsidP="00F203D1">
      <w:pPr>
        <w:pStyle w:val="af3"/>
        <w:jc w:val="center"/>
        <w:rPr>
          <w:color w:val="000000" w:themeColor="text1"/>
          <w:spacing w:val="2"/>
          <w:sz w:val="28"/>
          <w:szCs w:val="28"/>
          <w:lang w:val="kk-KZ"/>
        </w:rPr>
      </w:pPr>
      <w:r>
        <w:rPr>
          <w:color w:val="000000" w:themeColor="text1"/>
          <w:spacing w:val="2"/>
          <w:sz w:val="28"/>
          <w:szCs w:val="28"/>
          <w:lang w:val="kk-KZ"/>
        </w:rPr>
        <w:t>/</w:t>
      </w:r>
      <w:r w:rsidRPr="003277E2">
        <w:rPr>
          <w:color w:val="000000" w:themeColor="text1"/>
          <w:spacing w:val="2"/>
          <w:sz w:val="28"/>
          <w:szCs w:val="28"/>
          <w:lang w:val="kk-KZ"/>
        </w:rPr>
        <w:t>көрсетілетін қызметті алушының Т.А.Ә.(болған жағдайда) көрсету/ _________________________________________________________________</w:t>
      </w:r>
    </w:p>
    <w:p w:rsidR="00F203D1" w:rsidRPr="003277E2" w:rsidRDefault="00F203D1" w:rsidP="00F203D1">
      <w:pPr>
        <w:pStyle w:val="af3"/>
        <w:jc w:val="center"/>
        <w:rPr>
          <w:color w:val="000000" w:themeColor="text1"/>
          <w:spacing w:val="2"/>
          <w:sz w:val="28"/>
          <w:szCs w:val="28"/>
          <w:lang w:val="kk-KZ"/>
        </w:rPr>
      </w:pPr>
      <w:r>
        <w:rPr>
          <w:color w:val="000000" w:themeColor="text1"/>
          <w:spacing w:val="2"/>
          <w:sz w:val="28"/>
          <w:szCs w:val="28"/>
          <w:lang w:val="kk-KZ"/>
        </w:rPr>
        <w:t>/</w:t>
      </w:r>
      <w:r w:rsidRPr="003277E2">
        <w:rPr>
          <w:color w:val="000000" w:themeColor="text1"/>
          <w:spacing w:val="2"/>
          <w:sz w:val="28"/>
          <w:szCs w:val="28"/>
          <w:lang w:val="kk-KZ"/>
        </w:rPr>
        <w:t>көрсетілетін қызметті берушінің атауын көрсету/</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Педагогтерді аттестаттау рәсіміне қатысу үшін қабылданған құжаттардың тізбесі:</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1.__________________________________________________________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2.__________________________________________________________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3.__________________________________________________________</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Қабылдады: _________________________________________________________                             </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(Орындаушының Т.А.Ә. (болған жағдайда)) (қолы, байланыс телефоны)</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«____» ___________20___жыл</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Default="00F203D1" w:rsidP="00F203D1">
      <w:pPr>
        <w:ind w:left="6804"/>
        <w:rPr>
          <w:color w:val="000000" w:themeColor="text1"/>
          <w:sz w:val="28"/>
          <w:szCs w:val="28"/>
          <w:lang w:val="kk-KZ"/>
        </w:rPr>
      </w:pPr>
      <w:r w:rsidRPr="00A90C39">
        <w:rPr>
          <w:color w:val="000000" w:themeColor="text1"/>
          <w:sz w:val="28"/>
          <w:szCs w:val="28"/>
          <w:lang w:val="kk-KZ"/>
        </w:rPr>
        <w:t xml:space="preserve">Педагогтерді аттестаттаудан өткізу қағидалары мен шарттарына </w:t>
      </w:r>
    </w:p>
    <w:p w:rsidR="00F203D1" w:rsidRPr="003277E2" w:rsidRDefault="00F203D1" w:rsidP="00F203D1">
      <w:pPr>
        <w:ind w:left="6804"/>
        <w:rPr>
          <w:color w:val="000000" w:themeColor="text1"/>
          <w:sz w:val="28"/>
          <w:szCs w:val="28"/>
          <w:lang w:val="kk-KZ"/>
        </w:rPr>
      </w:pPr>
      <w:r w:rsidRPr="003277E2">
        <w:rPr>
          <w:color w:val="000000" w:themeColor="text1"/>
          <w:sz w:val="28"/>
          <w:szCs w:val="28"/>
          <w:lang w:val="kk-KZ"/>
        </w:rPr>
        <w:t>1</w:t>
      </w:r>
      <w:r>
        <w:rPr>
          <w:color w:val="000000" w:themeColor="text1"/>
          <w:sz w:val="28"/>
          <w:szCs w:val="28"/>
          <w:lang w:val="kk-KZ"/>
        </w:rPr>
        <w:t>1</w:t>
      </w:r>
      <w:r w:rsidRPr="003277E2">
        <w:rPr>
          <w:color w:val="000000" w:themeColor="text1"/>
          <w:sz w:val="28"/>
          <w:szCs w:val="28"/>
          <w:lang w:val="kk-KZ"/>
        </w:rPr>
        <w:t xml:space="preserve">-қосымша </w:t>
      </w:r>
    </w:p>
    <w:p w:rsidR="00F203D1" w:rsidRPr="003277E2" w:rsidRDefault="00F203D1" w:rsidP="00F203D1">
      <w:pPr>
        <w:ind w:firstLine="708"/>
        <w:jc w:val="right"/>
        <w:rPr>
          <w:color w:val="000000" w:themeColor="text1"/>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2E7756" w:rsidRDefault="00F203D1" w:rsidP="00F203D1">
      <w:pPr>
        <w:pStyle w:val="af3"/>
        <w:ind w:firstLine="851"/>
        <w:jc w:val="center"/>
        <w:rPr>
          <w:color w:val="000000" w:themeColor="text1"/>
          <w:sz w:val="28"/>
          <w:szCs w:val="28"/>
          <w:lang w:val="kk-KZ"/>
        </w:rPr>
      </w:pPr>
      <w:r w:rsidRPr="002E7756">
        <w:rPr>
          <w:color w:val="000000" w:themeColor="text1"/>
          <w:sz w:val="28"/>
          <w:szCs w:val="28"/>
          <w:lang w:val="kk-KZ"/>
        </w:rPr>
        <w:t>Портфолионы қабылдау-тапсыру актісі</w:t>
      </w: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 xml:space="preserve"> «___»________ 20__ ж.</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     </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 xml:space="preserve">Біз, төменде қол қоюшылар, Сараптамалық кеңестің төрағасы </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______________________________________________________________</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(тиісті деңгей) (Т.А.Ә. (болған жағдайда)</w:t>
      </w:r>
    </w:p>
    <w:p w:rsidR="00F203D1" w:rsidRPr="003277E2" w:rsidRDefault="00F203D1" w:rsidP="00F203D1">
      <w:pPr>
        <w:pStyle w:val="af3"/>
        <w:ind w:left="4956"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rPr>
      </w:pPr>
      <w:r w:rsidRPr="003277E2">
        <w:rPr>
          <w:color w:val="000000" w:themeColor="text1"/>
          <w:sz w:val="28"/>
          <w:szCs w:val="28"/>
        </w:rPr>
        <w:t>бір жағынан, және</w:t>
      </w:r>
    </w:p>
    <w:p w:rsidR="00F203D1" w:rsidRPr="003277E2" w:rsidRDefault="00F203D1" w:rsidP="00F203D1">
      <w:pPr>
        <w:pStyle w:val="af3"/>
        <w:ind w:firstLine="851"/>
        <w:jc w:val="both"/>
        <w:rPr>
          <w:color w:val="000000" w:themeColor="text1"/>
          <w:sz w:val="28"/>
          <w:szCs w:val="28"/>
        </w:rPr>
      </w:pPr>
      <w:r w:rsidRPr="003277E2">
        <w:rPr>
          <w:color w:val="000000" w:themeColor="text1"/>
          <w:sz w:val="28"/>
          <w:szCs w:val="28"/>
        </w:rPr>
        <w:t>Комиссия төрағасы _______________ _________________</w:t>
      </w:r>
    </w:p>
    <w:p w:rsidR="00F203D1" w:rsidRPr="003277E2" w:rsidRDefault="00F203D1" w:rsidP="00F203D1">
      <w:pPr>
        <w:pStyle w:val="af3"/>
        <w:ind w:firstLine="851"/>
        <w:jc w:val="both"/>
        <w:rPr>
          <w:color w:val="000000" w:themeColor="text1"/>
          <w:sz w:val="28"/>
          <w:szCs w:val="28"/>
        </w:rPr>
      </w:pPr>
      <w:r w:rsidRPr="003277E2">
        <w:rPr>
          <w:color w:val="000000" w:themeColor="text1"/>
          <w:sz w:val="28"/>
          <w:szCs w:val="28"/>
        </w:rPr>
        <w:t>(тиісті деңгейі) (</w:t>
      </w:r>
      <w:r w:rsidRPr="003277E2">
        <w:rPr>
          <w:color w:val="000000" w:themeColor="text1"/>
          <w:sz w:val="28"/>
          <w:szCs w:val="28"/>
          <w:lang w:val="kk-KZ"/>
        </w:rPr>
        <w:t>Т</w:t>
      </w:r>
      <w:r w:rsidRPr="003277E2">
        <w:rPr>
          <w:color w:val="000000" w:themeColor="text1"/>
          <w:sz w:val="28"/>
          <w:szCs w:val="28"/>
        </w:rPr>
        <w:t>.</w:t>
      </w:r>
      <w:r w:rsidRPr="003277E2">
        <w:rPr>
          <w:color w:val="000000" w:themeColor="text1"/>
          <w:sz w:val="28"/>
          <w:szCs w:val="28"/>
          <w:lang w:val="kk-KZ"/>
        </w:rPr>
        <w:t>А</w:t>
      </w:r>
      <w:r w:rsidRPr="003277E2">
        <w:rPr>
          <w:color w:val="000000" w:themeColor="text1"/>
          <w:sz w:val="28"/>
          <w:szCs w:val="28"/>
        </w:rPr>
        <w:t>.</w:t>
      </w:r>
      <w:r w:rsidRPr="003277E2">
        <w:rPr>
          <w:color w:val="000000" w:themeColor="text1"/>
          <w:sz w:val="28"/>
          <w:szCs w:val="28"/>
          <w:lang w:val="kk-KZ"/>
        </w:rPr>
        <w:t>Ә</w:t>
      </w:r>
      <w:r w:rsidRPr="003277E2">
        <w:rPr>
          <w:color w:val="000000" w:themeColor="text1"/>
          <w:sz w:val="28"/>
          <w:szCs w:val="28"/>
        </w:rPr>
        <w:t>. (болған жағдайда)</w:t>
      </w:r>
    </w:p>
    <w:p w:rsidR="00F203D1" w:rsidRPr="003277E2" w:rsidRDefault="00F203D1" w:rsidP="00F203D1">
      <w:pPr>
        <w:pStyle w:val="af3"/>
        <w:ind w:firstLine="851"/>
        <w:jc w:val="both"/>
        <w:rPr>
          <w:color w:val="000000" w:themeColor="text1"/>
          <w:sz w:val="28"/>
          <w:szCs w:val="28"/>
        </w:rPr>
      </w:pPr>
      <w:r w:rsidRPr="003277E2">
        <w:rPr>
          <w:color w:val="000000" w:themeColor="text1"/>
          <w:sz w:val="28"/>
          <w:szCs w:val="28"/>
        </w:rPr>
        <w:t xml:space="preserve">екінші жағынан, портфолио берілгені және қабылданғаны туралы акт жасалды (электронды/қағаз форматта): </w:t>
      </w:r>
    </w:p>
    <w:p w:rsidR="00F203D1" w:rsidRPr="003277E2" w:rsidRDefault="00F203D1" w:rsidP="00F203D1">
      <w:pPr>
        <w:pStyle w:val="af3"/>
        <w:ind w:left="4956" w:firstLine="851"/>
        <w:jc w:val="both"/>
        <w:rPr>
          <w:color w:val="000000" w:themeColor="text1"/>
          <w:sz w:val="28"/>
          <w:szCs w:val="28"/>
        </w:rPr>
      </w:pPr>
    </w:p>
    <w:tbl>
      <w:tblPr>
        <w:tblW w:w="0" w:type="auto"/>
        <w:tblInd w:w="73" w:type="dxa"/>
        <w:tblLayout w:type="fixed"/>
        <w:tblLook w:val="0000" w:firstRow="0" w:lastRow="0" w:firstColumn="0" w:lastColumn="0" w:noHBand="0" w:noVBand="0"/>
      </w:tblPr>
      <w:tblGrid>
        <w:gridCol w:w="647"/>
        <w:gridCol w:w="2253"/>
        <w:gridCol w:w="2201"/>
        <w:gridCol w:w="2126"/>
        <w:gridCol w:w="2427"/>
        <w:gridCol w:w="28"/>
      </w:tblGrid>
      <w:tr w:rsidR="00F203D1" w:rsidRPr="00326C55" w:rsidTr="00F262CA">
        <w:trPr>
          <w:trHeight w:val="27"/>
        </w:trPr>
        <w:tc>
          <w:tcPr>
            <w:tcW w:w="647" w:type="dxa"/>
            <w:vMerge w:val="restart"/>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3"/>
              <w:ind w:firstLine="851"/>
              <w:jc w:val="both"/>
              <w:rPr>
                <w:color w:val="000000" w:themeColor="text1"/>
                <w:sz w:val="28"/>
                <w:szCs w:val="28"/>
              </w:rPr>
            </w:pPr>
            <w:r w:rsidRPr="00326C55">
              <w:rPr>
                <w:color w:val="000000" w:themeColor="text1"/>
                <w:sz w:val="28"/>
                <w:szCs w:val="28"/>
              </w:rPr>
              <w:t>№</w:t>
            </w:r>
          </w:p>
        </w:tc>
        <w:tc>
          <w:tcPr>
            <w:tcW w:w="2253" w:type="dxa"/>
            <w:vMerge w:val="restart"/>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3"/>
              <w:jc w:val="both"/>
              <w:rPr>
                <w:color w:val="000000" w:themeColor="text1"/>
                <w:sz w:val="28"/>
                <w:szCs w:val="28"/>
              </w:rPr>
            </w:pPr>
            <w:r>
              <w:rPr>
                <w:color w:val="000000" w:themeColor="text1"/>
                <w:sz w:val="28"/>
                <w:szCs w:val="28"/>
                <w:lang w:val="kk-KZ"/>
              </w:rPr>
              <w:t>Аты-жөні</w:t>
            </w:r>
            <w:r w:rsidRPr="00326C55">
              <w:rPr>
                <w:color w:val="000000" w:themeColor="text1"/>
                <w:sz w:val="28"/>
                <w:szCs w:val="28"/>
              </w:rPr>
              <w:t>(</w:t>
            </w:r>
            <w:r>
              <w:rPr>
                <w:color w:val="000000" w:themeColor="text1"/>
                <w:sz w:val="28"/>
                <w:szCs w:val="28"/>
                <w:lang w:val="kk-KZ"/>
              </w:rPr>
              <w:t>бар болса</w:t>
            </w:r>
            <w:r w:rsidRPr="00326C55">
              <w:rPr>
                <w:color w:val="000000" w:themeColor="text1"/>
                <w:sz w:val="28"/>
                <w:szCs w:val="28"/>
              </w:rPr>
              <w:t>)</w:t>
            </w:r>
          </w:p>
        </w:tc>
        <w:tc>
          <w:tcPr>
            <w:tcW w:w="2201" w:type="dxa"/>
            <w:vMerge w:val="restart"/>
            <w:tcBorders>
              <w:top w:val="single" w:sz="4" w:space="0" w:color="C0C0C0"/>
              <w:left w:val="single" w:sz="4" w:space="0" w:color="C0C0C0"/>
              <w:bottom w:val="single" w:sz="4" w:space="0" w:color="C0C0C0"/>
            </w:tcBorders>
            <w:shd w:val="clear" w:color="auto" w:fill="auto"/>
            <w:vAlign w:val="center"/>
          </w:tcPr>
          <w:p w:rsidR="00F203D1" w:rsidRPr="005E751B" w:rsidRDefault="00F203D1" w:rsidP="00F262CA">
            <w:pPr>
              <w:pStyle w:val="af3"/>
              <w:jc w:val="both"/>
              <w:rPr>
                <w:color w:val="000000" w:themeColor="text1"/>
                <w:sz w:val="28"/>
                <w:szCs w:val="28"/>
                <w:lang w:val="kk-KZ"/>
              </w:rPr>
            </w:pPr>
            <w:r>
              <w:rPr>
                <w:color w:val="000000" w:themeColor="text1"/>
                <w:sz w:val="28"/>
                <w:szCs w:val="28"/>
                <w:lang w:val="kk-KZ"/>
              </w:rPr>
              <w:t>Қызметі</w:t>
            </w:r>
          </w:p>
        </w:tc>
        <w:tc>
          <w:tcPr>
            <w:tcW w:w="4581"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5E751B" w:rsidRDefault="00F203D1" w:rsidP="00F262CA">
            <w:pPr>
              <w:pStyle w:val="af3"/>
              <w:jc w:val="both"/>
              <w:rPr>
                <w:color w:val="000000" w:themeColor="text1"/>
                <w:sz w:val="28"/>
                <w:szCs w:val="28"/>
                <w:lang w:val="kk-KZ"/>
              </w:rPr>
            </w:pPr>
            <w:r>
              <w:rPr>
                <w:color w:val="000000" w:themeColor="text1"/>
                <w:sz w:val="28"/>
                <w:szCs w:val="28"/>
                <w:lang w:val="kk-KZ"/>
              </w:rPr>
              <w:t>Біліктілік санаты</w:t>
            </w:r>
          </w:p>
        </w:tc>
      </w:tr>
      <w:tr w:rsidR="00F203D1" w:rsidRPr="00326C55" w:rsidTr="00F262CA">
        <w:trPr>
          <w:gridAfter w:val="1"/>
          <w:wAfter w:w="28" w:type="dxa"/>
          <w:trHeight w:val="27"/>
        </w:trPr>
        <w:tc>
          <w:tcPr>
            <w:tcW w:w="647" w:type="dxa"/>
            <w:vMerge/>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3"/>
              <w:ind w:firstLine="851"/>
              <w:jc w:val="both"/>
              <w:rPr>
                <w:color w:val="000000" w:themeColor="text1"/>
                <w:sz w:val="28"/>
                <w:szCs w:val="28"/>
              </w:rPr>
            </w:pPr>
          </w:p>
        </w:tc>
        <w:tc>
          <w:tcPr>
            <w:tcW w:w="2253" w:type="dxa"/>
            <w:vMerge/>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3"/>
              <w:ind w:firstLine="851"/>
              <w:jc w:val="both"/>
              <w:rPr>
                <w:color w:val="000000" w:themeColor="text1"/>
                <w:sz w:val="28"/>
                <w:szCs w:val="28"/>
              </w:rPr>
            </w:pPr>
          </w:p>
        </w:tc>
        <w:tc>
          <w:tcPr>
            <w:tcW w:w="2201" w:type="dxa"/>
            <w:vMerge/>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3"/>
              <w:ind w:firstLine="851"/>
              <w:jc w:val="both"/>
              <w:rPr>
                <w:color w:val="000000" w:themeColor="text1"/>
                <w:sz w:val="28"/>
                <w:szCs w:val="28"/>
              </w:rPr>
            </w:pP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5E751B" w:rsidRDefault="00F203D1" w:rsidP="00F262CA">
            <w:pPr>
              <w:pStyle w:val="af3"/>
              <w:jc w:val="both"/>
              <w:rPr>
                <w:color w:val="000000" w:themeColor="text1"/>
                <w:sz w:val="28"/>
                <w:szCs w:val="28"/>
                <w:lang w:val="kk-KZ"/>
              </w:rPr>
            </w:pPr>
            <w:r>
              <w:rPr>
                <w:color w:val="000000" w:themeColor="text1"/>
                <w:sz w:val="28"/>
                <w:szCs w:val="28"/>
                <w:lang w:val="kk-KZ"/>
              </w:rPr>
              <w:t>Қазіргі</w:t>
            </w:r>
          </w:p>
        </w:tc>
        <w:tc>
          <w:tcPr>
            <w:tcW w:w="24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5E751B" w:rsidRDefault="00F203D1" w:rsidP="00F262CA">
            <w:pPr>
              <w:pStyle w:val="af3"/>
              <w:jc w:val="both"/>
              <w:rPr>
                <w:color w:val="000000" w:themeColor="text1"/>
                <w:sz w:val="28"/>
                <w:szCs w:val="28"/>
                <w:lang w:val="kk-KZ"/>
              </w:rPr>
            </w:pPr>
            <w:r>
              <w:rPr>
                <w:color w:val="000000" w:themeColor="text1"/>
                <w:sz w:val="28"/>
                <w:szCs w:val="28"/>
                <w:lang w:val="kk-KZ"/>
              </w:rPr>
              <w:t>Өтініш берілгені</w:t>
            </w:r>
          </w:p>
        </w:tc>
      </w:tr>
      <w:tr w:rsidR="00F203D1" w:rsidRPr="00326C55" w:rsidTr="00F262CA">
        <w:trPr>
          <w:gridAfter w:val="1"/>
          <w:wAfter w:w="28" w:type="dxa"/>
          <w:trHeight w:val="27"/>
        </w:trPr>
        <w:tc>
          <w:tcPr>
            <w:tcW w:w="647" w:type="dxa"/>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3"/>
              <w:ind w:firstLine="851"/>
              <w:jc w:val="both"/>
              <w:rPr>
                <w:color w:val="000000" w:themeColor="text1"/>
                <w:sz w:val="28"/>
                <w:szCs w:val="28"/>
              </w:rPr>
            </w:pPr>
            <w:r w:rsidRPr="00326C55">
              <w:rPr>
                <w:color w:val="000000" w:themeColor="text1"/>
                <w:sz w:val="28"/>
                <w:szCs w:val="28"/>
              </w:rPr>
              <w:br/>
            </w:r>
          </w:p>
        </w:tc>
        <w:tc>
          <w:tcPr>
            <w:tcW w:w="2253" w:type="dxa"/>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3"/>
              <w:ind w:firstLine="851"/>
              <w:jc w:val="both"/>
              <w:rPr>
                <w:color w:val="000000" w:themeColor="text1"/>
                <w:sz w:val="28"/>
                <w:szCs w:val="28"/>
              </w:rPr>
            </w:pPr>
            <w:r w:rsidRPr="00326C55">
              <w:rPr>
                <w:color w:val="000000" w:themeColor="text1"/>
                <w:sz w:val="28"/>
                <w:szCs w:val="28"/>
              </w:rPr>
              <w:br/>
            </w:r>
          </w:p>
        </w:tc>
        <w:tc>
          <w:tcPr>
            <w:tcW w:w="2201" w:type="dxa"/>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3"/>
              <w:ind w:firstLine="851"/>
              <w:jc w:val="both"/>
              <w:rPr>
                <w:color w:val="000000" w:themeColor="text1"/>
                <w:sz w:val="28"/>
                <w:szCs w:val="28"/>
              </w:rPr>
            </w:pPr>
            <w:r w:rsidRPr="00326C55">
              <w:rPr>
                <w:color w:val="000000" w:themeColor="text1"/>
                <w:sz w:val="28"/>
                <w:szCs w:val="28"/>
              </w:rPr>
              <w:br/>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3"/>
              <w:ind w:firstLine="851"/>
              <w:jc w:val="both"/>
              <w:rPr>
                <w:color w:val="000000" w:themeColor="text1"/>
                <w:sz w:val="28"/>
                <w:szCs w:val="28"/>
              </w:rPr>
            </w:pPr>
            <w:r w:rsidRPr="00326C55">
              <w:rPr>
                <w:color w:val="000000" w:themeColor="text1"/>
                <w:sz w:val="28"/>
                <w:szCs w:val="28"/>
              </w:rPr>
              <w:br/>
            </w:r>
          </w:p>
        </w:tc>
        <w:tc>
          <w:tcPr>
            <w:tcW w:w="24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6C55" w:rsidRDefault="00F203D1" w:rsidP="00F262CA">
            <w:pPr>
              <w:pStyle w:val="af3"/>
              <w:ind w:firstLine="851"/>
              <w:jc w:val="both"/>
              <w:rPr>
                <w:color w:val="000000" w:themeColor="text1"/>
                <w:sz w:val="28"/>
                <w:szCs w:val="28"/>
              </w:rPr>
            </w:pPr>
            <w:r w:rsidRPr="00326C55">
              <w:rPr>
                <w:color w:val="000000" w:themeColor="text1"/>
                <w:sz w:val="28"/>
                <w:szCs w:val="28"/>
              </w:rPr>
              <w:br/>
            </w:r>
          </w:p>
        </w:tc>
      </w:tr>
      <w:tr w:rsidR="00F203D1" w:rsidRPr="00326C55" w:rsidTr="00F262CA">
        <w:trPr>
          <w:gridAfter w:val="1"/>
          <w:wAfter w:w="28" w:type="dxa"/>
          <w:trHeight w:val="27"/>
        </w:trPr>
        <w:tc>
          <w:tcPr>
            <w:tcW w:w="647" w:type="dxa"/>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3"/>
              <w:ind w:firstLine="851"/>
              <w:jc w:val="both"/>
              <w:rPr>
                <w:color w:val="000000" w:themeColor="text1"/>
                <w:sz w:val="28"/>
                <w:szCs w:val="28"/>
              </w:rPr>
            </w:pPr>
            <w:r w:rsidRPr="00326C55">
              <w:rPr>
                <w:color w:val="000000" w:themeColor="text1"/>
                <w:sz w:val="28"/>
                <w:szCs w:val="28"/>
              </w:rPr>
              <w:br/>
            </w:r>
          </w:p>
        </w:tc>
        <w:tc>
          <w:tcPr>
            <w:tcW w:w="2253" w:type="dxa"/>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3"/>
              <w:ind w:firstLine="851"/>
              <w:jc w:val="both"/>
              <w:rPr>
                <w:color w:val="000000" w:themeColor="text1"/>
                <w:sz w:val="28"/>
                <w:szCs w:val="28"/>
              </w:rPr>
            </w:pPr>
            <w:r w:rsidRPr="00326C55">
              <w:rPr>
                <w:color w:val="000000" w:themeColor="text1"/>
                <w:sz w:val="28"/>
                <w:szCs w:val="28"/>
              </w:rPr>
              <w:br/>
            </w:r>
          </w:p>
        </w:tc>
        <w:tc>
          <w:tcPr>
            <w:tcW w:w="2201" w:type="dxa"/>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3"/>
              <w:ind w:firstLine="851"/>
              <w:jc w:val="both"/>
              <w:rPr>
                <w:color w:val="000000" w:themeColor="text1"/>
                <w:sz w:val="28"/>
                <w:szCs w:val="28"/>
              </w:rPr>
            </w:pPr>
            <w:r w:rsidRPr="00326C55">
              <w:rPr>
                <w:color w:val="000000" w:themeColor="text1"/>
                <w:sz w:val="28"/>
                <w:szCs w:val="28"/>
              </w:rPr>
              <w:br/>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3"/>
              <w:ind w:firstLine="851"/>
              <w:jc w:val="both"/>
              <w:rPr>
                <w:color w:val="000000" w:themeColor="text1"/>
                <w:sz w:val="28"/>
                <w:szCs w:val="28"/>
              </w:rPr>
            </w:pPr>
            <w:r w:rsidRPr="00326C55">
              <w:rPr>
                <w:color w:val="000000" w:themeColor="text1"/>
                <w:sz w:val="28"/>
                <w:szCs w:val="28"/>
              </w:rPr>
              <w:br/>
            </w:r>
          </w:p>
        </w:tc>
        <w:tc>
          <w:tcPr>
            <w:tcW w:w="24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6C55" w:rsidRDefault="00F203D1" w:rsidP="00F262CA">
            <w:pPr>
              <w:pStyle w:val="af3"/>
              <w:ind w:firstLine="851"/>
              <w:jc w:val="both"/>
              <w:rPr>
                <w:color w:val="000000" w:themeColor="text1"/>
                <w:sz w:val="28"/>
                <w:szCs w:val="28"/>
              </w:rPr>
            </w:pPr>
            <w:r w:rsidRPr="00326C55">
              <w:rPr>
                <w:color w:val="000000" w:themeColor="text1"/>
                <w:sz w:val="28"/>
                <w:szCs w:val="28"/>
              </w:rPr>
              <w:br/>
            </w:r>
          </w:p>
        </w:tc>
      </w:tr>
    </w:tbl>
    <w:p w:rsidR="00F203D1" w:rsidRPr="003277E2" w:rsidRDefault="00F203D1" w:rsidP="00F203D1">
      <w:pPr>
        <w:pStyle w:val="af3"/>
        <w:ind w:left="4956"/>
        <w:jc w:val="both"/>
        <w:rPr>
          <w:color w:val="000000" w:themeColor="text1"/>
          <w:sz w:val="28"/>
          <w:szCs w:val="28"/>
        </w:rPr>
      </w:pPr>
    </w:p>
    <w:p w:rsidR="00F203D1" w:rsidRPr="003277E2" w:rsidRDefault="00F203D1" w:rsidP="00F203D1">
      <w:pPr>
        <w:pStyle w:val="af3"/>
        <w:ind w:left="4956"/>
        <w:jc w:val="both"/>
        <w:rPr>
          <w:color w:val="000000" w:themeColor="text1"/>
          <w:sz w:val="28"/>
          <w:szCs w:val="28"/>
        </w:rPr>
      </w:pPr>
    </w:p>
    <w:p w:rsidR="00F203D1" w:rsidRPr="003277E2" w:rsidRDefault="00F203D1" w:rsidP="00F203D1">
      <w:pPr>
        <w:pStyle w:val="af3"/>
        <w:jc w:val="both"/>
        <w:rPr>
          <w:color w:val="000000" w:themeColor="text1"/>
          <w:sz w:val="28"/>
          <w:szCs w:val="28"/>
          <w:lang w:val="kk-KZ"/>
        </w:rPr>
      </w:pPr>
      <w:r w:rsidRPr="003277E2">
        <w:rPr>
          <w:color w:val="000000" w:themeColor="text1"/>
          <w:sz w:val="28"/>
          <w:szCs w:val="28"/>
        </w:rPr>
        <w:t xml:space="preserve"> Тапсырды: _______ __________________сараптау комиссиясының төрағасы </w:t>
      </w:r>
    </w:p>
    <w:p w:rsidR="00F203D1" w:rsidRPr="003277E2" w:rsidRDefault="00F203D1" w:rsidP="00F203D1">
      <w:pPr>
        <w:pStyle w:val="af3"/>
        <w:jc w:val="both"/>
        <w:rPr>
          <w:color w:val="000000" w:themeColor="text1"/>
          <w:sz w:val="28"/>
          <w:szCs w:val="28"/>
        </w:rPr>
      </w:pPr>
      <w:r w:rsidRPr="003277E2">
        <w:rPr>
          <w:color w:val="000000" w:themeColor="text1"/>
          <w:sz w:val="28"/>
          <w:szCs w:val="28"/>
        </w:rPr>
        <w:t>(қолы)(болған жағдайда)</w:t>
      </w:r>
    </w:p>
    <w:p w:rsidR="00F203D1" w:rsidRPr="003277E2" w:rsidRDefault="00F203D1" w:rsidP="00F203D1">
      <w:pPr>
        <w:pStyle w:val="af3"/>
        <w:jc w:val="both"/>
        <w:rPr>
          <w:color w:val="000000" w:themeColor="text1"/>
          <w:sz w:val="28"/>
          <w:szCs w:val="28"/>
        </w:rPr>
      </w:pPr>
      <w:r w:rsidRPr="003277E2">
        <w:rPr>
          <w:color w:val="000000" w:themeColor="text1"/>
          <w:sz w:val="28"/>
          <w:szCs w:val="28"/>
        </w:rPr>
        <w:t>Қабылдады: _______________ __________________ Комиссия төрағасы</w:t>
      </w:r>
    </w:p>
    <w:p w:rsidR="00F203D1" w:rsidRPr="003277E2" w:rsidRDefault="00F203D1" w:rsidP="00F203D1">
      <w:pPr>
        <w:pStyle w:val="af3"/>
        <w:ind w:left="-142" w:firstLine="284"/>
        <w:jc w:val="both"/>
        <w:rPr>
          <w:color w:val="000000" w:themeColor="text1"/>
          <w:spacing w:val="2"/>
          <w:sz w:val="28"/>
          <w:szCs w:val="28"/>
          <w:lang w:val="kk-KZ"/>
        </w:rPr>
      </w:pPr>
      <w:r w:rsidRPr="003277E2">
        <w:rPr>
          <w:color w:val="000000" w:themeColor="text1"/>
          <w:sz w:val="28"/>
          <w:szCs w:val="28"/>
          <w:lang w:val="kk-KZ"/>
        </w:rPr>
        <w:t xml:space="preserve">              (қолы) (Т.А.Ә. (болған жағдайда)</w:t>
      </w:r>
    </w:p>
    <w:p w:rsidR="00F203D1" w:rsidRPr="003277E2" w:rsidRDefault="00F203D1" w:rsidP="00F203D1">
      <w:pPr>
        <w:pStyle w:val="af3"/>
        <w:ind w:left="4956"/>
        <w:jc w:val="both"/>
        <w:rPr>
          <w:color w:val="000000" w:themeColor="text1"/>
          <w:spacing w:val="2"/>
          <w:sz w:val="28"/>
          <w:szCs w:val="28"/>
          <w:lang w:val="kk-KZ"/>
        </w:rPr>
      </w:pPr>
    </w:p>
    <w:p w:rsidR="00F203D1" w:rsidRPr="003277E2" w:rsidRDefault="00F203D1" w:rsidP="00F203D1">
      <w:pPr>
        <w:pStyle w:val="af3"/>
        <w:ind w:left="4956"/>
        <w:jc w:val="both"/>
        <w:rPr>
          <w:color w:val="000000" w:themeColor="text1"/>
          <w:spacing w:val="2"/>
          <w:sz w:val="28"/>
          <w:szCs w:val="28"/>
          <w:lang w:val="kk-KZ"/>
        </w:rPr>
      </w:pPr>
    </w:p>
    <w:p w:rsidR="00F203D1" w:rsidRPr="003277E2" w:rsidRDefault="00F203D1" w:rsidP="00F203D1">
      <w:pPr>
        <w:pStyle w:val="af3"/>
        <w:ind w:left="4956"/>
        <w:jc w:val="both"/>
        <w:rPr>
          <w:color w:val="000000" w:themeColor="text1"/>
          <w:spacing w:val="2"/>
          <w:sz w:val="28"/>
          <w:szCs w:val="28"/>
          <w:lang w:val="kk-KZ"/>
        </w:rPr>
      </w:pPr>
    </w:p>
    <w:p w:rsidR="00F203D1" w:rsidRPr="003277E2" w:rsidRDefault="00F203D1" w:rsidP="00F203D1">
      <w:pPr>
        <w:pStyle w:val="af3"/>
        <w:ind w:left="4956"/>
        <w:jc w:val="both"/>
        <w:rPr>
          <w:color w:val="000000" w:themeColor="text1"/>
          <w:spacing w:val="2"/>
          <w:sz w:val="28"/>
          <w:szCs w:val="28"/>
          <w:lang w:val="kk-KZ"/>
        </w:rPr>
      </w:pPr>
    </w:p>
    <w:p w:rsidR="00F203D1" w:rsidRPr="003277E2" w:rsidRDefault="00F203D1" w:rsidP="00F203D1">
      <w:pPr>
        <w:pStyle w:val="af3"/>
        <w:ind w:left="4956"/>
        <w:jc w:val="both"/>
        <w:rPr>
          <w:color w:val="000000" w:themeColor="text1"/>
          <w:spacing w:val="2"/>
          <w:sz w:val="28"/>
          <w:szCs w:val="28"/>
          <w:lang w:val="kk-KZ"/>
        </w:rPr>
      </w:pPr>
    </w:p>
    <w:p w:rsidR="00F203D1" w:rsidRPr="003277E2" w:rsidRDefault="00F203D1" w:rsidP="00F203D1">
      <w:pPr>
        <w:pStyle w:val="af3"/>
        <w:ind w:left="4956"/>
        <w:jc w:val="both"/>
        <w:rPr>
          <w:color w:val="000000" w:themeColor="text1"/>
          <w:spacing w:val="2"/>
          <w:sz w:val="28"/>
          <w:szCs w:val="28"/>
          <w:lang w:val="kk-KZ"/>
        </w:rPr>
      </w:pPr>
    </w:p>
    <w:p w:rsidR="00F203D1" w:rsidRPr="003277E2" w:rsidRDefault="00F203D1" w:rsidP="00F203D1">
      <w:pPr>
        <w:pStyle w:val="af3"/>
        <w:ind w:left="4956"/>
        <w:jc w:val="both"/>
        <w:rPr>
          <w:color w:val="000000" w:themeColor="text1"/>
          <w:spacing w:val="2"/>
          <w:sz w:val="28"/>
          <w:szCs w:val="28"/>
          <w:lang w:val="kk-KZ"/>
        </w:rPr>
      </w:pPr>
    </w:p>
    <w:p w:rsidR="00F203D1" w:rsidRPr="003277E2" w:rsidRDefault="00F203D1" w:rsidP="00F203D1">
      <w:pPr>
        <w:pStyle w:val="af3"/>
        <w:ind w:left="4956"/>
        <w:jc w:val="both"/>
        <w:rPr>
          <w:color w:val="000000" w:themeColor="text1"/>
          <w:spacing w:val="2"/>
          <w:sz w:val="28"/>
          <w:szCs w:val="28"/>
          <w:lang w:val="kk-KZ"/>
        </w:rPr>
      </w:pPr>
    </w:p>
    <w:p w:rsidR="00F203D1" w:rsidRPr="003277E2" w:rsidRDefault="00F203D1" w:rsidP="00F203D1">
      <w:pPr>
        <w:pStyle w:val="af3"/>
        <w:ind w:left="4956"/>
        <w:jc w:val="both"/>
        <w:rPr>
          <w:color w:val="000000" w:themeColor="text1"/>
          <w:spacing w:val="2"/>
          <w:sz w:val="28"/>
          <w:szCs w:val="28"/>
          <w:lang w:val="kk-KZ"/>
        </w:rPr>
      </w:pPr>
    </w:p>
    <w:p w:rsidR="00F203D1" w:rsidRPr="003277E2" w:rsidRDefault="00F203D1" w:rsidP="00F203D1">
      <w:pPr>
        <w:pStyle w:val="af3"/>
        <w:ind w:left="4956"/>
        <w:jc w:val="both"/>
        <w:rPr>
          <w:color w:val="000000" w:themeColor="text1"/>
          <w:spacing w:val="2"/>
          <w:sz w:val="28"/>
          <w:szCs w:val="28"/>
          <w:lang w:val="kk-KZ"/>
        </w:rPr>
      </w:pPr>
    </w:p>
    <w:p w:rsidR="00F203D1" w:rsidRDefault="00F203D1" w:rsidP="00F203D1">
      <w:pPr>
        <w:ind w:left="7080"/>
        <w:rPr>
          <w:color w:val="000000"/>
          <w:sz w:val="28"/>
          <w:szCs w:val="28"/>
          <w:lang w:val="kk-KZ"/>
        </w:rPr>
      </w:pPr>
      <w:r w:rsidRPr="00A90C39">
        <w:rPr>
          <w:color w:val="000000"/>
          <w:sz w:val="28"/>
          <w:szCs w:val="28"/>
          <w:lang w:val="kk-KZ"/>
        </w:rPr>
        <w:t xml:space="preserve">Педагогтерді аттестаттаудан өткізу қағидалары мен шарттарына </w:t>
      </w:r>
    </w:p>
    <w:p w:rsidR="00F203D1" w:rsidRPr="00A37680" w:rsidRDefault="00F203D1" w:rsidP="00F203D1">
      <w:pPr>
        <w:ind w:left="6372" w:firstLine="708"/>
        <w:rPr>
          <w:color w:val="000000"/>
          <w:sz w:val="28"/>
          <w:szCs w:val="28"/>
          <w:lang w:val="kk-KZ"/>
        </w:rPr>
      </w:pPr>
      <w:r w:rsidRPr="00A37680">
        <w:rPr>
          <w:color w:val="000000"/>
          <w:sz w:val="28"/>
          <w:szCs w:val="28"/>
          <w:lang w:val="kk-KZ"/>
        </w:rPr>
        <w:t xml:space="preserve">12-қосымша </w:t>
      </w:r>
    </w:p>
    <w:p w:rsidR="00F203D1" w:rsidRPr="00A37680" w:rsidRDefault="00F203D1" w:rsidP="00F203D1">
      <w:pPr>
        <w:ind w:firstLine="708"/>
        <w:jc w:val="right"/>
        <w:rPr>
          <w:color w:val="000000"/>
          <w:sz w:val="28"/>
          <w:szCs w:val="28"/>
          <w:lang w:val="kk-KZ"/>
        </w:rPr>
      </w:pPr>
    </w:p>
    <w:p w:rsidR="00F203D1" w:rsidRPr="002E7756" w:rsidRDefault="00F203D1" w:rsidP="00F203D1">
      <w:pPr>
        <w:suppressAutoHyphens/>
        <w:ind w:firstLine="851"/>
        <w:jc w:val="center"/>
        <w:rPr>
          <w:color w:val="000000"/>
          <w:kern w:val="1"/>
          <w:sz w:val="28"/>
          <w:szCs w:val="28"/>
          <w:lang w:val="kk-KZ" w:eastAsia="ar-SA"/>
        </w:rPr>
      </w:pPr>
      <w:r w:rsidRPr="002E7756">
        <w:rPr>
          <w:color w:val="000000"/>
          <w:kern w:val="1"/>
          <w:sz w:val="28"/>
          <w:szCs w:val="28"/>
          <w:lang w:val="kk-KZ" w:eastAsia="ar-SA"/>
        </w:rPr>
        <w:t>Біліктілік санатын беру (растау) үшін мектепке дейінгі</w:t>
      </w:r>
    </w:p>
    <w:p w:rsidR="00F203D1" w:rsidRPr="002E7756" w:rsidRDefault="00F203D1" w:rsidP="00F203D1">
      <w:pPr>
        <w:suppressAutoHyphens/>
        <w:ind w:firstLine="851"/>
        <w:jc w:val="center"/>
        <w:rPr>
          <w:color w:val="000000"/>
          <w:kern w:val="1"/>
          <w:sz w:val="28"/>
          <w:szCs w:val="28"/>
          <w:lang w:val="kk-KZ" w:eastAsia="ar-SA"/>
        </w:rPr>
      </w:pPr>
      <w:r w:rsidRPr="002E7756">
        <w:rPr>
          <w:color w:val="000000"/>
          <w:kern w:val="1"/>
          <w:sz w:val="28"/>
          <w:szCs w:val="28"/>
          <w:lang w:val="kk-KZ" w:eastAsia="ar-SA"/>
        </w:rPr>
        <w:t>тәрбие және оқыту ұйымы педагогінің портфолиосын</w:t>
      </w:r>
    </w:p>
    <w:p w:rsidR="00F203D1" w:rsidRPr="002E7756" w:rsidRDefault="00F203D1" w:rsidP="00F203D1">
      <w:pPr>
        <w:suppressAutoHyphens/>
        <w:ind w:firstLine="851"/>
        <w:jc w:val="center"/>
        <w:rPr>
          <w:color w:val="000000"/>
          <w:kern w:val="1"/>
          <w:sz w:val="28"/>
          <w:szCs w:val="28"/>
          <w:lang w:val="kk-KZ" w:eastAsia="ar-SA"/>
        </w:rPr>
      </w:pPr>
      <w:r w:rsidRPr="002E7756">
        <w:rPr>
          <w:color w:val="000000"/>
          <w:kern w:val="1"/>
          <w:sz w:val="28"/>
          <w:szCs w:val="28"/>
          <w:lang w:val="kk-KZ" w:eastAsia="ar-SA"/>
        </w:rPr>
        <w:t>бағалау өлшемшарттары</w:t>
      </w:r>
    </w:p>
    <w:p w:rsidR="00F203D1" w:rsidRPr="00A37680" w:rsidRDefault="00F203D1" w:rsidP="00F203D1">
      <w:pPr>
        <w:suppressAutoHyphens/>
        <w:ind w:firstLine="851"/>
        <w:jc w:val="center"/>
        <w:rPr>
          <w:color w:val="000000"/>
          <w:kern w:val="1"/>
          <w:sz w:val="28"/>
          <w:szCs w:val="28"/>
          <w:lang w:val="kk-KZ" w:eastAsia="ar-SA"/>
        </w:rPr>
      </w:pPr>
    </w:p>
    <w:tbl>
      <w:tblPr>
        <w:tblW w:w="10632" w:type="dxa"/>
        <w:tblInd w:w="-856" w:type="dxa"/>
        <w:tblLayout w:type="fixed"/>
        <w:tblLook w:val="0000" w:firstRow="0" w:lastRow="0" w:firstColumn="0" w:lastColumn="0" w:noHBand="0" w:noVBand="0"/>
      </w:tblPr>
      <w:tblGrid>
        <w:gridCol w:w="2134"/>
        <w:gridCol w:w="2119"/>
        <w:gridCol w:w="2127"/>
        <w:gridCol w:w="2126"/>
        <w:gridCol w:w="2126"/>
      </w:tblGrid>
      <w:tr w:rsidR="00F203D1" w:rsidRPr="00A37680" w:rsidTr="00F262CA">
        <w:trPr>
          <w:trHeight w:val="30"/>
        </w:trPr>
        <w:tc>
          <w:tcPr>
            <w:tcW w:w="213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p>
        </w:tc>
        <w:tc>
          <w:tcPr>
            <w:tcW w:w="8498"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Біліктілік санаты</w:t>
            </w:r>
          </w:p>
        </w:tc>
      </w:tr>
      <w:tr w:rsidR="00F203D1" w:rsidRPr="00A37680" w:rsidTr="00F262CA">
        <w:trPr>
          <w:trHeight w:val="30"/>
        </w:trPr>
        <w:tc>
          <w:tcPr>
            <w:tcW w:w="213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 xml:space="preserve">Бағалау </w:t>
            </w:r>
            <w:r w:rsidRPr="00A37680">
              <w:rPr>
                <w:color w:val="000000"/>
                <w:kern w:val="1"/>
                <w:sz w:val="28"/>
                <w:szCs w:val="28"/>
                <w:lang w:val="kk-KZ" w:eastAsia="ar-SA"/>
              </w:rPr>
              <w:t>өлшемшарттары</w:t>
            </w:r>
          </w:p>
        </w:tc>
        <w:tc>
          <w:tcPr>
            <w:tcW w:w="211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Педагог-модератор</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Педагог-</w:t>
            </w:r>
            <w:r w:rsidRPr="00A37680">
              <w:rPr>
                <w:color w:val="000000"/>
                <w:kern w:val="1"/>
                <w:sz w:val="28"/>
                <w:szCs w:val="28"/>
                <w:lang w:val="kk-KZ" w:eastAsia="ar-SA"/>
              </w:rPr>
              <w:t>сарапшы</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зерттеуші</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Педагог-</w:t>
            </w:r>
            <w:r w:rsidRPr="00A37680">
              <w:rPr>
                <w:color w:val="000000"/>
                <w:kern w:val="1"/>
                <w:sz w:val="28"/>
                <w:szCs w:val="28"/>
                <w:lang w:val="kk-KZ" w:eastAsia="ar-SA"/>
              </w:rPr>
              <w:t>шебер</w:t>
            </w:r>
          </w:p>
        </w:tc>
      </w:tr>
      <w:tr w:rsidR="00F203D1" w:rsidRPr="00227234" w:rsidTr="00F262CA">
        <w:trPr>
          <w:trHeight w:val="30"/>
        </w:trPr>
        <w:tc>
          <w:tcPr>
            <w:tcW w:w="213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Жинақылығы және дағдыларын тәрбиеленушілердің соңғы үш оқу жылы. Біліктер мен дағдылардың қалыптасу динамикасын ескере отырып (бастапқы/аралық/қорытынды)</w:t>
            </w:r>
            <w:r w:rsidRPr="00A37680">
              <w:rPr>
                <w:color w:val="000000"/>
                <w:kern w:val="1"/>
                <w:sz w:val="28"/>
                <w:szCs w:val="28"/>
                <w:vertAlign w:val="superscript"/>
                <w:lang w:val="kk-KZ" w:eastAsia="ar-SA"/>
              </w:rPr>
              <w:t xml:space="preserve"> 1</w:t>
            </w:r>
          </w:p>
        </w:tc>
        <w:tc>
          <w:tcPr>
            <w:tcW w:w="211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Тәрбиеленушілердің біліктері мен дағдыларының қалыптасу деңгейін арттыру динамикасы-3%</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Тәрбиеленушілердің біліктері мен дағдыларының қалыптасу деңгейін арттыру динамикасы-4%</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Тәрбиеленушілердің біліктері мен дағдыларының қалыптасу деңгейін арттыру динамикасы-5%</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Тәрбиеленушілердің біліктері мен дағдыларының қалыптасу деңгейін арттыру динамикасы-6%</w:t>
            </w:r>
          </w:p>
        </w:tc>
      </w:tr>
      <w:tr w:rsidR="00F203D1" w:rsidRPr="00227234" w:rsidTr="00F262CA">
        <w:trPr>
          <w:trHeight w:val="30"/>
        </w:trPr>
        <w:tc>
          <w:tcPr>
            <w:tcW w:w="213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Сабақтарды өткізу сапасы </w:t>
            </w:r>
            <w:r w:rsidRPr="00A37680">
              <w:rPr>
                <w:color w:val="000000"/>
                <w:kern w:val="1"/>
                <w:sz w:val="28"/>
                <w:szCs w:val="28"/>
                <w:vertAlign w:val="superscript"/>
                <w:lang w:eastAsia="ar-SA"/>
              </w:rPr>
              <w:t>2</w:t>
            </w:r>
          </w:p>
        </w:tc>
        <w:tc>
          <w:tcPr>
            <w:tcW w:w="211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Сабақтың бейнежазбасы (ұзақтығы </w:t>
            </w:r>
            <w:r w:rsidRPr="00A37680">
              <w:rPr>
                <w:color w:val="000000"/>
                <w:kern w:val="1"/>
                <w:sz w:val="28"/>
                <w:szCs w:val="28"/>
                <w:lang w:val="kk-KZ" w:eastAsia="ar-SA"/>
              </w:rPr>
              <w:t>1</w:t>
            </w:r>
            <w:r w:rsidRPr="00A37680">
              <w:rPr>
                <w:color w:val="000000"/>
                <w:kern w:val="1"/>
                <w:sz w:val="28"/>
                <w:szCs w:val="28"/>
                <w:lang w:eastAsia="ar-SA"/>
              </w:rPr>
              <w:t>0 минут. Негізгі талап: монтажсыз, аудио - бейне желімдеусіз) білім беру ұйымының әдіскері, басшысы сабағын бақылау және талдау парағымен</w:t>
            </w:r>
          </w:p>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(ағымдағы оқу жылында кемінде 2 сабақ)</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 xml:space="preserve">Сабақтың бейнежазбасы (ұзақтығы 10 минут. Негізгі талап: монтажсыз, аудио - бейне желімдеусіз) білім беру ұйымының әдіскері, басшысы сабағын бақылау және талдау парағымен </w:t>
            </w:r>
          </w:p>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(ағымдағы оқу жылында кемінде 2 сабақ)</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 xml:space="preserve">Сабақтың бейнежазбасы (ұзақтығы 10 минут. Негізгі талап: монтажсыз, аудио - бейне желімдеусіз) білім беру ұйымының әдіскері, басшысы сабағын бақылау және талдау парағымен </w:t>
            </w:r>
          </w:p>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(ағымдағы оқу жылында кемінде 3 сабақ)</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Сабақтың бейнежазбасы (ұзақтығы 10 минут. Негізгі талап: монтажсыз, аудио - бейне желімдеусіз) білім беру ұйымының әдіскері, басшысы сабағын бақылау және талдау парағымен</w:t>
            </w:r>
          </w:p>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(ағымдағы оқу жылында кемінде 3 сабақ)</w:t>
            </w:r>
          </w:p>
        </w:tc>
      </w:tr>
      <w:tr w:rsidR="00F203D1" w:rsidRPr="00A37680" w:rsidTr="00F262CA">
        <w:trPr>
          <w:trHeight w:val="30"/>
        </w:trPr>
        <w:tc>
          <w:tcPr>
            <w:tcW w:w="213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90C39">
              <w:rPr>
                <w:color w:val="000000"/>
                <w:kern w:val="1"/>
                <w:sz w:val="28"/>
                <w:szCs w:val="28"/>
                <w:lang w:val="kk-KZ" w:eastAsia="ar-SA"/>
              </w:rPr>
              <w:t xml:space="preserve">Қазақстан Республикасының Білім және ғылым министрінің 2011 жылғы 7 желтоқсандағы №514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(нормативтік құқықтық актілерінің мемлекеттік тізілімінде №5750 болып тіркелген) (бұдан әрі - №514 бұйрық) </w:t>
            </w:r>
            <w:r w:rsidRPr="00A37680">
              <w:rPr>
                <w:color w:val="000000"/>
                <w:kern w:val="1"/>
                <w:sz w:val="28"/>
                <w:szCs w:val="28"/>
                <w:lang w:val="kk-KZ" w:eastAsia="ar-SA"/>
              </w:rPr>
              <w:t xml:space="preserve">сәйкес </w:t>
            </w:r>
            <w:r>
              <w:rPr>
                <w:color w:val="000000"/>
                <w:kern w:val="1"/>
                <w:sz w:val="28"/>
                <w:szCs w:val="28"/>
                <w:lang w:val="kk-KZ" w:eastAsia="ar-SA"/>
              </w:rPr>
              <w:t>п</w:t>
            </w:r>
            <w:r w:rsidRPr="00A37680">
              <w:rPr>
                <w:color w:val="000000"/>
                <w:kern w:val="1"/>
                <w:sz w:val="28"/>
                <w:szCs w:val="28"/>
                <w:lang w:val="kk-KZ" w:eastAsia="ar-SA"/>
              </w:rPr>
              <w:t>едагогтің кәсіби конкурстардағы немесе олимпиадалардағы жетістіктері</w:t>
            </w:r>
          </w:p>
        </w:tc>
        <w:tc>
          <w:tcPr>
            <w:tcW w:w="211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Облыстың/республикалық маңызы бар қалалардың және астананың деңгейі (бар болса)</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 білім басқармасының жоспары бойынша немесе республикалық деңгейде өткізілетін кәсіби конкурстардың жеңімпазы немесе жүлдегері</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Республикалық деңгейде өткізілетін кәсіби конкурстардың жеңімпазы немесе жүлдегері</w:t>
            </w:r>
          </w:p>
        </w:tc>
      </w:tr>
      <w:tr w:rsidR="00F203D1" w:rsidRPr="00227234" w:rsidTr="00F262CA">
        <w:trPr>
          <w:trHeight w:val="30"/>
        </w:trPr>
        <w:tc>
          <w:tcPr>
            <w:tcW w:w="213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Педагогикалық тәжірибені жинақтау</w:t>
            </w:r>
          </w:p>
        </w:tc>
        <w:tc>
          <w:tcPr>
            <w:tcW w:w="211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eastAsia="ar-SA"/>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тиісті деңгейдегі деректер банкіне тәжірибе енгізу туралы құжат немесе авторлық құқық туралы куәліктің болуы</w:t>
            </w:r>
          </w:p>
        </w:tc>
      </w:tr>
      <w:tr w:rsidR="00F203D1" w:rsidRPr="00227234" w:rsidTr="00F262CA">
        <w:trPr>
          <w:trHeight w:val="30"/>
        </w:trPr>
        <w:tc>
          <w:tcPr>
            <w:tcW w:w="10632"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Осы Қағидаларға 29-қосымшаға сәйкес педагогикалық кеңес отырысының хаттамасынан үзіндінің болуы</w:t>
            </w:r>
          </w:p>
        </w:tc>
      </w:tr>
    </w:tbl>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Сабақтың бейне жазбаларына ұсынылатын талаптар:- аттестатталушының аты-жөні, жұмыс орны, лауазымы, тобы, оқу мақсаттары, сабақ тақырыбы көрсетіледі;</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су белгілері, бөгде жазулар немесе жарнама болмаса;</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сыртқы дыбыстық шу жоқ;</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ұсынылатын бейне сабақ ажыратымдылығы 1280х720 (720р)</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сөйлеу қазіргі қазақ, орыс немесе шет тілінің нормаларына сәйкес келеді (мысалы, ағылшын тілі сабақтарында);</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eastAsia="ar-SA"/>
        </w:rPr>
        <w:t>бейне танымал және кең таралған бейне файл форматтарының бірінде ұсынылған</w:t>
      </w:r>
      <w:r>
        <w:rPr>
          <w:color w:val="000000"/>
          <w:kern w:val="1"/>
          <w:sz w:val="28"/>
          <w:szCs w:val="28"/>
          <w:lang w:val="kk-KZ" w:eastAsia="ar-SA"/>
        </w:rPr>
        <w:t xml:space="preserve"> .</w:t>
      </w:r>
      <w:r w:rsidRPr="00A37680">
        <w:rPr>
          <w:color w:val="000000"/>
          <w:kern w:val="1"/>
          <w:sz w:val="28"/>
          <w:szCs w:val="28"/>
          <w:lang w:eastAsia="ar-SA"/>
        </w:rPr>
        <w:t xml:space="preserve">avi немесе </w:t>
      </w:r>
      <w:r>
        <w:rPr>
          <w:color w:val="000000"/>
          <w:kern w:val="1"/>
          <w:sz w:val="28"/>
          <w:szCs w:val="28"/>
          <w:lang w:val="kk-KZ" w:eastAsia="ar-SA"/>
        </w:rPr>
        <w:t>.</w:t>
      </w:r>
      <w:r w:rsidRPr="00A37680">
        <w:rPr>
          <w:color w:val="000000"/>
          <w:kern w:val="1"/>
          <w:sz w:val="28"/>
          <w:szCs w:val="28"/>
          <w:lang w:eastAsia="ar-SA"/>
        </w:rPr>
        <w:t>mp4</w:t>
      </w:r>
    </w:p>
    <w:p w:rsidR="00F203D1" w:rsidRPr="00A37680" w:rsidRDefault="00F203D1" w:rsidP="00F203D1">
      <w:pPr>
        <w:suppressAutoHyphens/>
        <w:ind w:firstLine="851"/>
        <w:jc w:val="both"/>
        <w:rPr>
          <w:i/>
          <w:color w:val="000000"/>
          <w:kern w:val="1"/>
          <w:sz w:val="28"/>
          <w:szCs w:val="28"/>
          <w:lang w:val="kk-KZ" w:eastAsia="ar-SA"/>
        </w:rPr>
      </w:pPr>
      <w:r w:rsidRPr="00A37680">
        <w:rPr>
          <w:i/>
          <w:color w:val="000000"/>
          <w:kern w:val="1"/>
          <w:sz w:val="28"/>
          <w:szCs w:val="28"/>
          <w:lang w:val="kk-KZ" w:eastAsia="ar-SA"/>
        </w:rPr>
        <w:t>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F203D1" w:rsidRPr="00A37680" w:rsidRDefault="00F203D1" w:rsidP="00F203D1">
      <w:pPr>
        <w:suppressAutoHyphens/>
        <w:ind w:firstLine="851"/>
        <w:jc w:val="both"/>
        <w:rPr>
          <w:color w:val="000000"/>
          <w:kern w:val="1"/>
          <w:sz w:val="28"/>
          <w:szCs w:val="28"/>
          <w:lang w:val="kk-KZ" w:eastAsia="ar-SA"/>
        </w:rPr>
      </w:pPr>
    </w:p>
    <w:p w:rsidR="00F203D1" w:rsidRPr="002E7756" w:rsidRDefault="00F203D1" w:rsidP="00F203D1">
      <w:pPr>
        <w:suppressAutoHyphens/>
        <w:jc w:val="center"/>
        <w:rPr>
          <w:color w:val="000000"/>
          <w:kern w:val="1"/>
          <w:sz w:val="28"/>
          <w:szCs w:val="28"/>
          <w:lang w:val="kk-KZ" w:eastAsia="ar-SA"/>
        </w:rPr>
      </w:pPr>
      <w:r w:rsidRPr="002E7756">
        <w:rPr>
          <w:color w:val="000000"/>
          <w:kern w:val="1"/>
          <w:sz w:val="28"/>
          <w:szCs w:val="28"/>
          <w:lang w:val="kk-KZ" w:eastAsia="ar-SA"/>
        </w:rPr>
        <w:t>Біліктілік санатын беру (растау) үшін жалпы орта білім беру ұйымдары педагогінің портфолиосын бағалау өлшемшарттары</w:t>
      </w:r>
    </w:p>
    <w:p w:rsidR="00F203D1" w:rsidRPr="00A37680" w:rsidRDefault="00F203D1" w:rsidP="00F203D1">
      <w:pPr>
        <w:suppressAutoHyphens/>
        <w:ind w:firstLine="851"/>
        <w:jc w:val="center"/>
        <w:rPr>
          <w:b/>
          <w:color w:val="000000"/>
          <w:kern w:val="1"/>
          <w:sz w:val="28"/>
          <w:szCs w:val="28"/>
          <w:lang w:val="kk-KZ" w:eastAsia="ar-SA"/>
        </w:rPr>
      </w:pPr>
    </w:p>
    <w:tbl>
      <w:tblPr>
        <w:tblW w:w="10773" w:type="dxa"/>
        <w:tblInd w:w="-714" w:type="dxa"/>
        <w:tblLayout w:type="fixed"/>
        <w:tblLook w:val="0000" w:firstRow="0" w:lastRow="0" w:firstColumn="0" w:lastColumn="0" w:noHBand="0" w:noVBand="0"/>
      </w:tblPr>
      <w:tblGrid>
        <w:gridCol w:w="2268"/>
        <w:gridCol w:w="2127"/>
        <w:gridCol w:w="1984"/>
        <w:gridCol w:w="2268"/>
        <w:gridCol w:w="2126"/>
      </w:tblGrid>
      <w:tr w:rsidR="00F203D1" w:rsidRPr="00A37680" w:rsidTr="00F262CA">
        <w:trPr>
          <w:trHeight w:val="30"/>
        </w:trPr>
        <w:tc>
          <w:tcPr>
            <w:tcW w:w="2268" w:type="dxa"/>
            <w:vMerge w:val="restart"/>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val="kk-KZ" w:eastAsia="ar-SA"/>
              </w:rPr>
            </w:pPr>
            <w:r w:rsidRPr="00A37680">
              <w:rPr>
                <w:color w:val="000000"/>
                <w:kern w:val="1"/>
                <w:sz w:val="28"/>
                <w:szCs w:val="28"/>
                <w:lang w:eastAsia="ar-SA"/>
              </w:rPr>
              <w:t xml:space="preserve">Бағалау </w:t>
            </w:r>
            <w:r w:rsidRPr="00A37680">
              <w:rPr>
                <w:color w:val="000000"/>
                <w:kern w:val="1"/>
                <w:sz w:val="28"/>
                <w:szCs w:val="28"/>
                <w:lang w:val="kk-KZ" w:eastAsia="ar-SA"/>
              </w:rPr>
              <w:t>өлшемшарттары</w:t>
            </w:r>
          </w:p>
        </w:tc>
        <w:tc>
          <w:tcPr>
            <w:tcW w:w="8505"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Біліктілік санаты</w:t>
            </w:r>
          </w:p>
        </w:tc>
      </w:tr>
      <w:tr w:rsidR="00F203D1" w:rsidRPr="00A37680" w:rsidTr="00F262CA">
        <w:trPr>
          <w:trHeight w:val="30"/>
        </w:trPr>
        <w:tc>
          <w:tcPr>
            <w:tcW w:w="2268" w:type="dxa"/>
            <w:vMerge/>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firstLine="851"/>
              <w:jc w:val="both"/>
              <w:rPr>
                <w:color w:val="000000"/>
                <w:kern w:val="1"/>
                <w:sz w:val="28"/>
                <w:szCs w:val="28"/>
                <w:lang w:eastAsia="ar-SA"/>
              </w:rPr>
            </w:pP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Педагог-модератор</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Педагог-</w:t>
            </w:r>
            <w:r w:rsidRPr="00A37680">
              <w:rPr>
                <w:color w:val="000000"/>
                <w:kern w:val="1"/>
                <w:sz w:val="28"/>
                <w:szCs w:val="28"/>
                <w:lang w:val="kk-KZ" w:eastAsia="ar-SA"/>
              </w:rPr>
              <w:t>сарапшы</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зерттеуші</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Педагог-</w:t>
            </w:r>
            <w:r w:rsidRPr="00A37680">
              <w:rPr>
                <w:color w:val="000000"/>
                <w:kern w:val="1"/>
                <w:sz w:val="28"/>
                <w:szCs w:val="28"/>
                <w:lang w:val="kk-KZ" w:eastAsia="ar-SA"/>
              </w:rPr>
              <w:t>шебер</w:t>
            </w:r>
          </w:p>
        </w:tc>
      </w:tr>
      <w:tr w:rsidR="00F203D1" w:rsidRPr="00A37680" w:rsidTr="00F262CA">
        <w:trPr>
          <w:trHeight w:val="30"/>
        </w:trPr>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eastAsia="ar-SA"/>
              </w:rPr>
            </w:pPr>
            <w:r w:rsidRPr="00A37680">
              <w:rPr>
                <w:color w:val="000000"/>
                <w:kern w:val="1"/>
                <w:sz w:val="28"/>
                <w:szCs w:val="28"/>
                <w:lang w:eastAsia="ar-SA"/>
              </w:rPr>
              <w:t>Соңғы үш оқу жылындағы білім алушылардың білім сапасы. Білім сапасының серпінін ескере отырып (тоқсан/жартыжылдық)</w:t>
            </w:r>
            <w:r w:rsidRPr="00A37680">
              <w:rPr>
                <w:color w:val="000000"/>
                <w:kern w:val="1"/>
                <w:sz w:val="28"/>
                <w:szCs w:val="28"/>
                <w:vertAlign w:val="superscript"/>
                <w:lang w:eastAsia="ar-SA"/>
              </w:rPr>
              <w:t>1</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Білім сапасының өсу динамикасы-3%</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сапасының өсу динамикасы-</w:t>
            </w:r>
            <w:r w:rsidRPr="00A37680">
              <w:rPr>
                <w:color w:val="000000"/>
                <w:kern w:val="1"/>
                <w:sz w:val="28"/>
                <w:szCs w:val="28"/>
                <w:lang w:val="kk-KZ" w:eastAsia="ar-SA"/>
              </w:rPr>
              <w:t>4</w:t>
            </w:r>
            <w:r w:rsidRPr="00A37680">
              <w:rPr>
                <w:color w:val="000000"/>
                <w:kern w:val="1"/>
                <w:sz w:val="28"/>
                <w:szCs w:val="28"/>
                <w:lang w:eastAsia="ar-SA"/>
              </w:rPr>
              <w:t>%</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сапасының өсу динамикасы-</w:t>
            </w:r>
            <w:r w:rsidRPr="00A37680">
              <w:rPr>
                <w:color w:val="000000"/>
                <w:kern w:val="1"/>
                <w:sz w:val="28"/>
                <w:szCs w:val="28"/>
                <w:lang w:val="kk-KZ" w:eastAsia="ar-SA"/>
              </w:rPr>
              <w:t>5</w:t>
            </w:r>
            <w:r w:rsidRPr="00A37680">
              <w:rPr>
                <w:color w:val="000000"/>
                <w:kern w:val="1"/>
                <w:sz w:val="28"/>
                <w:szCs w:val="28"/>
                <w:lang w:eastAsia="ar-SA"/>
              </w:rPr>
              <w:t>%</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jc w:val="both"/>
              <w:rPr>
                <w:color w:val="000000"/>
                <w:kern w:val="1"/>
                <w:sz w:val="28"/>
                <w:szCs w:val="28"/>
                <w:lang w:eastAsia="ar-SA"/>
              </w:rPr>
            </w:pPr>
            <w:r w:rsidRPr="00A37680">
              <w:rPr>
                <w:color w:val="000000"/>
                <w:kern w:val="1"/>
                <w:sz w:val="28"/>
                <w:szCs w:val="28"/>
                <w:lang w:eastAsia="ar-SA"/>
              </w:rPr>
              <w:t>Білім сапасының өсу динамикасы-</w:t>
            </w:r>
            <w:r w:rsidRPr="00A37680">
              <w:rPr>
                <w:color w:val="000000"/>
                <w:kern w:val="1"/>
                <w:sz w:val="28"/>
                <w:szCs w:val="28"/>
                <w:lang w:val="kk-KZ" w:eastAsia="ar-SA"/>
              </w:rPr>
              <w:t>6</w:t>
            </w:r>
            <w:r w:rsidRPr="00A37680">
              <w:rPr>
                <w:color w:val="000000"/>
                <w:kern w:val="1"/>
                <w:sz w:val="28"/>
                <w:szCs w:val="28"/>
                <w:lang w:eastAsia="ar-SA"/>
              </w:rPr>
              <w:t>%</w:t>
            </w:r>
          </w:p>
        </w:tc>
      </w:tr>
      <w:tr w:rsidR="00F203D1" w:rsidRPr="00F203D1" w:rsidTr="00F262CA">
        <w:trPr>
          <w:trHeight w:val="30"/>
        </w:trPr>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eastAsia="ar-SA"/>
              </w:rPr>
            </w:pPr>
            <w:r w:rsidRPr="00A37680">
              <w:rPr>
                <w:color w:val="000000"/>
                <w:kern w:val="1"/>
                <w:sz w:val="28"/>
                <w:szCs w:val="28"/>
                <w:lang w:val="kk-KZ" w:eastAsia="ar-SA"/>
              </w:rPr>
              <w:t>Үлгерімі нашар оқушылармен жұмыс</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jc w:val="both"/>
              <w:rPr>
                <w:color w:val="000000"/>
                <w:kern w:val="1"/>
                <w:sz w:val="28"/>
                <w:szCs w:val="28"/>
                <w:lang w:val="kk-KZ" w:eastAsia="ar-SA"/>
              </w:rPr>
            </w:pPr>
            <w:r w:rsidRPr="00A37680">
              <w:rPr>
                <w:color w:val="000000"/>
                <w:kern w:val="1"/>
                <w:sz w:val="28"/>
                <w:szCs w:val="28"/>
                <w:lang w:val="kk-KZ" w:eastAsia="ar-SA"/>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r>
      <w:tr w:rsidR="00F203D1" w:rsidRPr="00F203D1" w:rsidTr="00F262CA">
        <w:trPr>
          <w:trHeight w:val="30"/>
        </w:trPr>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eastAsia="ar-SA"/>
              </w:rPr>
            </w:pPr>
            <w:r w:rsidRPr="00A37680">
              <w:rPr>
                <w:color w:val="000000"/>
                <w:kern w:val="1"/>
                <w:sz w:val="28"/>
                <w:szCs w:val="28"/>
                <w:lang w:eastAsia="ar-SA"/>
              </w:rPr>
              <w:t>Оқыту сапасы</w:t>
            </w:r>
            <w:r w:rsidRPr="00A37680">
              <w:rPr>
                <w:color w:val="000000"/>
                <w:kern w:val="1"/>
                <w:sz w:val="28"/>
                <w:szCs w:val="28"/>
                <w:vertAlign w:val="superscript"/>
                <w:lang w:eastAsia="ar-SA"/>
              </w:rPr>
              <w:t>2</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Сабақтың бейнежазбасы (ұзақтығы </w:t>
            </w:r>
            <w:r w:rsidRPr="00A37680">
              <w:rPr>
                <w:color w:val="000000"/>
                <w:kern w:val="1"/>
                <w:sz w:val="28"/>
                <w:szCs w:val="28"/>
                <w:lang w:val="kk-KZ" w:eastAsia="ar-SA"/>
              </w:rPr>
              <w:t>1</w:t>
            </w:r>
            <w:r w:rsidRPr="00A37680">
              <w:rPr>
                <w:color w:val="000000"/>
                <w:kern w:val="1"/>
                <w:sz w:val="28"/>
                <w:szCs w:val="28"/>
                <w:lang w:eastAsia="ar-SA"/>
              </w:rPr>
              <w:t>0 минут. Негізгі талап: білім беру ұйымы басшысының орынбасары мен басшысының сабағын бақылау және талдау парағымен (монтажсыз, аудио - бейне желімдеусіз),</w:t>
            </w:r>
          </w:p>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(ағымдағы оқу жылында 2 сабақтан кем емес)</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Сабақтың бейнежазбасы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w:t>
            </w:r>
          </w:p>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(ағымдағы оқу жылында 2 сабақтан кем емес)</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Сабақтың бейнежазбасы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w:t>
            </w:r>
          </w:p>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(ағымдағы оқу жылында 3 сабақтан кем емес)</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firstLine="851"/>
              <w:jc w:val="both"/>
              <w:rPr>
                <w:color w:val="000000"/>
                <w:kern w:val="1"/>
                <w:sz w:val="28"/>
                <w:szCs w:val="28"/>
                <w:lang w:val="kk-KZ" w:eastAsia="ar-SA"/>
              </w:rPr>
            </w:pPr>
            <w:r w:rsidRPr="00A37680">
              <w:rPr>
                <w:color w:val="000000"/>
                <w:kern w:val="1"/>
                <w:sz w:val="28"/>
                <w:szCs w:val="28"/>
                <w:lang w:val="kk-KZ" w:eastAsia="ar-SA"/>
              </w:rPr>
              <w:t xml:space="preserve"> Сабақтың бейнежазбасы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w:t>
            </w:r>
          </w:p>
          <w:p w:rsidR="00F203D1" w:rsidRPr="00A37680" w:rsidRDefault="00F203D1" w:rsidP="00F262CA">
            <w:pPr>
              <w:suppressAutoHyphens/>
              <w:ind w:right="175" w:firstLine="851"/>
              <w:jc w:val="both"/>
              <w:rPr>
                <w:color w:val="000000"/>
                <w:kern w:val="1"/>
                <w:sz w:val="28"/>
                <w:szCs w:val="28"/>
                <w:lang w:val="kk-KZ" w:eastAsia="ar-SA"/>
              </w:rPr>
            </w:pPr>
            <w:r w:rsidRPr="00A37680">
              <w:rPr>
                <w:color w:val="000000"/>
                <w:kern w:val="1"/>
                <w:sz w:val="28"/>
                <w:szCs w:val="28"/>
                <w:lang w:val="kk-KZ" w:eastAsia="ar-SA"/>
              </w:rPr>
              <w:t>(ағымдағы оқу жылында 3 сабақтан кем емес)</w:t>
            </w:r>
          </w:p>
        </w:tc>
      </w:tr>
      <w:tr w:rsidR="00F203D1" w:rsidRPr="00A37680" w:rsidTr="00F262CA">
        <w:trPr>
          <w:trHeight w:val="30"/>
        </w:trPr>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val="kk-KZ" w:eastAsia="ar-SA"/>
              </w:rPr>
            </w:pPr>
            <w:r>
              <w:rPr>
                <w:color w:val="000000"/>
                <w:kern w:val="1"/>
                <w:sz w:val="28"/>
                <w:szCs w:val="28"/>
                <w:lang w:val="kk-KZ" w:eastAsia="ar-SA"/>
              </w:rPr>
              <w:t>№514 бұйрығына сәйкес</w:t>
            </w:r>
            <w:r w:rsidRPr="00A37680">
              <w:rPr>
                <w:color w:val="000000"/>
                <w:kern w:val="1"/>
                <w:sz w:val="28"/>
                <w:szCs w:val="28"/>
                <w:lang w:val="kk-KZ" w:eastAsia="ar-SA"/>
              </w:rPr>
              <w:t>конкурстарда немесе олимпиадаларда немесе жарыстарда білім алушылардың жетістіктері</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Аудан/қала деңгейі</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Облыстың/республикалық маңызы бар қалалардың және астананың деңгейі</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Облыстың/республикалық маңызы бар қалалардың және астананың деңгейі</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firstLine="851"/>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Республикалық немесе халықаралық деңгей</w:t>
            </w:r>
          </w:p>
        </w:tc>
      </w:tr>
      <w:tr w:rsidR="00F203D1" w:rsidRPr="00A37680" w:rsidTr="00F262CA">
        <w:trPr>
          <w:trHeight w:val="30"/>
        </w:trPr>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eastAsia="ar-SA"/>
              </w:rPr>
            </w:pPr>
            <w:r>
              <w:rPr>
                <w:color w:val="000000"/>
                <w:kern w:val="1"/>
                <w:sz w:val="28"/>
                <w:szCs w:val="28"/>
                <w:lang w:val="kk-KZ" w:eastAsia="ar-SA"/>
              </w:rPr>
              <w:t>№514 бұйрығына</w:t>
            </w:r>
            <w:r w:rsidRPr="00A37680">
              <w:rPr>
                <w:color w:val="000000"/>
                <w:kern w:val="1"/>
                <w:sz w:val="28"/>
                <w:szCs w:val="28"/>
                <w:lang w:eastAsia="ar-SA"/>
              </w:rPr>
              <w:t xml:space="preserve"> сәйкес педагогтің кәсіби конкурстардағы немесе олимпиадалардағы жетістіктері</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Облыстың/республикалық маңызы бар қалалардың және астананың деңгейі(болған жағдайда)</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Облыстың/республикалық маңызы бар қалалардың және астананың деңгейі(болған жағдайда)</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Республикалық немесе халықаралық деңгей(болған жағдайда)</w:t>
            </w:r>
          </w:p>
        </w:tc>
      </w:tr>
      <w:tr w:rsidR="00F203D1" w:rsidRPr="00F203D1" w:rsidTr="00F262CA">
        <w:trPr>
          <w:trHeight w:val="30"/>
        </w:trPr>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eastAsia="ar-SA"/>
              </w:rPr>
            </w:pPr>
            <w:r w:rsidRPr="00A37680">
              <w:rPr>
                <w:color w:val="000000"/>
                <w:kern w:val="1"/>
                <w:sz w:val="28"/>
                <w:szCs w:val="28"/>
                <w:lang w:eastAsia="ar-SA"/>
              </w:rPr>
              <w:t>Педагогикалық тәжірибені жинақтау</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rPr>
              <w:t xml:space="preserve">облыс/қала деңгейіндегі семинарларда, конференцияларда, форумдарда сөз сөйлеу (бағдарламаның көшірмелері, жинақтағы </w:t>
            </w:r>
            <w:r w:rsidRPr="00A37680">
              <w:rPr>
                <w:rFonts w:eastAsia="Calibri"/>
                <w:color w:val="000000"/>
                <w:sz w:val="28"/>
                <w:szCs w:val="28"/>
                <w:lang w:val="kk-KZ"/>
              </w:rPr>
              <w:t>ж</w:t>
            </w:r>
            <w:r w:rsidRPr="00A37680">
              <w:rPr>
                <w:rFonts w:eastAsia="Calibri"/>
                <w:color w:val="000000"/>
                <w:sz w:val="28"/>
                <w:szCs w:val="28"/>
              </w:rPr>
              <w:t>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тиісті деңгейдегі деректер банкіне тәжірибе енгізу туралы құжат немесе авторлық құқық туралы куәліктің болуы</w:t>
            </w:r>
          </w:p>
        </w:tc>
      </w:tr>
      <w:tr w:rsidR="00F203D1" w:rsidRPr="00F203D1" w:rsidTr="00F262CA">
        <w:trPr>
          <w:trHeight w:val="30"/>
        </w:trPr>
        <w:tc>
          <w:tcPr>
            <w:tcW w:w="10773"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 xml:space="preserve"> Осы Қағидаларға 29-қосымшаға сәйкес педагогикалық кеңес отырысының хаттамасынан үзіндінің болуы</w:t>
            </w:r>
          </w:p>
        </w:tc>
      </w:tr>
      <w:tr w:rsidR="00F203D1" w:rsidRPr="00F203D1" w:rsidTr="00F262CA">
        <w:trPr>
          <w:trHeight w:val="30"/>
        </w:trPr>
        <w:tc>
          <w:tcPr>
            <w:tcW w:w="10773"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Ескерту: «Цифрлық сауаттылық», «Информатика» пәндері бойынша педагогтер үшін – «</w:t>
            </w:r>
            <w:r>
              <w:rPr>
                <w:color w:val="000000"/>
                <w:kern w:val="1"/>
                <w:sz w:val="28"/>
                <w:szCs w:val="28"/>
                <w:lang w:val="kk-KZ" w:eastAsia="ar-SA"/>
              </w:rPr>
              <w:t>Пайтонда (</w:t>
            </w:r>
            <w:r w:rsidRPr="00A37680">
              <w:rPr>
                <w:color w:val="000000"/>
                <w:kern w:val="1"/>
                <w:sz w:val="28"/>
                <w:szCs w:val="28"/>
                <w:lang w:val="kk-KZ" w:eastAsia="ar-SA"/>
              </w:rPr>
              <w:t>Python</w:t>
            </w:r>
            <w:r>
              <w:rPr>
                <w:color w:val="000000"/>
                <w:kern w:val="1"/>
                <w:sz w:val="28"/>
                <w:szCs w:val="28"/>
                <w:lang w:val="kk-KZ" w:eastAsia="ar-SA"/>
              </w:rPr>
              <w:t>)</w:t>
            </w:r>
            <w:r w:rsidRPr="00A37680">
              <w:rPr>
                <w:color w:val="000000"/>
                <w:kern w:val="1"/>
                <w:sz w:val="28"/>
                <w:szCs w:val="28"/>
                <w:lang w:val="kk-KZ" w:eastAsia="ar-SA"/>
              </w:rPr>
              <w:t xml:space="preserve"> бағдарламалау негіздері», «</w:t>
            </w:r>
            <w:r>
              <w:rPr>
                <w:color w:val="000000"/>
                <w:kern w:val="1"/>
                <w:sz w:val="28"/>
                <w:szCs w:val="28"/>
                <w:lang w:val="kk-KZ" w:eastAsia="ar-SA"/>
              </w:rPr>
              <w:t>Майкрософтпен (</w:t>
            </w:r>
            <w:r w:rsidRPr="00A37680">
              <w:rPr>
                <w:color w:val="000000"/>
                <w:kern w:val="1"/>
                <w:sz w:val="28"/>
                <w:szCs w:val="28"/>
                <w:lang w:val="kk-KZ" w:eastAsia="ar-SA"/>
              </w:rPr>
              <w:t>Microsoft</w:t>
            </w:r>
            <w:r>
              <w:rPr>
                <w:color w:val="000000"/>
                <w:kern w:val="1"/>
                <w:sz w:val="28"/>
                <w:szCs w:val="28"/>
                <w:lang w:val="kk-KZ" w:eastAsia="ar-SA"/>
              </w:rPr>
              <w:t>)</w:t>
            </w:r>
            <w:r w:rsidRPr="00A37680">
              <w:rPr>
                <w:color w:val="000000"/>
                <w:kern w:val="1"/>
                <w:sz w:val="28"/>
                <w:szCs w:val="28"/>
                <w:lang w:val="kk-KZ" w:eastAsia="ar-SA"/>
              </w:rPr>
              <w:t xml:space="preserve"> жұмыс істеуге оқыту» (болған жағдайда)  бағдарламалары бойынша қосымша оқытудан өткені туралы құжат)</w:t>
            </w:r>
          </w:p>
        </w:tc>
      </w:tr>
    </w:tbl>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Сабақтың бейне жазбаларына ұсынылатын талаптар:- аттестатталушының аты-жөні, жұмыс орны, лауазымы, тобы, оқу мақсаттары, сабақ тақырыбы көрсетіледі;</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су белгілері, бөгде жазулар немесе жарнама болмаса;</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сыртқы дыбыстық шу жоқ;</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ұсынылатын бейне сабақ ажыратымдылығы 1280х720 (720р)</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сөйлеу қазіргі қазақ, орыс немесе шет тілінің нормаларына сәйкес келеді (мысалы, ағылшын тілі сабақтарында);</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eastAsia="ar-SA"/>
        </w:rPr>
        <w:t xml:space="preserve"> бейне танымал және кең таралған бейне файл форматтарының бірінде ұсынылған</w:t>
      </w:r>
      <w:r>
        <w:rPr>
          <w:color w:val="000000"/>
          <w:kern w:val="1"/>
          <w:sz w:val="28"/>
          <w:szCs w:val="28"/>
          <w:lang w:val="kk-KZ" w:eastAsia="ar-SA"/>
        </w:rPr>
        <w:t xml:space="preserve"> .</w:t>
      </w:r>
      <w:r w:rsidRPr="00A37680">
        <w:rPr>
          <w:color w:val="000000"/>
          <w:kern w:val="1"/>
          <w:sz w:val="28"/>
          <w:szCs w:val="28"/>
          <w:lang w:eastAsia="ar-SA"/>
        </w:rPr>
        <w:t xml:space="preserve">avi немесе </w:t>
      </w:r>
      <w:r>
        <w:rPr>
          <w:color w:val="000000"/>
          <w:kern w:val="1"/>
          <w:sz w:val="28"/>
          <w:szCs w:val="28"/>
          <w:lang w:val="kk-KZ" w:eastAsia="ar-SA"/>
        </w:rPr>
        <w:t>.</w:t>
      </w:r>
      <w:r w:rsidRPr="00A37680">
        <w:rPr>
          <w:color w:val="000000"/>
          <w:kern w:val="1"/>
          <w:sz w:val="28"/>
          <w:szCs w:val="28"/>
          <w:lang w:eastAsia="ar-SA"/>
        </w:rPr>
        <w:t>mp4</w:t>
      </w:r>
    </w:p>
    <w:p w:rsidR="00F203D1" w:rsidRPr="00A37680" w:rsidRDefault="00F203D1" w:rsidP="00F203D1">
      <w:pPr>
        <w:suppressAutoHyphens/>
        <w:ind w:firstLine="851"/>
        <w:jc w:val="both"/>
        <w:rPr>
          <w:i/>
          <w:color w:val="000000"/>
          <w:kern w:val="1"/>
          <w:sz w:val="28"/>
          <w:szCs w:val="28"/>
          <w:lang w:val="kk-KZ" w:eastAsia="ar-SA"/>
        </w:rPr>
      </w:pPr>
      <w:r w:rsidRPr="00A37680">
        <w:rPr>
          <w:i/>
          <w:color w:val="000000"/>
          <w:kern w:val="1"/>
          <w:sz w:val="28"/>
          <w:szCs w:val="28"/>
          <w:lang w:val="kk-KZ" w:eastAsia="ar-SA"/>
        </w:rPr>
        <w:t>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F203D1"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Білім алушылардың/тәрбиеленушілердің жетістіктерін растайтын құжаттарды аттестаттау комиссиясы білім басқармаларының және «Дарын» РҒПО-ның ресми сайттарында қарайды</w:t>
      </w:r>
      <w:r>
        <w:rPr>
          <w:color w:val="000000"/>
          <w:kern w:val="1"/>
          <w:sz w:val="28"/>
          <w:szCs w:val="28"/>
          <w:lang w:val="kk-KZ" w:eastAsia="ar-SA"/>
        </w:rPr>
        <w:t>.</w:t>
      </w:r>
    </w:p>
    <w:p w:rsidR="00F203D1" w:rsidRPr="00A37680" w:rsidRDefault="00F203D1" w:rsidP="00F203D1">
      <w:pPr>
        <w:suppressAutoHyphens/>
        <w:ind w:firstLine="851"/>
        <w:jc w:val="both"/>
        <w:rPr>
          <w:color w:val="000000"/>
          <w:kern w:val="1"/>
          <w:sz w:val="28"/>
          <w:szCs w:val="28"/>
          <w:lang w:val="kk-KZ" w:eastAsia="ar-SA"/>
        </w:rPr>
      </w:pPr>
    </w:p>
    <w:p w:rsidR="00F203D1" w:rsidRPr="002E7756" w:rsidRDefault="00F203D1" w:rsidP="00F203D1">
      <w:pPr>
        <w:suppressAutoHyphens/>
        <w:ind w:firstLine="851"/>
        <w:jc w:val="center"/>
        <w:rPr>
          <w:color w:val="000000"/>
          <w:kern w:val="1"/>
          <w:sz w:val="28"/>
          <w:szCs w:val="28"/>
          <w:lang w:val="kk-KZ" w:eastAsia="ar-SA"/>
        </w:rPr>
      </w:pPr>
      <w:r w:rsidRPr="002E7756">
        <w:rPr>
          <w:color w:val="000000"/>
          <w:kern w:val="1"/>
          <w:sz w:val="28"/>
          <w:szCs w:val="28"/>
          <w:lang w:val="kk-KZ" w:eastAsia="ar-SA"/>
        </w:rPr>
        <w:t>Біліктілік санатын беруге (растауға) қосымша білім беру ұйымдары педагогінің портфолиосын бағалау өлшемшарттары</w:t>
      </w:r>
    </w:p>
    <w:p w:rsidR="00F203D1" w:rsidRPr="00A37680" w:rsidRDefault="00F203D1" w:rsidP="00F203D1">
      <w:pPr>
        <w:suppressAutoHyphens/>
        <w:ind w:firstLine="851"/>
        <w:jc w:val="center"/>
        <w:rPr>
          <w:b/>
          <w:color w:val="000000"/>
          <w:kern w:val="1"/>
          <w:sz w:val="28"/>
          <w:szCs w:val="28"/>
          <w:lang w:val="kk-KZ" w:eastAsia="ar-SA"/>
        </w:rPr>
      </w:pPr>
    </w:p>
    <w:tbl>
      <w:tblPr>
        <w:tblW w:w="10774" w:type="dxa"/>
        <w:tblInd w:w="-743" w:type="dxa"/>
        <w:tblLayout w:type="fixed"/>
        <w:tblLook w:val="0000" w:firstRow="0" w:lastRow="0" w:firstColumn="0" w:lastColumn="0" w:noHBand="0" w:noVBand="0"/>
      </w:tblPr>
      <w:tblGrid>
        <w:gridCol w:w="2552"/>
        <w:gridCol w:w="2188"/>
        <w:gridCol w:w="1984"/>
        <w:gridCol w:w="2126"/>
        <w:gridCol w:w="1924"/>
      </w:tblGrid>
      <w:tr w:rsidR="00F203D1" w:rsidRPr="00A37680" w:rsidTr="00F262CA">
        <w:trPr>
          <w:trHeight w:val="30"/>
        </w:trPr>
        <w:tc>
          <w:tcPr>
            <w:tcW w:w="2552" w:type="dxa"/>
            <w:vMerge w:val="restart"/>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val="kk-KZ" w:eastAsia="ar-SA"/>
              </w:rPr>
            </w:pPr>
            <w:r w:rsidRPr="00A37680">
              <w:rPr>
                <w:color w:val="000000"/>
                <w:kern w:val="1"/>
                <w:sz w:val="28"/>
                <w:szCs w:val="28"/>
                <w:lang w:eastAsia="ar-SA"/>
              </w:rPr>
              <w:t xml:space="preserve">Бағалау </w:t>
            </w:r>
            <w:r w:rsidRPr="00A37680">
              <w:rPr>
                <w:color w:val="000000"/>
                <w:kern w:val="1"/>
                <w:sz w:val="28"/>
                <w:szCs w:val="28"/>
                <w:lang w:val="kk-KZ" w:eastAsia="ar-SA"/>
              </w:rPr>
              <w:t>өлшемшарттары</w:t>
            </w:r>
          </w:p>
        </w:tc>
        <w:tc>
          <w:tcPr>
            <w:tcW w:w="8222"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Біліктілік санаты</w:t>
            </w:r>
          </w:p>
        </w:tc>
      </w:tr>
      <w:tr w:rsidR="00F203D1" w:rsidRPr="00A37680" w:rsidTr="00F262CA">
        <w:trPr>
          <w:trHeight w:val="30"/>
        </w:trPr>
        <w:tc>
          <w:tcPr>
            <w:tcW w:w="2552" w:type="dxa"/>
            <w:vMerge/>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218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Педагог-модератор</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сарапшы</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зерттеуші</w:t>
            </w:r>
          </w:p>
        </w:tc>
        <w:tc>
          <w:tcPr>
            <w:tcW w:w="192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шебер</w:t>
            </w:r>
          </w:p>
        </w:tc>
      </w:tr>
      <w:tr w:rsidR="00F203D1" w:rsidRPr="00F203D1" w:rsidTr="00F262CA">
        <w:trPr>
          <w:trHeight w:val="30"/>
        </w:trPr>
        <w:tc>
          <w:tcPr>
            <w:tcW w:w="2552" w:type="dxa"/>
            <w:tcBorders>
              <w:top w:val="single" w:sz="4" w:space="0" w:color="C0C0C0"/>
              <w:left w:val="single" w:sz="4" w:space="0" w:color="C0C0C0"/>
              <w:bottom w:val="single" w:sz="4" w:space="0" w:color="C0C0C0"/>
            </w:tcBorders>
            <w:shd w:val="clear" w:color="auto" w:fill="auto"/>
            <w:vAlign w:val="center"/>
          </w:tcPr>
          <w:p w:rsidR="00F203D1" w:rsidRPr="002A68E7"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Соңғы үш жылда білім алушылардың, тәрбиеленушілердің таңдаған білім беру бағдарламасын меңгеру деңгейі (әзірленген диагностикалық құралдарға сәйкес) </w:t>
            </w:r>
            <w:r w:rsidRPr="00A37680">
              <w:rPr>
                <w:color w:val="000000"/>
                <w:kern w:val="1"/>
                <w:sz w:val="28"/>
                <w:szCs w:val="28"/>
                <w:vertAlign w:val="superscript"/>
                <w:lang w:eastAsia="ar-SA"/>
              </w:rPr>
              <w:t>1</w:t>
            </w:r>
          </w:p>
        </w:tc>
        <w:tc>
          <w:tcPr>
            <w:tcW w:w="2188" w:type="dxa"/>
            <w:tcBorders>
              <w:top w:val="single" w:sz="4" w:space="0" w:color="C0C0C0"/>
              <w:left w:val="single" w:sz="4" w:space="0" w:color="C0C0C0"/>
              <w:bottom w:val="single" w:sz="4" w:space="0" w:color="C0C0C0"/>
            </w:tcBorders>
            <w:shd w:val="clear" w:color="auto" w:fill="auto"/>
          </w:tcPr>
          <w:p w:rsidR="00F203D1" w:rsidRPr="002A68E7" w:rsidRDefault="00F203D1" w:rsidP="00F262CA">
            <w:pPr>
              <w:suppressAutoHyphens/>
              <w:jc w:val="both"/>
              <w:rPr>
                <w:color w:val="000000"/>
                <w:kern w:val="1"/>
                <w:sz w:val="28"/>
                <w:szCs w:val="28"/>
                <w:lang w:val="kk-KZ" w:eastAsia="ar-SA"/>
              </w:rPr>
            </w:pPr>
            <w:r w:rsidRPr="002A68E7">
              <w:rPr>
                <w:color w:val="000000"/>
                <w:kern w:val="1"/>
                <w:sz w:val="28"/>
                <w:szCs w:val="28"/>
                <w:lang w:val="kk-KZ" w:eastAsia="ar-SA"/>
              </w:rPr>
              <w:t>білім алушылардың бағдарламаны кемінде 40% игеруі</w:t>
            </w:r>
          </w:p>
        </w:tc>
        <w:tc>
          <w:tcPr>
            <w:tcW w:w="1984" w:type="dxa"/>
            <w:tcBorders>
              <w:top w:val="single" w:sz="4" w:space="0" w:color="C0C0C0"/>
              <w:left w:val="single" w:sz="4" w:space="0" w:color="C0C0C0"/>
              <w:bottom w:val="single" w:sz="4" w:space="0" w:color="C0C0C0"/>
            </w:tcBorders>
            <w:shd w:val="clear" w:color="auto" w:fill="auto"/>
          </w:tcPr>
          <w:p w:rsidR="00F203D1" w:rsidRPr="003578A4" w:rsidRDefault="00F203D1" w:rsidP="00F262CA">
            <w:pPr>
              <w:suppressAutoHyphens/>
              <w:jc w:val="both"/>
              <w:rPr>
                <w:color w:val="000000"/>
                <w:kern w:val="1"/>
                <w:sz w:val="28"/>
                <w:szCs w:val="28"/>
                <w:lang w:val="kk-KZ" w:eastAsia="ar-SA"/>
              </w:rPr>
            </w:pPr>
            <w:r w:rsidRPr="003578A4">
              <w:rPr>
                <w:color w:val="000000"/>
                <w:kern w:val="1"/>
                <w:sz w:val="28"/>
                <w:szCs w:val="28"/>
                <w:lang w:val="kk-KZ" w:eastAsia="ar-SA"/>
              </w:rPr>
              <w:t>білім алушылардың бағдарламаны кемінде 50% игеруі</w:t>
            </w:r>
          </w:p>
        </w:tc>
        <w:tc>
          <w:tcPr>
            <w:tcW w:w="2126" w:type="dxa"/>
            <w:tcBorders>
              <w:top w:val="single" w:sz="4" w:space="0" w:color="C0C0C0"/>
              <w:left w:val="single" w:sz="4" w:space="0" w:color="C0C0C0"/>
              <w:bottom w:val="single" w:sz="4" w:space="0" w:color="C0C0C0"/>
            </w:tcBorders>
            <w:shd w:val="clear" w:color="auto" w:fill="auto"/>
          </w:tcPr>
          <w:p w:rsidR="00F203D1" w:rsidRPr="003578A4" w:rsidRDefault="00F203D1" w:rsidP="00F262CA">
            <w:pPr>
              <w:suppressAutoHyphens/>
              <w:jc w:val="both"/>
              <w:rPr>
                <w:color w:val="000000"/>
                <w:kern w:val="1"/>
                <w:sz w:val="28"/>
                <w:szCs w:val="28"/>
                <w:lang w:val="kk-KZ" w:eastAsia="ar-SA"/>
              </w:rPr>
            </w:pPr>
            <w:r w:rsidRPr="003578A4">
              <w:rPr>
                <w:color w:val="000000"/>
                <w:kern w:val="1"/>
                <w:sz w:val="28"/>
                <w:szCs w:val="28"/>
                <w:lang w:val="kk-KZ" w:eastAsia="ar-SA"/>
              </w:rPr>
              <w:t>білім алушылардың бағдарламаны кемінде 60% игеруі</w:t>
            </w:r>
          </w:p>
        </w:tc>
        <w:tc>
          <w:tcPr>
            <w:tcW w:w="1924" w:type="dxa"/>
            <w:tcBorders>
              <w:top w:val="single" w:sz="4" w:space="0" w:color="C0C0C0"/>
              <w:left w:val="single" w:sz="4" w:space="0" w:color="C0C0C0"/>
              <w:bottom w:val="single" w:sz="4" w:space="0" w:color="C0C0C0"/>
              <w:right w:val="single" w:sz="4" w:space="0" w:color="C0C0C0"/>
            </w:tcBorders>
            <w:shd w:val="clear" w:color="auto" w:fill="auto"/>
          </w:tcPr>
          <w:p w:rsidR="00F203D1" w:rsidRPr="003578A4" w:rsidRDefault="00F203D1" w:rsidP="00F262CA">
            <w:pPr>
              <w:suppressAutoHyphens/>
              <w:jc w:val="both"/>
              <w:rPr>
                <w:color w:val="000000"/>
                <w:kern w:val="1"/>
                <w:sz w:val="28"/>
                <w:szCs w:val="28"/>
                <w:lang w:val="kk-KZ" w:eastAsia="ar-SA"/>
              </w:rPr>
            </w:pPr>
            <w:r w:rsidRPr="003578A4">
              <w:rPr>
                <w:color w:val="000000"/>
                <w:kern w:val="1"/>
                <w:sz w:val="28"/>
                <w:szCs w:val="28"/>
                <w:lang w:val="kk-KZ" w:eastAsia="ar-SA"/>
              </w:rPr>
              <w:t>білім алушылардың бағдарламаны кемінде 70% игеруі</w:t>
            </w:r>
          </w:p>
        </w:tc>
      </w:tr>
      <w:tr w:rsidR="00F203D1" w:rsidRPr="00F203D1" w:rsidTr="00F262CA">
        <w:trPr>
          <w:trHeight w:val="30"/>
        </w:trPr>
        <w:tc>
          <w:tcPr>
            <w:tcW w:w="2552"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Оқыту сапасы </w:t>
            </w:r>
            <w:r w:rsidRPr="00A37680">
              <w:rPr>
                <w:bCs/>
                <w:color w:val="000000"/>
                <w:kern w:val="1"/>
                <w:sz w:val="28"/>
                <w:szCs w:val="28"/>
                <w:vertAlign w:val="superscript"/>
                <w:lang w:eastAsia="ar-SA"/>
              </w:rPr>
              <w:t>2</w:t>
            </w:r>
          </w:p>
          <w:p w:rsidR="00F203D1" w:rsidRPr="00A37680" w:rsidRDefault="00F203D1" w:rsidP="00F262CA">
            <w:pPr>
              <w:suppressAutoHyphens/>
              <w:ind w:firstLine="851"/>
              <w:jc w:val="both"/>
              <w:rPr>
                <w:color w:val="000000"/>
                <w:kern w:val="1"/>
                <w:sz w:val="28"/>
                <w:szCs w:val="28"/>
                <w:lang w:eastAsia="ar-SA"/>
              </w:rPr>
            </w:pPr>
          </w:p>
        </w:tc>
        <w:tc>
          <w:tcPr>
            <w:tcW w:w="218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Сабақтың бейнежазбасы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2 сабақ)</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Сабақтың бейнежазбасы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2 сабақ)</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Сабақтың бейнежазбасы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3 сабақ)</w:t>
            </w:r>
          </w:p>
        </w:tc>
        <w:tc>
          <w:tcPr>
            <w:tcW w:w="192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Сабақтың бейнежазбасы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3 сабақ)</w:t>
            </w:r>
          </w:p>
        </w:tc>
      </w:tr>
      <w:tr w:rsidR="00F203D1" w:rsidRPr="00A37680" w:rsidTr="00F262CA">
        <w:trPr>
          <w:trHeight w:val="30"/>
        </w:trPr>
        <w:tc>
          <w:tcPr>
            <w:tcW w:w="2552"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val="kk-KZ" w:eastAsia="ar-SA"/>
              </w:rPr>
            </w:pPr>
            <w:r w:rsidRPr="00472985">
              <w:rPr>
                <w:color w:val="000000"/>
                <w:kern w:val="1"/>
                <w:sz w:val="28"/>
                <w:szCs w:val="28"/>
                <w:lang w:val="kk-KZ" w:eastAsia="ar-SA"/>
              </w:rPr>
              <w:t>№514 бұйры</w:t>
            </w:r>
            <w:r>
              <w:rPr>
                <w:color w:val="000000"/>
                <w:kern w:val="1"/>
                <w:sz w:val="28"/>
                <w:szCs w:val="28"/>
                <w:lang w:val="kk-KZ" w:eastAsia="ar-SA"/>
              </w:rPr>
              <w:t>ғына</w:t>
            </w:r>
            <w:r w:rsidRPr="00A37680">
              <w:rPr>
                <w:color w:val="000000"/>
                <w:kern w:val="1"/>
                <w:sz w:val="28"/>
                <w:szCs w:val="28"/>
                <w:lang w:val="kk-KZ" w:eastAsia="ar-SA"/>
              </w:rPr>
              <w:t>сәйкес конкурстарда немесе олимпиадаларда немесе жарыстарда білім алушылардың жетістіктері</w:t>
            </w:r>
          </w:p>
        </w:tc>
        <w:tc>
          <w:tcPr>
            <w:tcW w:w="218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Аудан/қала деңгейі</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Облыстың/республикалық маңызы бар қалалардың және астананың деңгейі</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Облыстың/республикалық маңызы бар қалалардың және астананың деңгейі</w:t>
            </w:r>
          </w:p>
        </w:tc>
        <w:tc>
          <w:tcPr>
            <w:tcW w:w="192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firstLine="851"/>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Республикалық немесе халықаралық деңгей</w:t>
            </w:r>
          </w:p>
        </w:tc>
      </w:tr>
      <w:tr w:rsidR="00F203D1" w:rsidRPr="00A37680" w:rsidTr="00F262CA">
        <w:trPr>
          <w:trHeight w:val="30"/>
        </w:trPr>
        <w:tc>
          <w:tcPr>
            <w:tcW w:w="2552"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eastAsia="ar-SA"/>
              </w:rPr>
            </w:pPr>
            <w:r w:rsidRPr="00472985">
              <w:rPr>
                <w:color w:val="000000"/>
                <w:kern w:val="1"/>
                <w:sz w:val="28"/>
                <w:szCs w:val="28"/>
                <w:lang w:eastAsia="ar-SA"/>
              </w:rPr>
              <w:t xml:space="preserve">№514 бұйрығына </w:t>
            </w:r>
            <w:r w:rsidRPr="00A37680">
              <w:rPr>
                <w:color w:val="000000"/>
                <w:kern w:val="1"/>
                <w:sz w:val="28"/>
                <w:szCs w:val="28"/>
                <w:lang w:eastAsia="ar-SA"/>
              </w:rPr>
              <w:t>сәйкес педагогтің кәсіби конкурстардағы немесе олимпиадалардағы жетістіктері</w:t>
            </w:r>
          </w:p>
        </w:tc>
        <w:tc>
          <w:tcPr>
            <w:tcW w:w="218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Облыстың/республикалық маңызы бар қалалардың және астананың деңгейі(болған жағдайда)</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Облыстың/республикалық маңызы бар қалалардың және астананың деңгейі</w:t>
            </w:r>
          </w:p>
        </w:tc>
        <w:tc>
          <w:tcPr>
            <w:tcW w:w="192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Республикалық немесе халықаралық деңгей</w:t>
            </w:r>
          </w:p>
        </w:tc>
      </w:tr>
      <w:tr w:rsidR="00F203D1" w:rsidRPr="00F203D1" w:rsidTr="00F262CA">
        <w:trPr>
          <w:trHeight w:val="30"/>
        </w:trPr>
        <w:tc>
          <w:tcPr>
            <w:tcW w:w="2552"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eastAsia="ar-SA"/>
              </w:rPr>
            </w:pPr>
            <w:r w:rsidRPr="00A37680">
              <w:rPr>
                <w:rFonts w:eastAsia="Calibri"/>
                <w:color w:val="000000"/>
                <w:kern w:val="1"/>
                <w:sz w:val="28"/>
                <w:szCs w:val="28"/>
                <w:lang w:eastAsia="ar-SA"/>
              </w:rPr>
              <w:t>Педагогикалық тәжірибені жинақтау</w:t>
            </w:r>
          </w:p>
        </w:tc>
        <w:tc>
          <w:tcPr>
            <w:tcW w:w="218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192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тиісті деңгейдегі деректер банкіне тәжірибе енгізу туралы құжат немесе авторлық құқық туралы куәліктің болуы</w:t>
            </w:r>
          </w:p>
        </w:tc>
      </w:tr>
      <w:tr w:rsidR="00F203D1" w:rsidRPr="00F203D1" w:rsidTr="00F262CA">
        <w:trPr>
          <w:trHeight w:val="30"/>
        </w:trPr>
        <w:tc>
          <w:tcPr>
            <w:tcW w:w="10774"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Осы Қағидаларға 29-қосымшаға сәйкес педагогикалық кеңес отырысының хаттамасынан үзіндінің болуы</w:t>
            </w:r>
          </w:p>
        </w:tc>
      </w:tr>
    </w:tbl>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Сабақтың бейне жазбаларына ұсынылатын талаптар:- аттестатталушының аты-жөні, жұмыс орны, лауазымы, тобы, оқу мақсаттары, сабақ тақырыбы көрсетіледі;</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су белгілері, бөгде жазулар немесе жарнама болмаса;</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сыртқы дыбыстық шу жоқ;</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ұсынылатын бейне сабақ ажыратымдылығы 1280х720 (720р)</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сөйлеу қазіргі қазақ, орыс немесе шет тілінің нормаларына сәйкес келеді (мысалы, ағылшын тілі сабақтарында);</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eastAsia="ar-SA"/>
        </w:rPr>
        <w:t>бейне танымал және кең таралған бейне файл форматтарының бірінде ұсынылған</w:t>
      </w:r>
      <w:r>
        <w:rPr>
          <w:color w:val="000000"/>
          <w:kern w:val="1"/>
          <w:sz w:val="28"/>
          <w:szCs w:val="28"/>
          <w:lang w:val="kk-KZ" w:eastAsia="ar-SA"/>
        </w:rPr>
        <w:t>.</w:t>
      </w:r>
      <w:r w:rsidRPr="00A37680">
        <w:rPr>
          <w:color w:val="000000"/>
          <w:kern w:val="1"/>
          <w:sz w:val="28"/>
          <w:szCs w:val="28"/>
          <w:lang w:eastAsia="ar-SA"/>
        </w:rPr>
        <w:t xml:space="preserve">avi немесе </w:t>
      </w:r>
      <w:r>
        <w:rPr>
          <w:color w:val="000000"/>
          <w:kern w:val="1"/>
          <w:sz w:val="28"/>
          <w:szCs w:val="28"/>
          <w:lang w:val="kk-KZ" w:eastAsia="ar-SA"/>
        </w:rPr>
        <w:t>.</w:t>
      </w:r>
      <w:r w:rsidRPr="00A37680">
        <w:rPr>
          <w:color w:val="000000"/>
          <w:kern w:val="1"/>
          <w:sz w:val="28"/>
          <w:szCs w:val="28"/>
          <w:lang w:eastAsia="ar-SA"/>
        </w:rPr>
        <w:t>mp4</w:t>
      </w:r>
    </w:p>
    <w:p w:rsidR="00F203D1" w:rsidRPr="00A37680" w:rsidRDefault="00F203D1" w:rsidP="00F203D1">
      <w:pPr>
        <w:suppressAutoHyphens/>
        <w:ind w:firstLine="851"/>
        <w:jc w:val="both"/>
        <w:rPr>
          <w:i/>
          <w:color w:val="000000"/>
          <w:kern w:val="1"/>
          <w:sz w:val="28"/>
          <w:szCs w:val="28"/>
          <w:lang w:val="kk-KZ" w:eastAsia="ar-SA"/>
        </w:rPr>
      </w:pPr>
      <w:r w:rsidRPr="00A37680">
        <w:rPr>
          <w:i/>
          <w:color w:val="000000"/>
          <w:kern w:val="1"/>
          <w:sz w:val="28"/>
          <w:szCs w:val="28"/>
          <w:lang w:val="kk-KZ" w:eastAsia="ar-SA"/>
        </w:rPr>
        <w:t>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Білім алушылардың/тәрбиеленушілердің жетістіктерін растайтын құжаттарды аттестаттау комиссиясы білім басқармаларының және «Дарын» РҒПО-ның ресми сайттарында қарайды</w:t>
      </w:r>
      <w:r>
        <w:rPr>
          <w:color w:val="000000"/>
          <w:kern w:val="1"/>
          <w:sz w:val="28"/>
          <w:szCs w:val="28"/>
          <w:lang w:val="kk-KZ" w:eastAsia="ar-SA"/>
        </w:rPr>
        <w:t>.</w:t>
      </w:r>
    </w:p>
    <w:p w:rsidR="00F203D1" w:rsidRPr="00A37680" w:rsidRDefault="00F203D1" w:rsidP="00F203D1">
      <w:pPr>
        <w:suppressAutoHyphens/>
        <w:ind w:firstLine="851"/>
        <w:jc w:val="both"/>
        <w:rPr>
          <w:color w:val="000000"/>
          <w:kern w:val="1"/>
          <w:sz w:val="28"/>
          <w:szCs w:val="28"/>
          <w:lang w:val="kk-KZ" w:eastAsia="ar-SA"/>
        </w:rPr>
      </w:pPr>
    </w:p>
    <w:p w:rsidR="00F203D1" w:rsidRPr="00A37680" w:rsidRDefault="00F203D1" w:rsidP="00F203D1">
      <w:pPr>
        <w:suppressAutoHyphens/>
        <w:ind w:firstLine="851"/>
        <w:jc w:val="both"/>
        <w:rPr>
          <w:color w:val="000000"/>
          <w:kern w:val="1"/>
          <w:sz w:val="28"/>
          <w:szCs w:val="28"/>
          <w:lang w:val="kk-KZ" w:eastAsia="ar-SA"/>
        </w:rPr>
      </w:pPr>
    </w:p>
    <w:p w:rsidR="00F203D1" w:rsidRPr="002E7756" w:rsidRDefault="00F203D1" w:rsidP="00F203D1">
      <w:pPr>
        <w:suppressAutoHyphens/>
        <w:ind w:firstLine="851"/>
        <w:jc w:val="center"/>
        <w:rPr>
          <w:color w:val="000000"/>
          <w:kern w:val="1"/>
          <w:sz w:val="28"/>
          <w:szCs w:val="28"/>
          <w:lang w:val="kk-KZ" w:eastAsia="ar-SA"/>
        </w:rPr>
      </w:pPr>
      <w:r w:rsidRPr="002E7756">
        <w:rPr>
          <w:color w:val="000000"/>
          <w:kern w:val="1"/>
          <w:sz w:val="28"/>
          <w:szCs w:val="28"/>
          <w:lang w:val="kk-KZ" w:eastAsia="ar-SA"/>
        </w:rPr>
        <w:t>Біліктілік санатын беру (растау) үшін педагог портфолиосын бағалау өлшемшарттары (арнайы педагогтер, білім беру ұйымдарындағы арнайы сын</w:t>
      </w:r>
      <w:r>
        <w:rPr>
          <w:color w:val="000000"/>
          <w:kern w:val="1"/>
          <w:sz w:val="28"/>
          <w:szCs w:val="28"/>
          <w:lang w:val="kk-KZ" w:eastAsia="ar-SA"/>
        </w:rPr>
        <w:t>ыптар (топтар) педагогтері үшін)</w:t>
      </w:r>
    </w:p>
    <w:p w:rsidR="00F203D1" w:rsidRPr="00A37680" w:rsidRDefault="00F203D1" w:rsidP="00F203D1">
      <w:pPr>
        <w:suppressAutoHyphens/>
        <w:ind w:firstLine="851"/>
        <w:jc w:val="both"/>
        <w:rPr>
          <w:color w:val="000000"/>
          <w:kern w:val="1"/>
          <w:sz w:val="28"/>
          <w:szCs w:val="28"/>
          <w:lang w:val="kk-KZ" w:eastAsia="ar-SA"/>
        </w:rPr>
      </w:pPr>
    </w:p>
    <w:tbl>
      <w:tblPr>
        <w:tblW w:w="10773" w:type="dxa"/>
        <w:tblInd w:w="-601" w:type="dxa"/>
        <w:tblLayout w:type="fixed"/>
        <w:tblLook w:val="0000" w:firstRow="0" w:lastRow="0" w:firstColumn="0" w:lastColumn="0" w:noHBand="0" w:noVBand="0"/>
      </w:tblPr>
      <w:tblGrid>
        <w:gridCol w:w="2269"/>
        <w:gridCol w:w="2126"/>
        <w:gridCol w:w="2126"/>
        <w:gridCol w:w="2126"/>
        <w:gridCol w:w="2126"/>
      </w:tblGrid>
      <w:tr w:rsidR="00F203D1" w:rsidRPr="00A37680" w:rsidTr="00F262CA">
        <w:trPr>
          <w:trHeight w:val="30"/>
        </w:trPr>
        <w:tc>
          <w:tcPr>
            <w:tcW w:w="2269" w:type="dxa"/>
            <w:vMerge w:val="restart"/>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val="kk-KZ" w:eastAsia="ar-SA"/>
              </w:rPr>
            </w:pPr>
            <w:r w:rsidRPr="00A37680">
              <w:rPr>
                <w:color w:val="000000"/>
                <w:kern w:val="1"/>
                <w:sz w:val="28"/>
                <w:szCs w:val="28"/>
                <w:lang w:eastAsia="ar-SA"/>
              </w:rPr>
              <w:t xml:space="preserve">Бағалау </w:t>
            </w:r>
            <w:r w:rsidRPr="00A37680">
              <w:rPr>
                <w:color w:val="000000"/>
                <w:kern w:val="1"/>
                <w:sz w:val="28"/>
                <w:szCs w:val="28"/>
                <w:lang w:val="kk-KZ" w:eastAsia="ar-SA"/>
              </w:rPr>
              <w:t>өлшемшарттары</w:t>
            </w:r>
          </w:p>
        </w:tc>
        <w:tc>
          <w:tcPr>
            <w:tcW w:w="8504"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Біліктілік санаты</w:t>
            </w:r>
          </w:p>
        </w:tc>
      </w:tr>
      <w:tr w:rsidR="00F203D1" w:rsidRPr="00A37680" w:rsidTr="00F262CA">
        <w:trPr>
          <w:trHeight w:val="30"/>
        </w:trPr>
        <w:tc>
          <w:tcPr>
            <w:tcW w:w="2269" w:type="dxa"/>
            <w:vMerge/>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Педагог-модератор</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сарапшы</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зерттеуші</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шебер</w:t>
            </w:r>
          </w:p>
        </w:tc>
      </w:tr>
      <w:tr w:rsidR="00F203D1" w:rsidRPr="00F203D1" w:rsidTr="00F262CA">
        <w:trPr>
          <w:trHeight w:val="30"/>
        </w:trPr>
        <w:tc>
          <w:tcPr>
            <w:tcW w:w="226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Жеке дамыту бағдарламасын іске асыру сапасы</w:t>
            </w:r>
          </w:p>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(ПМПК педагогтерін қоспағанда) соңғы үш жылдағы (арнайы педагогтер, психологтар, ЕДШ нұсқаушылары, әлеуметтік педагогтар үшін)</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Жеке дамыту бағдарламасын іске асыру қорытындылары бойынша баланың даму серпіні 15% (балалар)</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Жеке дамыту бағдарламасын іске асыру қорытындылары бойынша баланың даму серпіні 20% (балалар</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Жеке дамыту бағдарламасын іске асыру қорытындылары бойынша баланың даму серпіні 30% (балалар</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Жеке дамыту бағдарламасын іске асыру қорытындылары бойынша баланың даму серпіні 40% (балалар)</w:t>
            </w:r>
          </w:p>
        </w:tc>
      </w:tr>
      <w:tr w:rsidR="00F203D1" w:rsidRPr="00A37680" w:rsidTr="00F262CA">
        <w:trPr>
          <w:trHeight w:val="30"/>
        </w:trPr>
        <w:tc>
          <w:tcPr>
            <w:tcW w:w="226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Соңғы үш оқу жылындағы білім алушылардың білім сапасы. Арнаулы мектептердің (мектеп-интернаттардың, сыныптардың) пән педагогтері үшін білім сапасының серпінін (тоқсан/жартыжылдық)ескере отырып</w:t>
            </w:r>
            <w:r w:rsidRPr="00A37680">
              <w:rPr>
                <w:bCs/>
                <w:color w:val="000000"/>
                <w:kern w:val="1"/>
                <w:sz w:val="28"/>
                <w:szCs w:val="28"/>
                <w:vertAlign w:val="superscript"/>
                <w:lang w:val="kk-KZ" w:eastAsia="ar-SA"/>
              </w:rPr>
              <w:t xml:space="preserve"> 1</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сапасының өсу динамикасы-3%</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сапасының өсу динамикасы-4%</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сапасының өсу динамикасы-5%</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сапасының өсу динамикасы-6%</w:t>
            </w:r>
          </w:p>
        </w:tc>
      </w:tr>
      <w:tr w:rsidR="00F203D1" w:rsidRPr="00F203D1" w:rsidTr="00F262CA">
        <w:trPr>
          <w:trHeight w:val="30"/>
        </w:trPr>
        <w:tc>
          <w:tcPr>
            <w:tcW w:w="226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Сабақты/сабақты өткізу сапасы (ПМПК педагогтерін қоспағанда) (арнайы педагогтер, психологтар, ЕДШ нұсқаушылары, әлеуметтік педагогтар үшін, сондай-ақ арнайы мектептердің (мектеп-интернаттардың, сыныптардың) пән-педагогтері үшін) </w:t>
            </w:r>
            <w:r w:rsidRPr="00A37680">
              <w:rPr>
                <w:bCs/>
                <w:color w:val="000000"/>
                <w:kern w:val="1"/>
                <w:sz w:val="28"/>
                <w:szCs w:val="28"/>
                <w:vertAlign w:val="superscript"/>
                <w:lang w:eastAsia="ar-SA"/>
              </w:rPr>
              <w:t>1</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Білім беру ұйымының әдіскері мен басшысының сабағын бақылау және талдау парағымен сабақтың (ұзақтығы кемінде 7 минут) бейнежазбасы (ағымдағы оқу жылында/соңғы циклдарда кемінде 2 сабақ)</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Білім беру ұйымының әдіскері мен басшысының сабағын бақылау және талдау парағымен сабақтың (ұзақтығы кемінде 7 минут) бейнежазбасы (ағымдағы оқу жылында/соңғы циклдарда кемінде 2 сабақ)</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Білім беру ұйымының әдіскері мен басшысының сабағын бақылау және талдау парағымен сабақтың (ұзақтығы кемінде 7 минут) бейнежазбасы (ағымдағы оқу жылында/соңғы циклдарда кемінде 3 сабақ)</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Білім беру ұйымының әдіскері мен басшысының сабағын бақылау және талдау парағымен сабақтың (ұзақтығы кемінде 7 минут) бейнежазбасы (ағымдағы оқу жылында/соңғы циклдарда кемінде 3 сабақ)</w:t>
            </w:r>
          </w:p>
        </w:tc>
      </w:tr>
      <w:tr w:rsidR="00F203D1" w:rsidRPr="00A37680" w:rsidTr="00F262CA">
        <w:trPr>
          <w:trHeight w:val="30"/>
        </w:trPr>
        <w:tc>
          <w:tcPr>
            <w:tcW w:w="226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472985">
              <w:rPr>
                <w:color w:val="000000"/>
                <w:kern w:val="1"/>
                <w:sz w:val="28"/>
                <w:szCs w:val="28"/>
                <w:lang w:val="kk-KZ" w:eastAsia="ar-SA"/>
              </w:rPr>
              <w:t xml:space="preserve">№514 бұйрығына </w:t>
            </w:r>
            <w:r w:rsidRPr="00A37680">
              <w:rPr>
                <w:color w:val="000000"/>
                <w:kern w:val="1"/>
                <w:sz w:val="28"/>
                <w:szCs w:val="28"/>
                <w:lang w:val="kk-KZ" w:eastAsia="ar-SA"/>
              </w:rPr>
              <w:t>сәйкес педагогтің кәсіби конкурстардағы немесе олимпиадалардағы жетістіктері</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Облыстың/республикалық маңызы бар қалалардың және астананың деңгейі(болған жағдайда)</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Облыстың/республикалық маңызы бар қалалардың және астананың деңгейі</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Республикалық немесе халықаралық деңгей</w:t>
            </w:r>
          </w:p>
        </w:tc>
      </w:tr>
      <w:tr w:rsidR="00F203D1" w:rsidRPr="00F203D1" w:rsidTr="00F262CA">
        <w:trPr>
          <w:trHeight w:val="30"/>
        </w:trPr>
        <w:tc>
          <w:tcPr>
            <w:tcW w:w="226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rFonts w:eastAsia="Calibri"/>
                <w:color w:val="000000"/>
                <w:kern w:val="1"/>
                <w:sz w:val="28"/>
                <w:szCs w:val="28"/>
                <w:lang w:eastAsia="ar-SA"/>
              </w:rPr>
              <w:t>Педагогикалық тәжірибені жинақтау</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тиісті деңгейдегі деректер банкіне тәжірибе енгізу туралы құжат немесе авторлық құқық туралы куәліктің болуы</w:t>
            </w:r>
          </w:p>
        </w:tc>
      </w:tr>
      <w:tr w:rsidR="00F203D1" w:rsidRPr="00F203D1" w:rsidTr="00F262CA">
        <w:trPr>
          <w:trHeight w:val="30"/>
        </w:trPr>
        <w:tc>
          <w:tcPr>
            <w:tcW w:w="10773"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Осы Қағидаларға 29-қосымшаға сәйкес педагогикалық кеңес отырысының хаттамасынан үзіндінің болуы</w:t>
            </w:r>
          </w:p>
        </w:tc>
      </w:tr>
    </w:tbl>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Сабақтың бейне жазбаларына ұсынылатын талаптар:- аттестатталушының аты-жөні, жұмыс орны, лауазымы, тобы, оқу мақсаттары, сабақ тақырыбы көрсетіледі;</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су белгілері, бөгде жазулар немесе жарнама болмаса;</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сыртқы дыбыстық шу жоқ;</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ұсынылатын бейне сабақ ажыратымдылығы 1280х720 (720р)</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сөйлеу қазіргі қазақ, орыс немесе шет тілінің нормаларына сәйкес келеді (мысалы, ағылшын тілі сабақтарында);</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eastAsia="ar-SA"/>
        </w:rPr>
        <w:t>бейне танымал және кең таралған бейне файл форматтарының бірінде ұсынылғанavi немесе mp4</w:t>
      </w:r>
    </w:p>
    <w:p w:rsidR="00F203D1" w:rsidRPr="00A37680" w:rsidRDefault="00F203D1" w:rsidP="00F203D1">
      <w:pPr>
        <w:suppressAutoHyphens/>
        <w:ind w:firstLine="851"/>
        <w:jc w:val="both"/>
        <w:rPr>
          <w:i/>
          <w:color w:val="000000"/>
          <w:kern w:val="1"/>
          <w:sz w:val="28"/>
          <w:szCs w:val="28"/>
          <w:lang w:val="kk-KZ" w:eastAsia="ar-SA"/>
        </w:rPr>
      </w:pPr>
      <w:r w:rsidRPr="002A68E7">
        <w:rPr>
          <w:i/>
          <w:color w:val="000000"/>
          <w:kern w:val="1"/>
          <w:sz w:val="28"/>
          <w:szCs w:val="28"/>
          <w:lang w:val="kk-KZ" w:eastAsia="ar-SA"/>
        </w:rPr>
        <w:t>Ескерту:</w:t>
      </w:r>
      <w:r w:rsidRPr="00A37680">
        <w:rPr>
          <w:i/>
          <w:color w:val="000000"/>
          <w:kern w:val="1"/>
          <w:sz w:val="28"/>
          <w:szCs w:val="28"/>
          <w:lang w:val="kk-KZ" w:eastAsia="ar-SA"/>
        </w:rPr>
        <w:t xml:space="preserve">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F203D1" w:rsidRPr="00A37680" w:rsidRDefault="00F203D1" w:rsidP="00F203D1">
      <w:pPr>
        <w:suppressAutoHyphens/>
        <w:ind w:firstLine="851"/>
        <w:jc w:val="both"/>
        <w:rPr>
          <w:i/>
          <w:color w:val="000000"/>
          <w:kern w:val="1"/>
          <w:sz w:val="28"/>
          <w:szCs w:val="28"/>
          <w:lang w:val="kk-KZ" w:eastAsia="ar-SA"/>
        </w:rPr>
      </w:pPr>
    </w:p>
    <w:p w:rsidR="00F203D1" w:rsidRPr="002E7756" w:rsidRDefault="00F203D1" w:rsidP="00F203D1">
      <w:pPr>
        <w:suppressAutoHyphens/>
        <w:jc w:val="center"/>
        <w:rPr>
          <w:color w:val="000000"/>
          <w:kern w:val="1"/>
          <w:sz w:val="28"/>
          <w:szCs w:val="28"/>
          <w:lang w:val="kk-KZ" w:eastAsia="ar-SA"/>
        </w:rPr>
      </w:pPr>
      <w:r w:rsidRPr="002E7756">
        <w:rPr>
          <w:color w:val="000000"/>
          <w:kern w:val="1"/>
          <w:sz w:val="28"/>
          <w:szCs w:val="28"/>
          <w:lang w:val="kk-KZ" w:eastAsia="ar-SA"/>
        </w:rPr>
        <w:t>Біліктілік санатын беру (растау) үшін педагог портфолиосын бағалау өлшемшарттары (психологиялық-медициналық-педагогикалық консультациялардың арнайы педагогтері, психологтары, әлеуметтік педагогтері үшін)</w:t>
      </w:r>
    </w:p>
    <w:p w:rsidR="00F203D1" w:rsidRPr="00A37680" w:rsidRDefault="00F203D1" w:rsidP="00F203D1">
      <w:pPr>
        <w:suppressAutoHyphens/>
        <w:jc w:val="center"/>
        <w:rPr>
          <w:b/>
          <w:color w:val="000000"/>
          <w:kern w:val="1"/>
          <w:sz w:val="28"/>
          <w:szCs w:val="28"/>
          <w:lang w:val="kk-KZ" w:eastAsia="ar-SA"/>
        </w:rPr>
      </w:pPr>
    </w:p>
    <w:tbl>
      <w:tblPr>
        <w:tblW w:w="10915" w:type="dxa"/>
        <w:tblInd w:w="-601" w:type="dxa"/>
        <w:tblLayout w:type="fixed"/>
        <w:tblLook w:val="0000" w:firstRow="0" w:lastRow="0" w:firstColumn="0" w:lastColumn="0" w:noHBand="0" w:noVBand="0"/>
      </w:tblPr>
      <w:tblGrid>
        <w:gridCol w:w="2127"/>
        <w:gridCol w:w="2268"/>
        <w:gridCol w:w="2268"/>
        <w:gridCol w:w="2268"/>
        <w:gridCol w:w="1984"/>
      </w:tblGrid>
      <w:tr w:rsidR="00F203D1" w:rsidRPr="00A37680" w:rsidTr="00F262CA">
        <w:trPr>
          <w:trHeight w:val="30"/>
        </w:trPr>
        <w:tc>
          <w:tcPr>
            <w:tcW w:w="2127" w:type="dxa"/>
            <w:vMerge w:val="restart"/>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val="kk-KZ" w:eastAsia="ar-SA"/>
              </w:rPr>
            </w:pPr>
            <w:r w:rsidRPr="00A37680">
              <w:rPr>
                <w:color w:val="000000"/>
                <w:kern w:val="1"/>
                <w:sz w:val="28"/>
                <w:szCs w:val="28"/>
                <w:lang w:eastAsia="ar-SA"/>
              </w:rPr>
              <w:t xml:space="preserve">Бағалау </w:t>
            </w:r>
            <w:r w:rsidRPr="00A37680">
              <w:rPr>
                <w:color w:val="000000"/>
                <w:kern w:val="1"/>
                <w:sz w:val="28"/>
                <w:szCs w:val="28"/>
                <w:lang w:val="kk-KZ" w:eastAsia="ar-SA"/>
              </w:rPr>
              <w:t>өлшемшарттары</w:t>
            </w:r>
          </w:p>
        </w:tc>
        <w:tc>
          <w:tcPr>
            <w:tcW w:w="8788"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Біліктілік санаты</w:t>
            </w:r>
          </w:p>
        </w:tc>
      </w:tr>
      <w:tr w:rsidR="00F203D1" w:rsidRPr="00A37680" w:rsidTr="00F262CA">
        <w:trPr>
          <w:trHeight w:val="30"/>
        </w:trPr>
        <w:tc>
          <w:tcPr>
            <w:tcW w:w="2127" w:type="dxa"/>
            <w:vMerge/>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Педагог-модератор</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сарапшы</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зерттеуші</w:t>
            </w:r>
          </w:p>
        </w:tc>
        <w:tc>
          <w:tcPr>
            <w:tcW w:w="198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шебер</w:t>
            </w:r>
          </w:p>
        </w:tc>
      </w:tr>
      <w:tr w:rsidR="00F203D1" w:rsidRPr="00F203D1" w:rsidTr="00F262CA">
        <w:trPr>
          <w:trHeight w:val="30"/>
        </w:trPr>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Соңғы үш жылда балаларды психологиялық-педагогикалық тексеру бағдарламасын іске асыру сапасы (арнайы педагогтар, психологтар, әлеуметтік педагогтар үшін</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Тексеру бағдарламасын іске асыру қорытындысы бойынша баланың психикалық дамуын психологиялық-педагогикалық бағалаудың негізділігі 50-60%</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Тексеру бағдарламасын іске асыру қорытындысы бойынша баланың психикалық дамуын психологиялық-педагогикалық бағалаудың негізділігі 50-60%</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Тексеру бағдарламасын іске асыру қорытындысы бойынша баланың психикалық дамуын психологиялық-педагогикалық бағалаудың негізділігі 70-80%</w:t>
            </w:r>
          </w:p>
        </w:tc>
        <w:tc>
          <w:tcPr>
            <w:tcW w:w="198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Тексеру бағдарламасын іске асыру қорытындысы бойынша баланың психикалық дамуын психологиялық-педагогикалық бағалаудың негізділігі 90-100%</w:t>
            </w:r>
          </w:p>
        </w:tc>
      </w:tr>
      <w:tr w:rsidR="00F203D1" w:rsidRPr="00A37680" w:rsidTr="00F262CA">
        <w:trPr>
          <w:trHeight w:val="30"/>
        </w:trPr>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Соңғы үш жылда баланың отбасына психологиялық-педагогикалық консультация беру бағдарламасын іске асыру сапасы (арнайы педагогтер, психологтар, әлеуметтік педагогтер үшін)</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Ата-аналар консультациясының консультация беру бағдарламасының талаптарына 50% сәйкес келуі</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Ата-аналар консультациясының консультация беру бағдарламасының талаптарына 60% сәйкес келуі</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Ата-аналар консультациясының консультация беру бағдарламасының талаптарына 70% сәйкес келуі</w:t>
            </w:r>
          </w:p>
        </w:tc>
        <w:tc>
          <w:tcPr>
            <w:tcW w:w="198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Ата-аналар консультациясының консультация беру бағдарламасының талаптарына 80% сәйкес келуі</w:t>
            </w:r>
          </w:p>
        </w:tc>
      </w:tr>
      <w:tr w:rsidR="00F203D1" w:rsidRPr="00A37680" w:rsidTr="00F262CA">
        <w:trPr>
          <w:trHeight w:val="30"/>
        </w:trPr>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Тексеру жүргізу сапасы (арнайы педагогтар, психологтар, әлеуметтік педагогтар үшін)</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Зерттеп-қарау хаттамасымен және зерттеп-қарауды талдаумен (ағымдағы жылы бір бұзушылық түрі бар балаларды кемінде 2 зерттеп-қарау) зерттеп-қараудың бейнежазбасы (ұзақтығы кемінде 10 минут)</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Зерттеп-қарау хаттамасымен және зерттеп-қарауды талдаумен (ағымдағы жылы </w:t>
            </w:r>
            <w:r w:rsidRPr="00A37680">
              <w:rPr>
                <w:color w:val="000000"/>
                <w:kern w:val="1"/>
                <w:sz w:val="28"/>
                <w:szCs w:val="28"/>
                <w:lang w:val="kk-KZ" w:eastAsia="ar-SA"/>
              </w:rPr>
              <w:t>екі</w:t>
            </w:r>
            <w:r w:rsidRPr="00A37680">
              <w:rPr>
                <w:color w:val="000000"/>
                <w:kern w:val="1"/>
                <w:sz w:val="28"/>
                <w:szCs w:val="28"/>
                <w:lang w:eastAsia="ar-SA"/>
              </w:rPr>
              <w:t xml:space="preserve"> бұзушылық түрі бар балаларды кемінде 2 зерттеп-қарау) зерттеп-қараудың бейнежазбасы (ұзақтығы кемінде 10 минут)</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Зерттеп-қарау хаттамасымен және зерттеп-қарауды талдаумен (ағымдағы жылы </w:t>
            </w:r>
            <w:r w:rsidRPr="00A37680">
              <w:rPr>
                <w:color w:val="000000"/>
                <w:kern w:val="1"/>
                <w:sz w:val="28"/>
                <w:szCs w:val="28"/>
                <w:lang w:val="kk-KZ" w:eastAsia="ar-SA"/>
              </w:rPr>
              <w:t>ұш</w:t>
            </w:r>
            <w:r w:rsidRPr="00A37680">
              <w:rPr>
                <w:color w:val="000000"/>
                <w:kern w:val="1"/>
                <w:sz w:val="28"/>
                <w:szCs w:val="28"/>
                <w:lang w:eastAsia="ar-SA"/>
              </w:rPr>
              <w:t xml:space="preserve"> бұзушылық түрі бар балаларды кемінде 2 зерттеп-қарау) зерттеп-қараудың бейнежазбасы (ұзақтығы кемінде 10 минут)</w:t>
            </w:r>
          </w:p>
        </w:tc>
        <w:tc>
          <w:tcPr>
            <w:tcW w:w="198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 xml:space="preserve"> Зерттеп-қарау хаттамасымен және зерттеп-қарауды талдаумен (ағымдағы жылы </w:t>
            </w:r>
            <w:r w:rsidRPr="00A37680">
              <w:rPr>
                <w:color w:val="000000"/>
                <w:kern w:val="1"/>
                <w:sz w:val="28"/>
                <w:szCs w:val="28"/>
                <w:lang w:val="kk-KZ" w:eastAsia="ar-SA"/>
              </w:rPr>
              <w:t>ұш</w:t>
            </w:r>
            <w:r w:rsidRPr="00A37680">
              <w:rPr>
                <w:color w:val="000000"/>
                <w:kern w:val="1"/>
                <w:sz w:val="28"/>
                <w:szCs w:val="28"/>
                <w:lang w:eastAsia="ar-SA"/>
              </w:rPr>
              <w:t xml:space="preserve"> бұзушылық түрі бар балаларды кемінде 2 зерттеп-қарау) зерттеп-қараудың бейнежазбасы (ұзақтығы кемінде 10 минут)</w:t>
            </w:r>
          </w:p>
        </w:tc>
      </w:tr>
      <w:tr w:rsidR="00F203D1" w:rsidRPr="00A37680" w:rsidTr="00F262CA">
        <w:trPr>
          <w:trHeight w:val="30"/>
        </w:trPr>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472985">
              <w:rPr>
                <w:color w:val="000000"/>
                <w:kern w:val="1"/>
                <w:sz w:val="28"/>
                <w:szCs w:val="28"/>
                <w:lang w:eastAsia="ar-SA"/>
              </w:rPr>
              <w:t xml:space="preserve">№514 бұйрығына </w:t>
            </w:r>
            <w:r w:rsidRPr="00A37680">
              <w:rPr>
                <w:color w:val="000000"/>
                <w:kern w:val="1"/>
                <w:sz w:val="28"/>
                <w:szCs w:val="28"/>
                <w:lang w:eastAsia="ar-SA"/>
              </w:rPr>
              <w:t>сәйкес педагогтің кәсіби конкурстардағы немесе олимпиадалардағы жетістіктері</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Облыстың/республикалық маңызы бар қалалардың және астананың деңгейі(болған жағдайда)</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Облыстың/республикалық маңызы бар қалалардың және астананың деңгейі</w:t>
            </w:r>
          </w:p>
        </w:tc>
        <w:tc>
          <w:tcPr>
            <w:tcW w:w="198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Республикалық немесе халықаралық деңгей</w:t>
            </w:r>
          </w:p>
        </w:tc>
      </w:tr>
      <w:tr w:rsidR="00F203D1" w:rsidRPr="00F203D1" w:rsidTr="00F262CA">
        <w:trPr>
          <w:trHeight w:val="30"/>
        </w:trPr>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jc w:val="center"/>
              <w:rPr>
                <w:rFonts w:eastAsia="Calibri"/>
                <w:color w:val="000000"/>
                <w:sz w:val="28"/>
                <w:szCs w:val="28"/>
              </w:rPr>
            </w:pPr>
            <w:r w:rsidRPr="00A37680">
              <w:rPr>
                <w:rFonts w:eastAsia="Calibri"/>
                <w:color w:val="000000"/>
                <w:sz w:val="28"/>
                <w:szCs w:val="28"/>
              </w:rPr>
              <w:t>Педагогикалық тәжірибені жинақтау</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jc w:val="center"/>
              <w:rPr>
                <w:rFonts w:eastAsia="Calibri"/>
                <w:color w:val="000000"/>
                <w:sz w:val="28"/>
                <w:szCs w:val="28"/>
              </w:rPr>
            </w:pPr>
            <w:r w:rsidRPr="00A37680">
              <w:rPr>
                <w:rFonts w:eastAsia="Calibri"/>
                <w:color w:val="000000"/>
                <w:sz w:val="28"/>
                <w:szCs w:val="28"/>
              </w:rPr>
              <w:t>-</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198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тиісті деңгейдегі деректер банкіне тәжірибе енгізу туралы құжат немесе авторлық құқық туралы куәліктің болуы</w:t>
            </w:r>
          </w:p>
        </w:tc>
      </w:tr>
      <w:tr w:rsidR="00F203D1" w:rsidRPr="00F203D1" w:rsidTr="00F262CA">
        <w:trPr>
          <w:trHeight w:val="30"/>
        </w:trPr>
        <w:tc>
          <w:tcPr>
            <w:tcW w:w="10915"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Осы Қағидаларға 29-қосымшаға сәйкес педагогикалық кеңес отырысының хаттамасынан үзіндінің болуы</w:t>
            </w:r>
            <w:r w:rsidRPr="00A37680">
              <w:rPr>
                <w:bCs/>
                <w:color w:val="000000"/>
                <w:kern w:val="1"/>
                <w:sz w:val="28"/>
                <w:szCs w:val="28"/>
                <w:lang w:val="kk-KZ" w:eastAsia="ar-SA"/>
              </w:rPr>
              <w:t>.</w:t>
            </w:r>
          </w:p>
        </w:tc>
      </w:tr>
    </w:tbl>
    <w:p w:rsidR="00F203D1" w:rsidRDefault="00F203D1" w:rsidP="00F203D1">
      <w:pPr>
        <w:suppressAutoHyphens/>
        <w:ind w:firstLine="851"/>
        <w:jc w:val="both"/>
        <w:rPr>
          <w:color w:val="000000"/>
          <w:kern w:val="1"/>
          <w:sz w:val="28"/>
          <w:szCs w:val="28"/>
          <w:lang w:val="kk-KZ" w:eastAsia="ar-SA"/>
        </w:rPr>
      </w:pPr>
      <w:r w:rsidRPr="00A37680">
        <w:rPr>
          <w:color w:val="000000"/>
          <w:kern w:val="1"/>
          <w:sz w:val="28"/>
          <w:szCs w:val="28"/>
          <w:vertAlign w:val="superscript"/>
          <w:lang w:val="kk-KZ" w:eastAsia="ar-SA"/>
        </w:rPr>
        <w:t>1</w:t>
      </w:r>
      <w:r w:rsidRPr="00A37680">
        <w:rPr>
          <w:color w:val="000000"/>
          <w:kern w:val="1"/>
          <w:sz w:val="28"/>
          <w:szCs w:val="28"/>
          <w:lang w:val="kk-KZ" w:eastAsia="ar-SA"/>
        </w:rPr>
        <w:t xml:space="preserve">Біліктер мен дағдылардың қалыптасу динамикасы туралы ақпарат (Бастапқы/аралық/қорытынды) </w:t>
      </w:r>
      <w:r>
        <w:rPr>
          <w:color w:val="000000"/>
          <w:kern w:val="1"/>
          <w:sz w:val="28"/>
          <w:szCs w:val="28"/>
          <w:lang w:val="kk-KZ" w:eastAsia="ar-SA"/>
        </w:rPr>
        <w:t xml:space="preserve">бірінші басшының қолымен </w:t>
      </w:r>
      <w:r w:rsidRPr="00A37680">
        <w:rPr>
          <w:color w:val="000000"/>
          <w:kern w:val="1"/>
          <w:sz w:val="28"/>
          <w:szCs w:val="28"/>
          <w:lang w:val="kk-KZ" w:eastAsia="ar-SA"/>
        </w:rPr>
        <w:t xml:space="preserve">ұсынылады. </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Деректердің дұрыстығына педагог пен басшы жауапты болады.</w:t>
      </w:r>
    </w:p>
    <w:p w:rsidR="00F203D1"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Сабақтың бейне жазбаларына ұсынылатын талаптар:</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аттестатталушының аты-жөні, жұмыс орны, лауазымы, тобы, оқу мақсаттары, сабақ тақырыбы көрсетіледі;</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су белгілері, бөгде жазулар немесе жарнама болмаса;</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сыртқы дыбыстық шу жоқ;</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ұсынылатын бейне сабақ ажыратымдылығы 1280х720 (720р)</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сөйлеу қазіргі қазақ, орыс немесе шет тілінің нормаларына сәйкес келеді (мысалы, ағылшын тілі сабақтарында);</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eastAsia="ar-SA"/>
        </w:rPr>
        <w:t xml:space="preserve"> бейне танымал және кең таралған бейне файл форматтарының бірінде ұсынылғанavi немесе mp4</w:t>
      </w:r>
    </w:p>
    <w:p w:rsidR="00F203D1" w:rsidRPr="00A37680" w:rsidRDefault="00F203D1" w:rsidP="00F203D1">
      <w:pPr>
        <w:suppressAutoHyphens/>
        <w:ind w:firstLine="851"/>
        <w:jc w:val="both"/>
        <w:rPr>
          <w:i/>
          <w:color w:val="000000"/>
          <w:kern w:val="1"/>
          <w:sz w:val="28"/>
          <w:szCs w:val="28"/>
          <w:lang w:val="kk-KZ" w:eastAsia="ar-SA"/>
        </w:rPr>
      </w:pPr>
      <w:r w:rsidRPr="00A37680">
        <w:rPr>
          <w:i/>
          <w:kern w:val="1"/>
          <w:sz w:val="28"/>
          <w:szCs w:val="28"/>
          <w:lang w:val="kk-KZ" w:eastAsia="ar-SA"/>
        </w:rPr>
        <w:t>Ескертпе:</w:t>
      </w:r>
      <w:r w:rsidRPr="00A37680">
        <w:rPr>
          <w:i/>
          <w:color w:val="000000"/>
          <w:kern w:val="1"/>
          <w:sz w:val="28"/>
          <w:szCs w:val="28"/>
          <w:lang w:val="kk-KZ" w:eastAsia="ar-SA"/>
        </w:rPr>
        <w:t xml:space="preserve"> 1)біліктілік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F203D1" w:rsidRPr="00A37680" w:rsidRDefault="00F203D1" w:rsidP="00F203D1">
      <w:pPr>
        <w:suppressAutoHyphens/>
        <w:ind w:firstLine="851"/>
        <w:jc w:val="both"/>
        <w:rPr>
          <w:color w:val="000000"/>
          <w:kern w:val="1"/>
          <w:sz w:val="28"/>
          <w:szCs w:val="28"/>
          <w:lang w:val="kk-KZ" w:eastAsia="ar-SA"/>
        </w:rPr>
      </w:pPr>
      <w:r w:rsidRPr="00A37680">
        <w:rPr>
          <w:i/>
          <w:color w:val="000000"/>
          <w:kern w:val="1"/>
          <w:sz w:val="28"/>
          <w:szCs w:val="28"/>
          <w:lang w:val="kk-KZ" w:eastAsia="ar-SA"/>
        </w:rPr>
        <w:t xml:space="preserve">2) біліктілік санатын беруге (растауға) педагогтің портфолиосын бағалау (психологиялық-медициналық-педагогикалық консультациялардың арнайы педагогтері, психологтары, әлеуметтік педагогтері үшін) </w:t>
      </w:r>
      <w:r w:rsidRPr="00355C96">
        <w:rPr>
          <w:i/>
          <w:color w:val="000000"/>
          <w:kern w:val="1"/>
          <w:sz w:val="28"/>
          <w:szCs w:val="28"/>
          <w:lang w:val="kk-KZ" w:eastAsia="ar-SA"/>
        </w:rPr>
        <w:t>А</w:t>
      </w:r>
      <w:r w:rsidRPr="00D33D80">
        <w:rPr>
          <w:i/>
          <w:color w:val="000000"/>
          <w:kern w:val="1"/>
          <w:sz w:val="28"/>
          <w:szCs w:val="28"/>
          <w:lang w:val="kk-KZ" w:eastAsia="ar-SA"/>
        </w:rPr>
        <w:t>И</w:t>
      </w:r>
      <w:r>
        <w:rPr>
          <w:i/>
          <w:color w:val="000000"/>
          <w:kern w:val="1"/>
          <w:sz w:val="28"/>
          <w:szCs w:val="28"/>
          <w:lang w:val="kk-KZ" w:eastAsia="ar-SA"/>
        </w:rPr>
        <w:t xml:space="preserve">ББД </w:t>
      </w:r>
      <w:r w:rsidRPr="00A37680">
        <w:rPr>
          <w:i/>
          <w:color w:val="000000"/>
          <w:kern w:val="1"/>
          <w:sz w:val="28"/>
          <w:szCs w:val="28"/>
          <w:lang w:val="kk-KZ" w:eastAsia="ar-SA"/>
        </w:rPr>
        <w:t xml:space="preserve"> ҰҒПО әзірлеген әдістемелік ұсынымдарға сәйкес жүзеге асырылады..</w:t>
      </w:r>
    </w:p>
    <w:p w:rsidR="00F203D1" w:rsidRPr="00A37680" w:rsidRDefault="00F203D1" w:rsidP="00F203D1">
      <w:pPr>
        <w:suppressAutoHyphens/>
        <w:ind w:firstLine="851"/>
        <w:jc w:val="center"/>
        <w:rPr>
          <w:color w:val="000000"/>
          <w:kern w:val="1"/>
          <w:sz w:val="28"/>
          <w:szCs w:val="28"/>
          <w:shd w:val="clear" w:color="auto" w:fill="CC0000"/>
          <w:lang w:val="kk-KZ" w:eastAsia="ar-SA"/>
        </w:rPr>
      </w:pPr>
    </w:p>
    <w:p w:rsidR="00F203D1" w:rsidRDefault="00F203D1" w:rsidP="00F203D1">
      <w:pPr>
        <w:suppressAutoHyphens/>
        <w:jc w:val="center"/>
        <w:rPr>
          <w:color w:val="000000"/>
          <w:kern w:val="1"/>
          <w:sz w:val="28"/>
          <w:szCs w:val="28"/>
          <w:lang w:val="kk-KZ" w:eastAsia="ar-SA"/>
        </w:rPr>
      </w:pPr>
      <w:r w:rsidRPr="00B01EF8">
        <w:rPr>
          <w:color w:val="000000"/>
          <w:kern w:val="1"/>
          <w:sz w:val="28"/>
          <w:szCs w:val="28"/>
          <w:lang w:val="kk-KZ" w:eastAsia="ar-SA"/>
        </w:rPr>
        <w:t>Біліктілік санатын беру (растау) үшін педагог портфолиосын бағалау өлшемшарттары (интернаттық ұйымдардың, жатақханалардың тәрбиешілері үшін)</w:t>
      </w:r>
    </w:p>
    <w:p w:rsidR="00F203D1" w:rsidRPr="00B01EF8" w:rsidRDefault="00F203D1" w:rsidP="00F203D1">
      <w:pPr>
        <w:suppressAutoHyphens/>
        <w:jc w:val="center"/>
        <w:rPr>
          <w:color w:val="000000"/>
          <w:kern w:val="1"/>
          <w:sz w:val="28"/>
          <w:szCs w:val="28"/>
          <w:lang w:val="kk-KZ" w:eastAsia="ar-SA"/>
        </w:rPr>
      </w:pPr>
    </w:p>
    <w:tbl>
      <w:tblPr>
        <w:tblW w:w="10632" w:type="dxa"/>
        <w:tblInd w:w="-459" w:type="dxa"/>
        <w:tblLayout w:type="fixed"/>
        <w:tblLook w:val="0000" w:firstRow="0" w:lastRow="0" w:firstColumn="0" w:lastColumn="0" w:noHBand="0" w:noVBand="0"/>
      </w:tblPr>
      <w:tblGrid>
        <w:gridCol w:w="1985"/>
        <w:gridCol w:w="1984"/>
        <w:gridCol w:w="2127"/>
        <w:gridCol w:w="2409"/>
        <w:gridCol w:w="2127"/>
      </w:tblGrid>
      <w:tr w:rsidR="00F203D1" w:rsidRPr="00A37680" w:rsidTr="00F262CA">
        <w:trPr>
          <w:trHeight w:val="30"/>
        </w:trPr>
        <w:tc>
          <w:tcPr>
            <w:tcW w:w="1985" w:type="dxa"/>
            <w:vMerge w:val="restart"/>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val="kk-KZ" w:eastAsia="ar-SA"/>
              </w:rPr>
            </w:pPr>
            <w:r w:rsidRPr="00A37680">
              <w:rPr>
                <w:color w:val="000000"/>
                <w:kern w:val="1"/>
                <w:sz w:val="28"/>
                <w:szCs w:val="28"/>
                <w:lang w:eastAsia="ar-SA"/>
              </w:rPr>
              <w:t xml:space="preserve">Бағалау </w:t>
            </w:r>
            <w:r w:rsidRPr="00A37680">
              <w:rPr>
                <w:color w:val="000000"/>
                <w:kern w:val="1"/>
                <w:sz w:val="28"/>
                <w:szCs w:val="28"/>
                <w:lang w:val="kk-KZ" w:eastAsia="ar-SA"/>
              </w:rPr>
              <w:t>өлшемшарттары</w:t>
            </w:r>
          </w:p>
        </w:tc>
        <w:tc>
          <w:tcPr>
            <w:tcW w:w="8647"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Біліктілік санаты</w:t>
            </w:r>
          </w:p>
        </w:tc>
      </w:tr>
      <w:tr w:rsidR="00F203D1" w:rsidRPr="00A37680" w:rsidTr="00F262CA">
        <w:trPr>
          <w:trHeight w:val="30"/>
        </w:trPr>
        <w:tc>
          <w:tcPr>
            <w:tcW w:w="1985" w:type="dxa"/>
            <w:vMerge/>
            <w:tcBorders>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Педагог-модератор</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сарапшы</w:t>
            </w:r>
          </w:p>
        </w:tc>
        <w:tc>
          <w:tcPr>
            <w:tcW w:w="240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зерттеуші</w:t>
            </w:r>
          </w:p>
        </w:tc>
        <w:tc>
          <w:tcPr>
            <w:tcW w:w="2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шебер</w:t>
            </w:r>
          </w:p>
        </w:tc>
      </w:tr>
      <w:tr w:rsidR="00F203D1" w:rsidRPr="00A37680" w:rsidTr="00F262CA">
        <w:trPr>
          <w:trHeight w:val="30"/>
        </w:trPr>
        <w:tc>
          <w:tcPr>
            <w:tcW w:w="1985" w:type="dxa"/>
            <w:tcBorders>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Бағдарламаларды немесе ұсыныстарды әзірлеу</w:t>
            </w:r>
          </w:p>
        </w:tc>
        <w:tc>
          <w:tcPr>
            <w:tcW w:w="1984"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Аудандық / қалалық деңгейде бір бағдарламадан немесе ұсынымдардан немесе жәрдемақылардан кем емес</w:t>
            </w:r>
          </w:p>
        </w:tc>
        <w:tc>
          <w:tcPr>
            <w:tcW w:w="2127"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Облыстық деңгейде ұсынымдардың немесе жәрдемақылардың кемінде бір бағдарламасы</w:t>
            </w:r>
          </w:p>
        </w:tc>
        <w:tc>
          <w:tcPr>
            <w:tcW w:w="240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Облыстық деңгейде ұсынымдардың немесе жәрдемақылардың кемінде бір бағдарламасы</w:t>
            </w:r>
          </w:p>
        </w:tc>
        <w:tc>
          <w:tcPr>
            <w:tcW w:w="2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Республикалық деңгейде кемінде екі бағдарлама немесе ұсыным немесе жәрдемақы</w:t>
            </w:r>
          </w:p>
        </w:tc>
      </w:tr>
      <w:tr w:rsidR="00F203D1" w:rsidRPr="00A37680" w:rsidTr="00F262CA">
        <w:trPr>
          <w:trHeight w:val="30"/>
        </w:trPr>
        <w:tc>
          <w:tcPr>
            <w:tcW w:w="1985" w:type="dxa"/>
            <w:tcBorders>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Әлеуметтік орталықтың құрылымдық бөлімшелерімен өзара іс-қимыл жасауҮЕҰ серіктестерімен (өткізілген іс-шаралар саны)</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соңғы үш жылда аудан/қала деңгейінде кемінде үш іс-шара</w:t>
            </w:r>
          </w:p>
        </w:tc>
        <w:tc>
          <w:tcPr>
            <w:tcW w:w="2127"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ind w:firstLine="851"/>
              <w:jc w:val="both"/>
              <w:rPr>
                <w:color w:val="000000"/>
                <w:kern w:val="1"/>
                <w:sz w:val="28"/>
                <w:szCs w:val="28"/>
                <w:lang w:eastAsia="ar-SA"/>
              </w:rPr>
            </w:pPr>
          </w:p>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 деңгейінде соңғы үш жылда кемінде екі іс-шара</w:t>
            </w:r>
          </w:p>
        </w:tc>
        <w:tc>
          <w:tcPr>
            <w:tcW w:w="2409"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 деңгейінде соңғы үш жылда кемінде екі іс-шара</w:t>
            </w:r>
          </w:p>
        </w:tc>
        <w:tc>
          <w:tcPr>
            <w:tcW w:w="2127" w:type="dxa"/>
            <w:tcBorders>
              <w:top w:val="single" w:sz="4" w:space="0" w:color="C0C0C0"/>
              <w:left w:val="single" w:sz="4" w:space="0" w:color="C0C0C0"/>
              <w:bottom w:val="single" w:sz="4" w:space="0" w:color="C0C0C0"/>
              <w:right w:val="single" w:sz="4" w:space="0" w:color="C0C0C0"/>
            </w:tcBorders>
            <w:shd w:val="clear" w:color="auto" w:fill="auto"/>
          </w:tcPr>
          <w:p w:rsidR="00F203D1" w:rsidRPr="00A37680" w:rsidRDefault="00F203D1" w:rsidP="00F262CA">
            <w:pPr>
              <w:suppressAutoHyphens/>
              <w:ind w:firstLine="851"/>
              <w:jc w:val="both"/>
              <w:rPr>
                <w:color w:val="000000"/>
                <w:kern w:val="1"/>
                <w:sz w:val="28"/>
                <w:szCs w:val="28"/>
                <w:lang w:eastAsia="ar-SA"/>
              </w:rPr>
            </w:pPr>
          </w:p>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республика деңгейінде соңғы үш жылда кемінде бір іс-шара</w:t>
            </w:r>
          </w:p>
        </w:tc>
      </w:tr>
      <w:tr w:rsidR="00F203D1" w:rsidRPr="00A37680" w:rsidTr="00F262CA">
        <w:trPr>
          <w:trHeight w:val="30"/>
        </w:trPr>
        <w:tc>
          <w:tcPr>
            <w:tcW w:w="1985"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Түзету-дамыту немесе тәрбие сабақтарының сапасы</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беру ұйымы басшысы орынбасарының және басшысының сабағын бақылау және талдау парағымен (ағымдағы оқу жылында кемінде 2 сабақ) Сабақтың бейнежазбасы (ұзақтығы кемінде 10 минут)</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беру ұйымы басшысы орынбасарының және басшысының сабағын бақылау және талдау парағымен (ағымдағы оқу жылында кемінде 2 сабақ) Сабақтың бейнежазбасы (ұзақтығы кемінде 10 минут)</w:t>
            </w:r>
          </w:p>
        </w:tc>
        <w:tc>
          <w:tcPr>
            <w:tcW w:w="240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Білім беру ұйымы басшысы орынбасарының және басшысының сабағын бақылау және талдау парағымен (ағымдағы оқу жылында кемінде </w:t>
            </w:r>
            <w:r w:rsidRPr="00A37680">
              <w:rPr>
                <w:color w:val="000000"/>
                <w:kern w:val="1"/>
                <w:sz w:val="28"/>
                <w:szCs w:val="28"/>
                <w:lang w:val="kk-KZ" w:eastAsia="ar-SA"/>
              </w:rPr>
              <w:t>3</w:t>
            </w:r>
            <w:r w:rsidRPr="00A37680">
              <w:rPr>
                <w:color w:val="000000"/>
                <w:kern w:val="1"/>
                <w:sz w:val="28"/>
                <w:szCs w:val="28"/>
                <w:lang w:eastAsia="ar-SA"/>
              </w:rPr>
              <w:t xml:space="preserve"> сабақ) Сабақтың бейнежазбасы (ұзақтығы кемінде 10 минут)</w:t>
            </w:r>
          </w:p>
        </w:tc>
        <w:tc>
          <w:tcPr>
            <w:tcW w:w="2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Білім беру ұйымы басшысы орынбасарының және басшысының сабағын бақылау және талдау парағымен (ағымдағы оқу жылында кемінде </w:t>
            </w:r>
            <w:r w:rsidRPr="00A37680">
              <w:rPr>
                <w:color w:val="000000"/>
                <w:kern w:val="1"/>
                <w:sz w:val="28"/>
                <w:szCs w:val="28"/>
                <w:lang w:val="kk-KZ" w:eastAsia="ar-SA"/>
              </w:rPr>
              <w:t>3</w:t>
            </w:r>
            <w:r w:rsidRPr="00A37680">
              <w:rPr>
                <w:color w:val="000000"/>
                <w:kern w:val="1"/>
                <w:sz w:val="28"/>
                <w:szCs w:val="28"/>
                <w:lang w:eastAsia="ar-SA"/>
              </w:rPr>
              <w:t xml:space="preserve"> сабақ) Сабақтың бейнежазбасы (ұзақтығы кемінде 10 минут)</w:t>
            </w:r>
          </w:p>
        </w:tc>
      </w:tr>
      <w:tr w:rsidR="00F203D1" w:rsidRPr="00F203D1" w:rsidTr="00F262CA">
        <w:trPr>
          <w:trHeight w:val="30"/>
        </w:trPr>
        <w:tc>
          <w:tcPr>
            <w:tcW w:w="1985"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eastAsia="ar-SA"/>
              </w:rPr>
            </w:pPr>
            <w:r w:rsidRPr="00A37680">
              <w:rPr>
                <w:color w:val="000000"/>
                <w:kern w:val="1"/>
                <w:sz w:val="28"/>
                <w:szCs w:val="28"/>
                <w:lang w:eastAsia="ar-SA"/>
              </w:rPr>
              <w:t>Педагогикалық тәжірибені жинақтау</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w:t>
            </w:r>
          </w:p>
        </w:tc>
        <w:tc>
          <w:tcPr>
            <w:tcW w:w="240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тиісті деңгейдегі деректер банкіне тәжірибе енгізу туралы құжат немесе авторлық құқық туралы куәліктің болуы</w:t>
            </w:r>
          </w:p>
        </w:tc>
      </w:tr>
      <w:tr w:rsidR="00F203D1" w:rsidRPr="00F203D1" w:rsidTr="00F262CA">
        <w:trPr>
          <w:trHeight w:val="30"/>
        </w:trPr>
        <w:tc>
          <w:tcPr>
            <w:tcW w:w="10632"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Осы Қағидаларға 29-қосымшаға сәйкес педагогикалық кеңес отырысының хаттамасынан үзіндінің болуы</w:t>
            </w:r>
          </w:p>
        </w:tc>
      </w:tr>
    </w:tbl>
    <w:p w:rsidR="00F203D1"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Сабақтың бейне жазбаларына ұсынылатын талаптар:</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аттестатталушының аты-жөні, жұмыс орны, лауазымы, тобы, оқу мақсаттары, сабақ тақырыбы көрсетіледі;</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су белгілері, бөгде жазулар немесе жарнама болмаса;</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сыртқы дыбыстық шу жоқ;</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ұсынылатын бейне сабақ ажыратымдылығы 1280х720 (720р)</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сөйлеу қазіргі қазақ, орыс немесе шет тілінің нормаларына сәйкес келеді (мысалы, ағылшын тілі сабақтарында);</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eastAsia="ar-SA"/>
        </w:rPr>
        <w:t>бейне танымал және кең таралған бейне файл форматтарының бірінде ұсынылғанavi немесе mp4</w:t>
      </w:r>
    </w:p>
    <w:p w:rsidR="00F203D1" w:rsidRPr="00A37680" w:rsidRDefault="00F203D1" w:rsidP="00F203D1">
      <w:pPr>
        <w:suppressAutoHyphens/>
        <w:ind w:firstLine="851"/>
        <w:jc w:val="both"/>
        <w:rPr>
          <w:i/>
          <w:color w:val="000000"/>
          <w:kern w:val="1"/>
          <w:sz w:val="28"/>
          <w:szCs w:val="28"/>
          <w:lang w:val="kk-KZ" w:eastAsia="ar-SA"/>
        </w:rPr>
      </w:pPr>
      <w:r w:rsidRPr="00A37680">
        <w:rPr>
          <w:i/>
          <w:kern w:val="1"/>
          <w:sz w:val="28"/>
          <w:szCs w:val="28"/>
          <w:lang w:val="kk-KZ" w:eastAsia="ar-SA"/>
        </w:rPr>
        <w:t>Ескертпе:</w:t>
      </w:r>
      <w:r w:rsidRPr="00A37680">
        <w:rPr>
          <w:i/>
          <w:color w:val="000000"/>
          <w:kern w:val="1"/>
          <w:sz w:val="28"/>
          <w:szCs w:val="28"/>
          <w:lang w:val="kk-KZ" w:eastAsia="ar-SA"/>
        </w:rPr>
        <w:t xml:space="preserve">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F203D1" w:rsidRPr="00A37680" w:rsidRDefault="00F203D1" w:rsidP="00F203D1">
      <w:pPr>
        <w:suppressAutoHyphens/>
        <w:ind w:firstLine="851"/>
        <w:jc w:val="both"/>
        <w:rPr>
          <w:color w:val="000000"/>
          <w:kern w:val="1"/>
          <w:sz w:val="28"/>
          <w:szCs w:val="28"/>
          <w:lang w:val="kk-KZ" w:eastAsia="ar-SA"/>
        </w:rPr>
      </w:pPr>
    </w:p>
    <w:p w:rsidR="00F203D1" w:rsidRDefault="00F203D1" w:rsidP="00F203D1">
      <w:pPr>
        <w:suppressAutoHyphens/>
        <w:jc w:val="center"/>
        <w:rPr>
          <w:color w:val="000000"/>
          <w:kern w:val="1"/>
          <w:sz w:val="28"/>
          <w:szCs w:val="28"/>
          <w:lang w:val="kk-KZ" w:eastAsia="ar-SA"/>
        </w:rPr>
      </w:pPr>
      <w:r w:rsidRPr="00B01EF8">
        <w:rPr>
          <w:color w:val="000000"/>
          <w:kern w:val="1"/>
          <w:sz w:val="28"/>
          <w:szCs w:val="28"/>
          <w:lang w:val="kk-KZ" w:eastAsia="ar-SA"/>
        </w:rPr>
        <w:t>Біліктілік санатын беру (растау) үшін әдістемелік кабинеттер (орталықтар) әдіскерлерінің портфолиосын бағалау өлшемшарттары</w:t>
      </w:r>
    </w:p>
    <w:p w:rsidR="00F203D1" w:rsidRPr="00B01EF8" w:rsidRDefault="00F203D1" w:rsidP="00F203D1">
      <w:pPr>
        <w:suppressAutoHyphens/>
        <w:jc w:val="center"/>
        <w:rPr>
          <w:color w:val="000000"/>
          <w:kern w:val="1"/>
          <w:sz w:val="28"/>
          <w:szCs w:val="28"/>
          <w:lang w:val="kk-KZ" w:eastAsia="ar-SA"/>
        </w:rPr>
      </w:pPr>
    </w:p>
    <w:tbl>
      <w:tblPr>
        <w:tblW w:w="10632" w:type="dxa"/>
        <w:tblInd w:w="-459" w:type="dxa"/>
        <w:tblLayout w:type="fixed"/>
        <w:tblLook w:val="0000" w:firstRow="0" w:lastRow="0" w:firstColumn="0" w:lastColumn="0" w:noHBand="0" w:noVBand="0"/>
      </w:tblPr>
      <w:tblGrid>
        <w:gridCol w:w="3197"/>
        <w:gridCol w:w="1623"/>
        <w:gridCol w:w="1930"/>
        <w:gridCol w:w="1897"/>
        <w:gridCol w:w="1985"/>
      </w:tblGrid>
      <w:tr w:rsidR="00F203D1" w:rsidRPr="00A37680" w:rsidTr="00F262CA">
        <w:trPr>
          <w:trHeight w:val="30"/>
        </w:trPr>
        <w:tc>
          <w:tcPr>
            <w:tcW w:w="3197" w:type="dxa"/>
            <w:vMerge w:val="restart"/>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val="kk-KZ" w:eastAsia="ar-SA"/>
              </w:rPr>
            </w:pPr>
            <w:r w:rsidRPr="00A37680">
              <w:rPr>
                <w:color w:val="000000"/>
                <w:kern w:val="1"/>
                <w:sz w:val="28"/>
                <w:szCs w:val="28"/>
                <w:lang w:eastAsia="ar-SA"/>
              </w:rPr>
              <w:t>Бағалау</w:t>
            </w:r>
            <w:r w:rsidRPr="00A37680">
              <w:rPr>
                <w:color w:val="000000"/>
                <w:kern w:val="1"/>
                <w:sz w:val="28"/>
                <w:szCs w:val="28"/>
                <w:lang w:val="kk-KZ" w:eastAsia="ar-SA"/>
              </w:rPr>
              <w:t xml:space="preserve"> өлшемшарттары</w:t>
            </w:r>
          </w:p>
        </w:tc>
        <w:tc>
          <w:tcPr>
            <w:tcW w:w="7435"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Біліктілік санаты</w:t>
            </w:r>
          </w:p>
        </w:tc>
      </w:tr>
      <w:tr w:rsidR="00F203D1" w:rsidRPr="00A37680" w:rsidTr="00F262CA">
        <w:trPr>
          <w:trHeight w:val="30"/>
        </w:trPr>
        <w:tc>
          <w:tcPr>
            <w:tcW w:w="3197" w:type="dxa"/>
            <w:vMerge/>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1623"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Педагог-модератор</w:t>
            </w:r>
          </w:p>
        </w:tc>
        <w:tc>
          <w:tcPr>
            <w:tcW w:w="1930"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сарапшы</w:t>
            </w:r>
          </w:p>
        </w:tc>
        <w:tc>
          <w:tcPr>
            <w:tcW w:w="189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зерттеуші</w:t>
            </w:r>
          </w:p>
        </w:tc>
        <w:tc>
          <w:tcPr>
            <w:tcW w:w="1985"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шебер</w:t>
            </w:r>
          </w:p>
        </w:tc>
      </w:tr>
      <w:tr w:rsidR="00F203D1" w:rsidRPr="00A37680" w:rsidTr="00F262CA">
        <w:trPr>
          <w:trHeight w:val="30"/>
        </w:trPr>
        <w:tc>
          <w:tcPr>
            <w:tcW w:w="319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shd w:val="clear" w:color="auto" w:fill="FFFFFF"/>
                <w:lang w:eastAsia="ar-SA"/>
              </w:rPr>
              <w:t>Тиісті деңгейдегі оқу-әдістемелік кеңес мақұлдаған немесе әзірленген материалдарға авторлық құқықпен қорғалатын объектілерге құқықтардың мемлекеттік тізіліміне мәліметтер енгізу туралы куәлігі бар әзірленген бағдарламалардың немесе әдістемелік құралдардың немесе ұсынымдардың немесе оқу-әдістемелік кешендердің авторы/бірлескен авторы</w:t>
            </w:r>
          </w:p>
        </w:tc>
        <w:tc>
          <w:tcPr>
            <w:tcW w:w="1623"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ind w:firstLine="851"/>
              <w:jc w:val="both"/>
              <w:rPr>
                <w:color w:val="000000"/>
                <w:kern w:val="1"/>
                <w:sz w:val="28"/>
                <w:szCs w:val="28"/>
                <w:lang w:eastAsia="ar-SA"/>
              </w:rPr>
            </w:pPr>
          </w:p>
        </w:tc>
        <w:tc>
          <w:tcPr>
            <w:tcW w:w="1930"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1-ден кем емес</w:t>
            </w:r>
          </w:p>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(облыстық деңгей)</w:t>
            </w:r>
          </w:p>
        </w:tc>
        <w:tc>
          <w:tcPr>
            <w:tcW w:w="1897"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1-ден кем емес</w:t>
            </w:r>
          </w:p>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(облыстық деңгей)</w:t>
            </w:r>
          </w:p>
        </w:tc>
        <w:tc>
          <w:tcPr>
            <w:tcW w:w="1985" w:type="dxa"/>
            <w:tcBorders>
              <w:top w:val="single" w:sz="4" w:space="0" w:color="C0C0C0"/>
              <w:left w:val="single" w:sz="4" w:space="0" w:color="C0C0C0"/>
              <w:bottom w:val="single" w:sz="4" w:space="0" w:color="C0C0C0"/>
              <w:right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Кемінде 2 (республикалық немесе халықаралық деңгей)</w:t>
            </w:r>
          </w:p>
        </w:tc>
      </w:tr>
      <w:tr w:rsidR="00F203D1" w:rsidRPr="00A37680" w:rsidTr="00F262CA">
        <w:trPr>
          <w:trHeight w:val="30"/>
        </w:trPr>
        <w:tc>
          <w:tcPr>
            <w:tcW w:w="319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Жарияланымдар, ғылыми-практикалық конференцияларда немесе семинарларда немесе форумдарда сөз сөйлеу</w:t>
            </w:r>
          </w:p>
        </w:tc>
        <w:tc>
          <w:tcPr>
            <w:tcW w:w="1623"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val="kk-KZ" w:eastAsia="ar-SA"/>
              </w:rPr>
              <w:t>2</w:t>
            </w:r>
            <w:r w:rsidRPr="00A37680">
              <w:rPr>
                <w:color w:val="000000"/>
                <w:kern w:val="1"/>
                <w:sz w:val="28"/>
                <w:szCs w:val="28"/>
                <w:lang w:eastAsia="ar-SA"/>
              </w:rPr>
              <w:t>-</w:t>
            </w:r>
            <w:r w:rsidRPr="00A37680">
              <w:rPr>
                <w:color w:val="000000"/>
                <w:kern w:val="1"/>
                <w:sz w:val="28"/>
                <w:szCs w:val="28"/>
                <w:lang w:val="kk-KZ" w:eastAsia="ar-SA"/>
              </w:rPr>
              <w:t>д</w:t>
            </w:r>
            <w:r w:rsidRPr="00A37680">
              <w:rPr>
                <w:color w:val="000000"/>
                <w:kern w:val="1"/>
                <w:sz w:val="28"/>
                <w:szCs w:val="28"/>
                <w:lang w:eastAsia="ar-SA"/>
              </w:rPr>
              <w:t xml:space="preserve">ен кем емес </w:t>
            </w:r>
          </w:p>
        </w:tc>
        <w:tc>
          <w:tcPr>
            <w:tcW w:w="1930"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val="kk-KZ" w:eastAsia="ar-SA"/>
              </w:rPr>
              <w:t>3</w:t>
            </w:r>
            <w:r w:rsidRPr="00A37680">
              <w:rPr>
                <w:color w:val="000000"/>
                <w:kern w:val="1"/>
                <w:sz w:val="28"/>
                <w:szCs w:val="28"/>
                <w:lang w:eastAsia="ar-SA"/>
              </w:rPr>
              <w:t>-тен кем емес</w:t>
            </w:r>
          </w:p>
        </w:tc>
        <w:tc>
          <w:tcPr>
            <w:tcW w:w="1897"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4-тен кем емес, оның ішінде 2 республикалық деңгейден кем емес</w:t>
            </w:r>
          </w:p>
        </w:tc>
        <w:tc>
          <w:tcPr>
            <w:tcW w:w="1985" w:type="dxa"/>
            <w:tcBorders>
              <w:top w:val="single" w:sz="4" w:space="0" w:color="C0C0C0"/>
              <w:left w:val="single" w:sz="4" w:space="0" w:color="C0C0C0"/>
              <w:bottom w:val="single" w:sz="4" w:space="0" w:color="C0C0C0"/>
              <w:right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5-тен кем емес, оның ішінде республикалық және халықаралық деңгейдегі 3-тен кем емес</w:t>
            </w:r>
          </w:p>
        </w:tc>
      </w:tr>
      <w:tr w:rsidR="00F203D1" w:rsidRPr="00A37680" w:rsidTr="00F262CA">
        <w:trPr>
          <w:trHeight w:val="30"/>
        </w:trPr>
        <w:tc>
          <w:tcPr>
            <w:tcW w:w="319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Соңғы үш жылдағы педагогтердің сабақтарын бақылау</w:t>
            </w:r>
          </w:p>
        </w:tc>
        <w:tc>
          <w:tcPr>
            <w:tcW w:w="1623"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Сабақтарды / сабақтарды бақылау парақтары</w:t>
            </w:r>
          </w:p>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(кемінде 5)</w:t>
            </w:r>
          </w:p>
        </w:tc>
        <w:tc>
          <w:tcPr>
            <w:tcW w:w="1930"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Сабақтарды / сабақтарды бақылау парақтары</w:t>
            </w:r>
          </w:p>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(кемінде </w:t>
            </w:r>
            <w:r w:rsidRPr="00A37680">
              <w:rPr>
                <w:color w:val="000000"/>
                <w:kern w:val="1"/>
                <w:sz w:val="28"/>
                <w:szCs w:val="28"/>
                <w:lang w:val="kk-KZ" w:eastAsia="ar-SA"/>
              </w:rPr>
              <w:t>10</w:t>
            </w:r>
            <w:r w:rsidRPr="00A37680">
              <w:rPr>
                <w:color w:val="000000"/>
                <w:kern w:val="1"/>
                <w:sz w:val="28"/>
                <w:szCs w:val="28"/>
                <w:lang w:eastAsia="ar-SA"/>
              </w:rPr>
              <w:t>)</w:t>
            </w:r>
          </w:p>
        </w:tc>
        <w:tc>
          <w:tcPr>
            <w:tcW w:w="1897"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Сабақтарды / сабақтарды бақылау парақтары</w:t>
            </w:r>
          </w:p>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(кемінде </w:t>
            </w:r>
            <w:r w:rsidRPr="00A37680">
              <w:rPr>
                <w:color w:val="000000"/>
                <w:kern w:val="1"/>
                <w:sz w:val="28"/>
                <w:szCs w:val="28"/>
                <w:lang w:val="kk-KZ" w:eastAsia="ar-SA"/>
              </w:rPr>
              <w:t>1</w:t>
            </w:r>
            <w:r w:rsidRPr="00A37680">
              <w:rPr>
                <w:color w:val="000000"/>
                <w:kern w:val="1"/>
                <w:sz w:val="28"/>
                <w:szCs w:val="28"/>
                <w:lang w:eastAsia="ar-SA"/>
              </w:rPr>
              <w:t>5)</w:t>
            </w:r>
          </w:p>
        </w:tc>
        <w:tc>
          <w:tcPr>
            <w:tcW w:w="1985" w:type="dxa"/>
            <w:tcBorders>
              <w:top w:val="single" w:sz="4" w:space="0" w:color="C0C0C0"/>
              <w:left w:val="single" w:sz="4" w:space="0" w:color="C0C0C0"/>
              <w:bottom w:val="single" w:sz="4" w:space="0" w:color="C0C0C0"/>
              <w:right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Сабақтарды / сабақтарды бақылау парақтары</w:t>
            </w:r>
          </w:p>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(кемінде </w:t>
            </w:r>
            <w:r w:rsidRPr="00A37680">
              <w:rPr>
                <w:color w:val="000000"/>
                <w:kern w:val="1"/>
                <w:sz w:val="28"/>
                <w:szCs w:val="28"/>
                <w:lang w:val="kk-KZ" w:eastAsia="ar-SA"/>
              </w:rPr>
              <w:t>20</w:t>
            </w:r>
            <w:r w:rsidRPr="00A37680">
              <w:rPr>
                <w:color w:val="000000"/>
                <w:kern w:val="1"/>
                <w:sz w:val="28"/>
                <w:szCs w:val="28"/>
                <w:lang w:eastAsia="ar-SA"/>
              </w:rPr>
              <w:t>)</w:t>
            </w:r>
          </w:p>
        </w:tc>
      </w:tr>
      <w:tr w:rsidR="00F203D1" w:rsidRPr="00A37680" w:rsidTr="00F262CA">
        <w:trPr>
          <w:trHeight w:val="30"/>
        </w:trPr>
        <w:tc>
          <w:tcPr>
            <w:tcW w:w="319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7435" w:type="dxa"/>
            <w:gridSpan w:val="4"/>
            <w:tcBorders>
              <w:top w:val="single" w:sz="4" w:space="0" w:color="C0C0C0"/>
              <w:left w:val="single" w:sz="4" w:space="0" w:color="C0C0C0"/>
              <w:bottom w:val="single" w:sz="4" w:space="0" w:color="C0C0C0"/>
              <w:right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Аралық/қорытынды нәтижелерді ұсына отырып, білім беру ұйымының басшысы қол қойған қатысу туралы анықтама; рецензиялардың көшірмелері</w:t>
            </w:r>
          </w:p>
        </w:tc>
      </w:tr>
      <w:tr w:rsidR="00F203D1" w:rsidRPr="00A37680" w:rsidTr="00F262CA">
        <w:trPr>
          <w:trHeight w:val="30"/>
        </w:trPr>
        <w:tc>
          <w:tcPr>
            <w:tcW w:w="319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Жұмыс топтарына немесе сараптамалық кеңестерге немесе конкурстық комиссияларға/қазылар алқасына қатысу</w:t>
            </w:r>
          </w:p>
        </w:tc>
        <w:tc>
          <w:tcPr>
            <w:tcW w:w="1623"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Аудан/қала деңгейі</w:t>
            </w:r>
          </w:p>
        </w:tc>
        <w:tc>
          <w:tcPr>
            <w:tcW w:w="1930"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Облыстың/республикалық маңызы бар қалалардың және астананың деңгейі</w:t>
            </w:r>
          </w:p>
        </w:tc>
        <w:tc>
          <w:tcPr>
            <w:tcW w:w="189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Облыстың/республикалық маңызы бар қалалардың және астананың деңгейі</w:t>
            </w:r>
          </w:p>
        </w:tc>
        <w:tc>
          <w:tcPr>
            <w:tcW w:w="1985" w:type="dxa"/>
            <w:tcBorders>
              <w:top w:val="single" w:sz="4" w:space="0" w:color="C0C0C0"/>
              <w:left w:val="single" w:sz="4" w:space="0" w:color="C0C0C0"/>
              <w:bottom w:val="single" w:sz="4" w:space="0" w:color="C0C0C0"/>
              <w:right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Республикалық деңгей</w:t>
            </w:r>
          </w:p>
        </w:tc>
      </w:tr>
    </w:tbl>
    <w:p w:rsidR="00F203D1" w:rsidRPr="00A37680" w:rsidRDefault="00F203D1" w:rsidP="00F203D1">
      <w:pPr>
        <w:suppressAutoHyphens/>
        <w:ind w:firstLine="851"/>
        <w:jc w:val="both"/>
        <w:rPr>
          <w:color w:val="000000"/>
          <w:kern w:val="1"/>
          <w:sz w:val="28"/>
          <w:szCs w:val="28"/>
          <w:lang w:eastAsia="ar-SA"/>
        </w:rPr>
      </w:pPr>
      <w:r w:rsidRPr="00A37680">
        <w:rPr>
          <w:i/>
          <w:color w:val="000000"/>
          <w:kern w:val="1"/>
          <w:sz w:val="28"/>
          <w:szCs w:val="28"/>
          <w:lang w:val="kk-KZ" w:eastAsia="ar-SA"/>
        </w:rPr>
        <w:t>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F203D1" w:rsidRPr="00A37680" w:rsidRDefault="00F203D1" w:rsidP="00F203D1">
      <w:pPr>
        <w:suppressAutoHyphens/>
        <w:ind w:firstLine="851"/>
        <w:jc w:val="both"/>
        <w:rPr>
          <w:color w:val="000000"/>
          <w:kern w:val="1"/>
          <w:sz w:val="28"/>
          <w:szCs w:val="28"/>
          <w:lang w:eastAsia="ar-SA"/>
        </w:rPr>
      </w:pPr>
    </w:p>
    <w:p w:rsidR="00F203D1" w:rsidRDefault="00F203D1" w:rsidP="00F203D1">
      <w:pPr>
        <w:suppressAutoHyphens/>
        <w:ind w:firstLine="851"/>
        <w:jc w:val="center"/>
        <w:rPr>
          <w:color w:val="000000"/>
          <w:kern w:val="1"/>
          <w:sz w:val="28"/>
          <w:szCs w:val="28"/>
          <w:lang w:eastAsia="ar-SA"/>
        </w:rPr>
      </w:pPr>
      <w:r w:rsidRPr="00B01EF8">
        <w:rPr>
          <w:color w:val="000000"/>
          <w:kern w:val="1"/>
          <w:sz w:val="28"/>
          <w:szCs w:val="28"/>
          <w:lang w:eastAsia="ar-SA"/>
        </w:rPr>
        <w:t>Біліктілік санатын беруге (растауға) техникалық және кәсіптік, орта білімнен кейінгі білім беру ұйымдары педагогінің портфолиосын бағалау критерийлері</w:t>
      </w:r>
    </w:p>
    <w:p w:rsidR="00F203D1" w:rsidRPr="00B01EF8" w:rsidRDefault="00F203D1" w:rsidP="00F203D1">
      <w:pPr>
        <w:suppressAutoHyphens/>
        <w:ind w:firstLine="851"/>
        <w:jc w:val="center"/>
        <w:rPr>
          <w:color w:val="000000"/>
          <w:kern w:val="1"/>
          <w:sz w:val="28"/>
          <w:szCs w:val="28"/>
          <w:lang w:val="kk-KZ" w:eastAsia="ar-SA"/>
        </w:rPr>
      </w:pPr>
    </w:p>
    <w:tbl>
      <w:tblPr>
        <w:tblW w:w="10967" w:type="dxa"/>
        <w:tblInd w:w="-601" w:type="dxa"/>
        <w:tblLayout w:type="fixed"/>
        <w:tblLook w:val="0000" w:firstRow="0" w:lastRow="0" w:firstColumn="0" w:lastColumn="0" w:noHBand="0" w:noVBand="0"/>
      </w:tblPr>
      <w:tblGrid>
        <w:gridCol w:w="2977"/>
        <w:gridCol w:w="1985"/>
        <w:gridCol w:w="2126"/>
        <w:gridCol w:w="2163"/>
        <w:gridCol w:w="1716"/>
      </w:tblGrid>
      <w:tr w:rsidR="00F203D1" w:rsidRPr="00A37680" w:rsidTr="00F262CA">
        <w:trPr>
          <w:trHeight w:val="30"/>
        </w:trPr>
        <w:tc>
          <w:tcPr>
            <w:tcW w:w="2977" w:type="dxa"/>
            <w:vMerge w:val="restart"/>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eastAsia="ar-SA"/>
              </w:rPr>
            </w:pPr>
            <w:r w:rsidRPr="00A37680">
              <w:rPr>
                <w:color w:val="000000"/>
                <w:kern w:val="1"/>
                <w:sz w:val="28"/>
                <w:szCs w:val="28"/>
                <w:lang w:eastAsia="ar-SA"/>
              </w:rPr>
              <w:t>Бағалау критерийлері</w:t>
            </w:r>
          </w:p>
        </w:tc>
        <w:tc>
          <w:tcPr>
            <w:tcW w:w="7990"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Біліктілік санаты</w:t>
            </w:r>
          </w:p>
        </w:tc>
      </w:tr>
      <w:tr w:rsidR="00F203D1" w:rsidRPr="00A37680" w:rsidTr="00F262CA">
        <w:trPr>
          <w:trHeight w:val="30"/>
        </w:trPr>
        <w:tc>
          <w:tcPr>
            <w:tcW w:w="2977" w:type="dxa"/>
            <w:vMerge/>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1985"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Педагог-модератор</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сарапшы</w:t>
            </w:r>
          </w:p>
        </w:tc>
        <w:tc>
          <w:tcPr>
            <w:tcW w:w="2163"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зерттеуші</w:t>
            </w:r>
          </w:p>
        </w:tc>
        <w:tc>
          <w:tcPr>
            <w:tcW w:w="17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шебер</w:t>
            </w:r>
          </w:p>
        </w:tc>
      </w:tr>
      <w:tr w:rsidR="00F203D1" w:rsidRPr="00A37680" w:rsidTr="00F262CA">
        <w:trPr>
          <w:trHeight w:val="30"/>
        </w:trPr>
        <w:tc>
          <w:tcPr>
            <w:tcW w:w="297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Білім алушылардың соңғы үш жылдағы білім сапасы. Білім алушылардың (студенттердің) білім сапасының динамикасын ескере отырып (семестр/ жыл)</w:t>
            </w:r>
          </w:p>
        </w:tc>
        <w:tc>
          <w:tcPr>
            <w:tcW w:w="1985"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Білім сапасының өсу динамикасы-3%</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сапасының өсу динамикасы-</w:t>
            </w:r>
            <w:r w:rsidRPr="00A37680">
              <w:rPr>
                <w:color w:val="000000"/>
                <w:kern w:val="1"/>
                <w:sz w:val="28"/>
                <w:szCs w:val="28"/>
                <w:lang w:val="kk-KZ" w:eastAsia="ar-SA"/>
              </w:rPr>
              <w:t>4</w:t>
            </w:r>
            <w:r w:rsidRPr="00A37680">
              <w:rPr>
                <w:color w:val="000000"/>
                <w:kern w:val="1"/>
                <w:sz w:val="28"/>
                <w:szCs w:val="28"/>
                <w:lang w:eastAsia="ar-SA"/>
              </w:rPr>
              <w:t>%</w:t>
            </w:r>
          </w:p>
        </w:tc>
        <w:tc>
          <w:tcPr>
            <w:tcW w:w="2163"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сапасының өсу динамикасы-</w:t>
            </w:r>
            <w:r w:rsidRPr="00A37680">
              <w:rPr>
                <w:color w:val="000000"/>
                <w:kern w:val="1"/>
                <w:sz w:val="28"/>
                <w:szCs w:val="28"/>
                <w:lang w:val="kk-KZ" w:eastAsia="ar-SA"/>
              </w:rPr>
              <w:t>5</w:t>
            </w:r>
            <w:r w:rsidRPr="00A37680">
              <w:rPr>
                <w:color w:val="000000"/>
                <w:kern w:val="1"/>
                <w:sz w:val="28"/>
                <w:szCs w:val="28"/>
                <w:lang w:eastAsia="ar-SA"/>
              </w:rPr>
              <w:t>%</w:t>
            </w:r>
          </w:p>
        </w:tc>
        <w:tc>
          <w:tcPr>
            <w:tcW w:w="17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сапасының өсу динамикасы-</w:t>
            </w:r>
            <w:r w:rsidRPr="00A37680">
              <w:rPr>
                <w:color w:val="000000"/>
                <w:kern w:val="1"/>
                <w:sz w:val="28"/>
                <w:szCs w:val="28"/>
                <w:lang w:val="kk-KZ" w:eastAsia="ar-SA"/>
              </w:rPr>
              <w:t>6</w:t>
            </w:r>
            <w:r w:rsidRPr="00A37680">
              <w:rPr>
                <w:color w:val="000000"/>
                <w:kern w:val="1"/>
                <w:sz w:val="28"/>
                <w:szCs w:val="28"/>
                <w:lang w:eastAsia="ar-SA"/>
              </w:rPr>
              <w:t>%</w:t>
            </w:r>
          </w:p>
        </w:tc>
      </w:tr>
      <w:tr w:rsidR="00F203D1" w:rsidRPr="00F203D1" w:rsidTr="00F262CA">
        <w:trPr>
          <w:trHeight w:val="30"/>
        </w:trPr>
        <w:tc>
          <w:tcPr>
            <w:tcW w:w="2977" w:type="dxa"/>
            <w:tcBorders>
              <w:top w:val="single" w:sz="4" w:space="0" w:color="C0C0C0"/>
              <w:left w:val="single" w:sz="4" w:space="0" w:color="C0C0C0"/>
              <w:bottom w:val="single" w:sz="4" w:space="0" w:color="C0C0C0"/>
            </w:tcBorders>
            <w:shd w:val="clear" w:color="auto" w:fill="auto"/>
            <w:vAlign w:val="center"/>
          </w:tcPr>
          <w:p w:rsidR="00F203D1" w:rsidRPr="00B01EF8" w:rsidRDefault="00F203D1" w:rsidP="00F262CA">
            <w:pPr>
              <w:suppressAutoHyphens/>
              <w:jc w:val="both"/>
              <w:rPr>
                <w:color w:val="000000"/>
                <w:kern w:val="1"/>
                <w:sz w:val="28"/>
                <w:szCs w:val="28"/>
                <w:vertAlign w:val="superscript"/>
                <w:lang w:val="kk-KZ" w:eastAsia="ar-SA"/>
              </w:rPr>
            </w:pPr>
            <w:r w:rsidRPr="00A37680">
              <w:rPr>
                <w:color w:val="000000"/>
                <w:kern w:val="1"/>
                <w:sz w:val="28"/>
                <w:szCs w:val="28"/>
                <w:lang w:eastAsia="ar-SA"/>
              </w:rPr>
              <w:t>Оқыту сапасы</w:t>
            </w:r>
            <w:r>
              <w:rPr>
                <w:color w:val="000000"/>
                <w:kern w:val="1"/>
                <w:sz w:val="28"/>
                <w:szCs w:val="28"/>
                <w:vertAlign w:val="superscript"/>
                <w:lang w:val="kk-KZ" w:eastAsia="ar-SA"/>
              </w:rPr>
              <w:t>1</w:t>
            </w:r>
          </w:p>
        </w:tc>
        <w:tc>
          <w:tcPr>
            <w:tcW w:w="1985"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Ұзақтығы кемінде 15 минут сабақтың бейнежазбасы, білім беру ұйымы басшысының орынбасары мен басшысының талдауы бар сабақтарды бақылау парақтары (бар болса кемінде 2)</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Ұзақтығы кемінде 15 минут сабақтың бейнежазбасы, білім беру ұйымы басшысының орынбасары мен басшысының талдауы бар сабақтарды бақылау парақтары (бар болса кемінде 2)</w:t>
            </w:r>
          </w:p>
        </w:tc>
        <w:tc>
          <w:tcPr>
            <w:tcW w:w="2163"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Ұзақтығы кемінде 15 минут сабақтың бейнежазбасы, білім беру ұйымы басшысының орынбасары мен басшысының талдауы бар сабақтарды бақылау парақтары (бар болса кемінде 3)</w:t>
            </w:r>
          </w:p>
        </w:tc>
        <w:tc>
          <w:tcPr>
            <w:tcW w:w="1716" w:type="dxa"/>
            <w:tcBorders>
              <w:top w:val="single" w:sz="4" w:space="0" w:color="C0C0C0"/>
              <w:left w:val="single" w:sz="4" w:space="0" w:color="C0C0C0"/>
              <w:bottom w:val="single" w:sz="4" w:space="0" w:color="C0C0C0"/>
              <w:right w:val="single" w:sz="4" w:space="0" w:color="C0C0C0"/>
            </w:tcBorders>
            <w:shd w:val="clear" w:color="auto" w:fill="auto"/>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Ұзақтығы кемінде 15 минут сабақтың бейнежазбасы, білім беру ұйымы басшысының орынбасары мен басшысының талдауы бар сабақтарды бақылау парақтары (бар болса кемінде 3)</w:t>
            </w:r>
          </w:p>
        </w:tc>
      </w:tr>
      <w:tr w:rsidR="00F203D1" w:rsidRPr="00A37680" w:rsidTr="00F262CA">
        <w:trPr>
          <w:trHeight w:val="30"/>
        </w:trPr>
        <w:tc>
          <w:tcPr>
            <w:tcW w:w="297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Біліктілік разрядының, бейіні бойынша санатының болуы (өндірістік оқыту шеберлері үшін)</w:t>
            </w:r>
          </w:p>
        </w:tc>
        <w:tc>
          <w:tcPr>
            <w:tcW w:w="1985"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60% ең жоғарыдан</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70% ең жоғарыдан</w:t>
            </w:r>
          </w:p>
        </w:tc>
        <w:tc>
          <w:tcPr>
            <w:tcW w:w="2163"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80% ең жоғарыдан</w:t>
            </w:r>
          </w:p>
        </w:tc>
        <w:tc>
          <w:tcPr>
            <w:tcW w:w="17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val="kk-KZ" w:eastAsia="ar-SA"/>
              </w:rPr>
              <w:t xml:space="preserve">100% </w:t>
            </w:r>
          </w:p>
        </w:tc>
      </w:tr>
      <w:tr w:rsidR="00F203D1" w:rsidRPr="00A37680" w:rsidTr="00F262CA">
        <w:trPr>
          <w:trHeight w:val="30"/>
        </w:trPr>
        <w:tc>
          <w:tcPr>
            <w:tcW w:w="297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eastAsia="ar-SA"/>
              </w:rPr>
            </w:pPr>
            <w:r w:rsidRPr="00472985">
              <w:rPr>
                <w:color w:val="000000"/>
                <w:kern w:val="1"/>
                <w:sz w:val="28"/>
                <w:szCs w:val="28"/>
                <w:lang w:eastAsia="ar-SA"/>
              </w:rPr>
              <w:t xml:space="preserve">№514 бұйрығына </w:t>
            </w:r>
            <w:r w:rsidRPr="00A37680">
              <w:rPr>
                <w:color w:val="000000"/>
                <w:kern w:val="1"/>
                <w:sz w:val="28"/>
                <w:szCs w:val="28"/>
                <w:lang w:eastAsia="ar-SA"/>
              </w:rPr>
              <w:t>сәйкес конкурстарда немесе олимпиадаларда немесе жарыстарда білім алушылардың жетістіктері</w:t>
            </w:r>
          </w:p>
        </w:tc>
        <w:tc>
          <w:tcPr>
            <w:tcW w:w="1985"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Аудан/қала деңгейі</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Облыстың/республикалық маңызы бар қалалардың және астананың деңгейі</w:t>
            </w:r>
          </w:p>
        </w:tc>
        <w:tc>
          <w:tcPr>
            <w:tcW w:w="2163"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Облыстың/республикалық маңызы бар қалалардың және астананың деңгейі</w:t>
            </w:r>
          </w:p>
        </w:tc>
        <w:tc>
          <w:tcPr>
            <w:tcW w:w="17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Республикалық немесе халықаралық деңгей</w:t>
            </w:r>
          </w:p>
        </w:tc>
      </w:tr>
      <w:tr w:rsidR="00F203D1" w:rsidRPr="00A37680" w:rsidTr="00F262CA">
        <w:trPr>
          <w:trHeight w:val="30"/>
        </w:trPr>
        <w:tc>
          <w:tcPr>
            <w:tcW w:w="297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B01EF8">
              <w:rPr>
                <w:color w:val="000000"/>
                <w:kern w:val="1"/>
                <w:sz w:val="28"/>
                <w:szCs w:val="28"/>
                <w:lang w:eastAsia="ar-SA"/>
              </w:rPr>
              <w:t xml:space="preserve">№514 бұйрығына сәйкес </w:t>
            </w:r>
            <w:r w:rsidRPr="00A37680">
              <w:rPr>
                <w:color w:val="000000"/>
                <w:kern w:val="1"/>
                <w:sz w:val="28"/>
                <w:szCs w:val="28"/>
                <w:lang w:eastAsia="ar-SA"/>
              </w:rPr>
              <w:t>педагогтің кәсіби конкурстардағы немесе олимпиадалардағы жетістіктері</w:t>
            </w:r>
          </w:p>
        </w:tc>
        <w:tc>
          <w:tcPr>
            <w:tcW w:w="1985"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Облыстың/республикалық маңызы бар қалалардың және астананың деңгейі (бар болса)</w:t>
            </w:r>
          </w:p>
        </w:tc>
        <w:tc>
          <w:tcPr>
            <w:tcW w:w="2163"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 білім басқармасының жоспары бойынша немесе республикалық деңгейде өткізілетін кәсіби конкурстардың жеңімпазы немесе жүлдегері</w:t>
            </w:r>
          </w:p>
        </w:tc>
        <w:tc>
          <w:tcPr>
            <w:tcW w:w="17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Республикалық деңгейде өткізілетін кәсіби конкурстардың жеңімпазы немесе жүлдегері</w:t>
            </w:r>
          </w:p>
        </w:tc>
      </w:tr>
      <w:tr w:rsidR="00F203D1" w:rsidRPr="00F203D1" w:rsidTr="00F262CA">
        <w:trPr>
          <w:trHeight w:val="30"/>
        </w:trPr>
        <w:tc>
          <w:tcPr>
            <w:tcW w:w="297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eastAsia="ar-SA"/>
              </w:rPr>
            </w:pPr>
            <w:r w:rsidRPr="00A37680">
              <w:rPr>
                <w:color w:val="000000"/>
                <w:kern w:val="1"/>
                <w:sz w:val="28"/>
                <w:szCs w:val="28"/>
                <w:lang w:eastAsia="ar-SA"/>
              </w:rPr>
              <w:t>Педагогикалық тәжірибені жинақтау</w:t>
            </w:r>
          </w:p>
        </w:tc>
        <w:tc>
          <w:tcPr>
            <w:tcW w:w="1985"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w:t>
            </w:r>
          </w:p>
        </w:tc>
        <w:tc>
          <w:tcPr>
            <w:tcW w:w="2163"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облыс немесе республика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17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 xml:space="preserve">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  </w:t>
            </w:r>
          </w:p>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тиісті деңгейдегі деректер банкіне тәжірибе енгізу туралы құжат немесе авторлық құқық туралы куәліктің болуы</w:t>
            </w:r>
          </w:p>
        </w:tc>
      </w:tr>
      <w:tr w:rsidR="00F203D1" w:rsidRPr="00F203D1" w:rsidTr="00F262CA">
        <w:trPr>
          <w:trHeight w:val="30"/>
        </w:trPr>
        <w:tc>
          <w:tcPr>
            <w:tcW w:w="10967"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Осы Қағидалардағы 29-қосымшаға сәйкес педагогикалық кеңес отырысының хаттамасынан үзіндінің болуы</w:t>
            </w:r>
          </w:p>
        </w:tc>
      </w:tr>
      <w:tr w:rsidR="00F203D1" w:rsidRPr="00F203D1" w:rsidTr="00F262CA">
        <w:trPr>
          <w:trHeight w:val="30"/>
        </w:trPr>
        <w:tc>
          <w:tcPr>
            <w:tcW w:w="10967"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i/>
                <w:color w:val="000000"/>
                <w:kern w:val="1"/>
                <w:sz w:val="28"/>
                <w:szCs w:val="28"/>
                <w:lang w:val="kk-KZ" w:eastAsia="ar-SA"/>
              </w:rPr>
              <w:t>Ескертпе:</w:t>
            </w:r>
            <w:r w:rsidRPr="00A37680">
              <w:rPr>
                <w:color w:val="000000"/>
                <w:kern w:val="1"/>
                <w:sz w:val="28"/>
                <w:szCs w:val="28"/>
                <w:lang w:val="kk-KZ" w:eastAsia="ar-SA"/>
              </w:rPr>
              <w:t xml:space="preserve"> «Информатика» пәндері бойынша педагогтер үшін - қосымша бағдарламалар бойынша оқығаны туралы құжат (болған жағдайда)</w:t>
            </w:r>
          </w:p>
        </w:tc>
      </w:tr>
    </w:tbl>
    <w:p w:rsidR="00F203D1" w:rsidRDefault="00F203D1" w:rsidP="00F203D1">
      <w:pPr>
        <w:suppressAutoHyphens/>
        <w:ind w:firstLine="851"/>
        <w:jc w:val="both"/>
        <w:rPr>
          <w:color w:val="000000"/>
          <w:kern w:val="1"/>
          <w:sz w:val="28"/>
          <w:szCs w:val="28"/>
          <w:lang w:val="kk-KZ" w:eastAsia="ar-SA"/>
        </w:rPr>
      </w:pPr>
      <w:r w:rsidRPr="00B01EF8">
        <w:rPr>
          <w:color w:val="000000"/>
          <w:kern w:val="1"/>
          <w:sz w:val="28"/>
          <w:szCs w:val="28"/>
          <w:vertAlign w:val="superscript"/>
          <w:lang w:val="kk-KZ" w:eastAsia="ar-SA"/>
        </w:rPr>
        <w:t>1</w:t>
      </w:r>
      <w:r w:rsidRPr="00A37680">
        <w:rPr>
          <w:color w:val="000000"/>
          <w:kern w:val="1"/>
          <w:sz w:val="28"/>
          <w:szCs w:val="28"/>
          <w:lang w:val="kk-KZ" w:eastAsia="ar-SA"/>
        </w:rPr>
        <w:t>Сабақтың бейне жазбаларына ұсынылатын талаптар:</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аттестатталушының аты-жөні, жұмыс орны, лауазымы, тобы, оқу мақсаттары, сабақ тақырыбы көрсетіледі;</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су белгілері, бөгде жазулар немесе жарнама болмаса;</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сыртқы дыбыстық шу жоқ;</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ұсынылатын бейне сабақ ажыратымдылығы 1280х720 (720р)</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сөйлеу қазіргі қазақ, орыс немесе шет тілінің нормаларына сәйкес келеді (мысалы, ағылшын тілі сабақтарында);</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eastAsia="ar-SA"/>
        </w:rPr>
        <w:t>бейне танымал және кең таралған бейне файл форматтарының бірінде ұсынылғанavi немесе mp4</w:t>
      </w:r>
    </w:p>
    <w:p w:rsidR="00F203D1" w:rsidRPr="00A37680" w:rsidRDefault="00F203D1" w:rsidP="00F203D1">
      <w:pPr>
        <w:suppressAutoHyphens/>
        <w:ind w:firstLine="851"/>
        <w:jc w:val="both"/>
        <w:rPr>
          <w:color w:val="000000"/>
          <w:kern w:val="1"/>
          <w:sz w:val="28"/>
          <w:szCs w:val="28"/>
          <w:lang w:val="kk-KZ" w:eastAsia="ar-SA"/>
        </w:rPr>
      </w:pPr>
      <w:r w:rsidRPr="00A37680">
        <w:rPr>
          <w:i/>
          <w:color w:val="000000"/>
          <w:kern w:val="1"/>
          <w:sz w:val="28"/>
          <w:szCs w:val="28"/>
          <w:lang w:val="kk-KZ" w:eastAsia="ar-SA"/>
        </w:rPr>
        <w:t>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білім беру саласындағы уәкілетті органмен келісілген бағдарламалар бойынша біліктілікті арттыру курстарынан өткені туралы сертификатты және кәсіби жетістіктерін және жинақталуын растайтын құжаттарды аттестаттау комиссиясы білім басқармасының немесе білім беру саласындағы уәкілетті орган айқындаған ұйымның (ведомстволық бағынысты ұйымдардың) ресми сайттарында қарайды.</w:t>
      </w:r>
    </w:p>
    <w:p w:rsidR="00F203D1" w:rsidRPr="00A37680" w:rsidRDefault="00F203D1" w:rsidP="00F203D1">
      <w:pPr>
        <w:suppressAutoHyphens/>
        <w:ind w:firstLine="851"/>
        <w:jc w:val="both"/>
        <w:rPr>
          <w:color w:val="000000"/>
          <w:spacing w:val="2"/>
          <w:kern w:val="1"/>
          <w:sz w:val="28"/>
          <w:szCs w:val="28"/>
          <w:lang w:val="kk-KZ" w:eastAsia="ar-SA"/>
        </w:rPr>
      </w:pPr>
      <w:r w:rsidRPr="00A37680">
        <w:rPr>
          <w:color w:val="000000"/>
          <w:kern w:val="1"/>
          <w:sz w:val="28"/>
          <w:szCs w:val="28"/>
          <w:lang w:val="kk-KZ" w:eastAsia="ar-SA"/>
        </w:rPr>
        <w:t>білім алушылардың/тәрбиеленушілердің жетістіктерін растайтын құжаттарды аттестаттау комиссиясы білім беру ұйымдарының, білім басқармаларының ресми сайттарында қарайды.</w:t>
      </w: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r w:rsidRPr="00A90C39">
        <w:rPr>
          <w:color w:val="000000" w:themeColor="text1"/>
          <w:spacing w:val="2"/>
          <w:sz w:val="28"/>
          <w:szCs w:val="28"/>
          <w:lang w:val="kk-KZ"/>
        </w:rPr>
        <w:t xml:space="preserve">Педагогтерді аттестаттаудан өткізу қағидалары мен шарттарына </w:t>
      </w:r>
    </w:p>
    <w:p w:rsidR="00F203D1" w:rsidRPr="003277E2" w:rsidRDefault="00F203D1" w:rsidP="00F203D1">
      <w:pPr>
        <w:pStyle w:val="af3"/>
        <w:ind w:left="6804"/>
        <w:jc w:val="both"/>
        <w:rPr>
          <w:color w:val="000000" w:themeColor="text1"/>
          <w:spacing w:val="2"/>
          <w:sz w:val="28"/>
          <w:szCs w:val="28"/>
          <w:lang w:val="kk-KZ"/>
        </w:rPr>
      </w:pPr>
      <w:r w:rsidRPr="003277E2">
        <w:rPr>
          <w:color w:val="000000" w:themeColor="text1"/>
          <w:spacing w:val="2"/>
          <w:sz w:val="28"/>
          <w:szCs w:val="28"/>
          <w:lang w:val="kk-KZ"/>
        </w:rPr>
        <w:t>1</w:t>
      </w:r>
      <w:r>
        <w:rPr>
          <w:color w:val="000000" w:themeColor="text1"/>
          <w:spacing w:val="2"/>
          <w:sz w:val="28"/>
          <w:szCs w:val="28"/>
          <w:lang w:val="kk-KZ"/>
        </w:rPr>
        <w:t>3</w:t>
      </w:r>
      <w:r w:rsidRPr="003277E2">
        <w:rPr>
          <w:color w:val="000000" w:themeColor="text1"/>
          <w:spacing w:val="2"/>
          <w:sz w:val="28"/>
          <w:szCs w:val="28"/>
          <w:lang w:val="kk-KZ"/>
        </w:rPr>
        <w:t>-қосымша</w:t>
      </w:r>
    </w:p>
    <w:p w:rsidR="00F203D1" w:rsidRDefault="00F203D1" w:rsidP="00F203D1">
      <w:pPr>
        <w:pStyle w:val="af3"/>
        <w:ind w:left="4956"/>
        <w:jc w:val="right"/>
        <w:rPr>
          <w:color w:val="000000" w:themeColor="text1"/>
          <w:spacing w:val="2"/>
          <w:sz w:val="28"/>
          <w:szCs w:val="28"/>
          <w:lang w:val="kk-KZ"/>
        </w:rPr>
      </w:pPr>
      <w:r>
        <w:rPr>
          <w:color w:val="000000" w:themeColor="text1"/>
          <w:spacing w:val="2"/>
          <w:sz w:val="28"/>
          <w:szCs w:val="28"/>
          <w:lang w:val="kk-KZ"/>
        </w:rPr>
        <w:t>Нысан</w:t>
      </w:r>
    </w:p>
    <w:p w:rsidR="00F203D1" w:rsidRPr="003277E2" w:rsidRDefault="00F203D1" w:rsidP="00F203D1">
      <w:pPr>
        <w:pStyle w:val="af3"/>
        <w:ind w:left="4956"/>
        <w:jc w:val="right"/>
        <w:rPr>
          <w:color w:val="000000" w:themeColor="text1"/>
          <w:spacing w:val="2"/>
          <w:sz w:val="28"/>
          <w:szCs w:val="28"/>
          <w:lang w:val="kk-KZ"/>
        </w:rPr>
      </w:pPr>
    </w:p>
    <w:p w:rsidR="00F203D1" w:rsidRPr="00B01EF8" w:rsidRDefault="00F203D1" w:rsidP="00F203D1">
      <w:pPr>
        <w:pStyle w:val="af3"/>
        <w:ind w:firstLine="851"/>
        <w:jc w:val="center"/>
        <w:rPr>
          <w:color w:val="000000" w:themeColor="text1"/>
          <w:sz w:val="28"/>
          <w:szCs w:val="28"/>
          <w:lang w:val="kk-KZ"/>
        </w:rPr>
      </w:pPr>
      <w:r w:rsidRPr="00B01EF8">
        <w:rPr>
          <w:color w:val="000000" w:themeColor="text1"/>
          <w:sz w:val="28"/>
          <w:szCs w:val="28"/>
          <w:lang w:val="kk-KZ"/>
        </w:rPr>
        <w:t>Сабақтарды бақылау парағы</w:t>
      </w:r>
    </w:p>
    <w:p w:rsidR="00F203D1" w:rsidRDefault="00F203D1" w:rsidP="00F203D1">
      <w:pPr>
        <w:pStyle w:val="af3"/>
        <w:ind w:firstLine="851"/>
        <w:jc w:val="center"/>
        <w:rPr>
          <w:color w:val="000000" w:themeColor="text1"/>
          <w:sz w:val="28"/>
          <w:szCs w:val="28"/>
          <w:lang w:val="kk-KZ"/>
        </w:rPr>
      </w:pPr>
      <w:r w:rsidRPr="003277E2">
        <w:rPr>
          <w:color w:val="000000" w:themeColor="text1"/>
          <w:sz w:val="28"/>
          <w:szCs w:val="28"/>
          <w:lang w:val="kk-KZ"/>
        </w:rPr>
        <w:t>(сабақтың бейнежазбасына жол беріледі)</w:t>
      </w:r>
    </w:p>
    <w:p w:rsidR="00F203D1" w:rsidRPr="003277E2" w:rsidRDefault="00F203D1" w:rsidP="00F203D1">
      <w:pPr>
        <w:pStyle w:val="af3"/>
        <w:ind w:firstLine="851"/>
        <w:jc w:val="center"/>
        <w:rPr>
          <w:color w:val="000000" w:themeColor="text1"/>
          <w:sz w:val="28"/>
          <w:szCs w:val="28"/>
          <w:lang w:val="kk-KZ"/>
        </w:rPr>
      </w:pPr>
    </w:p>
    <w:tbl>
      <w:tblPr>
        <w:tblW w:w="9803" w:type="dxa"/>
        <w:tblInd w:w="108" w:type="dxa"/>
        <w:tblLayout w:type="fixed"/>
        <w:tblLook w:val="0000" w:firstRow="0" w:lastRow="0" w:firstColumn="0" w:lastColumn="0" w:noHBand="0" w:noVBand="0"/>
      </w:tblPr>
      <w:tblGrid>
        <w:gridCol w:w="598"/>
        <w:gridCol w:w="68"/>
        <w:gridCol w:w="7371"/>
        <w:gridCol w:w="1759"/>
        <w:gridCol w:w="7"/>
      </w:tblGrid>
      <w:tr w:rsidR="00F203D1" w:rsidRPr="003277E2" w:rsidTr="00F262CA">
        <w:trPr>
          <w:gridAfter w:val="1"/>
          <w:wAfter w:w="7" w:type="dxa"/>
          <w:trHeight w:val="30"/>
        </w:trPr>
        <w:tc>
          <w:tcPr>
            <w:tcW w:w="9796" w:type="dxa"/>
            <w:gridSpan w:val="4"/>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Сабақты/сабақты бақылау күні:</w:t>
            </w:r>
          </w:p>
        </w:tc>
      </w:tr>
      <w:tr w:rsidR="00F203D1" w:rsidRPr="003277E2" w:rsidTr="00F262CA">
        <w:trPr>
          <w:gridAfter w:val="1"/>
          <w:wAfter w:w="7" w:type="dxa"/>
          <w:trHeight w:val="30"/>
        </w:trPr>
        <w:tc>
          <w:tcPr>
            <w:tcW w:w="9796" w:type="dxa"/>
            <w:gridSpan w:val="4"/>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Сынып:</w:t>
            </w:r>
          </w:p>
        </w:tc>
      </w:tr>
      <w:tr w:rsidR="00F203D1" w:rsidRPr="003277E2" w:rsidTr="00F262CA">
        <w:trPr>
          <w:gridAfter w:val="1"/>
          <w:wAfter w:w="7" w:type="dxa"/>
          <w:trHeight w:val="30"/>
        </w:trPr>
        <w:tc>
          <w:tcPr>
            <w:tcW w:w="9796" w:type="dxa"/>
            <w:gridSpan w:val="4"/>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Пәні</w:t>
            </w:r>
            <w:r w:rsidRPr="003277E2">
              <w:rPr>
                <w:color w:val="000000" w:themeColor="text1"/>
                <w:sz w:val="28"/>
                <w:szCs w:val="28"/>
              </w:rPr>
              <w:t>: Тақырып:</w:t>
            </w:r>
          </w:p>
        </w:tc>
      </w:tr>
      <w:tr w:rsidR="00F203D1" w:rsidRPr="003277E2" w:rsidTr="00F262CA">
        <w:trPr>
          <w:gridAfter w:val="1"/>
          <w:wAfter w:w="7" w:type="dxa"/>
          <w:trHeight w:val="30"/>
        </w:trPr>
        <w:tc>
          <w:tcPr>
            <w:tcW w:w="9796" w:type="dxa"/>
            <w:gridSpan w:val="4"/>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Педагог:</w:t>
            </w:r>
          </w:p>
        </w:tc>
      </w:tr>
      <w:tr w:rsidR="00F203D1" w:rsidRPr="003277E2" w:rsidTr="00F262CA">
        <w:trPr>
          <w:gridAfter w:val="1"/>
          <w:wAfter w:w="7" w:type="dxa"/>
          <w:trHeight w:val="30"/>
        </w:trPr>
        <w:tc>
          <w:tcPr>
            <w:tcW w:w="9796" w:type="dxa"/>
            <w:gridSpan w:val="4"/>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Бақылаушы:</w:t>
            </w: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t>№</w:t>
            </w: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 xml:space="preserve">Бақылау элементтері </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Белгі (v)</w:t>
            </w: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left="-854" w:firstLine="851"/>
              <w:jc w:val="both"/>
              <w:rPr>
                <w:color w:val="000000" w:themeColor="text1"/>
                <w:sz w:val="28"/>
                <w:szCs w:val="28"/>
              </w:rPr>
            </w:pPr>
            <w:r w:rsidRPr="003277E2">
              <w:rPr>
                <w:color w:val="000000" w:themeColor="text1"/>
                <w:sz w:val="28"/>
                <w:szCs w:val="28"/>
              </w:rPr>
              <w:t>1.</w:t>
            </w: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Сабақ/сабақ жоспары ұсынылды</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666" w:type="dxa"/>
            <w:gridSpan w:val="2"/>
            <w:vMerge w:val="restart"/>
            <w:tcBorders>
              <w:top w:val="single" w:sz="4" w:space="0" w:color="C0C0C0"/>
              <w:left w:val="single" w:sz="4" w:space="0" w:color="C0C0C0"/>
            </w:tcBorders>
            <w:shd w:val="clear" w:color="auto" w:fill="auto"/>
            <w:vAlign w:val="center"/>
          </w:tcPr>
          <w:p w:rsidR="00F203D1" w:rsidRPr="003277E2" w:rsidRDefault="00F203D1" w:rsidP="00F262CA">
            <w:pPr>
              <w:pStyle w:val="af3"/>
              <w:ind w:left="-884" w:firstLine="851"/>
              <w:jc w:val="both"/>
              <w:rPr>
                <w:color w:val="000000" w:themeColor="text1"/>
                <w:sz w:val="28"/>
                <w:szCs w:val="28"/>
              </w:rPr>
            </w:pPr>
            <w:r w:rsidRPr="003277E2">
              <w:rPr>
                <w:color w:val="000000" w:themeColor="text1"/>
                <w:sz w:val="28"/>
                <w:szCs w:val="28"/>
              </w:rPr>
              <w:t>2.</w:t>
            </w: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Күтілетін нәтижелер:</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666" w:type="dxa"/>
            <w:gridSpan w:val="2"/>
            <w:vMerge/>
            <w:tcBorders>
              <w:lef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оқу мақсаттарына сәйкес келеді</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666" w:type="dxa"/>
            <w:gridSpan w:val="2"/>
            <w:vMerge/>
            <w:tcBorders>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білім алушылардың/тәрбиеленушілердің қажеттіліктерін ескереді</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left="-854" w:firstLine="851"/>
              <w:jc w:val="both"/>
              <w:rPr>
                <w:color w:val="000000" w:themeColor="text1"/>
                <w:sz w:val="28"/>
                <w:szCs w:val="28"/>
              </w:rPr>
            </w:pPr>
            <w:r w:rsidRPr="003277E2">
              <w:rPr>
                <w:color w:val="000000" w:themeColor="text1"/>
                <w:sz w:val="28"/>
                <w:szCs w:val="28"/>
              </w:rPr>
              <w:t>3.</w:t>
            </w: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зерттеу дағдыларын дамытуға бағытталған</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left="-824" w:firstLine="851"/>
              <w:jc w:val="both"/>
              <w:rPr>
                <w:color w:val="000000" w:themeColor="text1"/>
                <w:sz w:val="28"/>
                <w:szCs w:val="28"/>
              </w:rPr>
            </w:pPr>
            <w:r w:rsidRPr="003277E2">
              <w:rPr>
                <w:color w:val="000000" w:themeColor="text1"/>
                <w:sz w:val="28"/>
                <w:szCs w:val="28"/>
              </w:rPr>
              <w:t>4.</w:t>
            </w: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Педагог білім алушыларды сабақтың/сабақтың мақсаттарын қоюға және күтілетін нәтижелерге тартады</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666" w:type="dxa"/>
            <w:gridSpan w:val="2"/>
            <w:vMerge w:val="restart"/>
            <w:tcBorders>
              <w:top w:val="single" w:sz="4" w:space="0" w:color="C0C0C0"/>
              <w:left w:val="single" w:sz="4" w:space="0" w:color="C0C0C0"/>
            </w:tcBorders>
            <w:shd w:val="clear" w:color="auto" w:fill="auto"/>
            <w:vAlign w:val="center"/>
          </w:tcPr>
          <w:p w:rsidR="00F203D1" w:rsidRPr="003277E2" w:rsidRDefault="00F203D1" w:rsidP="00F262CA">
            <w:pPr>
              <w:pStyle w:val="af3"/>
              <w:ind w:left="-839" w:firstLine="851"/>
              <w:jc w:val="both"/>
              <w:rPr>
                <w:color w:val="000000" w:themeColor="text1"/>
                <w:sz w:val="28"/>
                <w:szCs w:val="28"/>
              </w:rPr>
            </w:pPr>
            <w:r w:rsidRPr="003277E2">
              <w:rPr>
                <w:color w:val="000000" w:themeColor="text1"/>
                <w:sz w:val="28"/>
                <w:szCs w:val="28"/>
              </w:rPr>
              <w:t>5.</w:t>
            </w: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Сабақтың әр кезеңінде педагог барлық білім алушыларды белсенді оқытуға тартады</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666" w:type="dxa"/>
            <w:gridSpan w:val="2"/>
            <w:vMerge/>
            <w:tcBorders>
              <w:lef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Оқу материалын оқытуды ұйымдастыру кезінде педагог мыналарды қамтамасыз етеді:</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666" w:type="dxa"/>
            <w:gridSpan w:val="2"/>
            <w:vMerge/>
            <w:tcBorders>
              <w:lef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білім алушылардың/тәрбиеленушілердің қажеттіліктерін қанағаттандыру</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666" w:type="dxa"/>
            <w:gridSpan w:val="2"/>
            <w:vMerge w:val="restart"/>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left="-959" w:firstLine="851"/>
              <w:jc w:val="both"/>
              <w:rPr>
                <w:color w:val="000000" w:themeColor="text1"/>
                <w:sz w:val="28"/>
                <w:szCs w:val="28"/>
              </w:rPr>
            </w:pPr>
            <w:r w:rsidRPr="003277E2">
              <w:rPr>
                <w:color w:val="000000" w:themeColor="text1"/>
                <w:sz w:val="28"/>
                <w:szCs w:val="28"/>
              </w:rPr>
              <w:t>6.</w:t>
            </w: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білім алушылардың/тәрбиеленушілердің қабілеттерін дамыту</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666"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Сабақ/сабақ барысында мұғалім АКТ ресурстарын пайдаланады:</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666"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білім беру нәтижелеріне қол жеткізу үшін дайын цифрлық білім беру ресурстарын пайдаланады</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666"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C63F62">
              <w:rPr>
                <w:color w:val="000000" w:themeColor="text1"/>
                <w:sz w:val="28"/>
                <w:szCs w:val="28"/>
              </w:rPr>
              <w:t>өзінің цифрлық білім беру ресурстарын пайдаланады</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left="-854" w:firstLine="851"/>
              <w:jc w:val="both"/>
              <w:rPr>
                <w:color w:val="000000" w:themeColor="text1"/>
                <w:sz w:val="28"/>
                <w:szCs w:val="28"/>
              </w:rPr>
            </w:pPr>
            <w:r w:rsidRPr="003277E2">
              <w:rPr>
                <w:color w:val="000000" w:themeColor="text1"/>
                <w:sz w:val="28"/>
                <w:szCs w:val="28"/>
              </w:rPr>
              <w:t>7.</w:t>
            </w:r>
          </w:p>
        </w:tc>
        <w:tc>
          <w:tcPr>
            <w:tcW w:w="7371" w:type="dxa"/>
            <w:tcBorders>
              <w:top w:val="single" w:sz="4" w:space="0" w:color="C0C0C0"/>
              <w:left w:val="single" w:sz="4" w:space="0" w:color="C0C0C0"/>
              <w:bottom w:val="single" w:sz="4" w:space="0" w:color="C0C0C0"/>
            </w:tcBorders>
            <w:shd w:val="clear" w:color="auto" w:fill="auto"/>
          </w:tcPr>
          <w:p w:rsidR="00F203D1" w:rsidRPr="00232AD2" w:rsidRDefault="00F203D1" w:rsidP="00F262CA">
            <w:pPr>
              <w:rPr>
                <w:color w:val="000000" w:themeColor="text1"/>
                <w:sz w:val="28"/>
                <w:szCs w:val="28"/>
                <w:lang w:val="kk-KZ"/>
              </w:rPr>
            </w:pPr>
            <w:r w:rsidRPr="00661A6F">
              <w:rPr>
                <w:color w:val="000000" w:themeColor="text1"/>
                <w:sz w:val="28"/>
                <w:szCs w:val="28"/>
              </w:rPr>
              <w:t>Педагог әрбір білім алушының/тәрбиеленушінің оқу мақсаттарына қол жеткізудегі прогресін қадағалайды</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left="-854" w:firstLine="851"/>
              <w:jc w:val="both"/>
              <w:rPr>
                <w:color w:val="000000" w:themeColor="text1"/>
                <w:sz w:val="28"/>
                <w:szCs w:val="28"/>
              </w:rPr>
            </w:pPr>
            <w:r w:rsidRPr="003277E2">
              <w:rPr>
                <w:color w:val="000000" w:themeColor="text1"/>
                <w:sz w:val="28"/>
                <w:szCs w:val="28"/>
              </w:rPr>
              <w:t>8.</w:t>
            </w: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661A6F">
              <w:rPr>
                <w:color w:val="000000" w:themeColor="text1"/>
                <w:sz w:val="28"/>
                <w:szCs w:val="28"/>
              </w:rPr>
              <w:t>Педагог білім алушыларды/тәрбиеленуші</w:t>
            </w:r>
            <w:r>
              <w:rPr>
                <w:color w:val="000000" w:themeColor="text1"/>
                <w:sz w:val="28"/>
                <w:szCs w:val="28"/>
              </w:rPr>
              <w:t>лерді бағалау процесіне тартады</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Pr>
                <w:color w:val="000000" w:themeColor="text1"/>
                <w:sz w:val="28"/>
                <w:szCs w:val="28"/>
              </w:rPr>
              <w:t>9</w:t>
            </w: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Pr>
                <w:color w:val="000000" w:themeColor="text1"/>
                <w:sz w:val="28"/>
                <w:szCs w:val="28"/>
              </w:rPr>
              <w:t>Педагог білім алушыларға</w:t>
            </w:r>
            <w:r w:rsidRPr="00661A6F">
              <w:rPr>
                <w:color w:val="000000" w:themeColor="text1"/>
                <w:sz w:val="28"/>
                <w:szCs w:val="28"/>
              </w:rPr>
              <w:t>/тәрбиеленушілерге сындарлы кері байланыс беру үшін жағдай жасайды</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9803"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t>Қосымша бақылау элементтері</w:t>
            </w: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left="-839" w:firstLine="851"/>
              <w:jc w:val="both"/>
              <w:rPr>
                <w:color w:val="000000" w:themeColor="text1"/>
                <w:sz w:val="28"/>
                <w:szCs w:val="28"/>
              </w:rPr>
            </w:pPr>
            <w:r w:rsidRPr="003277E2">
              <w:rPr>
                <w:color w:val="000000" w:themeColor="text1"/>
                <w:sz w:val="28"/>
                <w:szCs w:val="28"/>
              </w:rPr>
              <w:t>10.</w:t>
            </w:r>
          </w:p>
        </w:tc>
        <w:tc>
          <w:tcPr>
            <w:tcW w:w="737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left="-839" w:firstLine="851"/>
              <w:jc w:val="both"/>
              <w:rPr>
                <w:color w:val="000000" w:themeColor="text1"/>
                <w:sz w:val="28"/>
                <w:szCs w:val="28"/>
              </w:rPr>
            </w:pPr>
            <w:r w:rsidRPr="003277E2">
              <w:rPr>
                <w:color w:val="000000" w:themeColor="text1"/>
                <w:sz w:val="28"/>
                <w:szCs w:val="28"/>
                <w:lang w:val="kk-KZ"/>
              </w:rPr>
              <w:t>11.</w:t>
            </w:r>
          </w:p>
        </w:tc>
        <w:tc>
          <w:tcPr>
            <w:tcW w:w="737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left="-824" w:firstLine="851"/>
              <w:jc w:val="both"/>
              <w:rPr>
                <w:color w:val="000000" w:themeColor="text1"/>
                <w:sz w:val="28"/>
                <w:szCs w:val="28"/>
              </w:rPr>
            </w:pPr>
            <w:r w:rsidRPr="003277E2">
              <w:rPr>
                <w:color w:val="000000" w:themeColor="text1"/>
                <w:sz w:val="28"/>
                <w:szCs w:val="28"/>
                <w:lang w:val="kk-KZ"/>
              </w:rPr>
              <w:t>12.</w:t>
            </w:r>
          </w:p>
        </w:tc>
        <w:tc>
          <w:tcPr>
            <w:tcW w:w="737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gridAfter w:val="1"/>
          <w:wAfter w:w="7" w:type="dxa"/>
          <w:trHeight w:val="30"/>
        </w:trPr>
        <w:tc>
          <w:tcPr>
            <w:tcW w:w="59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9198" w:type="dxa"/>
            <w:gridSpan w:val="3"/>
            <w:tcBorders>
              <w:top w:val="single" w:sz="4" w:space="0" w:color="C0C0C0"/>
              <w:left w:val="single" w:sz="4" w:space="0" w:color="00000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t>Кері байланыс және ұсыныстар:</w:t>
            </w:r>
          </w:p>
        </w:tc>
      </w:tr>
    </w:tbl>
    <w:p w:rsidR="00F203D1" w:rsidRPr="003277E2" w:rsidRDefault="00F203D1" w:rsidP="00F203D1">
      <w:pPr>
        <w:pStyle w:val="af3"/>
        <w:ind w:firstLine="851"/>
        <w:jc w:val="both"/>
        <w:rPr>
          <w:color w:val="000000" w:themeColor="text1"/>
          <w:sz w:val="28"/>
          <w:szCs w:val="28"/>
        </w:rPr>
      </w:pPr>
      <w:r w:rsidRPr="003277E2">
        <w:rPr>
          <w:color w:val="000000" w:themeColor="text1"/>
          <w:sz w:val="28"/>
          <w:szCs w:val="28"/>
        </w:rPr>
        <w:t>   </w:t>
      </w:r>
    </w:p>
    <w:p w:rsidR="00F203D1" w:rsidRPr="003277E2" w:rsidRDefault="00F203D1" w:rsidP="00F203D1">
      <w:pPr>
        <w:pStyle w:val="af3"/>
        <w:ind w:firstLine="851"/>
        <w:jc w:val="both"/>
        <w:rPr>
          <w:color w:val="000000" w:themeColor="text1"/>
          <w:sz w:val="28"/>
          <w:szCs w:val="28"/>
        </w:rPr>
      </w:pPr>
      <w:r w:rsidRPr="003277E2">
        <w:rPr>
          <w:color w:val="000000" w:themeColor="text1"/>
          <w:sz w:val="28"/>
          <w:szCs w:val="28"/>
        </w:rPr>
        <w:t>Бақылаушы: ________________________________________________________</w:t>
      </w:r>
    </w:p>
    <w:p w:rsidR="00F203D1" w:rsidRDefault="00F203D1" w:rsidP="00F203D1">
      <w:pPr>
        <w:pStyle w:val="af3"/>
        <w:ind w:firstLine="851"/>
        <w:jc w:val="both"/>
        <w:rPr>
          <w:color w:val="000000" w:themeColor="text1"/>
          <w:sz w:val="28"/>
          <w:szCs w:val="28"/>
        </w:rPr>
      </w:pPr>
      <w:r w:rsidRPr="003277E2">
        <w:rPr>
          <w:color w:val="000000" w:themeColor="text1"/>
          <w:sz w:val="28"/>
          <w:szCs w:val="28"/>
        </w:rPr>
        <w:t xml:space="preserve">Қолы, </w:t>
      </w:r>
      <w:r w:rsidRPr="003277E2">
        <w:rPr>
          <w:color w:val="000000" w:themeColor="text1"/>
          <w:sz w:val="28"/>
          <w:szCs w:val="28"/>
          <w:lang w:val="kk-KZ"/>
        </w:rPr>
        <w:t>Т.А.Ә</w:t>
      </w:r>
      <w:r w:rsidRPr="003277E2">
        <w:rPr>
          <w:color w:val="000000" w:themeColor="text1"/>
          <w:sz w:val="28"/>
          <w:szCs w:val="28"/>
        </w:rPr>
        <w:t xml:space="preserve"> (болған жағдайда)</w:t>
      </w:r>
    </w:p>
    <w:p w:rsidR="00F203D1" w:rsidRDefault="00F203D1" w:rsidP="00F203D1">
      <w:pPr>
        <w:pStyle w:val="af3"/>
        <w:ind w:firstLine="851"/>
        <w:jc w:val="both"/>
        <w:rPr>
          <w:color w:val="000000" w:themeColor="text1"/>
          <w:sz w:val="28"/>
          <w:szCs w:val="28"/>
        </w:rPr>
      </w:pP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center"/>
        <w:rPr>
          <w:color w:val="000000" w:themeColor="text1"/>
          <w:sz w:val="28"/>
          <w:szCs w:val="28"/>
          <w:lang w:val="kk-KZ"/>
        </w:rPr>
      </w:pPr>
      <w:r w:rsidRPr="003277E2">
        <w:rPr>
          <w:color w:val="000000" w:themeColor="text1"/>
          <w:sz w:val="28"/>
          <w:szCs w:val="28"/>
          <w:lang w:val="kk-KZ"/>
        </w:rPr>
        <w:t>Сабақтарды бақылау парағы (арнайы білім беру ұйымдарының, білім беру ұйымдарындағы арнайы сыныптардың (топтардың) педагогтері үшін)</w:t>
      </w:r>
    </w:p>
    <w:p w:rsidR="00F203D1" w:rsidRDefault="00F203D1" w:rsidP="00F203D1">
      <w:pPr>
        <w:pStyle w:val="af3"/>
        <w:ind w:firstLine="851"/>
        <w:jc w:val="center"/>
        <w:rPr>
          <w:color w:val="000000" w:themeColor="text1"/>
          <w:sz w:val="28"/>
          <w:szCs w:val="28"/>
        </w:rPr>
      </w:pPr>
      <w:r w:rsidRPr="003277E2">
        <w:rPr>
          <w:color w:val="000000" w:themeColor="text1"/>
          <w:sz w:val="28"/>
          <w:szCs w:val="28"/>
        </w:rPr>
        <w:t>(сабақтың бейнежазбасына жол беріледі)</w:t>
      </w:r>
    </w:p>
    <w:p w:rsidR="00F203D1" w:rsidRPr="003277E2" w:rsidRDefault="00F203D1" w:rsidP="00F203D1">
      <w:pPr>
        <w:pStyle w:val="af3"/>
        <w:ind w:firstLine="851"/>
        <w:jc w:val="center"/>
        <w:rPr>
          <w:color w:val="000000" w:themeColor="text1"/>
          <w:sz w:val="28"/>
          <w:szCs w:val="28"/>
        </w:rPr>
      </w:pPr>
    </w:p>
    <w:tbl>
      <w:tblPr>
        <w:tblW w:w="9803" w:type="dxa"/>
        <w:tblInd w:w="108" w:type="dxa"/>
        <w:tblLayout w:type="fixed"/>
        <w:tblLook w:val="0000" w:firstRow="0" w:lastRow="0" w:firstColumn="0" w:lastColumn="0" w:noHBand="0" w:noVBand="0"/>
      </w:tblPr>
      <w:tblGrid>
        <w:gridCol w:w="598"/>
        <w:gridCol w:w="10"/>
        <w:gridCol w:w="58"/>
        <w:gridCol w:w="7171"/>
        <w:gridCol w:w="200"/>
        <w:gridCol w:w="1327"/>
        <w:gridCol w:w="6"/>
        <w:gridCol w:w="426"/>
        <w:gridCol w:w="7"/>
      </w:tblGrid>
      <w:tr w:rsidR="00F203D1" w:rsidRPr="003277E2" w:rsidTr="00F262CA">
        <w:trPr>
          <w:gridAfter w:val="3"/>
          <w:wAfter w:w="439" w:type="dxa"/>
          <w:trHeight w:val="30"/>
        </w:trPr>
        <w:tc>
          <w:tcPr>
            <w:tcW w:w="9364" w:type="dxa"/>
            <w:gridSpan w:val="6"/>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Сабақты бақылау күні:</w:t>
            </w:r>
          </w:p>
        </w:tc>
      </w:tr>
      <w:tr w:rsidR="00F203D1" w:rsidRPr="003277E2" w:rsidTr="00F262CA">
        <w:trPr>
          <w:gridAfter w:val="3"/>
          <w:wAfter w:w="439" w:type="dxa"/>
          <w:trHeight w:val="30"/>
        </w:trPr>
        <w:tc>
          <w:tcPr>
            <w:tcW w:w="9364" w:type="dxa"/>
            <w:gridSpan w:val="6"/>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Баланың тобы немесе жасы:</w:t>
            </w:r>
          </w:p>
        </w:tc>
      </w:tr>
      <w:tr w:rsidR="00F203D1" w:rsidRPr="003277E2" w:rsidTr="00F262CA">
        <w:trPr>
          <w:gridAfter w:val="3"/>
          <w:wAfter w:w="439" w:type="dxa"/>
          <w:trHeight w:val="30"/>
        </w:trPr>
        <w:tc>
          <w:tcPr>
            <w:tcW w:w="9364" w:type="dxa"/>
            <w:gridSpan w:val="6"/>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Диагноз:</w:t>
            </w:r>
          </w:p>
        </w:tc>
      </w:tr>
      <w:tr w:rsidR="00F203D1" w:rsidRPr="003277E2" w:rsidTr="00F262CA">
        <w:trPr>
          <w:gridAfter w:val="3"/>
          <w:wAfter w:w="439" w:type="dxa"/>
          <w:trHeight w:val="30"/>
        </w:trPr>
        <w:tc>
          <w:tcPr>
            <w:tcW w:w="9364" w:type="dxa"/>
            <w:gridSpan w:val="6"/>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Пәні</w:t>
            </w:r>
            <w:r w:rsidRPr="003277E2">
              <w:rPr>
                <w:color w:val="000000" w:themeColor="text1"/>
                <w:sz w:val="28"/>
                <w:szCs w:val="28"/>
              </w:rPr>
              <w:t>: Тақырып:</w:t>
            </w:r>
          </w:p>
        </w:tc>
      </w:tr>
      <w:tr w:rsidR="00F203D1" w:rsidRPr="003277E2" w:rsidTr="00F262CA">
        <w:trPr>
          <w:gridAfter w:val="3"/>
          <w:wAfter w:w="439" w:type="dxa"/>
          <w:trHeight w:val="30"/>
        </w:trPr>
        <w:tc>
          <w:tcPr>
            <w:tcW w:w="9364" w:type="dxa"/>
            <w:gridSpan w:val="6"/>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Педагог:</w:t>
            </w:r>
          </w:p>
        </w:tc>
      </w:tr>
      <w:tr w:rsidR="00F203D1" w:rsidRPr="003277E2" w:rsidTr="00F262CA">
        <w:trPr>
          <w:gridAfter w:val="3"/>
          <w:wAfter w:w="439" w:type="dxa"/>
          <w:trHeight w:val="30"/>
        </w:trPr>
        <w:tc>
          <w:tcPr>
            <w:tcW w:w="9364" w:type="dxa"/>
            <w:gridSpan w:val="6"/>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Бақылаушы:</w:t>
            </w:r>
          </w:p>
        </w:tc>
      </w:tr>
      <w:tr w:rsidR="00F203D1" w:rsidRPr="003277E2" w:rsidTr="00F262CA">
        <w:trPr>
          <w:gridAfter w:val="2"/>
          <w:wAfter w:w="433" w:type="dxa"/>
          <w:trHeight w:val="30"/>
        </w:trPr>
        <w:tc>
          <w:tcPr>
            <w:tcW w:w="608"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t>№</w:t>
            </w: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Бақылау элементтері</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Белгі (v)</w:t>
            </w:r>
          </w:p>
          <w:p w:rsidR="00F203D1" w:rsidRPr="003277E2" w:rsidRDefault="00F203D1" w:rsidP="00F262CA">
            <w:pPr>
              <w:rPr>
                <w:color w:val="000000" w:themeColor="text1"/>
                <w:sz w:val="28"/>
                <w:szCs w:val="28"/>
              </w:rPr>
            </w:pPr>
          </w:p>
        </w:tc>
      </w:tr>
      <w:tr w:rsidR="00F203D1" w:rsidRPr="003277E2" w:rsidTr="00F262CA">
        <w:trPr>
          <w:gridAfter w:val="2"/>
          <w:wAfter w:w="433" w:type="dxa"/>
          <w:trHeight w:val="30"/>
        </w:trPr>
        <w:tc>
          <w:tcPr>
            <w:tcW w:w="608"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left="-854" w:firstLine="851"/>
              <w:jc w:val="both"/>
              <w:rPr>
                <w:color w:val="000000" w:themeColor="text1"/>
                <w:sz w:val="28"/>
                <w:szCs w:val="28"/>
              </w:rPr>
            </w:pPr>
            <w:r w:rsidRPr="003277E2">
              <w:rPr>
                <w:color w:val="000000" w:themeColor="text1"/>
                <w:sz w:val="28"/>
                <w:szCs w:val="28"/>
              </w:rPr>
              <w:t>1.</w:t>
            </w: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Күтілетін нәтижелер:</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vMerge w:val="restart"/>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left="-839" w:firstLine="851"/>
              <w:jc w:val="both"/>
              <w:rPr>
                <w:color w:val="000000" w:themeColor="text1"/>
                <w:sz w:val="28"/>
                <w:szCs w:val="28"/>
              </w:rPr>
            </w:pPr>
            <w:r w:rsidRPr="003277E2">
              <w:rPr>
                <w:color w:val="000000" w:themeColor="text1"/>
                <w:sz w:val="28"/>
                <w:szCs w:val="28"/>
              </w:rPr>
              <w:t>2.</w:t>
            </w: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қойылған мақсаттарға сәйкес</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708"/>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балалардың жас ерекшеліктерін және баланың (балалардың)даму бұзылыстарының айқындылық дәрежесін ескереді</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баланың (балалардың)дамуының бұзылуын түзетуге бағытталған</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left="-869" w:firstLine="851"/>
              <w:jc w:val="both"/>
              <w:rPr>
                <w:color w:val="000000" w:themeColor="text1"/>
                <w:sz w:val="28"/>
                <w:szCs w:val="28"/>
              </w:rPr>
            </w:pPr>
            <w:r w:rsidRPr="003277E2">
              <w:rPr>
                <w:color w:val="000000" w:themeColor="text1"/>
                <w:sz w:val="28"/>
                <w:szCs w:val="28"/>
              </w:rPr>
              <w:t>3.</w:t>
            </w: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Сабақты жоспарлау кезінде баланың (балалардың)жеке ерекшеліктері мен жақын даму аймағы ескерілді</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left="-817" w:firstLine="851"/>
              <w:jc w:val="both"/>
              <w:rPr>
                <w:color w:val="000000" w:themeColor="text1"/>
                <w:sz w:val="28"/>
                <w:szCs w:val="28"/>
              </w:rPr>
            </w:pPr>
            <w:r w:rsidRPr="003277E2">
              <w:rPr>
                <w:color w:val="000000" w:themeColor="text1"/>
                <w:sz w:val="28"/>
                <w:szCs w:val="28"/>
              </w:rPr>
              <w:t>4.</w:t>
            </w: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Мұғалім тапсырмаларды орындау үшін психологиялық көзқарасты қолданады</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76"/>
        </w:trPr>
        <w:tc>
          <w:tcPr>
            <w:tcW w:w="608" w:type="dxa"/>
            <w:gridSpan w:val="2"/>
            <w:vMerge w:val="restart"/>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left="-854" w:firstLine="851"/>
              <w:jc w:val="both"/>
              <w:rPr>
                <w:color w:val="000000" w:themeColor="text1"/>
                <w:sz w:val="28"/>
                <w:szCs w:val="28"/>
              </w:rPr>
            </w:pPr>
            <w:r w:rsidRPr="003277E2">
              <w:rPr>
                <w:color w:val="000000" w:themeColor="text1"/>
                <w:sz w:val="28"/>
                <w:szCs w:val="28"/>
              </w:rPr>
              <w:t>5.</w:t>
            </w: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Дағдыларды қалыптастыру кезінде педагог мыналарды ескереді:</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gridAfter w:val="2"/>
          <w:wAfter w:w="433" w:type="dxa"/>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бұзушылық</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баланың жасы</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баланың максималды мүмкіндіктері мен қабілеттері</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gridAfter w:val="2"/>
          <w:wAfter w:w="433" w:type="dxa"/>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баланың даму деңгейі</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gridAfter w:val="2"/>
          <w:wAfter w:w="433" w:type="dxa"/>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пәндік орта (кабинетте және үйде)</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gridAfter w:val="2"/>
          <w:wAfter w:w="433" w:type="dxa"/>
          <w:trHeight w:val="30"/>
        </w:trPr>
        <w:tc>
          <w:tcPr>
            <w:tcW w:w="608" w:type="dxa"/>
            <w:gridSpan w:val="2"/>
            <w:vMerge w:val="restart"/>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left="-817" w:firstLine="817"/>
              <w:jc w:val="both"/>
              <w:rPr>
                <w:color w:val="000000" w:themeColor="text1"/>
                <w:sz w:val="28"/>
                <w:szCs w:val="28"/>
              </w:rPr>
            </w:pPr>
            <w:r w:rsidRPr="003277E2">
              <w:rPr>
                <w:color w:val="000000" w:themeColor="text1"/>
                <w:sz w:val="28"/>
                <w:szCs w:val="28"/>
              </w:rPr>
              <w:t>6.</w:t>
            </w: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 барысында педагог:</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дидактикалық материалдар мен АКТ ресурстарын пайдаланады</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нәтижелерге қол жеткізу үшін дайын компьютерлік бағдарламаларды пайдаланады</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өзінің әдістемелік құралдарын, бағдарламаларын қолданады</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tabs>
                <w:tab w:val="left" w:pos="176"/>
              </w:tabs>
              <w:ind w:left="-1101" w:firstLine="959"/>
              <w:jc w:val="both"/>
              <w:rPr>
                <w:color w:val="000000" w:themeColor="text1"/>
                <w:sz w:val="28"/>
                <w:szCs w:val="28"/>
              </w:rPr>
            </w:pPr>
            <w:r w:rsidRPr="003277E2">
              <w:rPr>
                <w:color w:val="000000" w:themeColor="text1"/>
                <w:sz w:val="28"/>
                <w:szCs w:val="28"/>
              </w:rPr>
              <w:t>7.</w:t>
            </w: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ата-аналарды оңалту процесінде бірлесіп жұмыс істеуге тартады</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left="-817" w:firstLine="851"/>
              <w:jc w:val="both"/>
              <w:rPr>
                <w:color w:val="000000" w:themeColor="text1"/>
                <w:sz w:val="28"/>
                <w:szCs w:val="28"/>
              </w:rPr>
            </w:pPr>
            <w:r w:rsidRPr="003277E2">
              <w:rPr>
                <w:color w:val="000000" w:themeColor="text1"/>
                <w:sz w:val="28"/>
                <w:szCs w:val="28"/>
              </w:rPr>
              <w:t>8.</w:t>
            </w: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Мұғалім баланы тапсырмаларды орындауға ынталандырады</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9803" w:type="dxa"/>
            <w:gridSpan w:val="9"/>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t>Қосымша бақылау элементтері</w:t>
            </w:r>
          </w:p>
        </w:tc>
      </w:tr>
      <w:tr w:rsidR="00F203D1" w:rsidRPr="003277E2" w:rsidTr="00F262CA">
        <w:trPr>
          <w:trHeight w:val="30"/>
        </w:trPr>
        <w:tc>
          <w:tcPr>
            <w:tcW w:w="666" w:type="dxa"/>
            <w:gridSpan w:val="3"/>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left="-854" w:firstLine="851"/>
              <w:jc w:val="both"/>
              <w:rPr>
                <w:color w:val="000000" w:themeColor="text1"/>
                <w:sz w:val="28"/>
                <w:szCs w:val="28"/>
              </w:rPr>
            </w:pPr>
            <w:r w:rsidRPr="003277E2">
              <w:rPr>
                <w:color w:val="000000" w:themeColor="text1"/>
                <w:sz w:val="28"/>
                <w:szCs w:val="28"/>
              </w:rPr>
              <w:t>10.</w:t>
            </w:r>
          </w:p>
        </w:tc>
        <w:tc>
          <w:tcPr>
            <w:tcW w:w="7371"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1766"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666" w:type="dxa"/>
            <w:gridSpan w:val="3"/>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jc w:val="both"/>
              <w:rPr>
                <w:color w:val="000000" w:themeColor="text1"/>
                <w:sz w:val="28"/>
                <w:szCs w:val="28"/>
              </w:rPr>
            </w:pPr>
            <w:r w:rsidRPr="003277E2">
              <w:rPr>
                <w:color w:val="000000" w:themeColor="text1"/>
                <w:sz w:val="28"/>
                <w:szCs w:val="28"/>
                <w:lang w:val="kk-KZ"/>
              </w:rPr>
              <w:t>11.</w:t>
            </w:r>
          </w:p>
        </w:tc>
        <w:tc>
          <w:tcPr>
            <w:tcW w:w="7371"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1766"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666" w:type="dxa"/>
            <w:gridSpan w:val="3"/>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left="-869" w:firstLine="851"/>
              <w:jc w:val="both"/>
              <w:rPr>
                <w:color w:val="000000" w:themeColor="text1"/>
                <w:sz w:val="28"/>
                <w:szCs w:val="28"/>
              </w:rPr>
            </w:pPr>
            <w:r w:rsidRPr="003277E2">
              <w:rPr>
                <w:color w:val="000000" w:themeColor="text1"/>
                <w:sz w:val="28"/>
                <w:szCs w:val="28"/>
                <w:lang w:val="kk-KZ"/>
              </w:rPr>
              <w:t>12.</w:t>
            </w:r>
          </w:p>
        </w:tc>
        <w:tc>
          <w:tcPr>
            <w:tcW w:w="7371"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1766"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gridAfter w:val="1"/>
          <w:wAfter w:w="7" w:type="dxa"/>
          <w:trHeight w:val="30"/>
        </w:trPr>
        <w:tc>
          <w:tcPr>
            <w:tcW w:w="59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9198" w:type="dxa"/>
            <w:gridSpan w:val="7"/>
            <w:tcBorders>
              <w:top w:val="single" w:sz="4" w:space="0" w:color="C0C0C0"/>
              <w:left w:val="single" w:sz="4" w:space="0" w:color="00000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t>Кері байланыс және ұсыныстар:</w:t>
            </w:r>
          </w:p>
        </w:tc>
      </w:tr>
    </w:tbl>
    <w:p w:rsidR="00F203D1" w:rsidRPr="003277E2" w:rsidRDefault="00F203D1" w:rsidP="00F203D1">
      <w:pPr>
        <w:pStyle w:val="af3"/>
        <w:ind w:firstLine="851"/>
        <w:jc w:val="both"/>
        <w:rPr>
          <w:color w:val="000000" w:themeColor="text1"/>
          <w:sz w:val="28"/>
          <w:szCs w:val="28"/>
        </w:rPr>
      </w:pPr>
      <w:r w:rsidRPr="003277E2">
        <w:rPr>
          <w:color w:val="000000" w:themeColor="text1"/>
          <w:sz w:val="28"/>
          <w:szCs w:val="28"/>
        </w:rPr>
        <w:t>   </w:t>
      </w:r>
    </w:p>
    <w:p w:rsidR="00F203D1" w:rsidRPr="003277E2" w:rsidRDefault="00F203D1" w:rsidP="00F203D1">
      <w:pPr>
        <w:pStyle w:val="af3"/>
        <w:ind w:firstLine="851"/>
        <w:jc w:val="both"/>
        <w:rPr>
          <w:color w:val="000000" w:themeColor="text1"/>
          <w:sz w:val="28"/>
          <w:szCs w:val="28"/>
        </w:rPr>
      </w:pPr>
      <w:r w:rsidRPr="003277E2">
        <w:rPr>
          <w:color w:val="000000" w:themeColor="text1"/>
          <w:sz w:val="28"/>
          <w:szCs w:val="28"/>
        </w:rPr>
        <w:t>Бақылаушы: ________________________________________________________</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rPr>
        <w:t xml:space="preserve">Қолы, </w:t>
      </w:r>
      <w:r w:rsidRPr="003277E2">
        <w:rPr>
          <w:color w:val="000000" w:themeColor="text1"/>
          <w:sz w:val="28"/>
          <w:szCs w:val="28"/>
          <w:lang w:val="kk-KZ"/>
        </w:rPr>
        <w:t>Т.А.Ә</w:t>
      </w:r>
      <w:r w:rsidRPr="003277E2">
        <w:rPr>
          <w:color w:val="000000" w:themeColor="text1"/>
          <w:sz w:val="28"/>
          <w:szCs w:val="28"/>
        </w:rPr>
        <w:t xml:space="preserve"> (болған жағдайда</w:t>
      </w:r>
      <w:r w:rsidRPr="003277E2">
        <w:rPr>
          <w:color w:val="000000" w:themeColor="text1"/>
          <w:sz w:val="28"/>
          <w:szCs w:val="28"/>
          <w:lang w:val="kk-KZ"/>
        </w:rPr>
        <w:t>)</w:t>
      </w: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p>
    <w:p w:rsidR="00F203D1" w:rsidRDefault="00F203D1" w:rsidP="00F203D1">
      <w:pPr>
        <w:pStyle w:val="af3"/>
        <w:ind w:left="6663"/>
        <w:jc w:val="both"/>
        <w:rPr>
          <w:color w:val="000000" w:themeColor="text1"/>
          <w:spacing w:val="2"/>
          <w:sz w:val="28"/>
          <w:szCs w:val="28"/>
          <w:lang w:val="kk-KZ"/>
        </w:rPr>
      </w:pPr>
      <w:r w:rsidRPr="00A90C39">
        <w:rPr>
          <w:color w:val="000000" w:themeColor="text1"/>
          <w:spacing w:val="2"/>
          <w:sz w:val="28"/>
          <w:szCs w:val="28"/>
          <w:lang w:val="kk-KZ"/>
        </w:rPr>
        <w:t xml:space="preserve">Педагогтерді аттестаттаудан өткізу қағидалары мен шарттарына </w:t>
      </w:r>
    </w:p>
    <w:p w:rsidR="00F203D1" w:rsidRPr="003277E2" w:rsidRDefault="00F203D1" w:rsidP="00F203D1">
      <w:pPr>
        <w:pStyle w:val="af3"/>
        <w:ind w:left="6663"/>
        <w:jc w:val="both"/>
        <w:rPr>
          <w:color w:val="000000" w:themeColor="text1"/>
          <w:spacing w:val="2"/>
          <w:sz w:val="28"/>
          <w:szCs w:val="28"/>
          <w:lang w:val="kk-KZ"/>
        </w:rPr>
      </w:pPr>
      <w:r w:rsidRPr="003277E2">
        <w:rPr>
          <w:color w:val="000000" w:themeColor="text1"/>
          <w:spacing w:val="2"/>
          <w:sz w:val="28"/>
          <w:szCs w:val="28"/>
          <w:lang w:val="kk-KZ"/>
        </w:rPr>
        <w:t>1</w:t>
      </w:r>
      <w:r>
        <w:rPr>
          <w:color w:val="000000" w:themeColor="text1"/>
          <w:spacing w:val="2"/>
          <w:sz w:val="28"/>
          <w:szCs w:val="28"/>
          <w:lang w:val="kk-KZ"/>
        </w:rPr>
        <w:t>4</w:t>
      </w:r>
      <w:r w:rsidRPr="003277E2">
        <w:rPr>
          <w:color w:val="000000" w:themeColor="text1"/>
          <w:spacing w:val="2"/>
          <w:sz w:val="28"/>
          <w:szCs w:val="28"/>
          <w:lang w:val="kk-KZ"/>
        </w:rPr>
        <w:t>-қосымша</w:t>
      </w:r>
    </w:p>
    <w:p w:rsidR="00F203D1" w:rsidRPr="003277E2" w:rsidRDefault="00F203D1" w:rsidP="00F203D1">
      <w:pPr>
        <w:pStyle w:val="af3"/>
        <w:ind w:left="4956"/>
        <w:jc w:val="both"/>
        <w:rPr>
          <w:color w:val="000000" w:themeColor="text1"/>
          <w:sz w:val="28"/>
          <w:szCs w:val="28"/>
          <w:lang w:val="kk-KZ"/>
        </w:rPr>
      </w:pPr>
    </w:p>
    <w:p w:rsidR="00F203D1" w:rsidRPr="00B01EF8" w:rsidRDefault="00F203D1" w:rsidP="00F203D1">
      <w:pPr>
        <w:pStyle w:val="af3"/>
        <w:ind w:firstLine="851"/>
        <w:jc w:val="center"/>
        <w:rPr>
          <w:color w:val="000000" w:themeColor="text1"/>
          <w:sz w:val="28"/>
          <w:szCs w:val="28"/>
          <w:lang w:val="kk-KZ"/>
        </w:rPr>
      </w:pPr>
      <w:r w:rsidRPr="00B01EF8">
        <w:rPr>
          <w:color w:val="000000" w:themeColor="text1"/>
          <w:sz w:val="28"/>
          <w:szCs w:val="28"/>
          <w:lang w:val="kk-KZ"/>
        </w:rPr>
        <w:t>Біліктілік санатын беру (растау) үшін мектепке дейінгі тәрбие және оқыту ұйымы педагогінің портфолиосын бағалау парағы</w:t>
      </w:r>
    </w:p>
    <w:p w:rsidR="00F203D1" w:rsidRPr="003277E2" w:rsidRDefault="00F203D1" w:rsidP="00F203D1">
      <w:pPr>
        <w:pStyle w:val="af3"/>
        <w:jc w:val="both"/>
        <w:rPr>
          <w:color w:val="000000" w:themeColor="text1"/>
          <w:sz w:val="28"/>
          <w:szCs w:val="28"/>
          <w:lang w:val="kk-KZ"/>
        </w:rPr>
      </w:pPr>
      <w:r w:rsidRPr="003277E2">
        <w:rPr>
          <w:color w:val="000000" w:themeColor="text1"/>
          <w:sz w:val="28"/>
          <w:szCs w:val="28"/>
          <w:lang w:val="kk-KZ"/>
        </w:rPr>
        <w:t>____________________________________________________________________</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(өтініш берілген біліктілік санаты)</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Педагог: ___________________________________</w:t>
      </w:r>
    </w:p>
    <w:p w:rsidR="00F203D1" w:rsidRPr="003277E2" w:rsidRDefault="00F203D1" w:rsidP="00F203D1">
      <w:pPr>
        <w:pStyle w:val="af3"/>
        <w:ind w:firstLine="851"/>
        <w:jc w:val="both"/>
        <w:rPr>
          <w:i/>
          <w:color w:val="000000" w:themeColor="text1"/>
          <w:sz w:val="28"/>
          <w:szCs w:val="28"/>
          <w:lang w:val="kk-KZ"/>
        </w:rPr>
      </w:pPr>
      <w:r w:rsidRPr="003277E2">
        <w:rPr>
          <w:color w:val="000000" w:themeColor="text1"/>
          <w:sz w:val="28"/>
          <w:szCs w:val="28"/>
          <w:lang w:val="kk-KZ"/>
        </w:rPr>
        <w:t>(Т.А.Ә (болған жағдайда)</w:t>
      </w:r>
    </w:p>
    <w:tbl>
      <w:tblPr>
        <w:tblW w:w="0" w:type="auto"/>
        <w:tblInd w:w="108" w:type="dxa"/>
        <w:tblLayout w:type="fixed"/>
        <w:tblLook w:val="0000" w:firstRow="0" w:lastRow="0" w:firstColumn="0" w:lastColumn="0" w:noHBand="0" w:noVBand="0"/>
      </w:tblPr>
      <w:tblGrid>
        <w:gridCol w:w="7879"/>
        <w:gridCol w:w="1687"/>
      </w:tblGrid>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Портфолио бөлімдері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jc w:val="both"/>
              <w:rPr>
                <w:color w:val="000000" w:themeColor="text1"/>
                <w:sz w:val="28"/>
                <w:szCs w:val="28"/>
              </w:rPr>
            </w:pPr>
            <w:r w:rsidRPr="003277E2">
              <w:rPr>
                <w:color w:val="000000" w:themeColor="text1"/>
                <w:sz w:val="28"/>
                <w:szCs w:val="28"/>
              </w:rPr>
              <w:t>Пікір</w:t>
            </w: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Дағдылар мен дағдылардың қалыптасу деңгейінің көрсеткіштері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Тәжірибені жалпылауды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Сабақтарды бақылау парақтары</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Педагогтің кәсіби жетістіктерін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Ұсыным</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strike/>
                <w:color w:val="000000" w:themeColor="text1"/>
                <w:sz w:val="28"/>
                <w:szCs w:val="28"/>
              </w:rPr>
            </w:pPr>
          </w:p>
        </w:tc>
      </w:tr>
    </w:tbl>
    <w:p w:rsidR="00F203D1" w:rsidRPr="003277E2" w:rsidRDefault="00F203D1" w:rsidP="00F203D1">
      <w:pPr>
        <w:pStyle w:val="af3"/>
        <w:ind w:firstLine="851"/>
        <w:jc w:val="both"/>
        <w:rPr>
          <w:color w:val="000000" w:themeColor="text1"/>
          <w:sz w:val="28"/>
          <w:szCs w:val="28"/>
          <w:lang w:val="kk-KZ"/>
        </w:rPr>
      </w:pPr>
    </w:p>
    <w:p w:rsidR="00F203D1" w:rsidRPr="00B01EF8" w:rsidRDefault="00F203D1" w:rsidP="00F203D1">
      <w:pPr>
        <w:pStyle w:val="af3"/>
        <w:ind w:firstLine="851"/>
        <w:jc w:val="center"/>
        <w:rPr>
          <w:color w:val="000000" w:themeColor="text1"/>
          <w:sz w:val="28"/>
          <w:szCs w:val="28"/>
          <w:lang w:val="kk-KZ"/>
        </w:rPr>
      </w:pPr>
      <w:r w:rsidRPr="00B01EF8">
        <w:rPr>
          <w:color w:val="000000" w:themeColor="text1"/>
          <w:sz w:val="28"/>
          <w:szCs w:val="28"/>
          <w:lang w:val="kk-KZ"/>
        </w:rPr>
        <w:t>Біліктілік санатын беруге (растауға) жалпы орта білім беру ұйымы педагогінің портфолиосын бағалау парағы</w:t>
      </w:r>
    </w:p>
    <w:p w:rsidR="00F203D1" w:rsidRPr="003277E2" w:rsidRDefault="00F203D1" w:rsidP="00F203D1">
      <w:pPr>
        <w:pStyle w:val="af3"/>
        <w:jc w:val="both"/>
        <w:rPr>
          <w:color w:val="000000" w:themeColor="text1"/>
          <w:sz w:val="28"/>
          <w:szCs w:val="28"/>
          <w:lang w:val="kk-KZ"/>
        </w:rPr>
      </w:pPr>
      <w:r w:rsidRPr="003277E2">
        <w:rPr>
          <w:color w:val="000000" w:themeColor="text1"/>
          <w:sz w:val="28"/>
          <w:szCs w:val="28"/>
          <w:lang w:val="kk-KZ"/>
        </w:rPr>
        <w:t>___________________________________________________________________</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(өтініш берілген біліктілік санаты)</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Педагог: ___________________________________</w:t>
      </w:r>
    </w:p>
    <w:p w:rsidR="00F203D1" w:rsidRPr="003277E2" w:rsidRDefault="00F203D1" w:rsidP="00F203D1">
      <w:pPr>
        <w:pStyle w:val="af3"/>
        <w:ind w:firstLine="851"/>
        <w:jc w:val="both"/>
        <w:rPr>
          <w:i/>
          <w:color w:val="000000" w:themeColor="text1"/>
          <w:sz w:val="28"/>
          <w:szCs w:val="28"/>
          <w:lang w:val="kk-KZ"/>
        </w:rPr>
      </w:pPr>
      <w:r w:rsidRPr="003277E2">
        <w:rPr>
          <w:color w:val="000000" w:themeColor="text1"/>
          <w:sz w:val="28"/>
          <w:szCs w:val="28"/>
          <w:lang w:val="kk-KZ"/>
        </w:rPr>
        <w:t>(Т.А.Ә (болған жағдайда)</w:t>
      </w:r>
    </w:p>
    <w:p w:rsidR="00F203D1" w:rsidRPr="003277E2" w:rsidRDefault="00F203D1" w:rsidP="00F203D1">
      <w:pPr>
        <w:pStyle w:val="af3"/>
        <w:ind w:firstLine="851"/>
        <w:jc w:val="both"/>
        <w:rPr>
          <w:color w:val="000000" w:themeColor="text1"/>
          <w:sz w:val="28"/>
          <w:szCs w:val="28"/>
          <w:lang w:val="kk-KZ"/>
        </w:rPr>
      </w:pPr>
    </w:p>
    <w:tbl>
      <w:tblPr>
        <w:tblW w:w="0" w:type="auto"/>
        <w:tblInd w:w="108" w:type="dxa"/>
        <w:tblLayout w:type="fixed"/>
        <w:tblLook w:val="0000" w:firstRow="0" w:lastRow="0" w:firstColumn="0" w:lastColumn="0" w:noHBand="0" w:noVBand="0"/>
      </w:tblPr>
      <w:tblGrid>
        <w:gridCol w:w="7879"/>
        <w:gridCol w:w="1687"/>
      </w:tblGrid>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t>Портфолио бөлімдері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jc w:val="both"/>
              <w:rPr>
                <w:color w:val="000000" w:themeColor="text1"/>
                <w:sz w:val="28"/>
                <w:szCs w:val="28"/>
                <w:lang w:val="kk-KZ"/>
              </w:rPr>
            </w:pPr>
            <w:r w:rsidRPr="003277E2">
              <w:rPr>
                <w:color w:val="000000" w:themeColor="text1"/>
                <w:sz w:val="28"/>
                <w:szCs w:val="28"/>
                <w:lang w:val="kk-KZ"/>
              </w:rPr>
              <w:t>Пікір</w:t>
            </w:r>
          </w:p>
        </w:tc>
      </w:tr>
      <w:tr w:rsidR="00F203D1" w:rsidRPr="001176B3" w:rsidTr="00F262CA">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lang w:val="kk-KZ"/>
              </w:rPr>
              <w:t>Оқу жетістіктерін сырттай бағалау</w:t>
            </w:r>
            <w:r>
              <w:rPr>
                <w:color w:val="000000" w:themeColor="text1"/>
                <w:sz w:val="28"/>
                <w:szCs w:val="28"/>
                <w:lang w:val="kk-KZ"/>
              </w:rPr>
              <w:t>ды</w:t>
            </w:r>
            <w:r w:rsidRPr="003277E2">
              <w:rPr>
                <w:color w:val="000000" w:themeColor="text1"/>
                <w:sz w:val="28"/>
                <w:szCs w:val="28"/>
                <w:lang w:val="kk-KZ"/>
              </w:rPr>
              <w:t>, оқушыларды</w:t>
            </w:r>
            <w:r>
              <w:rPr>
                <w:color w:val="000000" w:themeColor="text1"/>
                <w:sz w:val="28"/>
                <w:szCs w:val="28"/>
                <w:lang w:val="kk-KZ"/>
              </w:rPr>
              <w:t>ң</w:t>
            </w:r>
            <w:r w:rsidRPr="003277E2">
              <w:rPr>
                <w:color w:val="000000" w:themeColor="text1"/>
                <w:sz w:val="28"/>
                <w:szCs w:val="28"/>
                <w:lang w:val="kk-KZ"/>
              </w:rPr>
              <w:t xml:space="preserve"> қорытынды аттестаттау нәтижелерін қамтитын білім алушылардың бүкіл кезеңдегі білім сапасының көрсеткіштері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1176B3" w:rsidRDefault="00F203D1" w:rsidP="00F262CA">
            <w:pPr>
              <w:pStyle w:val="af3"/>
              <w:ind w:firstLine="851"/>
              <w:jc w:val="both"/>
              <w:rPr>
                <w:color w:val="000000" w:themeColor="text1"/>
                <w:sz w:val="28"/>
                <w:szCs w:val="28"/>
                <w:lang w:val="kk-KZ"/>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Тәжірибені жалпылауды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Сабақтарды бақылау парақтары</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Педагогтің кәсіби жетістіктерін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Ұсыным</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strike/>
                <w:color w:val="000000" w:themeColor="text1"/>
                <w:sz w:val="28"/>
                <w:szCs w:val="28"/>
              </w:rPr>
            </w:pPr>
          </w:p>
        </w:tc>
      </w:tr>
    </w:tbl>
    <w:p w:rsidR="00F203D1" w:rsidRPr="003277E2" w:rsidRDefault="00F203D1" w:rsidP="00F203D1">
      <w:pPr>
        <w:pStyle w:val="af3"/>
        <w:ind w:firstLine="851"/>
        <w:jc w:val="both"/>
        <w:rPr>
          <w:color w:val="000000" w:themeColor="text1"/>
          <w:sz w:val="28"/>
          <w:szCs w:val="28"/>
          <w:lang w:val="kk-KZ"/>
        </w:rPr>
      </w:pPr>
    </w:p>
    <w:p w:rsidR="00F203D1" w:rsidRPr="00B01EF8" w:rsidRDefault="00F203D1" w:rsidP="00F203D1">
      <w:pPr>
        <w:pStyle w:val="af3"/>
        <w:ind w:firstLine="851"/>
        <w:jc w:val="center"/>
        <w:rPr>
          <w:color w:val="000000" w:themeColor="text1"/>
          <w:sz w:val="28"/>
          <w:szCs w:val="28"/>
          <w:lang w:val="kk-KZ"/>
        </w:rPr>
      </w:pPr>
      <w:r w:rsidRPr="00356DB5">
        <w:rPr>
          <w:color w:val="000000" w:themeColor="text1"/>
          <w:sz w:val="28"/>
          <w:szCs w:val="28"/>
          <w:lang w:val="kk-KZ"/>
        </w:rPr>
        <w:t>Біліктілік санатын беруге (растауға) қосымша білім беру ұйымы педагогінің портфолиосын бағалау парағы</w:t>
      </w:r>
    </w:p>
    <w:p w:rsidR="00F203D1" w:rsidRPr="003277E2" w:rsidRDefault="00F203D1" w:rsidP="00F203D1">
      <w:pPr>
        <w:pStyle w:val="af3"/>
        <w:jc w:val="both"/>
        <w:rPr>
          <w:color w:val="000000" w:themeColor="text1"/>
          <w:sz w:val="28"/>
          <w:szCs w:val="28"/>
          <w:lang w:val="kk-KZ"/>
        </w:rPr>
      </w:pPr>
      <w:r w:rsidRPr="003277E2">
        <w:rPr>
          <w:color w:val="000000" w:themeColor="text1"/>
          <w:sz w:val="28"/>
          <w:szCs w:val="28"/>
          <w:lang w:val="kk-KZ"/>
        </w:rPr>
        <w:t>____________________________________________________________________</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(өтініш берілген біліктілік санаты)</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Педагог: ___________________________________</w:t>
      </w:r>
    </w:p>
    <w:p w:rsidR="00F203D1" w:rsidRPr="003277E2" w:rsidRDefault="00F203D1" w:rsidP="00F203D1">
      <w:pPr>
        <w:pStyle w:val="af3"/>
        <w:ind w:firstLine="851"/>
        <w:jc w:val="both"/>
        <w:rPr>
          <w:i/>
          <w:color w:val="000000" w:themeColor="text1"/>
          <w:sz w:val="28"/>
          <w:szCs w:val="28"/>
          <w:lang w:val="kk-KZ"/>
        </w:rPr>
      </w:pPr>
      <w:r w:rsidRPr="003277E2">
        <w:rPr>
          <w:color w:val="000000" w:themeColor="text1"/>
          <w:sz w:val="28"/>
          <w:szCs w:val="28"/>
          <w:lang w:val="kk-KZ"/>
        </w:rPr>
        <w:t>(Т.А.Ә (болған жағдайда)</w:t>
      </w:r>
    </w:p>
    <w:p w:rsidR="00F203D1" w:rsidRPr="003277E2" w:rsidRDefault="00F203D1" w:rsidP="00F203D1">
      <w:pPr>
        <w:pStyle w:val="af3"/>
        <w:ind w:firstLine="851"/>
        <w:jc w:val="both"/>
        <w:rPr>
          <w:i/>
          <w:color w:val="000000" w:themeColor="text1"/>
          <w:sz w:val="28"/>
          <w:szCs w:val="28"/>
          <w:lang w:val="kk-KZ"/>
        </w:rPr>
      </w:pPr>
    </w:p>
    <w:tbl>
      <w:tblPr>
        <w:tblW w:w="0" w:type="auto"/>
        <w:tblInd w:w="108" w:type="dxa"/>
        <w:tblLayout w:type="fixed"/>
        <w:tblLook w:val="0000" w:firstRow="0" w:lastRow="0" w:firstColumn="0" w:lastColumn="0" w:noHBand="0" w:noVBand="0"/>
      </w:tblPr>
      <w:tblGrid>
        <w:gridCol w:w="7879"/>
        <w:gridCol w:w="1687"/>
      </w:tblGrid>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t>Портфолио бөлімдері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jc w:val="both"/>
              <w:rPr>
                <w:color w:val="000000" w:themeColor="text1"/>
                <w:sz w:val="28"/>
                <w:szCs w:val="28"/>
                <w:lang w:val="kk-KZ"/>
              </w:rPr>
            </w:pPr>
            <w:r w:rsidRPr="003277E2">
              <w:rPr>
                <w:color w:val="000000" w:themeColor="text1"/>
                <w:sz w:val="28"/>
                <w:szCs w:val="28"/>
                <w:lang w:val="kk-KZ"/>
              </w:rPr>
              <w:t>Пікір</w:t>
            </w: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lang w:val="kk-KZ"/>
              </w:rPr>
              <w:t>Білім алушылардың, тәрбиеленушілердің таңдаған білім беру бағдарламасын меңгеру деңгейінің көрсеткіштері (әзірленген диагностикалық құралдарға сәйкес)</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Тәжірибені жалпылауды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Сабақтарды бақылау парақтары</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Педагогтің кәсіби жетістіктерін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Ұсыным</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strike/>
                <w:color w:val="000000" w:themeColor="text1"/>
                <w:sz w:val="28"/>
                <w:szCs w:val="28"/>
              </w:rPr>
            </w:pPr>
          </w:p>
        </w:tc>
      </w:tr>
    </w:tbl>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p>
    <w:p w:rsidR="00F203D1" w:rsidRPr="00F203D1" w:rsidRDefault="00F203D1" w:rsidP="00F203D1">
      <w:pPr>
        <w:pStyle w:val="af3"/>
        <w:ind w:firstLine="851"/>
        <w:jc w:val="center"/>
        <w:rPr>
          <w:color w:val="000000" w:themeColor="text1"/>
          <w:sz w:val="28"/>
          <w:szCs w:val="28"/>
          <w:lang w:val="kk-KZ"/>
        </w:rPr>
      </w:pPr>
      <w:r w:rsidRPr="00356DB5">
        <w:rPr>
          <w:color w:val="000000" w:themeColor="text1"/>
          <w:sz w:val="28"/>
          <w:szCs w:val="28"/>
          <w:lang w:val="kk-KZ"/>
        </w:rPr>
        <w:t>Біліктілік санатын беруге (растауға) педагогтің портфолиосын бағалау парағы (арнайы білім беру ұйымдарының, білім беру ұйымдарындағы арнайы сыныптардың (топтардың) педагогтері үшін</w:t>
      </w:r>
    </w:p>
    <w:p w:rsidR="00F203D1" w:rsidRPr="003277E2" w:rsidRDefault="00F203D1" w:rsidP="00F203D1">
      <w:pPr>
        <w:pStyle w:val="af3"/>
        <w:jc w:val="both"/>
        <w:rPr>
          <w:color w:val="000000" w:themeColor="text1"/>
          <w:sz w:val="28"/>
          <w:szCs w:val="28"/>
          <w:lang w:val="kk-KZ"/>
        </w:rPr>
      </w:pPr>
      <w:r w:rsidRPr="003277E2">
        <w:rPr>
          <w:color w:val="000000" w:themeColor="text1"/>
          <w:sz w:val="28"/>
          <w:szCs w:val="28"/>
          <w:lang w:val="kk-KZ"/>
        </w:rPr>
        <w:t>____________________________________________________________________</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өтініш берілген біліктілік санаты)</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Педагог: ___________________________________</w:t>
      </w:r>
    </w:p>
    <w:p w:rsidR="00F203D1" w:rsidRPr="003277E2" w:rsidRDefault="00F203D1" w:rsidP="00F203D1">
      <w:pPr>
        <w:pStyle w:val="af3"/>
        <w:ind w:firstLine="851"/>
        <w:jc w:val="both"/>
        <w:rPr>
          <w:i/>
          <w:color w:val="000000" w:themeColor="text1"/>
          <w:sz w:val="28"/>
          <w:szCs w:val="28"/>
          <w:lang w:val="kk-KZ"/>
        </w:rPr>
      </w:pPr>
      <w:r w:rsidRPr="003277E2">
        <w:rPr>
          <w:color w:val="000000" w:themeColor="text1"/>
          <w:sz w:val="28"/>
          <w:szCs w:val="28"/>
          <w:lang w:val="kk-KZ"/>
        </w:rPr>
        <w:t>(Т.А.Ә (болған жағдайда)</w:t>
      </w:r>
    </w:p>
    <w:p w:rsidR="00F203D1" w:rsidRPr="003277E2" w:rsidRDefault="00F203D1" w:rsidP="00F203D1">
      <w:pPr>
        <w:pStyle w:val="af3"/>
        <w:ind w:firstLine="851"/>
        <w:jc w:val="both"/>
        <w:rPr>
          <w:color w:val="000000" w:themeColor="text1"/>
          <w:sz w:val="28"/>
          <w:szCs w:val="28"/>
          <w:lang w:val="kk-KZ"/>
        </w:rPr>
      </w:pPr>
    </w:p>
    <w:tbl>
      <w:tblPr>
        <w:tblW w:w="0" w:type="auto"/>
        <w:tblInd w:w="108" w:type="dxa"/>
        <w:tblLayout w:type="fixed"/>
        <w:tblLook w:val="0000" w:firstRow="0" w:lastRow="0" w:firstColumn="0" w:lastColumn="0" w:noHBand="0" w:noVBand="0"/>
      </w:tblPr>
      <w:tblGrid>
        <w:gridCol w:w="7879"/>
        <w:gridCol w:w="1687"/>
      </w:tblGrid>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t>Портфолио бөлімдері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jc w:val="both"/>
              <w:rPr>
                <w:color w:val="000000" w:themeColor="text1"/>
                <w:sz w:val="28"/>
                <w:szCs w:val="28"/>
                <w:lang w:val="kk-KZ"/>
              </w:rPr>
            </w:pPr>
            <w:r w:rsidRPr="003277E2">
              <w:rPr>
                <w:color w:val="000000" w:themeColor="text1"/>
                <w:sz w:val="28"/>
                <w:szCs w:val="28"/>
                <w:lang w:val="kk-KZ"/>
              </w:rPr>
              <w:t>Пікір</w:t>
            </w: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lang w:val="kk-KZ"/>
              </w:rPr>
              <w:t>Жеке дамыту бағдарламасын іске асыру жөніндегі маман қызметі нәтижелілігінің көрсеткіштері (ПМПК педагогтерін қоспағанда)</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Тәжірибені жалпылауды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Сабақтарды бақылау парақтары</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Педагогтің кәсіби жетістіктерін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Ұсыным</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strike/>
                <w:color w:val="000000" w:themeColor="text1"/>
                <w:sz w:val="28"/>
                <w:szCs w:val="28"/>
              </w:rPr>
            </w:pPr>
          </w:p>
        </w:tc>
      </w:tr>
    </w:tbl>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p>
    <w:p w:rsidR="00F203D1" w:rsidRPr="008411E5" w:rsidRDefault="00F203D1" w:rsidP="00F203D1">
      <w:pPr>
        <w:pStyle w:val="af3"/>
        <w:ind w:firstLine="851"/>
        <w:jc w:val="center"/>
        <w:rPr>
          <w:color w:val="000000" w:themeColor="text1"/>
          <w:sz w:val="28"/>
          <w:szCs w:val="28"/>
          <w:lang w:val="kk-KZ"/>
        </w:rPr>
      </w:pPr>
      <w:r w:rsidRPr="008411E5">
        <w:rPr>
          <w:color w:val="000000" w:themeColor="text1"/>
          <w:sz w:val="28"/>
          <w:szCs w:val="28"/>
          <w:lang w:val="kk-KZ"/>
        </w:rPr>
        <w:t>Біліктілік санатын беруге (растауға) педагогтің портфолиосын бағалау парағы (интернаттық ұйымдардың, жатақханалардың тәрбиешілері үшін)</w:t>
      </w:r>
    </w:p>
    <w:p w:rsidR="00F203D1" w:rsidRPr="003277E2" w:rsidRDefault="00F203D1" w:rsidP="00F203D1">
      <w:pPr>
        <w:pStyle w:val="af3"/>
        <w:jc w:val="both"/>
        <w:rPr>
          <w:color w:val="000000" w:themeColor="text1"/>
          <w:sz w:val="28"/>
          <w:szCs w:val="28"/>
          <w:lang w:val="kk-KZ"/>
        </w:rPr>
      </w:pPr>
      <w:r w:rsidRPr="003277E2">
        <w:rPr>
          <w:color w:val="000000" w:themeColor="text1"/>
          <w:sz w:val="28"/>
          <w:szCs w:val="28"/>
          <w:lang w:val="kk-KZ"/>
        </w:rPr>
        <w:t>__________________________________________________________________</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(өтініш берілген біліктілік санаты)</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Педагог: ___________________________________</w:t>
      </w:r>
    </w:p>
    <w:p w:rsidR="00F203D1" w:rsidRPr="003277E2" w:rsidRDefault="00F203D1" w:rsidP="00F203D1">
      <w:pPr>
        <w:pStyle w:val="af3"/>
        <w:ind w:firstLine="851"/>
        <w:jc w:val="both"/>
        <w:rPr>
          <w:i/>
          <w:color w:val="000000" w:themeColor="text1"/>
          <w:sz w:val="28"/>
          <w:szCs w:val="28"/>
          <w:lang w:val="kk-KZ"/>
        </w:rPr>
      </w:pPr>
      <w:r w:rsidRPr="003277E2">
        <w:rPr>
          <w:color w:val="000000" w:themeColor="text1"/>
          <w:sz w:val="28"/>
          <w:szCs w:val="28"/>
          <w:lang w:val="kk-KZ"/>
        </w:rPr>
        <w:t>(Т.А.Ә (болған жағдайда)</w:t>
      </w:r>
    </w:p>
    <w:p w:rsidR="00F203D1" w:rsidRPr="003277E2" w:rsidRDefault="00F203D1" w:rsidP="00F203D1">
      <w:pPr>
        <w:pStyle w:val="af3"/>
        <w:jc w:val="center"/>
        <w:rPr>
          <w:color w:val="000000" w:themeColor="text1"/>
          <w:sz w:val="28"/>
          <w:szCs w:val="28"/>
          <w:lang w:val="kk-KZ"/>
        </w:rPr>
      </w:pPr>
    </w:p>
    <w:tbl>
      <w:tblPr>
        <w:tblW w:w="0" w:type="auto"/>
        <w:tblInd w:w="108" w:type="dxa"/>
        <w:tblLayout w:type="fixed"/>
        <w:tblLook w:val="0000" w:firstRow="0" w:lastRow="0" w:firstColumn="0" w:lastColumn="0" w:noHBand="0" w:noVBand="0"/>
      </w:tblPr>
      <w:tblGrid>
        <w:gridCol w:w="7879"/>
        <w:gridCol w:w="1687"/>
      </w:tblGrid>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t>Портфолио бөлімдері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jc w:val="both"/>
              <w:rPr>
                <w:color w:val="000000" w:themeColor="text1"/>
                <w:sz w:val="28"/>
                <w:szCs w:val="28"/>
                <w:lang w:val="kk-KZ"/>
              </w:rPr>
            </w:pPr>
            <w:r w:rsidRPr="003277E2">
              <w:rPr>
                <w:color w:val="000000" w:themeColor="text1"/>
                <w:sz w:val="28"/>
                <w:szCs w:val="28"/>
                <w:lang w:val="kk-KZ"/>
              </w:rPr>
              <w:t>Пікір</w:t>
            </w: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Тәжірибені жалпылауды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Сабақтарды бақылау парақтары</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Педагогтің кәсіби жетістіктерін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Ұсыным</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strike/>
                <w:color w:val="000000" w:themeColor="text1"/>
                <w:sz w:val="28"/>
                <w:szCs w:val="28"/>
              </w:rPr>
            </w:pPr>
          </w:p>
        </w:tc>
      </w:tr>
    </w:tbl>
    <w:p w:rsidR="00F203D1" w:rsidRPr="008411E5" w:rsidRDefault="00F203D1" w:rsidP="00F203D1">
      <w:pPr>
        <w:pStyle w:val="af3"/>
        <w:ind w:firstLine="851"/>
        <w:jc w:val="center"/>
        <w:rPr>
          <w:color w:val="000000" w:themeColor="text1"/>
          <w:sz w:val="28"/>
          <w:szCs w:val="28"/>
          <w:lang w:val="kk-KZ"/>
        </w:rPr>
      </w:pPr>
      <w:r w:rsidRPr="008411E5">
        <w:rPr>
          <w:color w:val="000000" w:themeColor="text1"/>
          <w:sz w:val="28"/>
          <w:szCs w:val="28"/>
          <w:lang w:val="kk-KZ"/>
        </w:rPr>
        <w:t>Біліктілік санатын беру (растау) үшін әдістемелік кабинеттер (орталықтар) әдіскерлерінің портфолиосын бағалау парағы</w:t>
      </w:r>
    </w:p>
    <w:p w:rsidR="00F203D1" w:rsidRPr="003277E2" w:rsidRDefault="00F203D1" w:rsidP="00F203D1">
      <w:pPr>
        <w:pStyle w:val="af3"/>
        <w:ind w:firstLine="851"/>
        <w:jc w:val="center"/>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______________________________________________________________        (өтініш берілген біліктілік санаты)</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Педагог: ___________________________________</w:t>
      </w:r>
    </w:p>
    <w:p w:rsidR="00F203D1" w:rsidRPr="003277E2" w:rsidRDefault="00F203D1" w:rsidP="00F203D1">
      <w:pPr>
        <w:pStyle w:val="af3"/>
        <w:ind w:firstLine="851"/>
        <w:jc w:val="both"/>
        <w:rPr>
          <w:i/>
          <w:color w:val="000000" w:themeColor="text1"/>
          <w:sz w:val="28"/>
          <w:szCs w:val="28"/>
          <w:lang w:val="kk-KZ"/>
        </w:rPr>
      </w:pPr>
      <w:r w:rsidRPr="003277E2">
        <w:rPr>
          <w:color w:val="000000" w:themeColor="text1"/>
          <w:sz w:val="28"/>
          <w:szCs w:val="28"/>
          <w:lang w:val="kk-KZ"/>
        </w:rPr>
        <w:t>(Т.А.Ә (болған жағдайда)</w:t>
      </w:r>
    </w:p>
    <w:p w:rsidR="00F203D1" w:rsidRPr="003277E2" w:rsidRDefault="00F203D1" w:rsidP="00F203D1">
      <w:pPr>
        <w:pStyle w:val="af3"/>
        <w:ind w:firstLine="851"/>
        <w:jc w:val="center"/>
        <w:rPr>
          <w:i/>
          <w:color w:val="000000" w:themeColor="text1"/>
          <w:sz w:val="28"/>
          <w:szCs w:val="28"/>
          <w:lang w:val="kk-KZ"/>
        </w:rPr>
      </w:pPr>
    </w:p>
    <w:p w:rsidR="00F203D1" w:rsidRPr="003277E2" w:rsidRDefault="00F203D1" w:rsidP="00F203D1">
      <w:pPr>
        <w:pStyle w:val="af3"/>
        <w:ind w:firstLine="851"/>
        <w:jc w:val="both"/>
        <w:rPr>
          <w:i/>
          <w:color w:val="000000" w:themeColor="text1"/>
          <w:sz w:val="28"/>
          <w:szCs w:val="28"/>
          <w:lang w:val="kk-KZ"/>
        </w:rPr>
      </w:pPr>
    </w:p>
    <w:tbl>
      <w:tblPr>
        <w:tblW w:w="0" w:type="auto"/>
        <w:tblInd w:w="108" w:type="dxa"/>
        <w:tblLayout w:type="fixed"/>
        <w:tblLook w:val="0000" w:firstRow="0" w:lastRow="0" w:firstColumn="0" w:lastColumn="0" w:noHBand="0" w:noVBand="0"/>
      </w:tblPr>
      <w:tblGrid>
        <w:gridCol w:w="7837"/>
        <w:gridCol w:w="1729"/>
      </w:tblGrid>
      <w:tr w:rsidR="00F203D1" w:rsidRPr="003277E2" w:rsidTr="00F262CA">
        <w:trPr>
          <w:trHeight w:val="30"/>
        </w:trPr>
        <w:tc>
          <w:tcPr>
            <w:tcW w:w="7837"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t>Портфолио бөлімдері</w:t>
            </w:r>
          </w:p>
        </w:tc>
        <w:tc>
          <w:tcPr>
            <w:tcW w:w="172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jc w:val="both"/>
              <w:rPr>
                <w:color w:val="000000" w:themeColor="text1"/>
                <w:sz w:val="28"/>
                <w:szCs w:val="28"/>
                <w:lang w:val="kk-KZ"/>
              </w:rPr>
            </w:pPr>
            <w:r w:rsidRPr="003277E2">
              <w:rPr>
                <w:color w:val="000000" w:themeColor="text1"/>
                <w:sz w:val="28"/>
                <w:szCs w:val="28"/>
                <w:lang w:val="kk-KZ"/>
              </w:rPr>
              <w:t>Пікір</w:t>
            </w:r>
          </w:p>
        </w:tc>
      </w:tr>
      <w:tr w:rsidR="00F203D1" w:rsidRPr="003277E2" w:rsidTr="00F262CA">
        <w:trPr>
          <w:trHeight w:val="30"/>
        </w:trPr>
        <w:tc>
          <w:tcPr>
            <w:tcW w:w="7837"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Тиісті деңгейдегі оқу-әдістемелік кеңес мақұлдаған әзірленген әдістемелік құралдардың, ұсынымдардың, оқу-әдістемелік кешендердің болуы (автор/тең автор)</w:t>
            </w:r>
          </w:p>
        </w:tc>
        <w:tc>
          <w:tcPr>
            <w:tcW w:w="172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37"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Әдіскердің кәсіби жетістіктерін растайтын құжаттардың көшірмелері («педагог – модератордан» басқа)</w:t>
            </w:r>
          </w:p>
        </w:tc>
        <w:tc>
          <w:tcPr>
            <w:tcW w:w="172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37"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Ғылыми педагогикалық басылымдардағы жарияланымдар, ғылыми-практикалық конференциялар мен семинарларда сөз сөйлеу</w:t>
            </w:r>
          </w:p>
        </w:tc>
        <w:tc>
          <w:tcPr>
            <w:tcW w:w="172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37"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Жобаларға, зерттеу, инновациялық,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172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strike/>
                <w:color w:val="000000" w:themeColor="text1"/>
                <w:sz w:val="28"/>
                <w:szCs w:val="28"/>
              </w:rPr>
            </w:pPr>
          </w:p>
        </w:tc>
      </w:tr>
      <w:tr w:rsidR="00F203D1" w:rsidRPr="003277E2" w:rsidTr="00F262CA">
        <w:trPr>
          <w:trHeight w:val="30"/>
        </w:trPr>
        <w:tc>
          <w:tcPr>
            <w:tcW w:w="7837"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Ұсыным</w:t>
            </w:r>
          </w:p>
        </w:tc>
        <w:tc>
          <w:tcPr>
            <w:tcW w:w="172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strike/>
                <w:color w:val="000000" w:themeColor="text1"/>
                <w:sz w:val="28"/>
                <w:szCs w:val="28"/>
              </w:rPr>
            </w:pPr>
          </w:p>
        </w:tc>
      </w:tr>
    </w:tbl>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center"/>
        <w:rPr>
          <w:color w:val="000000" w:themeColor="text1"/>
          <w:sz w:val="28"/>
          <w:szCs w:val="28"/>
          <w:lang w:val="kk-KZ"/>
        </w:rPr>
      </w:pPr>
    </w:p>
    <w:p w:rsidR="00F203D1" w:rsidRPr="008411E5" w:rsidRDefault="00F203D1" w:rsidP="00F203D1">
      <w:pPr>
        <w:pStyle w:val="af3"/>
        <w:jc w:val="center"/>
        <w:rPr>
          <w:color w:val="000000" w:themeColor="text1"/>
          <w:sz w:val="28"/>
          <w:szCs w:val="28"/>
          <w:lang w:val="kk-KZ"/>
        </w:rPr>
      </w:pPr>
      <w:r w:rsidRPr="008411E5">
        <w:rPr>
          <w:color w:val="000000" w:themeColor="text1"/>
          <w:sz w:val="28"/>
          <w:szCs w:val="28"/>
          <w:lang w:val="kk-KZ"/>
        </w:rPr>
        <w:t>Біліктілік санатын беруге (растауға) техникалық және кәсіптік, орта білімнен кейінгі білім беру ұйымы педагогінің портфолиосын бағалау парағы</w:t>
      </w:r>
    </w:p>
    <w:p w:rsidR="00F203D1" w:rsidRPr="003277E2" w:rsidRDefault="00F203D1" w:rsidP="00F203D1">
      <w:pPr>
        <w:pStyle w:val="af3"/>
        <w:jc w:val="both"/>
        <w:rPr>
          <w:color w:val="000000" w:themeColor="text1"/>
          <w:sz w:val="28"/>
          <w:szCs w:val="28"/>
          <w:lang w:val="kk-KZ"/>
        </w:rPr>
      </w:pPr>
    </w:p>
    <w:p w:rsidR="00F203D1" w:rsidRPr="003277E2" w:rsidRDefault="00F203D1" w:rsidP="00F203D1">
      <w:pPr>
        <w:pStyle w:val="af3"/>
        <w:jc w:val="both"/>
        <w:rPr>
          <w:color w:val="000000" w:themeColor="text1"/>
          <w:sz w:val="28"/>
          <w:szCs w:val="28"/>
          <w:lang w:val="kk-KZ"/>
        </w:rPr>
      </w:pPr>
      <w:r w:rsidRPr="003277E2">
        <w:rPr>
          <w:color w:val="000000" w:themeColor="text1"/>
          <w:sz w:val="28"/>
          <w:szCs w:val="28"/>
          <w:lang w:val="kk-KZ"/>
        </w:rPr>
        <w:t>____________________________________________________________________</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(өтініш берілген біліктілік санаты)</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Педагог: ___________________________________</w:t>
      </w:r>
    </w:p>
    <w:p w:rsidR="00F203D1" w:rsidRPr="003277E2" w:rsidRDefault="00F203D1" w:rsidP="00F203D1">
      <w:pPr>
        <w:pStyle w:val="af3"/>
        <w:ind w:firstLine="851"/>
        <w:jc w:val="both"/>
        <w:rPr>
          <w:i/>
          <w:color w:val="000000" w:themeColor="text1"/>
          <w:sz w:val="28"/>
          <w:szCs w:val="28"/>
          <w:lang w:val="kk-KZ"/>
        </w:rPr>
      </w:pPr>
      <w:r w:rsidRPr="003277E2">
        <w:rPr>
          <w:color w:val="000000" w:themeColor="text1"/>
          <w:sz w:val="28"/>
          <w:szCs w:val="28"/>
          <w:lang w:val="kk-KZ"/>
        </w:rPr>
        <w:t>(Т.А.Ә (болған жағдайда)</w:t>
      </w: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p>
    <w:tbl>
      <w:tblPr>
        <w:tblW w:w="0" w:type="auto"/>
        <w:tblInd w:w="108" w:type="dxa"/>
        <w:tblLayout w:type="fixed"/>
        <w:tblLook w:val="0000" w:firstRow="0" w:lastRow="0" w:firstColumn="0" w:lastColumn="0" w:noHBand="0" w:noVBand="0"/>
      </w:tblPr>
      <w:tblGrid>
        <w:gridCol w:w="7879"/>
        <w:gridCol w:w="1687"/>
      </w:tblGrid>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t>Портфолио бөлімдері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jc w:val="both"/>
              <w:rPr>
                <w:color w:val="000000" w:themeColor="text1"/>
                <w:sz w:val="28"/>
                <w:szCs w:val="28"/>
                <w:lang w:val="kk-KZ"/>
              </w:rPr>
            </w:pPr>
            <w:r w:rsidRPr="003277E2">
              <w:rPr>
                <w:color w:val="000000" w:themeColor="text1"/>
                <w:sz w:val="28"/>
                <w:szCs w:val="28"/>
                <w:lang w:val="kk-KZ"/>
              </w:rPr>
              <w:t>Пікір</w:t>
            </w: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lang w:val="kk-KZ"/>
              </w:rPr>
              <w:t>Оқу жетістіктерін сырттай бағалау, оқушыларды қорытынды аттестаттау нәтижелерін қамтитын аттестатталатын кезеңдегі білім алушылардың білім сапасының көрсеткіштері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Тәжірибені жалпылауды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Сабақтарды бақылау парақтары</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Педагогтің кәсіби жетістіктерін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Ұсыным</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strike/>
                <w:color w:val="000000" w:themeColor="text1"/>
                <w:sz w:val="28"/>
                <w:szCs w:val="28"/>
              </w:rPr>
            </w:pPr>
          </w:p>
        </w:tc>
      </w:tr>
    </w:tbl>
    <w:p w:rsidR="00F203D1" w:rsidRPr="003277E2" w:rsidRDefault="00F203D1" w:rsidP="00F203D1">
      <w:pPr>
        <w:pStyle w:val="af3"/>
        <w:ind w:firstLine="851"/>
        <w:jc w:val="both"/>
        <w:rPr>
          <w:color w:val="000000" w:themeColor="text1"/>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p>
    <w:p w:rsidR="00F203D1" w:rsidRPr="008411E5" w:rsidRDefault="00F203D1" w:rsidP="00F203D1">
      <w:pPr>
        <w:pStyle w:val="af3"/>
        <w:ind w:left="6804"/>
        <w:jc w:val="both"/>
        <w:rPr>
          <w:color w:val="000000" w:themeColor="text1"/>
          <w:spacing w:val="2"/>
          <w:sz w:val="28"/>
          <w:szCs w:val="28"/>
          <w:lang w:val="kk-KZ"/>
        </w:rPr>
      </w:pPr>
      <w:r w:rsidRPr="008411E5">
        <w:rPr>
          <w:color w:val="000000" w:themeColor="text1"/>
          <w:spacing w:val="2"/>
          <w:sz w:val="28"/>
          <w:szCs w:val="28"/>
          <w:lang w:val="kk-KZ"/>
        </w:rPr>
        <w:t xml:space="preserve">Педагогтерді аттестаттаудан өткізу қағидалары мен шарттарына </w:t>
      </w:r>
    </w:p>
    <w:p w:rsidR="00F203D1" w:rsidRPr="008F47BA" w:rsidRDefault="00F203D1" w:rsidP="00F203D1">
      <w:pPr>
        <w:pStyle w:val="af3"/>
        <w:ind w:left="6804"/>
        <w:jc w:val="both"/>
        <w:rPr>
          <w:color w:val="000000" w:themeColor="text1"/>
          <w:spacing w:val="2"/>
          <w:sz w:val="28"/>
          <w:szCs w:val="28"/>
          <w:lang w:val="kk-KZ"/>
        </w:rPr>
      </w:pPr>
      <w:r w:rsidRPr="008F47BA">
        <w:rPr>
          <w:color w:val="000000" w:themeColor="text1"/>
          <w:spacing w:val="2"/>
          <w:sz w:val="28"/>
          <w:szCs w:val="28"/>
          <w:lang w:val="kk-KZ"/>
        </w:rPr>
        <w:t>1</w:t>
      </w:r>
      <w:r>
        <w:rPr>
          <w:color w:val="000000" w:themeColor="text1"/>
          <w:spacing w:val="2"/>
          <w:sz w:val="28"/>
          <w:szCs w:val="28"/>
          <w:lang w:val="kk-KZ"/>
        </w:rPr>
        <w:t>5</w:t>
      </w:r>
      <w:r w:rsidRPr="008F47BA">
        <w:rPr>
          <w:color w:val="000000" w:themeColor="text1"/>
          <w:spacing w:val="2"/>
          <w:sz w:val="28"/>
          <w:szCs w:val="28"/>
          <w:lang w:val="kk-KZ"/>
        </w:rPr>
        <w:t>-қосымша</w:t>
      </w:r>
    </w:p>
    <w:p w:rsidR="00F203D1" w:rsidRPr="008F47BA" w:rsidRDefault="00F203D1" w:rsidP="00F203D1">
      <w:pPr>
        <w:pStyle w:val="af3"/>
        <w:ind w:left="4956"/>
        <w:jc w:val="both"/>
        <w:rPr>
          <w:b/>
          <w:color w:val="000000" w:themeColor="text1"/>
          <w:spacing w:val="2"/>
          <w:sz w:val="28"/>
          <w:szCs w:val="28"/>
          <w:lang w:val="kk-KZ"/>
        </w:rPr>
      </w:pPr>
    </w:p>
    <w:p w:rsidR="00F203D1" w:rsidRPr="008411E5" w:rsidRDefault="00F203D1" w:rsidP="00F203D1">
      <w:pPr>
        <w:pStyle w:val="af3"/>
        <w:ind w:firstLine="851"/>
        <w:jc w:val="center"/>
        <w:rPr>
          <w:color w:val="000000" w:themeColor="text1"/>
          <w:sz w:val="28"/>
          <w:szCs w:val="28"/>
          <w:lang w:val="kk-KZ"/>
        </w:rPr>
      </w:pPr>
      <w:r w:rsidRPr="008F47BA">
        <w:rPr>
          <w:color w:val="000000" w:themeColor="text1"/>
          <w:sz w:val="28"/>
          <w:szCs w:val="28"/>
          <w:lang w:val="kk-KZ"/>
        </w:rPr>
        <w:t>Педагог қызметінің нәтижелерін кешенді талдамалық жинақтау жөніндегі сараптамалық кеңестің ұсынымдары</w:t>
      </w: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Өтініш берілген</w:t>
      </w:r>
      <w:r w:rsidRPr="003277E2">
        <w:rPr>
          <w:color w:val="000000" w:themeColor="text1"/>
          <w:sz w:val="28"/>
          <w:szCs w:val="28"/>
        </w:rPr>
        <w:t xml:space="preserve"> біліктілік санаты __________________________</w:t>
      </w:r>
    </w:p>
    <w:p w:rsidR="00F203D1" w:rsidRPr="003277E2" w:rsidRDefault="00F203D1" w:rsidP="00F203D1">
      <w:pPr>
        <w:pStyle w:val="af3"/>
        <w:ind w:firstLine="851"/>
        <w:jc w:val="both"/>
        <w:rPr>
          <w:color w:val="000000" w:themeColor="text1"/>
          <w:sz w:val="28"/>
          <w:szCs w:val="28"/>
          <w:lang w:val="kk-KZ"/>
        </w:rPr>
      </w:pPr>
    </w:p>
    <w:tbl>
      <w:tblPr>
        <w:tblW w:w="0" w:type="auto"/>
        <w:tblInd w:w="103" w:type="dxa"/>
        <w:tblLayout w:type="fixed"/>
        <w:tblLook w:val="0000" w:firstRow="0" w:lastRow="0" w:firstColumn="0" w:lastColumn="0" w:noHBand="0" w:noVBand="0"/>
      </w:tblPr>
      <w:tblGrid>
        <w:gridCol w:w="486"/>
        <w:gridCol w:w="2678"/>
        <w:gridCol w:w="1559"/>
        <w:gridCol w:w="2086"/>
        <w:gridCol w:w="2127"/>
      </w:tblGrid>
      <w:tr w:rsidR="00F203D1" w:rsidRPr="003277E2" w:rsidTr="00F262CA">
        <w:trPr>
          <w:trHeight w:val="31"/>
        </w:trPr>
        <w:tc>
          <w:tcPr>
            <w:tcW w:w="486"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t>№</w:t>
            </w:r>
          </w:p>
        </w:tc>
        <w:tc>
          <w:tcPr>
            <w:tcW w:w="267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jc w:val="both"/>
              <w:rPr>
                <w:color w:val="000000" w:themeColor="text1"/>
                <w:sz w:val="28"/>
                <w:szCs w:val="28"/>
              </w:rPr>
            </w:pPr>
            <w:r w:rsidRPr="003277E2">
              <w:rPr>
                <w:color w:val="000000" w:themeColor="text1"/>
                <w:sz w:val="28"/>
                <w:szCs w:val="28"/>
              </w:rPr>
              <w:t>Аты-жөні әкесінің аты (</w:t>
            </w:r>
            <w:r w:rsidRPr="003277E2">
              <w:rPr>
                <w:color w:val="000000" w:themeColor="text1"/>
                <w:sz w:val="28"/>
                <w:szCs w:val="28"/>
                <w:lang w:val="kk-KZ"/>
              </w:rPr>
              <w:t>болған жағдайда</w:t>
            </w:r>
            <w:r w:rsidRPr="003277E2">
              <w:rPr>
                <w:color w:val="000000" w:themeColor="text1"/>
                <w:sz w:val="28"/>
                <w:szCs w:val="28"/>
              </w:rPr>
              <w:t>)</w:t>
            </w:r>
          </w:p>
          <w:p w:rsidR="00F203D1" w:rsidRPr="003277E2" w:rsidRDefault="00F203D1" w:rsidP="00F262CA">
            <w:pPr>
              <w:pStyle w:val="af3"/>
              <w:ind w:firstLine="851"/>
              <w:jc w:val="both"/>
              <w:rPr>
                <w:color w:val="000000" w:themeColor="text1"/>
                <w:sz w:val="28"/>
                <w:szCs w:val="28"/>
              </w:rPr>
            </w:pPr>
          </w:p>
        </w:tc>
        <w:tc>
          <w:tcPr>
            <w:tcW w:w="155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jc w:val="both"/>
              <w:rPr>
                <w:color w:val="000000" w:themeColor="text1"/>
                <w:sz w:val="28"/>
                <w:szCs w:val="28"/>
              </w:rPr>
            </w:pPr>
            <w:r w:rsidRPr="003277E2">
              <w:rPr>
                <w:color w:val="000000" w:themeColor="text1"/>
                <w:sz w:val="28"/>
                <w:szCs w:val="28"/>
              </w:rPr>
              <w:t>Лауазымы</w:t>
            </w:r>
          </w:p>
        </w:tc>
        <w:tc>
          <w:tcPr>
            <w:tcW w:w="2086"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jc w:val="both"/>
              <w:rPr>
                <w:color w:val="000000" w:themeColor="text1"/>
                <w:sz w:val="28"/>
                <w:szCs w:val="28"/>
              </w:rPr>
            </w:pPr>
            <w:r w:rsidRPr="003277E2">
              <w:rPr>
                <w:color w:val="000000" w:themeColor="text1"/>
                <w:sz w:val="28"/>
                <w:szCs w:val="28"/>
              </w:rPr>
              <w:t>Өтініш берілген деңгей</w:t>
            </w:r>
          </w:p>
        </w:tc>
        <w:tc>
          <w:tcPr>
            <w:tcW w:w="2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jc w:val="both"/>
              <w:rPr>
                <w:color w:val="000000" w:themeColor="text1"/>
                <w:sz w:val="28"/>
                <w:szCs w:val="28"/>
              </w:rPr>
            </w:pPr>
            <w:r w:rsidRPr="003277E2">
              <w:rPr>
                <w:color w:val="000000" w:themeColor="text1"/>
                <w:sz w:val="28"/>
                <w:szCs w:val="28"/>
              </w:rPr>
              <w:t>Сараптамалық кеңестің ұсынымдары</w:t>
            </w:r>
          </w:p>
        </w:tc>
      </w:tr>
      <w:tr w:rsidR="00F203D1" w:rsidRPr="003277E2" w:rsidTr="00F262CA">
        <w:trPr>
          <w:trHeight w:val="31"/>
        </w:trPr>
        <w:tc>
          <w:tcPr>
            <w:tcW w:w="486"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267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2086"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2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bl>
    <w:p w:rsidR="00F203D1" w:rsidRPr="003277E2" w:rsidRDefault="00F203D1" w:rsidP="00F203D1">
      <w:pPr>
        <w:pStyle w:val="af3"/>
        <w:ind w:firstLine="851"/>
        <w:jc w:val="both"/>
        <w:rPr>
          <w:color w:val="000000" w:themeColor="text1"/>
          <w:sz w:val="28"/>
          <w:szCs w:val="28"/>
        </w:rPr>
      </w:pPr>
      <w:r w:rsidRPr="003277E2">
        <w:rPr>
          <w:color w:val="000000" w:themeColor="text1"/>
          <w:sz w:val="28"/>
          <w:szCs w:val="28"/>
        </w:rPr>
        <w:t> </w:t>
      </w:r>
    </w:p>
    <w:p w:rsidR="00F203D1" w:rsidRPr="003277E2" w:rsidRDefault="00F203D1" w:rsidP="00F203D1">
      <w:pPr>
        <w:pStyle w:val="af3"/>
        <w:ind w:firstLine="851"/>
        <w:rPr>
          <w:color w:val="000000" w:themeColor="text1"/>
          <w:sz w:val="28"/>
          <w:szCs w:val="28"/>
        </w:rPr>
      </w:pPr>
      <w:r w:rsidRPr="003277E2">
        <w:rPr>
          <w:color w:val="000000" w:themeColor="text1"/>
          <w:sz w:val="28"/>
          <w:szCs w:val="28"/>
        </w:rPr>
        <w:t xml:space="preserve">Сараптамалық кеңестің құрамы: </w:t>
      </w:r>
    </w:p>
    <w:p w:rsidR="00F203D1" w:rsidRPr="003277E2" w:rsidRDefault="00F203D1" w:rsidP="00F203D1">
      <w:pPr>
        <w:pStyle w:val="af3"/>
        <w:rPr>
          <w:color w:val="000000" w:themeColor="text1"/>
          <w:sz w:val="28"/>
          <w:szCs w:val="28"/>
        </w:rPr>
      </w:pPr>
      <w:r w:rsidRPr="003277E2">
        <w:rPr>
          <w:color w:val="000000" w:themeColor="text1"/>
          <w:sz w:val="28"/>
          <w:szCs w:val="28"/>
        </w:rPr>
        <w:t>__________________________      ____________________________</w:t>
      </w:r>
      <w:r w:rsidRPr="003277E2">
        <w:rPr>
          <w:color w:val="000000" w:themeColor="text1"/>
          <w:sz w:val="28"/>
          <w:szCs w:val="28"/>
        </w:rPr>
        <w:br/>
      </w:r>
      <w:r w:rsidRPr="003277E2">
        <w:rPr>
          <w:color w:val="000000" w:themeColor="text1"/>
          <w:spacing w:val="2"/>
          <w:sz w:val="28"/>
          <w:szCs w:val="28"/>
          <w:lang w:eastAsia="ru-RU"/>
        </w:rPr>
        <w:t>ТАӘ (болған жағдайда)</w:t>
      </w:r>
      <w:r w:rsidRPr="003277E2">
        <w:rPr>
          <w:color w:val="000000" w:themeColor="text1"/>
          <w:sz w:val="28"/>
          <w:szCs w:val="28"/>
        </w:rPr>
        <w:t>жұмыс орны, лауазымы (қолы)</w:t>
      </w:r>
    </w:p>
    <w:p w:rsidR="00F203D1" w:rsidRPr="003277E2" w:rsidRDefault="00F203D1" w:rsidP="00F203D1">
      <w:pPr>
        <w:pStyle w:val="af3"/>
        <w:jc w:val="both"/>
        <w:rPr>
          <w:color w:val="000000" w:themeColor="text1"/>
          <w:sz w:val="28"/>
          <w:szCs w:val="28"/>
        </w:rPr>
      </w:pPr>
      <w:r w:rsidRPr="003277E2">
        <w:rPr>
          <w:color w:val="000000" w:themeColor="text1"/>
          <w:sz w:val="28"/>
          <w:szCs w:val="28"/>
        </w:rPr>
        <w:t>__________________________     ______________________ _____</w:t>
      </w:r>
      <w:r w:rsidRPr="003277E2">
        <w:rPr>
          <w:color w:val="000000" w:themeColor="text1"/>
          <w:sz w:val="28"/>
          <w:szCs w:val="28"/>
        </w:rPr>
        <w:br/>
      </w:r>
      <w:r w:rsidRPr="003277E2">
        <w:rPr>
          <w:color w:val="000000" w:themeColor="text1"/>
          <w:spacing w:val="2"/>
          <w:sz w:val="28"/>
          <w:szCs w:val="28"/>
          <w:lang w:eastAsia="ru-RU"/>
        </w:rPr>
        <w:t>ТАӘ (болған жағдайда)</w:t>
      </w:r>
      <w:r w:rsidRPr="003277E2">
        <w:rPr>
          <w:color w:val="000000" w:themeColor="text1"/>
          <w:sz w:val="28"/>
          <w:szCs w:val="28"/>
        </w:rPr>
        <w:t> жұмыс орны, лауазымы (қолы)</w:t>
      </w:r>
    </w:p>
    <w:p w:rsidR="00F203D1" w:rsidRPr="003277E2" w:rsidRDefault="00F203D1" w:rsidP="00F203D1">
      <w:pPr>
        <w:pStyle w:val="af3"/>
        <w:rPr>
          <w:color w:val="000000" w:themeColor="text1"/>
          <w:sz w:val="28"/>
          <w:szCs w:val="28"/>
        </w:rPr>
      </w:pPr>
      <w:r w:rsidRPr="003277E2">
        <w:rPr>
          <w:color w:val="000000" w:themeColor="text1"/>
          <w:sz w:val="28"/>
          <w:szCs w:val="28"/>
        </w:rPr>
        <w:t>__________________________    ___________________________</w:t>
      </w:r>
      <w:r w:rsidRPr="003277E2">
        <w:rPr>
          <w:color w:val="000000" w:themeColor="text1"/>
          <w:sz w:val="28"/>
          <w:szCs w:val="28"/>
        </w:rPr>
        <w:br/>
      </w:r>
      <w:r w:rsidRPr="003277E2">
        <w:rPr>
          <w:color w:val="000000" w:themeColor="text1"/>
          <w:spacing w:val="2"/>
          <w:sz w:val="28"/>
          <w:szCs w:val="28"/>
          <w:lang w:eastAsia="ru-RU"/>
        </w:rPr>
        <w:t>ТАӘ (болған жағдайда</w:t>
      </w:r>
      <w:r w:rsidRPr="003277E2">
        <w:rPr>
          <w:color w:val="000000" w:themeColor="text1"/>
          <w:sz w:val="28"/>
          <w:szCs w:val="28"/>
        </w:rPr>
        <w:t>) жұмыс орны, лауазымы (қолы)</w:t>
      </w:r>
    </w:p>
    <w:p w:rsidR="00F203D1" w:rsidRPr="003277E2" w:rsidRDefault="00F203D1" w:rsidP="00F203D1">
      <w:pPr>
        <w:pStyle w:val="af3"/>
        <w:rPr>
          <w:color w:val="000000" w:themeColor="text1"/>
          <w:sz w:val="28"/>
          <w:szCs w:val="28"/>
        </w:rPr>
      </w:pPr>
      <w:r w:rsidRPr="003277E2">
        <w:rPr>
          <w:color w:val="000000" w:themeColor="text1"/>
          <w:sz w:val="28"/>
          <w:szCs w:val="28"/>
        </w:rPr>
        <w:t>__________________________      ______________________ ______</w:t>
      </w:r>
      <w:r w:rsidRPr="003277E2">
        <w:rPr>
          <w:color w:val="000000" w:themeColor="text1"/>
          <w:sz w:val="28"/>
          <w:szCs w:val="28"/>
        </w:rPr>
        <w:br/>
      </w:r>
      <w:r w:rsidRPr="003277E2">
        <w:rPr>
          <w:color w:val="000000" w:themeColor="text1"/>
          <w:spacing w:val="2"/>
          <w:sz w:val="28"/>
          <w:szCs w:val="28"/>
          <w:lang w:eastAsia="ru-RU"/>
        </w:rPr>
        <w:t>ТАӘ (болған жағдайда)</w:t>
      </w:r>
      <w:r w:rsidRPr="003277E2">
        <w:rPr>
          <w:color w:val="000000" w:themeColor="text1"/>
          <w:sz w:val="28"/>
          <w:szCs w:val="28"/>
        </w:rPr>
        <w:t>жұмыс орны, лауазымы (қолы)</w:t>
      </w:r>
    </w:p>
    <w:p w:rsidR="00F203D1" w:rsidRPr="003277E2" w:rsidRDefault="00F203D1" w:rsidP="00F203D1">
      <w:pPr>
        <w:pStyle w:val="af3"/>
        <w:rPr>
          <w:color w:val="000000" w:themeColor="text1"/>
          <w:sz w:val="28"/>
          <w:szCs w:val="28"/>
        </w:rPr>
      </w:pPr>
      <w:r w:rsidRPr="003277E2">
        <w:rPr>
          <w:color w:val="000000" w:themeColor="text1"/>
          <w:sz w:val="28"/>
          <w:szCs w:val="28"/>
        </w:rPr>
        <w:t>__________________________      ______________________ ________</w:t>
      </w:r>
      <w:r w:rsidRPr="003277E2">
        <w:rPr>
          <w:color w:val="000000" w:themeColor="text1"/>
          <w:sz w:val="28"/>
          <w:szCs w:val="28"/>
        </w:rPr>
        <w:br/>
      </w:r>
      <w:r w:rsidRPr="003277E2">
        <w:rPr>
          <w:color w:val="000000" w:themeColor="text1"/>
          <w:spacing w:val="2"/>
          <w:sz w:val="28"/>
          <w:szCs w:val="28"/>
          <w:lang w:eastAsia="ru-RU"/>
        </w:rPr>
        <w:t>ТАӘ (болған жағдайда</w:t>
      </w:r>
      <w:r w:rsidRPr="003277E2">
        <w:rPr>
          <w:color w:val="000000" w:themeColor="text1"/>
          <w:sz w:val="28"/>
          <w:szCs w:val="28"/>
        </w:rPr>
        <w:t>) жұмыс орны, лауазымы (қолы)</w:t>
      </w:r>
    </w:p>
    <w:p w:rsidR="00F203D1" w:rsidRPr="003277E2" w:rsidRDefault="00F203D1" w:rsidP="00F203D1">
      <w:pPr>
        <w:pStyle w:val="af3"/>
        <w:jc w:val="both"/>
        <w:rPr>
          <w:color w:val="000000" w:themeColor="text1"/>
          <w:sz w:val="28"/>
          <w:szCs w:val="28"/>
        </w:rPr>
      </w:pP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rPr>
        <w:br/>
        <w:t xml:space="preserve">     Күні: </w:t>
      </w:r>
      <w:r w:rsidRPr="003277E2">
        <w:rPr>
          <w:color w:val="000000" w:themeColor="text1"/>
          <w:sz w:val="28"/>
          <w:szCs w:val="28"/>
          <w:lang w:val="kk-KZ"/>
        </w:rPr>
        <w:t>«</w:t>
      </w:r>
      <w:r w:rsidRPr="003277E2">
        <w:rPr>
          <w:color w:val="000000" w:themeColor="text1"/>
          <w:sz w:val="28"/>
          <w:szCs w:val="28"/>
        </w:rPr>
        <w:t>__</w:t>
      </w:r>
      <w:r w:rsidRPr="003277E2">
        <w:rPr>
          <w:color w:val="000000" w:themeColor="text1"/>
          <w:sz w:val="28"/>
          <w:szCs w:val="28"/>
          <w:lang w:val="kk-KZ"/>
        </w:rPr>
        <w:t>»</w:t>
      </w:r>
      <w:r w:rsidRPr="003277E2">
        <w:rPr>
          <w:color w:val="000000" w:themeColor="text1"/>
          <w:sz w:val="28"/>
          <w:szCs w:val="28"/>
        </w:rPr>
        <w:t xml:space="preserve"> _________ _____ ж.</w:t>
      </w: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Default="00F203D1" w:rsidP="00F203D1">
      <w:pPr>
        <w:pStyle w:val="af3"/>
        <w:ind w:left="6663"/>
        <w:jc w:val="both"/>
        <w:rPr>
          <w:color w:val="000000" w:themeColor="text1"/>
          <w:spacing w:val="2"/>
          <w:sz w:val="28"/>
          <w:szCs w:val="28"/>
        </w:rPr>
      </w:pPr>
      <w:r w:rsidRPr="00A90C39">
        <w:rPr>
          <w:color w:val="000000" w:themeColor="text1"/>
          <w:spacing w:val="2"/>
          <w:sz w:val="28"/>
          <w:szCs w:val="28"/>
        </w:rPr>
        <w:t xml:space="preserve">Педагогтерді аттестаттаудан өткізу қағидалары мен шарттарына </w:t>
      </w:r>
    </w:p>
    <w:p w:rsidR="00F203D1" w:rsidRPr="003277E2" w:rsidRDefault="00F203D1" w:rsidP="00F203D1">
      <w:pPr>
        <w:pStyle w:val="af3"/>
        <w:ind w:left="6663"/>
        <w:jc w:val="both"/>
        <w:rPr>
          <w:color w:val="000000" w:themeColor="text1"/>
          <w:spacing w:val="2"/>
          <w:sz w:val="28"/>
          <w:szCs w:val="28"/>
        </w:rPr>
      </w:pPr>
      <w:r w:rsidRPr="003277E2">
        <w:rPr>
          <w:color w:val="000000" w:themeColor="text1"/>
          <w:spacing w:val="2"/>
          <w:sz w:val="28"/>
          <w:szCs w:val="28"/>
        </w:rPr>
        <w:t>1</w:t>
      </w:r>
      <w:r>
        <w:rPr>
          <w:color w:val="000000" w:themeColor="text1"/>
          <w:spacing w:val="2"/>
          <w:sz w:val="28"/>
          <w:szCs w:val="28"/>
          <w:lang w:val="kk-KZ"/>
        </w:rPr>
        <w:t>6</w:t>
      </w:r>
      <w:r w:rsidRPr="003277E2">
        <w:rPr>
          <w:color w:val="000000" w:themeColor="text1"/>
          <w:spacing w:val="2"/>
          <w:sz w:val="28"/>
          <w:szCs w:val="28"/>
        </w:rPr>
        <w:t>-қосымша</w:t>
      </w:r>
    </w:p>
    <w:p w:rsidR="00F203D1" w:rsidRPr="003277E2" w:rsidRDefault="00F203D1" w:rsidP="00F203D1">
      <w:pPr>
        <w:pStyle w:val="af3"/>
        <w:jc w:val="center"/>
        <w:rPr>
          <w:color w:val="000000" w:themeColor="text1"/>
          <w:spacing w:val="2"/>
          <w:sz w:val="28"/>
          <w:szCs w:val="28"/>
        </w:rPr>
      </w:pPr>
    </w:p>
    <w:p w:rsidR="00F203D1" w:rsidRPr="00113283" w:rsidRDefault="00F203D1" w:rsidP="00F203D1">
      <w:pPr>
        <w:pStyle w:val="af3"/>
        <w:jc w:val="center"/>
        <w:rPr>
          <w:color w:val="000000" w:themeColor="text1"/>
          <w:spacing w:val="2"/>
          <w:sz w:val="28"/>
          <w:szCs w:val="28"/>
        </w:rPr>
      </w:pPr>
      <w:r w:rsidRPr="00113283">
        <w:rPr>
          <w:color w:val="000000" w:themeColor="text1"/>
          <w:spacing w:val="2"/>
          <w:sz w:val="28"/>
          <w:szCs w:val="28"/>
        </w:rPr>
        <w:t xml:space="preserve">Біліктілік санатын беруден (растаудан) </w:t>
      </w:r>
    </w:p>
    <w:p w:rsidR="00F203D1" w:rsidRPr="00113283" w:rsidRDefault="00F203D1" w:rsidP="00F203D1">
      <w:pPr>
        <w:pStyle w:val="af3"/>
        <w:jc w:val="center"/>
        <w:rPr>
          <w:color w:val="000000" w:themeColor="text1"/>
          <w:spacing w:val="2"/>
          <w:sz w:val="28"/>
          <w:szCs w:val="28"/>
          <w:lang w:val="kk-KZ"/>
        </w:rPr>
      </w:pPr>
      <w:r w:rsidRPr="00113283">
        <w:rPr>
          <w:color w:val="000000" w:themeColor="text1"/>
          <w:spacing w:val="2"/>
          <w:sz w:val="28"/>
          <w:szCs w:val="28"/>
        </w:rPr>
        <w:t>бас тарту туралы хабарлама</w:t>
      </w:r>
    </w:p>
    <w:p w:rsidR="00F203D1" w:rsidRPr="003277E2" w:rsidRDefault="00F203D1" w:rsidP="00F203D1">
      <w:pPr>
        <w:pStyle w:val="af3"/>
        <w:jc w:val="center"/>
        <w:rPr>
          <w:color w:val="000000" w:themeColor="text1"/>
          <w:spacing w:val="2"/>
          <w:sz w:val="28"/>
          <w:szCs w:val="28"/>
          <w:lang w:val="kk-KZ"/>
        </w:rPr>
      </w:pPr>
    </w:p>
    <w:p w:rsidR="00F203D1" w:rsidRPr="003277E2" w:rsidRDefault="00F203D1" w:rsidP="00F203D1">
      <w:pPr>
        <w:pStyle w:val="af3"/>
        <w:jc w:val="center"/>
        <w:rPr>
          <w:color w:val="000000" w:themeColor="text1"/>
          <w:spacing w:val="2"/>
          <w:sz w:val="28"/>
          <w:szCs w:val="28"/>
          <w:lang w:val="kk-KZ"/>
        </w:rPr>
      </w:pPr>
      <w:r w:rsidRPr="003277E2">
        <w:rPr>
          <w:color w:val="000000" w:themeColor="text1"/>
          <w:spacing w:val="2"/>
          <w:sz w:val="28"/>
          <w:szCs w:val="28"/>
          <w:lang w:val="kk-KZ"/>
        </w:rPr>
        <w:t>Құрметті</w:t>
      </w:r>
    </w:p>
    <w:p w:rsidR="00F203D1" w:rsidRPr="003277E2" w:rsidRDefault="00F203D1" w:rsidP="00F203D1">
      <w:pPr>
        <w:pStyle w:val="af3"/>
        <w:rPr>
          <w:color w:val="000000" w:themeColor="text1"/>
          <w:spacing w:val="2"/>
          <w:sz w:val="28"/>
          <w:szCs w:val="28"/>
          <w:lang w:val="kk-KZ"/>
        </w:rPr>
      </w:pPr>
    </w:p>
    <w:p w:rsidR="00F203D1" w:rsidRPr="003277E2" w:rsidRDefault="00F203D1" w:rsidP="00F203D1">
      <w:pPr>
        <w:pStyle w:val="af3"/>
        <w:jc w:val="center"/>
        <w:rPr>
          <w:color w:val="000000" w:themeColor="text1"/>
          <w:spacing w:val="2"/>
          <w:sz w:val="28"/>
          <w:szCs w:val="28"/>
          <w:lang w:val="kk-KZ"/>
        </w:rPr>
      </w:pPr>
    </w:p>
    <w:p w:rsidR="00F203D1" w:rsidRPr="00113283" w:rsidRDefault="00F203D1" w:rsidP="00F203D1">
      <w:pPr>
        <w:pStyle w:val="af3"/>
        <w:ind w:firstLine="851"/>
        <w:jc w:val="both"/>
        <w:rPr>
          <w:i/>
          <w:color w:val="000000" w:themeColor="text1"/>
          <w:spacing w:val="2"/>
          <w:szCs w:val="28"/>
          <w:lang w:val="kk-KZ"/>
        </w:rPr>
      </w:pPr>
      <w:r w:rsidRPr="003277E2">
        <w:rPr>
          <w:color w:val="000000" w:themeColor="text1"/>
          <w:spacing w:val="2"/>
          <w:sz w:val="28"/>
          <w:szCs w:val="28"/>
          <w:lang w:val="kk-KZ"/>
        </w:rPr>
        <w:t xml:space="preserve">Осы арқылы Сізге аттестаттау комиссиясы ____________________________Сіздің өтініш берген біліктілік санатына </w:t>
      </w:r>
      <w:r w:rsidRPr="00113283">
        <w:rPr>
          <w:i/>
          <w:color w:val="000000" w:themeColor="text1"/>
          <w:spacing w:val="2"/>
          <w:szCs w:val="28"/>
          <w:lang w:val="kk-KZ"/>
        </w:rPr>
        <w:t>(комиссияның толық атауын көрсету)</w:t>
      </w:r>
    </w:p>
    <w:p w:rsidR="00F203D1" w:rsidRPr="00113283" w:rsidRDefault="00F203D1" w:rsidP="00F203D1">
      <w:pPr>
        <w:pStyle w:val="af3"/>
        <w:jc w:val="both"/>
        <w:rPr>
          <w:i/>
          <w:color w:val="000000" w:themeColor="text1"/>
          <w:spacing w:val="2"/>
          <w:szCs w:val="28"/>
          <w:lang w:val="kk-KZ"/>
        </w:rPr>
      </w:pPr>
      <w:r w:rsidRPr="003277E2">
        <w:rPr>
          <w:color w:val="000000" w:themeColor="text1"/>
          <w:spacing w:val="2"/>
          <w:sz w:val="28"/>
          <w:szCs w:val="28"/>
          <w:lang w:val="kk-KZ"/>
        </w:rPr>
        <w:t xml:space="preserve">«___________________________________________» аттестацияланбағаныңыз </w:t>
      </w:r>
      <w:r w:rsidRPr="00113283">
        <w:rPr>
          <w:i/>
          <w:color w:val="000000" w:themeColor="text1"/>
          <w:spacing w:val="2"/>
          <w:szCs w:val="28"/>
          <w:lang w:val="kk-KZ"/>
        </w:rPr>
        <w:t>(өтініш берген біліктілік куәлігінің атауын көрсету)</w:t>
      </w:r>
    </w:p>
    <w:p w:rsidR="00F203D1" w:rsidRDefault="00F203D1" w:rsidP="00F203D1">
      <w:pPr>
        <w:pStyle w:val="af3"/>
        <w:ind w:firstLine="851"/>
        <w:jc w:val="both"/>
        <w:rPr>
          <w:color w:val="000000" w:themeColor="text1"/>
          <w:spacing w:val="2"/>
          <w:sz w:val="28"/>
          <w:szCs w:val="28"/>
          <w:lang w:val="kk-KZ"/>
        </w:rPr>
      </w:pPr>
      <w:r>
        <w:rPr>
          <w:color w:val="000000" w:themeColor="text1"/>
          <w:spacing w:val="2"/>
          <w:sz w:val="28"/>
          <w:szCs w:val="28"/>
          <w:lang w:val="kk-KZ"/>
        </w:rPr>
        <w:t>туралы шешім қабылданды.</w:t>
      </w:r>
    </w:p>
    <w:p w:rsidR="00F203D1" w:rsidRPr="00113283" w:rsidRDefault="00F203D1" w:rsidP="00F203D1">
      <w:pPr>
        <w:pStyle w:val="af3"/>
        <w:ind w:firstLine="851"/>
        <w:jc w:val="both"/>
        <w:rPr>
          <w:color w:val="000000" w:themeColor="text1"/>
          <w:spacing w:val="2"/>
          <w:sz w:val="28"/>
          <w:szCs w:val="28"/>
          <w:lang w:val="kk-KZ"/>
        </w:rPr>
      </w:pPr>
      <w:r w:rsidRPr="00113283">
        <w:rPr>
          <w:bCs/>
          <w:color w:val="000000" w:themeColor="text1"/>
          <w:spacing w:val="2"/>
          <w:sz w:val="28"/>
          <w:szCs w:val="28"/>
          <w:lang w:val="kk-KZ"/>
        </w:rPr>
        <w:t>Қабылданған шешімнің негіздемесі:</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_________________________________________________________________________________________________________________________________________________________________________________________________________</w:t>
      </w:r>
    </w:p>
    <w:p w:rsidR="00F203D1" w:rsidRPr="003277E2" w:rsidRDefault="00F203D1" w:rsidP="00F203D1">
      <w:pPr>
        <w:pStyle w:val="af3"/>
        <w:rPr>
          <w:color w:val="000000" w:themeColor="text1"/>
          <w:spacing w:val="2"/>
          <w:sz w:val="28"/>
          <w:szCs w:val="28"/>
          <w:lang w:val="kk-KZ"/>
        </w:rPr>
      </w:pPr>
    </w:p>
    <w:p w:rsidR="00F203D1" w:rsidRPr="003277E2" w:rsidRDefault="00F203D1" w:rsidP="00F203D1">
      <w:pPr>
        <w:pStyle w:val="af3"/>
        <w:rPr>
          <w:color w:val="000000" w:themeColor="text1"/>
          <w:spacing w:val="2"/>
          <w:sz w:val="28"/>
          <w:szCs w:val="28"/>
          <w:lang w:val="kk-KZ"/>
        </w:rPr>
      </w:pPr>
      <w:r w:rsidRPr="003277E2">
        <w:rPr>
          <w:color w:val="000000" w:themeColor="text1"/>
          <w:sz w:val="28"/>
          <w:szCs w:val="28"/>
          <w:lang w:val="kk-KZ"/>
        </w:rPr>
        <w:t>Күні</w:t>
      </w:r>
      <w:r w:rsidRPr="003277E2">
        <w:rPr>
          <w:color w:val="000000" w:themeColor="text1"/>
          <w:spacing w:val="2"/>
          <w:sz w:val="28"/>
          <w:szCs w:val="28"/>
          <w:lang w:val="kk-KZ"/>
        </w:rPr>
        <w:t xml:space="preserve"> «» ____ 202___</w:t>
      </w:r>
    </w:p>
    <w:p w:rsidR="00F203D1" w:rsidRPr="003277E2" w:rsidRDefault="00F203D1" w:rsidP="00F203D1">
      <w:pPr>
        <w:pStyle w:val="af3"/>
        <w:rPr>
          <w:color w:val="000000" w:themeColor="text1"/>
          <w:spacing w:val="2"/>
          <w:sz w:val="28"/>
          <w:szCs w:val="28"/>
          <w:lang w:val="kk-KZ"/>
        </w:rPr>
      </w:pPr>
    </w:p>
    <w:p w:rsidR="00F203D1" w:rsidRPr="003277E2" w:rsidRDefault="00F203D1" w:rsidP="00F203D1">
      <w:pPr>
        <w:pStyle w:val="af3"/>
        <w:jc w:val="right"/>
        <w:rPr>
          <w:color w:val="000000" w:themeColor="text1"/>
          <w:spacing w:val="2"/>
          <w:sz w:val="28"/>
          <w:szCs w:val="28"/>
          <w:lang w:val="kk-KZ"/>
        </w:rPr>
      </w:pPr>
      <w:r w:rsidRPr="003277E2">
        <w:rPr>
          <w:color w:val="000000" w:themeColor="text1"/>
          <w:spacing w:val="2"/>
          <w:sz w:val="28"/>
          <w:szCs w:val="28"/>
          <w:lang w:val="kk-KZ"/>
        </w:rPr>
        <w:t>Комиссия төрағасы: ________________________ _______</w:t>
      </w:r>
    </w:p>
    <w:p w:rsidR="00F203D1" w:rsidRPr="003277E2" w:rsidRDefault="00F203D1" w:rsidP="00F203D1">
      <w:pPr>
        <w:pStyle w:val="af3"/>
        <w:jc w:val="right"/>
        <w:rPr>
          <w:color w:val="000000" w:themeColor="text1"/>
          <w:spacing w:val="2"/>
          <w:sz w:val="28"/>
          <w:szCs w:val="28"/>
          <w:lang w:val="kk-KZ"/>
        </w:rPr>
      </w:pPr>
      <w:r w:rsidRPr="003277E2">
        <w:rPr>
          <w:color w:val="000000" w:themeColor="text1"/>
          <w:spacing w:val="2"/>
          <w:sz w:val="28"/>
          <w:szCs w:val="28"/>
          <w:lang w:val="kk-KZ"/>
        </w:rPr>
        <w:t>ТАӘ (болған жағдайда), қолы)</w:t>
      </w:r>
    </w:p>
    <w:p w:rsidR="00F203D1" w:rsidRPr="003277E2" w:rsidRDefault="00F203D1" w:rsidP="00F203D1">
      <w:pPr>
        <w:pStyle w:val="af3"/>
        <w:jc w:val="right"/>
        <w:rPr>
          <w:color w:val="000000" w:themeColor="text1"/>
          <w:spacing w:val="2"/>
          <w:sz w:val="28"/>
          <w:szCs w:val="28"/>
          <w:lang w:val="kk-KZ"/>
        </w:rPr>
      </w:pPr>
      <w:r w:rsidRPr="003277E2">
        <w:rPr>
          <w:color w:val="000000" w:themeColor="text1"/>
          <w:spacing w:val="2"/>
          <w:sz w:val="28"/>
          <w:szCs w:val="28"/>
          <w:lang w:val="kk-KZ"/>
        </w:rPr>
        <w:t>Комиссия мүшелері: ________________________ _______</w:t>
      </w:r>
    </w:p>
    <w:p w:rsidR="00F203D1" w:rsidRPr="003277E2" w:rsidRDefault="00F203D1" w:rsidP="00F203D1">
      <w:pPr>
        <w:pStyle w:val="af3"/>
        <w:jc w:val="right"/>
        <w:rPr>
          <w:color w:val="000000" w:themeColor="text1"/>
          <w:spacing w:val="2"/>
          <w:sz w:val="28"/>
          <w:szCs w:val="28"/>
          <w:lang w:val="kk-KZ"/>
        </w:rPr>
      </w:pPr>
      <w:r w:rsidRPr="003277E2">
        <w:rPr>
          <w:color w:val="000000" w:themeColor="text1"/>
          <w:spacing w:val="2"/>
          <w:sz w:val="28"/>
          <w:szCs w:val="28"/>
          <w:lang w:val="kk-KZ"/>
        </w:rPr>
        <w:t>ТАӘ (болған жағдайда), қолы)</w:t>
      </w:r>
    </w:p>
    <w:p w:rsidR="00F203D1" w:rsidRPr="003277E2" w:rsidRDefault="00F203D1" w:rsidP="00F203D1">
      <w:pPr>
        <w:pStyle w:val="af3"/>
        <w:jc w:val="right"/>
        <w:rPr>
          <w:color w:val="000000" w:themeColor="text1"/>
          <w:spacing w:val="2"/>
          <w:sz w:val="28"/>
          <w:szCs w:val="28"/>
          <w:lang w:val="kk-KZ"/>
        </w:rPr>
      </w:pPr>
      <w:r w:rsidRPr="003277E2">
        <w:rPr>
          <w:color w:val="000000" w:themeColor="text1"/>
          <w:spacing w:val="2"/>
          <w:sz w:val="28"/>
          <w:szCs w:val="28"/>
          <w:lang w:val="kk-KZ"/>
        </w:rPr>
        <w:t>Комиссия хатшысы: ________________________ _______</w:t>
      </w:r>
    </w:p>
    <w:p w:rsidR="00F203D1" w:rsidRPr="003277E2" w:rsidRDefault="00F203D1" w:rsidP="00F203D1">
      <w:pPr>
        <w:pStyle w:val="af3"/>
        <w:jc w:val="right"/>
        <w:rPr>
          <w:color w:val="000000" w:themeColor="text1"/>
          <w:spacing w:val="2"/>
          <w:sz w:val="28"/>
          <w:szCs w:val="28"/>
          <w:lang w:val="kk-KZ"/>
        </w:rPr>
      </w:pPr>
      <w:r w:rsidRPr="003277E2">
        <w:rPr>
          <w:color w:val="000000" w:themeColor="text1"/>
          <w:spacing w:val="2"/>
          <w:sz w:val="28"/>
          <w:szCs w:val="28"/>
          <w:lang w:val="kk-KZ"/>
        </w:rPr>
        <w:t>ТАӘ (болған жағдайда), қолы)</w:t>
      </w:r>
    </w:p>
    <w:p w:rsidR="00F203D1" w:rsidRPr="003277E2" w:rsidRDefault="00F203D1" w:rsidP="00F203D1">
      <w:pPr>
        <w:rPr>
          <w:color w:val="000000" w:themeColor="text1"/>
          <w:sz w:val="28"/>
          <w:szCs w:val="28"/>
          <w:lang w:val="kk-KZ"/>
        </w:rPr>
      </w:pPr>
    </w:p>
    <w:p w:rsidR="00F203D1" w:rsidRPr="003277E2" w:rsidRDefault="00F203D1" w:rsidP="00F203D1">
      <w:pPr>
        <w:pStyle w:val="af3"/>
        <w:ind w:left="4956"/>
        <w:jc w:val="both"/>
        <w:rPr>
          <w:color w:val="000000" w:themeColor="text1"/>
          <w:spacing w:val="2"/>
          <w:sz w:val="28"/>
          <w:szCs w:val="28"/>
          <w:lang w:val="kk-KZ"/>
        </w:rPr>
      </w:pPr>
    </w:p>
    <w:p w:rsidR="00F203D1" w:rsidRPr="003277E2" w:rsidRDefault="00F203D1" w:rsidP="00F203D1">
      <w:pPr>
        <w:pStyle w:val="af3"/>
        <w:ind w:left="4956"/>
        <w:jc w:val="both"/>
        <w:rPr>
          <w:color w:val="000000" w:themeColor="text1"/>
          <w:spacing w:val="2"/>
          <w:sz w:val="28"/>
          <w:szCs w:val="28"/>
          <w:lang w:val="kk-KZ"/>
        </w:rPr>
      </w:pPr>
    </w:p>
    <w:p w:rsidR="00F203D1" w:rsidRPr="003277E2" w:rsidRDefault="00F203D1" w:rsidP="00F203D1">
      <w:pPr>
        <w:pStyle w:val="af3"/>
        <w:ind w:left="4956"/>
        <w:jc w:val="both"/>
        <w:rPr>
          <w:color w:val="000000" w:themeColor="text1"/>
          <w:spacing w:val="2"/>
          <w:sz w:val="28"/>
          <w:szCs w:val="28"/>
          <w:lang w:val="kk-KZ"/>
        </w:rPr>
      </w:pPr>
    </w:p>
    <w:p w:rsidR="00F203D1" w:rsidRPr="003277E2" w:rsidRDefault="00F203D1" w:rsidP="00F203D1">
      <w:pPr>
        <w:pStyle w:val="af3"/>
        <w:ind w:left="4956"/>
        <w:jc w:val="both"/>
        <w:rPr>
          <w:color w:val="000000" w:themeColor="text1"/>
          <w:spacing w:val="2"/>
          <w:sz w:val="28"/>
          <w:szCs w:val="28"/>
          <w:lang w:val="kk-KZ"/>
        </w:rPr>
      </w:pPr>
    </w:p>
    <w:p w:rsidR="00F203D1" w:rsidRPr="003277E2" w:rsidRDefault="00F203D1" w:rsidP="00F203D1">
      <w:pPr>
        <w:pStyle w:val="af3"/>
        <w:ind w:left="4956"/>
        <w:jc w:val="both"/>
        <w:rPr>
          <w:color w:val="000000" w:themeColor="text1"/>
          <w:spacing w:val="2"/>
          <w:sz w:val="28"/>
          <w:szCs w:val="28"/>
          <w:lang w:val="kk-KZ"/>
        </w:rPr>
      </w:pPr>
    </w:p>
    <w:p w:rsidR="00F203D1" w:rsidRPr="003277E2" w:rsidRDefault="00F203D1" w:rsidP="00F203D1">
      <w:pPr>
        <w:pStyle w:val="af3"/>
        <w:ind w:left="4956"/>
        <w:jc w:val="both"/>
        <w:rPr>
          <w:color w:val="000000" w:themeColor="text1"/>
          <w:spacing w:val="2"/>
          <w:sz w:val="28"/>
          <w:szCs w:val="28"/>
          <w:lang w:val="kk-KZ"/>
        </w:rPr>
      </w:pPr>
    </w:p>
    <w:p w:rsidR="00F203D1" w:rsidRPr="003277E2" w:rsidRDefault="00F203D1" w:rsidP="00F203D1">
      <w:pPr>
        <w:pStyle w:val="af3"/>
        <w:ind w:left="4956"/>
        <w:jc w:val="both"/>
        <w:rPr>
          <w:color w:val="000000" w:themeColor="text1"/>
          <w:spacing w:val="2"/>
          <w:sz w:val="28"/>
          <w:szCs w:val="28"/>
          <w:lang w:val="kk-KZ"/>
        </w:rPr>
      </w:pPr>
    </w:p>
    <w:p w:rsidR="00F203D1" w:rsidRPr="003277E2" w:rsidRDefault="00F203D1" w:rsidP="00F203D1">
      <w:pPr>
        <w:pStyle w:val="af3"/>
        <w:ind w:left="4956"/>
        <w:jc w:val="both"/>
        <w:rPr>
          <w:color w:val="000000" w:themeColor="text1"/>
          <w:spacing w:val="2"/>
          <w:sz w:val="28"/>
          <w:szCs w:val="28"/>
          <w:lang w:val="kk-KZ"/>
        </w:rPr>
      </w:pPr>
    </w:p>
    <w:p w:rsidR="00F203D1" w:rsidRPr="003277E2" w:rsidRDefault="00F203D1" w:rsidP="00F203D1">
      <w:pPr>
        <w:pStyle w:val="af3"/>
        <w:ind w:left="4956"/>
        <w:jc w:val="both"/>
        <w:rPr>
          <w:color w:val="000000" w:themeColor="text1"/>
          <w:spacing w:val="2"/>
          <w:sz w:val="28"/>
          <w:szCs w:val="28"/>
          <w:lang w:val="kk-KZ"/>
        </w:rPr>
      </w:pPr>
    </w:p>
    <w:p w:rsidR="00F203D1" w:rsidRPr="003277E2" w:rsidRDefault="00F203D1" w:rsidP="00F203D1">
      <w:pPr>
        <w:pStyle w:val="af3"/>
        <w:ind w:left="4956"/>
        <w:jc w:val="both"/>
        <w:rPr>
          <w:color w:val="000000" w:themeColor="text1"/>
          <w:spacing w:val="2"/>
          <w:sz w:val="28"/>
          <w:szCs w:val="28"/>
          <w:lang w:val="kk-KZ"/>
        </w:rPr>
      </w:pPr>
    </w:p>
    <w:p w:rsidR="00F203D1" w:rsidRDefault="00F203D1" w:rsidP="00F203D1">
      <w:pPr>
        <w:pStyle w:val="af3"/>
        <w:ind w:left="4956"/>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r w:rsidRPr="00A90C39">
        <w:rPr>
          <w:color w:val="000000" w:themeColor="text1"/>
          <w:spacing w:val="2"/>
          <w:sz w:val="28"/>
          <w:szCs w:val="28"/>
          <w:lang w:val="kk-KZ"/>
        </w:rPr>
        <w:t xml:space="preserve">Педагогтерді аттестаттаудан өткізу қағидалары мен шарттарына </w:t>
      </w:r>
    </w:p>
    <w:p w:rsidR="00F203D1" w:rsidRPr="003277E2" w:rsidRDefault="00F203D1" w:rsidP="00F203D1">
      <w:pPr>
        <w:pStyle w:val="af3"/>
        <w:ind w:left="6804"/>
        <w:jc w:val="both"/>
        <w:rPr>
          <w:color w:val="000000" w:themeColor="text1"/>
          <w:spacing w:val="2"/>
          <w:sz w:val="28"/>
          <w:szCs w:val="28"/>
          <w:lang w:val="kk-KZ"/>
        </w:rPr>
      </w:pPr>
      <w:r w:rsidRPr="003277E2">
        <w:rPr>
          <w:color w:val="000000" w:themeColor="text1"/>
          <w:spacing w:val="2"/>
          <w:sz w:val="28"/>
          <w:szCs w:val="28"/>
          <w:lang w:val="kk-KZ"/>
        </w:rPr>
        <w:t>1</w:t>
      </w:r>
      <w:r>
        <w:rPr>
          <w:color w:val="000000" w:themeColor="text1"/>
          <w:spacing w:val="2"/>
          <w:sz w:val="28"/>
          <w:szCs w:val="28"/>
          <w:lang w:val="kk-KZ"/>
        </w:rPr>
        <w:t>7</w:t>
      </w:r>
      <w:r w:rsidRPr="003277E2">
        <w:rPr>
          <w:color w:val="000000" w:themeColor="text1"/>
          <w:spacing w:val="2"/>
          <w:sz w:val="28"/>
          <w:szCs w:val="28"/>
          <w:lang w:val="kk-KZ"/>
        </w:rPr>
        <w:t>-қосымша</w:t>
      </w:r>
    </w:p>
    <w:p w:rsidR="00F203D1" w:rsidRPr="003277E2" w:rsidRDefault="00F203D1" w:rsidP="00F203D1">
      <w:pPr>
        <w:pStyle w:val="af3"/>
        <w:ind w:firstLine="851"/>
        <w:jc w:val="center"/>
        <w:rPr>
          <w:color w:val="000000" w:themeColor="text1"/>
          <w:sz w:val="28"/>
          <w:szCs w:val="28"/>
          <w:lang w:val="kk-KZ"/>
        </w:rPr>
      </w:pPr>
    </w:p>
    <w:p w:rsidR="00F203D1" w:rsidRPr="00C751E7" w:rsidRDefault="00F203D1" w:rsidP="00F203D1">
      <w:pPr>
        <w:pStyle w:val="af3"/>
        <w:ind w:firstLine="851"/>
        <w:jc w:val="center"/>
        <w:rPr>
          <w:color w:val="000000" w:themeColor="text1"/>
          <w:sz w:val="28"/>
          <w:szCs w:val="28"/>
          <w:lang w:val="kk-KZ"/>
        </w:rPr>
      </w:pPr>
      <w:r w:rsidRPr="00C751E7">
        <w:rPr>
          <w:color w:val="000000" w:themeColor="text1"/>
          <w:sz w:val="28"/>
          <w:szCs w:val="28"/>
          <w:lang w:val="kk-KZ"/>
        </w:rPr>
        <w:t>Біліктілік санатын беруге (растауға) арналған комиссия отырысының хаттамасы</w:t>
      </w: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20____ жылғы «</w:t>
      </w:r>
      <w:r w:rsidRPr="003277E2">
        <w:rPr>
          <w:color w:val="000000" w:themeColor="text1"/>
          <w:sz w:val="28"/>
          <w:szCs w:val="28"/>
        </w:rPr>
        <w:t>___</w:t>
      </w:r>
      <w:r w:rsidRPr="003277E2">
        <w:rPr>
          <w:color w:val="000000" w:themeColor="text1"/>
          <w:sz w:val="28"/>
          <w:szCs w:val="28"/>
          <w:lang w:val="kk-KZ"/>
        </w:rPr>
        <w:t>»</w:t>
      </w:r>
      <w:r w:rsidRPr="003277E2">
        <w:rPr>
          <w:color w:val="000000" w:themeColor="text1"/>
          <w:sz w:val="28"/>
          <w:szCs w:val="28"/>
        </w:rPr>
        <w:t>___________________</w:t>
      </w:r>
    </w:p>
    <w:p w:rsidR="00F203D1" w:rsidRPr="003277E2" w:rsidRDefault="00F203D1" w:rsidP="00F203D1">
      <w:pPr>
        <w:pStyle w:val="af3"/>
        <w:ind w:firstLine="851"/>
        <w:jc w:val="both"/>
        <w:rPr>
          <w:color w:val="000000" w:themeColor="text1"/>
          <w:spacing w:val="2"/>
          <w:sz w:val="28"/>
          <w:szCs w:val="28"/>
        </w:rPr>
      </w:pPr>
    </w:p>
    <w:p w:rsidR="00F203D1" w:rsidRPr="003277E2" w:rsidRDefault="00F203D1" w:rsidP="00F203D1">
      <w:pPr>
        <w:pStyle w:val="af3"/>
        <w:ind w:firstLine="851"/>
        <w:jc w:val="both"/>
        <w:rPr>
          <w:color w:val="000000" w:themeColor="text1"/>
          <w:sz w:val="28"/>
          <w:szCs w:val="28"/>
        </w:rPr>
      </w:pPr>
      <w:r w:rsidRPr="003277E2">
        <w:rPr>
          <w:color w:val="000000" w:themeColor="text1"/>
          <w:spacing w:val="2"/>
          <w:sz w:val="28"/>
          <w:szCs w:val="28"/>
        </w:rPr>
        <w:t>Комиссия төрағасы:</w:t>
      </w:r>
    </w:p>
    <w:p w:rsidR="00F203D1" w:rsidRPr="003277E2" w:rsidRDefault="00F203D1" w:rsidP="00F203D1">
      <w:pPr>
        <w:pStyle w:val="af3"/>
        <w:jc w:val="both"/>
        <w:rPr>
          <w:color w:val="000000" w:themeColor="text1"/>
          <w:sz w:val="28"/>
          <w:szCs w:val="28"/>
        </w:rPr>
      </w:pPr>
      <w:r w:rsidRPr="003277E2">
        <w:rPr>
          <w:color w:val="000000" w:themeColor="text1"/>
          <w:sz w:val="28"/>
          <w:szCs w:val="28"/>
        </w:rPr>
        <w:t>____________________________________________________________________</w:t>
      </w:r>
    </w:p>
    <w:p w:rsidR="00F203D1" w:rsidRPr="003277E2" w:rsidRDefault="00F203D1" w:rsidP="00F203D1">
      <w:pPr>
        <w:pStyle w:val="af3"/>
        <w:ind w:firstLine="851"/>
        <w:jc w:val="both"/>
        <w:rPr>
          <w:color w:val="000000" w:themeColor="text1"/>
          <w:sz w:val="28"/>
          <w:szCs w:val="28"/>
        </w:rPr>
      </w:pPr>
      <w:r w:rsidRPr="003277E2">
        <w:rPr>
          <w:color w:val="000000" w:themeColor="text1"/>
          <w:spacing w:val="2"/>
          <w:sz w:val="28"/>
          <w:szCs w:val="28"/>
        </w:rPr>
        <w:t>Комиссия мүшелері</w:t>
      </w:r>
      <w:r w:rsidRPr="003277E2">
        <w:rPr>
          <w:color w:val="000000" w:themeColor="text1"/>
          <w:sz w:val="28"/>
          <w:szCs w:val="28"/>
        </w:rPr>
        <w:t>:</w:t>
      </w:r>
    </w:p>
    <w:p w:rsidR="00F203D1" w:rsidRPr="003277E2" w:rsidRDefault="00F203D1" w:rsidP="00F203D1">
      <w:pPr>
        <w:pStyle w:val="af3"/>
        <w:jc w:val="both"/>
        <w:rPr>
          <w:color w:val="000000" w:themeColor="text1"/>
          <w:sz w:val="28"/>
          <w:szCs w:val="28"/>
          <w:lang w:val="kk-KZ"/>
        </w:rPr>
      </w:pPr>
      <w:r w:rsidRPr="003277E2">
        <w:rPr>
          <w:color w:val="000000" w:themeColor="text1"/>
          <w:sz w:val="28"/>
          <w:szCs w:val="28"/>
          <w:lang w:val="kk-KZ"/>
        </w:rPr>
        <w:t xml:space="preserve"> 1.________________________________________________________________</w:t>
      </w:r>
    </w:p>
    <w:p w:rsidR="00F203D1" w:rsidRPr="003277E2" w:rsidRDefault="00F203D1" w:rsidP="00F203D1">
      <w:pPr>
        <w:pStyle w:val="af3"/>
        <w:jc w:val="both"/>
        <w:rPr>
          <w:color w:val="000000" w:themeColor="text1"/>
          <w:sz w:val="28"/>
          <w:szCs w:val="28"/>
          <w:lang w:val="kk-KZ"/>
        </w:rPr>
      </w:pPr>
      <w:r w:rsidRPr="003277E2">
        <w:rPr>
          <w:color w:val="000000" w:themeColor="text1"/>
          <w:sz w:val="28"/>
          <w:szCs w:val="28"/>
          <w:lang w:val="kk-KZ"/>
        </w:rPr>
        <w:t>2. _______________________________________________________________</w:t>
      </w:r>
    </w:p>
    <w:p w:rsidR="00F203D1" w:rsidRPr="003277E2" w:rsidRDefault="00F203D1" w:rsidP="00F203D1">
      <w:pPr>
        <w:pStyle w:val="af3"/>
        <w:ind w:firstLine="851"/>
        <w:jc w:val="both"/>
        <w:rPr>
          <w:color w:val="000000" w:themeColor="text1"/>
          <w:sz w:val="28"/>
          <w:szCs w:val="28"/>
          <w:lang w:val="kk-KZ"/>
        </w:rPr>
      </w:pPr>
    </w:p>
    <w:p w:rsidR="00F203D1" w:rsidRPr="00C751E7"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 xml:space="preserve">     Біліктілік санатын беру (растау) кезеңдерінің қорытындылары бойынша Комиссияның </w:t>
      </w:r>
      <w:r w:rsidRPr="00C751E7">
        <w:rPr>
          <w:color w:val="000000" w:themeColor="text1"/>
          <w:sz w:val="28"/>
          <w:szCs w:val="28"/>
          <w:lang w:val="kk-KZ"/>
        </w:rPr>
        <w:t>ШЕШІМІ:</w:t>
      </w: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Келесі педагогтер мәлімделген біліктілік санатқа сәйкес келеді:</w:t>
      </w:r>
    </w:p>
    <w:p w:rsidR="00F203D1" w:rsidRPr="003277E2" w:rsidRDefault="00F203D1" w:rsidP="00F203D1">
      <w:pPr>
        <w:pStyle w:val="af3"/>
        <w:ind w:firstLine="851"/>
        <w:jc w:val="both"/>
        <w:rPr>
          <w:color w:val="000000" w:themeColor="text1"/>
          <w:sz w:val="28"/>
          <w:szCs w:val="28"/>
          <w:lang w:val="kk-KZ"/>
        </w:rPr>
      </w:pPr>
    </w:p>
    <w:tbl>
      <w:tblPr>
        <w:tblW w:w="10266" w:type="dxa"/>
        <w:tblInd w:w="-134" w:type="dxa"/>
        <w:tblLayout w:type="fixed"/>
        <w:tblLook w:val="0000" w:firstRow="0" w:lastRow="0" w:firstColumn="0" w:lastColumn="0" w:noHBand="0" w:noVBand="0"/>
      </w:tblPr>
      <w:tblGrid>
        <w:gridCol w:w="425"/>
        <w:gridCol w:w="1235"/>
        <w:gridCol w:w="1032"/>
        <w:gridCol w:w="1661"/>
        <w:gridCol w:w="1983"/>
        <w:gridCol w:w="1841"/>
        <w:gridCol w:w="2089"/>
      </w:tblGrid>
      <w:tr w:rsidR="00F203D1" w:rsidRPr="003277E2" w:rsidTr="00F262CA">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lang w:val="kk-KZ"/>
              </w:rPr>
              <w:t>№</w:t>
            </w:r>
            <w:r w:rsidRPr="003277E2">
              <w:rPr>
                <w:color w:val="000000" w:themeColor="text1"/>
                <w:sz w:val="28"/>
                <w:szCs w:val="28"/>
              </w:rPr>
              <w:t>№</w:t>
            </w:r>
          </w:p>
        </w:tc>
        <w:tc>
          <w:tcPr>
            <w:tcW w:w="123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rPr>
                <w:color w:val="000000" w:themeColor="text1"/>
                <w:sz w:val="28"/>
                <w:szCs w:val="28"/>
                <w:lang w:val="kk-KZ"/>
              </w:rPr>
            </w:pPr>
            <w:r w:rsidRPr="003277E2">
              <w:rPr>
                <w:color w:val="000000" w:themeColor="text1"/>
                <w:sz w:val="28"/>
                <w:szCs w:val="28"/>
                <w:lang w:val="kk-KZ"/>
              </w:rPr>
              <w:t>ТАӘ (болған жағдайда)</w:t>
            </w:r>
          </w:p>
        </w:tc>
        <w:tc>
          <w:tcPr>
            <w:tcW w:w="1032"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 xml:space="preserve">Лауазымы </w:t>
            </w:r>
          </w:p>
        </w:tc>
        <w:tc>
          <w:tcPr>
            <w:tcW w:w="166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М</w:t>
            </w:r>
            <w:r w:rsidRPr="003277E2">
              <w:rPr>
                <w:color w:val="000000" w:themeColor="text1"/>
                <w:sz w:val="28"/>
                <w:szCs w:val="28"/>
              </w:rPr>
              <w:t>індетті/ мерзімінен бұрын</w:t>
            </w:r>
          </w:p>
        </w:tc>
        <w:tc>
          <w:tcPr>
            <w:tcW w:w="1983"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 xml:space="preserve">Бар біліктілік санаты </w:t>
            </w:r>
          </w:p>
        </w:tc>
        <w:tc>
          <w:tcPr>
            <w:tcW w:w="184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М</w:t>
            </w:r>
            <w:r w:rsidRPr="003277E2">
              <w:rPr>
                <w:color w:val="000000" w:themeColor="text1"/>
                <w:sz w:val="28"/>
                <w:szCs w:val="28"/>
              </w:rPr>
              <w:t xml:space="preserve">әлімделетін біліктілік санаты </w:t>
            </w:r>
          </w:p>
        </w:tc>
        <w:tc>
          <w:tcPr>
            <w:tcW w:w="2089" w:type="dxa"/>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Б</w:t>
            </w:r>
            <w:r w:rsidRPr="003277E2">
              <w:rPr>
                <w:color w:val="000000" w:themeColor="text1"/>
                <w:sz w:val="28"/>
                <w:szCs w:val="28"/>
              </w:rPr>
              <w:t>ерілген біліктілік санаты</w:t>
            </w:r>
          </w:p>
        </w:tc>
      </w:tr>
      <w:tr w:rsidR="00F203D1" w:rsidRPr="003277E2" w:rsidTr="00F262CA">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23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032"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66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98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84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208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23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032"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66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98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84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208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bl>
    <w:p w:rsidR="00F203D1" w:rsidRPr="003277E2" w:rsidRDefault="00F203D1" w:rsidP="00F203D1">
      <w:pPr>
        <w:pStyle w:val="af3"/>
        <w:ind w:firstLine="851"/>
        <w:jc w:val="both"/>
        <w:rPr>
          <w:color w:val="000000" w:themeColor="text1"/>
          <w:sz w:val="28"/>
          <w:szCs w:val="28"/>
        </w:rPr>
      </w:pPr>
      <w:r w:rsidRPr="003277E2">
        <w:rPr>
          <w:color w:val="000000" w:themeColor="text1"/>
          <w:sz w:val="28"/>
          <w:szCs w:val="28"/>
        </w:rPr>
        <w:t>     </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rPr>
        <w:t>Келесі педагогт</w:t>
      </w:r>
      <w:r w:rsidRPr="003277E2">
        <w:rPr>
          <w:color w:val="000000" w:themeColor="text1"/>
          <w:sz w:val="28"/>
          <w:szCs w:val="28"/>
          <w:lang w:val="kk-KZ"/>
        </w:rPr>
        <w:t>е</w:t>
      </w:r>
      <w:r w:rsidRPr="003277E2">
        <w:rPr>
          <w:color w:val="000000" w:themeColor="text1"/>
          <w:sz w:val="28"/>
          <w:szCs w:val="28"/>
        </w:rPr>
        <w:t>р мәлімделген біліктілік санатқа сәйкес келмейді:</w:t>
      </w:r>
    </w:p>
    <w:p w:rsidR="00F203D1" w:rsidRPr="003277E2" w:rsidRDefault="00F203D1" w:rsidP="00F203D1">
      <w:pPr>
        <w:pStyle w:val="af3"/>
        <w:ind w:firstLine="851"/>
        <w:jc w:val="both"/>
        <w:rPr>
          <w:color w:val="000000" w:themeColor="text1"/>
          <w:sz w:val="28"/>
          <w:szCs w:val="28"/>
          <w:lang w:val="kk-KZ"/>
        </w:rPr>
      </w:pPr>
    </w:p>
    <w:tbl>
      <w:tblPr>
        <w:tblW w:w="10168" w:type="dxa"/>
        <w:tblInd w:w="-134" w:type="dxa"/>
        <w:tblLayout w:type="fixed"/>
        <w:tblLook w:val="0000" w:firstRow="0" w:lastRow="0" w:firstColumn="0" w:lastColumn="0" w:noHBand="0" w:noVBand="0"/>
      </w:tblPr>
      <w:tblGrid>
        <w:gridCol w:w="318"/>
        <w:gridCol w:w="1098"/>
        <w:gridCol w:w="1074"/>
        <w:gridCol w:w="1368"/>
        <w:gridCol w:w="1811"/>
        <w:gridCol w:w="1811"/>
        <w:gridCol w:w="1409"/>
        <w:gridCol w:w="1279"/>
      </w:tblGrid>
      <w:tr w:rsidR="00F203D1" w:rsidRPr="003277E2" w:rsidTr="00F262CA">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lang w:val="kk-KZ"/>
              </w:rPr>
              <w:t>№</w:t>
            </w:r>
            <w:r w:rsidRPr="003277E2">
              <w:rPr>
                <w:color w:val="000000" w:themeColor="text1"/>
                <w:sz w:val="28"/>
                <w:szCs w:val="28"/>
              </w:rPr>
              <w:t>№</w:t>
            </w:r>
          </w:p>
        </w:tc>
        <w:tc>
          <w:tcPr>
            <w:tcW w:w="109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jc w:val="both"/>
              <w:rPr>
                <w:color w:val="000000" w:themeColor="text1"/>
                <w:sz w:val="28"/>
                <w:szCs w:val="28"/>
                <w:lang w:val="kk-KZ"/>
              </w:rPr>
            </w:pPr>
            <w:r w:rsidRPr="003277E2">
              <w:rPr>
                <w:color w:val="000000" w:themeColor="text1"/>
                <w:sz w:val="28"/>
                <w:szCs w:val="28"/>
              </w:rPr>
              <w:t>ТАӘ (болған жағдайда)</w:t>
            </w:r>
          </w:p>
        </w:tc>
        <w:tc>
          <w:tcPr>
            <w:tcW w:w="1074"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 xml:space="preserve">Лауазымы </w:t>
            </w:r>
          </w:p>
        </w:tc>
        <w:tc>
          <w:tcPr>
            <w:tcW w:w="136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М</w:t>
            </w:r>
            <w:r w:rsidRPr="003277E2">
              <w:rPr>
                <w:color w:val="000000" w:themeColor="text1"/>
                <w:sz w:val="28"/>
                <w:szCs w:val="28"/>
              </w:rPr>
              <w:t>індетті/ мерзімінен бұрын</w:t>
            </w:r>
          </w:p>
        </w:tc>
        <w:tc>
          <w:tcPr>
            <w:tcW w:w="181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 xml:space="preserve">Бар біліктілік санаты </w:t>
            </w:r>
          </w:p>
        </w:tc>
        <w:tc>
          <w:tcPr>
            <w:tcW w:w="181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М</w:t>
            </w:r>
            <w:r w:rsidRPr="003277E2">
              <w:rPr>
                <w:color w:val="000000" w:themeColor="text1"/>
                <w:sz w:val="28"/>
                <w:szCs w:val="28"/>
              </w:rPr>
              <w:t xml:space="preserve">әлімделетін біліктілік санаты </w:t>
            </w:r>
          </w:p>
        </w:tc>
        <w:tc>
          <w:tcPr>
            <w:tcW w:w="140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Б</w:t>
            </w:r>
            <w:r w:rsidRPr="003277E2">
              <w:rPr>
                <w:color w:val="000000" w:themeColor="text1"/>
                <w:sz w:val="28"/>
                <w:szCs w:val="28"/>
              </w:rPr>
              <w:t>ерілген біліктілік санаты</w:t>
            </w:r>
          </w:p>
        </w:tc>
        <w:tc>
          <w:tcPr>
            <w:tcW w:w="127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jc w:val="both"/>
              <w:rPr>
                <w:color w:val="000000" w:themeColor="text1"/>
                <w:sz w:val="28"/>
                <w:szCs w:val="28"/>
                <w:lang w:val="kk-KZ"/>
              </w:rPr>
            </w:pPr>
            <w:r w:rsidRPr="003277E2">
              <w:rPr>
                <w:color w:val="000000" w:themeColor="text1"/>
                <w:sz w:val="28"/>
                <w:szCs w:val="28"/>
                <w:lang w:val="kk-KZ"/>
              </w:rPr>
              <w:t>Себебі</w:t>
            </w:r>
          </w:p>
        </w:tc>
      </w:tr>
      <w:tr w:rsidR="00F203D1" w:rsidRPr="003277E2" w:rsidTr="00F262CA">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09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074"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36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81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81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40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27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09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074"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36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81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81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40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27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09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074"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36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81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81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40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27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bl>
    <w:p w:rsidR="00F203D1" w:rsidRPr="003277E2" w:rsidRDefault="00F203D1" w:rsidP="00F203D1">
      <w:pPr>
        <w:pStyle w:val="af3"/>
        <w:ind w:firstLine="851"/>
        <w:jc w:val="both"/>
        <w:rPr>
          <w:color w:val="000000" w:themeColor="text1"/>
          <w:sz w:val="28"/>
          <w:szCs w:val="28"/>
        </w:rPr>
      </w:pPr>
      <w:r w:rsidRPr="003277E2">
        <w:rPr>
          <w:color w:val="000000" w:themeColor="text1"/>
          <w:sz w:val="28"/>
          <w:szCs w:val="28"/>
        </w:rPr>
        <w:t xml:space="preserve">       </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rPr>
        <w:t>Мәлімделгеннен бір деңгейге төмен біліктілік санатына сәйкес келеді.</w:t>
      </w:r>
    </w:p>
    <w:p w:rsidR="00F203D1" w:rsidRPr="003277E2" w:rsidRDefault="00F203D1" w:rsidP="00F203D1">
      <w:pPr>
        <w:pStyle w:val="af3"/>
        <w:ind w:firstLine="851"/>
        <w:jc w:val="both"/>
        <w:rPr>
          <w:color w:val="000000" w:themeColor="text1"/>
          <w:sz w:val="28"/>
          <w:szCs w:val="28"/>
          <w:lang w:val="kk-KZ"/>
        </w:rPr>
      </w:pPr>
    </w:p>
    <w:tbl>
      <w:tblPr>
        <w:tblW w:w="10165" w:type="dxa"/>
        <w:tblInd w:w="-134" w:type="dxa"/>
        <w:tblLayout w:type="fixed"/>
        <w:tblLook w:val="0000" w:firstRow="0" w:lastRow="0" w:firstColumn="0" w:lastColumn="0" w:noHBand="0" w:noVBand="0"/>
      </w:tblPr>
      <w:tblGrid>
        <w:gridCol w:w="425"/>
        <w:gridCol w:w="1093"/>
        <w:gridCol w:w="1174"/>
        <w:gridCol w:w="1661"/>
        <w:gridCol w:w="1843"/>
        <w:gridCol w:w="1843"/>
        <w:gridCol w:w="2126"/>
      </w:tblGrid>
      <w:tr w:rsidR="00F203D1" w:rsidRPr="003277E2" w:rsidTr="00F262CA">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lang w:val="kk-KZ"/>
              </w:rPr>
              <w:t>№</w:t>
            </w:r>
            <w:r w:rsidRPr="003277E2">
              <w:rPr>
                <w:color w:val="000000" w:themeColor="text1"/>
                <w:sz w:val="28"/>
                <w:szCs w:val="28"/>
              </w:rPr>
              <w:t>№</w:t>
            </w:r>
          </w:p>
        </w:tc>
        <w:tc>
          <w:tcPr>
            <w:tcW w:w="109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jc w:val="both"/>
              <w:rPr>
                <w:color w:val="000000" w:themeColor="text1"/>
                <w:sz w:val="28"/>
                <w:szCs w:val="28"/>
                <w:lang w:val="kk-KZ"/>
              </w:rPr>
            </w:pPr>
            <w:r w:rsidRPr="003277E2">
              <w:rPr>
                <w:color w:val="000000" w:themeColor="text1"/>
                <w:sz w:val="28"/>
                <w:szCs w:val="28"/>
              </w:rPr>
              <w:t xml:space="preserve">ТАӘ </w:t>
            </w:r>
            <w:r w:rsidRPr="003277E2">
              <w:rPr>
                <w:color w:val="000000" w:themeColor="text1"/>
                <w:spacing w:val="2"/>
                <w:sz w:val="28"/>
                <w:szCs w:val="28"/>
                <w:lang w:eastAsia="ru-RU"/>
              </w:rPr>
              <w:t>(болған жағдайда)</w:t>
            </w:r>
          </w:p>
        </w:tc>
        <w:tc>
          <w:tcPr>
            <w:tcW w:w="1174"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 xml:space="preserve">Лауазымы </w:t>
            </w:r>
          </w:p>
        </w:tc>
        <w:tc>
          <w:tcPr>
            <w:tcW w:w="166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М</w:t>
            </w:r>
            <w:r w:rsidRPr="003277E2">
              <w:rPr>
                <w:color w:val="000000" w:themeColor="text1"/>
                <w:sz w:val="28"/>
                <w:szCs w:val="28"/>
              </w:rPr>
              <w:t>індетті/ мерзімінен бұрын</w:t>
            </w:r>
          </w:p>
        </w:tc>
        <w:tc>
          <w:tcPr>
            <w:tcW w:w="1843"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 xml:space="preserve">Бар біліктілік санаты </w:t>
            </w:r>
          </w:p>
        </w:tc>
        <w:tc>
          <w:tcPr>
            <w:tcW w:w="1843"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М</w:t>
            </w:r>
            <w:r w:rsidRPr="003277E2">
              <w:rPr>
                <w:color w:val="000000" w:themeColor="text1"/>
                <w:sz w:val="28"/>
                <w:szCs w:val="28"/>
              </w:rPr>
              <w:t xml:space="preserve">әлімделетін біліктілік санаты </w:t>
            </w:r>
          </w:p>
        </w:tc>
        <w:tc>
          <w:tcPr>
            <w:tcW w:w="2126" w:type="dxa"/>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Б</w:t>
            </w:r>
            <w:r w:rsidRPr="003277E2">
              <w:rPr>
                <w:color w:val="000000" w:themeColor="text1"/>
                <w:sz w:val="28"/>
                <w:szCs w:val="28"/>
              </w:rPr>
              <w:t>ерілген біліктілік санаты</w:t>
            </w:r>
          </w:p>
        </w:tc>
      </w:tr>
      <w:tr w:rsidR="00F203D1" w:rsidRPr="003277E2" w:rsidTr="00F262CA">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09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174"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66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09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174"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66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bl>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jc w:val="both"/>
        <w:rPr>
          <w:color w:val="000000" w:themeColor="text1"/>
          <w:sz w:val="28"/>
          <w:szCs w:val="28"/>
          <w:lang w:val="kk-KZ"/>
        </w:rPr>
      </w:pPr>
      <w:r w:rsidRPr="003277E2">
        <w:rPr>
          <w:color w:val="000000" w:themeColor="text1"/>
          <w:spacing w:val="2"/>
          <w:sz w:val="28"/>
          <w:szCs w:val="28"/>
        </w:rPr>
        <w:t>Комиссия төрағасы</w:t>
      </w:r>
      <w:r w:rsidRPr="003277E2">
        <w:rPr>
          <w:color w:val="000000" w:themeColor="text1"/>
          <w:sz w:val="28"/>
          <w:szCs w:val="28"/>
        </w:rPr>
        <w:t xml:space="preserve">:__________________________ </w:t>
      </w:r>
    </w:p>
    <w:p w:rsidR="00F203D1" w:rsidRPr="003277E2" w:rsidRDefault="00F203D1" w:rsidP="00F203D1">
      <w:pPr>
        <w:pStyle w:val="af3"/>
        <w:ind w:firstLine="851"/>
        <w:jc w:val="right"/>
        <w:rPr>
          <w:color w:val="000000" w:themeColor="text1"/>
          <w:sz w:val="28"/>
          <w:szCs w:val="28"/>
        </w:rPr>
      </w:pPr>
      <w:r w:rsidRPr="003277E2">
        <w:rPr>
          <w:color w:val="000000" w:themeColor="text1"/>
          <w:sz w:val="28"/>
          <w:szCs w:val="28"/>
        </w:rPr>
        <w:t>(</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3"/>
        <w:rPr>
          <w:color w:val="000000" w:themeColor="text1"/>
          <w:sz w:val="28"/>
          <w:szCs w:val="28"/>
          <w:lang w:val="kk-KZ"/>
        </w:rPr>
      </w:pPr>
      <w:r w:rsidRPr="003277E2">
        <w:rPr>
          <w:color w:val="000000" w:themeColor="text1"/>
          <w:spacing w:val="2"/>
          <w:sz w:val="28"/>
          <w:szCs w:val="28"/>
        </w:rPr>
        <w:t>Комиссия мүшелері</w:t>
      </w:r>
      <w:r w:rsidRPr="003277E2">
        <w:rPr>
          <w:color w:val="000000" w:themeColor="text1"/>
          <w:sz w:val="28"/>
          <w:szCs w:val="28"/>
        </w:rPr>
        <w:t>:___________________________</w:t>
      </w:r>
    </w:p>
    <w:p w:rsidR="00F203D1" w:rsidRPr="003277E2" w:rsidRDefault="00F203D1" w:rsidP="00F203D1">
      <w:pPr>
        <w:pStyle w:val="af3"/>
        <w:ind w:firstLine="851"/>
        <w:jc w:val="right"/>
        <w:rPr>
          <w:color w:val="000000" w:themeColor="text1"/>
          <w:sz w:val="28"/>
          <w:szCs w:val="28"/>
        </w:rPr>
      </w:pPr>
      <w:r w:rsidRPr="003277E2">
        <w:rPr>
          <w:color w:val="000000" w:themeColor="text1"/>
          <w:sz w:val="28"/>
          <w:szCs w:val="28"/>
        </w:rPr>
        <w:t xml:space="preserve"> (</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3"/>
        <w:ind w:firstLine="851"/>
        <w:jc w:val="right"/>
        <w:rPr>
          <w:color w:val="000000" w:themeColor="text1"/>
          <w:sz w:val="28"/>
          <w:szCs w:val="28"/>
          <w:lang w:val="kk-KZ"/>
        </w:rPr>
      </w:pPr>
      <w:r w:rsidRPr="003277E2">
        <w:rPr>
          <w:color w:val="000000" w:themeColor="text1"/>
          <w:sz w:val="28"/>
          <w:szCs w:val="28"/>
        </w:rPr>
        <w:t>___________________________</w:t>
      </w:r>
    </w:p>
    <w:p w:rsidR="00F203D1" w:rsidRPr="003277E2" w:rsidRDefault="00F203D1" w:rsidP="00F203D1">
      <w:pPr>
        <w:pStyle w:val="af3"/>
        <w:ind w:firstLine="851"/>
        <w:jc w:val="right"/>
        <w:rPr>
          <w:color w:val="000000" w:themeColor="text1"/>
          <w:sz w:val="28"/>
          <w:szCs w:val="28"/>
        </w:rPr>
      </w:pPr>
      <w:r w:rsidRPr="003277E2">
        <w:rPr>
          <w:color w:val="000000" w:themeColor="text1"/>
          <w:sz w:val="28"/>
          <w:szCs w:val="28"/>
        </w:rPr>
        <w:t xml:space="preserve"> (</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3"/>
        <w:ind w:firstLine="851"/>
        <w:jc w:val="right"/>
        <w:rPr>
          <w:color w:val="000000" w:themeColor="text1"/>
          <w:sz w:val="28"/>
          <w:szCs w:val="28"/>
          <w:lang w:val="kk-KZ"/>
        </w:rPr>
      </w:pPr>
      <w:r w:rsidRPr="003277E2">
        <w:rPr>
          <w:color w:val="000000" w:themeColor="text1"/>
          <w:sz w:val="28"/>
          <w:szCs w:val="28"/>
        </w:rPr>
        <w:t>___________________________</w:t>
      </w:r>
    </w:p>
    <w:p w:rsidR="00F203D1" w:rsidRPr="003277E2" w:rsidRDefault="00F203D1" w:rsidP="00F203D1">
      <w:pPr>
        <w:pStyle w:val="af3"/>
        <w:ind w:firstLine="851"/>
        <w:jc w:val="right"/>
        <w:rPr>
          <w:color w:val="000000" w:themeColor="text1"/>
          <w:sz w:val="28"/>
          <w:szCs w:val="28"/>
        </w:rPr>
      </w:pPr>
      <w:r w:rsidRPr="003277E2">
        <w:rPr>
          <w:color w:val="000000" w:themeColor="text1"/>
          <w:sz w:val="28"/>
          <w:szCs w:val="28"/>
        </w:rPr>
        <w:t xml:space="preserve"> (</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3"/>
        <w:ind w:firstLine="851"/>
        <w:jc w:val="right"/>
        <w:rPr>
          <w:color w:val="000000" w:themeColor="text1"/>
          <w:sz w:val="28"/>
          <w:szCs w:val="28"/>
          <w:lang w:val="kk-KZ"/>
        </w:rPr>
      </w:pPr>
      <w:r w:rsidRPr="003277E2">
        <w:rPr>
          <w:color w:val="000000" w:themeColor="text1"/>
          <w:sz w:val="28"/>
          <w:szCs w:val="28"/>
        </w:rPr>
        <w:t>___________________________</w:t>
      </w:r>
    </w:p>
    <w:p w:rsidR="00F203D1" w:rsidRPr="003277E2" w:rsidRDefault="00F203D1" w:rsidP="00F203D1">
      <w:pPr>
        <w:pStyle w:val="af3"/>
        <w:ind w:firstLine="851"/>
        <w:jc w:val="right"/>
        <w:rPr>
          <w:color w:val="000000" w:themeColor="text1"/>
          <w:sz w:val="28"/>
          <w:szCs w:val="28"/>
          <w:lang w:val="kk-KZ"/>
        </w:rPr>
      </w:pPr>
      <w:r w:rsidRPr="003277E2">
        <w:rPr>
          <w:color w:val="000000" w:themeColor="text1"/>
          <w:sz w:val="28"/>
          <w:szCs w:val="28"/>
        </w:rPr>
        <w:t xml:space="preserve"> (</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3"/>
        <w:ind w:firstLine="851"/>
        <w:jc w:val="right"/>
        <w:rPr>
          <w:color w:val="000000" w:themeColor="text1"/>
          <w:sz w:val="28"/>
          <w:szCs w:val="28"/>
          <w:lang w:val="kk-KZ"/>
        </w:rPr>
      </w:pPr>
      <w:r w:rsidRPr="003277E2">
        <w:rPr>
          <w:color w:val="000000" w:themeColor="text1"/>
          <w:sz w:val="28"/>
          <w:szCs w:val="28"/>
          <w:lang w:val="kk-KZ"/>
        </w:rPr>
        <w:t>Хатшы</w:t>
      </w:r>
      <w:r w:rsidRPr="003277E2">
        <w:rPr>
          <w:color w:val="000000" w:themeColor="text1"/>
          <w:sz w:val="28"/>
          <w:szCs w:val="28"/>
        </w:rPr>
        <w:t>: ___________________________</w:t>
      </w:r>
    </w:p>
    <w:p w:rsidR="00F203D1" w:rsidRPr="003277E2" w:rsidRDefault="00F203D1" w:rsidP="00F203D1">
      <w:pPr>
        <w:pStyle w:val="af3"/>
        <w:ind w:firstLine="851"/>
        <w:jc w:val="right"/>
        <w:rPr>
          <w:i/>
          <w:color w:val="000000" w:themeColor="text1"/>
          <w:sz w:val="28"/>
          <w:szCs w:val="28"/>
        </w:rPr>
      </w:pPr>
      <w:r w:rsidRPr="003277E2">
        <w:rPr>
          <w:color w:val="000000" w:themeColor="text1"/>
          <w:sz w:val="28"/>
          <w:szCs w:val="28"/>
        </w:rPr>
        <w:t>(</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Default="00F203D1" w:rsidP="00F203D1">
      <w:pPr>
        <w:pStyle w:val="af3"/>
        <w:ind w:left="6804"/>
        <w:jc w:val="both"/>
        <w:rPr>
          <w:color w:val="000000" w:themeColor="text1"/>
          <w:spacing w:val="2"/>
          <w:sz w:val="28"/>
          <w:szCs w:val="28"/>
          <w:lang w:val="kk-KZ"/>
        </w:rPr>
      </w:pPr>
      <w:r w:rsidRPr="00A90C39">
        <w:rPr>
          <w:color w:val="000000" w:themeColor="text1"/>
          <w:spacing w:val="2"/>
          <w:sz w:val="28"/>
          <w:szCs w:val="28"/>
          <w:lang w:val="kk-KZ"/>
        </w:rPr>
        <w:t xml:space="preserve">Педагогтерді аттестаттаудан өткізу қағидалары мен шарттарына </w:t>
      </w:r>
    </w:p>
    <w:p w:rsidR="00F203D1" w:rsidRPr="003277E2" w:rsidRDefault="00F203D1" w:rsidP="00F203D1">
      <w:pPr>
        <w:pStyle w:val="af3"/>
        <w:ind w:left="6804"/>
        <w:jc w:val="both"/>
        <w:rPr>
          <w:color w:val="000000" w:themeColor="text1"/>
          <w:spacing w:val="2"/>
          <w:sz w:val="28"/>
          <w:szCs w:val="28"/>
          <w:lang w:val="kk-KZ"/>
        </w:rPr>
      </w:pPr>
      <w:r w:rsidRPr="003277E2">
        <w:rPr>
          <w:color w:val="000000" w:themeColor="text1"/>
          <w:spacing w:val="2"/>
          <w:sz w:val="28"/>
          <w:szCs w:val="28"/>
          <w:lang w:val="kk-KZ"/>
        </w:rPr>
        <w:t>1</w:t>
      </w:r>
      <w:r>
        <w:rPr>
          <w:color w:val="000000" w:themeColor="text1"/>
          <w:spacing w:val="2"/>
          <w:sz w:val="28"/>
          <w:szCs w:val="28"/>
          <w:lang w:val="kk-KZ"/>
        </w:rPr>
        <w:t>8</w:t>
      </w:r>
      <w:r w:rsidRPr="003277E2">
        <w:rPr>
          <w:color w:val="000000" w:themeColor="text1"/>
          <w:spacing w:val="2"/>
          <w:sz w:val="28"/>
          <w:szCs w:val="28"/>
          <w:lang w:val="kk-KZ"/>
        </w:rPr>
        <w:t>-қосымша</w:t>
      </w:r>
    </w:p>
    <w:p w:rsidR="00F203D1" w:rsidRPr="003277E2" w:rsidRDefault="00F203D1" w:rsidP="00F203D1">
      <w:pPr>
        <w:pStyle w:val="af3"/>
        <w:jc w:val="both"/>
        <w:rPr>
          <w:color w:val="000000" w:themeColor="text1"/>
          <w:spacing w:val="2"/>
          <w:sz w:val="28"/>
          <w:szCs w:val="28"/>
          <w:lang w:val="kk-KZ"/>
        </w:rPr>
      </w:pPr>
    </w:p>
    <w:p w:rsidR="00F203D1" w:rsidRPr="00C751E7" w:rsidRDefault="00F203D1" w:rsidP="00F203D1">
      <w:pPr>
        <w:pStyle w:val="af3"/>
        <w:jc w:val="center"/>
        <w:rPr>
          <w:color w:val="000000" w:themeColor="text1"/>
          <w:sz w:val="28"/>
          <w:szCs w:val="28"/>
          <w:lang w:val="kk-KZ"/>
        </w:rPr>
      </w:pPr>
      <w:r w:rsidRPr="00C751E7">
        <w:rPr>
          <w:color w:val="000000" w:themeColor="text1"/>
          <w:sz w:val="28"/>
          <w:szCs w:val="28"/>
          <w:lang w:val="kk-KZ"/>
        </w:rPr>
        <w:t>Біліктілік санатының қолданылу мерзімін ұзарту туралы</w:t>
      </w:r>
    </w:p>
    <w:p w:rsidR="00F203D1" w:rsidRPr="00C751E7" w:rsidRDefault="00F203D1" w:rsidP="00F203D1">
      <w:pPr>
        <w:pStyle w:val="af3"/>
        <w:jc w:val="center"/>
        <w:rPr>
          <w:color w:val="000000" w:themeColor="text1"/>
          <w:sz w:val="28"/>
          <w:szCs w:val="28"/>
        </w:rPr>
      </w:pPr>
      <w:r w:rsidRPr="00C751E7">
        <w:rPr>
          <w:color w:val="000000" w:themeColor="text1"/>
          <w:sz w:val="28"/>
          <w:szCs w:val="28"/>
        </w:rPr>
        <w:t>Комиссия отырысының хаттамасы</w:t>
      </w:r>
    </w:p>
    <w:p w:rsidR="00F203D1" w:rsidRPr="003277E2" w:rsidRDefault="00F203D1" w:rsidP="00F203D1">
      <w:pPr>
        <w:pStyle w:val="af3"/>
        <w:ind w:firstLine="851"/>
        <w:jc w:val="both"/>
        <w:rPr>
          <w:color w:val="000000" w:themeColor="text1"/>
          <w:sz w:val="28"/>
          <w:szCs w:val="28"/>
          <w:lang w:val="kk-KZ"/>
        </w:rPr>
      </w:pPr>
      <w:r w:rsidRPr="003277E2">
        <w:rPr>
          <w:b/>
          <w:color w:val="000000" w:themeColor="text1"/>
          <w:sz w:val="28"/>
          <w:szCs w:val="28"/>
        </w:rPr>
        <w:br/>
      </w:r>
      <w:r w:rsidRPr="003277E2">
        <w:rPr>
          <w:color w:val="000000" w:themeColor="text1"/>
          <w:sz w:val="28"/>
          <w:szCs w:val="28"/>
        </w:rPr>
        <w:t xml:space="preserve">20____ </w:t>
      </w:r>
      <w:r w:rsidRPr="003277E2">
        <w:rPr>
          <w:color w:val="000000" w:themeColor="text1"/>
          <w:sz w:val="28"/>
          <w:szCs w:val="28"/>
          <w:lang w:val="kk-KZ"/>
        </w:rPr>
        <w:t>жылғы «</w:t>
      </w:r>
      <w:r w:rsidRPr="003277E2">
        <w:rPr>
          <w:color w:val="000000" w:themeColor="text1"/>
          <w:sz w:val="28"/>
          <w:szCs w:val="28"/>
        </w:rPr>
        <w:t>___</w:t>
      </w:r>
      <w:r w:rsidRPr="003277E2">
        <w:rPr>
          <w:color w:val="000000" w:themeColor="text1"/>
          <w:sz w:val="28"/>
          <w:szCs w:val="28"/>
          <w:lang w:val="kk-KZ"/>
        </w:rPr>
        <w:t>»_______________</w:t>
      </w:r>
      <w:r w:rsidRPr="003277E2">
        <w:rPr>
          <w:color w:val="000000" w:themeColor="text1"/>
          <w:sz w:val="28"/>
          <w:szCs w:val="28"/>
        </w:rPr>
        <w:t xml:space="preserve">________ </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rPr>
        <w:br/>
      </w:r>
      <w:r w:rsidRPr="003277E2">
        <w:rPr>
          <w:color w:val="000000" w:themeColor="text1"/>
          <w:spacing w:val="2"/>
          <w:sz w:val="28"/>
          <w:szCs w:val="28"/>
        </w:rPr>
        <w:t>Комиссия төрағасы</w:t>
      </w:r>
      <w:r w:rsidRPr="003277E2">
        <w:rPr>
          <w:color w:val="000000" w:themeColor="text1"/>
          <w:sz w:val="28"/>
          <w:szCs w:val="28"/>
        </w:rPr>
        <w:t>: ________________________________________</w:t>
      </w: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pacing w:val="2"/>
          <w:sz w:val="28"/>
          <w:szCs w:val="28"/>
          <w:lang w:val="kk-KZ"/>
        </w:rPr>
        <w:t>Комиссия мүшелері</w:t>
      </w:r>
      <w:r w:rsidRPr="003277E2">
        <w:rPr>
          <w:color w:val="000000" w:themeColor="text1"/>
          <w:sz w:val="28"/>
          <w:szCs w:val="28"/>
          <w:lang w:val="kk-KZ"/>
        </w:rPr>
        <w:t>:</w:t>
      </w:r>
    </w:p>
    <w:p w:rsidR="00F203D1" w:rsidRPr="003277E2" w:rsidRDefault="00F203D1" w:rsidP="00F203D1">
      <w:pPr>
        <w:pStyle w:val="af3"/>
        <w:jc w:val="both"/>
        <w:rPr>
          <w:color w:val="000000" w:themeColor="text1"/>
          <w:sz w:val="28"/>
          <w:szCs w:val="28"/>
          <w:lang w:val="kk-KZ"/>
        </w:rPr>
      </w:pPr>
      <w:r w:rsidRPr="003277E2">
        <w:rPr>
          <w:color w:val="000000" w:themeColor="text1"/>
          <w:sz w:val="28"/>
          <w:szCs w:val="28"/>
          <w:lang w:val="kk-KZ"/>
        </w:rPr>
        <w:t>1.______________________________________________________________</w:t>
      </w:r>
    </w:p>
    <w:p w:rsidR="00F203D1" w:rsidRPr="003277E2" w:rsidRDefault="00F203D1" w:rsidP="00F203D1">
      <w:pPr>
        <w:pStyle w:val="af3"/>
        <w:jc w:val="both"/>
        <w:rPr>
          <w:color w:val="000000" w:themeColor="text1"/>
          <w:sz w:val="28"/>
          <w:szCs w:val="28"/>
          <w:lang w:val="kk-KZ"/>
        </w:rPr>
      </w:pPr>
      <w:r w:rsidRPr="003277E2">
        <w:rPr>
          <w:color w:val="000000" w:themeColor="text1"/>
          <w:sz w:val="28"/>
          <w:szCs w:val="28"/>
          <w:lang w:val="kk-KZ"/>
        </w:rPr>
        <w:t>2. ______________________________________________________________</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    </w:t>
      </w:r>
    </w:p>
    <w:p w:rsidR="00F203D1" w:rsidRPr="00C751E7"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 xml:space="preserve">Біліктілік санатын беру (растау) кезеңдерінің қорытындылары бойынша Комиссияның </w:t>
      </w:r>
      <w:r w:rsidRPr="00C751E7">
        <w:rPr>
          <w:color w:val="000000" w:themeColor="text1"/>
          <w:sz w:val="28"/>
          <w:szCs w:val="28"/>
          <w:lang w:val="kk-KZ"/>
        </w:rPr>
        <w:t>ШЕШІМІ:</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     Педагогтерге біліктілік санатының мерзімін ұзарту:</w:t>
      </w:r>
    </w:p>
    <w:p w:rsidR="00F203D1" w:rsidRPr="003277E2" w:rsidRDefault="00F203D1" w:rsidP="00F203D1">
      <w:pPr>
        <w:pStyle w:val="af3"/>
        <w:ind w:firstLine="851"/>
        <w:jc w:val="both"/>
        <w:rPr>
          <w:color w:val="000000" w:themeColor="text1"/>
          <w:sz w:val="28"/>
          <w:szCs w:val="28"/>
          <w:lang w:val="kk-KZ"/>
        </w:rPr>
      </w:pPr>
    </w:p>
    <w:tbl>
      <w:tblPr>
        <w:tblW w:w="9901" w:type="dxa"/>
        <w:tblInd w:w="108" w:type="dxa"/>
        <w:tblLayout w:type="fixed"/>
        <w:tblLook w:val="0000" w:firstRow="0" w:lastRow="0" w:firstColumn="0" w:lastColumn="0" w:noHBand="0" w:noVBand="0"/>
      </w:tblPr>
      <w:tblGrid>
        <w:gridCol w:w="596"/>
        <w:gridCol w:w="1843"/>
        <w:gridCol w:w="1559"/>
        <w:gridCol w:w="2114"/>
        <w:gridCol w:w="2053"/>
        <w:gridCol w:w="1724"/>
        <w:gridCol w:w="12"/>
      </w:tblGrid>
      <w:tr w:rsidR="00F203D1" w:rsidRPr="003277E2" w:rsidTr="00F262CA">
        <w:trPr>
          <w:gridAfter w:val="1"/>
          <w:wAfter w:w="12" w:type="dxa"/>
          <w:trHeight w:val="30"/>
        </w:trPr>
        <w:tc>
          <w:tcPr>
            <w:tcW w:w="596" w:type="dxa"/>
            <w:vMerge w:val="restart"/>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right="106"/>
              <w:jc w:val="both"/>
              <w:rPr>
                <w:color w:val="000000" w:themeColor="text1"/>
                <w:sz w:val="28"/>
                <w:szCs w:val="28"/>
              </w:rPr>
            </w:pPr>
            <w:r w:rsidRPr="003277E2">
              <w:rPr>
                <w:color w:val="000000" w:themeColor="text1"/>
                <w:sz w:val="28"/>
                <w:szCs w:val="28"/>
              </w:rPr>
              <w:t>№</w:t>
            </w:r>
          </w:p>
        </w:tc>
        <w:tc>
          <w:tcPr>
            <w:tcW w:w="1843" w:type="dxa"/>
            <w:vMerge w:val="restart"/>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jc w:val="both"/>
              <w:rPr>
                <w:color w:val="000000" w:themeColor="text1"/>
                <w:sz w:val="28"/>
                <w:szCs w:val="28"/>
              </w:rPr>
            </w:pPr>
            <w:r w:rsidRPr="003277E2">
              <w:rPr>
                <w:color w:val="000000" w:themeColor="text1"/>
                <w:sz w:val="28"/>
                <w:szCs w:val="28"/>
              </w:rPr>
              <w:t>ТАӘ (болған жағдайда)</w:t>
            </w:r>
          </w:p>
        </w:tc>
        <w:tc>
          <w:tcPr>
            <w:tcW w:w="1559" w:type="dxa"/>
            <w:vMerge w:val="restart"/>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jc w:val="both"/>
              <w:rPr>
                <w:color w:val="000000" w:themeColor="text1"/>
                <w:sz w:val="28"/>
                <w:szCs w:val="28"/>
              </w:rPr>
            </w:pPr>
            <w:r w:rsidRPr="003277E2">
              <w:rPr>
                <w:color w:val="000000" w:themeColor="text1"/>
                <w:sz w:val="28"/>
                <w:szCs w:val="28"/>
              </w:rPr>
              <w:t>Лауазымы</w:t>
            </w:r>
          </w:p>
        </w:tc>
        <w:tc>
          <w:tcPr>
            <w:tcW w:w="4167"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t>Бар біліктілік санаты</w:t>
            </w:r>
          </w:p>
        </w:tc>
        <w:tc>
          <w:tcPr>
            <w:tcW w:w="172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jc w:val="both"/>
              <w:rPr>
                <w:color w:val="000000" w:themeColor="text1"/>
                <w:sz w:val="28"/>
                <w:szCs w:val="28"/>
                <w:lang w:val="kk-KZ"/>
              </w:rPr>
            </w:pPr>
            <w:r w:rsidRPr="003277E2">
              <w:rPr>
                <w:color w:val="000000" w:themeColor="text1"/>
                <w:sz w:val="28"/>
                <w:szCs w:val="28"/>
              </w:rPr>
              <w:t>Негіз</w:t>
            </w:r>
            <w:r w:rsidRPr="003277E2">
              <w:rPr>
                <w:color w:val="000000" w:themeColor="text1"/>
                <w:sz w:val="28"/>
                <w:szCs w:val="28"/>
                <w:lang w:val="kk-KZ"/>
              </w:rPr>
              <w:t>і</w:t>
            </w:r>
          </w:p>
        </w:tc>
      </w:tr>
      <w:tr w:rsidR="00F203D1" w:rsidRPr="003277E2" w:rsidTr="00F262CA">
        <w:trPr>
          <w:trHeight w:val="30"/>
        </w:trPr>
        <w:tc>
          <w:tcPr>
            <w:tcW w:w="596" w:type="dxa"/>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1843" w:type="dxa"/>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1559" w:type="dxa"/>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2114"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 xml:space="preserve">Жарамды _______дейін </w:t>
            </w:r>
          </w:p>
        </w:tc>
        <w:tc>
          <w:tcPr>
            <w:tcW w:w="2053"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Ұзартылды _____дейін</w:t>
            </w:r>
          </w:p>
        </w:tc>
        <w:tc>
          <w:tcPr>
            <w:tcW w:w="173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184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155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2114"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205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c>
          <w:tcPr>
            <w:tcW w:w="173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p>
        </w:tc>
      </w:tr>
      <w:tr w:rsidR="00F203D1" w:rsidRPr="003277E2" w:rsidTr="00F262CA">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2114"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205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73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2114"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205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73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bl>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jc w:val="both"/>
        <w:rPr>
          <w:color w:val="000000" w:themeColor="text1"/>
          <w:sz w:val="28"/>
          <w:szCs w:val="28"/>
          <w:lang w:val="kk-KZ"/>
        </w:rPr>
      </w:pPr>
      <w:r w:rsidRPr="003277E2">
        <w:rPr>
          <w:color w:val="000000" w:themeColor="text1"/>
          <w:spacing w:val="2"/>
          <w:sz w:val="28"/>
          <w:szCs w:val="28"/>
        </w:rPr>
        <w:t xml:space="preserve">                                       Комиссия төрағасы</w:t>
      </w:r>
      <w:r w:rsidRPr="003277E2">
        <w:rPr>
          <w:color w:val="000000" w:themeColor="text1"/>
          <w:sz w:val="28"/>
          <w:szCs w:val="28"/>
        </w:rPr>
        <w:t xml:space="preserve">:__________________________ </w:t>
      </w:r>
    </w:p>
    <w:p w:rsidR="00F203D1" w:rsidRPr="003277E2" w:rsidRDefault="00F203D1" w:rsidP="00F203D1">
      <w:pPr>
        <w:pStyle w:val="af3"/>
        <w:ind w:firstLine="851"/>
        <w:jc w:val="right"/>
        <w:rPr>
          <w:color w:val="000000" w:themeColor="text1"/>
          <w:sz w:val="28"/>
          <w:szCs w:val="28"/>
        </w:rPr>
      </w:pPr>
      <w:r w:rsidRPr="003277E2">
        <w:rPr>
          <w:color w:val="000000" w:themeColor="text1"/>
          <w:sz w:val="28"/>
          <w:szCs w:val="28"/>
        </w:rPr>
        <w:t>(</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3"/>
        <w:rPr>
          <w:color w:val="000000" w:themeColor="text1"/>
          <w:sz w:val="28"/>
          <w:szCs w:val="28"/>
          <w:lang w:val="kk-KZ"/>
        </w:rPr>
      </w:pPr>
      <w:r w:rsidRPr="003277E2">
        <w:rPr>
          <w:color w:val="000000" w:themeColor="text1"/>
          <w:spacing w:val="2"/>
          <w:sz w:val="28"/>
          <w:szCs w:val="28"/>
        </w:rPr>
        <w:t>Комиссия мүшелері</w:t>
      </w:r>
      <w:r w:rsidRPr="003277E2">
        <w:rPr>
          <w:color w:val="000000" w:themeColor="text1"/>
          <w:sz w:val="28"/>
          <w:szCs w:val="28"/>
        </w:rPr>
        <w:t>:___________________________</w:t>
      </w:r>
    </w:p>
    <w:p w:rsidR="00F203D1" w:rsidRPr="003277E2" w:rsidRDefault="00F203D1" w:rsidP="00F203D1">
      <w:pPr>
        <w:pStyle w:val="af3"/>
        <w:ind w:firstLine="851"/>
        <w:jc w:val="right"/>
        <w:rPr>
          <w:color w:val="000000" w:themeColor="text1"/>
          <w:sz w:val="28"/>
          <w:szCs w:val="28"/>
        </w:rPr>
      </w:pPr>
      <w:r w:rsidRPr="003277E2">
        <w:rPr>
          <w:color w:val="000000" w:themeColor="text1"/>
          <w:sz w:val="28"/>
          <w:szCs w:val="28"/>
        </w:rPr>
        <w:t xml:space="preserve"> (</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3"/>
        <w:ind w:firstLine="851"/>
        <w:jc w:val="right"/>
        <w:rPr>
          <w:color w:val="000000" w:themeColor="text1"/>
          <w:sz w:val="28"/>
          <w:szCs w:val="28"/>
          <w:lang w:val="kk-KZ"/>
        </w:rPr>
      </w:pPr>
      <w:r w:rsidRPr="003277E2">
        <w:rPr>
          <w:color w:val="000000" w:themeColor="text1"/>
          <w:sz w:val="28"/>
          <w:szCs w:val="28"/>
        </w:rPr>
        <w:t>___________________________</w:t>
      </w:r>
    </w:p>
    <w:p w:rsidR="00F203D1" w:rsidRPr="003277E2" w:rsidRDefault="00F203D1" w:rsidP="00F203D1">
      <w:pPr>
        <w:pStyle w:val="af3"/>
        <w:ind w:firstLine="851"/>
        <w:jc w:val="right"/>
        <w:rPr>
          <w:color w:val="000000" w:themeColor="text1"/>
          <w:sz w:val="28"/>
          <w:szCs w:val="28"/>
        </w:rPr>
      </w:pPr>
      <w:r w:rsidRPr="003277E2">
        <w:rPr>
          <w:color w:val="000000" w:themeColor="text1"/>
          <w:sz w:val="28"/>
          <w:szCs w:val="28"/>
        </w:rPr>
        <w:t xml:space="preserve"> (</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3"/>
        <w:ind w:firstLine="851"/>
        <w:jc w:val="right"/>
        <w:rPr>
          <w:color w:val="000000" w:themeColor="text1"/>
          <w:sz w:val="28"/>
          <w:szCs w:val="28"/>
          <w:lang w:val="kk-KZ"/>
        </w:rPr>
      </w:pPr>
      <w:r w:rsidRPr="003277E2">
        <w:rPr>
          <w:color w:val="000000" w:themeColor="text1"/>
          <w:sz w:val="28"/>
          <w:szCs w:val="28"/>
        </w:rPr>
        <w:t>___________________________</w:t>
      </w:r>
    </w:p>
    <w:p w:rsidR="00F203D1" w:rsidRPr="003277E2" w:rsidRDefault="00F203D1" w:rsidP="00F203D1">
      <w:pPr>
        <w:pStyle w:val="af3"/>
        <w:ind w:firstLine="851"/>
        <w:jc w:val="right"/>
        <w:rPr>
          <w:color w:val="000000" w:themeColor="text1"/>
          <w:sz w:val="28"/>
          <w:szCs w:val="28"/>
        </w:rPr>
      </w:pPr>
      <w:r w:rsidRPr="003277E2">
        <w:rPr>
          <w:color w:val="000000" w:themeColor="text1"/>
          <w:sz w:val="28"/>
          <w:szCs w:val="28"/>
        </w:rPr>
        <w:t xml:space="preserve"> (</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3"/>
        <w:ind w:firstLine="851"/>
        <w:jc w:val="right"/>
        <w:rPr>
          <w:color w:val="000000" w:themeColor="text1"/>
          <w:sz w:val="28"/>
          <w:szCs w:val="28"/>
          <w:lang w:val="kk-KZ"/>
        </w:rPr>
      </w:pPr>
      <w:r w:rsidRPr="003277E2">
        <w:rPr>
          <w:color w:val="000000" w:themeColor="text1"/>
          <w:sz w:val="28"/>
          <w:szCs w:val="28"/>
        </w:rPr>
        <w:t>___________________________</w:t>
      </w:r>
    </w:p>
    <w:p w:rsidR="00F203D1" w:rsidRPr="003277E2" w:rsidRDefault="00F203D1" w:rsidP="00F203D1">
      <w:pPr>
        <w:pStyle w:val="af3"/>
        <w:ind w:firstLine="851"/>
        <w:jc w:val="right"/>
        <w:rPr>
          <w:color w:val="000000" w:themeColor="text1"/>
          <w:sz w:val="28"/>
          <w:szCs w:val="28"/>
          <w:lang w:val="kk-KZ"/>
        </w:rPr>
      </w:pPr>
      <w:r w:rsidRPr="003277E2">
        <w:rPr>
          <w:color w:val="000000" w:themeColor="text1"/>
          <w:sz w:val="28"/>
          <w:szCs w:val="28"/>
        </w:rPr>
        <w:t xml:space="preserve"> (</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3"/>
        <w:ind w:firstLine="851"/>
        <w:jc w:val="right"/>
        <w:rPr>
          <w:color w:val="000000" w:themeColor="text1"/>
          <w:sz w:val="28"/>
          <w:szCs w:val="28"/>
          <w:lang w:val="kk-KZ"/>
        </w:rPr>
      </w:pPr>
      <w:r w:rsidRPr="003277E2">
        <w:rPr>
          <w:color w:val="000000" w:themeColor="text1"/>
          <w:sz w:val="28"/>
          <w:szCs w:val="28"/>
          <w:lang w:val="kk-KZ"/>
        </w:rPr>
        <w:t>Хатшы</w:t>
      </w:r>
      <w:r w:rsidRPr="003277E2">
        <w:rPr>
          <w:color w:val="000000" w:themeColor="text1"/>
          <w:sz w:val="28"/>
          <w:szCs w:val="28"/>
        </w:rPr>
        <w:t>: __________________________</w:t>
      </w:r>
    </w:p>
    <w:p w:rsidR="00F203D1" w:rsidRPr="003277E2" w:rsidRDefault="00F203D1" w:rsidP="00F203D1">
      <w:pPr>
        <w:pStyle w:val="af3"/>
        <w:ind w:firstLine="851"/>
        <w:jc w:val="right"/>
        <w:rPr>
          <w:i/>
          <w:color w:val="000000" w:themeColor="text1"/>
          <w:sz w:val="28"/>
          <w:szCs w:val="28"/>
        </w:rPr>
      </w:pPr>
      <w:r w:rsidRPr="003277E2">
        <w:rPr>
          <w:color w:val="000000" w:themeColor="text1"/>
          <w:sz w:val="28"/>
          <w:szCs w:val="28"/>
        </w:rPr>
        <w:t>(</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3"/>
        <w:ind w:left="5812"/>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r w:rsidRPr="00A90C39">
        <w:rPr>
          <w:color w:val="000000" w:themeColor="text1"/>
          <w:spacing w:val="2"/>
          <w:sz w:val="28"/>
          <w:szCs w:val="28"/>
          <w:lang w:val="kk-KZ"/>
        </w:rPr>
        <w:t xml:space="preserve">Педагогтерді аттестаттаудан өткізу қағидалары мен шарттарына </w:t>
      </w:r>
    </w:p>
    <w:p w:rsidR="00F203D1" w:rsidRPr="003277E2" w:rsidRDefault="00F203D1" w:rsidP="00F203D1">
      <w:pPr>
        <w:pStyle w:val="af3"/>
        <w:ind w:left="6804"/>
        <w:jc w:val="both"/>
        <w:rPr>
          <w:color w:val="000000" w:themeColor="text1"/>
          <w:spacing w:val="2"/>
          <w:sz w:val="28"/>
          <w:szCs w:val="28"/>
          <w:lang w:val="kk-KZ"/>
        </w:rPr>
      </w:pPr>
      <w:r>
        <w:rPr>
          <w:color w:val="000000" w:themeColor="text1"/>
          <w:spacing w:val="2"/>
          <w:sz w:val="28"/>
          <w:szCs w:val="28"/>
          <w:lang w:val="kk-KZ"/>
        </w:rPr>
        <w:t>19</w:t>
      </w:r>
      <w:r w:rsidRPr="003277E2">
        <w:rPr>
          <w:color w:val="000000" w:themeColor="text1"/>
          <w:spacing w:val="2"/>
          <w:sz w:val="28"/>
          <w:szCs w:val="28"/>
          <w:lang w:val="kk-KZ"/>
        </w:rPr>
        <w:t>-қосымша</w:t>
      </w:r>
    </w:p>
    <w:p w:rsidR="00F203D1" w:rsidRDefault="00F203D1" w:rsidP="00F203D1">
      <w:pPr>
        <w:pStyle w:val="af3"/>
        <w:ind w:left="4956"/>
        <w:jc w:val="both"/>
        <w:rPr>
          <w:color w:val="000000" w:themeColor="text1"/>
          <w:spacing w:val="2"/>
          <w:sz w:val="28"/>
          <w:szCs w:val="28"/>
          <w:lang w:val="kk-KZ"/>
        </w:rPr>
      </w:pPr>
    </w:p>
    <w:p w:rsidR="00F203D1" w:rsidRPr="00227DF6" w:rsidRDefault="00F203D1" w:rsidP="00F203D1">
      <w:pPr>
        <w:ind w:firstLine="708"/>
        <w:jc w:val="right"/>
        <w:rPr>
          <w:sz w:val="28"/>
          <w:szCs w:val="28"/>
          <w:lang w:val="kk-KZ"/>
        </w:rPr>
      </w:pPr>
      <w:r w:rsidRPr="00227DF6">
        <w:rPr>
          <w:sz w:val="28"/>
          <w:szCs w:val="28"/>
          <w:lang w:val="kk-KZ"/>
        </w:rPr>
        <w:t>____________________________</w:t>
      </w:r>
    </w:p>
    <w:p w:rsidR="00F203D1" w:rsidRPr="00227DF6" w:rsidRDefault="00F203D1" w:rsidP="00F203D1">
      <w:pPr>
        <w:ind w:firstLine="708"/>
        <w:jc w:val="right"/>
        <w:rPr>
          <w:sz w:val="28"/>
          <w:szCs w:val="28"/>
          <w:lang w:val="kk-KZ"/>
        </w:rPr>
      </w:pPr>
      <w:r w:rsidRPr="00227DF6">
        <w:rPr>
          <w:sz w:val="28"/>
          <w:szCs w:val="28"/>
          <w:lang w:val="kk-KZ"/>
        </w:rPr>
        <w:t xml:space="preserve"> (білім беруді басқару органының </w:t>
      </w:r>
    </w:p>
    <w:p w:rsidR="00F203D1" w:rsidRPr="00227DF6" w:rsidRDefault="00F203D1" w:rsidP="00F203D1">
      <w:pPr>
        <w:ind w:firstLine="708"/>
        <w:jc w:val="right"/>
        <w:rPr>
          <w:sz w:val="28"/>
          <w:szCs w:val="28"/>
          <w:lang w:val="kk-KZ"/>
        </w:rPr>
      </w:pPr>
      <w:r w:rsidRPr="00227DF6">
        <w:rPr>
          <w:sz w:val="28"/>
          <w:szCs w:val="28"/>
          <w:lang w:val="kk-KZ"/>
        </w:rPr>
        <w:t>атауы)</w:t>
      </w:r>
    </w:p>
    <w:p w:rsidR="00F203D1" w:rsidRPr="00227DF6" w:rsidRDefault="00F203D1" w:rsidP="00F203D1">
      <w:pPr>
        <w:ind w:firstLine="708"/>
        <w:jc w:val="right"/>
        <w:rPr>
          <w:sz w:val="28"/>
          <w:szCs w:val="28"/>
          <w:lang w:val="kk-KZ"/>
        </w:rPr>
      </w:pPr>
    </w:p>
    <w:p w:rsidR="00F203D1" w:rsidRPr="00227DF6" w:rsidRDefault="00F203D1" w:rsidP="00F203D1">
      <w:pPr>
        <w:ind w:firstLine="708"/>
        <w:jc w:val="right"/>
        <w:rPr>
          <w:sz w:val="28"/>
          <w:szCs w:val="28"/>
          <w:lang w:val="kk-KZ"/>
        </w:rPr>
      </w:pPr>
    </w:p>
    <w:p w:rsidR="00F203D1" w:rsidRPr="00C751E7" w:rsidRDefault="00F203D1" w:rsidP="00F203D1">
      <w:pPr>
        <w:pStyle w:val="afc"/>
        <w:shd w:val="clear" w:color="auto" w:fill="FFFFFF"/>
        <w:spacing w:before="0" w:beforeAutospacing="0" w:after="0" w:afterAutospacing="0"/>
        <w:jc w:val="center"/>
        <w:textAlignment w:val="baseline"/>
        <w:rPr>
          <w:bCs/>
          <w:sz w:val="28"/>
          <w:szCs w:val="28"/>
          <w:lang w:val="kk-KZ" w:eastAsia="en-US"/>
        </w:rPr>
      </w:pPr>
      <w:r w:rsidRPr="00C751E7">
        <w:rPr>
          <w:bCs/>
          <w:sz w:val="28"/>
          <w:szCs w:val="28"/>
          <w:lang w:val="kk-KZ" w:eastAsia="en-US"/>
        </w:rPr>
        <w:t>Аттестаттауға</w:t>
      </w:r>
    </w:p>
    <w:p w:rsidR="00F203D1" w:rsidRPr="00C751E7" w:rsidRDefault="00F203D1" w:rsidP="00F203D1">
      <w:pPr>
        <w:pStyle w:val="afc"/>
        <w:shd w:val="clear" w:color="auto" w:fill="FFFFFF"/>
        <w:spacing w:before="0" w:beforeAutospacing="0" w:after="0" w:afterAutospacing="0"/>
        <w:jc w:val="center"/>
        <w:textAlignment w:val="baseline"/>
        <w:rPr>
          <w:bCs/>
          <w:sz w:val="28"/>
          <w:szCs w:val="28"/>
          <w:lang w:val="kk-KZ" w:eastAsia="en-US"/>
        </w:rPr>
      </w:pPr>
      <w:r w:rsidRPr="00C751E7">
        <w:rPr>
          <w:bCs/>
          <w:sz w:val="28"/>
          <w:szCs w:val="28"/>
          <w:lang w:val="kk-KZ" w:eastAsia="en-US"/>
        </w:rPr>
        <w:t xml:space="preserve">және біліктілік санатын мерзімнен бұрын алуға қатысуға </w:t>
      </w:r>
    </w:p>
    <w:p w:rsidR="00F203D1" w:rsidRPr="00C751E7" w:rsidRDefault="00F203D1" w:rsidP="00F203D1">
      <w:pPr>
        <w:pStyle w:val="afc"/>
        <w:shd w:val="clear" w:color="auto" w:fill="FFFFFF"/>
        <w:spacing w:before="0" w:beforeAutospacing="0" w:after="0" w:afterAutospacing="0"/>
        <w:jc w:val="center"/>
        <w:textAlignment w:val="baseline"/>
        <w:rPr>
          <w:spacing w:val="2"/>
          <w:sz w:val="28"/>
          <w:szCs w:val="28"/>
          <w:lang w:val="kk-KZ"/>
        </w:rPr>
      </w:pPr>
      <w:r w:rsidRPr="00C751E7">
        <w:rPr>
          <w:bCs/>
          <w:sz w:val="28"/>
          <w:szCs w:val="28"/>
          <w:lang w:val="kk-KZ" w:eastAsia="en-US"/>
        </w:rPr>
        <w:t>ӨТІНІШ</w:t>
      </w:r>
      <w:r w:rsidRPr="00C751E7">
        <w:rPr>
          <w:spacing w:val="2"/>
          <w:sz w:val="28"/>
          <w:szCs w:val="28"/>
          <w:lang w:val="kk-KZ"/>
        </w:rPr>
        <w:t xml:space="preserve">      </w:t>
      </w:r>
    </w:p>
    <w:p w:rsidR="00F203D1" w:rsidRPr="00227DF6" w:rsidRDefault="00F203D1" w:rsidP="00F203D1">
      <w:pPr>
        <w:pStyle w:val="afc"/>
        <w:shd w:val="clear" w:color="auto" w:fill="FFFFFF"/>
        <w:spacing w:before="0" w:beforeAutospacing="0" w:after="0" w:afterAutospacing="0"/>
        <w:jc w:val="center"/>
        <w:textAlignment w:val="baseline"/>
        <w:rPr>
          <w:spacing w:val="2"/>
          <w:sz w:val="28"/>
          <w:szCs w:val="28"/>
          <w:lang w:val="kk-KZ"/>
        </w:rPr>
      </w:pPr>
    </w:p>
    <w:p w:rsidR="00F203D1" w:rsidRPr="00227DF6" w:rsidRDefault="00F203D1" w:rsidP="00F203D1">
      <w:pPr>
        <w:pStyle w:val="afc"/>
        <w:shd w:val="clear" w:color="auto" w:fill="FFFFFF"/>
        <w:spacing w:before="0" w:beforeAutospacing="0" w:after="0" w:afterAutospacing="0"/>
        <w:ind w:firstLine="851"/>
        <w:textAlignment w:val="baseline"/>
        <w:rPr>
          <w:spacing w:val="2"/>
          <w:sz w:val="28"/>
          <w:szCs w:val="28"/>
          <w:lang w:val="kk-KZ"/>
        </w:rPr>
      </w:pPr>
      <w:r w:rsidRPr="00227DF6">
        <w:rPr>
          <w:spacing w:val="2"/>
          <w:sz w:val="28"/>
          <w:szCs w:val="28"/>
          <w:lang w:val="kk-KZ"/>
        </w:rPr>
        <w:t>Мен, ______________________________________________________________,</w:t>
      </w:r>
    </w:p>
    <w:p w:rsidR="00F203D1" w:rsidRPr="00227DF6" w:rsidRDefault="00F203D1" w:rsidP="00F203D1">
      <w:pPr>
        <w:pStyle w:val="afc"/>
        <w:shd w:val="clear" w:color="auto" w:fill="FFFFFF"/>
        <w:spacing w:before="0" w:beforeAutospacing="0" w:after="360" w:afterAutospacing="0"/>
        <w:jc w:val="center"/>
        <w:textAlignment w:val="baseline"/>
        <w:rPr>
          <w:spacing w:val="2"/>
          <w:sz w:val="28"/>
          <w:szCs w:val="28"/>
          <w:lang w:val="kk-KZ"/>
        </w:rPr>
      </w:pPr>
      <w:r w:rsidRPr="00227DF6">
        <w:rPr>
          <w:spacing w:val="2"/>
          <w:sz w:val="28"/>
          <w:szCs w:val="28"/>
          <w:lang w:val="kk-KZ"/>
        </w:rPr>
        <w:t>(педагогтің Т.А.Ә. (болған жағдайда)</w:t>
      </w:r>
    </w:p>
    <w:p w:rsidR="00F203D1" w:rsidRPr="00227DF6" w:rsidRDefault="00F203D1" w:rsidP="00F203D1">
      <w:pPr>
        <w:pStyle w:val="afc"/>
        <w:shd w:val="clear" w:color="auto" w:fill="FFFFFF"/>
        <w:spacing w:before="0" w:beforeAutospacing="0" w:after="0" w:afterAutospacing="0"/>
        <w:jc w:val="center"/>
        <w:textAlignment w:val="baseline"/>
        <w:rPr>
          <w:spacing w:val="2"/>
          <w:sz w:val="28"/>
          <w:szCs w:val="28"/>
          <w:lang w:val="kk-KZ"/>
        </w:rPr>
      </w:pPr>
      <w:r w:rsidRPr="00227DF6">
        <w:rPr>
          <w:spacing w:val="2"/>
          <w:sz w:val="28"/>
          <w:szCs w:val="28"/>
          <w:lang w:val="kk-KZ"/>
        </w:rPr>
        <w:t>ЖСН ______________________________________________________________________________________________________________________________________ (лауазымы, жұмыс орны</w:t>
      </w:r>
      <w:r>
        <w:rPr>
          <w:spacing w:val="2"/>
          <w:sz w:val="28"/>
          <w:szCs w:val="28"/>
          <w:lang w:val="kk-KZ"/>
        </w:rPr>
        <w:t>, электрондық поштасы</w:t>
      </w:r>
      <w:r w:rsidRPr="00227DF6">
        <w:rPr>
          <w:spacing w:val="2"/>
          <w:sz w:val="28"/>
          <w:szCs w:val="28"/>
          <w:lang w:val="kk-KZ"/>
        </w:rPr>
        <w:t>)</w:t>
      </w:r>
    </w:p>
    <w:p w:rsidR="00F203D1" w:rsidRPr="00227DF6" w:rsidRDefault="00F203D1" w:rsidP="00F203D1">
      <w:pPr>
        <w:pStyle w:val="afc"/>
        <w:shd w:val="clear" w:color="auto" w:fill="FFFFFF"/>
        <w:spacing w:before="0" w:beforeAutospacing="0" w:after="0" w:afterAutospacing="0"/>
        <w:ind w:firstLine="851"/>
        <w:textAlignment w:val="baseline"/>
        <w:rPr>
          <w:spacing w:val="2"/>
          <w:sz w:val="28"/>
          <w:szCs w:val="28"/>
          <w:lang w:val="kk-KZ"/>
        </w:rPr>
      </w:pPr>
      <w:r w:rsidRPr="00227DF6">
        <w:rPr>
          <w:spacing w:val="2"/>
          <w:sz w:val="28"/>
          <w:szCs w:val="28"/>
          <w:lang w:val="kk-KZ"/>
        </w:rPr>
        <w:t> 20 _____ жылы біліктілік санатын беру (растау) рәсіміне қатысуға рұқсат беруіңізді сұраймын_______________, лауазымы (мамандығы) бойынша</w:t>
      </w:r>
    </w:p>
    <w:p w:rsidR="00F203D1" w:rsidRPr="00227DF6" w:rsidRDefault="00F203D1" w:rsidP="00F203D1">
      <w:pPr>
        <w:pStyle w:val="afc"/>
        <w:shd w:val="clear" w:color="auto" w:fill="FFFFFF"/>
        <w:spacing w:before="0" w:beforeAutospacing="0" w:after="0" w:afterAutospacing="0"/>
        <w:ind w:firstLine="851"/>
        <w:textAlignment w:val="baseline"/>
        <w:rPr>
          <w:spacing w:val="2"/>
          <w:sz w:val="28"/>
          <w:szCs w:val="28"/>
          <w:lang w:val="kk-KZ"/>
        </w:rPr>
      </w:pPr>
    </w:p>
    <w:p w:rsidR="00F203D1" w:rsidRPr="00227DF6" w:rsidRDefault="00F203D1" w:rsidP="00F203D1">
      <w:pPr>
        <w:pStyle w:val="afc"/>
        <w:shd w:val="clear" w:color="auto" w:fill="FFFFFF"/>
        <w:spacing w:before="0" w:beforeAutospacing="0" w:after="0" w:afterAutospacing="0"/>
        <w:ind w:firstLine="851"/>
        <w:textAlignment w:val="baseline"/>
        <w:rPr>
          <w:spacing w:val="2"/>
          <w:sz w:val="28"/>
          <w:szCs w:val="28"/>
          <w:lang w:val="kk-KZ"/>
        </w:rPr>
      </w:pPr>
      <w:r w:rsidRPr="00227DF6">
        <w:rPr>
          <w:spacing w:val="2"/>
          <w:sz w:val="28"/>
          <w:szCs w:val="28"/>
          <w:lang w:val="kk-KZ"/>
        </w:rPr>
        <w:t>Бүгінгі таңда ____(күні) ___ (айы) ______ жылғы дейін жарамды біліктілік санатына иемін:</w:t>
      </w:r>
    </w:p>
    <w:p w:rsidR="00F203D1" w:rsidRPr="00227DF6" w:rsidRDefault="00F203D1" w:rsidP="00F203D1">
      <w:pPr>
        <w:pStyle w:val="afc"/>
        <w:shd w:val="clear" w:color="auto" w:fill="FFFFFF"/>
        <w:spacing w:before="0" w:beforeAutospacing="0" w:after="0" w:afterAutospacing="0"/>
        <w:textAlignment w:val="baseline"/>
        <w:rPr>
          <w:spacing w:val="2"/>
          <w:sz w:val="28"/>
          <w:szCs w:val="28"/>
          <w:lang w:val="kk-KZ"/>
        </w:rPr>
      </w:pPr>
      <w:r w:rsidRPr="00227DF6">
        <w:rPr>
          <w:spacing w:val="2"/>
          <w:sz w:val="28"/>
          <w:szCs w:val="28"/>
          <w:lang w:val="kk-KZ"/>
        </w:rPr>
        <w:t>___________________________________________________________________  ___________________________________________________________________</w:t>
      </w:r>
    </w:p>
    <w:p w:rsidR="00F203D1" w:rsidRPr="00227DF6" w:rsidRDefault="00F203D1" w:rsidP="00F203D1">
      <w:pPr>
        <w:pStyle w:val="afc"/>
        <w:shd w:val="clear" w:color="auto" w:fill="FFFFFF"/>
        <w:spacing w:before="0" w:beforeAutospacing="0" w:after="0" w:afterAutospacing="0"/>
        <w:textAlignment w:val="baseline"/>
        <w:rPr>
          <w:spacing w:val="2"/>
          <w:sz w:val="28"/>
          <w:szCs w:val="28"/>
          <w:lang w:val="kk-KZ"/>
        </w:rPr>
      </w:pPr>
      <w:r w:rsidRPr="00227DF6">
        <w:rPr>
          <w:spacing w:val="2"/>
          <w:sz w:val="28"/>
          <w:szCs w:val="28"/>
          <w:lang w:val="kk-KZ"/>
        </w:rPr>
        <w:t>___________________________________________________________________ ___________________________________________________________________</w:t>
      </w:r>
    </w:p>
    <w:p w:rsidR="00F203D1" w:rsidRPr="00227DF6" w:rsidRDefault="00F203D1" w:rsidP="00F203D1">
      <w:pPr>
        <w:pStyle w:val="afc"/>
        <w:shd w:val="clear" w:color="auto" w:fill="FFFFFF"/>
        <w:spacing w:before="0" w:beforeAutospacing="0" w:after="0" w:afterAutospacing="0"/>
        <w:textAlignment w:val="baseline"/>
        <w:rPr>
          <w:spacing w:val="2"/>
          <w:sz w:val="28"/>
          <w:szCs w:val="28"/>
          <w:lang w:val="kk-KZ"/>
        </w:rPr>
      </w:pPr>
    </w:p>
    <w:p w:rsidR="00F203D1" w:rsidRPr="00227DF6" w:rsidRDefault="00F203D1" w:rsidP="00F203D1">
      <w:pPr>
        <w:pStyle w:val="afc"/>
        <w:shd w:val="clear" w:color="auto" w:fill="FFFFFF"/>
        <w:spacing w:before="0" w:beforeAutospacing="0" w:after="0" w:afterAutospacing="0"/>
        <w:ind w:firstLine="851"/>
        <w:textAlignment w:val="baseline"/>
        <w:rPr>
          <w:spacing w:val="2"/>
          <w:sz w:val="28"/>
          <w:szCs w:val="28"/>
          <w:lang w:val="kk-KZ"/>
        </w:rPr>
      </w:pPr>
      <w:r w:rsidRPr="00227DF6">
        <w:rPr>
          <w:spacing w:val="2"/>
          <w:sz w:val="28"/>
          <w:szCs w:val="28"/>
          <w:lang w:val="kk-KZ"/>
        </w:rPr>
        <w:t>Мен келесі жұмыс нәтижелерін негіз деп санаймын:</w:t>
      </w:r>
    </w:p>
    <w:p w:rsidR="00F203D1" w:rsidRPr="00227DF6" w:rsidRDefault="00F203D1" w:rsidP="00F203D1">
      <w:pPr>
        <w:pStyle w:val="afc"/>
        <w:shd w:val="clear" w:color="auto" w:fill="FFFFFF"/>
        <w:spacing w:before="0" w:beforeAutospacing="0" w:after="360" w:afterAutospacing="0"/>
        <w:textAlignment w:val="baseline"/>
        <w:rPr>
          <w:spacing w:val="2"/>
          <w:sz w:val="28"/>
          <w:szCs w:val="28"/>
          <w:lang w:val="kk-KZ"/>
        </w:rPr>
      </w:pPr>
      <w:r w:rsidRPr="00227DF6">
        <w:rPr>
          <w:spacing w:val="2"/>
          <w:sz w:val="28"/>
          <w:szCs w:val="28"/>
          <w:lang w:val="kk-KZ"/>
        </w:rPr>
        <w:t>______________________________________________________________________________________________________________________________________.</w:t>
      </w:r>
    </w:p>
    <w:p w:rsidR="00F203D1" w:rsidRPr="00227DF6" w:rsidRDefault="00F203D1" w:rsidP="00F203D1">
      <w:pPr>
        <w:pStyle w:val="afc"/>
        <w:shd w:val="clear" w:color="auto" w:fill="FFFFFF"/>
        <w:spacing w:before="0" w:beforeAutospacing="0" w:after="0" w:afterAutospacing="0"/>
        <w:ind w:firstLine="851"/>
        <w:textAlignment w:val="baseline"/>
        <w:rPr>
          <w:spacing w:val="2"/>
          <w:sz w:val="28"/>
          <w:szCs w:val="28"/>
          <w:lang w:val="kk-KZ"/>
        </w:rPr>
      </w:pPr>
      <w:r w:rsidRPr="00227DF6">
        <w:rPr>
          <w:spacing w:val="2"/>
          <w:sz w:val="28"/>
          <w:szCs w:val="28"/>
          <w:lang w:val="kk-KZ"/>
        </w:rPr>
        <w:t>Өзім туралы мынадай мәліметтерді хабарлаймын:</w:t>
      </w:r>
    </w:p>
    <w:p w:rsidR="00F203D1" w:rsidRPr="00227DF6" w:rsidRDefault="00F203D1" w:rsidP="00F203D1">
      <w:pPr>
        <w:pStyle w:val="af3"/>
        <w:jc w:val="both"/>
        <w:rPr>
          <w:spacing w:val="2"/>
          <w:sz w:val="28"/>
          <w:szCs w:val="28"/>
        </w:rPr>
      </w:pPr>
      <w:r w:rsidRPr="00227DF6">
        <w:rPr>
          <w:spacing w:val="2"/>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203D1" w:rsidRPr="00227DF6" w:rsidRDefault="00F203D1" w:rsidP="00F203D1">
      <w:pPr>
        <w:pStyle w:val="afc"/>
        <w:shd w:val="clear" w:color="auto" w:fill="FFFFFF"/>
        <w:spacing w:before="0" w:beforeAutospacing="0" w:after="0" w:afterAutospacing="0"/>
        <w:textAlignment w:val="baseline"/>
        <w:rPr>
          <w:spacing w:val="2"/>
          <w:sz w:val="28"/>
          <w:szCs w:val="28"/>
          <w:lang w:val="kk-KZ"/>
        </w:rPr>
      </w:pPr>
    </w:p>
    <w:p w:rsidR="00F203D1" w:rsidRPr="00227DF6" w:rsidRDefault="00F203D1" w:rsidP="00F203D1">
      <w:pPr>
        <w:shd w:val="clear" w:color="auto" w:fill="FFFFFF"/>
        <w:spacing w:line="391" w:lineRule="atLeast"/>
        <w:ind w:firstLine="851"/>
        <w:textAlignment w:val="baseline"/>
        <w:rPr>
          <w:spacing w:val="2"/>
          <w:sz w:val="28"/>
          <w:szCs w:val="28"/>
        </w:rPr>
      </w:pPr>
      <w:r w:rsidRPr="00227DF6">
        <w:rPr>
          <w:spacing w:val="2"/>
          <w:sz w:val="28"/>
          <w:szCs w:val="28"/>
        </w:rPr>
        <w:t>Білімі:</w:t>
      </w:r>
    </w:p>
    <w:tbl>
      <w:tblPr>
        <w:tblW w:w="10309" w:type="dxa"/>
        <w:tblBorders>
          <w:top w:val="single" w:sz="8" w:space="0" w:color="CFCFCF"/>
          <w:left w:val="single" w:sz="8" w:space="0" w:color="CFCFCF"/>
          <w:bottom w:val="single" w:sz="8" w:space="0" w:color="CFCFCF"/>
          <w:right w:val="single" w:sz="8" w:space="0" w:color="CFCFCF"/>
        </w:tblBorders>
        <w:shd w:val="clear" w:color="auto" w:fill="FFFFFF"/>
        <w:tblCellMar>
          <w:left w:w="0" w:type="dxa"/>
          <w:right w:w="0" w:type="dxa"/>
        </w:tblCellMar>
        <w:tblLook w:val="04A0" w:firstRow="1" w:lastRow="0" w:firstColumn="1" w:lastColumn="0" w:noHBand="0" w:noVBand="1"/>
      </w:tblPr>
      <w:tblGrid>
        <w:gridCol w:w="1781"/>
        <w:gridCol w:w="1123"/>
        <w:gridCol w:w="7405"/>
      </w:tblGrid>
      <w:tr w:rsidR="00F203D1" w:rsidRPr="00227DF6" w:rsidTr="00F262CA">
        <w:trPr>
          <w:trHeight w:val="1131"/>
        </w:trPr>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pStyle w:val="af3"/>
              <w:jc w:val="both"/>
              <w:rPr>
                <w:sz w:val="28"/>
                <w:lang w:eastAsia="ru-RU"/>
              </w:rPr>
            </w:pPr>
            <w:r w:rsidRPr="00227DF6">
              <w:rPr>
                <w:sz w:val="28"/>
                <w:lang w:eastAsia="ru-RU"/>
              </w:rPr>
              <w:t>Оқу орнының атауы</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pStyle w:val="af3"/>
              <w:jc w:val="both"/>
              <w:rPr>
                <w:sz w:val="28"/>
                <w:lang w:eastAsia="ru-RU"/>
              </w:rPr>
            </w:pPr>
            <w:r w:rsidRPr="00227DF6">
              <w:rPr>
                <w:sz w:val="28"/>
                <w:lang w:eastAsia="ru-RU"/>
              </w:rPr>
              <w:t>Оқу кезеңі</w:t>
            </w:r>
          </w:p>
        </w:tc>
        <w:tc>
          <w:tcPr>
            <w:tcW w:w="7405"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pStyle w:val="af3"/>
              <w:jc w:val="both"/>
              <w:rPr>
                <w:sz w:val="28"/>
                <w:lang w:eastAsia="ru-RU"/>
              </w:rPr>
            </w:pPr>
            <w:r w:rsidRPr="00227DF6">
              <w:rPr>
                <w:sz w:val="28"/>
                <w:lang w:eastAsia="ru-RU"/>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F203D1" w:rsidRPr="00227DF6" w:rsidTr="00F262CA">
        <w:trPr>
          <w:trHeight w:val="288"/>
        </w:trPr>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rPr>
                <w:sz w:val="28"/>
                <w:szCs w:val="28"/>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rPr>
                <w:sz w:val="28"/>
                <w:szCs w:val="28"/>
              </w:rPr>
            </w:pPr>
          </w:p>
        </w:tc>
        <w:tc>
          <w:tcPr>
            <w:tcW w:w="7405"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rPr>
                <w:sz w:val="28"/>
                <w:szCs w:val="28"/>
              </w:rPr>
            </w:pPr>
          </w:p>
        </w:tc>
      </w:tr>
    </w:tbl>
    <w:p w:rsidR="00F203D1" w:rsidRPr="00227DF6" w:rsidRDefault="00F203D1" w:rsidP="00F203D1">
      <w:pPr>
        <w:shd w:val="clear" w:color="auto" w:fill="FFFFFF"/>
        <w:textAlignment w:val="baseline"/>
        <w:rPr>
          <w:spacing w:val="2"/>
          <w:sz w:val="28"/>
          <w:szCs w:val="28"/>
        </w:rPr>
      </w:pPr>
    </w:p>
    <w:p w:rsidR="00F203D1" w:rsidRPr="00227DF6" w:rsidRDefault="00F203D1" w:rsidP="00F203D1">
      <w:pPr>
        <w:shd w:val="clear" w:color="auto" w:fill="FFFFFF"/>
        <w:ind w:firstLine="851"/>
        <w:textAlignment w:val="baseline"/>
        <w:rPr>
          <w:spacing w:val="2"/>
          <w:sz w:val="28"/>
          <w:szCs w:val="28"/>
        </w:rPr>
      </w:pPr>
      <w:r w:rsidRPr="00227DF6">
        <w:rPr>
          <w:spacing w:val="2"/>
          <w:sz w:val="28"/>
          <w:szCs w:val="28"/>
        </w:rPr>
        <w:t>Жұмыс өтілі:</w:t>
      </w:r>
    </w:p>
    <w:tbl>
      <w:tblPr>
        <w:tblW w:w="10168" w:type="dxa"/>
        <w:tblBorders>
          <w:top w:val="single" w:sz="8" w:space="0" w:color="CFCFCF"/>
          <w:left w:val="single" w:sz="8" w:space="0" w:color="CFCFCF"/>
          <w:bottom w:val="single" w:sz="8" w:space="0" w:color="CFCFCF"/>
          <w:right w:val="single" w:sz="8" w:space="0" w:color="CFCFCF"/>
        </w:tblBorders>
        <w:shd w:val="clear" w:color="auto" w:fill="FFFFFF"/>
        <w:tblCellMar>
          <w:left w:w="0" w:type="dxa"/>
          <w:right w:w="0" w:type="dxa"/>
        </w:tblCellMar>
        <w:tblLook w:val="04A0" w:firstRow="1" w:lastRow="0" w:firstColumn="1" w:lastColumn="0" w:noHBand="0" w:noVBand="1"/>
      </w:tblPr>
      <w:tblGrid>
        <w:gridCol w:w="1069"/>
        <w:gridCol w:w="5548"/>
        <w:gridCol w:w="2069"/>
        <w:gridCol w:w="1482"/>
      </w:tblGrid>
      <w:tr w:rsidR="00F203D1" w:rsidRPr="00227DF6" w:rsidTr="00F262CA">
        <w:trPr>
          <w:trHeight w:val="746"/>
        </w:trPr>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spacing w:after="360"/>
              <w:jc w:val="both"/>
              <w:textAlignment w:val="baseline"/>
              <w:rPr>
                <w:spacing w:val="2"/>
                <w:sz w:val="28"/>
                <w:szCs w:val="28"/>
              </w:rPr>
            </w:pPr>
            <w:r w:rsidRPr="00227DF6">
              <w:rPr>
                <w:spacing w:val="2"/>
                <w:sz w:val="28"/>
                <w:szCs w:val="28"/>
              </w:rPr>
              <w:t>Жалпы</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spacing w:after="360"/>
              <w:jc w:val="both"/>
              <w:textAlignment w:val="baseline"/>
              <w:rPr>
                <w:spacing w:val="2"/>
                <w:sz w:val="28"/>
                <w:szCs w:val="28"/>
              </w:rPr>
            </w:pPr>
            <w:r w:rsidRPr="00227DF6">
              <w:rPr>
                <w:spacing w:val="2"/>
                <w:sz w:val="28"/>
                <w:szCs w:val="28"/>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spacing w:after="360"/>
              <w:jc w:val="both"/>
              <w:textAlignment w:val="baseline"/>
              <w:rPr>
                <w:spacing w:val="2"/>
                <w:sz w:val="28"/>
                <w:szCs w:val="28"/>
              </w:rPr>
            </w:pPr>
            <w:r w:rsidRPr="00227DF6">
              <w:rPr>
                <w:spacing w:val="2"/>
                <w:sz w:val="28"/>
                <w:szCs w:val="28"/>
              </w:rPr>
              <w:t>Педагогикалық</w:t>
            </w:r>
          </w:p>
        </w:tc>
        <w:tc>
          <w:tcPr>
            <w:tcW w:w="1482"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spacing w:after="360"/>
              <w:jc w:val="both"/>
              <w:textAlignment w:val="baseline"/>
              <w:rPr>
                <w:spacing w:val="2"/>
                <w:sz w:val="28"/>
                <w:szCs w:val="28"/>
              </w:rPr>
            </w:pPr>
            <w:r w:rsidRPr="00227DF6">
              <w:rPr>
                <w:spacing w:val="2"/>
                <w:sz w:val="28"/>
                <w:szCs w:val="28"/>
              </w:rPr>
              <w:t>Осы білім беру ұйымында</w:t>
            </w:r>
          </w:p>
        </w:tc>
      </w:tr>
      <w:tr w:rsidR="00F203D1" w:rsidRPr="00227DF6" w:rsidTr="00F262CA">
        <w:trPr>
          <w:trHeight w:val="232"/>
        </w:trPr>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rPr>
                <w:sz w:val="28"/>
                <w:szCs w:val="28"/>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rPr>
                <w:sz w:val="28"/>
                <w:szCs w:val="28"/>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rPr>
                <w:sz w:val="28"/>
                <w:szCs w:val="28"/>
              </w:rPr>
            </w:pPr>
          </w:p>
        </w:tc>
        <w:tc>
          <w:tcPr>
            <w:tcW w:w="1482"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rPr>
                <w:sz w:val="28"/>
                <w:szCs w:val="28"/>
              </w:rPr>
            </w:pPr>
            <w:r w:rsidRPr="00227DF6">
              <w:rPr>
                <w:sz w:val="28"/>
                <w:szCs w:val="28"/>
              </w:rPr>
              <w:t>Жүктеу</w:t>
            </w:r>
          </w:p>
        </w:tc>
      </w:tr>
    </w:tbl>
    <w:p w:rsidR="00F203D1" w:rsidRPr="00227DF6" w:rsidRDefault="00F203D1" w:rsidP="00F203D1">
      <w:pPr>
        <w:shd w:val="clear" w:color="auto" w:fill="FFFFFF"/>
        <w:spacing w:after="360"/>
        <w:ind w:firstLine="851"/>
        <w:jc w:val="both"/>
        <w:textAlignment w:val="baseline"/>
        <w:rPr>
          <w:spacing w:val="2"/>
          <w:sz w:val="28"/>
          <w:szCs w:val="28"/>
        </w:rPr>
      </w:pPr>
      <w:r w:rsidRPr="00227DF6">
        <w:rPr>
          <w:spacing w:val="2"/>
          <w:sz w:val="28"/>
          <w:szCs w:val="28"/>
        </w:rPr>
        <w:t xml:space="preserve">Марапаттары, атағы, ғылыми (академиялық) дәрежесі, ғылыми атағы алған </w:t>
      </w:r>
      <w:r>
        <w:rPr>
          <w:spacing w:val="2"/>
          <w:sz w:val="28"/>
          <w:szCs w:val="28"/>
          <w:lang w:val="kk-KZ"/>
        </w:rPr>
        <w:t xml:space="preserve">(растаған) </w:t>
      </w:r>
      <w:r w:rsidRPr="00227DF6">
        <w:rPr>
          <w:spacing w:val="2"/>
          <w:sz w:val="28"/>
          <w:szCs w:val="28"/>
        </w:rPr>
        <w:t>жылын көрсетеотырып__________________________________________</w:t>
      </w:r>
    </w:p>
    <w:p w:rsidR="00F203D1" w:rsidRPr="00227DF6" w:rsidRDefault="00F203D1" w:rsidP="00F203D1">
      <w:pPr>
        <w:shd w:val="clear" w:color="auto" w:fill="FFFFFF"/>
        <w:spacing w:after="360"/>
        <w:ind w:firstLine="851"/>
        <w:textAlignment w:val="baseline"/>
        <w:rPr>
          <w:spacing w:val="2"/>
          <w:sz w:val="28"/>
          <w:szCs w:val="28"/>
        </w:rPr>
      </w:pPr>
      <w:r w:rsidRPr="00227DF6">
        <w:rPr>
          <w:spacing w:val="2"/>
          <w:sz w:val="28"/>
          <w:szCs w:val="28"/>
        </w:rPr>
        <w:t>Педагог жұмыс істейтін білім беру ұйымының атауы</w:t>
      </w:r>
    </w:p>
    <w:p w:rsidR="00F203D1" w:rsidRPr="00227DF6" w:rsidRDefault="00F203D1" w:rsidP="00F203D1">
      <w:pPr>
        <w:shd w:val="clear" w:color="auto" w:fill="FFFFFF"/>
        <w:spacing w:after="360"/>
        <w:ind w:firstLine="851"/>
        <w:textAlignment w:val="baseline"/>
        <w:rPr>
          <w:spacing w:val="2"/>
          <w:sz w:val="28"/>
          <w:szCs w:val="28"/>
        </w:rPr>
      </w:pPr>
      <w:r>
        <w:rPr>
          <w:spacing w:val="2"/>
          <w:sz w:val="28"/>
          <w:szCs w:val="28"/>
          <w:lang w:val="kk-KZ"/>
        </w:rPr>
        <w:t xml:space="preserve">Біліктілік санатын мерзімнен бұрын </w:t>
      </w:r>
      <w:r w:rsidRPr="00227DF6">
        <w:rPr>
          <w:spacing w:val="2"/>
          <w:sz w:val="28"/>
          <w:szCs w:val="28"/>
        </w:rPr>
        <w:t>жүргізу тәртібімен таныстым.</w:t>
      </w:r>
    </w:p>
    <w:p w:rsidR="00F203D1" w:rsidRPr="00227DF6" w:rsidRDefault="00F203D1" w:rsidP="00F203D1">
      <w:pPr>
        <w:shd w:val="clear" w:color="auto" w:fill="FFFFFF"/>
        <w:textAlignment w:val="baseline"/>
        <w:rPr>
          <w:spacing w:val="2"/>
          <w:sz w:val="28"/>
          <w:szCs w:val="28"/>
        </w:rPr>
      </w:pPr>
      <w:r w:rsidRPr="00227DF6">
        <w:rPr>
          <w:spacing w:val="2"/>
          <w:sz w:val="28"/>
          <w:szCs w:val="28"/>
          <w:lang w:val="en-US"/>
        </w:rPr>
        <w:t>     </w:t>
      </w:r>
      <w:r w:rsidRPr="00227DF6">
        <w:rPr>
          <w:spacing w:val="2"/>
          <w:sz w:val="28"/>
          <w:szCs w:val="28"/>
          <w:lang w:val="kk-KZ"/>
        </w:rPr>
        <w:t>«</w:t>
      </w:r>
      <w:r w:rsidRPr="00227DF6">
        <w:rPr>
          <w:spacing w:val="2"/>
          <w:sz w:val="28"/>
          <w:szCs w:val="28"/>
        </w:rPr>
        <w:t>____</w:t>
      </w:r>
      <w:r w:rsidRPr="00227DF6">
        <w:rPr>
          <w:spacing w:val="2"/>
          <w:sz w:val="28"/>
          <w:szCs w:val="28"/>
          <w:lang w:val="kk-KZ"/>
        </w:rPr>
        <w:t>»</w:t>
      </w:r>
      <w:r w:rsidRPr="00227DF6">
        <w:rPr>
          <w:spacing w:val="2"/>
          <w:sz w:val="28"/>
          <w:szCs w:val="28"/>
        </w:rPr>
        <w:t xml:space="preserve"> __________ 20 ___ жыл __________________</w:t>
      </w:r>
    </w:p>
    <w:p w:rsidR="00F203D1" w:rsidRPr="00227DF6" w:rsidRDefault="00F203D1" w:rsidP="00F203D1">
      <w:pPr>
        <w:shd w:val="clear" w:color="auto" w:fill="FFFFFF"/>
        <w:spacing w:after="360"/>
        <w:textAlignment w:val="baseline"/>
        <w:rPr>
          <w:spacing w:val="2"/>
          <w:sz w:val="28"/>
          <w:szCs w:val="28"/>
        </w:rPr>
      </w:pPr>
      <w:r w:rsidRPr="00227DF6">
        <w:rPr>
          <w:spacing w:val="2"/>
          <w:sz w:val="28"/>
          <w:szCs w:val="28"/>
        </w:rPr>
        <w:t>                                                                        (қолы)</w:t>
      </w: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ind w:left="4956"/>
        <w:jc w:val="both"/>
        <w:rPr>
          <w:color w:val="000000" w:themeColor="text1"/>
          <w:spacing w:val="2"/>
          <w:sz w:val="28"/>
          <w:szCs w:val="28"/>
          <w:lang w:val="kk-KZ"/>
        </w:rPr>
      </w:pPr>
    </w:p>
    <w:p w:rsidR="00F203D1" w:rsidRDefault="00F203D1" w:rsidP="00F203D1">
      <w:pPr>
        <w:pStyle w:val="af3"/>
        <w:ind w:left="4956"/>
        <w:jc w:val="both"/>
        <w:rPr>
          <w:color w:val="000000" w:themeColor="text1"/>
          <w:spacing w:val="2"/>
          <w:sz w:val="28"/>
          <w:szCs w:val="28"/>
          <w:lang w:val="kk-KZ"/>
        </w:rPr>
      </w:pPr>
    </w:p>
    <w:p w:rsidR="00F203D1" w:rsidRDefault="00F203D1" w:rsidP="00F203D1">
      <w:pPr>
        <w:pStyle w:val="af3"/>
        <w:ind w:left="4956"/>
        <w:jc w:val="both"/>
        <w:rPr>
          <w:color w:val="000000" w:themeColor="text1"/>
          <w:spacing w:val="2"/>
          <w:sz w:val="28"/>
          <w:szCs w:val="28"/>
          <w:lang w:val="kk-KZ"/>
        </w:rPr>
      </w:pPr>
    </w:p>
    <w:p w:rsidR="00F203D1" w:rsidRDefault="00F203D1" w:rsidP="00F203D1">
      <w:pPr>
        <w:pStyle w:val="af3"/>
        <w:ind w:left="4956"/>
        <w:jc w:val="both"/>
        <w:rPr>
          <w:color w:val="000000" w:themeColor="text1"/>
          <w:spacing w:val="2"/>
          <w:sz w:val="28"/>
          <w:szCs w:val="28"/>
          <w:lang w:val="kk-KZ"/>
        </w:rPr>
      </w:pPr>
    </w:p>
    <w:p w:rsidR="00F203D1" w:rsidRDefault="00F203D1" w:rsidP="00F203D1">
      <w:pPr>
        <w:pStyle w:val="af3"/>
        <w:ind w:left="4956"/>
        <w:jc w:val="both"/>
        <w:rPr>
          <w:color w:val="000000" w:themeColor="text1"/>
          <w:spacing w:val="2"/>
          <w:sz w:val="28"/>
          <w:szCs w:val="28"/>
          <w:lang w:val="kk-KZ"/>
        </w:rPr>
      </w:pPr>
    </w:p>
    <w:p w:rsidR="00F203D1" w:rsidRDefault="00F203D1" w:rsidP="00F203D1">
      <w:pPr>
        <w:pStyle w:val="af3"/>
        <w:ind w:left="4956"/>
        <w:jc w:val="both"/>
        <w:rPr>
          <w:color w:val="000000" w:themeColor="text1"/>
          <w:spacing w:val="2"/>
          <w:sz w:val="28"/>
          <w:szCs w:val="28"/>
          <w:lang w:val="kk-KZ"/>
        </w:rPr>
      </w:pPr>
    </w:p>
    <w:p w:rsidR="00F203D1" w:rsidRDefault="00F203D1" w:rsidP="00F203D1">
      <w:pPr>
        <w:pStyle w:val="af3"/>
        <w:ind w:left="4956"/>
        <w:jc w:val="both"/>
        <w:rPr>
          <w:color w:val="000000" w:themeColor="text1"/>
          <w:spacing w:val="2"/>
          <w:sz w:val="28"/>
          <w:szCs w:val="28"/>
          <w:lang w:val="kk-KZ"/>
        </w:rPr>
      </w:pPr>
    </w:p>
    <w:p w:rsidR="00F203D1" w:rsidRDefault="00F203D1" w:rsidP="00F203D1">
      <w:pPr>
        <w:pStyle w:val="af3"/>
        <w:ind w:left="4956"/>
        <w:jc w:val="both"/>
        <w:rPr>
          <w:color w:val="000000" w:themeColor="text1"/>
          <w:spacing w:val="2"/>
          <w:sz w:val="28"/>
          <w:szCs w:val="28"/>
          <w:lang w:val="kk-KZ"/>
        </w:rPr>
      </w:pPr>
    </w:p>
    <w:p w:rsidR="00F203D1" w:rsidRDefault="00F203D1" w:rsidP="00F203D1">
      <w:pPr>
        <w:pStyle w:val="af3"/>
        <w:ind w:left="4956"/>
        <w:jc w:val="both"/>
        <w:rPr>
          <w:color w:val="000000" w:themeColor="text1"/>
          <w:spacing w:val="2"/>
          <w:sz w:val="28"/>
          <w:szCs w:val="28"/>
          <w:lang w:val="kk-KZ"/>
        </w:rPr>
      </w:pPr>
    </w:p>
    <w:p w:rsidR="00F203D1" w:rsidRDefault="00F203D1" w:rsidP="00F203D1">
      <w:pPr>
        <w:pStyle w:val="af3"/>
        <w:ind w:left="4956"/>
        <w:jc w:val="both"/>
        <w:rPr>
          <w:color w:val="000000" w:themeColor="text1"/>
          <w:spacing w:val="2"/>
          <w:sz w:val="28"/>
          <w:szCs w:val="28"/>
          <w:lang w:val="kk-KZ"/>
        </w:rPr>
      </w:pPr>
    </w:p>
    <w:p w:rsidR="00F203D1" w:rsidRDefault="00F203D1" w:rsidP="00F203D1">
      <w:pPr>
        <w:pStyle w:val="af3"/>
        <w:ind w:left="4956"/>
        <w:jc w:val="both"/>
        <w:rPr>
          <w:color w:val="000000" w:themeColor="text1"/>
          <w:spacing w:val="2"/>
          <w:sz w:val="28"/>
          <w:szCs w:val="28"/>
          <w:lang w:val="kk-KZ"/>
        </w:rPr>
      </w:pPr>
    </w:p>
    <w:p w:rsidR="00F203D1" w:rsidRDefault="00F203D1" w:rsidP="00F203D1">
      <w:pPr>
        <w:pStyle w:val="af3"/>
        <w:ind w:left="4956"/>
        <w:jc w:val="both"/>
        <w:rPr>
          <w:color w:val="000000" w:themeColor="text1"/>
          <w:spacing w:val="2"/>
          <w:sz w:val="28"/>
          <w:szCs w:val="28"/>
          <w:lang w:val="kk-KZ"/>
        </w:rPr>
      </w:pPr>
    </w:p>
    <w:p w:rsidR="00F203D1" w:rsidRPr="00A90C39" w:rsidRDefault="00F203D1" w:rsidP="00F203D1">
      <w:pPr>
        <w:pStyle w:val="af3"/>
        <w:ind w:left="4956"/>
        <w:jc w:val="both"/>
        <w:rPr>
          <w:color w:val="000000" w:themeColor="text1"/>
          <w:spacing w:val="2"/>
          <w:sz w:val="28"/>
          <w:szCs w:val="28"/>
          <w:lang w:val="kk-KZ"/>
        </w:rPr>
      </w:pPr>
      <w:r w:rsidRPr="00A90C39">
        <w:rPr>
          <w:color w:val="000000" w:themeColor="text1"/>
          <w:spacing w:val="2"/>
          <w:sz w:val="28"/>
          <w:szCs w:val="28"/>
          <w:lang w:val="kk-KZ"/>
        </w:rPr>
        <w:t xml:space="preserve">Педагогтерді аттестаттаудан өткізу қағидалары мен шарттарына </w:t>
      </w:r>
    </w:p>
    <w:p w:rsidR="00F203D1" w:rsidRDefault="00F203D1" w:rsidP="00F203D1">
      <w:pPr>
        <w:pStyle w:val="af3"/>
        <w:ind w:left="4956"/>
        <w:jc w:val="both"/>
        <w:rPr>
          <w:color w:val="000000" w:themeColor="text1"/>
          <w:spacing w:val="2"/>
          <w:sz w:val="28"/>
          <w:szCs w:val="28"/>
          <w:lang w:val="kk-KZ"/>
        </w:rPr>
      </w:pPr>
      <w:r>
        <w:rPr>
          <w:color w:val="000000" w:themeColor="text1"/>
          <w:spacing w:val="2"/>
          <w:sz w:val="28"/>
          <w:szCs w:val="28"/>
          <w:lang w:val="kk-KZ"/>
        </w:rPr>
        <w:t>20</w:t>
      </w:r>
      <w:r w:rsidRPr="00A90C39">
        <w:rPr>
          <w:color w:val="000000" w:themeColor="text1"/>
          <w:spacing w:val="2"/>
          <w:sz w:val="28"/>
          <w:szCs w:val="28"/>
          <w:lang w:val="kk-KZ"/>
        </w:rPr>
        <w:t>-қосымша</w:t>
      </w:r>
    </w:p>
    <w:p w:rsidR="00F203D1" w:rsidRDefault="00F203D1" w:rsidP="00F203D1">
      <w:pPr>
        <w:pStyle w:val="af3"/>
        <w:ind w:left="4956"/>
        <w:jc w:val="right"/>
        <w:rPr>
          <w:color w:val="000000" w:themeColor="text1"/>
          <w:spacing w:val="2"/>
          <w:sz w:val="28"/>
          <w:szCs w:val="28"/>
          <w:lang w:val="kk-KZ"/>
        </w:rPr>
      </w:pPr>
      <w:r>
        <w:rPr>
          <w:color w:val="000000" w:themeColor="text1"/>
          <w:spacing w:val="2"/>
          <w:sz w:val="28"/>
          <w:szCs w:val="28"/>
          <w:lang w:val="kk-KZ"/>
        </w:rPr>
        <w:t>нысан</w:t>
      </w:r>
    </w:p>
    <w:p w:rsidR="00F203D1" w:rsidRPr="003277E2" w:rsidRDefault="00F203D1" w:rsidP="00F203D1">
      <w:pPr>
        <w:pStyle w:val="af3"/>
        <w:ind w:left="4956"/>
        <w:jc w:val="both"/>
        <w:rPr>
          <w:color w:val="000000" w:themeColor="text1"/>
          <w:spacing w:val="2"/>
          <w:sz w:val="28"/>
          <w:szCs w:val="28"/>
          <w:lang w:val="kk-KZ"/>
        </w:rPr>
      </w:pPr>
    </w:p>
    <w:p w:rsidR="00F203D1" w:rsidRPr="00C751E7" w:rsidRDefault="00F203D1" w:rsidP="00F203D1">
      <w:pPr>
        <w:pStyle w:val="af3"/>
        <w:ind w:firstLine="851"/>
        <w:jc w:val="center"/>
        <w:rPr>
          <w:color w:val="000000" w:themeColor="text1"/>
          <w:sz w:val="28"/>
          <w:szCs w:val="28"/>
          <w:lang w:val="kk-KZ"/>
        </w:rPr>
      </w:pPr>
      <w:r w:rsidRPr="00C751E7">
        <w:rPr>
          <w:color w:val="000000" w:themeColor="text1"/>
          <w:sz w:val="28"/>
          <w:szCs w:val="28"/>
          <w:lang w:val="kk-KZ"/>
        </w:rPr>
        <w:t xml:space="preserve">Біліктілік санатын беру (растау) </w:t>
      </w:r>
    </w:p>
    <w:p w:rsidR="00F203D1" w:rsidRPr="00C751E7" w:rsidRDefault="00F203D1" w:rsidP="00F203D1">
      <w:pPr>
        <w:pStyle w:val="af3"/>
        <w:ind w:firstLine="851"/>
        <w:jc w:val="center"/>
        <w:rPr>
          <w:color w:val="000000" w:themeColor="text1"/>
          <w:sz w:val="28"/>
          <w:szCs w:val="28"/>
          <w:lang w:val="kk-KZ"/>
        </w:rPr>
      </w:pPr>
      <w:r w:rsidRPr="00C751E7">
        <w:rPr>
          <w:color w:val="000000" w:themeColor="text1"/>
          <w:sz w:val="28"/>
          <w:szCs w:val="28"/>
          <w:lang w:val="kk-KZ"/>
        </w:rPr>
        <w:t>туралы педагог КУӘЛІГІ</w:t>
      </w:r>
      <w:r w:rsidRPr="00C751E7">
        <w:rPr>
          <w:color w:val="000000" w:themeColor="text1"/>
          <w:sz w:val="28"/>
          <w:szCs w:val="28"/>
          <w:lang w:val="kk-KZ"/>
        </w:rPr>
        <w:br/>
      </w:r>
    </w:p>
    <w:p w:rsidR="00F203D1" w:rsidRPr="003277E2" w:rsidRDefault="00F203D1" w:rsidP="00F203D1">
      <w:pPr>
        <w:pStyle w:val="af3"/>
        <w:ind w:firstLine="851"/>
        <w:jc w:val="center"/>
        <w:rPr>
          <w:color w:val="000000" w:themeColor="text1"/>
          <w:sz w:val="28"/>
          <w:szCs w:val="28"/>
          <w:lang w:val="kk-KZ"/>
        </w:rPr>
      </w:pPr>
      <w:r w:rsidRPr="003277E2">
        <w:rPr>
          <w:color w:val="000000" w:themeColor="text1"/>
          <w:spacing w:val="2"/>
          <w:kern w:val="0"/>
          <w:sz w:val="28"/>
          <w:szCs w:val="28"/>
          <w:lang w:val="kk-KZ" w:eastAsia="ru-RU"/>
        </w:rPr>
        <w:t>Осы куәлік</w:t>
      </w:r>
      <w:r w:rsidRPr="003277E2">
        <w:rPr>
          <w:color w:val="000000" w:themeColor="text1"/>
          <w:sz w:val="28"/>
          <w:szCs w:val="28"/>
          <w:lang w:val="kk-KZ"/>
        </w:rPr>
        <w:t xml:space="preserve"> ____________________________________________________________________</w:t>
      </w:r>
    </w:p>
    <w:p w:rsidR="00F203D1" w:rsidRPr="003277E2" w:rsidRDefault="00F203D1" w:rsidP="00F203D1">
      <w:pPr>
        <w:pStyle w:val="af3"/>
        <w:ind w:firstLine="851"/>
        <w:jc w:val="center"/>
        <w:rPr>
          <w:color w:val="000000" w:themeColor="text1"/>
          <w:sz w:val="28"/>
          <w:szCs w:val="28"/>
          <w:lang w:val="kk-KZ"/>
        </w:rPr>
      </w:pPr>
      <w:r w:rsidRPr="003277E2">
        <w:rPr>
          <w:color w:val="000000" w:themeColor="text1"/>
          <w:sz w:val="28"/>
          <w:szCs w:val="28"/>
          <w:lang w:val="kk-KZ"/>
        </w:rPr>
        <w:t>(</w:t>
      </w:r>
      <w:r w:rsidRPr="003277E2">
        <w:rPr>
          <w:color w:val="000000" w:themeColor="text1"/>
          <w:spacing w:val="2"/>
          <w:sz w:val="28"/>
          <w:szCs w:val="28"/>
          <w:lang w:val="kk-KZ" w:eastAsia="ru-RU"/>
        </w:rPr>
        <w:t>ТАӘ (болған жағдайда)</w:t>
      </w:r>
      <w:r w:rsidRPr="003277E2">
        <w:rPr>
          <w:color w:val="000000" w:themeColor="text1"/>
          <w:sz w:val="28"/>
          <w:szCs w:val="28"/>
          <w:lang w:val="kk-KZ"/>
        </w:rPr>
        <w:t>, қолы)</w:t>
      </w:r>
      <w:r w:rsidRPr="003277E2">
        <w:rPr>
          <w:color w:val="000000" w:themeColor="text1"/>
          <w:sz w:val="28"/>
          <w:szCs w:val="28"/>
          <w:lang w:val="kk-KZ"/>
        </w:rPr>
        <w:br/>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pacing w:val="2"/>
          <w:kern w:val="0"/>
          <w:sz w:val="28"/>
          <w:szCs w:val="28"/>
          <w:lang w:val="kk-KZ" w:eastAsia="ru-RU"/>
        </w:rPr>
        <w:t>20___ «___» ________ бұйрығымен Біліктілік санаттарын беру (растау) бойынша аттестаттау комиссиясының шешіміне сәйкес берілді</w:t>
      </w:r>
      <w:r w:rsidRPr="003277E2">
        <w:rPr>
          <w:color w:val="000000" w:themeColor="text1"/>
          <w:sz w:val="28"/>
          <w:szCs w:val="28"/>
          <w:lang w:val="kk-KZ"/>
        </w:rPr>
        <w:t xml:space="preserve"> ____________________________________________________________________</w:t>
      </w:r>
    </w:p>
    <w:p w:rsidR="00F203D1" w:rsidRPr="003277E2" w:rsidRDefault="00F203D1" w:rsidP="00F203D1">
      <w:pPr>
        <w:spacing w:after="360" w:line="285" w:lineRule="atLeast"/>
        <w:textAlignment w:val="baseline"/>
        <w:rPr>
          <w:color w:val="000000" w:themeColor="text1"/>
          <w:spacing w:val="2"/>
          <w:sz w:val="28"/>
          <w:szCs w:val="28"/>
          <w:lang w:val="kk-KZ"/>
        </w:rPr>
      </w:pPr>
      <w:r w:rsidRPr="003277E2">
        <w:rPr>
          <w:color w:val="000000" w:themeColor="text1"/>
          <w:spacing w:val="2"/>
          <w:sz w:val="28"/>
          <w:szCs w:val="28"/>
          <w:lang w:val="kk-KZ"/>
        </w:rPr>
        <w:t>(білім беру ұйымының немесе білім басқармасы органының толық атауы)</w:t>
      </w:r>
    </w:p>
    <w:p w:rsidR="00F203D1" w:rsidRPr="003277E2" w:rsidRDefault="00F203D1" w:rsidP="00F203D1">
      <w:pPr>
        <w:spacing w:after="360" w:line="285" w:lineRule="atLeast"/>
        <w:textAlignment w:val="baseline"/>
        <w:rPr>
          <w:color w:val="000000" w:themeColor="text1"/>
          <w:spacing w:val="2"/>
          <w:sz w:val="28"/>
          <w:szCs w:val="28"/>
          <w:lang w:val="kk-KZ"/>
        </w:rPr>
      </w:pPr>
      <w:r w:rsidRPr="003277E2">
        <w:rPr>
          <w:color w:val="000000" w:themeColor="text1"/>
          <w:spacing w:val="2"/>
          <w:sz w:val="28"/>
          <w:szCs w:val="28"/>
          <w:lang w:val="kk-KZ"/>
        </w:rPr>
        <w:t xml:space="preserve">20 _______ жылғы « ____»____ № </w:t>
      </w:r>
      <w:r w:rsidRPr="003277E2">
        <w:rPr>
          <w:color w:val="000000" w:themeColor="text1"/>
          <w:sz w:val="28"/>
          <w:szCs w:val="28"/>
          <w:lang w:val="kk-KZ"/>
        </w:rPr>
        <w:t>біліктілік санаты _________________________________________</w:t>
      </w:r>
      <w:r w:rsidRPr="003277E2">
        <w:rPr>
          <w:color w:val="000000" w:themeColor="text1"/>
          <w:spacing w:val="2"/>
          <w:sz w:val="28"/>
          <w:szCs w:val="28"/>
          <w:lang w:val="kk-KZ"/>
        </w:rPr>
        <w:t xml:space="preserve">       лауазымы бойынша берілді (расталды).</w:t>
      </w:r>
    </w:p>
    <w:p w:rsidR="00F203D1" w:rsidRPr="003277E2" w:rsidRDefault="00F203D1" w:rsidP="00F203D1">
      <w:pPr>
        <w:spacing w:after="360" w:line="285" w:lineRule="atLeast"/>
        <w:textAlignment w:val="baseline"/>
        <w:rPr>
          <w:color w:val="000000" w:themeColor="text1"/>
          <w:spacing w:val="2"/>
          <w:sz w:val="28"/>
          <w:szCs w:val="28"/>
          <w:lang w:val="kk-KZ"/>
        </w:rPr>
      </w:pPr>
      <w:r w:rsidRPr="003277E2">
        <w:rPr>
          <w:color w:val="000000" w:themeColor="text1"/>
          <w:sz w:val="28"/>
          <w:szCs w:val="28"/>
          <w:lang w:val="kk-KZ"/>
        </w:rPr>
        <w:t>___________________________________________________________.</w:t>
      </w:r>
      <w:r w:rsidRPr="003277E2">
        <w:rPr>
          <w:color w:val="000000" w:themeColor="text1"/>
          <w:sz w:val="28"/>
          <w:szCs w:val="28"/>
          <w:lang w:val="kk-KZ"/>
        </w:rPr>
        <w:br/>
        <w:t>                              </w:t>
      </w:r>
      <w:r w:rsidRPr="003277E2">
        <w:rPr>
          <w:color w:val="000000" w:themeColor="text1"/>
          <w:spacing w:val="2"/>
          <w:sz w:val="28"/>
          <w:szCs w:val="28"/>
          <w:lang w:val="kk-KZ"/>
        </w:rPr>
        <w:t>(лауазымның атауы)</w:t>
      </w: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pacing w:val="2"/>
          <w:kern w:val="0"/>
          <w:sz w:val="28"/>
          <w:szCs w:val="28"/>
          <w:lang w:val="kk-KZ" w:eastAsia="ru-RU"/>
        </w:rPr>
        <w:t>Осы куәлік 20 ______ жылғы «____» _________________ дейін жарамды.</w:t>
      </w:r>
      <w:r w:rsidRPr="003277E2">
        <w:rPr>
          <w:color w:val="000000" w:themeColor="text1"/>
          <w:sz w:val="28"/>
          <w:szCs w:val="28"/>
          <w:lang w:val="kk-KZ"/>
        </w:rPr>
        <w:t>    </w:t>
      </w: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jc w:val="right"/>
        <w:rPr>
          <w:color w:val="000000" w:themeColor="text1"/>
          <w:sz w:val="28"/>
          <w:szCs w:val="28"/>
          <w:lang w:val="kk-KZ"/>
        </w:rPr>
      </w:pPr>
      <w:r w:rsidRPr="003277E2">
        <w:rPr>
          <w:color w:val="000000" w:themeColor="text1"/>
          <w:spacing w:val="2"/>
          <w:kern w:val="0"/>
          <w:sz w:val="28"/>
          <w:szCs w:val="28"/>
          <w:lang w:val="kk-KZ" w:eastAsia="ru-RU"/>
        </w:rPr>
        <w:t>Білім беру ұйымының басшысы</w:t>
      </w:r>
      <w:r w:rsidRPr="003277E2">
        <w:rPr>
          <w:color w:val="000000" w:themeColor="text1"/>
          <w:sz w:val="28"/>
          <w:szCs w:val="28"/>
          <w:lang w:val="kk-KZ"/>
        </w:rPr>
        <w:t xml:space="preserve">                       _______________________</w:t>
      </w:r>
    </w:p>
    <w:p w:rsidR="00F203D1" w:rsidRPr="003277E2" w:rsidRDefault="00F203D1" w:rsidP="00F203D1">
      <w:pPr>
        <w:pStyle w:val="af3"/>
        <w:jc w:val="right"/>
        <w:rPr>
          <w:color w:val="000000" w:themeColor="text1"/>
          <w:sz w:val="28"/>
          <w:szCs w:val="28"/>
          <w:lang w:val="kk-KZ"/>
        </w:rPr>
      </w:pPr>
      <w:r w:rsidRPr="003277E2">
        <w:rPr>
          <w:color w:val="000000" w:themeColor="text1"/>
          <w:spacing w:val="2"/>
          <w:kern w:val="0"/>
          <w:sz w:val="28"/>
          <w:szCs w:val="28"/>
          <w:lang w:val="kk-KZ" w:eastAsia="ru-RU"/>
        </w:rPr>
        <w:t>(ТАӘ (болған жағдайда),қолы)</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     </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Мөрдің орны</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Тіркеу номірі __________________</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 xml:space="preserve">Берілген күні 20 ____ жылғы «____» __________ </w:t>
      </w:r>
    </w:p>
    <w:p w:rsidR="00F203D1" w:rsidRPr="003277E2" w:rsidRDefault="00F203D1" w:rsidP="00F203D1">
      <w:pPr>
        <w:pStyle w:val="af3"/>
        <w:ind w:firstLine="851"/>
        <w:jc w:val="right"/>
        <w:rPr>
          <w:i/>
          <w:color w:val="000000" w:themeColor="text1"/>
          <w:sz w:val="28"/>
          <w:szCs w:val="28"/>
          <w:lang w:val="kk-KZ"/>
        </w:rPr>
      </w:pPr>
    </w:p>
    <w:p w:rsidR="00F203D1" w:rsidRPr="003277E2" w:rsidRDefault="00F203D1" w:rsidP="00F203D1">
      <w:pPr>
        <w:pStyle w:val="af3"/>
        <w:ind w:firstLine="851"/>
        <w:jc w:val="right"/>
        <w:rPr>
          <w:i/>
          <w:color w:val="000000" w:themeColor="text1"/>
          <w:sz w:val="28"/>
          <w:szCs w:val="28"/>
          <w:lang w:val="kk-KZ"/>
        </w:rPr>
      </w:pPr>
    </w:p>
    <w:p w:rsidR="00F203D1" w:rsidRPr="003277E2" w:rsidRDefault="00F203D1" w:rsidP="00F203D1">
      <w:pPr>
        <w:pStyle w:val="af3"/>
        <w:ind w:firstLine="851"/>
        <w:jc w:val="right"/>
        <w:rPr>
          <w:i/>
          <w:color w:val="000000" w:themeColor="text1"/>
          <w:sz w:val="28"/>
          <w:szCs w:val="28"/>
          <w:lang w:val="kk-KZ"/>
        </w:rPr>
      </w:pPr>
    </w:p>
    <w:p w:rsidR="00F203D1" w:rsidRPr="003277E2" w:rsidRDefault="00F203D1" w:rsidP="00F203D1">
      <w:pPr>
        <w:pStyle w:val="af3"/>
        <w:ind w:firstLine="851"/>
        <w:jc w:val="right"/>
        <w:rPr>
          <w:i/>
          <w:color w:val="000000" w:themeColor="text1"/>
          <w:sz w:val="28"/>
          <w:szCs w:val="28"/>
          <w:lang w:val="kk-KZ"/>
        </w:rPr>
      </w:pPr>
    </w:p>
    <w:p w:rsidR="00F203D1" w:rsidRPr="003277E2" w:rsidRDefault="00F203D1" w:rsidP="00F203D1">
      <w:pPr>
        <w:pStyle w:val="af3"/>
        <w:ind w:firstLine="851"/>
        <w:jc w:val="right"/>
        <w:rPr>
          <w:i/>
          <w:color w:val="000000" w:themeColor="text1"/>
          <w:sz w:val="28"/>
          <w:szCs w:val="28"/>
          <w:lang w:val="kk-KZ"/>
        </w:rPr>
      </w:pPr>
    </w:p>
    <w:p w:rsidR="00F203D1" w:rsidRPr="003277E2" w:rsidRDefault="00F203D1" w:rsidP="00F203D1">
      <w:pPr>
        <w:pStyle w:val="af3"/>
        <w:ind w:firstLine="851"/>
        <w:jc w:val="right"/>
        <w:rPr>
          <w:i/>
          <w:color w:val="000000" w:themeColor="text1"/>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A90C39" w:rsidRDefault="00F203D1" w:rsidP="00F203D1">
      <w:pPr>
        <w:pStyle w:val="af3"/>
        <w:tabs>
          <w:tab w:val="left" w:pos="6804"/>
        </w:tabs>
        <w:ind w:left="6804"/>
        <w:jc w:val="both"/>
        <w:rPr>
          <w:color w:val="000000" w:themeColor="text1"/>
          <w:spacing w:val="2"/>
          <w:sz w:val="28"/>
          <w:szCs w:val="28"/>
          <w:lang w:val="kk-KZ"/>
        </w:rPr>
      </w:pPr>
      <w:r w:rsidRPr="00A90C39">
        <w:rPr>
          <w:color w:val="000000" w:themeColor="text1"/>
          <w:spacing w:val="2"/>
          <w:sz w:val="28"/>
          <w:szCs w:val="28"/>
          <w:lang w:val="kk-KZ"/>
        </w:rPr>
        <w:t xml:space="preserve">Педагогтерді аттестаттаудан өткізу қағидалары мен шарттарына </w:t>
      </w:r>
    </w:p>
    <w:p w:rsidR="00F203D1" w:rsidRPr="003277E2" w:rsidRDefault="00F203D1" w:rsidP="00F203D1">
      <w:pPr>
        <w:pStyle w:val="af3"/>
        <w:tabs>
          <w:tab w:val="left" w:pos="6804"/>
        </w:tabs>
        <w:ind w:left="6804"/>
        <w:jc w:val="both"/>
        <w:rPr>
          <w:color w:val="000000" w:themeColor="text1"/>
          <w:spacing w:val="2"/>
          <w:sz w:val="28"/>
          <w:szCs w:val="28"/>
          <w:lang w:val="kk-KZ"/>
        </w:rPr>
      </w:pPr>
      <w:r w:rsidRPr="003277E2">
        <w:rPr>
          <w:color w:val="000000" w:themeColor="text1"/>
          <w:spacing w:val="2"/>
          <w:sz w:val="28"/>
          <w:szCs w:val="28"/>
          <w:lang w:val="kk-KZ"/>
        </w:rPr>
        <w:t>2</w:t>
      </w:r>
      <w:r>
        <w:rPr>
          <w:color w:val="000000" w:themeColor="text1"/>
          <w:spacing w:val="2"/>
          <w:sz w:val="28"/>
          <w:szCs w:val="28"/>
          <w:lang w:val="kk-KZ"/>
        </w:rPr>
        <w:t>1</w:t>
      </w:r>
      <w:r w:rsidRPr="003277E2">
        <w:rPr>
          <w:color w:val="000000" w:themeColor="text1"/>
          <w:spacing w:val="2"/>
          <w:sz w:val="28"/>
          <w:szCs w:val="28"/>
          <w:lang w:val="kk-KZ"/>
        </w:rPr>
        <w:t>-қосымша</w:t>
      </w:r>
    </w:p>
    <w:p w:rsidR="00F203D1" w:rsidRPr="003277E2" w:rsidRDefault="00F203D1" w:rsidP="00F203D1">
      <w:pPr>
        <w:pStyle w:val="af3"/>
        <w:jc w:val="both"/>
        <w:rPr>
          <w:color w:val="000000" w:themeColor="text1"/>
          <w:spacing w:val="2"/>
          <w:sz w:val="28"/>
          <w:szCs w:val="28"/>
          <w:lang w:val="kk-KZ"/>
        </w:rPr>
      </w:pPr>
    </w:p>
    <w:p w:rsidR="00F203D1" w:rsidRPr="00C751E7" w:rsidRDefault="00F203D1" w:rsidP="00F203D1">
      <w:pPr>
        <w:pStyle w:val="af3"/>
        <w:ind w:firstLine="851"/>
        <w:jc w:val="center"/>
        <w:rPr>
          <w:color w:val="000000" w:themeColor="text1"/>
          <w:sz w:val="28"/>
          <w:szCs w:val="28"/>
          <w:lang w:val="kk-KZ"/>
        </w:rPr>
      </w:pPr>
      <w:r w:rsidRPr="00C751E7">
        <w:rPr>
          <w:color w:val="000000" w:themeColor="text1"/>
          <w:sz w:val="28"/>
          <w:szCs w:val="28"/>
          <w:lang w:val="kk-KZ"/>
        </w:rPr>
        <w:t>Біліктілік санатын беру (растау) туралы куәліктерді</w:t>
      </w:r>
    </w:p>
    <w:p w:rsidR="00F203D1" w:rsidRPr="00C751E7" w:rsidRDefault="00F203D1" w:rsidP="00F203D1">
      <w:pPr>
        <w:pStyle w:val="af3"/>
        <w:ind w:firstLine="851"/>
        <w:jc w:val="center"/>
        <w:rPr>
          <w:color w:val="000000" w:themeColor="text1"/>
          <w:sz w:val="28"/>
          <w:szCs w:val="28"/>
        </w:rPr>
      </w:pPr>
      <w:r w:rsidRPr="00C751E7">
        <w:rPr>
          <w:color w:val="000000" w:themeColor="text1"/>
          <w:sz w:val="28"/>
          <w:szCs w:val="28"/>
        </w:rPr>
        <w:t>тіркеу және беру журналы</w:t>
      </w:r>
    </w:p>
    <w:p w:rsidR="00F203D1" w:rsidRPr="003277E2" w:rsidRDefault="00F203D1" w:rsidP="00F203D1">
      <w:pPr>
        <w:pStyle w:val="af3"/>
        <w:ind w:firstLine="851"/>
        <w:jc w:val="both"/>
        <w:rPr>
          <w:color w:val="000000" w:themeColor="text1"/>
          <w:sz w:val="28"/>
          <w:szCs w:val="28"/>
          <w:lang w:val="kk-KZ"/>
        </w:rPr>
      </w:pPr>
    </w:p>
    <w:tbl>
      <w:tblPr>
        <w:tblW w:w="10632" w:type="dxa"/>
        <w:tblInd w:w="-572" w:type="dxa"/>
        <w:tblLayout w:type="fixed"/>
        <w:tblLook w:val="0000" w:firstRow="0" w:lastRow="0" w:firstColumn="0" w:lastColumn="0" w:noHBand="0" w:noVBand="0"/>
      </w:tblPr>
      <w:tblGrid>
        <w:gridCol w:w="567"/>
        <w:gridCol w:w="1468"/>
        <w:gridCol w:w="1970"/>
        <w:gridCol w:w="1625"/>
        <w:gridCol w:w="1975"/>
        <w:gridCol w:w="1511"/>
        <w:gridCol w:w="1516"/>
      </w:tblGrid>
      <w:tr w:rsidR="00F203D1" w:rsidRPr="003277E2" w:rsidTr="00F262CA">
        <w:trPr>
          <w:trHeight w:val="30"/>
        </w:trPr>
        <w:tc>
          <w:tcPr>
            <w:tcW w:w="567"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spacing w:after="360" w:line="285" w:lineRule="atLeast"/>
              <w:jc w:val="center"/>
              <w:textAlignment w:val="baseline"/>
              <w:rPr>
                <w:color w:val="000000" w:themeColor="text1"/>
                <w:spacing w:val="2"/>
                <w:sz w:val="28"/>
                <w:szCs w:val="28"/>
              </w:rPr>
            </w:pPr>
            <w:r w:rsidRPr="003277E2">
              <w:rPr>
                <w:color w:val="000000" w:themeColor="text1"/>
                <w:spacing w:val="2"/>
                <w:sz w:val="28"/>
                <w:szCs w:val="28"/>
              </w:rPr>
              <w:t>р/с</w:t>
            </w:r>
          </w:p>
        </w:tc>
        <w:tc>
          <w:tcPr>
            <w:tcW w:w="146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spacing w:after="360" w:line="285" w:lineRule="atLeast"/>
              <w:jc w:val="center"/>
              <w:textAlignment w:val="baseline"/>
              <w:rPr>
                <w:color w:val="000000" w:themeColor="text1"/>
                <w:spacing w:val="2"/>
                <w:sz w:val="28"/>
                <w:szCs w:val="28"/>
              </w:rPr>
            </w:pPr>
            <w:r w:rsidRPr="003277E2">
              <w:rPr>
                <w:color w:val="000000" w:themeColor="text1"/>
                <w:spacing w:val="2"/>
                <w:sz w:val="28"/>
                <w:szCs w:val="28"/>
                <w:lang w:val="kk-KZ"/>
              </w:rPr>
              <w:t>ТАӘ (болған жағдайда)</w:t>
            </w:r>
          </w:p>
        </w:tc>
        <w:tc>
          <w:tcPr>
            <w:tcW w:w="1970"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spacing w:after="360" w:line="285" w:lineRule="atLeast"/>
              <w:jc w:val="center"/>
              <w:textAlignment w:val="baseline"/>
              <w:rPr>
                <w:color w:val="000000" w:themeColor="text1"/>
                <w:spacing w:val="2"/>
                <w:sz w:val="28"/>
                <w:szCs w:val="28"/>
              </w:rPr>
            </w:pPr>
            <w:r w:rsidRPr="003277E2">
              <w:rPr>
                <w:color w:val="000000" w:themeColor="text1"/>
                <w:spacing w:val="2"/>
                <w:sz w:val="28"/>
                <w:szCs w:val="28"/>
              </w:rPr>
              <w:t>Лауазымның және берілген/расталған біліктілік санатының атауы</w:t>
            </w:r>
          </w:p>
        </w:tc>
        <w:tc>
          <w:tcPr>
            <w:tcW w:w="162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spacing w:after="360" w:line="285" w:lineRule="atLeast"/>
              <w:jc w:val="center"/>
              <w:textAlignment w:val="baseline"/>
              <w:rPr>
                <w:color w:val="000000" w:themeColor="text1"/>
                <w:spacing w:val="2"/>
                <w:sz w:val="28"/>
                <w:szCs w:val="28"/>
              </w:rPr>
            </w:pPr>
            <w:r w:rsidRPr="003277E2">
              <w:rPr>
                <w:color w:val="000000" w:themeColor="text1"/>
                <w:spacing w:val="2"/>
                <w:sz w:val="28"/>
                <w:szCs w:val="28"/>
              </w:rPr>
              <w:t>комисссия шешімінің күні</w:t>
            </w:r>
          </w:p>
        </w:tc>
        <w:tc>
          <w:tcPr>
            <w:tcW w:w="19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spacing w:after="360" w:line="285" w:lineRule="atLeast"/>
              <w:jc w:val="center"/>
              <w:textAlignment w:val="baseline"/>
              <w:rPr>
                <w:color w:val="000000" w:themeColor="text1"/>
                <w:spacing w:val="2"/>
                <w:sz w:val="28"/>
                <w:szCs w:val="28"/>
              </w:rPr>
            </w:pPr>
            <w:r w:rsidRPr="003277E2">
              <w:rPr>
                <w:color w:val="000000" w:themeColor="text1"/>
                <w:spacing w:val="2"/>
                <w:sz w:val="28"/>
                <w:szCs w:val="28"/>
              </w:rPr>
              <w:t>Біліктілік санатын беру/растау туралы бұйрықтың күні және нөмірі</w:t>
            </w:r>
          </w:p>
        </w:tc>
        <w:tc>
          <w:tcPr>
            <w:tcW w:w="151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spacing w:after="360" w:line="285" w:lineRule="atLeast"/>
              <w:jc w:val="center"/>
              <w:textAlignment w:val="baseline"/>
              <w:rPr>
                <w:color w:val="000000" w:themeColor="text1"/>
                <w:spacing w:val="2"/>
                <w:sz w:val="28"/>
                <w:szCs w:val="28"/>
              </w:rPr>
            </w:pPr>
            <w:r w:rsidRPr="003277E2">
              <w:rPr>
                <w:color w:val="000000" w:themeColor="text1"/>
                <w:spacing w:val="2"/>
                <w:sz w:val="28"/>
                <w:szCs w:val="28"/>
              </w:rPr>
              <w:t>Куәліктің берілген күні</w:t>
            </w:r>
          </w:p>
        </w:tc>
        <w:tc>
          <w:tcPr>
            <w:tcW w:w="15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shd w:val="clear" w:color="auto" w:fill="FFFFFF"/>
              </w:rPr>
              <w:t>Педагогт</w:t>
            </w:r>
            <w:r w:rsidRPr="003277E2">
              <w:rPr>
                <w:color w:val="000000" w:themeColor="text1"/>
                <w:spacing w:val="2"/>
                <w:sz w:val="28"/>
                <w:szCs w:val="28"/>
                <w:shd w:val="clear" w:color="auto" w:fill="FFFFFF"/>
                <w:lang w:val="kk-KZ"/>
              </w:rPr>
              <w:t>і</w:t>
            </w:r>
            <w:r w:rsidRPr="003277E2">
              <w:rPr>
                <w:color w:val="000000" w:themeColor="text1"/>
                <w:spacing w:val="2"/>
                <w:sz w:val="28"/>
                <w:szCs w:val="28"/>
                <w:shd w:val="clear" w:color="auto" w:fill="FFFFFF"/>
              </w:rPr>
              <w:t>ң алған</w:t>
            </w:r>
            <w:r w:rsidRPr="003277E2">
              <w:rPr>
                <w:color w:val="000000" w:themeColor="text1"/>
                <w:spacing w:val="2"/>
                <w:sz w:val="28"/>
                <w:szCs w:val="28"/>
                <w:shd w:val="clear" w:color="auto" w:fill="FFFFFF"/>
                <w:lang w:val="kk-KZ"/>
              </w:rPr>
              <w:t>дығы туралы</w:t>
            </w:r>
            <w:r w:rsidRPr="003277E2">
              <w:rPr>
                <w:color w:val="000000" w:themeColor="text1"/>
                <w:spacing w:val="2"/>
                <w:sz w:val="28"/>
                <w:szCs w:val="28"/>
                <w:shd w:val="clear" w:color="auto" w:fill="FFFFFF"/>
              </w:rPr>
              <w:t xml:space="preserve"> қолы</w:t>
            </w:r>
          </w:p>
        </w:tc>
      </w:tr>
      <w:tr w:rsidR="00F203D1" w:rsidRPr="003277E2" w:rsidTr="00F262CA">
        <w:trPr>
          <w:trHeight w:val="30"/>
        </w:trPr>
        <w:tc>
          <w:tcPr>
            <w:tcW w:w="567"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46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970"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62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97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51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c>
          <w:tcPr>
            <w:tcW w:w="15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3"/>
              <w:ind w:firstLine="851"/>
              <w:jc w:val="both"/>
              <w:rPr>
                <w:color w:val="000000" w:themeColor="text1"/>
                <w:sz w:val="28"/>
                <w:szCs w:val="28"/>
              </w:rPr>
            </w:pPr>
            <w:r w:rsidRPr="003277E2">
              <w:rPr>
                <w:color w:val="000000" w:themeColor="text1"/>
                <w:sz w:val="28"/>
                <w:szCs w:val="28"/>
              </w:rPr>
              <w:br/>
            </w:r>
          </w:p>
        </w:tc>
      </w:tr>
    </w:tbl>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r w:rsidRPr="00A90C39">
        <w:rPr>
          <w:color w:val="000000" w:themeColor="text1"/>
          <w:spacing w:val="2"/>
          <w:sz w:val="28"/>
          <w:szCs w:val="28"/>
          <w:lang w:val="kk-KZ"/>
        </w:rPr>
        <w:t xml:space="preserve">Педагогтерді аттестаттаудан өткізу қағидалары мен шарттарына </w:t>
      </w:r>
    </w:p>
    <w:p w:rsidR="00F203D1" w:rsidRPr="003277E2" w:rsidRDefault="00F203D1" w:rsidP="00F203D1">
      <w:pPr>
        <w:pStyle w:val="af3"/>
        <w:ind w:left="6804"/>
        <w:jc w:val="both"/>
        <w:rPr>
          <w:color w:val="000000" w:themeColor="text1"/>
          <w:spacing w:val="2"/>
          <w:sz w:val="28"/>
          <w:szCs w:val="28"/>
          <w:lang w:val="kk-KZ"/>
        </w:rPr>
      </w:pPr>
      <w:r w:rsidRPr="003277E2">
        <w:rPr>
          <w:color w:val="000000" w:themeColor="text1"/>
          <w:spacing w:val="2"/>
          <w:sz w:val="28"/>
          <w:szCs w:val="28"/>
          <w:lang w:val="kk-KZ"/>
        </w:rPr>
        <w:t>2</w:t>
      </w:r>
      <w:r>
        <w:rPr>
          <w:color w:val="000000" w:themeColor="text1"/>
          <w:spacing w:val="2"/>
          <w:sz w:val="28"/>
          <w:szCs w:val="28"/>
          <w:lang w:val="kk-KZ"/>
        </w:rPr>
        <w:t>2</w:t>
      </w:r>
      <w:r w:rsidRPr="003277E2">
        <w:rPr>
          <w:color w:val="000000" w:themeColor="text1"/>
          <w:spacing w:val="2"/>
          <w:sz w:val="28"/>
          <w:szCs w:val="28"/>
          <w:lang w:val="kk-KZ"/>
        </w:rPr>
        <w:t>-қосымша</w:t>
      </w:r>
    </w:p>
    <w:p w:rsidR="00F203D1" w:rsidRPr="003277E2" w:rsidRDefault="00F203D1" w:rsidP="00F203D1">
      <w:pPr>
        <w:pStyle w:val="af3"/>
        <w:ind w:left="6372"/>
        <w:jc w:val="both"/>
        <w:rPr>
          <w:color w:val="000000" w:themeColor="text1"/>
          <w:spacing w:val="2"/>
          <w:sz w:val="28"/>
          <w:szCs w:val="28"/>
          <w:lang w:val="kk-KZ"/>
        </w:rPr>
      </w:pPr>
    </w:p>
    <w:p w:rsidR="00F203D1" w:rsidRPr="003277E2" w:rsidRDefault="00F203D1" w:rsidP="00F203D1">
      <w:pPr>
        <w:pStyle w:val="af3"/>
        <w:ind w:left="4956"/>
        <w:jc w:val="right"/>
        <w:rPr>
          <w:color w:val="000000" w:themeColor="text1"/>
          <w:spacing w:val="2"/>
          <w:sz w:val="28"/>
          <w:szCs w:val="28"/>
          <w:lang w:val="kk-KZ"/>
        </w:rPr>
      </w:pPr>
      <w:r w:rsidRPr="003277E2">
        <w:rPr>
          <w:color w:val="000000" w:themeColor="text1"/>
          <w:spacing w:val="2"/>
          <w:sz w:val="28"/>
          <w:szCs w:val="28"/>
          <w:lang w:val="kk-KZ"/>
        </w:rPr>
        <w:t xml:space="preserve">            Нысан</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ind w:left="4956"/>
        <w:jc w:val="both"/>
        <w:rPr>
          <w:color w:val="000000" w:themeColor="text1"/>
          <w:spacing w:val="2"/>
          <w:sz w:val="28"/>
          <w:szCs w:val="28"/>
          <w:lang w:val="kk-KZ"/>
        </w:rPr>
      </w:pPr>
      <w:r w:rsidRPr="003277E2">
        <w:rPr>
          <w:color w:val="000000" w:themeColor="text1"/>
          <w:spacing w:val="2"/>
          <w:sz w:val="28"/>
          <w:szCs w:val="28"/>
          <w:lang w:val="kk-KZ"/>
        </w:rPr>
        <w:t>Аттестаттау комиссиясының төрағасына</w:t>
      </w:r>
    </w:p>
    <w:p w:rsidR="00F203D1" w:rsidRPr="003277E2" w:rsidRDefault="00F203D1" w:rsidP="00F203D1">
      <w:pPr>
        <w:pStyle w:val="af3"/>
        <w:ind w:left="4956"/>
        <w:jc w:val="both"/>
        <w:rPr>
          <w:color w:val="000000" w:themeColor="text1"/>
          <w:spacing w:val="2"/>
          <w:sz w:val="28"/>
          <w:szCs w:val="28"/>
          <w:lang w:val="kk-KZ"/>
        </w:rPr>
      </w:pPr>
      <w:r w:rsidRPr="003277E2">
        <w:rPr>
          <w:color w:val="000000" w:themeColor="text1"/>
          <w:spacing w:val="2"/>
          <w:sz w:val="28"/>
          <w:szCs w:val="28"/>
          <w:lang w:val="kk-KZ"/>
        </w:rPr>
        <w:t>____________________________</w:t>
      </w:r>
    </w:p>
    <w:p w:rsidR="00F203D1" w:rsidRPr="003277E2" w:rsidRDefault="00F203D1" w:rsidP="00F203D1">
      <w:pPr>
        <w:pStyle w:val="af3"/>
        <w:ind w:left="4956"/>
        <w:jc w:val="both"/>
        <w:rPr>
          <w:color w:val="000000" w:themeColor="text1"/>
          <w:spacing w:val="2"/>
          <w:sz w:val="28"/>
          <w:szCs w:val="28"/>
          <w:lang w:val="kk-KZ"/>
        </w:rPr>
      </w:pPr>
      <w:r w:rsidRPr="003277E2">
        <w:rPr>
          <w:color w:val="000000" w:themeColor="text1"/>
          <w:spacing w:val="2"/>
          <w:sz w:val="28"/>
          <w:szCs w:val="28"/>
          <w:lang w:val="kk-KZ"/>
        </w:rPr>
        <w:t>(білім беру ұйымының, облыстардың, республикалық маңызы бар қалалардың және астананың білім басқармаларының атауы, уәкілетті орган)</w:t>
      </w:r>
    </w:p>
    <w:p w:rsidR="00F203D1" w:rsidRPr="003277E2" w:rsidRDefault="00F203D1" w:rsidP="00F203D1">
      <w:pPr>
        <w:pStyle w:val="af3"/>
        <w:ind w:left="4956"/>
        <w:jc w:val="right"/>
        <w:rPr>
          <w:b/>
          <w:color w:val="000000" w:themeColor="text1"/>
          <w:spacing w:val="2"/>
          <w:sz w:val="28"/>
          <w:szCs w:val="28"/>
          <w:lang w:val="kk-KZ"/>
        </w:rPr>
      </w:pPr>
      <w:r w:rsidRPr="003277E2">
        <w:rPr>
          <w:color w:val="000000" w:themeColor="text1"/>
          <w:spacing w:val="2"/>
          <w:sz w:val="28"/>
          <w:szCs w:val="28"/>
          <w:lang w:val="kk-KZ"/>
        </w:rPr>
        <w:br/>
      </w:r>
      <w:bookmarkStart w:id="1" w:name="z81"/>
    </w:p>
    <w:p w:rsidR="00F203D1" w:rsidRPr="00C751E7" w:rsidRDefault="00F203D1" w:rsidP="00F203D1">
      <w:pPr>
        <w:pStyle w:val="af3"/>
        <w:jc w:val="center"/>
        <w:rPr>
          <w:color w:val="000000" w:themeColor="text1"/>
          <w:spacing w:val="2"/>
          <w:sz w:val="28"/>
          <w:szCs w:val="28"/>
          <w:lang w:val="kk-KZ"/>
        </w:rPr>
      </w:pPr>
      <w:r w:rsidRPr="00C751E7">
        <w:rPr>
          <w:color w:val="000000" w:themeColor="text1"/>
          <w:spacing w:val="2"/>
          <w:sz w:val="28"/>
          <w:szCs w:val="28"/>
          <w:lang w:val="kk-KZ"/>
        </w:rPr>
        <w:t>Білім беру ұйымдарының басшыларын (басшы орынбасарларын), әдістемелік кабинеттердің (орталықтардың) басшыларын (басшы орынбасарларын), әдістемелік кабинеттердің (орталықтардың) әдіскерлерінің аттестаттауға қатысуға өтініші</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bookmarkStart w:id="2" w:name="Bookmark"/>
      <w:bookmarkEnd w:id="1"/>
      <w:bookmarkEnd w:id="2"/>
      <w:r w:rsidRPr="003277E2">
        <w:rPr>
          <w:color w:val="000000" w:themeColor="text1"/>
          <w:spacing w:val="2"/>
          <w:sz w:val="28"/>
          <w:szCs w:val="28"/>
          <w:lang w:val="kk-KZ"/>
        </w:rPr>
        <w:t>Мен, ________________________________________________________________,</w:t>
      </w:r>
    </w:p>
    <w:p w:rsidR="00F203D1" w:rsidRPr="003277E2" w:rsidRDefault="00F203D1" w:rsidP="00F203D1">
      <w:pPr>
        <w:pStyle w:val="af3"/>
        <w:jc w:val="center"/>
        <w:rPr>
          <w:color w:val="000000" w:themeColor="text1"/>
          <w:spacing w:val="2"/>
          <w:sz w:val="28"/>
          <w:szCs w:val="28"/>
          <w:lang w:val="kk-KZ"/>
        </w:rPr>
      </w:pPr>
      <w:r w:rsidRPr="003277E2">
        <w:rPr>
          <w:color w:val="000000" w:themeColor="text1"/>
          <w:spacing w:val="2"/>
          <w:sz w:val="28"/>
          <w:szCs w:val="28"/>
          <w:lang w:val="kk-KZ"/>
        </w:rPr>
        <w:t>(Педагогтың т. а. ә, (болған жағдайда))</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ЖСН_______________________________________________________________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w:t>
      </w:r>
    </w:p>
    <w:p w:rsidR="00F203D1" w:rsidRPr="003277E2" w:rsidRDefault="00F203D1" w:rsidP="00F203D1">
      <w:pPr>
        <w:pStyle w:val="af3"/>
        <w:jc w:val="center"/>
        <w:rPr>
          <w:color w:val="000000" w:themeColor="text1"/>
          <w:spacing w:val="2"/>
          <w:sz w:val="28"/>
          <w:szCs w:val="28"/>
          <w:lang w:val="kk-KZ"/>
        </w:rPr>
      </w:pPr>
      <w:r w:rsidRPr="003277E2">
        <w:rPr>
          <w:color w:val="000000" w:themeColor="text1"/>
          <w:spacing w:val="2"/>
          <w:sz w:val="28"/>
          <w:szCs w:val="28"/>
          <w:lang w:val="kk-KZ"/>
        </w:rPr>
        <w:t>(лауазымы, жұмыс орны)</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20 _ _ жылы біліктілік санатына аттестаттауға қатысуға жіберуіңізді сұраймын_______________, лауазымы (мамандығы) бойынша) ___________________________________________________________________.</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Қазіргі уақытта менің ____ (күні) ____ (айы) _______жылға дейін _________________ біліктілік санатым бар.</w:t>
      </w: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Келесі жұмыс нәтижелерін негіз деп санаймын:</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_____________________________________________________________________________________________________________________________________________________________________________________</w:t>
      </w:r>
      <w:r w:rsidRPr="003277E2">
        <w:rPr>
          <w:color w:val="000000" w:themeColor="text1"/>
          <w:spacing w:val="2"/>
          <w:sz w:val="28"/>
          <w:szCs w:val="28"/>
          <w:lang w:val="kk-KZ"/>
        </w:rPr>
        <w:br/>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Өзім туралы мынадай мәліметтерді хабарлаймын:</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______________________________________________________________________________________________________________________________________.</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Білім:</w:t>
      </w:r>
    </w:p>
    <w:tbl>
      <w:tblPr>
        <w:tblW w:w="0" w:type="auto"/>
        <w:tblInd w:w="181" w:type="dxa"/>
        <w:tblLayout w:type="fixed"/>
        <w:tblLook w:val="0000" w:firstRow="0" w:lastRow="0" w:firstColumn="0" w:lastColumn="0" w:noHBand="0" w:noVBand="0"/>
      </w:tblPr>
      <w:tblGrid>
        <w:gridCol w:w="1906"/>
        <w:gridCol w:w="1559"/>
        <w:gridCol w:w="5965"/>
      </w:tblGrid>
      <w:tr w:rsidR="00F203D1" w:rsidRPr="003277E2" w:rsidTr="00F262CA">
        <w:trPr>
          <w:trHeight w:val="25"/>
        </w:trPr>
        <w:tc>
          <w:tcPr>
            <w:tcW w:w="190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bookmarkStart w:id="3" w:name="z83"/>
            <w:bookmarkEnd w:id="3"/>
            <w:r w:rsidRPr="003277E2">
              <w:rPr>
                <w:color w:val="000000" w:themeColor="text1"/>
                <w:spacing w:val="2"/>
                <w:sz w:val="28"/>
                <w:szCs w:val="28"/>
              </w:rPr>
              <w:t>Оқу орнының атауы</w:t>
            </w:r>
          </w:p>
        </w:tc>
        <w:tc>
          <w:tcPr>
            <w:tcW w:w="1559"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Оқу кезеңі</w:t>
            </w:r>
          </w:p>
        </w:tc>
        <w:tc>
          <w:tcPr>
            <w:tcW w:w="596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Білімі туралы дипломда немесе атқаратын лауазымы бойынша тиісті біліктілік беріле отырып, қайта даярлау туралы құжатта көрсетілген мамандық (біліктілік)</w:t>
            </w:r>
          </w:p>
        </w:tc>
      </w:tr>
      <w:tr w:rsidR="00F203D1" w:rsidRPr="003277E2" w:rsidTr="00F262CA">
        <w:trPr>
          <w:trHeight w:val="25"/>
        </w:trPr>
        <w:tc>
          <w:tcPr>
            <w:tcW w:w="190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snapToGrid w:val="0"/>
              <w:jc w:val="both"/>
              <w:rPr>
                <w:color w:val="000000" w:themeColor="text1"/>
                <w:spacing w:val="2"/>
                <w:sz w:val="28"/>
                <w:szCs w:val="28"/>
              </w:rPr>
            </w:pPr>
            <w:bookmarkStart w:id="4" w:name="z84"/>
            <w:bookmarkEnd w:id="4"/>
          </w:p>
        </w:tc>
        <w:tc>
          <w:tcPr>
            <w:tcW w:w="1559"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596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br/>
            </w:r>
          </w:p>
        </w:tc>
      </w:tr>
    </w:tbl>
    <w:p w:rsidR="00F203D1" w:rsidRPr="003277E2" w:rsidRDefault="00F203D1" w:rsidP="00F203D1">
      <w:pPr>
        <w:pStyle w:val="af3"/>
        <w:jc w:val="both"/>
        <w:rPr>
          <w:color w:val="000000" w:themeColor="text1"/>
          <w:spacing w:val="2"/>
          <w:sz w:val="28"/>
          <w:szCs w:val="28"/>
        </w:rPr>
      </w:pPr>
      <w:bookmarkStart w:id="5" w:name="z85"/>
      <w:bookmarkEnd w:id="5"/>
      <w:r w:rsidRPr="003277E2">
        <w:rPr>
          <w:color w:val="000000" w:themeColor="text1"/>
          <w:spacing w:val="2"/>
          <w:sz w:val="28"/>
          <w:szCs w:val="28"/>
        </w:rPr>
        <w:t>  </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Жұмыс өтілі:</w:t>
      </w:r>
    </w:p>
    <w:tbl>
      <w:tblPr>
        <w:tblW w:w="0" w:type="auto"/>
        <w:tblInd w:w="181" w:type="dxa"/>
        <w:tblLayout w:type="fixed"/>
        <w:tblLook w:val="0000" w:firstRow="0" w:lastRow="0" w:firstColumn="0" w:lastColumn="0" w:noHBand="0" w:noVBand="0"/>
      </w:tblPr>
      <w:tblGrid>
        <w:gridCol w:w="1055"/>
        <w:gridCol w:w="4395"/>
        <w:gridCol w:w="1984"/>
        <w:gridCol w:w="1995"/>
      </w:tblGrid>
      <w:tr w:rsidR="00F203D1" w:rsidRPr="003277E2" w:rsidTr="00F262CA">
        <w:trPr>
          <w:trHeight w:val="172"/>
        </w:trPr>
        <w:tc>
          <w:tcPr>
            <w:tcW w:w="1055"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bookmarkStart w:id="6" w:name="z86"/>
            <w:bookmarkEnd w:id="6"/>
            <w:r w:rsidRPr="003277E2">
              <w:rPr>
                <w:color w:val="000000" w:themeColor="text1"/>
                <w:spacing w:val="2"/>
                <w:sz w:val="28"/>
                <w:szCs w:val="28"/>
              </w:rPr>
              <w:t>Жалпы</w:t>
            </w:r>
          </w:p>
        </w:tc>
        <w:tc>
          <w:tcPr>
            <w:tcW w:w="4395"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Білімі туралы дипломда немесе атқаратын лауазымы бойынша тиісті біліктілік беріле отырып, қайта даярлау туралы құжатта көрсетілген мамандық (біліктілік) бойынша</w:t>
            </w:r>
          </w:p>
        </w:tc>
        <w:tc>
          <w:tcPr>
            <w:tcW w:w="1984"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Педагогикалық</w:t>
            </w:r>
          </w:p>
        </w:tc>
        <w:tc>
          <w:tcPr>
            <w:tcW w:w="199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Білім беру ұйымының басшысы (басшының орынбасары)</w:t>
            </w:r>
          </w:p>
        </w:tc>
      </w:tr>
      <w:tr w:rsidR="00F203D1" w:rsidRPr="003277E2" w:rsidTr="00F262CA">
        <w:trPr>
          <w:trHeight w:val="172"/>
        </w:trPr>
        <w:tc>
          <w:tcPr>
            <w:tcW w:w="1055"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bookmarkStart w:id="7" w:name="z87"/>
            <w:bookmarkEnd w:id="7"/>
            <w:r w:rsidRPr="003277E2">
              <w:rPr>
                <w:color w:val="000000" w:themeColor="text1"/>
                <w:spacing w:val="2"/>
                <w:sz w:val="28"/>
                <w:szCs w:val="28"/>
              </w:rPr>
              <w:t> </w:t>
            </w:r>
          </w:p>
        </w:tc>
        <w:tc>
          <w:tcPr>
            <w:tcW w:w="4395"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984"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99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br/>
            </w:r>
          </w:p>
        </w:tc>
      </w:tr>
    </w:tbl>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    </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Алған (берген) жылын көрсете отырып, наградалары, атақтары, ғылыми (академиялық) дәрежесі, ғылыми атағы</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Жұмыс орны:</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білім беру ұйымының атауы, лауазымы</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Аттестаттау ережелерімен таныстым.</w:t>
      </w: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lang w:val="kk-KZ"/>
        </w:rPr>
        <w:t>«</w:t>
      </w:r>
      <w:r w:rsidRPr="003277E2">
        <w:rPr>
          <w:color w:val="000000" w:themeColor="text1"/>
          <w:spacing w:val="2"/>
          <w:sz w:val="28"/>
          <w:szCs w:val="28"/>
        </w:rPr>
        <w:t>____</w:t>
      </w:r>
      <w:r w:rsidRPr="003277E2">
        <w:rPr>
          <w:color w:val="000000" w:themeColor="text1"/>
          <w:spacing w:val="2"/>
          <w:sz w:val="28"/>
          <w:szCs w:val="28"/>
          <w:lang w:val="kk-KZ"/>
        </w:rPr>
        <w:t>»</w:t>
      </w:r>
      <w:r w:rsidRPr="003277E2">
        <w:rPr>
          <w:color w:val="000000" w:themeColor="text1"/>
          <w:spacing w:val="2"/>
          <w:sz w:val="28"/>
          <w:szCs w:val="28"/>
        </w:rPr>
        <w:t xml:space="preserve"> __________ 20 ___ жыл __________________</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(қолы)</w:t>
      </w: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ind w:left="6804"/>
        <w:jc w:val="both"/>
        <w:rPr>
          <w:color w:val="000000" w:themeColor="text1"/>
          <w:spacing w:val="2"/>
          <w:sz w:val="28"/>
          <w:szCs w:val="28"/>
          <w:lang w:val="kk-KZ"/>
        </w:rPr>
      </w:pPr>
    </w:p>
    <w:p w:rsidR="00F203D1" w:rsidRDefault="00F203D1" w:rsidP="00F203D1">
      <w:pPr>
        <w:pStyle w:val="af3"/>
        <w:ind w:left="6804"/>
        <w:jc w:val="both"/>
        <w:rPr>
          <w:color w:val="000000" w:themeColor="text1"/>
          <w:spacing w:val="2"/>
          <w:sz w:val="28"/>
          <w:szCs w:val="28"/>
          <w:lang w:val="kk-KZ"/>
        </w:rPr>
      </w:pPr>
      <w:r w:rsidRPr="00A90C39">
        <w:rPr>
          <w:color w:val="000000" w:themeColor="text1"/>
          <w:spacing w:val="2"/>
          <w:sz w:val="28"/>
          <w:szCs w:val="28"/>
          <w:lang w:val="kk-KZ"/>
        </w:rPr>
        <w:t xml:space="preserve">Педагогтерді аттестаттаудан өткізу қағидалары мен шарттарына </w:t>
      </w:r>
    </w:p>
    <w:p w:rsidR="00F203D1" w:rsidRPr="003277E2" w:rsidRDefault="00F203D1" w:rsidP="00F203D1">
      <w:pPr>
        <w:pStyle w:val="af3"/>
        <w:ind w:left="6804"/>
        <w:jc w:val="both"/>
        <w:rPr>
          <w:color w:val="000000" w:themeColor="text1"/>
          <w:spacing w:val="2"/>
          <w:sz w:val="28"/>
          <w:szCs w:val="28"/>
          <w:lang w:val="kk-KZ"/>
        </w:rPr>
      </w:pPr>
      <w:r w:rsidRPr="003277E2">
        <w:rPr>
          <w:color w:val="000000" w:themeColor="text1"/>
          <w:spacing w:val="2"/>
          <w:sz w:val="28"/>
          <w:szCs w:val="28"/>
          <w:lang w:val="kk-KZ"/>
        </w:rPr>
        <w:t xml:space="preserve">23-қосымша    </w:t>
      </w:r>
    </w:p>
    <w:p w:rsidR="00F203D1" w:rsidRPr="003277E2" w:rsidRDefault="00F203D1" w:rsidP="00F203D1">
      <w:pPr>
        <w:pStyle w:val="af3"/>
        <w:jc w:val="both"/>
        <w:rPr>
          <w:color w:val="000000" w:themeColor="text1"/>
          <w:spacing w:val="2"/>
          <w:sz w:val="28"/>
          <w:szCs w:val="28"/>
          <w:lang w:val="kk-KZ"/>
        </w:rPr>
      </w:pPr>
    </w:p>
    <w:p w:rsidR="00F203D1" w:rsidRPr="00C751E7" w:rsidRDefault="00F203D1" w:rsidP="00F203D1">
      <w:pPr>
        <w:pStyle w:val="af3"/>
        <w:jc w:val="center"/>
        <w:rPr>
          <w:color w:val="000000" w:themeColor="text1"/>
          <w:spacing w:val="2"/>
          <w:sz w:val="28"/>
          <w:szCs w:val="28"/>
          <w:lang w:val="kk-KZ"/>
        </w:rPr>
      </w:pPr>
      <w:r w:rsidRPr="00C751E7">
        <w:rPr>
          <w:color w:val="000000" w:themeColor="text1"/>
          <w:spacing w:val="2"/>
          <w:sz w:val="28"/>
          <w:szCs w:val="28"/>
          <w:lang w:val="kk-KZ"/>
        </w:rPr>
        <w:t xml:space="preserve">Білім беру ұйымдары басшылары қызметінің </w:t>
      </w:r>
    </w:p>
    <w:p w:rsidR="00F203D1" w:rsidRPr="00C751E7" w:rsidRDefault="00F203D1" w:rsidP="00F203D1">
      <w:pPr>
        <w:pStyle w:val="af3"/>
        <w:jc w:val="center"/>
        <w:rPr>
          <w:color w:val="000000" w:themeColor="text1"/>
          <w:spacing w:val="2"/>
          <w:sz w:val="28"/>
          <w:szCs w:val="28"/>
          <w:lang w:val="kk-KZ"/>
        </w:rPr>
      </w:pPr>
      <w:r w:rsidRPr="00C751E7">
        <w:rPr>
          <w:color w:val="000000" w:themeColor="text1"/>
          <w:spacing w:val="2"/>
          <w:sz w:val="28"/>
          <w:szCs w:val="28"/>
          <w:lang w:val="kk-KZ"/>
        </w:rPr>
        <w:t>тиімділігінің көрсеткіші</w:t>
      </w:r>
    </w:p>
    <w:p w:rsidR="00F203D1" w:rsidRPr="003277E2" w:rsidRDefault="00F203D1" w:rsidP="00F203D1">
      <w:pPr>
        <w:pStyle w:val="af3"/>
        <w:jc w:val="both"/>
        <w:rPr>
          <w:color w:val="000000" w:themeColor="text1"/>
          <w:spacing w:val="2"/>
          <w:sz w:val="28"/>
          <w:szCs w:val="28"/>
        </w:rPr>
      </w:pPr>
    </w:p>
    <w:tbl>
      <w:tblPr>
        <w:tblW w:w="10329" w:type="dxa"/>
        <w:tblInd w:w="-10" w:type="dxa"/>
        <w:tblLayout w:type="fixed"/>
        <w:tblLook w:val="0000" w:firstRow="0" w:lastRow="0" w:firstColumn="0" w:lastColumn="0" w:noHBand="0" w:noVBand="0"/>
      </w:tblPr>
      <w:tblGrid>
        <w:gridCol w:w="572"/>
        <w:gridCol w:w="142"/>
        <w:gridCol w:w="1979"/>
        <w:gridCol w:w="2125"/>
        <w:gridCol w:w="1277"/>
        <w:gridCol w:w="2126"/>
        <w:gridCol w:w="991"/>
        <w:gridCol w:w="1097"/>
        <w:gridCol w:w="20"/>
      </w:tblGrid>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 №</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Өлшемшарттар</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Көрсеткіштер</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Балдар</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Дәлел</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Өзін өзі бағалау</w:t>
            </w: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Комиссия мүшелерінің балдары</w:t>
            </w:r>
          </w:p>
        </w:tc>
      </w:tr>
      <w:tr w:rsidR="00F203D1" w:rsidRPr="003277E2" w:rsidTr="00F262CA">
        <w:tc>
          <w:tcPr>
            <w:tcW w:w="10329" w:type="dxa"/>
            <w:gridSpan w:val="9"/>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Сапалы білім алуға қолжетімділікті қамтамасыз ету тиімділігі (орта, қосымша білім беру ұйымдары үшін – 25,5, мектепке дейінгі ұйымдар үшін – 24,5 өлшемшарт бойынша ең жоғары балл саны)</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 «басшы</w:t>
            </w:r>
            <w:r w:rsidRPr="003277E2">
              <w:rPr>
                <w:color w:val="000000" w:themeColor="text1"/>
                <w:spacing w:val="2"/>
                <w:sz w:val="28"/>
                <w:szCs w:val="28"/>
                <w:lang w:val="kk-KZ"/>
              </w:rPr>
              <w:t>-ұйымдастырушы</w:t>
            </w:r>
            <w:r w:rsidRPr="003277E2">
              <w:rPr>
                <w:color w:val="000000" w:themeColor="text1"/>
                <w:spacing w:val="2"/>
                <w:sz w:val="28"/>
                <w:szCs w:val="28"/>
              </w:rPr>
              <w:t>» - 5/4-10/9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- 11/10-18/17балл;</w:t>
            </w:r>
          </w:p>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 xml:space="preserve"> «басшы</w:t>
            </w:r>
            <w:r>
              <w:rPr>
                <w:color w:val="000000" w:themeColor="text1"/>
                <w:spacing w:val="2"/>
                <w:sz w:val="28"/>
                <w:szCs w:val="28"/>
                <w:lang w:val="kk-KZ"/>
              </w:rPr>
              <w:t>-көшбасшы</w:t>
            </w:r>
            <w:r w:rsidRPr="003277E2">
              <w:rPr>
                <w:color w:val="000000" w:themeColor="text1"/>
                <w:spacing w:val="2"/>
                <w:sz w:val="28"/>
                <w:szCs w:val="28"/>
              </w:rPr>
              <w:t>» - 19/18 — 25,5/24,5 балл</w:t>
            </w: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беру ұйымының ашықтығы: - апта сайын жаңартылып отыратын сайттың (web – беттің) болуы</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ішінара қатысады;</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Web-бетке сілтеме</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апта сайын жаңартылатын әлеуметтік желілерде парақшаның болуы</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ішінара қатысады;</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Web-бетке сілтеме</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алушылар/тәрбиеленушілер контингенті</w:t>
            </w:r>
          </w:p>
        </w:tc>
        <w:tc>
          <w:tcPr>
            <w:tcW w:w="2125" w:type="dxa"/>
            <w:tcBorders>
              <w:top w:val="single" w:sz="4" w:space="0" w:color="000000"/>
              <w:left w:val="single" w:sz="4" w:space="0" w:color="000000"/>
              <w:bottom w:val="single" w:sz="4" w:space="0" w:color="000000"/>
            </w:tcBorders>
            <w:shd w:val="clear" w:color="auto" w:fill="FFFFFF"/>
          </w:tcPr>
          <w:p w:rsidR="00F203D1" w:rsidRPr="00C66A3E" w:rsidRDefault="00F203D1" w:rsidP="00F262CA">
            <w:pPr>
              <w:pStyle w:val="af3"/>
              <w:jc w:val="both"/>
              <w:rPr>
                <w:color w:val="000000" w:themeColor="text1"/>
                <w:spacing w:val="2"/>
                <w:sz w:val="28"/>
                <w:szCs w:val="28"/>
              </w:rPr>
            </w:pPr>
            <w:r>
              <w:rPr>
                <w:color w:val="000000" w:themeColor="text1"/>
                <w:spacing w:val="2"/>
                <w:sz w:val="28"/>
                <w:szCs w:val="28"/>
              </w:rPr>
              <w:t>1000-нан астам білім алушы;</w:t>
            </w:r>
          </w:p>
          <w:p w:rsidR="00F203D1" w:rsidRPr="00C66A3E" w:rsidRDefault="00F203D1" w:rsidP="00F262CA">
            <w:pPr>
              <w:pStyle w:val="af3"/>
              <w:jc w:val="both"/>
              <w:rPr>
                <w:color w:val="000000" w:themeColor="text1"/>
                <w:spacing w:val="2"/>
                <w:sz w:val="28"/>
                <w:szCs w:val="28"/>
              </w:rPr>
            </w:pPr>
            <w:r w:rsidRPr="00C66A3E">
              <w:rPr>
                <w:color w:val="000000" w:themeColor="text1"/>
                <w:spacing w:val="2"/>
                <w:sz w:val="28"/>
                <w:szCs w:val="28"/>
              </w:rPr>
              <w:t>501-1000 оқушы;</w:t>
            </w:r>
          </w:p>
          <w:p w:rsidR="00F203D1" w:rsidRPr="00C66A3E" w:rsidRDefault="00F203D1" w:rsidP="00F262CA">
            <w:pPr>
              <w:pStyle w:val="af3"/>
              <w:jc w:val="both"/>
              <w:rPr>
                <w:color w:val="000000" w:themeColor="text1"/>
                <w:spacing w:val="2"/>
                <w:sz w:val="28"/>
                <w:szCs w:val="28"/>
              </w:rPr>
            </w:pPr>
          </w:p>
          <w:p w:rsidR="00F203D1" w:rsidRPr="00C66A3E" w:rsidRDefault="00F203D1" w:rsidP="00F262CA">
            <w:pPr>
              <w:pStyle w:val="af3"/>
              <w:jc w:val="both"/>
              <w:rPr>
                <w:color w:val="000000" w:themeColor="text1"/>
                <w:spacing w:val="2"/>
                <w:sz w:val="28"/>
                <w:szCs w:val="28"/>
              </w:rPr>
            </w:pPr>
            <w:r w:rsidRPr="00C66A3E">
              <w:rPr>
                <w:color w:val="000000" w:themeColor="text1"/>
                <w:spacing w:val="2"/>
                <w:sz w:val="28"/>
                <w:szCs w:val="28"/>
              </w:rPr>
              <w:t>500-ден кем білім алушы</w:t>
            </w:r>
          </w:p>
        </w:tc>
        <w:tc>
          <w:tcPr>
            <w:tcW w:w="1277" w:type="dxa"/>
            <w:tcBorders>
              <w:top w:val="single" w:sz="4" w:space="0" w:color="000000"/>
              <w:left w:val="single" w:sz="4" w:space="0" w:color="000000"/>
              <w:bottom w:val="single" w:sz="4" w:space="0" w:color="000000"/>
            </w:tcBorders>
            <w:shd w:val="clear" w:color="auto" w:fill="FFFFFF"/>
          </w:tcPr>
          <w:p w:rsidR="00F203D1" w:rsidRPr="00C66A3E" w:rsidRDefault="00F203D1" w:rsidP="00F262CA">
            <w:pPr>
              <w:pStyle w:val="af3"/>
              <w:jc w:val="both"/>
              <w:rPr>
                <w:color w:val="000000" w:themeColor="text1"/>
                <w:spacing w:val="2"/>
                <w:sz w:val="28"/>
                <w:szCs w:val="28"/>
              </w:rPr>
            </w:pPr>
            <w:r w:rsidRPr="00C66A3E">
              <w:rPr>
                <w:color w:val="000000" w:themeColor="text1"/>
                <w:spacing w:val="2"/>
                <w:sz w:val="28"/>
                <w:szCs w:val="28"/>
              </w:rPr>
              <w:t>2 балл</w:t>
            </w:r>
          </w:p>
          <w:p w:rsidR="00F203D1" w:rsidRPr="00C66A3E" w:rsidRDefault="00F203D1" w:rsidP="00F262CA">
            <w:pPr>
              <w:pStyle w:val="af3"/>
              <w:jc w:val="both"/>
              <w:rPr>
                <w:color w:val="000000" w:themeColor="text1"/>
                <w:spacing w:val="2"/>
                <w:sz w:val="28"/>
                <w:szCs w:val="28"/>
                <w:lang w:val="kk-KZ"/>
              </w:rPr>
            </w:pPr>
          </w:p>
          <w:p w:rsidR="00F203D1" w:rsidRPr="00C66A3E" w:rsidRDefault="00F203D1" w:rsidP="00F262CA">
            <w:pPr>
              <w:pStyle w:val="af3"/>
              <w:jc w:val="both"/>
              <w:rPr>
                <w:color w:val="000000" w:themeColor="text1"/>
                <w:spacing w:val="2"/>
                <w:sz w:val="28"/>
                <w:szCs w:val="28"/>
              </w:rPr>
            </w:pPr>
            <w:r w:rsidRPr="00C66A3E">
              <w:rPr>
                <w:color w:val="000000" w:themeColor="text1"/>
                <w:spacing w:val="2"/>
                <w:sz w:val="28"/>
                <w:szCs w:val="28"/>
              </w:rPr>
              <w:t>1,5 балл</w:t>
            </w:r>
          </w:p>
          <w:p w:rsidR="00F203D1" w:rsidRPr="00C66A3E" w:rsidRDefault="00F203D1" w:rsidP="00F262CA">
            <w:pPr>
              <w:pStyle w:val="af3"/>
              <w:jc w:val="both"/>
              <w:rPr>
                <w:color w:val="000000" w:themeColor="text1"/>
                <w:spacing w:val="2"/>
                <w:sz w:val="28"/>
                <w:szCs w:val="28"/>
                <w:lang w:val="kk-KZ"/>
              </w:rPr>
            </w:pPr>
          </w:p>
          <w:p w:rsidR="00F203D1" w:rsidRPr="00C66A3E" w:rsidRDefault="00F203D1" w:rsidP="00F262CA">
            <w:pPr>
              <w:pStyle w:val="af3"/>
              <w:jc w:val="both"/>
              <w:rPr>
                <w:color w:val="000000" w:themeColor="text1"/>
                <w:spacing w:val="2"/>
                <w:sz w:val="28"/>
                <w:szCs w:val="28"/>
                <w:lang w:val="kk-KZ"/>
              </w:rPr>
            </w:pPr>
          </w:p>
          <w:p w:rsidR="00F203D1" w:rsidRPr="00C66A3E" w:rsidRDefault="00F203D1" w:rsidP="00F262CA">
            <w:pPr>
              <w:pStyle w:val="af3"/>
              <w:jc w:val="both"/>
              <w:rPr>
                <w:color w:val="000000" w:themeColor="text1"/>
                <w:spacing w:val="2"/>
                <w:sz w:val="28"/>
                <w:szCs w:val="28"/>
              </w:rPr>
            </w:pPr>
            <w:r w:rsidRPr="00C66A3E">
              <w:rPr>
                <w:color w:val="000000" w:themeColor="text1"/>
                <w:spacing w:val="2"/>
                <w:sz w:val="28"/>
                <w:szCs w:val="28"/>
              </w:rPr>
              <w:t>1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ҰБДҚ-дан түсіру</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Height w:val="614"/>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Ерекше білім берілуіне қажеттілігі бар балалар контингентіне сәйкес арнайы жағдайлардың болуы:</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4.1. Білім алушылардың жалпы санынан ерекше білім берілуіне қажеттілігі бар білім алушылардың үлесі (контингент</w:t>
            </w:r>
            <w:r>
              <w:rPr>
                <w:color w:val="000000" w:themeColor="text1"/>
                <w:spacing w:val="2"/>
                <w:sz w:val="28"/>
                <w:szCs w:val="28"/>
              </w:rPr>
              <w:t>)</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4.2. Кедергісіз ортаның болуы</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4.3. Дефектологты, психологты, логопедті сүйемелдеуді ұйымдастыру;</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4.4. Педагогтердің жалпы санынан инклюзивті білім беру бойынша (жалпы білім беру ұйымдары үшін), арнайы білім бойынша (арнайы білім беру ұйымдары үшін) біліктілікті арттыру курстарынан өткен педагогтердің үлесі</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4.5. Ерекше білім берілуіне қажеттілігі бар балалар, оның ішінде үйде оқытылатын балалар үшін бос уақытты ұйымдастыру (жеке дене ерекшеліктерін ескере отырып) (орта білім беру ұйымдары үшін</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Жоқ;</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алушылардың жалпы санынан 1% - дан кем;</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алушылардың жалпы санының 1% - дан астамы</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беру</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Жоқ</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Бар</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Жоқ</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Бар</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Жалпы санының 50% - на дейін жоқ </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Жоқ</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жалпы санынан 10% - ға дейін;</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жалпы санының 10% - дан астамы</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және одан көп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 бар болуына байланысты +0,5 баллдан</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2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ҰБДҚ-дан түсіру,</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ПМПК анықтамасы</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Фото материалдар</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Штаттық кестеден мәліметтер</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Ақпарат</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Ақпарат</w:t>
            </w:r>
          </w:p>
          <w:p w:rsidR="00F203D1" w:rsidRPr="003277E2" w:rsidRDefault="00F203D1" w:rsidP="00F262CA">
            <w:pPr>
              <w:pStyle w:val="af3"/>
              <w:jc w:val="both"/>
              <w:rPr>
                <w:color w:val="000000" w:themeColor="text1"/>
                <w:spacing w:val="2"/>
                <w:sz w:val="28"/>
                <w:szCs w:val="28"/>
              </w:rPr>
            </w:pP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Height w:val="614"/>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Pr>
                <w:color w:val="000000" w:themeColor="text1"/>
                <w:spacing w:val="2"/>
                <w:sz w:val="28"/>
                <w:szCs w:val="28"/>
              </w:rPr>
              <w:t>5</w:t>
            </w:r>
            <w:r w:rsidRPr="003277E2">
              <w:rPr>
                <w:color w:val="000000" w:themeColor="text1"/>
                <w:spacing w:val="2"/>
                <w:sz w:val="28"/>
                <w:szCs w:val="28"/>
              </w:rPr>
              <w:t>.1. Қолайлы жағдайлар мен қауіпсіз орта құру:</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бейне бақылаумен қамтамасыз ету;</w:t>
            </w:r>
          </w:p>
          <w:p w:rsidR="00F203D1" w:rsidRPr="005B44C5"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жаппай жиналатын жерлерде балаларды бақылау және бақылау мүмкіндігі (</w:t>
            </w:r>
            <w:r>
              <w:rPr>
                <w:color w:val="000000" w:themeColor="text1"/>
                <w:spacing w:val="2"/>
                <w:sz w:val="28"/>
                <w:szCs w:val="28"/>
                <w:lang w:val="kk-KZ"/>
              </w:rPr>
              <w:t>«</w:t>
            </w:r>
            <w:r w:rsidRPr="005B44C5">
              <w:rPr>
                <w:color w:val="000000" w:themeColor="text1"/>
                <w:spacing w:val="2"/>
                <w:sz w:val="28"/>
                <w:szCs w:val="28"/>
              </w:rPr>
              <w:t>Террористік тұрғыдан осал объектілердің терроризмге қарсы қорғалуын ұйымдастыруға қойылатын талаптарды бекіту туралы</w:t>
            </w:r>
            <w:r>
              <w:rPr>
                <w:color w:val="000000" w:themeColor="text1"/>
                <w:spacing w:val="2"/>
                <w:sz w:val="28"/>
                <w:szCs w:val="28"/>
                <w:lang w:val="kk-KZ"/>
              </w:rPr>
              <w:t>»</w:t>
            </w:r>
          </w:p>
          <w:p w:rsidR="00F203D1" w:rsidRPr="005B44C5" w:rsidRDefault="00F203D1" w:rsidP="00F262CA">
            <w:pPr>
              <w:pStyle w:val="af3"/>
              <w:jc w:val="both"/>
              <w:rPr>
                <w:color w:val="000000" w:themeColor="text1"/>
                <w:spacing w:val="2"/>
                <w:sz w:val="28"/>
                <w:szCs w:val="28"/>
                <w:lang w:val="kk-KZ"/>
              </w:rPr>
            </w:pPr>
            <w:r w:rsidRPr="005B44C5">
              <w:rPr>
                <w:color w:val="000000" w:themeColor="text1"/>
                <w:spacing w:val="2"/>
                <w:sz w:val="28"/>
                <w:szCs w:val="28"/>
                <w:lang w:val="kk-KZ"/>
              </w:rPr>
              <w:t>Қазақстан Республикасы Үкіметінің 2021 жылғы 6 мамырдағы № 305 қаулысы</w:t>
            </w:r>
            <w:r>
              <w:rPr>
                <w:color w:val="000000" w:themeColor="text1"/>
                <w:spacing w:val="2"/>
                <w:sz w:val="28"/>
                <w:szCs w:val="28"/>
                <w:lang w:val="kk-KZ"/>
              </w:rPr>
              <w:t xml:space="preserve">на </w:t>
            </w:r>
            <w:r w:rsidRPr="005B44C5">
              <w:rPr>
                <w:color w:val="000000" w:themeColor="text1"/>
                <w:spacing w:val="2"/>
                <w:sz w:val="28"/>
                <w:szCs w:val="28"/>
                <w:lang w:val="kk-KZ"/>
              </w:rPr>
              <w:t>сәйкес);</w:t>
            </w:r>
          </w:p>
          <w:p w:rsidR="00F203D1" w:rsidRPr="00113A07" w:rsidRDefault="00F203D1" w:rsidP="00F262CA">
            <w:pPr>
              <w:pStyle w:val="af3"/>
              <w:jc w:val="both"/>
              <w:rPr>
                <w:color w:val="000000" w:themeColor="text1"/>
                <w:spacing w:val="2"/>
                <w:sz w:val="28"/>
                <w:szCs w:val="28"/>
                <w:lang w:val="kk-KZ"/>
              </w:rPr>
            </w:pPr>
            <w:r w:rsidRPr="00113A07">
              <w:rPr>
                <w:color w:val="000000" w:themeColor="text1"/>
                <w:spacing w:val="2"/>
                <w:sz w:val="28"/>
                <w:szCs w:val="28"/>
                <w:lang w:val="kk-KZ"/>
              </w:rPr>
              <w:t>- істен шыққан камералардың болмауы;</w:t>
            </w:r>
          </w:p>
          <w:p w:rsidR="00F203D1" w:rsidRPr="00113A07" w:rsidRDefault="00F203D1" w:rsidP="00F262CA">
            <w:pPr>
              <w:pStyle w:val="af3"/>
              <w:jc w:val="both"/>
              <w:rPr>
                <w:color w:val="000000" w:themeColor="text1"/>
                <w:spacing w:val="2"/>
                <w:sz w:val="28"/>
                <w:szCs w:val="28"/>
                <w:lang w:val="kk-KZ"/>
              </w:rPr>
            </w:pPr>
            <w:r w:rsidRPr="00113A07">
              <w:rPr>
                <w:color w:val="000000" w:themeColor="text1"/>
                <w:spacing w:val="2"/>
                <w:sz w:val="28"/>
                <w:szCs w:val="28"/>
                <w:lang w:val="kk-KZ"/>
              </w:rPr>
              <w:t>- ұрлық пен бұзақылықтың болмауы;</w:t>
            </w:r>
          </w:p>
          <w:p w:rsidR="00F203D1" w:rsidRPr="00113A07" w:rsidRDefault="00F203D1" w:rsidP="00F262CA">
            <w:pPr>
              <w:pStyle w:val="af3"/>
              <w:jc w:val="both"/>
              <w:rPr>
                <w:color w:val="000000" w:themeColor="text1"/>
                <w:spacing w:val="2"/>
                <w:sz w:val="28"/>
                <w:szCs w:val="28"/>
                <w:lang w:val="kk-KZ"/>
              </w:rPr>
            </w:pPr>
            <w:r w:rsidRPr="00113A07">
              <w:rPr>
                <w:color w:val="000000" w:themeColor="text1"/>
                <w:spacing w:val="2"/>
                <w:sz w:val="28"/>
                <w:szCs w:val="28"/>
                <w:lang w:val="kk-KZ"/>
              </w:rPr>
              <w:t>- басқа мемлекеттік органдар тарапынан айыппұл санкцияларының болмауы (</w:t>
            </w:r>
            <w:r>
              <w:rPr>
                <w:color w:val="000000" w:themeColor="text1"/>
                <w:spacing w:val="2"/>
                <w:sz w:val="28"/>
                <w:szCs w:val="28"/>
                <w:lang w:val="kk-KZ"/>
              </w:rPr>
              <w:t xml:space="preserve">Ішкі істер департаменті (бұдан әрі – </w:t>
            </w:r>
            <w:r w:rsidRPr="00113A07">
              <w:rPr>
                <w:color w:val="000000" w:themeColor="text1"/>
                <w:spacing w:val="2"/>
                <w:sz w:val="28"/>
                <w:szCs w:val="28"/>
                <w:lang w:val="kk-KZ"/>
              </w:rPr>
              <w:t>ІІД</w:t>
            </w:r>
            <w:r>
              <w:rPr>
                <w:color w:val="000000" w:themeColor="text1"/>
                <w:spacing w:val="2"/>
                <w:sz w:val="28"/>
                <w:szCs w:val="28"/>
                <w:lang w:val="kk-KZ"/>
              </w:rPr>
              <w:t>)</w:t>
            </w:r>
            <w:r w:rsidRPr="00113A07">
              <w:rPr>
                <w:color w:val="000000" w:themeColor="text1"/>
                <w:spacing w:val="2"/>
                <w:sz w:val="28"/>
                <w:szCs w:val="28"/>
                <w:lang w:val="kk-KZ"/>
              </w:rPr>
              <w:t xml:space="preserve"> және </w:t>
            </w:r>
            <w:r>
              <w:rPr>
                <w:color w:val="000000" w:themeColor="text1"/>
                <w:spacing w:val="2"/>
                <w:sz w:val="28"/>
                <w:szCs w:val="28"/>
                <w:lang w:val="kk-KZ"/>
              </w:rPr>
              <w:t xml:space="preserve">Төтенше жағдайлар департаменті (бұдан әрі – </w:t>
            </w:r>
            <w:r w:rsidRPr="00113A07">
              <w:rPr>
                <w:color w:val="000000" w:themeColor="text1"/>
                <w:spacing w:val="2"/>
                <w:sz w:val="28"/>
                <w:szCs w:val="28"/>
                <w:lang w:val="kk-KZ"/>
              </w:rPr>
              <w:t>ТЖД</w:t>
            </w:r>
            <w:r>
              <w:rPr>
                <w:color w:val="000000" w:themeColor="text1"/>
                <w:spacing w:val="2"/>
                <w:sz w:val="28"/>
                <w:szCs w:val="28"/>
                <w:lang w:val="kk-KZ"/>
              </w:rPr>
              <w:t>)</w:t>
            </w:r>
            <w:r w:rsidRPr="00113A07">
              <w:rPr>
                <w:color w:val="000000" w:themeColor="text1"/>
                <w:spacing w:val="2"/>
                <w:sz w:val="28"/>
                <w:szCs w:val="28"/>
                <w:lang w:val="kk-KZ"/>
              </w:rPr>
              <w:t xml:space="preserve"> мониторингі бойынша)</w:t>
            </w:r>
          </w:p>
        </w:tc>
        <w:tc>
          <w:tcPr>
            <w:tcW w:w="2125" w:type="dxa"/>
            <w:tcBorders>
              <w:top w:val="single" w:sz="4" w:space="0" w:color="000000"/>
              <w:left w:val="single" w:sz="4" w:space="0" w:color="000000"/>
              <w:bottom w:val="single" w:sz="4" w:space="0" w:color="000000"/>
            </w:tcBorders>
            <w:shd w:val="clear" w:color="auto" w:fill="FFFFFF"/>
          </w:tcPr>
          <w:p w:rsidR="00F203D1" w:rsidRPr="00113A07" w:rsidRDefault="00F203D1" w:rsidP="00F262CA">
            <w:pPr>
              <w:pStyle w:val="af3"/>
              <w:snapToGrid w:val="0"/>
              <w:jc w:val="both"/>
              <w:rPr>
                <w:color w:val="000000" w:themeColor="text1"/>
                <w:spacing w:val="2"/>
                <w:sz w:val="28"/>
                <w:szCs w:val="28"/>
                <w:lang w:val="kk-KZ"/>
              </w:rPr>
            </w:pPr>
          </w:p>
          <w:p w:rsidR="00F203D1" w:rsidRPr="00113A07"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Болмауы</w:t>
            </w: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Болуы</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болуына байланысты </w:t>
            </w:r>
            <w:r w:rsidRPr="003277E2">
              <w:rPr>
                <w:color w:val="000000" w:themeColor="text1"/>
                <w:spacing w:val="2"/>
                <w:sz w:val="28"/>
                <w:szCs w:val="28"/>
                <w:lang w:val="kk-KZ"/>
              </w:rPr>
              <w:t>+</w:t>
            </w:r>
            <w:r w:rsidRPr="003277E2">
              <w:rPr>
                <w:color w:val="000000" w:themeColor="text1"/>
                <w:spacing w:val="2"/>
                <w:sz w:val="28"/>
                <w:szCs w:val="28"/>
              </w:rPr>
              <w:t>1 баллдан</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Ақпарат,</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қолымен расталған</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Height w:val="1164"/>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5.2. Білім беру ұйымының ғимаратына кіруді бақылауды ұйымдастыру:</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кіруді бақылау және басқару жүйесі (турникеттердің болуы (қарапайым, бетті танитын, білезігі бар, саусақ іздері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хабарлау жүйесінің болуы (дабыл түймесі);</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күзет қызметі субъектілерінің болуы: күзетшілер, вахтерлер (ауылдық жерлер үшін)</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Болмауы</w:t>
            </w: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Болуы</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болуына байланысты </w:t>
            </w:r>
            <w:r w:rsidRPr="003277E2">
              <w:rPr>
                <w:color w:val="000000" w:themeColor="text1"/>
                <w:spacing w:val="2"/>
                <w:sz w:val="28"/>
                <w:szCs w:val="28"/>
                <w:lang w:val="kk-KZ"/>
              </w:rPr>
              <w:t>+</w:t>
            </w:r>
            <w:r w:rsidRPr="003277E2">
              <w:rPr>
                <w:color w:val="000000" w:themeColor="text1"/>
                <w:spacing w:val="2"/>
                <w:sz w:val="28"/>
                <w:szCs w:val="28"/>
              </w:rPr>
              <w:t xml:space="preserve">1 баллдан </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Ақпарат,</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қолымен расталған</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Height w:val="1248"/>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Өткен жылмен салыстырғанда қосымша білім берумен қамтылған білім алушылар мен тәрбиеленушілердің ұлғаю серпіні (мектептер үшін)</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15%</w:t>
            </w:r>
            <w:r w:rsidRPr="003277E2">
              <w:rPr>
                <w:color w:val="000000" w:themeColor="text1"/>
                <w:spacing w:val="2"/>
                <w:sz w:val="28"/>
                <w:szCs w:val="28"/>
                <w:lang w:val="kk-KZ"/>
              </w:rPr>
              <w:t>-ға</w:t>
            </w:r>
            <w:r w:rsidRPr="003277E2">
              <w:rPr>
                <w:color w:val="000000" w:themeColor="text1"/>
                <w:spacing w:val="2"/>
                <w:sz w:val="28"/>
                <w:szCs w:val="28"/>
              </w:rPr>
              <w:t xml:space="preserve"> ұлғайту;</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10%</w:t>
            </w:r>
            <w:r w:rsidRPr="003277E2">
              <w:rPr>
                <w:color w:val="000000" w:themeColor="text1"/>
                <w:spacing w:val="2"/>
                <w:sz w:val="28"/>
                <w:szCs w:val="28"/>
                <w:lang w:val="kk-KZ"/>
              </w:rPr>
              <w:t>-</w:t>
            </w:r>
            <w:r w:rsidRPr="003277E2">
              <w:rPr>
                <w:color w:val="000000" w:themeColor="text1"/>
                <w:spacing w:val="2"/>
                <w:sz w:val="28"/>
                <w:szCs w:val="28"/>
              </w:rPr>
              <w:t>ға ұлғайту;</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w:t>
            </w:r>
            <w:r w:rsidRPr="003277E2">
              <w:rPr>
                <w:color w:val="000000" w:themeColor="text1"/>
                <w:spacing w:val="2"/>
                <w:sz w:val="28"/>
                <w:szCs w:val="28"/>
                <w:lang w:val="kk-KZ"/>
              </w:rPr>
              <w:t>-ға</w:t>
            </w:r>
            <w:r w:rsidRPr="003277E2">
              <w:rPr>
                <w:color w:val="000000" w:themeColor="text1"/>
                <w:spacing w:val="2"/>
                <w:sz w:val="28"/>
                <w:szCs w:val="28"/>
              </w:rPr>
              <w:t xml:space="preserve"> ұлғайту;</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Бұрынғы деңгейде;</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ҰБДҚ-дан алынған ақпарат</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c>
          <w:tcPr>
            <w:tcW w:w="10329" w:type="dxa"/>
            <w:gridSpan w:val="9"/>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беру сапасын қамтамасыз етудің тиімділігі</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(критерий бойынша ең жоғары балл саны – 19; мектепке дейінгі, қосымша білім беру ұйымдары үшін - 8)</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- 4/1-8/3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- 9/4-13/5 балл</w:t>
            </w:r>
          </w:p>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- 14/6-19/8 балл</w:t>
            </w:r>
          </w:p>
        </w:tc>
      </w:tr>
      <w:tr w:rsidR="00F203D1" w:rsidRPr="003277E2" w:rsidTr="00F262CA">
        <w:trPr>
          <w:gridAfter w:val="1"/>
          <w:wAfter w:w="20" w:type="dxa"/>
        </w:trPr>
        <w:tc>
          <w:tcPr>
            <w:tcW w:w="57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w:t>
            </w:r>
          </w:p>
        </w:tc>
        <w:tc>
          <w:tcPr>
            <w:tcW w:w="2121"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ind w:hanging="391"/>
              <w:jc w:val="both"/>
              <w:rPr>
                <w:color w:val="000000" w:themeColor="text1"/>
                <w:spacing w:val="2"/>
                <w:sz w:val="28"/>
                <w:szCs w:val="28"/>
              </w:rPr>
            </w:pPr>
            <w:r w:rsidRPr="003277E2">
              <w:rPr>
                <w:color w:val="000000" w:themeColor="text1"/>
                <w:spacing w:val="2"/>
                <w:sz w:val="28"/>
                <w:szCs w:val="28"/>
              </w:rPr>
              <w:t>Білім сапасының динамикасы (мектепке дейінгі тәрбие мен оқытуды ұйымдастыру үшін</w:t>
            </w:r>
          </w:p>
          <w:p w:rsidR="00F203D1" w:rsidRPr="003277E2" w:rsidRDefault="00F203D1" w:rsidP="00F262CA">
            <w:pPr>
              <w:pStyle w:val="af3"/>
              <w:ind w:hanging="391"/>
              <w:jc w:val="both"/>
              <w:rPr>
                <w:color w:val="000000" w:themeColor="text1"/>
                <w:spacing w:val="2"/>
                <w:sz w:val="28"/>
                <w:szCs w:val="28"/>
              </w:rPr>
            </w:pPr>
            <w:r w:rsidRPr="003277E2">
              <w:rPr>
                <w:color w:val="000000" w:themeColor="text1"/>
                <w:spacing w:val="2"/>
                <w:sz w:val="28"/>
                <w:szCs w:val="28"/>
              </w:rPr>
              <w:t>- біліктер мен дағдылардың қалыптасу деңгейінің динамикасы);</w:t>
            </w:r>
          </w:p>
          <w:p w:rsidR="00F203D1" w:rsidRPr="003277E2" w:rsidRDefault="00F203D1" w:rsidP="00F262CA">
            <w:pPr>
              <w:pStyle w:val="af3"/>
              <w:ind w:hanging="391"/>
              <w:jc w:val="both"/>
              <w:rPr>
                <w:color w:val="000000" w:themeColor="text1"/>
                <w:spacing w:val="2"/>
                <w:sz w:val="28"/>
                <w:szCs w:val="28"/>
              </w:rPr>
            </w:pPr>
            <w:r w:rsidRPr="003277E2">
              <w:rPr>
                <w:color w:val="000000" w:themeColor="text1"/>
                <w:spacing w:val="2"/>
                <w:sz w:val="28"/>
                <w:szCs w:val="28"/>
              </w:rPr>
              <w:t xml:space="preserve">– </w:t>
            </w:r>
            <w:r>
              <w:rPr>
                <w:color w:val="000000" w:themeColor="text1"/>
                <w:spacing w:val="2"/>
                <w:sz w:val="28"/>
                <w:szCs w:val="28"/>
                <w:lang w:val="kk-KZ"/>
              </w:rPr>
              <w:t xml:space="preserve">психологиялық-педагогикалық түзету кабинеті үшін (бұдан әрі – </w:t>
            </w:r>
            <w:r w:rsidRPr="003277E2">
              <w:rPr>
                <w:color w:val="000000" w:themeColor="text1"/>
                <w:spacing w:val="2"/>
                <w:sz w:val="28"/>
                <w:szCs w:val="28"/>
              </w:rPr>
              <w:t>ППТК</w:t>
            </w:r>
            <w:r>
              <w:rPr>
                <w:color w:val="000000" w:themeColor="text1"/>
                <w:spacing w:val="2"/>
                <w:sz w:val="28"/>
                <w:szCs w:val="28"/>
                <w:lang w:val="kk-KZ"/>
              </w:rPr>
              <w:t>)</w:t>
            </w:r>
            <w:r w:rsidRPr="003277E2">
              <w:rPr>
                <w:color w:val="000000" w:themeColor="text1"/>
                <w:spacing w:val="2"/>
                <w:sz w:val="28"/>
                <w:szCs w:val="28"/>
              </w:rPr>
              <w:t xml:space="preserve">, </w:t>
            </w:r>
            <w:r>
              <w:rPr>
                <w:color w:val="000000" w:themeColor="text1"/>
                <w:spacing w:val="2"/>
                <w:sz w:val="28"/>
                <w:szCs w:val="28"/>
                <w:lang w:val="kk-KZ"/>
              </w:rPr>
              <w:t xml:space="preserve">реабилитациялық орталықтар (бұдан әрі – </w:t>
            </w:r>
            <w:r w:rsidRPr="003277E2">
              <w:rPr>
                <w:color w:val="000000" w:themeColor="text1"/>
                <w:spacing w:val="2"/>
                <w:sz w:val="28"/>
                <w:szCs w:val="28"/>
              </w:rPr>
              <w:t>РО</w:t>
            </w:r>
            <w:r>
              <w:rPr>
                <w:color w:val="000000" w:themeColor="text1"/>
                <w:spacing w:val="2"/>
                <w:sz w:val="28"/>
                <w:szCs w:val="28"/>
                <w:lang w:val="kk-KZ"/>
              </w:rPr>
              <w:t>)</w:t>
            </w:r>
            <w:r w:rsidRPr="003277E2">
              <w:rPr>
                <w:color w:val="000000" w:themeColor="text1"/>
                <w:spacing w:val="2"/>
                <w:sz w:val="28"/>
                <w:szCs w:val="28"/>
              </w:rPr>
              <w:t xml:space="preserve"> үшін-түзету-дамыту сабақтары сапасының динамикасы)</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6-20%</w:t>
            </w:r>
            <w:r w:rsidRPr="003277E2">
              <w:rPr>
                <w:color w:val="000000" w:themeColor="text1"/>
                <w:spacing w:val="2"/>
                <w:sz w:val="28"/>
                <w:szCs w:val="28"/>
                <w:lang w:val="kk-KZ"/>
              </w:rPr>
              <w:t>-</w:t>
            </w:r>
            <w:r w:rsidRPr="003277E2">
              <w:rPr>
                <w:color w:val="000000" w:themeColor="text1"/>
                <w:spacing w:val="2"/>
                <w:sz w:val="28"/>
                <w:szCs w:val="28"/>
              </w:rPr>
              <w:t>ға арттыру;</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11-15%</w:t>
            </w:r>
            <w:r w:rsidRPr="003277E2">
              <w:rPr>
                <w:color w:val="000000" w:themeColor="text1"/>
                <w:spacing w:val="2"/>
                <w:sz w:val="28"/>
                <w:szCs w:val="28"/>
                <w:lang w:val="kk-KZ"/>
              </w:rPr>
              <w:t>-ға</w:t>
            </w:r>
            <w:r w:rsidRPr="003277E2">
              <w:rPr>
                <w:color w:val="000000" w:themeColor="text1"/>
                <w:spacing w:val="2"/>
                <w:sz w:val="28"/>
                <w:szCs w:val="28"/>
              </w:rPr>
              <w:t xml:space="preserve"> жоғарылату;</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7-10%-ға арттыру;</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Өткен жылдың деңгейіне сәйкес;</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ҰБДҚ-дан алынған ақпарат</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Pr>
        <w:tc>
          <w:tcPr>
            <w:tcW w:w="572"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w:t>
            </w:r>
          </w:p>
        </w:tc>
        <w:tc>
          <w:tcPr>
            <w:tcW w:w="2121" w:type="dxa"/>
            <w:gridSpan w:val="2"/>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«Алтын белгі» белгісін алған және Ұлттық бірыңғай тестілеуден 120 және одан жоғары балл жинаған түлектер саны (мектептер үшін)</w:t>
            </w:r>
          </w:p>
        </w:tc>
        <w:tc>
          <w:tcPr>
            <w:tcW w:w="2125"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соңғы 3 жылдағы өсу динамикасымен;</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Бір деңгейде;</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Соңғы 3 жылдағы тұрақсыз динамикамен;</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Соңғы 3 жылдағы төмендеу динамикасымен немесе көрсеткіш жоқ</w:t>
            </w:r>
          </w:p>
        </w:tc>
        <w:tc>
          <w:tcPr>
            <w:tcW w:w="1277"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3"/>
              <w:jc w:val="both"/>
              <w:rPr>
                <w:color w:val="000000" w:themeColor="text1"/>
                <w:spacing w:val="2"/>
                <w:sz w:val="28"/>
                <w:szCs w:val="28"/>
              </w:rPr>
            </w:pPr>
          </w:p>
        </w:tc>
        <w:tc>
          <w:tcPr>
            <w:tcW w:w="2126" w:type="dxa"/>
            <w:tcBorders>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басқармасының статистикалық мәліметтері</w:t>
            </w:r>
          </w:p>
        </w:tc>
        <w:tc>
          <w:tcPr>
            <w:tcW w:w="991" w:type="dxa"/>
            <w:tcBorders>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Pr>
        <w:tc>
          <w:tcPr>
            <w:tcW w:w="57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w:t>
            </w:r>
          </w:p>
        </w:tc>
        <w:tc>
          <w:tcPr>
            <w:tcW w:w="2121"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Техникалық және кәсіптік, орта білімнен кейінгі білім беру ұйымдарына оқуға түскен бітірушілердің үлесі (мектептер үшін)</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80% </w:t>
            </w:r>
            <w:r w:rsidRPr="003277E2">
              <w:rPr>
                <w:color w:val="000000" w:themeColor="text1"/>
                <w:spacing w:val="2"/>
                <w:sz w:val="28"/>
                <w:szCs w:val="28"/>
                <w:lang w:val="kk-KZ"/>
              </w:rPr>
              <w:t>және одан жоғары</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 – 79%;</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60 -  69%;</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50 - 59%;</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ҰБДҚ-дан алынған ақпарат</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Pr>
        <w:tc>
          <w:tcPr>
            <w:tcW w:w="57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c>
          <w:tcPr>
            <w:tcW w:w="2121"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Жоғары оқу орындарына түскен бітірушілердің үлесі (мамандандырылған </w:t>
            </w:r>
            <w:r w:rsidRPr="003277E2">
              <w:rPr>
                <w:color w:val="000000" w:themeColor="text1"/>
                <w:spacing w:val="2"/>
                <w:sz w:val="28"/>
                <w:szCs w:val="28"/>
                <w:lang w:val="kk-KZ"/>
              </w:rPr>
              <w:t>б</w:t>
            </w:r>
            <w:r w:rsidRPr="003277E2">
              <w:rPr>
                <w:color w:val="000000" w:themeColor="text1"/>
                <w:spacing w:val="2"/>
                <w:sz w:val="28"/>
                <w:szCs w:val="28"/>
              </w:rPr>
              <w:t>ілім беру ұйымдары үшін – бюджеттік негізде оқуға түсу) (мектептер үшін)</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80% </w:t>
            </w:r>
            <w:r w:rsidRPr="003277E2">
              <w:rPr>
                <w:color w:val="000000" w:themeColor="text1"/>
                <w:spacing w:val="2"/>
                <w:sz w:val="28"/>
                <w:szCs w:val="28"/>
                <w:lang w:val="kk-KZ"/>
              </w:rPr>
              <w:t>және жоғары</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 – 79%;</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60 -  69%;</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50 - 59%;</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ҰБДҚ-дан алынған ақпарат</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Pr>
        <w:tc>
          <w:tcPr>
            <w:tcW w:w="57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10.</w:t>
            </w:r>
          </w:p>
        </w:tc>
        <w:tc>
          <w:tcPr>
            <w:tcW w:w="2121"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 (мектептер үшін)</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Халықаралық деңгей</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Республика</w:t>
            </w:r>
            <w:r w:rsidRPr="003277E2">
              <w:rPr>
                <w:color w:val="000000" w:themeColor="text1"/>
                <w:spacing w:val="2"/>
                <w:sz w:val="28"/>
                <w:szCs w:val="28"/>
                <w:lang w:val="kk-KZ"/>
              </w:rPr>
              <w:t>лық деңгей</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Облыстық деңгей</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Аудандық деңгей</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 xml:space="preserve">Ақпарат </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c>
          <w:tcPr>
            <w:tcW w:w="10329" w:type="dxa"/>
            <w:gridSpan w:val="9"/>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Кадрлық әлеуетті, инновациялық қызметті дамытудың тиімділігі</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(критерий бойынша ең жоғары балл саны – 27, мектепке дейінгі білім беру ұйымдары үшін - 24)</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- 7/4-11/8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- 12/9-19/16 балл;</w:t>
            </w:r>
          </w:p>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- 20/17-27/23 балл</w:t>
            </w: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11.</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беру ұйымы педагогтерінің жалпы санынан жоғары кәсіптік білімі бар педагогтердің үлесі</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91 - 100%;</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81 – 90%;</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 – 80%;</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70%-тен төмен</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ҰБДҚ-дан алынған ақпарат</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12.</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Ғылыми / академиялық дәрежесі бар педагогтердің үлесі</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30-дан кем емес%;</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20-29%;</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15 — 19%;</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 14%;</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Жоқ</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ҰБДҚ-дан алынған ақпарат</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13.</w:t>
            </w:r>
          </w:p>
        </w:tc>
        <w:tc>
          <w:tcPr>
            <w:tcW w:w="1979"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беру ұйымдары педагогтерінің жалпы санынан «педагог-зерттеуші», «педагог-шебер» біліктілік санаты бар педагогтердің үлесі</w:t>
            </w:r>
          </w:p>
        </w:tc>
        <w:tc>
          <w:tcPr>
            <w:tcW w:w="2125"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60-тан кем емес%;</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40 — 59%;</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 — 39%;</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25 — 29%;</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 24%;</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Жоқ</w:t>
            </w:r>
          </w:p>
        </w:tc>
        <w:tc>
          <w:tcPr>
            <w:tcW w:w="1277"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2126" w:type="dxa"/>
            <w:tcBorders>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ҰБДҚ-дан алынған ақпарат</w:t>
            </w:r>
          </w:p>
        </w:tc>
        <w:tc>
          <w:tcPr>
            <w:tcW w:w="991" w:type="dxa"/>
            <w:tcBorders>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14.</w:t>
            </w:r>
          </w:p>
        </w:tc>
        <w:tc>
          <w:tcPr>
            <w:tcW w:w="1979"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Жас мамандардың үлесі</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Еңбек өтілі 1 жылдан 3 жылға дейін</w:t>
            </w:r>
          </w:p>
        </w:tc>
        <w:tc>
          <w:tcPr>
            <w:tcW w:w="2125"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3-тен кем емес</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5-тен кем емес</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10-нан кем емес</w:t>
            </w:r>
          </w:p>
        </w:tc>
        <w:tc>
          <w:tcPr>
            <w:tcW w:w="1277"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балла</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 балла</w:t>
            </w:r>
          </w:p>
        </w:tc>
        <w:tc>
          <w:tcPr>
            <w:tcW w:w="2126" w:type="dxa"/>
            <w:tcBorders>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tc>
        <w:tc>
          <w:tcPr>
            <w:tcW w:w="991" w:type="dxa"/>
            <w:tcBorders>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15.</w:t>
            </w:r>
          </w:p>
        </w:tc>
        <w:tc>
          <w:tcPr>
            <w:tcW w:w="1979"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беру ұйымының басшысында білім беру саласындағы уәкілетті органмен келісілген менеджмент саласындағы біліктілікті арттыру курстары туралы сертификаттың болуы</w:t>
            </w:r>
          </w:p>
        </w:tc>
        <w:tc>
          <w:tcPr>
            <w:tcW w:w="2125"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1277"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2126" w:type="dxa"/>
            <w:tcBorders>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сертификат көшірмесі</w:t>
            </w:r>
          </w:p>
        </w:tc>
        <w:tc>
          <w:tcPr>
            <w:tcW w:w="991" w:type="dxa"/>
            <w:tcBorders>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16.</w:t>
            </w:r>
          </w:p>
          <w:p w:rsidR="00F203D1" w:rsidRPr="003277E2" w:rsidRDefault="00F203D1" w:rsidP="00F262CA">
            <w:pPr>
              <w:pStyle w:val="af3"/>
              <w:jc w:val="both"/>
              <w:rPr>
                <w:color w:val="000000" w:themeColor="text1"/>
                <w:spacing w:val="2"/>
                <w:sz w:val="28"/>
                <w:szCs w:val="28"/>
              </w:rPr>
            </w:pPr>
          </w:p>
        </w:tc>
        <w:tc>
          <w:tcPr>
            <w:tcW w:w="1979"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Кәсіби шеберлік конкурстарының жеңімпаздары/жүлдегерлері болған педагогтер саны (мектептер үшін)</w:t>
            </w:r>
          </w:p>
        </w:tc>
        <w:tc>
          <w:tcPr>
            <w:tcW w:w="2125"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Халықаралық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Аудандық деңгей</w:t>
            </w:r>
          </w:p>
        </w:tc>
        <w:tc>
          <w:tcPr>
            <w:tcW w:w="1277"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tc>
        <w:tc>
          <w:tcPr>
            <w:tcW w:w="2126" w:type="dxa"/>
            <w:tcBorders>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w:t>
            </w:r>
            <w:r w:rsidRPr="003277E2">
              <w:rPr>
                <w:color w:val="000000" w:themeColor="text1"/>
                <w:spacing w:val="2"/>
                <w:sz w:val="28"/>
                <w:szCs w:val="28"/>
                <w:lang w:val="kk-KZ"/>
              </w:rPr>
              <w:t>қпарат</w:t>
            </w:r>
          </w:p>
        </w:tc>
        <w:tc>
          <w:tcPr>
            <w:tcW w:w="991" w:type="dxa"/>
            <w:tcBorders>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17.</w:t>
            </w:r>
          </w:p>
          <w:p w:rsidR="00F203D1" w:rsidRPr="003277E2" w:rsidRDefault="00F203D1" w:rsidP="00F262CA">
            <w:pPr>
              <w:pStyle w:val="af3"/>
              <w:jc w:val="both"/>
              <w:rPr>
                <w:color w:val="000000" w:themeColor="text1"/>
                <w:spacing w:val="2"/>
                <w:sz w:val="28"/>
                <w:szCs w:val="28"/>
              </w:rPr>
            </w:pPr>
          </w:p>
        </w:tc>
        <w:tc>
          <w:tcPr>
            <w:tcW w:w="1979"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беру ұйымында оқу-әдістемелік кеңес мақұлдаған әзірленген бағдарламалардың, оқу-әдістемелік кешендердің, әдістемелік ұсынымдардың/құралдардың болуы</w:t>
            </w:r>
          </w:p>
        </w:tc>
        <w:tc>
          <w:tcPr>
            <w:tcW w:w="2125"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Аудандық деңгей Бағаланатын көрсеткіш жоқ</w:t>
            </w:r>
          </w:p>
        </w:tc>
        <w:tc>
          <w:tcPr>
            <w:tcW w:w="1277"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2126" w:type="dxa"/>
            <w:tcBorders>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Тиісті деңгейдегі ОӘК (ғылыми кеңес) хаттамасынан үзінді көшірме</w:t>
            </w:r>
          </w:p>
        </w:tc>
        <w:tc>
          <w:tcPr>
            <w:tcW w:w="991" w:type="dxa"/>
            <w:tcBorders>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18.</w:t>
            </w:r>
          </w:p>
          <w:p w:rsidR="00F203D1" w:rsidRPr="003277E2" w:rsidRDefault="00F203D1" w:rsidP="00F262CA">
            <w:pPr>
              <w:pStyle w:val="af3"/>
              <w:jc w:val="both"/>
              <w:rPr>
                <w:color w:val="000000" w:themeColor="text1"/>
                <w:spacing w:val="2"/>
                <w:sz w:val="28"/>
                <w:szCs w:val="28"/>
              </w:rPr>
            </w:pPr>
          </w:p>
        </w:tc>
        <w:tc>
          <w:tcPr>
            <w:tcW w:w="1979"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Инновациялық-эксперименттік қызмет, әлеуметтік / білім беру жобаларына қатысу</w:t>
            </w:r>
          </w:p>
        </w:tc>
        <w:tc>
          <w:tcPr>
            <w:tcW w:w="2125"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Аудандық деңгей Бағаланатын көрсеткіш жоқ</w:t>
            </w:r>
          </w:p>
        </w:tc>
        <w:tc>
          <w:tcPr>
            <w:tcW w:w="1277"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2126" w:type="dxa"/>
            <w:tcBorders>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Ақпарат</w:t>
            </w:r>
          </w:p>
        </w:tc>
        <w:tc>
          <w:tcPr>
            <w:tcW w:w="991" w:type="dxa"/>
            <w:tcBorders>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c>
          <w:tcPr>
            <w:tcW w:w="10329" w:type="dxa"/>
            <w:gridSpan w:val="9"/>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Материалдық — техникалық қамтамасыз етудің тиімділігі</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(критерий бойынша ең жоғарғы балл саны – 4)</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-ұйыдастырушы</w:t>
            </w:r>
            <w:r w:rsidRPr="003277E2">
              <w:rPr>
                <w:color w:val="000000" w:themeColor="text1"/>
                <w:spacing w:val="2"/>
                <w:sz w:val="28"/>
                <w:szCs w:val="28"/>
              </w:rPr>
              <w:t>» - 3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- 3 балл;</w:t>
            </w:r>
          </w:p>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- 4 балл</w:t>
            </w: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19.</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Қосымша;</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Бюджеттен тыс қаражат есебінен сатып алу</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Ақпарат</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c>
          <w:tcPr>
            <w:tcW w:w="10329" w:type="dxa"/>
            <w:gridSpan w:val="9"/>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r w:rsidRPr="003277E2">
              <w:rPr>
                <w:color w:val="000000" w:themeColor="text1"/>
                <w:spacing w:val="2"/>
                <w:sz w:val="28"/>
                <w:szCs w:val="28"/>
              </w:rPr>
              <w:t>Балдарды төмендету көрсеткіштері (критерий бойынша балдарды азайтудың ең көп саны – минус 14 балл)</w:t>
            </w: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20.</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ішінара қатысады</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2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1 балл</w:t>
            </w:r>
          </w:p>
          <w:p w:rsidR="00F203D1" w:rsidRPr="003277E2" w:rsidRDefault="00F203D1" w:rsidP="00F262CA">
            <w:pPr>
              <w:pStyle w:val="af3"/>
              <w:jc w:val="both"/>
              <w:rPr>
                <w:color w:val="000000" w:themeColor="text1"/>
                <w:spacing w:val="2"/>
                <w:sz w:val="28"/>
                <w:szCs w:val="28"/>
              </w:rPr>
            </w:pP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Тиісті органдардың қорытындысы</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21.</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Суицид жағдайларының болуы</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Аяқталған суицид;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Өз-өзіне қол жұмсау әрекеті</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3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1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Ақпарат</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22.</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алушылар жасаған құқық бұзушылықтардың болуы</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5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1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Кәмелетке толмағандардың істері жөніндегі инспектордың мәліметтері</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23.</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Кадрлардың тұрақтамауының болуы</w:t>
            </w:r>
          </w:p>
          <w:p w:rsidR="00F203D1" w:rsidRPr="003277E2" w:rsidRDefault="00F203D1" w:rsidP="00F262CA">
            <w:pPr>
              <w:pStyle w:val="af3"/>
              <w:jc w:val="both"/>
              <w:rPr>
                <w:color w:val="000000" w:themeColor="text1"/>
                <w:spacing w:val="2"/>
                <w:sz w:val="28"/>
                <w:szCs w:val="28"/>
              </w:rPr>
            </w:pP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Тұрақсыздығы 20-дан жоғары%;</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Тұрақсыздығы 10 – 19%;</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Тұрақсыздығы 3 – 9%</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3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1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Ақпарат</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24.</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ҰБДҚ-ны сапасыз толтыру (облыстық білім басқармасының мониторингі бойынша)</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Дәйексіз деректер-минус 5 балл</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5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Комиссия толтырады</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25.</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Электрондық журналдар жүйесінде кері байланыстың болмауы (облыстық білім басқармасының мониторингі бойынша)</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 xml:space="preserve">Оқу пәндері бойынша мұғалімдердің пікірлерінің толтырылу сапасының және жиілігінің жоқтығы </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3 балл</w:t>
            </w:r>
          </w:p>
          <w:p w:rsidR="00F203D1" w:rsidRPr="003277E2" w:rsidRDefault="00F203D1" w:rsidP="00F262CA">
            <w:pPr>
              <w:pStyle w:val="af3"/>
              <w:jc w:val="both"/>
              <w:rPr>
                <w:color w:val="000000" w:themeColor="text1"/>
                <w:spacing w:val="2"/>
                <w:sz w:val="28"/>
                <w:szCs w:val="28"/>
              </w:rPr>
            </w:pP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Комиссия толтырады</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26.</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 жылда 1 рет біліктілікті арттыру курстарынан өтпеген педагогтердің болуы (</w:t>
            </w:r>
            <w:r w:rsidRPr="003277E2">
              <w:rPr>
                <w:color w:val="000000" w:themeColor="text1"/>
                <w:spacing w:val="2"/>
                <w:sz w:val="28"/>
                <w:szCs w:val="28"/>
                <w:lang w:val="kk-KZ"/>
              </w:rPr>
              <w:t>«П</w:t>
            </w:r>
            <w:r w:rsidRPr="003277E2">
              <w:rPr>
                <w:color w:val="000000" w:themeColor="text1"/>
                <w:spacing w:val="2"/>
                <w:sz w:val="28"/>
                <w:szCs w:val="28"/>
              </w:rPr>
              <w:t>едагог мәртебесі туралы</w:t>
            </w:r>
            <w:r w:rsidRPr="003277E2">
              <w:rPr>
                <w:color w:val="000000" w:themeColor="text1"/>
                <w:spacing w:val="2"/>
                <w:sz w:val="28"/>
                <w:szCs w:val="28"/>
                <w:lang w:val="kk-KZ"/>
              </w:rPr>
              <w:t xml:space="preserve">» </w:t>
            </w:r>
            <w:r w:rsidRPr="003277E2">
              <w:rPr>
                <w:color w:val="000000" w:themeColor="text1"/>
                <w:spacing w:val="2"/>
                <w:sz w:val="28"/>
                <w:szCs w:val="28"/>
              </w:rPr>
              <w:t>Қ</w:t>
            </w:r>
            <w:r w:rsidRPr="003277E2">
              <w:rPr>
                <w:color w:val="000000" w:themeColor="text1"/>
                <w:spacing w:val="2"/>
                <w:sz w:val="28"/>
                <w:szCs w:val="28"/>
                <w:lang w:val="kk-KZ"/>
              </w:rPr>
              <w:t xml:space="preserve">азақстан </w:t>
            </w:r>
            <w:r w:rsidRPr="003277E2">
              <w:rPr>
                <w:color w:val="000000" w:themeColor="text1"/>
                <w:spacing w:val="2"/>
                <w:sz w:val="28"/>
                <w:szCs w:val="28"/>
              </w:rPr>
              <w:t>Р</w:t>
            </w:r>
            <w:r w:rsidRPr="003277E2">
              <w:rPr>
                <w:color w:val="000000" w:themeColor="text1"/>
                <w:spacing w:val="2"/>
                <w:sz w:val="28"/>
                <w:szCs w:val="28"/>
                <w:lang w:val="kk-KZ"/>
              </w:rPr>
              <w:t>еспубликасының</w:t>
            </w:r>
            <w:r w:rsidRPr="003277E2">
              <w:rPr>
                <w:color w:val="000000" w:themeColor="text1"/>
                <w:spacing w:val="2"/>
                <w:sz w:val="28"/>
                <w:szCs w:val="28"/>
              </w:rPr>
              <w:t xml:space="preserve"> Заңына сәйкес</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Бағаланатын көрсеткіш </w:t>
            </w:r>
            <w:r w:rsidRPr="003277E2">
              <w:rPr>
                <w:color w:val="000000" w:themeColor="text1"/>
                <w:spacing w:val="2"/>
                <w:sz w:val="28"/>
                <w:szCs w:val="28"/>
                <w:lang w:val="kk-KZ"/>
              </w:rPr>
              <w:t>бар</w:t>
            </w:r>
            <w:r w:rsidRPr="003277E2">
              <w:rPr>
                <w:color w:val="000000" w:themeColor="text1"/>
                <w:spacing w:val="2"/>
                <w:sz w:val="28"/>
                <w:szCs w:val="28"/>
              </w:rPr>
              <w:t>;</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3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Ақпарат</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c>
          <w:tcPr>
            <w:tcW w:w="10329" w:type="dxa"/>
            <w:gridSpan w:val="9"/>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ЖИЫНЫ</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- 37-47 ұпай;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- 48-56 ұпай;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- 57-75,5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Мектепке дейінгі, қосымша білім беру ұйымдары үшін:</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»- 27-37 ұпай;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- 38-44 ұпай;</w:t>
            </w:r>
          </w:p>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- 45-60,5 балл</w:t>
            </w:r>
          </w:p>
        </w:tc>
      </w:tr>
    </w:tbl>
    <w:p w:rsidR="00F203D1" w:rsidRPr="003277E2" w:rsidRDefault="00F203D1" w:rsidP="00F203D1">
      <w:pPr>
        <w:pStyle w:val="af3"/>
        <w:jc w:val="both"/>
        <w:rPr>
          <w:color w:val="000000" w:themeColor="text1"/>
          <w:spacing w:val="2"/>
          <w:sz w:val="28"/>
          <w:szCs w:val="28"/>
        </w:rPr>
      </w:pPr>
      <w:r w:rsidRPr="003277E2">
        <w:rPr>
          <w:i/>
          <w:color w:val="000000" w:themeColor="text1"/>
          <w:spacing w:val="2"/>
          <w:sz w:val="28"/>
          <w:szCs w:val="28"/>
        </w:rPr>
        <w:t>* Көрсеткіштерге қол жеткізу аттестаттау аралық кезеңде (аттестаттау арасындағы кезең)ескеріледі</w:t>
      </w:r>
    </w:p>
    <w:p w:rsidR="00F203D1" w:rsidRPr="003277E2" w:rsidRDefault="00F203D1" w:rsidP="00F203D1">
      <w:pPr>
        <w:pStyle w:val="af3"/>
        <w:jc w:val="both"/>
        <w:rPr>
          <w:color w:val="000000" w:themeColor="text1"/>
          <w:spacing w:val="2"/>
          <w:sz w:val="28"/>
          <w:szCs w:val="28"/>
        </w:rPr>
      </w:pPr>
    </w:p>
    <w:p w:rsidR="00F203D1" w:rsidRDefault="00F203D1" w:rsidP="00F203D1">
      <w:pPr>
        <w:pStyle w:val="af3"/>
        <w:jc w:val="center"/>
        <w:rPr>
          <w:color w:val="000000" w:themeColor="text1"/>
          <w:spacing w:val="2"/>
          <w:sz w:val="28"/>
          <w:szCs w:val="28"/>
        </w:rPr>
      </w:pPr>
      <w:r w:rsidRPr="00C751E7">
        <w:rPr>
          <w:color w:val="000000" w:themeColor="text1"/>
          <w:spacing w:val="2"/>
          <w:sz w:val="28"/>
          <w:szCs w:val="28"/>
        </w:rPr>
        <w:t>Арнайы білім беру ұйымының басшысы қызметінің тиімділік көрсеткіштері (арнайы балабақшалар мен мектептер (мектеп-интернаттар)</w:t>
      </w:r>
    </w:p>
    <w:p w:rsidR="00F203D1" w:rsidRPr="00C751E7" w:rsidRDefault="00F203D1" w:rsidP="00F203D1">
      <w:pPr>
        <w:pStyle w:val="af3"/>
        <w:jc w:val="center"/>
        <w:rPr>
          <w:color w:val="000000" w:themeColor="text1"/>
          <w:spacing w:val="2"/>
          <w:sz w:val="28"/>
          <w:szCs w:val="28"/>
        </w:rPr>
      </w:pPr>
    </w:p>
    <w:tbl>
      <w:tblPr>
        <w:tblW w:w="10046" w:type="dxa"/>
        <w:tblInd w:w="-7" w:type="dxa"/>
        <w:tblLayout w:type="fixed"/>
        <w:tblLook w:val="0000" w:firstRow="0" w:lastRow="0" w:firstColumn="0" w:lastColumn="0" w:noHBand="0" w:noVBand="0"/>
      </w:tblPr>
      <w:tblGrid>
        <w:gridCol w:w="675"/>
        <w:gridCol w:w="4158"/>
        <w:gridCol w:w="2548"/>
        <w:gridCol w:w="206"/>
        <w:gridCol w:w="2459"/>
      </w:tblGrid>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 №</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Өлшемшарттар</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Көрсеткіштер</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Балдар</w:t>
            </w:r>
          </w:p>
        </w:tc>
      </w:tr>
      <w:tr w:rsidR="00F203D1" w:rsidRPr="003277E2" w:rsidTr="00F262CA">
        <w:trPr>
          <w:trHeight w:val="30"/>
        </w:trPr>
        <w:tc>
          <w:tcPr>
            <w:tcW w:w="10046" w:type="dxa"/>
            <w:gridSpan w:val="5"/>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Сапалы білімге қолжетімділікті қамтамасыз етудің тиімділігі</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(критерий бойынша ең жоғары балл саны – 30,5).</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8-14-балл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15-22-балл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23 – 30,5 —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8" w:name="z513"/>
            <w:bookmarkStart w:id="9" w:name="Bookmark4"/>
            <w:bookmarkEnd w:id="8"/>
            <w:bookmarkEnd w:id="9"/>
            <w:r w:rsidRPr="003277E2">
              <w:rPr>
                <w:color w:val="000000" w:themeColor="text1"/>
                <w:spacing w:val="2"/>
                <w:sz w:val="28"/>
                <w:szCs w:val="28"/>
              </w:rPr>
              <w:t>1.</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беру ұйымының ашықтығы: - апта сайын жаңартылып отыратын сайттың (web – беттің) болуы</w:t>
            </w:r>
          </w:p>
        </w:tc>
        <w:tc>
          <w:tcPr>
            <w:tcW w:w="2754"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ішінара қатысады;</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459" w:type="dxa"/>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r w:rsidRPr="003277E2">
              <w:rPr>
                <w:color w:val="000000" w:themeColor="text1"/>
                <w:spacing w:val="2"/>
                <w:sz w:val="28"/>
                <w:szCs w:val="28"/>
              </w:rPr>
              <w:br/>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0,5 балл</w:t>
            </w:r>
            <w:r w:rsidRPr="003277E2">
              <w:rPr>
                <w:color w:val="000000" w:themeColor="text1"/>
                <w:spacing w:val="2"/>
                <w:sz w:val="28"/>
                <w:szCs w:val="28"/>
              </w:rPr>
              <w:br/>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10" w:name="z517"/>
            <w:bookmarkStart w:id="11" w:name="Bookmark5"/>
            <w:bookmarkEnd w:id="10"/>
            <w:bookmarkEnd w:id="11"/>
            <w:r w:rsidRPr="003277E2">
              <w:rPr>
                <w:color w:val="000000" w:themeColor="text1"/>
                <w:spacing w:val="2"/>
                <w:sz w:val="28"/>
                <w:szCs w:val="28"/>
              </w:rPr>
              <w:t>2.</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алушылар контингенті</w:t>
            </w:r>
          </w:p>
        </w:tc>
        <w:tc>
          <w:tcPr>
            <w:tcW w:w="2754"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500-ден астам білім алушы;</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201-500 білім алушы;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200 білім алушыдан кем</w:t>
            </w:r>
          </w:p>
        </w:tc>
        <w:tc>
          <w:tcPr>
            <w:tcW w:w="2459" w:type="dxa"/>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 балл</w:t>
            </w:r>
            <w:r w:rsidRPr="003277E2">
              <w:rPr>
                <w:color w:val="000000" w:themeColor="text1"/>
                <w:spacing w:val="2"/>
                <w:sz w:val="28"/>
                <w:szCs w:val="28"/>
              </w:rPr>
              <w:br/>
              <w:t>2 балл</w:t>
            </w:r>
            <w:r w:rsidRPr="003277E2">
              <w:rPr>
                <w:color w:val="000000" w:themeColor="text1"/>
                <w:spacing w:val="2"/>
                <w:sz w:val="28"/>
                <w:szCs w:val="28"/>
              </w:rPr>
              <w:br/>
              <w:t>1 балл</w:t>
            </w:r>
          </w:p>
        </w:tc>
      </w:tr>
      <w:tr w:rsidR="00F203D1" w:rsidRPr="003277E2" w:rsidTr="00F262CA">
        <w:trPr>
          <w:trHeight w:val="8322"/>
        </w:trPr>
        <w:tc>
          <w:tcPr>
            <w:tcW w:w="675" w:type="dxa"/>
            <w:tcBorders>
              <w:top w:val="single" w:sz="4" w:space="0" w:color="C0C0C0"/>
              <w:left w:val="single" w:sz="4" w:space="0" w:color="C0C0C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bookmarkStart w:id="12" w:name="z539"/>
            <w:bookmarkStart w:id="13" w:name="z521"/>
            <w:bookmarkStart w:id="14" w:name="Bookmark6"/>
            <w:bookmarkEnd w:id="12"/>
            <w:bookmarkEnd w:id="13"/>
            <w:bookmarkEnd w:id="14"/>
            <w:r w:rsidRPr="003277E2">
              <w:rPr>
                <w:color w:val="000000" w:themeColor="text1"/>
                <w:spacing w:val="2"/>
                <w:sz w:val="28"/>
                <w:szCs w:val="28"/>
              </w:rPr>
              <w:t>3.</w:t>
            </w:r>
          </w:p>
        </w:tc>
        <w:tc>
          <w:tcPr>
            <w:tcW w:w="4158" w:type="dxa"/>
            <w:tcBorders>
              <w:top w:val="single" w:sz="4" w:space="0" w:color="C0C0C0"/>
              <w:left w:val="single" w:sz="4" w:space="0" w:color="C0C0C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Балалар контингентіне сәйкес арнайы жағдайлардың болуы:</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Кедергісіз ортаның болуы:</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пандус;</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лифт;</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көтергіш;</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тактильді жолдар;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Брайль тақталары;</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Кадрлармен қамтамасыз ету: арнайы педагогт</w:t>
            </w:r>
            <w:r w:rsidRPr="003277E2">
              <w:rPr>
                <w:color w:val="000000" w:themeColor="text1"/>
                <w:spacing w:val="2"/>
                <w:sz w:val="28"/>
                <w:szCs w:val="28"/>
                <w:lang w:val="kk-KZ"/>
              </w:rPr>
              <w:t>е</w:t>
            </w:r>
            <w:r w:rsidRPr="003277E2">
              <w:rPr>
                <w:color w:val="000000" w:themeColor="text1"/>
                <w:spacing w:val="2"/>
                <w:sz w:val="28"/>
                <w:szCs w:val="28"/>
              </w:rPr>
              <w:t>рд</w:t>
            </w:r>
            <w:r w:rsidRPr="003277E2">
              <w:rPr>
                <w:color w:val="000000" w:themeColor="text1"/>
                <w:spacing w:val="2"/>
                <w:sz w:val="28"/>
                <w:szCs w:val="28"/>
                <w:lang w:val="kk-KZ"/>
              </w:rPr>
              <w:t>і</w:t>
            </w:r>
            <w:r w:rsidRPr="003277E2">
              <w:rPr>
                <w:color w:val="000000" w:themeColor="text1"/>
                <w:spacing w:val="2"/>
                <w:sz w:val="28"/>
                <w:szCs w:val="28"/>
              </w:rPr>
              <w:t>ң болуы</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Дефектологтың, логопедтің, психологтың балаларды алып жүруін ұйымдастыру: кабинеттердің, дамытушы жабдықтардың, әдістемелік материалдардың болуы.</w:t>
            </w:r>
          </w:p>
        </w:tc>
        <w:tc>
          <w:tcPr>
            <w:tcW w:w="2754" w:type="dxa"/>
            <w:gridSpan w:val="2"/>
            <w:tcBorders>
              <w:top w:val="single" w:sz="4" w:space="0" w:color="C0C0C0"/>
              <w:left w:val="single" w:sz="4" w:space="0" w:color="C0C0C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Жо</w:t>
            </w:r>
            <w:r w:rsidRPr="003277E2">
              <w:rPr>
                <w:color w:val="000000" w:themeColor="text1"/>
                <w:spacing w:val="2"/>
                <w:sz w:val="28"/>
                <w:szCs w:val="28"/>
                <w:lang w:val="kk-KZ"/>
              </w:rPr>
              <w:t>қ</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Бар</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30-дан астам педагог;</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20-дан 30 педагогке дейін;</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10-нан 20 педагогке дейін;</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1-ден 10-ға дейін педагог</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ішінара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жоқ;</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tc>
        <w:tc>
          <w:tcPr>
            <w:tcW w:w="2459" w:type="dxa"/>
            <w:tcBorders>
              <w:top w:val="single" w:sz="4" w:space="0" w:color="C0C0C0"/>
              <w:left w:val="single" w:sz="4" w:space="0" w:color="C0C0C0"/>
              <w:bottom w:val="single" w:sz="4" w:space="0" w:color="00000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w:t>
            </w:r>
            <w:r w:rsidRPr="003277E2">
              <w:rPr>
                <w:color w:val="000000" w:themeColor="text1"/>
                <w:spacing w:val="2"/>
                <w:sz w:val="28"/>
                <w:szCs w:val="28"/>
              </w:rPr>
              <w:br/>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r w:rsidRPr="003277E2">
              <w:rPr>
                <w:color w:val="000000" w:themeColor="text1"/>
                <w:spacing w:val="2"/>
                <w:sz w:val="28"/>
                <w:szCs w:val="28"/>
              </w:rPr>
              <w:br/>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Болуына байланысты 0,5 балл қосылады</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 балл</w:t>
            </w:r>
            <w:r w:rsidRPr="003277E2">
              <w:rPr>
                <w:color w:val="000000" w:themeColor="text1"/>
                <w:spacing w:val="2"/>
                <w:sz w:val="28"/>
                <w:szCs w:val="28"/>
              </w:rPr>
              <w:br/>
              <w:t>3 балл</w:t>
            </w:r>
            <w:r w:rsidRPr="003277E2">
              <w:rPr>
                <w:color w:val="000000" w:themeColor="text1"/>
                <w:spacing w:val="2"/>
                <w:sz w:val="28"/>
                <w:szCs w:val="28"/>
              </w:rPr>
              <w:br/>
            </w:r>
            <w:r w:rsidRPr="003277E2">
              <w:rPr>
                <w:color w:val="000000" w:themeColor="text1"/>
                <w:spacing w:val="2"/>
                <w:sz w:val="28"/>
                <w:szCs w:val="28"/>
              </w:rPr>
              <w:br/>
              <w:t>2 балл</w:t>
            </w:r>
            <w:r w:rsidRPr="003277E2">
              <w:rPr>
                <w:color w:val="000000" w:themeColor="text1"/>
                <w:spacing w:val="2"/>
                <w:sz w:val="28"/>
                <w:szCs w:val="28"/>
              </w:rPr>
              <w:br/>
            </w:r>
            <w:r w:rsidRPr="003277E2">
              <w:rPr>
                <w:color w:val="000000" w:themeColor="text1"/>
                <w:spacing w:val="2"/>
                <w:sz w:val="28"/>
                <w:szCs w:val="28"/>
              </w:rPr>
              <w:br/>
              <w:t>1 балл</w:t>
            </w:r>
            <w:r w:rsidRPr="003277E2">
              <w:rPr>
                <w:color w:val="000000" w:themeColor="text1"/>
                <w:spacing w:val="2"/>
                <w:sz w:val="28"/>
                <w:szCs w:val="28"/>
              </w:rPr>
              <w:br/>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0,5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0 балл</w:t>
            </w:r>
          </w:p>
        </w:tc>
      </w:tr>
      <w:tr w:rsidR="00F203D1" w:rsidRPr="003277E2" w:rsidTr="00F262CA">
        <w:trPr>
          <w:trHeight w:val="4161"/>
        </w:trPr>
        <w:tc>
          <w:tcPr>
            <w:tcW w:w="675" w:type="dxa"/>
            <w:tcBorders>
              <w:top w:val="single" w:sz="4" w:space="0" w:color="000000"/>
              <w:left w:val="single" w:sz="4" w:space="0" w:color="C0C0C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w:t>
            </w:r>
          </w:p>
        </w:tc>
        <w:tc>
          <w:tcPr>
            <w:tcW w:w="4158" w:type="dxa"/>
            <w:tcBorders>
              <w:top w:val="single" w:sz="4" w:space="0" w:color="000000"/>
              <w:left w:val="single" w:sz="4" w:space="0" w:color="C0C0C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Балаларды үйде оқытуды ұйымдастыру:</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үйде білім алушылар үшін жеке оқу бағдарламаларының болуы;</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-үйде оқитын балалар үшін мамандармен түзету-дамыту сабақтарын, мектеп жағдайында тәрбие және мектептен тыс іс-шараларды ұйымдастыру.</w:t>
            </w:r>
          </w:p>
        </w:tc>
        <w:tc>
          <w:tcPr>
            <w:tcW w:w="2754" w:type="dxa"/>
            <w:gridSpan w:val="2"/>
            <w:tcBorders>
              <w:top w:val="single" w:sz="4" w:space="0" w:color="000000"/>
              <w:left w:val="single" w:sz="4" w:space="0" w:color="C0C0C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Болуы</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Болмауы</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Үнемі</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Болмауы</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lang w:val="kk-KZ"/>
              </w:rPr>
            </w:pPr>
          </w:p>
        </w:tc>
        <w:tc>
          <w:tcPr>
            <w:tcW w:w="2459" w:type="dxa"/>
            <w:tcBorders>
              <w:top w:val="single" w:sz="4" w:space="0" w:color="000000"/>
              <w:left w:val="single" w:sz="4" w:space="0" w:color="C0C0C0"/>
              <w:bottom w:val="single" w:sz="4" w:space="0" w:color="00000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0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0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lang w:val="kk-KZ"/>
              </w:rPr>
            </w:pPr>
          </w:p>
        </w:tc>
      </w:tr>
      <w:tr w:rsidR="00F203D1" w:rsidRPr="003277E2" w:rsidTr="00F262CA">
        <w:trPr>
          <w:trHeight w:val="3216"/>
        </w:trPr>
        <w:tc>
          <w:tcPr>
            <w:tcW w:w="675" w:type="dxa"/>
            <w:tcBorders>
              <w:top w:val="single" w:sz="4" w:space="0" w:color="000000"/>
              <w:left w:val="single" w:sz="4" w:space="0" w:color="C0C0C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w:t>
            </w:r>
          </w:p>
        </w:tc>
        <w:tc>
          <w:tcPr>
            <w:tcW w:w="4158" w:type="dxa"/>
            <w:tcBorders>
              <w:top w:val="single" w:sz="4" w:space="0" w:color="000000"/>
              <w:left w:val="single" w:sz="4" w:space="0" w:color="C0C0C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Педагогтердің жалпы санынан арнайы бағдарламалар бойынша біліктілікті арттыру курстарынан өткен педагогтердің үлесі</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tc>
        <w:tc>
          <w:tcPr>
            <w:tcW w:w="2754" w:type="dxa"/>
            <w:gridSpan w:val="2"/>
            <w:tcBorders>
              <w:top w:val="single" w:sz="4" w:space="0" w:color="000000"/>
              <w:left w:val="single" w:sz="4" w:space="0" w:color="C0C0C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педагогтердің жалпы санынан 50% - ға дейін:</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педагогтердің жалпы санынан 30% - ға дейін;</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педагогтердің жалпы санынан 10% - ға дейін</w:t>
            </w:r>
          </w:p>
        </w:tc>
        <w:tc>
          <w:tcPr>
            <w:tcW w:w="2459" w:type="dxa"/>
            <w:tcBorders>
              <w:top w:val="single" w:sz="4" w:space="0" w:color="000000"/>
              <w:left w:val="single" w:sz="4" w:space="0" w:color="C0C0C0"/>
              <w:bottom w:val="single" w:sz="4" w:space="0" w:color="00000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3 балл</w:t>
            </w:r>
            <w:r w:rsidRPr="003277E2">
              <w:rPr>
                <w:color w:val="000000" w:themeColor="text1"/>
                <w:spacing w:val="2"/>
                <w:sz w:val="28"/>
                <w:szCs w:val="28"/>
              </w:rPr>
              <w:br/>
              <w:t>2 балл</w:t>
            </w:r>
            <w:r w:rsidRPr="003277E2">
              <w:rPr>
                <w:color w:val="000000" w:themeColor="text1"/>
                <w:spacing w:val="2"/>
                <w:sz w:val="28"/>
                <w:szCs w:val="28"/>
              </w:rPr>
              <w:b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tc>
      </w:tr>
      <w:tr w:rsidR="00F203D1" w:rsidRPr="003277E2" w:rsidTr="00F262CA">
        <w:trPr>
          <w:trHeight w:val="1595"/>
        </w:trPr>
        <w:tc>
          <w:tcPr>
            <w:tcW w:w="675" w:type="dxa"/>
            <w:tcBorders>
              <w:top w:val="single" w:sz="4" w:space="0" w:color="00000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w:t>
            </w:r>
          </w:p>
        </w:tc>
        <w:tc>
          <w:tcPr>
            <w:tcW w:w="4158" w:type="dxa"/>
            <w:tcBorders>
              <w:top w:val="single" w:sz="4" w:space="0" w:color="00000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алушылар, оның ішінде үйде оқитын балалар үшін бос уақытты ұйымдастыру (жеке дене ерекшеліктерін ескере отырып)</w:t>
            </w:r>
          </w:p>
        </w:tc>
        <w:tc>
          <w:tcPr>
            <w:tcW w:w="2754" w:type="dxa"/>
            <w:gridSpan w:val="2"/>
            <w:tcBorders>
              <w:top w:val="single" w:sz="4" w:space="0" w:color="00000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бар</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жоқ</w:t>
            </w:r>
          </w:p>
        </w:tc>
        <w:tc>
          <w:tcPr>
            <w:tcW w:w="2459" w:type="dxa"/>
            <w:tcBorders>
              <w:top w:val="single" w:sz="4" w:space="0" w:color="00000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0 балл</w:t>
            </w:r>
          </w:p>
          <w:p w:rsidR="00F203D1" w:rsidRPr="003277E2" w:rsidRDefault="00F203D1" w:rsidP="00F262CA">
            <w:pPr>
              <w:pStyle w:val="af3"/>
              <w:jc w:val="both"/>
              <w:rPr>
                <w:color w:val="000000" w:themeColor="text1"/>
                <w:spacing w:val="2"/>
                <w:sz w:val="28"/>
                <w:szCs w:val="28"/>
              </w:rPr>
            </w:pP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15" w:name="z552"/>
            <w:bookmarkStart w:id="16" w:name="Bookmark7"/>
            <w:bookmarkEnd w:id="15"/>
            <w:bookmarkEnd w:id="16"/>
            <w:r w:rsidRPr="003277E2">
              <w:rPr>
                <w:color w:val="000000" w:themeColor="text1"/>
                <w:spacing w:val="2"/>
                <w:sz w:val="28"/>
                <w:szCs w:val="28"/>
              </w:rPr>
              <w:t>7.</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алушылар, оның ішінде үйде оқитын балалар үшін бос уақытты ұйымдастыру (жеке дене ерекшеліктерін ескере отырып)</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Қолайлы жағдайлар мен қауіпсіз орта құру:</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бейнебақылаумен қамтамасыз ету;</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жаппай жиналатын жерлерде балаларды бақылау және бақылау мүмкіндігі (2015 жылғы 3 сәуірдегі №191 ҚРҮҚ сәйкес);</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істен шыққан камералардың болмауы;</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ұрлық пен бұзақылықтың болмауы;</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басқа мемлекеттік органдар тарапынан айыппұл санкцияларының болмауы (ІІД және ТЖД мониторингі бойын</w:t>
            </w:r>
            <w:r w:rsidRPr="003277E2">
              <w:rPr>
                <w:color w:val="000000" w:themeColor="text1"/>
                <w:spacing w:val="2"/>
                <w:sz w:val="28"/>
                <w:szCs w:val="28"/>
                <w:lang w:val="kk-KZ"/>
              </w:rPr>
              <w:t>ша</w:t>
            </w:r>
            <w:r w:rsidRPr="003277E2">
              <w:rPr>
                <w:color w:val="000000" w:themeColor="text1"/>
                <w:spacing w:val="2"/>
                <w:sz w:val="28"/>
                <w:szCs w:val="28"/>
              </w:rPr>
              <w:t>)</w:t>
            </w:r>
          </w:p>
        </w:tc>
        <w:tc>
          <w:tcPr>
            <w:tcW w:w="2754"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Болмауы</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Болуы</w:t>
            </w:r>
          </w:p>
          <w:p w:rsidR="00F203D1" w:rsidRPr="003277E2" w:rsidRDefault="00F203D1" w:rsidP="00F262CA">
            <w:pPr>
              <w:pStyle w:val="af3"/>
              <w:jc w:val="both"/>
              <w:rPr>
                <w:color w:val="000000" w:themeColor="text1"/>
                <w:spacing w:val="2"/>
                <w:sz w:val="28"/>
                <w:szCs w:val="28"/>
              </w:rPr>
            </w:pPr>
          </w:p>
        </w:tc>
        <w:tc>
          <w:tcPr>
            <w:tcW w:w="2459" w:type="dxa"/>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w:t>
            </w:r>
            <w:r w:rsidRPr="003277E2">
              <w:rPr>
                <w:color w:val="000000" w:themeColor="text1"/>
                <w:spacing w:val="2"/>
                <w:sz w:val="28"/>
                <w:szCs w:val="28"/>
              </w:rPr>
              <w:br/>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болуына байланысты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w:t>
            </w:r>
            <w:r w:rsidRPr="003277E2">
              <w:rPr>
                <w:color w:val="000000" w:themeColor="text1"/>
                <w:spacing w:val="2"/>
                <w:sz w:val="28"/>
                <w:szCs w:val="28"/>
              </w:rPr>
              <w:t xml:space="preserve">1 балл </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17" w:name="Bookmark8"/>
            <w:bookmarkEnd w:id="17"/>
            <w:r w:rsidRPr="003277E2">
              <w:rPr>
                <w:color w:val="000000" w:themeColor="text1"/>
                <w:spacing w:val="2"/>
                <w:sz w:val="28"/>
                <w:szCs w:val="28"/>
              </w:rPr>
              <w:t>8.</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беру ұйымының ғимаратына кіруді бақылауды ұйымдастыру:</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алушыларды тасымалдауды ұйымдастыру;</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хабарлау жүйесінің болуы (</w:t>
            </w:r>
            <w:r w:rsidRPr="003277E2">
              <w:rPr>
                <w:color w:val="000000" w:themeColor="text1"/>
                <w:spacing w:val="2"/>
                <w:sz w:val="28"/>
                <w:szCs w:val="28"/>
                <w:lang w:val="kk-KZ"/>
              </w:rPr>
              <w:t>«</w:t>
            </w:r>
            <w:r w:rsidRPr="003277E2">
              <w:rPr>
                <w:color w:val="000000" w:themeColor="text1"/>
                <w:spacing w:val="2"/>
                <w:sz w:val="28"/>
                <w:szCs w:val="28"/>
              </w:rPr>
              <w:t>дабыл түймесі</w:t>
            </w:r>
            <w:r w:rsidRPr="003277E2">
              <w:rPr>
                <w:color w:val="000000" w:themeColor="text1"/>
                <w:spacing w:val="2"/>
                <w:sz w:val="28"/>
                <w:szCs w:val="28"/>
                <w:lang w:val="kk-KZ"/>
              </w:rPr>
              <w:t>»</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күзет қызметі субъектілерінің болуы: күзетшілер, вахтерлер (ауылдық жерлер үшін)</w:t>
            </w:r>
          </w:p>
        </w:tc>
        <w:tc>
          <w:tcPr>
            <w:tcW w:w="2754"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Болмауы</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Болуы</w:t>
            </w:r>
          </w:p>
          <w:p w:rsidR="00F203D1" w:rsidRPr="003277E2" w:rsidRDefault="00F203D1" w:rsidP="00F262CA">
            <w:pPr>
              <w:pStyle w:val="af3"/>
              <w:jc w:val="both"/>
              <w:rPr>
                <w:color w:val="000000" w:themeColor="text1"/>
                <w:spacing w:val="2"/>
                <w:sz w:val="28"/>
                <w:szCs w:val="28"/>
              </w:rPr>
            </w:pPr>
          </w:p>
        </w:tc>
        <w:tc>
          <w:tcPr>
            <w:tcW w:w="2459" w:type="dxa"/>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w:t>
            </w:r>
            <w:r w:rsidRPr="003277E2">
              <w:rPr>
                <w:color w:val="000000" w:themeColor="text1"/>
                <w:spacing w:val="2"/>
                <w:sz w:val="28"/>
                <w:szCs w:val="28"/>
              </w:rPr>
              <w:br/>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баллов;</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болуына байланысты </w:t>
            </w:r>
            <w:r w:rsidRPr="003277E2">
              <w:rPr>
                <w:color w:val="000000" w:themeColor="text1"/>
                <w:spacing w:val="2"/>
                <w:sz w:val="28"/>
                <w:szCs w:val="28"/>
                <w:lang w:val="kk-KZ"/>
              </w:rPr>
              <w:t>+</w:t>
            </w:r>
            <w:r w:rsidRPr="003277E2">
              <w:rPr>
                <w:color w:val="000000" w:themeColor="text1"/>
                <w:spacing w:val="2"/>
                <w:sz w:val="28"/>
                <w:szCs w:val="28"/>
              </w:rPr>
              <w:t xml:space="preserve">1 балл </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Өткен жылмен салыстырғанда қосымша білім берумен қамтылған білім алушылар мен тәрбиеленушілердің ұлғаю серпіні</w:t>
            </w:r>
          </w:p>
        </w:tc>
        <w:tc>
          <w:tcPr>
            <w:tcW w:w="2754"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15%-ға ұлғайту;</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10%-ға ұлғайту;</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5%-ға ұлғайту;</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Бұрынғы деңгейде;</w:t>
            </w:r>
            <w:r w:rsidRPr="003277E2">
              <w:rPr>
                <w:color w:val="000000" w:themeColor="text1"/>
                <w:spacing w:val="2"/>
                <w:sz w:val="28"/>
                <w:szCs w:val="28"/>
              </w:rPr>
              <w:br/>
              <w:t>Бағаланатын көрсеткіш жоқ</w:t>
            </w:r>
          </w:p>
        </w:tc>
        <w:tc>
          <w:tcPr>
            <w:tcW w:w="2459" w:type="dxa"/>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br/>
              <w:t>3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br/>
              <w:t>2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br/>
              <w:t>1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br/>
              <w:t>0 балл</w:t>
            </w:r>
          </w:p>
        </w:tc>
      </w:tr>
      <w:tr w:rsidR="00F203D1" w:rsidRPr="003277E2" w:rsidTr="00F262CA">
        <w:trPr>
          <w:trHeight w:val="30"/>
        </w:trPr>
        <w:tc>
          <w:tcPr>
            <w:tcW w:w="10046" w:type="dxa"/>
            <w:gridSpan w:val="5"/>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беру сапасын қамтамасыз етудің тиімділігі</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(критерий бойынша ең жоғары балл саны – 11)</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- 3-5 ұпай;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- 6-8 ұпай;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- 9-11 ұпай</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18" w:name="z576"/>
            <w:bookmarkEnd w:id="18"/>
            <w:r w:rsidRPr="003277E2">
              <w:rPr>
                <w:color w:val="000000" w:themeColor="text1"/>
                <w:spacing w:val="2"/>
                <w:sz w:val="28"/>
                <w:szCs w:val="28"/>
              </w:rPr>
              <w:t>7.</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Қа</w:t>
            </w:r>
            <w:r w:rsidRPr="003277E2">
              <w:rPr>
                <w:color w:val="000000" w:themeColor="text1"/>
                <w:spacing w:val="2"/>
                <w:sz w:val="28"/>
                <w:szCs w:val="28"/>
              </w:rPr>
              <w:t>зақстан Республикасы Білім және ғылым министрінің 2013 жылғы 3 сәуірдегі №115 бұйрығымен бекітілген «Кәсіптік-еңбекке оқыту» оқу пәні бойынша үлгілік оқу бағдарламаларында көрсетілген мамандықтар бойынша кәсіптік-еңбекке оқытуды ұйымдастыру, өндірістік сыныбының болуы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әр мамандық бойынша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3"/>
              <w:jc w:val="both"/>
              <w:rPr>
                <w:color w:val="000000" w:themeColor="text1"/>
                <w:spacing w:val="2"/>
                <w:sz w:val="28"/>
                <w:szCs w:val="28"/>
              </w:rPr>
            </w:pP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19" w:name="z592"/>
            <w:bookmarkStart w:id="20" w:name="Bookmark9"/>
            <w:bookmarkEnd w:id="19"/>
            <w:bookmarkEnd w:id="20"/>
            <w:r w:rsidRPr="003277E2">
              <w:rPr>
                <w:color w:val="000000" w:themeColor="text1"/>
                <w:spacing w:val="2"/>
                <w:sz w:val="28"/>
                <w:szCs w:val="28"/>
              </w:rPr>
              <w:t>8.</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Техникалық және кәсіптік, орта білімнен кейінгі білім беру ұйымдарына түскен бітірушілердің үлесі</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30% және одан жоғары;</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20 – 29%;</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10 - 19%;</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0 - 9%;</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t>3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t>0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21" w:name="z600"/>
            <w:bookmarkStart w:id="22" w:name="Bookmark10"/>
            <w:bookmarkEnd w:id="21"/>
            <w:bookmarkEnd w:id="22"/>
            <w:r w:rsidRPr="003277E2">
              <w:rPr>
                <w:color w:val="000000" w:themeColor="text1"/>
                <w:spacing w:val="2"/>
                <w:sz w:val="28"/>
                <w:szCs w:val="28"/>
              </w:rPr>
              <w:t>9.</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Халықаралық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Аудандық деңгей Бағаланатын көрсеткіш 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br/>
              <w:t>3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b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r>
      <w:tr w:rsidR="00F203D1" w:rsidRPr="003277E2" w:rsidTr="00F262CA">
        <w:trPr>
          <w:trHeight w:val="30"/>
        </w:trPr>
        <w:tc>
          <w:tcPr>
            <w:tcW w:w="10046" w:type="dxa"/>
            <w:gridSpan w:val="5"/>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23" w:name="z604"/>
            <w:bookmarkEnd w:id="23"/>
            <w:r w:rsidRPr="003277E2">
              <w:rPr>
                <w:color w:val="000000" w:themeColor="text1"/>
                <w:spacing w:val="2"/>
                <w:sz w:val="28"/>
                <w:szCs w:val="28"/>
              </w:rPr>
              <w:t>Кадрлық әлеуетті, инновациялық қызметті дамытудың тиімділігі</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(критерий бойынша ең жоғарғы балл саны – 24)</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»- 10-15 ұпай;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»- 16-20 ұпай;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»- 21-24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24" w:name="z608"/>
            <w:bookmarkEnd w:id="24"/>
            <w:r w:rsidRPr="003277E2">
              <w:rPr>
                <w:color w:val="000000" w:themeColor="text1"/>
                <w:spacing w:val="2"/>
                <w:sz w:val="28"/>
                <w:szCs w:val="28"/>
              </w:rPr>
              <w:t>11.</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беру ұйымы педагогтерінің жалпы санынан жоғары кәсіптік білімі бар педагогтердің үлесі</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91 - 100%;</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t>81 – 90%;</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t>70 – 80%;</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br/>
              <w:t xml:space="preserve">70% </w:t>
            </w:r>
            <w:r w:rsidRPr="003277E2">
              <w:rPr>
                <w:color w:val="000000" w:themeColor="text1"/>
                <w:spacing w:val="2"/>
                <w:sz w:val="28"/>
                <w:szCs w:val="28"/>
                <w:lang w:val="kk-KZ"/>
              </w:rPr>
              <w:t>төмен</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br/>
              <w:t>3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b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t>0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25" w:name="z618"/>
            <w:bookmarkStart w:id="26" w:name="Bookmark12"/>
            <w:bookmarkEnd w:id="25"/>
            <w:bookmarkEnd w:id="26"/>
            <w:r w:rsidRPr="003277E2">
              <w:rPr>
                <w:color w:val="000000" w:themeColor="text1"/>
                <w:spacing w:val="2"/>
                <w:sz w:val="28"/>
                <w:szCs w:val="28"/>
              </w:rPr>
              <w:t>12.</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 Ғылыми / академиялық дәрежесі бар педагогтердің үлесі</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20%</w:t>
            </w:r>
            <w:r w:rsidRPr="003277E2">
              <w:rPr>
                <w:color w:val="000000" w:themeColor="text1"/>
                <w:spacing w:val="2"/>
                <w:sz w:val="28"/>
                <w:szCs w:val="28"/>
                <w:lang w:val="kk-KZ"/>
              </w:rPr>
              <w:t xml:space="preserve"> кем емес</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11-15%;</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 — 10%;</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 5%;</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0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27" w:name="z627"/>
            <w:bookmarkStart w:id="28" w:name="Bookmark13"/>
            <w:bookmarkEnd w:id="27"/>
            <w:bookmarkEnd w:id="28"/>
            <w:r w:rsidRPr="003277E2">
              <w:rPr>
                <w:color w:val="000000" w:themeColor="text1"/>
                <w:spacing w:val="2"/>
                <w:sz w:val="28"/>
                <w:szCs w:val="28"/>
              </w:rPr>
              <w:t>13.</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Білім беру ұйымдары педагогтерінің жалпы санынан </w:t>
            </w:r>
            <w:r w:rsidRPr="003277E2">
              <w:rPr>
                <w:color w:val="000000" w:themeColor="text1"/>
                <w:spacing w:val="2"/>
                <w:sz w:val="28"/>
                <w:szCs w:val="28"/>
                <w:lang w:val="kk-KZ"/>
              </w:rPr>
              <w:t>«</w:t>
            </w:r>
            <w:r w:rsidRPr="003277E2">
              <w:rPr>
                <w:color w:val="000000" w:themeColor="text1"/>
                <w:spacing w:val="2"/>
                <w:sz w:val="28"/>
                <w:szCs w:val="28"/>
              </w:rPr>
              <w:t>педагог-сарапшы</w:t>
            </w:r>
            <w:r w:rsidRPr="003277E2">
              <w:rPr>
                <w:color w:val="000000" w:themeColor="text1"/>
                <w:spacing w:val="2"/>
                <w:sz w:val="28"/>
                <w:szCs w:val="28"/>
                <w:lang w:val="kk-KZ"/>
              </w:rPr>
              <w:t>»</w:t>
            </w:r>
            <w:r w:rsidRPr="003277E2">
              <w:rPr>
                <w:color w:val="000000" w:themeColor="text1"/>
                <w:spacing w:val="2"/>
                <w:sz w:val="28"/>
                <w:szCs w:val="28"/>
              </w:rPr>
              <w:t xml:space="preserve">, </w:t>
            </w:r>
            <w:r w:rsidRPr="003277E2">
              <w:rPr>
                <w:color w:val="000000" w:themeColor="text1"/>
                <w:spacing w:val="2"/>
                <w:sz w:val="28"/>
                <w:szCs w:val="28"/>
                <w:lang w:val="kk-KZ"/>
              </w:rPr>
              <w:t>«</w:t>
            </w:r>
            <w:r w:rsidRPr="003277E2">
              <w:rPr>
                <w:color w:val="000000" w:themeColor="text1"/>
                <w:spacing w:val="2"/>
                <w:sz w:val="28"/>
                <w:szCs w:val="28"/>
              </w:rPr>
              <w:t>педагог-зерттеуші</w:t>
            </w:r>
            <w:r w:rsidRPr="003277E2">
              <w:rPr>
                <w:color w:val="000000" w:themeColor="text1"/>
                <w:spacing w:val="2"/>
                <w:sz w:val="28"/>
                <w:szCs w:val="28"/>
                <w:lang w:val="kk-KZ"/>
              </w:rPr>
              <w:t>»</w:t>
            </w:r>
            <w:r w:rsidRPr="003277E2">
              <w:rPr>
                <w:color w:val="000000" w:themeColor="text1"/>
                <w:spacing w:val="2"/>
                <w:sz w:val="28"/>
                <w:szCs w:val="28"/>
              </w:rPr>
              <w:t xml:space="preserve">, </w:t>
            </w:r>
            <w:r w:rsidRPr="003277E2">
              <w:rPr>
                <w:color w:val="000000" w:themeColor="text1"/>
                <w:spacing w:val="2"/>
                <w:sz w:val="28"/>
                <w:szCs w:val="28"/>
                <w:lang w:val="kk-KZ"/>
              </w:rPr>
              <w:t>«</w:t>
            </w:r>
            <w:r w:rsidRPr="003277E2">
              <w:rPr>
                <w:color w:val="000000" w:themeColor="text1"/>
                <w:spacing w:val="2"/>
                <w:sz w:val="28"/>
                <w:szCs w:val="28"/>
              </w:rPr>
              <w:t>педагог-шебер</w:t>
            </w:r>
            <w:r w:rsidRPr="003277E2">
              <w:rPr>
                <w:color w:val="000000" w:themeColor="text1"/>
                <w:spacing w:val="2"/>
                <w:sz w:val="28"/>
                <w:szCs w:val="28"/>
                <w:lang w:val="kk-KZ"/>
              </w:rPr>
              <w:t>»</w:t>
            </w:r>
            <w:r w:rsidRPr="003277E2">
              <w:rPr>
                <w:color w:val="000000" w:themeColor="text1"/>
                <w:spacing w:val="2"/>
                <w:sz w:val="28"/>
                <w:szCs w:val="28"/>
              </w:rPr>
              <w:t xml:space="preserve"> біліктілік санаты бар педагогтердің үлесі</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50%</w:t>
            </w:r>
            <w:r w:rsidRPr="003277E2">
              <w:rPr>
                <w:color w:val="000000" w:themeColor="text1"/>
                <w:spacing w:val="2"/>
                <w:sz w:val="28"/>
                <w:szCs w:val="28"/>
                <w:lang w:val="kk-KZ"/>
              </w:rPr>
              <w:t xml:space="preserve"> кем емес</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33 — 40%;</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22 — 30%;</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11 — 20%;</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w:t>
            </w:r>
            <w:r w:rsidRPr="003277E2">
              <w:rPr>
                <w:color w:val="000000" w:themeColor="text1"/>
                <w:spacing w:val="2"/>
                <w:sz w:val="28"/>
                <w:szCs w:val="28"/>
                <w:lang w:val="kk-KZ"/>
              </w:rPr>
              <w:t xml:space="preserve"> кем</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5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29" w:name="z633"/>
            <w:bookmarkStart w:id="30" w:name="Bookmark14"/>
            <w:bookmarkEnd w:id="29"/>
            <w:bookmarkEnd w:id="30"/>
            <w:r w:rsidRPr="003277E2">
              <w:rPr>
                <w:color w:val="000000" w:themeColor="text1"/>
                <w:spacing w:val="2"/>
                <w:sz w:val="28"/>
                <w:szCs w:val="28"/>
              </w:rPr>
              <w:t>14.</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Жас мамандардың болуы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br/>
              <w:t>0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31" w:name="z635"/>
            <w:bookmarkStart w:id="32" w:name="Bookmark15"/>
            <w:bookmarkEnd w:id="31"/>
            <w:bookmarkEnd w:id="32"/>
            <w:r w:rsidRPr="003277E2">
              <w:rPr>
                <w:color w:val="000000" w:themeColor="text1"/>
                <w:spacing w:val="2"/>
                <w:sz w:val="28"/>
                <w:szCs w:val="28"/>
              </w:rPr>
              <w:t>15.</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беру ұйымының басшысында менеджмент саласындағы біліктілікті арттыру курстары туралы сертификаттың болуы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br/>
              <w:t>0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33" w:name="z639"/>
            <w:bookmarkStart w:id="34" w:name="Bookmark16"/>
            <w:bookmarkEnd w:id="33"/>
            <w:bookmarkEnd w:id="34"/>
            <w:r w:rsidRPr="003277E2">
              <w:rPr>
                <w:color w:val="000000" w:themeColor="text1"/>
                <w:spacing w:val="2"/>
                <w:sz w:val="28"/>
                <w:szCs w:val="28"/>
              </w:rPr>
              <w:t>16.</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Кәсіби шеберлік конкурстарының жеңімпаздары/жүлдегерлері болған педагогтер саны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Халықаралық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Аудандық деңгей </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br/>
              <w:t>3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b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35" w:name="z645"/>
            <w:bookmarkStart w:id="36" w:name="Bookmark17"/>
            <w:bookmarkEnd w:id="35"/>
            <w:bookmarkEnd w:id="36"/>
            <w:r w:rsidRPr="003277E2">
              <w:rPr>
                <w:color w:val="000000" w:themeColor="text1"/>
                <w:spacing w:val="2"/>
                <w:sz w:val="28"/>
                <w:szCs w:val="28"/>
              </w:rPr>
              <w:t>17.</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 Әзірленген бағдарламалардың, оқу-әдістемелік кешендердің, оқу-әдістемелік кеңес мақұлдаған әдістемелік ұсынымдардың/құралдардың болуы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Аудандық деңгей Бағаланатын көрсеткіш 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b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t>0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37" w:name="z651"/>
            <w:bookmarkStart w:id="38" w:name="Bookmark18"/>
            <w:bookmarkEnd w:id="37"/>
            <w:bookmarkEnd w:id="38"/>
            <w:r w:rsidRPr="003277E2">
              <w:rPr>
                <w:color w:val="000000" w:themeColor="text1"/>
                <w:spacing w:val="2"/>
                <w:sz w:val="28"/>
                <w:szCs w:val="28"/>
              </w:rPr>
              <w:t>18.</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Инновациялық қызмет, әлеуметтік / білім беру жобаларына қатысу</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Аудандық деңгей Бағаланатын көрсеткіш 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b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r>
      <w:tr w:rsidR="00F203D1" w:rsidRPr="003277E2" w:rsidTr="00F262CA">
        <w:trPr>
          <w:trHeight w:val="30"/>
        </w:trPr>
        <w:tc>
          <w:tcPr>
            <w:tcW w:w="10046" w:type="dxa"/>
            <w:gridSpan w:val="5"/>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Материалдық — техникалық қамтамасыз етудің тиімділігі</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(критерий бойынша ең жоғарғы балл саны – 4)</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»- 3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- 3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-көшбасшысы</w:t>
            </w:r>
            <w:r w:rsidRPr="003277E2">
              <w:rPr>
                <w:color w:val="000000" w:themeColor="text1"/>
                <w:spacing w:val="2"/>
                <w:sz w:val="28"/>
                <w:szCs w:val="28"/>
              </w:rPr>
              <w:t>»- 4 балл.</w:t>
            </w:r>
          </w:p>
        </w:tc>
      </w:tr>
      <w:tr w:rsidR="00F203D1" w:rsidRPr="003277E2" w:rsidTr="00F262CA">
        <w:trPr>
          <w:trHeight w:val="2525"/>
        </w:trPr>
        <w:tc>
          <w:tcPr>
            <w:tcW w:w="675" w:type="dxa"/>
            <w:vMerge w:val="restart"/>
            <w:tcBorders>
              <w:top w:val="single" w:sz="4" w:space="0" w:color="C0C0C0"/>
              <w:lef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39" w:name="z658"/>
            <w:bookmarkStart w:id="40" w:name="z654"/>
            <w:bookmarkEnd w:id="39"/>
            <w:bookmarkEnd w:id="40"/>
            <w:r w:rsidRPr="003277E2">
              <w:rPr>
                <w:color w:val="000000" w:themeColor="text1"/>
                <w:spacing w:val="2"/>
                <w:sz w:val="28"/>
                <w:szCs w:val="28"/>
              </w:rPr>
              <w:t>19.</w:t>
            </w:r>
          </w:p>
        </w:tc>
        <w:tc>
          <w:tcPr>
            <w:tcW w:w="4158" w:type="dxa"/>
            <w:vMerge w:val="restart"/>
            <w:tcBorders>
              <w:top w:val="single" w:sz="4" w:space="0" w:color="C0C0C0"/>
              <w:lef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tc>
        <w:tc>
          <w:tcPr>
            <w:tcW w:w="2548" w:type="dxa"/>
            <w:tcBorders>
              <w:top w:val="single" w:sz="4" w:space="0" w:color="C0C0C0"/>
              <w:left w:val="single" w:sz="4" w:space="0" w:color="C0C0C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Бағаланатын көрсеткіш жоқ </w:t>
            </w:r>
          </w:p>
        </w:tc>
        <w:tc>
          <w:tcPr>
            <w:tcW w:w="2665" w:type="dxa"/>
            <w:gridSpan w:val="2"/>
            <w:tcBorders>
              <w:top w:val="single" w:sz="4" w:space="0" w:color="C0C0C0"/>
              <w:left w:val="single" w:sz="4" w:space="0" w:color="C0C0C0"/>
              <w:bottom w:val="single" w:sz="4" w:space="0" w:color="00000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tc>
      </w:tr>
      <w:tr w:rsidR="00F203D1" w:rsidRPr="003277E2" w:rsidTr="00F262CA">
        <w:trPr>
          <w:trHeight w:val="1171"/>
        </w:trPr>
        <w:tc>
          <w:tcPr>
            <w:tcW w:w="675" w:type="dxa"/>
            <w:vMerge/>
            <w:tcBorders>
              <w:lef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p>
        </w:tc>
        <w:tc>
          <w:tcPr>
            <w:tcW w:w="4158" w:type="dxa"/>
            <w:vMerge/>
            <w:tcBorders>
              <w:left w:val="single" w:sz="4" w:space="0" w:color="C0C0C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tc>
        <w:tc>
          <w:tcPr>
            <w:tcW w:w="2548" w:type="dxa"/>
            <w:tcBorders>
              <w:top w:val="single" w:sz="4" w:space="0" w:color="000000"/>
              <w:left w:val="single" w:sz="4" w:space="0" w:color="C0C0C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Бюджеттен тыс қаражат есебінен сатып алу</w:t>
            </w:r>
          </w:p>
        </w:tc>
        <w:tc>
          <w:tcPr>
            <w:tcW w:w="2665" w:type="dxa"/>
            <w:gridSpan w:val="2"/>
            <w:tcBorders>
              <w:top w:val="single" w:sz="4" w:space="0" w:color="000000"/>
              <w:left w:val="single" w:sz="4" w:space="0" w:color="C0C0C0"/>
              <w:bottom w:val="single" w:sz="4" w:space="0" w:color="00000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br/>
            </w:r>
            <w:r w:rsidRPr="003277E2">
              <w:rPr>
                <w:color w:val="000000" w:themeColor="text1"/>
                <w:spacing w:val="2"/>
                <w:sz w:val="28"/>
                <w:szCs w:val="28"/>
                <w:lang w:val="kk-KZ"/>
              </w:rPr>
              <w:t>қосымша</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rPr>
            </w:pPr>
          </w:p>
        </w:tc>
      </w:tr>
      <w:tr w:rsidR="00F203D1" w:rsidRPr="003277E2" w:rsidTr="00F262CA">
        <w:trPr>
          <w:trHeight w:val="438"/>
        </w:trPr>
        <w:tc>
          <w:tcPr>
            <w:tcW w:w="675" w:type="dxa"/>
            <w:vMerge/>
            <w:tcBorders>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p>
        </w:tc>
        <w:tc>
          <w:tcPr>
            <w:tcW w:w="4158" w:type="dxa"/>
            <w:tcBorders>
              <w:top w:val="single" w:sz="4" w:space="0" w:color="00000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Компьютерлік техникамен қамтамасыз ету</w:t>
            </w:r>
          </w:p>
        </w:tc>
        <w:tc>
          <w:tcPr>
            <w:tcW w:w="2548" w:type="dxa"/>
            <w:tcBorders>
              <w:top w:val="single" w:sz="4" w:space="0" w:color="00000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p>
        </w:tc>
        <w:tc>
          <w:tcPr>
            <w:tcW w:w="2665" w:type="dxa"/>
            <w:gridSpan w:val="2"/>
            <w:tcBorders>
              <w:top w:val="single" w:sz="4" w:space="0" w:color="00000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tc>
      </w:tr>
      <w:tr w:rsidR="00F203D1" w:rsidRPr="003277E2" w:rsidTr="00F262CA">
        <w:trPr>
          <w:trHeight w:val="30"/>
        </w:trPr>
        <w:tc>
          <w:tcPr>
            <w:tcW w:w="10046" w:type="dxa"/>
            <w:gridSpan w:val="5"/>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41" w:name="z665"/>
            <w:bookmarkStart w:id="42" w:name="Bookmark20"/>
            <w:bookmarkEnd w:id="41"/>
            <w:bookmarkEnd w:id="42"/>
            <w:r w:rsidRPr="003277E2">
              <w:rPr>
                <w:color w:val="000000" w:themeColor="text1"/>
                <w:spacing w:val="2"/>
                <w:sz w:val="28"/>
                <w:szCs w:val="28"/>
              </w:rPr>
              <w:t>Баллдарды төмендету көрсеткіштері (критерий бойынша балдарды азайтудың ең көп саны – минус 14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43" w:name="z666"/>
            <w:bookmarkEnd w:id="43"/>
            <w:r w:rsidRPr="003277E2">
              <w:rPr>
                <w:color w:val="000000" w:themeColor="text1"/>
                <w:spacing w:val="2"/>
                <w:sz w:val="28"/>
                <w:szCs w:val="28"/>
              </w:rPr>
              <w:t>20.</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t>минус 1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44" w:name="z669"/>
            <w:bookmarkStart w:id="45" w:name="Bookmark21"/>
            <w:bookmarkEnd w:id="44"/>
            <w:bookmarkEnd w:id="45"/>
            <w:r w:rsidRPr="003277E2">
              <w:rPr>
                <w:color w:val="000000" w:themeColor="text1"/>
                <w:spacing w:val="2"/>
                <w:sz w:val="28"/>
                <w:szCs w:val="28"/>
              </w:rPr>
              <w:t>21.</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Суицид жағдайларының болуы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Аяқталған суицид;</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Өз-өзіне қол жұмсау әрекеті</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3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t>минус 1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46" w:name="z670"/>
            <w:bookmarkStart w:id="47" w:name="Bookmark22"/>
            <w:bookmarkEnd w:id="46"/>
            <w:bookmarkEnd w:id="47"/>
            <w:r w:rsidRPr="003277E2">
              <w:rPr>
                <w:color w:val="000000" w:themeColor="text1"/>
                <w:spacing w:val="2"/>
                <w:sz w:val="28"/>
                <w:szCs w:val="28"/>
              </w:rPr>
              <w:t>22.</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алушылар жасаған құқық бұзушылықтардың болуы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минус 5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t>минус 1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23.</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Кадрлардың тұрақтамауының болуы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Тұрақсыздығы 20%-дан жоғары;</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Тұрақсыздығы 10 – 19%;</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Тұрақсыздығы 3 – 9%</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минус 3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br/>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минус 2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br/>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1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24.</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ҰБДҚ-ны сапасыз толтыру (облыстық білім басқармасының мониторингі бойынша)</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Дәйексіз деректер-минус 5 балл</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5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25.</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Электрондық журналдар жүйесінде кері байланыстың болмауы (облыстық білім басқармасының мониторингі бойынша)</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 Оқу пәндері бойынша мұғалімнің түсініктемелерін толтырудың жүйелілігі мен сапасының болмауы</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минус 3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26.</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 5 жылда 1 рет біліктілікті арттыру курстарынан өтпеген педагогтердің болуы («</w:t>
            </w:r>
            <w:r w:rsidRPr="003277E2">
              <w:rPr>
                <w:color w:val="000000" w:themeColor="text1"/>
                <w:spacing w:val="2"/>
                <w:sz w:val="28"/>
                <w:szCs w:val="28"/>
                <w:lang w:val="kk-KZ"/>
              </w:rPr>
              <w:t>П</w:t>
            </w:r>
            <w:r w:rsidRPr="003277E2">
              <w:rPr>
                <w:color w:val="000000" w:themeColor="text1"/>
                <w:spacing w:val="2"/>
                <w:sz w:val="28"/>
                <w:szCs w:val="28"/>
              </w:rPr>
              <w:t>едагог мәртебесі туралы</w:t>
            </w:r>
            <w:r w:rsidRPr="003277E2">
              <w:rPr>
                <w:color w:val="000000" w:themeColor="text1"/>
                <w:spacing w:val="2"/>
                <w:sz w:val="28"/>
                <w:szCs w:val="28"/>
                <w:lang w:val="kk-KZ"/>
              </w:rPr>
              <w:t xml:space="preserve">» </w:t>
            </w:r>
            <w:r w:rsidRPr="003277E2">
              <w:rPr>
                <w:color w:val="000000" w:themeColor="text1"/>
                <w:spacing w:val="2"/>
                <w:sz w:val="28"/>
                <w:szCs w:val="28"/>
              </w:rPr>
              <w:t>Қ</w:t>
            </w:r>
            <w:r w:rsidRPr="003277E2">
              <w:rPr>
                <w:color w:val="000000" w:themeColor="text1"/>
                <w:spacing w:val="2"/>
                <w:sz w:val="28"/>
                <w:szCs w:val="28"/>
                <w:lang w:val="kk-KZ"/>
              </w:rPr>
              <w:t xml:space="preserve">азақстан </w:t>
            </w:r>
            <w:r w:rsidRPr="003277E2">
              <w:rPr>
                <w:color w:val="000000" w:themeColor="text1"/>
                <w:spacing w:val="2"/>
                <w:sz w:val="28"/>
                <w:szCs w:val="28"/>
              </w:rPr>
              <w:t>Р</w:t>
            </w:r>
            <w:r w:rsidRPr="003277E2">
              <w:rPr>
                <w:color w:val="000000" w:themeColor="text1"/>
                <w:spacing w:val="2"/>
                <w:sz w:val="28"/>
                <w:szCs w:val="28"/>
                <w:lang w:val="kk-KZ"/>
              </w:rPr>
              <w:t>еспубликасының</w:t>
            </w:r>
            <w:r w:rsidRPr="003277E2">
              <w:rPr>
                <w:color w:val="000000" w:themeColor="text1"/>
                <w:spacing w:val="2"/>
                <w:sz w:val="28"/>
                <w:szCs w:val="28"/>
              </w:rPr>
              <w:t xml:space="preserve"> Заңына сәйкес</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минус 3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48" w:name="z684"/>
            <w:bookmarkEnd w:id="48"/>
          </w:p>
        </w:tc>
        <w:tc>
          <w:tcPr>
            <w:tcW w:w="9371" w:type="dxa"/>
            <w:gridSpan w:val="4"/>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3"/>
              <w:jc w:val="both"/>
              <w:rPr>
                <w:color w:val="000000" w:themeColor="text1"/>
                <w:spacing w:val="2"/>
                <w:sz w:val="28"/>
                <w:szCs w:val="28"/>
              </w:rPr>
            </w:pPr>
            <w:bookmarkStart w:id="49" w:name="z675"/>
            <w:bookmarkEnd w:id="49"/>
            <w:r w:rsidRPr="003277E2">
              <w:rPr>
                <w:color w:val="000000" w:themeColor="text1"/>
                <w:spacing w:val="2"/>
                <w:sz w:val="28"/>
                <w:szCs w:val="28"/>
              </w:rPr>
              <w:t>ЖИЫНЫ:</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- 22-32 ұпай;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- 33-50 ұпай;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-көшбасшысы</w:t>
            </w:r>
            <w:r w:rsidRPr="003277E2">
              <w:rPr>
                <w:color w:val="000000" w:themeColor="text1"/>
                <w:spacing w:val="2"/>
                <w:sz w:val="28"/>
                <w:szCs w:val="28"/>
              </w:rPr>
              <w:t>» - 51-67 балл.</w:t>
            </w:r>
          </w:p>
        </w:tc>
      </w:tr>
    </w:tbl>
    <w:p w:rsidR="00F203D1" w:rsidRPr="003277E2" w:rsidRDefault="00F203D1" w:rsidP="00F203D1">
      <w:pPr>
        <w:pStyle w:val="af3"/>
        <w:jc w:val="both"/>
        <w:rPr>
          <w:color w:val="000000" w:themeColor="text1"/>
          <w:spacing w:val="2"/>
          <w:sz w:val="28"/>
          <w:szCs w:val="28"/>
        </w:rPr>
      </w:pPr>
      <w:bookmarkStart w:id="50" w:name="z685"/>
      <w:bookmarkStart w:id="51" w:name="Bookmark24"/>
      <w:bookmarkEnd w:id="50"/>
      <w:r w:rsidRPr="003277E2">
        <w:rPr>
          <w:color w:val="000000" w:themeColor="text1"/>
          <w:spacing w:val="2"/>
          <w:sz w:val="28"/>
          <w:szCs w:val="28"/>
        </w:rPr>
        <w:t>      ** Көрсеткіштерге қол жеткізу аттестаттау аралық кезеңде (аттестаттау арасындағы кезең)ескеріледі</w:t>
      </w:r>
    </w:p>
    <w:p w:rsidR="00F203D1" w:rsidRPr="003277E2" w:rsidRDefault="00F203D1" w:rsidP="00F203D1">
      <w:pPr>
        <w:pStyle w:val="af3"/>
        <w:jc w:val="both"/>
        <w:rPr>
          <w:color w:val="000000" w:themeColor="text1"/>
          <w:spacing w:val="2"/>
          <w:sz w:val="28"/>
          <w:szCs w:val="28"/>
        </w:rPr>
      </w:pPr>
    </w:p>
    <w:bookmarkEnd w:id="51"/>
    <w:p w:rsidR="00F203D1" w:rsidRPr="00C751E7" w:rsidRDefault="00F203D1" w:rsidP="00F203D1">
      <w:pPr>
        <w:pStyle w:val="af3"/>
        <w:jc w:val="center"/>
        <w:rPr>
          <w:color w:val="000000" w:themeColor="text1"/>
          <w:spacing w:val="2"/>
          <w:sz w:val="28"/>
          <w:szCs w:val="28"/>
        </w:rPr>
      </w:pPr>
      <w:r w:rsidRPr="00C751E7">
        <w:rPr>
          <w:color w:val="000000" w:themeColor="text1"/>
          <w:spacing w:val="2"/>
          <w:sz w:val="28"/>
          <w:szCs w:val="28"/>
        </w:rPr>
        <w:t>Арнайы білім беру ұйымдары басшысының жұмыс тиімділігінің көрсеткіштері</w:t>
      </w:r>
    </w:p>
    <w:p w:rsidR="00F203D1" w:rsidRDefault="00F203D1" w:rsidP="00F203D1">
      <w:pPr>
        <w:pStyle w:val="af3"/>
        <w:jc w:val="center"/>
        <w:rPr>
          <w:i/>
          <w:color w:val="000000" w:themeColor="text1"/>
          <w:spacing w:val="2"/>
          <w:sz w:val="28"/>
          <w:szCs w:val="28"/>
        </w:rPr>
      </w:pPr>
      <w:r w:rsidRPr="00C751E7">
        <w:rPr>
          <w:i/>
          <w:color w:val="000000" w:themeColor="text1"/>
          <w:spacing w:val="2"/>
          <w:sz w:val="28"/>
          <w:szCs w:val="28"/>
        </w:rPr>
        <w:t>(Психологиялық-медициналық-педагогикалық консультациялар, психологиялық-педагогикалық түзеу кабинеттері, оңалту орталықтары)</w:t>
      </w:r>
    </w:p>
    <w:p w:rsidR="00F203D1" w:rsidRPr="00C751E7" w:rsidRDefault="00F203D1" w:rsidP="00F203D1">
      <w:pPr>
        <w:pStyle w:val="af3"/>
        <w:jc w:val="center"/>
        <w:rPr>
          <w:i/>
          <w:color w:val="000000" w:themeColor="text1"/>
          <w:spacing w:val="2"/>
          <w:sz w:val="28"/>
          <w:szCs w:val="28"/>
        </w:rPr>
      </w:pPr>
    </w:p>
    <w:tbl>
      <w:tblPr>
        <w:tblW w:w="0" w:type="auto"/>
        <w:tblInd w:w="-5" w:type="dxa"/>
        <w:tblLayout w:type="fixed"/>
        <w:tblLook w:val="0000" w:firstRow="0" w:lastRow="0" w:firstColumn="0" w:lastColumn="0" w:noHBand="0" w:noVBand="0"/>
      </w:tblPr>
      <w:tblGrid>
        <w:gridCol w:w="1187"/>
        <w:gridCol w:w="344"/>
        <w:gridCol w:w="3567"/>
        <w:gridCol w:w="2377"/>
        <w:gridCol w:w="2141"/>
        <w:gridCol w:w="20"/>
      </w:tblGrid>
      <w:tr w:rsidR="00F203D1" w:rsidRPr="003277E2" w:rsidTr="00F262CA">
        <w:tc>
          <w:tcPr>
            <w:tcW w:w="1187" w:type="dxa"/>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w:t>
            </w:r>
          </w:p>
        </w:tc>
        <w:tc>
          <w:tcPr>
            <w:tcW w:w="3911" w:type="dxa"/>
            <w:gridSpan w:val="2"/>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Критерий</w:t>
            </w:r>
          </w:p>
        </w:tc>
        <w:tc>
          <w:tcPr>
            <w:tcW w:w="2377" w:type="dxa"/>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 xml:space="preserve">Көрсеткіштер </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Бал</w:t>
            </w:r>
            <w:r w:rsidRPr="003277E2">
              <w:rPr>
                <w:color w:val="000000" w:themeColor="text1"/>
                <w:spacing w:val="2"/>
                <w:sz w:val="28"/>
                <w:szCs w:val="28"/>
                <w:lang w:val="kk-KZ"/>
              </w:rPr>
              <w:t>дар</w:t>
            </w:r>
          </w:p>
        </w:tc>
      </w:tr>
      <w:tr w:rsidR="00F203D1" w:rsidRPr="003277E2" w:rsidTr="00F262CA">
        <w:trPr>
          <w:gridAfter w:val="1"/>
          <w:wAfter w:w="20" w:type="dxa"/>
        </w:trPr>
        <w:tc>
          <w:tcPr>
            <w:tcW w:w="9616" w:type="dxa"/>
            <w:gridSpan w:val="5"/>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Сапалы білімге қолжетімділікті қамтамасыз ету тиімділігі (критерий бойынша ең жоғары балл саны – 12)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xml:space="preserve">» 6 - 7 балл;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xml:space="preserve">» - 8 - 9 балл;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- 10 — 12 балл;;</w:t>
            </w:r>
          </w:p>
        </w:tc>
      </w:tr>
      <w:tr w:rsidR="00F203D1" w:rsidRPr="003277E2" w:rsidTr="00F262CA">
        <w:trPr>
          <w:trHeight w:val="4172"/>
        </w:trPr>
        <w:tc>
          <w:tcPr>
            <w:tcW w:w="118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w:t>
            </w:r>
          </w:p>
        </w:tc>
        <w:tc>
          <w:tcPr>
            <w:tcW w:w="3911" w:type="dxa"/>
            <w:gridSpan w:val="2"/>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Психологиялық - педагогикалық тексерудің (ПМПК) және түзету көмегінің (ППТК және РО)білім беру қызметтерін көрсету сапасын қамтамасыз ету</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1.Педагогтердің жалпы санынан психологиялық-педагогикалық тексеру (ПМПК), түзету-дамыту көмегі (ППТК, РО) бойынша біліктілікті арттыру курстарынан өткен педагогтердің үлесі.</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ҚР БҒМ 2016 жылғы 22 қаңтардағы №70 бұйрығына сәйкес жабдықтармен, оқулықтармен, әдістемелік құралдармен, дидактикалық материалдармен, оқу, диагностикалық-консультациялық және түзету-дамыту процесінің әдістемелерімен қамтамасыз ету)</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3.Педагогтерге әдістемелік көмек көрсетуді ұйымдастыру (әдістемелік бірлестіктердің жұмысы, жас педагог мектебі)</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4. Кабинеттердің, дамытушы жабдықтардың, әдістемелік материалдардың болуы.                                                                    </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100 %</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50%</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25%</w:t>
            </w:r>
            <w:r w:rsidRPr="003277E2">
              <w:rPr>
                <w:color w:val="000000" w:themeColor="text1"/>
                <w:spacing w:val="2"/>
                <w:sz w:val="28"/>
                <w:szCs w:val="28"/>
                <w:lang w:val="kk-KZ"/>
              </w:rPr>
              <w:t>-ден</w:t>
            </w:r>
            <w:r w:rsidRPr="003277E2">
              <w:rPr>
                <w:color w:val="000000" w:themeColor="text1"/>
                <w:spacing w:val="2"/>
                <w:sz w:val="28"/>
                <w:szCs w:val="28"/>
              </w:rPr>
              <w:t xml:space="preserve"> кем</w:t>
            </w:r>
          </w:p>
          <w:p w:rsidR="00F203D1" w:rsidRPr="003277E2" w:rsidRDefault="00F203D1" w:rsidP="00F262CA">
            <w:pPr>
              <w:pStyle w:val="af3"/>
              <w:jc w:val="both"/>
              <w:rPr>
                <w:color w:val="000000" w:themeColor="text1"/>
                <w:spacing w:val="2"/>
                <w:sz w:val="28"/>
                <w:szCs w:val="28"/>
              </w:rPr>
            </w:pPr>
          </w:p>
        </w:tc>
        <w:tc>
          <w:tcPr>
            <w:tcW w:w="216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                                 0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                                                 0,5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tc>
      </w:tr>
      <w:tr w:rsidR="00F203D1" w:rsidRPr="003277E2" w:rsidTr="00F262CA">
        <w:trPr>
          <w:trHeight w:val="2184"/>
        </w:trPr>
        <w:tc>
          <w:tcPr>
            <w:tcW w:w="118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tc>
        <w:tc>
          <w:tcPr>
            <w:tcW w:w="3911" w:type="dxa"/>
            <w:gridSpan w:val="2"/>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100%</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50%</w:t>
            </w:r>
          </w:p>
          <w:p w:rsidR="00F203D1" w:rsidRPr="003277E2" w:rsidRDefault="00F203D1" w:rsidP="00F262CA">
            <w:pPr>
              <w:pStyle w:val="af3"/>
              <w:jc w:val="both"/>
              <w:rPr>
                <w:color w:val="000000" w:themeColor="text1"/>
                <w:spacing w:val="2"/>
                <w:sz w:val="28"/>
                <w:szCs w:val="28"/>
              </w:rPr>
            </w:pPr>
          </w:p>
        </w:tc>
        <w:tc>
          <w:tcPr>
            <w:tcW w:w="216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tc>
      </w:tr>
      <w:tr w:rsidR="00F203D1" w:rsidRPr="003277E2" w:rsidTr="00F262CA">
        <w:trPr>
          <w:trHeight w:val="1697"/>
        </w:trPr>
        <w:tc>
          <w:tcPr>
            <w:tcW w:w="118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tc>
        <w:tc>
          <w:tcPr>
            <w:tcW w:w="3911" w:type="dxa"/>
            <w:gridSpan w:val="2"/>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Тұрақты негізде</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Ішінара</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Жоқ</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tc>
        <w:tc>
          <w:tcPr>
            <w:tcW w:w="216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tc>
      </w:tr>
      <w:tr w:rsidR="00F203D1" w:rsidRPr="003277E2" w:rsidTr="00F262CA">
        <w:trPr>
          <w:trHeight w:val="820"/>
        </w:trPr>
        <w:tc>
          <w:tcPr>
            <w:tcW w:w="118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tc>
        <w:tc>
          <w:tcPr>
            <w:tcW w:w="3911" w:type="dxa"/>
            <w:gridSpan w:val="2"/>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Ішінара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Жоқ</w:t>
            </w:r>
          </w:p>
        </w:tc>
        <w:tc>
          <w:tcPr>
            <w:tcW w:w="216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Арнайы білім беру ұйымдарының ата-аналармен, қоғамдық, жалпы білім беру ұйымдарымен, қосымша білім беру ұйымдарымен, Денсаулық сақтау, әлеуметтік қорғау ұйымдарымен өзара іс-қимылы</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ЕҚҰ бар балалардың ата-аналарына, жалпы білім беретін мектептердің мұғалімдері мен мамандарына ақпараттық-ағарту іс-шараларын, консультациялар ұйымдастыру.</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ЕҚҰ бар балалардың құқықтарын қорғау және оларға көмек көрсету жөніндегі мемлекеттік және қоғамдық ұйымдардың іс-шараларына қатысу.</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3. Денсаулық сақтау және әлеуметтік қорғау ұйымдарымен өзара іс-қимыл </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Үнемі</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Ішінара</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Жоқ</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Үнемі</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Үнемі емес</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Жоқ</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Үнемі</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Ішінара</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беру ұйымының ашықтығы – сайттың (web - беттің) болуы, - апта сайын жаңартылатын әлеуметтік желілердегі парақшаның болуы</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Бар</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Ішінара </w:t>
            </w:r>
            <w:r w:rsidRPr="003277E2">
              <w:rPr>
                <w:color w:val="000000" w:themeColor="text1"/>
                <w:spacing w:val="2"/>
                <w:sz w:val="28"/>
                <w:szCs w:val="28"/>
                <w:lang w:val="kk-KZ"/>
              </w:rPr>
              <w:t>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Кедергісіз ортаның болуы: пандус, лифт, көтергіш, тактильді жолдар, Брайль тақтайшалары.</w:t>
            </w:r>
            <w:r w:rsidRPr="003277E2">
              <w:rPr>
                <w:color w:val="000000" w:themeColor="text1"/>
                <w:spacing w:val="2"/>
                <w:sz w:val="28"/>
                <w:szCs w:val="28"/>
              </w:rPr>
              <w:br/>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Бар</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Ішінара </w:t>
            </w:r>
            <w:r w:rsidRPr="003277E2">
              <w:rPr>
                <w:color w:val="000000" w:themeColor="text1"/>
                <w:spacing w:val="2"/>
                <w:sz w:val="28"/>
                <w:szCs w:val="28"/>
                <w:lang w:val="kk-KZ"/>
              </w:rPr>
              <w:t>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Қолайлы жағдайлар мен қауіпсіз орта құру:</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бейнебақылаумен қамтамасыз ету;</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жаппай жиналатын жерлерде балаларды бақылау және бақылау мүмкіндігі (3.04.2015 ж. № 191 ҚРҮҚ сәйкес);</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істен шыққан камералардың болмауы;</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ұрлық пен бұзақылықтың болмауы;</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басқа мемлекеттік органдар тарапынан айыппұл санкцияларының болмауы (ІІД және ТЖД мониторингі бойынша)</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Бар</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Ішінара </w:t>
            </w:r>
            <w:r w:rsidRPr="003277E2">
              <w:rPr>
                <w:color w:val="000000" w:themeColor="text1"/>
                <w:spacing w:val="2"/>
                <w:sz w:val="28"/>
                <w:szCs w:val="28"/>
                <w:lang w:val="kk-KZ"/>
              </w:rPr>
              <w:t>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r>
      <w:tr w:rsidR="00F203D1" w:rsidRPr="003277E2" w:rsidTr="00F262CA">
        <w:trPr>
          <w:gridAfter w:val="1"/>
          <w:wAfter w:w="20" w:type="dxa"/>
        </w:trPr>
        <w:tc>
          <w:tcPr>
            <w:tcW w:w="9616" w:type="dxa"/>
            <w:gridSpan w:val="5"/>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Кадрлық әлеуетті, инновациялық қызметті дамытудың тиімділігі (критерий бойынша ең жоғары балл саны – 24)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xml:space="preserve">» - 10-15 балл;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«басшы-менеджер»- 16-20 балл;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- 21-24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беру ұйымы педагогтерінің жалпы санынан жоғары кәсіптік білімі бар педагогтердің үлесі</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91 - 100%; </w:t>
            </w:r>
            <w:r w:rsidRPr="003277E2">
              <w:rPr>
                <w:color w:val="000000" w:themeColor="text1"/>
                <w:spacing w:val="2"/>
                <w:sz w:val="28"/>
                <w:szCs w:val="28"/>
              </w:rPr>
              <w:br/>
              <w:t>81 – 90%;</w:t>
            </w:r>
            <w:r w:rsidRPr="003277E2">
              <w:rPr>
                <w:color w:val="000000" w:themeColor="text1"/>
                <w:spacing w:val="2"/>
                <w:sz w:val="28"/>
                <w:szCs w:val="28"/>
              </w:rPr>
              <w:br/>
              <w:t>70 – 80%;</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70% </w:t>
            </w:r>
            <w:r w:rsidRPr="003277E2">
              <w:rPr>
                <w:color w:val="000000" w:themeColor="text1"/>
                <w:spacing w:val="2"/>
                <w:sz w:val="28"/>
                <w:szCs w:val="28"/>
                <w:lang w:val="kk-KZ"/>
              </w:rPr>
              <w:t xml:space="preserve">-дан </w:t>
            </w:r>
            <w:r w:rsidRPr="003277E2">
              <w:rPr>
                <w:color w:val="000000" w:themeColor="text1"/>
                <w:spacing w:val="2"/>
                <w:sz w:val="28"/>
                <w:szCs w:val="28"/>
              </w:rPr>
              <w:t>т</w:t>
            </w:r>
            <w:r w:rsidRPr="003277E2">
              <w:rPr>
                <w:color w:val="000000" w:themeColor="text1"/>
                <w:spacing w:val="2"/>
                <w:sz w:val="28"/>
                <w:szCs w:val="28"/>
                <w:lang w:val="kk-KZ"/>
              </w:rPr>
              <w:t>өмен</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 балл</w:t>
            </w:r>
            <w:r w:rsidRPr="003277E2">
              <w:rPr>
                <w:color w:val="000000" w:themeColor="text1"/>
                <w:spacing w:val="2"/>
                <w:sz w:val="28"/>
                <w:szCs w:val="28"/>
              </w:rPr>
              <w:br/>
              <w:t>3 балл</w:t>
            </w:r>
            <w:r w:rsidRPr="003277E2">
              <w:rPr>
                <w:color w:val="000000" w:themeColor="text1"/>
                <w:spacing w:val="2"/>
                <w:sz w:val="28"/>
                <w:szCs w:val="28"/>
              </w:rPr>
              <w:br/>
              <w:t>2 балл</w:t>
            </w:r>
            <w:r w:rsidRPr="003277E2">
              <w:rPr>
                <w:color w:val="000000" w:themeColor="text1"/>
                <w:spacing w:val="2"/>
                <w:sz w:val="28"/>
                <w:szCs w:val="28"/>
              </w:rPr>
              <w:br/>
              <w:t>0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Білім беру ұйымдары педагогтерінің жалпы санынан </w:t>
            </w:r>
            <w:r w:rsidRPr="003277E2">
              <w:rPr>
                <w:color w:val="000000" w:themeColor="text1"/>
                <w:spacing w:val="2"/>
                <w:sz w:val="28"/>
                <w:szCs w:val="28"/>
                <w:lang w:val="kk-KZ"/>
              </w:rPr>
              <w:t>«</w:t>
            </w:r>
            <w:r w:rsidRPr="003277E2">
              <w:rPr>
                <w:color w:val="000000" w:themeColor="text1"/>
                <w:spacing w:val="2"/>
                <w:sz w:val="28"/>
                <w:szCs w:val="28"/>
              </w:rPr>
              <w:t>педагог-зерттеуші</w:t>
            </w:r>
            <w:r w:rsidRPr="003277E2">
              <w:rPr>
                <w:color w:val="000000" w:themeColor="text1"/>
                <w:spacing w:val="2"/>
                <w:sz w:val="28"/>
                <w:szCs w:val="28"/>
                <w:lang w:val="kk-KZ"/>
              </w:rPr>
              <w:t>»</w:t>
            </w:r>
            <w:r w:rsidRPr="003277E2">
              <w:rPr>
                <w:color w:val="000000" w:themeColor="text1"/>
                <w:spacing w:val="2"/>
                <w:sz w:val="28"/>
                <w:szCs w:val="28"/>
              </w:rPr>
              <w:t xml:space="preserve">, </w:t>
            </w:r>
            <w:r w:rsidRPr="003277E2">
              <w:rPr>
                <w:color w:val="000000" w:themeColor="text1"/>
                <w:spacing w:val="2"/>
                <w:sz w:val="28"/>
                <w:szCs w:val="28"/>
                <w:lang w:val="kk-KZ"/>
              </w:rPr>
              <w:t>«</w:t>
            </w:r>
            <w:r w:rsidRPr="003277E2">
              <w:rPr>
                <w:color w:val="000000" w:themeColor="text1"/>
                <w:spacing w:val="2"/>
                <w:sz w:val="28"/>
                <w:szCs w:val="28"/>
              </w:rPr>
              <w:t>педагог-шебер</w:t>
            </w:r>
            <w:r w:rsidRPr="003277E2">
              <w:rPr>
                <w:color w:val="000000" w:themeColor="text1"/>
                <w:spacing w:val="2"/>
                <w:sz w:val="28"/>
                <w:szCs w:val="28"/>
                <w:lang w:val="kk-KZ"/>
              </w:rPr>
              <w:t>»</w:t>
            </w:r>
            <w:r w:rsidRPr="003277E2">
              <w:rPr>
                <w:color w:val="000000" w:themeColor="text1"/>
                <w:spacing w:val="2"/>
                <w:sz w:val="28"/>
                <w:szCs w:val="28"/>
              </w:rPr>
              <w:t xml:space="preserve"> біліктілік санаты бар педагогтердің үлесі</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60%</w:t>
            </w:r>
            <w:r w:rsidRPr="003277E2">
              <w:rPr>
                <w:color w:val="000000" w:themeColor="text1"/>
                <w:spacing w:val="2"/>
                <w:sz w:val="28"/>
                <w:szCs w:val="28"/>
                <w:lang w:val="kk-KZ"/>
              </w:rPr>
              <w:t xml:space="preserve"> кем емес</w:t>
            </w:r>
            <w:r w:rsidRPr="003277E2">
              <w:rPr>
                <w:color w:val="000000" w:themeColor="text1"/>
                <w:spacing w:val="2"/>
                <w:sz w:val="28"/>
                <w:szCs w:val="28"/>
              </w:rPr>
              <w:t>;</w:t>
            </w:r>
            <w:r w:rsidRPr="003277E2">
              <w:rPr>
                <w:color w:val="000000" w:themeColor="text1"/>
                <w:spacing w:val="2"/>
                <w:sz w:val="28"/>
                <w:szCs w:val="28"/>
              </w:rPr>
              <w:br/>
              <w:t>40 — 59%;</w:t>
            </w:r>
            <w:r w:rsidRPr="003277E2">
              <w:rPr>
                <w:color w:val="000000" w:themeColor="text1"/>
                <w:spacing w:val="2"/>
                <w:sz w:val="28"/>
                <w:szCs w:val="28"/>
              </w:rPr>
              <w:br/>
              <w:t>30 — 39%;</w:t>
            </w:r>
            <w:r w:rsidRPr="003277E2">
              <w:rPr>
                <w:color w:val="000000" w:themeColor="text1"/>
                <w:spacing w:val="2"/>
                <w:sz w:val="28"/>
                <w:szCs w:val="28"/>
              </w:rPr>
              <w:br/>
              <w:t>25 — 29%;</w:t>
            </w:r>
            <w:r w:rsidRPr="003277E2">
              <w:rPr>
                <w:color w:val="000000" w:themeColor="text1"/>
                <w:spacing w:val="2"/>
                <w:sz w:val="28"/>
                <w:szCs w:val="28"/>
              </w:rPr>
              <w:br/>
              <w:t>1 – 24%;</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 балл</w:t>
            </w:r>
            <w:r w:rsidRPr="003277E2">
              <w:rPr>
                <w:color w:val="000000" w:themeColor="text1"/>
                <w:spacing w:val="2"/>
                <w:sz w:val="28"/>
                <w:szCs w:val="28"/>
              </w:rPr>
              <w:br/>
              <w:t>4 балл</w:t>
            </w:r>
            <w:r w:rsidRPr="003277E2">
              <w:rPr>
                <w:color w:val="000000" w:themeColor="text1"/>
                <w:spacing w:val="2"/>
                <w:sz w:val="28"/>
                <w:szCs w:val="28"/>
              </w:rPr>
              <w:br/>
              <w:t>3 балл</w:t>
            </w:r>
            <w:r w:rsidRPr="003277E2">
              <w:rPr>
                <w:color w:val="000000" w:themeColor="text1"/>
                <w:spacing w:val="2"/>
                <w:sz w:val="28"/>
                <w:szCs w:val="28"/>
              </w:rPr>
              <w:br/>
              <w:t>2 балл</w:t>
            </w:r>
            <w:r w:rsidRPr="003277E2">
              <w:rPr>
                <w:color w:val="000000" w:themeColor="text1"/>
                <w:spacing w:val="2"/>
                <w:sz w:val="28"/>
                <w:szCs w:val="28"/>
              </w:rPr>
              <w:br/>
              <w:t>1 балл</w:t>
            </w:r>
            <w:r w:rsidRPr="003277E2">
              <w:rPr>
                <w:color w:val="000000" w:themeColor="text1"/>
                <w:spacing w:val="2"/>
                <w:sz w:val="28"/>
                <w:szCs w:val="28"/>
              </w:rPr>
              <w:br/>
              <w:t>0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Жас мамандардың болуы</w:t>
            </w:r>
          </w:p>
        </w:tc>
        <w:tc>
          <w:tcPr>
            <w:tcW w:w="2377" w:type="dxa"/>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w:t>
            </w:r>
            <w:r w:rsidRPr="003277E2">
              <w:rPr>
                <w:color w:val="000000" w:themeColor="text1"/>
                <w:spacing w:val="2"/>
                <w:sz w:val="28"/>
                <w:szCs w:val="28"/>
              </w:rPr>
              <w:br/>
              <w:t>0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беру ұйымының басшысында менеджмент саласындағы біліктілікті арттыру курстары туралы сертификаттың болуы</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r w:rsidRPr="003277E2">
              <w:rPr>
                <w:color w:val="000000" w:themeColor="text1"/>
                <w:spacing w:val="2"/>
                <w:sz w:val="28"/>
                <w:szCs w:val="28"/>
              </w:rPr>
              <w:br/>
              <w:t>0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Кәсіби шеберлік конкурстарының жеңімпаздары/жүлдегерлері болған педагогтер саны</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Халықаралық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Аудандық деңгей</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 балл</w:t>
            </w:r>
            <w:r w:rsidRPr="003277E2">
              <w:rPr>
                <w:color w:val="000000" w:themeColor="text1"/>
                <w:spacing w:val="2"/>
                <w:sz w:val="28"/>
                <w:szCs w:val="28"/>
              </w:rPr>
              <w:br/>
              <w:t>3 балл</w:t>
            </w:r>
            <w:r w:rsidRPr="003277E2">
              <w:rPr>
                <w:color w:val="000000" w:themeColor="text1"/>
                <w:spacing w:val="2"/>
                <w:sz w:val="28"/>
                <w:szCs w:val="28"/>
              </w:rPr>
              <w:br/>
              <w:t>2 балл</w:t>
            </w:r>
            <w:r w:rsidRPr="003277E2">
              <w:rPr>
                <w:color w:val="000000" w:themeColor="text1"/>
                <w:spacing w:val="2"/>
                <w:sz w:val="28"/>
                <w:szCs w:val="28"/>
              </w:rPr>
              <w:br/>
              <w:t>1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Әзірленген бағдарламалардың, оқу-әдістемелік кешендердің, оқу-әдістемелік кеңес мақұлдаған әдістемелік ұсынымдардың/құралдардың болуы</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Аудандық деңгей Бағаланатын көрсеткіш 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 балл</w:t>
            </w:r>
            <w:r w:rsidRPr="003277E2">
              <w:rPr>
                <w:color w:val="000000" w:themeColor="text1"/>
                <w:spacing w:val="2"/>
                <w:sz w:val="28"/>
                <w:szCs w:val="28"/>
              </w:rPr>
              <w:br/>
              <w:t xml:space="preserve">                                              2 балл</w:t>
            </w:r>
            <w:r w:rsidRPr="003277E2">
              <w:rPr>
                <w:color w:val="000000" w:themeColor="text1"/>
                <w:spacing w:val="2"/>
                <w:sz w:val="28"/>
                <w:szCs w:val="28"/>
              </w:rPr>
              <w:br/>
              <w:t>1 балл</w:t>
            </w:r>
            <w:r w:rsidRPr="003277E2">
              <w:rPr>
                <w:color w:val="000000" w:themeColor="text1"/>
                <w:spacing w:val="2"/>
                <w:sz w:val="28"/>
                <w:szCs w:val="28"/>
              </w:rPr>
              <w:br/>
              <w:t>0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Инновациялық-эксперименттік қызмет, әлеуметтік / білім беру жобаларына қатысу</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Аудандық деңгей Бағаланатын көрсеткіш 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 балл</w:t>
            </w:r>
            <w:r w:rsidRPr="003277E2">
              <w:rPr>
                <w:color w:val="000000" w:themeColor="text1"/>
                <w:spacing w:val="2"/>
                <w:sz w:val="28"/>
                <w:szCs w:val="28"/>
              </w:rPr>
              <w:br/>
              <w:t xml:space="preserve">                                              2 балл</w:t>
            </w:r>
            <w:r w:rsidRPr="003277E2">
              <w:rPr>
                <w:color w:val="000000" w:themeColor="text1"/>
                <w:spacing w:val="2"/>
                <w:sz w:val="28"/>
                <w:szCs w:val="28"/>
              </w:rPr>
              <w:br/>
              <w:t>1 балл</w:t>
            </w:r>
            <w:r w:rsidRPr="003277E2">
              <w:rPr>
                <w:color w:val="000000" w:themeColor="text1"/>
                <w:spacing w:val="2"/>
                <w:sz w:val="28"/>
                <w:szCs w:val="28"/>
              </w:rPr>
              <w:br/>
              <w:t>0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Инновациялық-эксперименттік қызмет, әлеуметтік / білім беру жобаларына қатысу)</w:t>
            </w:r>
          </w:p>
          <w:p w:rsidR="00F203D1" w:rsidRPr="003277E2" w:rsidRDefault="00F203D1" w:rsidP="00F262CA">
            <w:pPr>
              <w:pStyle w:val="af3"/>
              <w:jc w:val="both"/>
              <w:rPr>
                <w:color w:val="000000" w:themeColor="text1"/>
                <w:spacing w:val="2"/>
                <w:sz w:val="28"/>
                <w:szCs w:val="28"/>
              </w:rPr>
            </w:pP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w:t>
            </w:r>
            <w:r w:rsidRPr="003277E2">
              <w:rPr>
                <w:color w:val="000000" w:themeColor="text1"/>
                <w:spacing w:val="2"/>
                <w:sz w:val="28"/>
                <w:szCs w:val="28"/>
              </w:rPr>
              <w:br/>
              <w:t>0 балл</w:t>
            </w:r>
          </w:p>
        </w:tc>
      </w:tr>
      <w:tr w:rsidR="00F203D1" w:rsidRPr="003277E2" w:rsidTr="00F262CA">
        <w:trPr>
          <w:gridAfter w:val="1"/>
          <w:wAfter w:w="20" w:type="dxa"/>
        </w:trPr>
        <w:tc>
          <w:tcPr>
            <w:tcW w:w="9616" w:type="dxa"/>
            <w:gridSpan w:val="5"/>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Материалдық — техникалық қамтамасыз етудің тиімділігі (критерий бойынша ең жоғары балл саны – 4) </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«басшы-ұйымдастырушы» - 3 балл;</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 xml:space="preserve"> «басшы-менеджер» - 3 балл; </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«басшы-көшбасшы» - 4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Қосымша;</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Бюджеттен тыс қаражат есебінен сатып алу</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 балл</w:t>
            </w:r>
            <w:r w:rsidRPr="003277E2">
              <w:rPr>
                <w:color w:val="000000" w:themeColor="text1"/>
                <w:spacing w:val="2"/>
                <w:sz w:val="28"/>
                <w:szCs w:val="28"/>
              </w:rPr>
              <w:br/>
              <w:t>3 балл</w:t>
            </w:r>
            <w:r w:rsidRPr="003277E2">
              <w:rPr>
                <w:color w:val="000000" w:themeColor="text1"/>
                <w:spacing w:val="2"/>
                <w:sz w:val="28"/>
                <w:szCs w:val="28"/>
              </w:rPr>
              <w:br/>
              <w:t>2 балл</w:t>
            </w:r>
            <w:r w:rsidRPr="003277E2">
              <w:rPr>
                <w:color w:val="000000" w:themeColor="text1"/>
                <w:spacing w:val="2"/>
                <w:sz w:val="28"/>
                <w:szCs w:val="28"/>
              </w:rPr>
              <w:br/>
              <w:t>1 балл</w:t>
            </w:r>
            <w:r w:rsidRPr="003277E2">
              <w:rPr>
                <w:color w:val="000000" w:themeColor="text1"/>
                <w:spacing w:val="2"/>
                <w:sz w:val="28"/>
                <w:szCs w:val="28"/>
              </w:rPr>
              <w:br/>
              <w:t>0 балл</w:t>
            </w:r>
          </w:p>
        </w:tc>
      </w:tr>
      <w:tr w:rsidR="00F203D1" w:rsidRPr="003277E2" w:rsidTr="00F262CA">
        <w:trPr>
          <w:gridAfter w:val="1"/>
          <w:wAfter w:w="20" w:type="dxa"/>
        </w:trPr>
        <w:tc>
          <w:tcPr>
            <w:tcW w:w="9616" w:type="dxa"/>
            <w:gridSpan w:val="5"/>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Балдарды төмендету көрсеткіштері (критерий бойынша баллдарды азайтудың ең көп саны – минус 14 балл)</w:t>
            </w:r>
          </w:p>
        </w:tc>
      </w:tr>
      <w:tr w:rsidR="00F203D1" w:rsidRPr="003277E2" w:rsidTr="00F262CA">
        <w:tc>
          <w:tcPr>
            <w:tcW w:w="153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w:t>
            </w:r>
          </w:p>
        </w:tc>
        <w:tc>
          <w:tcPr>
            <w:tcW w:w="356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2 балл</w:t>
            </w:r>
            <w:r w:rsidRPr="003277E2">
              <w:rPr>
                <w:color w:val="000000" w:themeColor="text1"/>
                <w:spacing w:val="2"/>
                <w:sz w:val="28"/>
                <w:szCs w:val="28"/>
              </w:rPr>
              <w:br/>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1 балл</w:t>
            </w:r>
          </w:p>
        </w:tc>
      </w:tr>
      <w:tr w:rsidR="00F203D1" w:rsidRPr="003277E2" w:rsidTr="00F262CA">
        <w:tc>
          <w:tcPr>
            <w:tcW w:w="153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w:t>
            </w:r>
          </w:p>
        </w:tc>
        <w:tc>
          <w:tcPr>
            <w:tcW w:w="356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Кадрлардың тұрақтамауының болуы</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Тұрақсыздығы 20%-дан жоғары;</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Тұрақсыздығы 10 – 19%;</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Тұрақсыздығы 3 – 9%</w:t>
            </w:r>
          </w:p>
          <w:p w:rsidR="00F203D1" w:rsidRPr="003277E2" w:rsidRDefault="00F203D1" w:rsidP="00F262CA">
            <w:pPr>
              <w:pStyle w:val="af3"/>
              <w:jc w:val="both"/>
              <w:rPr>
                <w:color w:val="000000" w:themeColor="text1"/>
                <w:spacing w:val="2"/>
                <w:sz w:val="28"/>
                <w:szCs w:val="28"/>
              </w:rPr>
            </w:pP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3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                                     минус 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1 балл</w:t>
            </w:r>
          </w:p>
        </w:tc>
      </w:tr>
      <w:tr w:rsidR="00F203D1" w:rsidRPr="003277E2" w:rsidTr="00F262CA">
        <w:tc>
          <w:tcPr>
            <w:tcW w:w="153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w:t>
            </w:r>
          </w:p>
        </w:tc>
        <w:tc>
          <w:tcPr>
            <w:tcW w:w="356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ҰБДҚ (облыстық білім басқармасының мониторингі бойынша) және есеп нысандарын сапасыз толтыру</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Жалған деректер</w:t>
            </w:r>
          </w:p>
          <w:p w:rsidR="00F203D1" w:rsidRPr="003277E2" w:rsidRDefault="00F203D1" w:rsidP="00F262CA">
            <w:pPr>
              <w:pStyle w:val="af3"/>
              <w:jc w:val="both"/>
              <w:rPr>
                <w:color w:val="000000" w:themeColor="text1"/>
                <w:spacing w:val="2"/>
                <w:sz w:val="28"/>
                <w:szCs w:val="28"/>
              </w:rPr>
            </w:pP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5 балл</w:t>
            </w:r>
          </w:p>
        </w:tc>
      </w:tr>
      <w:tr w:rsidR="00F203D1" w:rsidRPr="003277E2" w:rsidTr="00F262CA">
        <w:tc>
          <w:tcPr>
            <w:tcW w:w="153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w:t>
            </w:r>
          </w:p>
        </w:tc>
        <w:tc>
          <w:tcPr>
            <w:tcW w:w="356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 жылда 1 рет біліктілікті арттыру курстарынан өтпеген педагогтердің болуы («</w:t>
            </w:r>
            <w:r w:rsidRPr="003277E2">
              <w:rPr>
                <w:color w:val="000000" w:themeColor="text1"/>
                <w:spacing w:val="2"/>
                <w:sz w:val="28"/>
                <w:szCs w:val="28"/>
                <w:lang w:val="kk-KZ"/>
              </w:rPr>
              <w:t>П</w:t>
            </w:r>
            <w:r w:rsidRPr="003277E2">
              <w:rPr>
                <w:color w:val="000000" w:themeColor="text1"/>
                <w:spacing w:val="2"/>
                <w:sz w:val="28"/>
                <w:szCs w:val="28"/>
              </w:rPr>
              <w:t>едагог мәртебесі туралы»Қ</w:t>
            </w:r>
            <w:r w:rsidRPr="003277E2">
              <w:rPr>
                <w:color w:val="000000" w:themeColor="text1"/>
                <w:spacing w:val="2"/>
                <w:sz w:val="28"/>
                <w:szCs w:val="28"/>
                <w:lang w:val="kk-KZ"/>
              </w:rPr>
              <w:t xml:space="preserve">азақстан </w:t>
            </w:r>
            <w:r w:rsidRPr="003277E2">
              <w:rPr>
                <w:color w:val="000000" w:themeColor="text1"/>
                <w:spacing w:val="2"/>
                <w:sz w:val="28"/>
                <w:szCs w:val="28"/>
              </w:rPr>
              <w:t>Р</w:t>
            </w:r>
            <w:r w:rsidRPr="003277E2">
              <w:rPr>
                <w:color w:val="000000" w:themeColor="text1"/>
                <w:spacing w:val="2"/>
                <w:sz w:val="28"/>
                <w:szCs w:val="28"/>
                <w:lang w:val="kk-KZ"/>
              </w:rPr>
              <w:t>еспубликасының</w:t>
            </w:r>
            <w:r w:rsidRPr="003277E2">
              <w:rPr>
                <w:color w:val="000000" w:themeColor="text1"/>
                <w:spacing w:val="2"/>
                <w:sz w:val="28"/>
                <w:szCs w:val="28"/>
              </w:rPr>
              <w:t xml:space="preserve"> Заңына сәйкес)</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минус 3 балл</w:t>
            </w:r>
          </w:p>
        </w:tc>
      </w:tr>
      <w:tr w:rsidR="00F203D1" w:rsidRPr="003277E2" w:rsidTr="00F262CA">
        <w:trPr>
          <w:gridAfter w:val="1"/>
          <w:wAfter w:w="20" w:type="dxa"/>
        </w:trPr>
        <w:tc>
          <w:tcPr>
            <w:tcW w:w="153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w:t>
            </w:r>
          </w:p>
        </w:tc>
        <w:tc>
          <w:tcPr>
            <w:tcW w:w="8085" w:type="dxa"/>
            <w:gridSpan w:val="3"/>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Арнайы білім беру ұйымдары үшін жиыны: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xml:space="preserve">» - 25 – 30 балл;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xml:space="preserve">»- 30-35 балл;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- 35-40 балл.</w:t>
            </w:r>
          </w:p>
        </w:tc>
      </w:tr>
    </w:tbl>
    <w:p w:rsidR="00F203D1" w:rsidRPr="003277E2" w:rsidRDefault="00F203D1" w:rsidP="00F203D1">
      <w:pPr>
        <w:pStyle w:val="af3"/>
        <w:jc w:val="both"/>
        <w:rPr>
          <w:color w:val="000000" w:themeColor="text1"/>
          <w:spacing w:val="2"/>
          <w:sz w:val="28"/>
          <w:szCs w:val="28"/>
        </w:rPr>
      </w:pPr>
    </w:p>
    <w:p w:rsidR="00F203D1" w:rsidRPr="00C751E7" w:rsidRDefault="00F203D1" w:rsidP="00F203D1">
      <w:pPr>
        <w:suppressAutoHyphens/>
        <w:jc w:val="center"/>
        <w:rPr>
          <w:color w:val="000000"/>
          <w:spacing w:val="2"/>
          <w:kern w:val="1"/>
          <w:sz w:val="28"/>
          <w:szCs w:val="28"/>
          <w:lang w:val="kk-KZ" w:eastAsia="ar-SA"/>
        </w:rPr>
      </w:pPr>
      <w:r w:rsidRPr="00C751E7">
        <w:rPr>
          <w:color w:val="000000"/>
          <w:spacing w:val="2"/>
          <w:kern w:val="1"/>
          <w:sz w:val="28"/>
          <w:szCs w:val="28"/>
          <w:lang w:val="kk-KZ" w:eastAsia="ar-SA"/>
        </w:rPr>
        <w:t>Т</w:t>
      </w:r>
      <w:r w:rsidRPr="00C751E7">
        <w:rPr>
          <w:color w:val="000000"/>
          <w:spacing w:val="2"/>
          <w:kern w:val="1"/>
          <w:sz w:val="28"/>
          <w:szCs w:val="28"/>
          <w:lang w:eastAsia="ar-SA"/>
        </w:rPr>
        <w:t xml:space="preserve">ехникалық және кәсіптік, орта білімнен кейінгі білімнің білім беру бағдарламаларын іске асыратын білім беру ұйымы басшысы </w:t>
      </w:r>
      <w:r w:rsidRPr="00C751E7">
        <w:rPr>
          <w:color w:val="000000"/>
          <w:spacing w:val="2"/>
          <w:kern w:val="1"/>
          <w:sz w:val="28"/>
          <w:szCs w:val="28"/>
          <w:lang w:val="kk-KZ" w:eastAsia="ar-SA"/>
        </w:rPr>
        <w:t>қызметінің т</w:t>
      </w:r>
      <w:r w:rsidRPr="00C751E7">
        <w:rPr>
          <w:color w:val="000000"/>
          <w:spacing w:val="2"/>
          <w:kern w:val="1"/>
          <w:sz w:val="28"/>
          <w:szCs w:val="28"/>
          <w:lang w:eastAsia="ar-SA"/>
        </w:rPr>
        <w:t>иімділік көрсеткіштері</w:t>
      </w:r>
    </w:p>
    <w:p w:rsidR="00F203D1" w:rsidRPr="006C7A56" w:rsidRDefault="00F203D1" w:rsidP="00F203D1">
      <w:pPr>
        <w:suppressAutoHyphens/>
        <w:jc w:val="center"/>
        <w:rPr>
          <w:b/>
          <w:color w:val="000000"/>
          <w:spacing w:val="2"/>
          <w:kern w:val="1"/>
          <w:sz w:val="28"/>
          <w:szCs w:val="28"/>
          <w:lang w:val="kk-KZ" w:eastAsia="ar-SA"/>
        </w:rPr>
      </w:pPr>
    </w:p>
    <w:tbl>
      <w:tblPr>
        <w:tblW w:w="10373" w:type="dxa"/>
        <w:tblInd w:w="-572" w:type="dxa"/>
        <w:tblLayout w:type="fixed"/>
        <w:tblLook w:val="0000" w:firstRow="0" w:lastRow="0" w:firstColumn="0" w:lastColumn="0" w:noHBand="0" w:noVBand="0"/>
      </w:tblPr>
      <w:tblGrid>
        <w:gridCol w:w="539"/>
        <w:gridCol w:w="3118"/>
        <w:gridCol w:w="2490"/>
        <w:gridCol w:w="1054"/>
        <w:gridCol w:w="1054"/>
        <w:gridCol w:w="1054"/>
        <w:gridCol w:w="1064"/>
      </w:tblGrid>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xml:space="preserve"> №</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pacing w:after="360" w:line="285" w:lineRule="atLeast"/>
              <w:textAlignment w:val="baseline"/>
              <w:rPr>
                <w:color w:val="000000"/>
                <w:spacing w:val="2"/>
                <w:sz w:val="28"/>
                <w:szCs w:val="28"/>
              </w:rPr>
            </w:pPr>
            <w:r w:rsidRPr="006C7A56">
              <w:rPr>
                <w:color w:val="000000"/>
                <w:spacing w:val="2"/>
                <w:sz w:val="28"/>
                <w:szCs w:val="28"/>
              </w:rPr>
              <w:t>Өлшемшарттар</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pacing w:after="360" w:line="285" w:lineRule="atLeast"/>
              <w:textAlignment w:val="baseline"/>
              <w:rPr>
                <w:color w:val="000000"/>
                <w:spacing w:val="2"/>
                <w:sz w:val="28"/>
                <w:szCs w:val="28"/>
              </w:rPr>
            </w:pPr>
            <w:r w:rsidRPr="006C7A56">
              <w:rPr>
                <w:color w:val="000000"/>
                <w:spacing w:val="2"/>
                <w:sz w:val="28"/>
                <w:szCs w:val="28"/>
              </w:rPr>
              <w:t>Көрсеткіштер</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pacing w:after="360" w:line="285" w:lineRule="atLeast"/>
              <w:textAlignment w:val="baseline"/>
              <w:rPr>
                <w:color w:val="000000"/>
                <w:spacing w:val="2"/>
                <w:sz w:val="28"/>
                <w:szCs w:val="28"/>
              </w:rPr>
            </w:pPr>
            <w:r w:rsidRPr="006C7A56">
              <w:rPr>
                <w:color w:val="000000"/>
                <w:spacing w:val="2"/>
                <w:sz w:val="28"/>
                <w:szCs w:val="28"/>
              </w:rPr>
              <w:t>Балдар</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pacing w:line="100" w:lineRule="atLeast"/>
              <w:jc w:val="both"/>
              <w:rPr>
                <w:color w:val="000000"/>
                <w:spacing w:val="2"/>
                <w:kern w:val="1"/>
                <w:sz w:val="28"/>
                <w:szCs w:val="28"/>
                <w:lang w:eastAsia="ar-SA"/>
              </w:rPr>
            </w:pPr>
            <w:r w:rsidRPr="006C7A56">
              <w:rPr>
                <w:color w:val="000000"/>
                <w:spacing w:val="2"/>
                <w:kern w:val="1"/>
                <w:sz w:val="28"/>
                <w:szCs w:val="28"/>
                <w:lang w:eastAsia="ar-SA"/>
              </w:rPr>
              <w:t xml:space="preserve">Дәлелдеме (материалдар портфолиоға ұсынылады) </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Өзін өзі бағалау</w:t>
            </w: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pacing w:line="100" w:lineRule="atLeast"/>
              <w:ind w:right="205"/>
              <w:jc w:val="both"/>
              <w:rPr>
                <w:color w:val="000000"/>
                <w:spacing w:val="2"/>
                <w:kern w:val="1"/>
                <w:sz w:val="28"/>
                <w:szCs w:val="28"/>
                <w:lang w:val="kk-KZ" w:eastAsia="ar-SA"/>
              </w:rPr>
            </w:pPr>
            <w:r w:rsidRPr="006C7A56">
              <w:rPr>
                <w:color w:val="000000"/>
                <w:spacing w:val="2"/>
                <w:kern w:val="1"/>
                <w:sz w:val="28"/>
                <w:szCs w:val="28"/>
                <w:lang w:val="kk-KZ" w:eastAsia="ar-SA"/>
              </w:rPr>
              <w:t>Комиссия мүшелерінің бағалау б</w:t>
            </w:r>
            <w:r w:rsidRPr="006C7A56">
              <w:rPr>
                <w:color w:val="000000"/>
                <w:spacing w:val="2"/>
                <w:kern w:val="1"/>
                <w:sz w:val="28"/>
                <w:szCs w:val="28"/>
                <w:lang w:eastAsia="ar-SA"/>
              </w:rPr>
              <w:t>ал</w:t>
            </w:r>
            <w:r w:rsidRPr="006C7A56">
              <w:rPr>
                <w:color w:val="000000"/>
                <w:spacing w:val="2"/>
                <w:kern w:val="1"/>
                <w:sz w:val="28"/>
                <w:szCs w:val="28"/>
                <w:lang w:val="kk-KZ" w:eastAsia="ar-SA"/>
              </w:rPr>
              <w:t>лдар</w:t>
            </w:r>
            <w:r w:rsidRPr="006C7A56">
              <w:rPr>
                <w:color w:val="000000"/>
                <w:spacing w:val="2"/>
                <w:kern w:val="1"/>
                <w:sz w:val="28"/>
                <w:szCs w:val="28"/>
                <w:lang w:eastAsia="ar-SA"/>
              </w:rPr>
              <w:t xml:space="preserve">ы </w:t>
            </w:r>
          </w:p>
        </w:tc>
      </w:tr>
      <w:tr w:rsidR="00F203D1" w:rsidRPr="006C7A56" w:rsidTr="00F262CA">
        <w:tc>
          <w:tcPr>
            <w:tcW w:w="10373"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C751E7" w:rsidRDefault="00F203D1" w:rsidP="00F262CA">
            <w:pPr>
              <w:suppressAutoHyphens/>
              <w:jc w:val="both"/>
              <w:rPr>
                <w:color w:val="000000"/>
                <w:spacing w:val="2"/>
                <w:kern w:val="1"/>
                <w:sz w:val="28"/>
                <w:szCs w:val="28"/>
                <w:lang w:eastAsia="ar-SA"/>
              </w:rPr>
            </w:pPr>
            <w:r w:rsidRPr="00C751E7">
              <w:rPr>
                <w:color w:val="000000"/>
                <w:spacing w:val="2"/>
                <w:kern w:val="1"/>
                <w:sz w:val="28"/>
                <w:szCs w:val="28"/>
                <w:lang w:eastAsia="ar-SA"/>
              </w:rPr>
              <w:t>Сапа</w:t>
            </w:r>
            <w:r w:rsidRPr="00C751E7">
              <w:rPr>
                <w:color w:val="000000"/>
                <w:spacing w:val="2"/>
                <w:kern w:val="1"/>
                <w:sz w:val="28"/>
                <w:szCs w:val="28"/>
                <w:lang w:val="kk-KZ" w:eastAsia="ar-SA"/>
              </w:rPr>
              <w:t>лы білім берудің қол жетімділігін</w:t>
            </w:r>
            <w:r w:rsidRPr="00C751E7">
              <w:rPr>
                <w:color w:val="000000"/>
                <w:spacing w:val="2"/>
                <w:kern w:val="1"/>
                <w:sz w:val="28"/>
                <w:szCs w:val="28"/>
                <w:lang w:eastAsia="ar-SA"/>
              </w:rPr>
              <w:t xml:space="preserve"> қамтамасыз етудің тиімділігі </w:t>
            </w:r>
          </w:p>
          <w:p w:rsidR="00F203D1" w:rsidRPr="00C751E7" w:rsidRDefault="00F203D1" w:rsidP="00F262CA">
            <w:pPr>
              <w:suppressAutoHyphens/>
              <w:spacing w:line="100" w:lineRule="atLeast"/>
              <w:jc w:val="both"/>
              <w:rPr>
                <w:color w:val="000000"/>
                <w:spacing w:val="2"/>
                <w:kern w:val="1"/>
                <w:sz w:val="28"/>
                <w:szCs w:val="28"/>
                <w:lang w:val="kk-KZ" w:eastAsia="ar-SA"/>
              </w:rPr>
            </w:pPr>
            <w:r w:rsidRPr="00C751E7">
              <w:rPr>
                <w:color w:val="000000"/>
                <w:spacing w:val="2"/>
                <w:kern w:val="1"/>
                <w:sz w:val="28"/>
                <w:szCs w:val="28"/>
                <w:lang w:eastAsia="ar-SA"/>
              </w:rPr>
              <w:t>(</w:t>
            </w:r>
            <w:r w:rsidRPr="00C751E7">
              <w:rPr>
                <w:color w:val="000000"/>
                <w:spacing w:val="2"/>
                <w:kern w:val="1"/>
                <w:sz w:val="28"/>
                <w:szCs w:val="28"/>
              </w:rPr>
              <w:t>Өлшемшарттар</w:t>
            </w:r>
            <w:r w:rsidRPr="00C751E7">
              <w:rPr>
                <w:color w:val="000000"/>
                <w:spacing w:val="2"/>
                <w:kern w:val="1"/>
                <w:sz w:val="28"/>
                <w:szCs w:val="28"/>
                <w:lang w:eastAsia="ar-SA"/>
              </w:rPr>
              <w:t xml:space="preserve"> бойынша ең жоғары балл саны - 32 балл)</w:t>
            </w:r>
          </w:p>
          <w:p w:rsidR="00F203D1" w:rsidRPr="00C751E7" w:rsidRDefault="00F203D1" w:rsidP="00F262CA">
            <w:pPr>
              <w:suppressAutoHyphens/>
              <w:spacing w:line="100" w:lineRule="atLeast"/>
              <w:jc w:val="both"/>
              <w:rPr>
                <w:color w:val="000000"/>
                <w:spacing w:val="2"/>
                <w:kern w:val="1"/>
                <w:sz w:val="28"/>
                <w:szCs w:val="28"/>
                <w:lang w:val="kk-KZ" w:eastAsia="ar-SA"/>
              </w:rPr>
            </w:pPr>
            <w:r w:rsidRPr="00C751E7">
              <w:rPr>
                <w:color w:val="000000"/>
                <w:spacing w:val="2"/>
                <w:kern w:val="1"/>
                <w:sz w:val="28"/>
                <w:szCs w:val="28"/>
                <w:lang w:val="kk-KZ" w:eastAsia="ar-SA"/>
              </w:rPr>
              <w:t>«үшінші санатты басшы» 5 - 6 балл;</w:t>
            </w:r>
          </w:p>
          <w:p w:rsidR="00F203D1" w:rsidRPr="00C751E7" w:rsidRDefault="00F203D1" w:rsidP="00F262CA">
            <w:pPr>
              <w:suppressAutoHyphens/>
              <w:spacing w:line="100" w:lineRule="atLeast"/>
              <w:jc w:val="both"/>
              <w:rPr>
                <w:color w:val="000000"/>
                <w:spacing w:val="2"/>
                <w:kern w:val="1"/>
                <w:sz w:val="28"/>
                <w:szCs w:val="28"/>
                <w:lang w:val="kk-KZ" w:eastAsia="ar-SA"/>
              </w:rPr>
            </w:pPr>
            <w:r w:rsidRPr="00C751E7">
              <w:rPr>
                <w:color w:val="000000"/>
                <w:spacing w:val="2"/>
                <w:kern w:val="1"/>
                <w:sz w:val="28"/>
                <w:szCs w:val="28"/>
                <w:lang w:val="kk-KZ" w:eastAsia="ar-SA"/>
              </w:rPr>
              <w:t>«екінші санатты басшы» - 7-9 балл;</w:t>
            </w:r>
          </w:p>
          <w:p w:rsidR="00F203D1" w:rsidRPr="006C7A56" w:rsidRDefault="00F203D1" w:rsidP="00F262CA">
            <w:pPr>
              <w:suppressAutoHyphens/>
              <w:spacing w:line="100" w:lineRule="atLeast"/>
              <w:jc w:val="both"/>
              <w:rPr>
                <w:b/>
                <w:color w:val="000000"/>
                <w:spacing w:val="2"/>
                <w:kern w:val="1"/>
                <w:sz w:val="28"/>
                <w:szCs w:val="28"/>
                <w:lang w:val="kk-KZ" w:eastAsia="ar-SA"/>
              </w:rPr>
            </w:pPr>
            <w:r w:rsidRPr="00C751E7">
              <w:rPr>
                <w:color w:val="000000"/>
                <w:spacing w:val="2"/>
                <w:kern w:val="1"/>
                <w:sz w:val="28"/>
                <w:szCs w:val="28"/>
                <w:lang w:eastAsia="ar-SA"/>
              </w:rPr>
              <w:t>«</w:t>
            </w:r>
            <w:r w:rsidRPr="00C751E7">
              <w:rPr>
                <w:color w:val="000000"/>
                <w:spacing w:val="2"/>
                <w:kern w:val="1"/>
                <w:sz w:val="28"/>
                <w:szCs w:val="28"/>
                <w:lang w:val="kk-KZ" w:eastAsia="ar-SA"/>
              </w:rPr>
              <w:t>бірінші санатты басшы</w:t>
            </w:r>
            <w:r w:rsidRPr="00C751E7">
              <w:rPr>
                <w:color w:val="000000"/>
                <w:spacing w:val="2"/>
                <w:kern w:val="1"/>
                <w:sz w:val="28"/>
                <w:szCs w:val="28"/>
                <w:lang w:eastAsia="ar-SA"/>
              </w:rPr>
              <w:t>» - 10- 32 балл</w:t>
            </w: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pacing w:line="100" w:lineRule="atLeast"/>
              <w:jc w:val="both"/>
              <w:rPr>
                <w:color w:val="000000"/>
                <w:spacing w:val="2"/>
                <w:kern w:val="1"/>
                <w:sz w:val="28"/>
                <w:szCs w:val="28"/>
                <w:lang w:eastAsia="ar-SA"/>
              </w:rPr>
            </w:pPr>
            <w:r w:rsidRPr="006C7A56">
              <w:rPr>
                <w:color w:val="000000"/>
                <w:spacing w:val="2"/>
                <w:kern w:val="1"/>
                <w:sz w:val="28"/>
                <w:szCs w:val="28"/>
                <w:lang w:val="kk-KZ" w:eastAsia="ar-SA"/>
              </w:rPr>
              <w:t>Білім беру ұйымының ашықтығы</w:t>
            </w:r>
            <w:r w:rsidRPr="006C7A56">
              <w:rPr>
                <w:color w:val="000000"/>
                <w:spacing w:val="2"/>
                <w:kern w:val="1"/>
                <w:sz w:val="28"/>
                <w:szCs w:val="28"/>
                <w:lang w:eastAsia="ar-SA"/>
              </w:rPr>
              <w:t>:</w:t>
            </w:r>
          </w:p>
          <w:p w:rsidR="00F203D1" w:rsidRPr="006C7A56" w:rsidRDefault="00F203D1" w:rsidP="00F262CA">
            <w:pPr>
              <w:suppressAutoHyphens/>
              <w:spacing w:line="100" w:lineRule="atLeast"/>
              <w:jc w:val="both"/>
              <w:rPr>
                <w:color w:val="000000"/>
                <w:spacing w:val="2"/>
                <w:kern w:val="1"/>
                <w:sz w:val="28"/>
                <w:szCs w:val="28"/>
                <w:lang w:eastAsia="ar-SA"/>
              </w:rPr>
            </w:pPr>
            <w:r w:rsidRPr="006C7A56">
              <w:rPr>
                <w:color w:val="000000"/>
                <w:spacing w:val="2"/>
                <w:kern w:val="1"/>
                <w:sz w:val="28"/>
                <w:szCs w:val="28"/>
                <w:lang w:eastAsia="ar-SA"/>
              </w:rPr>
              <w:t>-  сайт</w:t>
            </w:r>
            <w:r w:rsidRPr="006C7A56">
              <w:rPr>
                <w:color w:val="000000"/>
                <w:spacing w:val="2"/>
                <w:kern w:val="1"/>
                <w:sz w:val="28"/>
                <w:szCs w:val="28"/>
                <w:lang w:val="kk-KZ" w:eastAsia="ar-SA"/>
              </w:rPr>
              <w:t>тың болуы</w:t>
            </w:r>
            <w:r w:rsidRPr="006C7A56">
              <w:rPr>
                <w:color w:val="000000"/>
                <w:spacing w:val="2"/>
                <w:kern w:val="1"/>
                <w:sz w:val="28"/>
                <w:szCs w:val="28"/>
                <w:lang w:eastAsia="ar-SA"/>
              </w:rPr>
              <w:t xml:space="preserve"> (web – </w:t>
            </w:r>
            <w:r w:rsidRPr="006C7A56">
              <w:rPr>
                <w:color w:val="000000"/>
                <w:spacing w:val="2"/>
                <w:kern w:val="1"/>
                <w:sz w:val="28"/>
                <w:szCs w:val="28"/>
                <w:lang w:val="kk-KZ" w:eastAsia="ar-SA"/>
              </w:rPr>
              <w:t>беттер</w:t>
            </w:r>
            <w:r w:rsidRPr="006C7A56">
              <w:rPr>
                <w:color w:val="000000"/>
                <w:spacing w:val="2"/>
                <w:kern w:val="1"/>
                <w:sz w:val="28"/>
                <w:szCs w:val="28"/>
                <w:lang w:eastAsia="ar-SA"/>
              </w:rPr>
              <w:t xml:space="preserve">), </w:t>
            </w:r>
          </w:p>
          <w:p w:rsidR="00F203D1" w:rsidRPr="006C7A56" w:rsidRDefault="00F203D1" w:rsidP="00F262CA">
            <w:pPr>
              <w:suppressAutoHyphens/>
              <w:spacing w:line="100" w:lineRule="atLeast"/>
              <w:jc w:val="both"/>
              <w:rPr>
                <w:color w:val="000000"/>
                <w:spacing w:val="2"/>
                <w:kern w:val="1"/>
                <w:sz w:val="28"/>
                <w:szCs w:val="28"/>
                <w:lang w:eastAsia="ar-SA"/>
              </w:rPr>
            </w:pPr>
            <w:r w:rsidRPr="006C7A56">
              <w:rPr>
                <w:color w:val="000000"/>
                <w:spacing w:val="2"/>
                <w:kern w:val="1"/>
                <w:sz w:val="28"/>
                <w:szCs w:val="28"/>
                <w:lang w:eastAsia="ar-SA"/>
              </w:rPr>
              <w:t>- апта сайын жаңартылатын әлеуметтік желілердегі парақшаның болуы</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Бағаланатын көрсеткіш</w:t>
            </w:r>
            <w:r w:rsidRPr="006C7A56">
              <w:rPr>
                <w:color w:val="000000"/>
                <w:spacing w:val="2"/>
                <w:kern w:val="1"/>
                <w:sz w:val="28"/>
                <w:szCs w:val="28"/>
                <w:lang w:val="kk-KZ" w:eastAsia="ar-SA"/>
              </w:rPr>
              <w:t>тің</w:t>
            </w:r>
            <w:r w:rsidRPr="006C7A56">
              <w:rPr>
                <w:color w:val="000000"/>
                <w:spacing w:val="2"/>
                <w:kern w:val="1"/>
                <w:sz w:val="28"/>
                <w:szCs w:val="28"/>
                <w:lang w:eastAsia="ar-SA"/>
              </w:rPr>
              <w:t xml:space="preserve"> б</w:t>
            </w:r>
            <w:r w:rsidRPr="006C7A56">
              <w:rPr>
                <w:color w:val="000000"/>
                <w:spacing w:val="2"/>
                <w:kern w:val="1"/>
                <w:sz w:val="28"/>
                <w:szCs w:val="28"/>
                <w:lang w:val="kk-KZ" w:eastAsia="ar-SA"/>
              </w:rPr>
              <w:t>олуы</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Бағаланатын көрсеткіштің толық болмауы</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Бағаланатын көрсеткіштің болмауы</w:t>
            </w:r>
            <w:r w:rsidRPr="006C7A56">
              <w:rPr>
                <w:color w:val="000000"/>
                <w:spacing w:val="2"/>
                <w:kern w:val="1"/>
                <w:sz w:val="28"/>
                <w:szCs w:val="28"/>
                <w:lang w:eastAsia="ar-SA"/>
              </w:rPr>
              <w:t>.</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0,5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сілтемелер</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rPr>
          <w:trHeight w:val="2248"/>
        </w:trPr>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Білім алушылар контингенті</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Білім алушылар санының 1000 жоғары болуы</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xml:space="preserve">501–1000 </w:t>
            </w:r>
            <w:r w:rsidRPr="006C7A56">
              <w:rPr>
                <w:color w:val="000000"/>
                <w:spacing w:val="2"/>
                <w:kern w:val="1"/>
                <w:sz w:val="28"/>
                <w:szCs w:val="28"/>
                <w:lang w:val="kk-KZ" w:eastAsia="ar-SA"/>
              </w:rPr>
              <w:t>білім алушы</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xml:space="preserve">500 </w:t>
            </w:r>
            <w:r w:rsidRPr="006C7A56">
              <w:rPr>
                <w:color w:val="000000"/>
                <w:spacing w:val="2"/>
                <w:kern w:val="1"/>
                <w:sz w:val="28"/>
                <w:szCs w:val="28"/>
                <w:lang w:val="kk-KZ" w:eastAsia="ar-SA"/>
              </w:rPr>
              <w:t>білім алушыдан кем болуы</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5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4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xml:space="preserve">ҰБДҚ-дан алынған ақпарат </w:t>
            </w:r>
          </w:p>
          <w:p w:rsidR="00F203D1" w:rsidRPr="006C7A56" w:rsidRDefault="00F203D1" w:rsidP="00F262CA">
            <w:pPr>
              <w:suppressAutoHyphens/>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rPr>
          <w:trHeight w:val="1748"/>
        </w:trPr>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Ерекше білім берілуіне қажеттілігі бар балалар контингентіне сәйкес арнайы жағдайлардың болуы:</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3.1. Білім алушылардың жалпы санынан ерекше білім берілуіне қажеттілігі бар білім алушылардың үлесі (контингент);</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 xml:space="preserve">3.2. </w:t>
            </w:r>
            <w:r w:rsidRPr="006C7A56">
              <w:rPr>
                <w:color w:val="000000"/>
                <w:spacing w:val="2"/>
                <w:kern w:val="1"/>
                <w:sz w:val="28"/>
                <w:szCs w:val="28"/>
                <w:lang w:eastAsia="ar-SA"/>
              </w:rPr>
              <w:t>Кедергісіз ортаның болуы: пандус, лифт- көтергіш, кіру тобы, шақыру түймесі, жабдықталған санитарлық-гигиеналық бөлме, ұтқырлықты қолдауға арналған бағдарлау жүйесі, дыбыс сигналы, жарық сигналы, тактильді жолдар, Брайль тақтайшалары;</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 xml:space="preserve">3.3. </w:t>
            </w:r>
            <w:r w:rsidRPr="006C7A56">
              <w:rPr>
                <w:color w:val="000000"/>
                <w:spacing w:val="2"/>
                <w:kern w:val="1"/>
                <w:sz w:val="28"/>
                <w:szCs w:val="28"/>
                <w:lang w:eastAsia="ar-SA"/>
              </w:rPr>
              <w:t>Педагогтердің жалпы санынан инклюзивті білім беру бойынша біліктілікті арттыру курстарынан өткен педагогтердің үлесі</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AE49D0">
              <w:rPr>
                <w:spacing w:val="2"/>
                <w:kern w:val="1"/>
                <w:sz w:val="28"/>
                <w:szCs w:val="28"/>
                <w:lang w:val="kk-KZ" w:eastAsia="ar-SA"/>
              </w:rPr>
              <w:t>3.4.</w:t>
            </w:r>
            <w:r w:rsidRPr="006C7A56">
              <w:rPr>
                <w:color w:val="000000"/>
                <w:spacing w:val="2"/>
                <w:kern w:val="1"/>
                <w:sz w:val="28"/>
                <w:szCs w:val="28"/>
                <w:lang w:eastAsia="ar-SA"/>
              </w:rPr>
              <w:t>Ерекше білім берілуіне қажеттілігі бар балалар, оның ішінде үйде оқытылатын балалар үшін бос уақытты ұйымдастыру (жеке дене ерекшеліктерін ескере отырып)</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3.5.</w:t>
            </w:r>
            <w:r w:rsidRPr="006C7A56">
              <w:rPr>
                <w:color w:val="000000"/>
                <w:kern w:val="1"/>
                <w:sz w:val="28"/>
                <w:szCs w:val="28"/>
                <w:lang w:eastAsia="ar-SA"/>
              </w:rPr>
              <w:t>Үкіметтік емес</w:t>
            </w:r>
            <w:r w:rsidRPr="006C7A56">
              <w:rPr>
                <w:color w:val="000000"/>
                <w:spacing w:val="2"/>
                <w:kern w:val="1"/>
                <w:sz w:val="28"/>
                <w:szCs w:val="28"/>
                <w:lang w:val="kk-KZ" w:eastAsia="ar-SA"/>
              </w:rPr>
              <w:t xml:space="preserve"> ұ</w:t>
            </w:r>
            <w:r w:rsidRPr="006C7A56">
              <w:rPr>
                <w:color w:val="000000"/>
                <w:spacing w:val="2"/>
                <w:kern w:val="1"/>
                <w:sz w:val="28"/>
                <w:szCs w:val="28"/>
                <w:lang w:eastAsia="ar-SA"/>
              </w:rPr>
              <w:t>йымдармен өзара іс-қимыл|: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оқыту семинарларын ұйымдастыру;</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тәжірибе алмасу (мастер-кластар);</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мәдени-көпшілік іс-шараларды ұйымдастыру;</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оқу, кабинеттерді бюджеттен тыс қаражат есебінен жабдықтау;</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балалардың шығармашылық жұмыстарын ұйымдастыру (жәрмеңкелер, көрмелер, мұражайлар)</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Жоқ;</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Білім алушылардың жалпы санынан 1% ;</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Білім алушылардың жалпы санының 1% - дан астамы</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Жоқ</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Бар</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Жоқ</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Бар</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Жоқ</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Бар</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Жоқ;</w:t>
            </w: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жалпы санынан 5% - ға дейін;</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жалпы көлемнің 5% - дан астам количества</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 xml:space="preserve">Жоқ </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Бар</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Жоқ</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Бар</w:t>
            </w:r>
          </w:p>
          <w:p w:rsidR="00F203D1" w:rsidRPr="006C7A56" w:rsidRDefault="00F203D1" w:rsidP="00F262CA">
            <w:pPr>
              <w:suppressAutoHyphens/>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0 балл</w:t>
            </w: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2 балл</w:t>
            </w:r>
            <w:r w:rsidRPr="006C7A56">
              <w:rPr>
                <w:color w:val="000000"/>
                <w:spacing w:val="2"/>
                <w:kern w:val="1"/>
                <w:sz w:val="28"/>
                <w:szCs w:val="28"/>
                <w:lang w:val="kk-KZ" w:eastAsia="ar-SA"/>
              </w:rPr>
              <w:t xml:space="preserve"> немесе  одан да көп</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0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болуына байланысты 1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0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болуына байланысты 1 балл</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0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2</w:t>
            </w:r>
            <w:r w:rsidRPr="006C7A56">
              <w:rPr>
                <w:color w:val="000000"/>
                <w:spacing w:val="2"/>
                <w:kern w:val="1"/>
                <w:sz w:val="28"/>
                <w:szCs w:val="28"/>
                <w:lang w:eastAsia="ar-SA"/>
              </w:rPr>
              <w:t xml:space="preserve">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0 балл</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23.5.</w:t>
            </w:r>
            <w:r w:rsidRPr="006C7A56">
              <w:rPr>
                <w:color w:val="000000"/>
                <w:spacing w:val="2"/>
                <w:kern w:val="1"/>
                <w:sz w:val="28"/>
                <w:szCs w:val="28"/>
                <w:lang w:eastAsia="ar-SA"/>
              </w:rPr>
              <w:t xml:space="preserve">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2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0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en-US" w:eastAsia="ar-SA"/>
              </w:rPr>
            </w:pPr>
            <w:r w:rsidRPr="006C7A56">
              <w:rPr>
                <w:color w:val="000000"/>
                <w:spacing w:val="2"/>
                <w:kern w:val="1"/>
                <w:sz w:val="28"/>
                <w:szCs w:val="28"/>
                <w:lang w:val="en-US" w:eastAsia="ar-SA"/>
              </w:rPr>
              <w:t xml:space="preserve">1 </w:t>
            </w:r>
            <w:r w:rsidRPr="006C7A56">
              <w:rPr>
                <w:color w:val="000000"/>
                <w:spacing w:val="2"/>
                <w:kern w:val="1"/>
                <w:sz w:val="28"/>
                <w:szCs w:val="28"/>
                <w:lang w:eastAsia="ar-SA"/>
              </w:rPr>
              <w:t>балл</w:t>
            </w: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en-US" w:eastAsia="ar-SA"/>
              </w:rPr>
              <w:t xml:space="preserve">0 </w:t>
            </w:r>
            <w:r w:rsidRPr="006C7A56">
              <w:rPr>
                <w:color w:val="000000"/>
                <w:spacing w:val="2"/>
                <w:kern w:val="1"/>
                <w:sz w:val="28"/>
                <w:szCs w:val="28"/>
                <w:lang w:eastAsia="ar-SA"/>
              </w:rPr>
              <w:t>балл</w:t>
            </w: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r w:rsidRPr="006C7A56">
              <w:rPr>
                <w:color w:val="000000"/>
                <w:spacing w:val="2"/>
                <w:kern w:val="1"/>
                <w:sz w:val="28"/>
                <w:szCs w:val="28"/>
                <w:lang w:eastAsia="ar-SA"/>
              </w:rPr>
              <w:t>болуынабайланысты</w:t>
            </w:r>
            <w:r w:rsidRPr="006C7A56">
              <w:rPr>
                <w:color w:val="000000"/>
                <w:spacing w:val="2"/>
                <w:kern w:val="1"/>
                <w:sz w:val="28"/>
                <w:szCs w:val="28"/>
                <w:lang w:val="en-US" w:eastAsia="ar-SA"/>
              </w:rPr>
              <w:t xml:space="preserve"> 1 </w:t>
            </w:r>
            <w:r w:rsidRPr="006C7A56">
              <w:rPr>
                <w:color w:val="000000"/>
                <w:spacing w:val="2"/>
                <w:kern w:val="1"/>
                <w:sz w:val="28"/>
                <w:szCs w:val="28"/>
                <w:lang w:eastAsia="ar-SA"/>
              </w:rPr>
              <w:t>балл</w:t>
            </w:r>
          </w:p>
          <w:p w:rsidR="00F203D1" w:rsidRPr="006C7A56" w:rsidRDefault="00F203D1" w:rsidP="00F262CA">
            <w:pPr>
              <w:suppressAutoHyphens/>
              <w:jc w:val="both"/>
              <w:rPr>
                <w:color w:val="000000"/>
                <w:spacing w:val="2"/>
                <w:kern w:val="1"/>
                <w:sz w:val="28"/>
                <w:szCs w:val="28"/>
                <w:lang w:val="en-US"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val="en-US" w:eastAsia="ar-SA"/>
              </w:rPr>
            </w:pPr>
            <w:r w:rsidRPr="006C7A56">
              <w:rPr>
                <w:color w:val="000000"/>
                <w:spacing w:val="2"/>
                <w:kern w:val="1"/>
                <w:sz w:val="28"/>
                <w:szCs w:val="28"/>
                <w:lang w:eastAsia="ar-SA"/>
              </w:rPr>
              <w:t>ҰБДҚ</w:t>
            </w:r>
            <w:r w:rsidRPr="006C7A56">
              <w:rPr>
                <w:color w:val="000000"/>
                <w:spacing w:val="2"/>
                <w:kern w:val="1"/>
                <w:sz w:val="28"/>
                <w:szCs w:val="28"/>
                <w:lang w:val="en-US" w:eastAsia="ar-SA"/>
              </w:rPr>
              <w:t>-</w:t>
            </w:r>
            <w:r w:rsidRPr="006C7A56">
              <w:rPr>
                <w:color w:val="000000"/>
                <w:spacing w:val="2"/>
                <w:kern w:val="1"/>
                <w:sz w:val="28"/>
                <w:szCs w:val="28"/>
                <w:lang w:eastAsia="ar-SA"/>
              </w:rPr>
              <w:t>даналынғанақпарат</w:t>
            </w:r>
            <w:r w:rsidRPr="006C7A56">
              <w:rPr>
                <w:color w:val="000000"/>
                <w:spacing w:val="2"/>
                <w:kern w:val="1"/>
                <w:sz w:val="28"/>
                <w:szCs w:val="28"/>
                <w:lang w:val="kk-KZ" w:eastAsia="ar-SA"/>
              </w:rPr>
              <w:t>,</w:t>
            </w:r>
            <w:r w:rsidRPr="006C7A56">
              <w:rPr>
                <w:color w:val="000000"/>
                <w:kern w:val="1"/>
                <w:sz w:val="28"/>
                <w:szCs w:val="28"/>
                <w:lang w:val="kk-KZ" w:eastAsia="ar-SA"/>
              </w:rPr>
              <w:t xml:space="preserve"> сурет, сызба және т. б. қосымшалармен қоса берілген басшының қолымен расталған ақпарат</w:t>
            </w: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 xml:space="preserve">Ақпарат </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rPr>
          <w:trHeight w:val="1134"/>
        </w:trPr>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4.</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Қолайлы жағдайлар мен қауіпсіз орта құру:</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бейнебақылаумен қамтамасыз ету;</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жаппай жиналатын жерлерде балаларды бақылау және бақылау мүмкіндігінің болмауы(3.04.2015 ж. № 191 ҚРҮҚ сәйкес);</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істен шыққан камералардың болмауы;</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ұрлық пен бұзақылықтың болмауы;</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басқа мемлекеттік органдар тарапынан айыппұл санкцияларының болмауы (ІІД және ТЖД мониторингі бойынша)</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Жоқ</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Бар</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0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болуына байланысты 1 балл</w:t>
            </w:r>
          </w:p>
          <w:p w:rsidR="00F203D1" w:rsidRPr="006C7A56" w:rsidRDefault="00F203D1" w:rsidP="00F262CA">
            <w:pPr>
              <w:suppressAutoHyphens/>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xml:space="preserve">ҰБДҚ-дан алынған ақпарат </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Ақпарат</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rPr>
          <w:trHeight w:val="2248"/>
        </w:trPr>
        <w:tc>
          <w:tcPr>
            <w:tcW w:w="539"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5.</w:t>
            </w:r>
          </w:p>
        </w:tc>
        <w:tc>
          <w:tcPr>
            <w:tcW w:w="3118"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Жұмыс берушілермен келісілген оқу жұмыс жоспарларының үлесі</w:t>
            </w:r>
          </w:p>
        </w:tc>
        <w:tc>
          <w:tcPr>
            <w:tcW w:w="2490"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Барлық мамандық бойынша бар</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Бірнеше мамандық бойынша бар</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 xml:space="preserve">Бағалау көрсеткіші жоқ </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Ақпарат</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rPr>
          <w:trHeight w:val="1473"/>
        </w:trPr>
        <w:tc>
          <w:tcPr>
            <w:tcW w:w="10373" w:type="dxa"/>
            <w:gridSpan w:val="7"/>
            <w:tcBorders>
              <w:left w:val="single" w:sz="4" w:space="0" w:color="000000"/>
              <w:bottom w:val="single" w:sz="4" w:space="0" w:color="000000"/>
              <w:right w:val="single" w:sz="4" w:space="0" w:color="000000"/>
            </w:tcBorders>
            <w:shd w:val="clear" w:color="auto" w:fill="FFFFFF"/>
          </w:tcPr>
          <w:p w:rsidR="00F203D1" w:rsidRPr="00C751E7" w:rsidRDefault="00F203D1" w:rsidP="00F262CA">
            <w:pPr>
              <w:suppressAutoHyphens/>
              <w:jc w:val="both"/>
              <w:rPr>
                <w:spacing w:val="2"/>
                <w:kern w:val="1"/>
                <w:sz w:val="28"/>
                <w:szCs w:val="28"/>
                <w:lang w:eastAsia="ar-SA"/>
              </w:rPr>
            </w:pPr>
            <w:r w:rsidRPr="00C751E7">
              <w:rPr>
                <w:spacing w:val="2"/>
                <w:kern w:val="1"/>
                <w:sz w:val="28"/>
                <w:szCs w:val="28"/>
                <w:lang w:eastAsia="ar-SA"/>
              </w:rPr>
              <w:t>Білім беру сапасын қамтамасыз етудің тиімділігі</w:t>
            </w:r>
          </w:p>
          <w:p w:rsidR="00F203D1" w:rsidRPr="00C751E7" w:rsidRDefault="00F203D1" w:rsidP="00F262CA">
            <w:pPr>
              <w:suppressAutoHyphens/>
              <w:jc w:val="both"/>
              <w:rPr>
                <w:spacing w:val="2"/>
                <w:kern w:val="1"/>
                <w:sz w:val="28"/>
                <w:szCs w:val="28"/>
                <w:lang w:eastAsia="ar-SA"/>
              </w:rPr>
            </w:pPr>
            <w:r w:rsidRPr="00C751E7">
              <w:rPr>
                <w:spacing w:val="2"/>
                <w:kern w:val="1"/>
                <w:sz w:val="28"/>
                <w:szCs w:val="28"/>
                <w:lang w:eastAsia="ar-SA"/>
              </w:rPr>
              <w:t xml:space="preserve">(критерий бойынша ең жоғарғы балл саны – </w:t>
            </w:r>
            <w:r w:rsidRPr="00C751E7">
              <w:rPr>
                <w:spacing w:val="2"/>
                <w:kern w:val="1"/>
                <w:sz w:val="28"/>
                <w:szCs w:val="28"/>
                <w:lang w:val="kk-KZ" w:eastAsia="ar-SA"/>
              </w:rPr>
              <w:t>32 балл</w:t>
            </w:r>
            <w:r w:rsidRPr="00C751E7">
              <w:rPr>
                <w:spacing w:val="2"/>
                <w:kern w:val="1"/>
                <w:sz w:val="28"/>
                <w:szCs w:val="28"/>
                <w:lang w:eastAsia="ar-SA"/>
              </w:rPr>
              <w:t>)</w:t>
            </w:r>
          </w:p>
          <w:p w:rsidR="00F203D1" w:rsidRPr="00C751E7" w:rsidRDefault="00F203D1" w:rsidP="00F262CA">
            <w:pPr>
              <w:suppressAutoHyphens/>
              <w:jc w:val="both"/>
              <w:rPr>
                <w:spacing w:val="2"/>
                <w:kern w:val="1"/>
                <w:sz w:val="28"/>
                <w:szCs w:val="28"/>
                <w:lang w:eastAsia="ar-SA"/>
              </w:rPr>
            </w:pPr>
            <w:r w:rsidRPr="00C751E7">
              <w:rPr>
                <w:spacing w:val="2"/>
                <w:kern w:val="1"/>
                <w:sz w:val="28"/>
                <w:szCs w:val="28"/>
                <w:lang w:eastAsia="ar-SA"/>
              </w:rPr>
              <w:t xml:space="preserve">«үшінші санатты басшы» - 15-20 </w:t>
            </w:r>
            <w:r w:rsidRPr="00C751E7">
              <w:rPr>
                <w:spacing w:val="2"/>
                <w:kern w:val="1"/>
                <w:sz w:val="28"/>
                <w:szCs w:val="28"/>
                <w:lang w:val="kk-KZ" w:eastAsia="ar-SA"/>
              </w:rPr>
              <w:t>балл</w:t>
            </w:r>
            <w:r w:rsidRPr="00C751E7">
              <w:rPr>
                <w:spacing w:val="2"/>
                <w:kern w:val="1"/>
                <w:sz w:val="28"/>
                <w:szCs w:val="28"/>
                <w:lang w:eastAsia="ar-SA"/>
              </w:rPr>
              <w:t>;</w:t>
            </w:r>
          </w:p>
          <w:p w:rsidR="00F203D1" w:rsidRPr="00C751E7" w:rsidRDefault="00F203D1" w:rsidP="00F262CA">
            <w:pPr>
              <w:suppressAutoHyphens/>
              <w:jc w:val="both"/>
              <w:rPr>
                <w:spacing w:val="2"/>
                <w:kern w:val="1"/>
                <w:sz w:val="28"/>
                <w:szCs w:val="28"/>
                <w:lang w:eastAsia="ar-SA"/>
              </w:rPr>
            </w:pPr>
            <w:r w:rsidRPr="00C751E7">
              <w:rPr>
                <w:spacing w:val="2"/>
                <w:kern w:val="1"/>
                <w:sz w:val="28"/>
                <w:szCs w:val="28"/>
                <w:lang w:eastAsia="ar-SA"/>
              </w:rPr>
              <w:t xml:space="preserve">«екінші санатты басшы» - 20-25 </w:t>
            </w:r>
            <w:r w:rsidRPr="00C751E7">
              <w:rPr>
                <w:spacing w:val="2"/>
                <w:kern w:val="1"/>
                <w:sz w:val="28"/>
                <w:szCs w:val="28"/>
                <w:lang w:val="kk-KZ" w:eastAsia="ar-SA"/>
              </w:rPr>
              <w:t>балл</w:t>
            </w:r>
            <w:r w:rsidRPr="00C751E7">
              <w:rPr>
                <w:spacing w:val="2"/>
                <w:kern w:val="1"/>
                <w:sz w:val="28"/>
                <w:szCs w:val="28"/>
                <w:lang w:eastAsia="ar-SA"/>
              </w:rPr>
              <w:t>;</w:t>
            </w:r>
          </w:p>
          <w:p w:rsidR="00F203D1" w:rsidRPr="00C751E7" w:rsidRDefault="00F203D1" w:rsidP="00F262CA">
            <w:pPr>
              <w:suppressAutoHyphens/>
              <w:jc w:val="both"/>
              <w:rPr>
                <w:kern w:val="1"/>
                <w:sz w:val="28"/>
                <w:szCs w:val="28"/>
                <w:lang w:val="kk-KZ" w:eastAsia="ar-SA"/>
              </w:rPr>
            </w:pPr>
            <w:r w:rsidRPr="00C751E7">
              <w:rPr>
                <w:spacing w:val="2"/>
                <w:kern w:val="1"/>
                <w:sz w:val="28"/>
                <w:szCs w:val="28"/>
                <w:lang w:eastAsia="ar-SA"/>
              </w:rPr>
              <w:t>«бірінші санатты басшы» - 25-</w:t>
            </w:r>
            <w:r w:rsidRPr="00C751E7">
              <w:rPr>
                <w:spacing w:val="2"/>
                <w:kern w:val="1"/>
                <w:sz w:val="28"/>
                <w:szCs w:val="28"/>
                <w:lang w:val="kk-KZ" w:eastAsia="ar-SA"/>
              </w:rPr>
              <w:t>32балл.</w:t>
            </w: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snapToGrid w:val="0"/>
              <w:jc w:val="both"/>
              <w:rPr>
                <w:spacing w:val="2"/>
                <w:kern w:val="1"/>
                <w:sz w:val="28"/>
                <w:szCs w:val="28"/>
                <w:lang w:eastAsia="ar-SA"/>
              </w:rPr>
            </w:pP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6.</w:t>
            </w:r>
          </w:p>
        </w:tc>
        <w:tc>
          <w:tcPr>
            <w:tcW w:w="3118"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Өткен оқу жылының жұмыспен қамтылған және жұмысқа орналасқан түлектерінің олардың жалпы санынан үлесі</w:t>
            </w:r>
          </w:p>
        </w:tc>
        <w:tc>
          <w:tcPr>
            <w:tcW w:w="2490"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val="kk-KZ" w:eastAsia="ar-SA"/>
              </w:rPr>
              <w:t>Жұмыспен қамтылды және бос емес</w:t>
            </w:r>
            <w:r w:rsidRPr="00AE49D0">
              <w:rPr>
                <w:spacing w:val="2"/>
                <w:kern w:val="1"/>
                <w:sz w:val="28"/>
                <w:szCs w:val="28"/>
                <w:lang w:eastAsia="ar-SA"/>
              </w:rPr>
              <w:t xml:space="preserve"> – 95%;</w:t>
            </w: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val="kk-KZ" w:eastAsia="ar-SA"/>
              </w:rPr>
              <w:t>Жұмыспен қамтылды және бос емес</w:t>
            </w:r>
            <w:r w:rsidRPr="00AE49D0">
              <w:rPr>
                <w:spacing w:val="2"/>
                <w:kern w:val="1"/>
                <w:sz w:val="28"/>
                <w:szCs w:val="28"/>
                <w:lang w:eastAsia="ar-SA"/>
              </w:rPr>
              <w:t xml:space="preserve"> – 75%;</w:t>
            </w: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val="kk-KZ" w:eastAsia="ar-SA"/>
              </w:rPr>
              <w:t>Жұмыспен қамтылды және бос емес</w:t>
            </w:r>
            <w:r w:rsidRPr="00AE49D0">
              <w:rPr>
                <w:spacing w:val="2"/>
                <w:kern w:val="1"/>
                <w:sz w:val="28"/>
                <w:szCs w:val="28"/>
                <w:lang w:eastAsia="ar-SA"/>
              </w:rPr>
              <w:t xml:space="preserve"> – 60%;</w:t>
            </w:r>
          </w:p>
          <w:p w:rsidR="00F203D1" w:rsidRPr="00AE49D0" w:rsidRDefault="00F203D1" w:rsidP="00F262CA">
            <w:pPr>
              <w:suppressAutoHyphens/>
              <w:jc w:val="both"/>
              <w:rPr>
                <w:spacing w:val="2"/>
                <w:kern w:val="1"/>
                <w:sz w:val="28"/>
                <w:szCs w:val="28"/>
                <w:lang w:val="kk-KZ" w:eastAsia="ar-SA"/>
              </w:rPr>
            </w:pPr>
            <w:r w:rsidRPr="00AE49D0">
              <w:rPr>
                <w:spacing w:val="2"/>
                <w:kern w:val="1"/>
                <w:sz w:val="28"/>
                <w:szCs w:val="28"/>
                <w:lang w:val="kk-KZ" w:eastAsia="ar-SA"/>
              </w:rPr>
              <w:t>Жұмыспен қамтылды және бос емес</w:t>
            </w:r>
            <w:r w:rsidRPr="00AE49D0">
              <w:rPr>
                <w:spacing w:val="2"/>
                <w:kern w:val="1"/>
                <w:sz w:val="28"/>
                <w:szCs w:val="28"/>
                <w:lang w:eastAsia="ar-SA"/>
              </w:rPr>
              <w:t xml:space="preserve"> – 60% </w:t>
            </w:r>
            <w:r w:rsidRPr="00AE49D0">
              <w:rPr>
                <w:spacing w:val="2"/>
                <w:kern w:val="1"/>
                <w:sz w:val="28"/>
                <w:szCs w:val="28"/>
                <w:lang w:val="kk-KZ" w:eastAsia="ar-SA"/>
              </w:rPr>
              <w:t>төмен</w:t>
            </w:r>
          </w:p>
        </w:tc>
        <w:tc>
          <w:tcPr>
            <w:tcW w:w="1054"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5 балл</w:t>
            </w:r>
          </w:p>
          <w:p w:rsidR="00F203D1" w:rsidRPr="00AE49D0" w:rsidRDefault="00F203D1" w:rsidP="00F262CA">
            <w:pPr>
              <w:suppressAutoHyphens/>
              <w:jc w:val="both"/>
              <w:rPr>
                <w:spacing w:val="2"/>
                <w:kern w:val="1"/>
                <w:sz w:val="28"/>
                <w:szCs w:val="28"/>
                <w:lang w:eastAsia="ar-SA"/>
              </w:rPr>
            </w:pP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4 балл</w:t>
            </w:r>
          </w:p>
          <w:p w:rsidR="00F203D1" w:rsidRPr="00AE49D0" w:rsidRDefault="00F203D1" w:rsidP="00F262CA">
            <w:pPr>
              <w:suppressAutoHyphens/>
              <w:jc w:val="both"/>
              <w:rPr>
                <w:spacing w:val="2"/>
                <w:kern w:val="1"/>
                <w:sz w:val="28"/>
                <w:szCs w:val="28"/>
                <w:lang w:eastAsia="ar-SA"/>
              </w:rPr>
            </w:pP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3 балл</w:t>
            </w:r>
          </w:p>
          <w:p w:rsidR="00F203D1" w:rsidRPr="00AE49D0" w:rsidRDefault="00F203D1" w:rsidP="00F262CA">
            <w:pPr>
              <w:suppressAutoHyphens/>
              <w:jc w:val="both"/>
              <w:rPr>
                <w:spacing w:val="2"/>
                <w:kern w:val="1"/>
                <w:sz w:val="28"/>
                <w:szCs w:val="28"/>
                <w:lang w:eastAsia="ar-SA"/>
              </w:rPr>
            </w:pP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2 балл</w:t>
            </w:r>
          </w:p>
          <w:p w:rsidR="00F203D1" w:rsidRPr="00AE49D0" w:rsidRDefault="00F203D1" w:rsidP="00F262CA">
            <w:pPr>
              <w:suppressAutoHyphens/>
              <w:jc w:val="both"/>
              <w:rPr>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jc w:val="both"/>
              <w:rPr>
                <w:spacing w:val="2"/>
                <w:kern w:val="1"/>
                <w:sz w:val="28"/>
                <w:szCs w:val="28"/>
                <w:lang w:val="kk-KZ" w:eastAsia="ar-SA"/>
              </w:rPr>
            </w:pPr>
            <w:r w:rsidRPr="00AE49D0">
              <w:rPr>
                <w:spacing w:val="2"/>
                <w:kern w:val="1"/>
                <w:sz w:val="28"/>
                <w:szCs w:val="28"/>
                <w:lang w:eastAsia="ar-SA"/>
              </w:rPr>
              <w:t xml:space="preserve">ҰБДҚ-дан алынған ақпарат </w:t>
            </w:r>
            <w:r w:rsidRPr="00AE49D0">
              <w:rPr>
                <w:spacing w:val="2"/>
                <w:kern w:val="1"/>
                <w:sz w:val="28"/>
                <w:szCs w:val="28"/>
                <w:lang w:val="kk-KZ" w:eastAsia="ar-SA"/>
              </w:rPr>
              <w:t>басшы қолымен расталған ақпарат</w:t>
            </w:r>
          </w:p>
          <w:p w:rsidR="00F203D1" w:rsidRPr="00AE49D0" w:rsidRDefault="00F203D1" w:rsidP="00F262CA">
            <w:pPr>
              <w:suppressAutoHyphens/>
              <w:snapToGrid w:val="0"/>
              <w:jc w:val="both"/>
              <w:rPr>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snapToGrid w:val="0"/>
              <w:jc w:val="both"/>
              <w:rPr>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7.</w:t>
            </w:r>
          </w:p>
        </w:tc>
        <w:tc>
          <w:tcPr>
            <w:tcW w:w="3118"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Білім сапасының динамикасы</w:t>
            </w:r>
          </w:p>
        </w:tc>
        <w:tc>
          <w:tcPr>
            <w:tcW w:w="2490"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1</w:t>
            </w:r>
            <w:r w:rsidRPr="006C7A56">
              <w:rPr>
                <w:color w:val="000000"/>
                <w:spacing w:val="2"/>
                <w:kern w:val="1"/>
                <w:sz w:val="28"/>
                <w:szCs w:val="28"/>
                <w:lang w:eastAsia="ar-SA"/>
              </w:rPr>
              <w:t>0%</w:t>
            </w:r>
            <w:r w:rsidRPr="006C7A56">
              <w:rPr>
                <w:color w:val="000000"/>
                <w:spacing w:val="2"/>
                <w:kern w:val="1"/>
                <w:sz w:val="28"/>
                <w:szCs w:val="28"/>
                <w:lang w:val="kk-KZ" w:eastAsia="ar-SA"/>
              </w:rPr>
              <w:t xml:space="preserve"> артты</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Өткен жылдың деңгейімен сәйкес</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Өткен жылдың деңгейінен төмен</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5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tcBorders>
              <w:left w:val="single" w:sz="4" w:space="0" w:color="000000"/>
              <w:bottom w:val="single" w:sz="4" w:space="0" w:color="000000"/>
            </w:tcBorders>
            <w:shd w:val="clear" w:color="auto" w:fill="FFFFFF"/>
          </w:tcPr>
          <w:p w:rsidR="00F203D1" w:rsidRPr="00AE49D0" w:rsidRDefault="00F203D1" w:rsidP="00F262CA">
            <w:pPr>
              <w:suppressAutoHyphens/>
              <w:snapToGrid w:val="0"/>
              <w:jc w:val="both"/>
              <w:rPr>
                <w:spacing w:val="2"/>
                <w:kern w:val="1"/>
                <w:sz w:val="28"/>
                <w:szCs w:val="28"/>
                <w:lang w:eastAsia="ar-SA"/>
              </w:rPr>
            </w:pPr>
            <w:r w:rsidRPr="00AE49D0">
              <w:rPr>
                <w:spacing w:val="2"/>
                <w:kern w:val="1"/>
                <w:sz w:val="28"/>
                <w:szCs w:val="28"/>
                <w:lang w:val="kk-KZ" w:eastAsia="ar-SA"/>
              </w:rPr>
              <w:t>Басшы қолымен расталған ақпарат</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8.</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Дуал</w:t>
            </w:r>
            <w:r w:rsidRPr="006C7A56">
              <w:rPr>
                <w:color w:val="000000"/>
                <w:spacing w:val="2"/>
                <w:kern w:val="1"/>
                <w:sz w:val="28"/>
                <w:szCs w:val="28"/>
                <w:lang w:val="kk-KZ" w:eastAsia="ar-SA"/>
              </w:rPr>
              <w:t>дық</w:t>
            </w:r>
            <w:r w:rsidRPr="006C7A56">
              <w:rPr>
                <w:color w:val="000000"/>
                <w:spacing w:val="2"/>
                <w:kern w:val="1"/>
                <w:sz w:val="28"/>
                <w:szCs w:val="28"/>
                <w:lang w:eastAsia="ar-SA"/>
              </w:rPr>
              <w:t xml:space="preserve"> оқыту нысаны бойынша білім алушылардың ұлғаю үлесі</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5%</w:t>
            </w:r>
            <w:r w:rsidRPr="006C7A56">
              <w:rPr>
                <w:color w:val="000000"/>
                <w:spacing w:val="2"/>
                <w:kern w:val="1"/>
                <w:sz w:val="28"/>
                <w:szCs w:val="28"/>
                <w:lang w:val="kk-KZ" w:eastAsia="ar-SA"/>
              </w:rPr>
              <w:t>-ке арттыру</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w:t>
            </w:r>
            <w:r w:rsidRPr="006C7A56">
              <w:rPr>
                <w:color w:val="000000"/>
                <w:spacing w:val="2"/>
                <w:kern w:val="1"/>
                <w:sz w:val="28"/>
                <w:szCs w:val="28"/>
                <w:lang w:val="kk-KZ" w:eastAsia="ar-SA"/>
              </w:rPr>
              <w:t>-ке арттыру</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Өткен жылдың деңгейімен сәйкес</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Бағалау көрсеткіші жоқ</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5 балл</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jc w:val="both"/>
              <w:rPr>
                <w:spacing w:val="2"/>
                <w:kern w:val="1"/>
                <w:sz w:val="28"/>
                <w:szCs w:val="28"/>
                <w:lang w:val="kk-KZ" w:eastAsia="ar-SA"/>
              </w:rPr>
            </w:pPr>
            <w:r w:rsidRPr="00AE49D0">
              <w:rPr>
                <w:spacing w:val="2"/>
                <w:kern w:val="1"/>
                <w:sz w:val="28"/>
                <w:szCs w:val="28"/>
                <w:lang w:eastAsia="ar-SA"/>
              </w:rPr>
              <w:t xml:space="preserve">ҰБДҚ-дан алынған ақпарат </w:t>
            </w:r>
            <w:r w:rsidRPr="00AE49D0">
              <w:rPr>
                <w:spacing w:val="2"/>
                <w:kern w:val="1"/>
                <w:sz w:val="28"/>
                <w:szCs w:val="28"/>
                <w:lang w:val="kk-KZ" w:eastAsia="ar-SA"/>
              </w:rPr>
              <w:t>басшы қолымен расталған ақпарат</w:t>
            </w:r>
          </w:p>
          <w:p w:rsidR="00F203D1" w:rsidRPr="00AE49D0" w:rsidRDefault="00F203D1" w:rsidP="00F262CA">
            <w:pPr>
              <w:suppressAutoHyphens/>
              <w:snapToGrid w:val="0"/>
              <w:jc w:val="both"/>
              <w:rPr>
                <w:spacing w:val="2"/>
                <w:kern w:val="1"/>
                <w:sz w:val="28"/>
                <w:szCs w:val="28"/>
                <w:lang w:val="kk-KZ"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9.</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Белгілі бір оқу мерзіміне қабылданған білім алушылардың жалпы санынан оқуын жалғастыратын білім алушылардың үлесі</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Оқу жылының аяқталуына к</w:t>
            </w:r>
            <w:r w:rsidRPr="006C7A56">
              <w:rPr>
                <w:color w:val="000000"/>
                <w:spacing w:val="2"/>
                <w:kern w:val="1"/>
                <w:sz w:val="28"/>
                <w:szCs w:val="28"/>
                <w:lang w:eastAsia="ar-SA"/>
              </w:rPr>
              <w:t>онтингент – 90%;</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Оқу жылының аяқталуына к</w:t>
            </w:r>
            <w:r w:rsidRPr="006C7A56">
              <w:rPr>
                <w:color w:val="000000"/>
                <w:spacing w:val="2"/>
                <w:kern w:val="1"/>
                <w:sz w:val="28"/>
                <w:szCs w:val="28"/>
                <w:lang w:eastAsia="ar-SA"/>
              </w:rPr>
              <w:t>онтингент – 80%;</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Оқу жылының аяқталуына к</w:t>
            </w:r>
            <w:r w:rsidRPr="006C7A56">
              <w:rPr>
                <w:color w:val="000000"/>
                <w:spacing w:val="2"/>
                <w:kern w:val="1"/>
                <w:sz w:val="28"/>
                <w:szCs w:val="28"/>
                <w:lang w:eastAsia="ar-SA"/>
              </w:rPr>
              <w:t>онтингент – 70%</w:t>
            </w:r>
            <w:r w:rsidRPr="006C7A56">
              <w:rPr>
                <w:color w:val="000000"/>
                <w:spacing w:val="2"/>
                <w:kern w:val="1"/>
                <w:sz w:val="28"/>
                <w:szCs w:val="28"/>
                <w:lang w:val="kk-KZ" w:eastAsia="ar-SA"/>
              </w:rPr>
              <w:t xml:space="preserve"> төмен</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5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snapToGrid w:val="0"/>
              <w:jc w:val="both"/>
              <w:rPr>
                <w:spacing w:val="2"/>
                <w:kern w:val="1"/>
                <w:sz w:val="28"/>
                <w:szCs w:val="28"/>
                <w:lang w:eastAsia="ar-SA"/>
              </w:rPr>
            </w:pPr>
            <w:r w:rsidRPr="00AE49D0">
              <w:rPr>
                <w:spacing w:val="2"/>
                <w:kern w:val="1"/>
                <w:sz w:val="28"/>
                <w:szCs w:val="28"/>
                <w:lang w:val="kk-KZ" w:eastAsia="ar-SA"/>
              </w:rPr>
              <w:t>Басшы қолымен расталған ақпарат</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10.</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Облыстық, республикалық, халықаралық олимпиадалардың, конкурстардың, жарыстардың жеңімпаздары (жүлдегерлері) болған білім алушылардың саны</w:t>
            </w:r>
          </w:p>
          <w:p w:rsidR="00F203D1" w:rsidRPr="006C7A56" w:rsidRDefault="00F203D1" w:rsidP="00F262CA">
            <w:pPr>
              <w:suppressAutoHyphens/>
              <w:jc w:val="both"/>
              <w:rPr>
                <w:color w:val="000000"/>
                <w:spacing w:val="2"/>
                <w:kern w:val="1"/>
                <w:sz w:val="28"/>
                <w:szCs w:val="28"/>
                <w:lang w:val="kk-KZ" w:eastAsia="ar-SA"/>
              </w:rPr>
            </w:pPr>
            <w:r w:rsidRPr="006C7A56">
              <w:rPr>
                <w:rFonts w:eastAsia="Calibri"/>
                <w:color w:val="000000"/>
                <w:kern w:val="1"/>
                <w:sz w:val="28"/>
                <w:szCs w:val="28"/>
                <w:lang w:val="kk-KZ" w:eastAsia="ar-SA"/>
              </w:rPr>
              <w:t xml:space="preserve">* </w:t>
            </w:r>
            <w:r w:rsidRPr="00C751E7">
              <w:rPr>
                <w:rFonts w:eastAsia="Calibri"/>
                <w:i/>
                <w:kern w:val="1"/>
                <w:sz w:val="28"/>
                <w:szCs w:val="28"/>
                <w:lang w:val="kk-KZ" w:eastAsia="ar-SA"/>
              </w:rPr>
              <w:t>Ескертпе:</w:t>
            </w:r>
            <w:r w:rsidRPr="006C7A56">
              <w:rPr>
                <w:rFonts w:eastAsia="Calibri"/>
                <w:i/>
                <w:color w:val="000000"/>
                <w:kern w:val="1"/>
                <w:sz w:val="28"/>
                <w:szCs w:val="28"/>
                <w:lang w:val="kk-KZ" w:eastAsia="ar-SA"/>
              </w:rPr>
              <w:t xml:space="preserve"> балдар әрбір деңгей үшін жеңімпаздар мен жүлдегерлер санына қарамастан жеке беріледі</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Халықаралық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Республикалық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Облыстық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Аудандық деңгей</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4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2 балл</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tc>
        <w:tc>
          <w:tcPr>
            <w:tcW w:w="1054" w:type="dxa"/>
            <w:vMerge w:val="restart"/>
            <w:tcBorders>
              <w:top w:val="single" w:sz="4" w:space="0" w:color="000000"/>
              <w:left w:val="single" w:sz="4" w:space="0" w:color="000000"/>
            </w:tcBorders>
            <w:shd w:val="clear" w:color="auto" w:fill="FFFFFF"/>
          </w:tcPr>
          <w:p w:rsidR="00F203D1" w:rsidRPr="00AE49D0" w:rsidRDefault="00F203D1" w:rsidP="00F262CA">
            <w:pPr>
              <w:suppressAutoHyphens/>
              <w:snapToGrid w:val="0"/>
              <w:jc w:val="both"/>
              <w:rPr>
                <w:spacing w:val="2"/>
                <w:kern w:val="1"/>
                <w:sz w:val="28"/>
                <w:szCs w:val="28"/>
                <w:lang w:eastAsia="ar-SA"/>
              </w:rPr>
            </w:pPr>
            <w:r w:rsidRPr="00AE49D0">
              <w:rPr>
                <w:spacing w:val="2"/>
                <w:kern w:val="1"/>
                <w:sz w:val="28"/>
                <w:szCs w:val="28"/>
                <w:lang w:val="kk-KZ" w:eastAsia="ar-SA"/>
              </w:rPr>
              <w:t>Басшы қолымен расталған ақпарат, дәлел ретіндегі құжаттар</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11.</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Облыстық, республикалық, халықаралық олимпиадалардың, конкурстардың, жарыстардың жеңімпаздары (жүлдегерлері) болған білім алушылардың саны</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Білім беру ұйымының халықаралық жобаларға қатысуы</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Бірнеше жобаға қатысу</w:t>
            </w:r>
            <w:r w:rsidRPr="006C7A56">
              <w:rPr>
                <w:color w:val="000000"/>
                <w:spacing w:val="2"/>
                <w:kern w:val="1"/>
                <w:sz w:val="28"/>
                <w:szCs w:val="28"/>
                <w:lang w:eastAsia="ar-SA"/>
              </w:rPr>
              <w:t xml:space="preserve">;  </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Бір жобаға қатысу</w:t>
            </w:r>
            <w:r w:rsidRPr="006C7A56">
              <w:rPr>
                <w:color w:val="000000"/>
                <w:spacing w:val="2"/>
                <w:kern w:val="1"/>
                <w:sz w:val="28"/>
                <w:szCs w:val="28"/>
                <w:lang w:eastAsia="ar-SA"/>
              </w:rPr>
              <w:t xml:space="preserve">; </w:t>
            </w:r>
            <w:r w:rsidRPr="006C7A56">
              <w:rPr>
                <w:color w:val="000000"/>
                <w:spacing w:val="2"/>
                <w:kern w:val="1"/>
                <w:sz w:val="28"/>
                <w:szCs w:val="28"/>
                <w:lang w:val="kk-KZ" w:eastAsia="ar-SA"/>
              </w:rPr>
              <w:t>Бағалау көрсеткіші жоқ</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5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tc>
        <w:tc>
          <w:tcPr>
            <w:tcW w:w="1054" w:type="dxa"/>
            <w:vMerge/>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10373"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C751E7" w:rsidRDefault="00F203D1" w:rsidP="00F262CA">
            <w:pPr>
              <w:suppressAutoHyphens/>
              <w:jc w:val="both"/>
              <w:rPr>
                <w:spacing w:val="2"/>
                <w:kern w:val="1"/>
                <w:sz w:val="28"/>
                <w:szCs w:val="28"/>
                <w:lang w:eastAsia="ar-SA"/>
              </w:rPr>
            </w:pPr>
            <w:r w:rsidRPr="00C751E7">
              <w:rPr>
                <w:spacing w:val="2"/>
                <w:kern w:val="1"/>
                <w:sz w:val="28"/>
                <w:szCs w:val="28"/>
                <w:lang w:eastAsia="ar-SA"/>
              </w:rPr>
              <w:t>Кадрлық әлеуетті, инновациялық қызметті дамытудың тиімділігі</w:t>
            </w:r>
          </w:p>
          <w:p w:rsidR="00F203D1" w:rsidRPr="00C751E7" w:rsidRDefault="00F203D1" w:rsidP="00F262CA">
            <w:pPr>
              <w:suppressAutoHyphens/>
              <w:jc w:val="both"/>
              <w:rPr>
                <w:spacing w:val="2"/>
                <w:kern w:val="1"/>
                <w:sz w:val="28"/>
                <w:szCs w:val="28"/>
                <w:lang w:eastAsia="ar-SA"/>
              </w:rPr>
            </w:pPr>
            <w:r w:rsidRPr="00C751E7">
              <w:rPr>
                <w:spacing w:val="2"/>
                <w:kern w:val="1"/>
                <w:sz w:val="28"/>
                <w:szCs w:val="28"/>
                <w:lang w:eastAsia="ar-SA"/>
              </w:rPr>
              <w:t xml:space="preserve">(критерий бойынша ең жоғарғы балл саны – </w:t>
            </w:r>
            <w:r w:rsidRPr="00C751E7">
              <w:rPr>
                <w:spacing w:val="2"/>
                <w:kern w:val="1"/>
                <w:sz w:val="28"/>
                <w:szCs w:val="28"/>
                <w:lang w:val="kk-KZ" w:eastAsia="ar-SA"/>
              </w:rPr>
              <w:t>33 балл</w:t>
            </w:r>
            <w:r w:rsidRPr="00C751E7">
              <w:rPr>
                <w:spacing w:val="2"/>
                <w:kern w:val="1"/>
                <w:sz w:val="28"/>
                <w:szCs w:val="28"/>
                <w:lang w:eastAsia="ar-SA"/>
              </w:rPr>
              <w:t>)</w:t>
            </w:r>
          </w:p>
          <w:p w:rsidR="00F203D1" w:rsidRPr="00C751E7" w:rsidRDefault="00F203D1" w:rsidP="00F262CA">
            <w:pPr>
              <w:suppressAutoHyphens/>
              <w:jc w:val="both"/>
              <w:rPr>
                <w:spacing w:val="2"/>
                <w:kern w:val="1"/>
                <w:sz w:val="28"/>
                <w:szCs w:val="28"/>
                <w:lang w:eastAsia="ar-SA"/>
              </w:rPr>
            </w:pPr>
            <w:r w:rsidRPr="00C751E7">
              <w:rPr>
                <w:spacing w:val="2"/>
                <w:kern w:val="1"/>
                <w:sz w:val="28"/>
                <w:szCs w:val="28"/>
                <w:lang w:eastAsia="ar-SA"/>
              </w:rPr>
              <w:t>«үшінші санатты басшы» - 1</w:t>
            </w:r>
            <w:r w:rsidRPr="00C751E7">
              <w:rPr>
                <w:spacing w:val="2"/>
                <w:kern w:val="1"/>
                <w:sz w:val="28"/>
                <w:szCs w:val="28"/>
                <w:lang w:val="kk-KZ" w:eastAsia="ar-SA"/>
              </w:rPr>
              <w:t>0</w:t>
            </w:r>
            <w:r w:rsidRPr="00C751E7">
              <w:rPr>
                <w:spacing w:val="2"/>
                <w:kern w:val="1"/>
                <w:sz w:val="28"/>
                <w:szCs w:val="28"/>
                <w:lang w:eastAsia="ar-SA"/>
              </w:rPr>
              <w:t>-</w:t>
            </w:r>
            <w:r w:rsidRPr="00C751E7">
              <w:rPr>
                <w:spacing w:val="2"/>
                <w:kern w:val="1"/>
                <w:sz w:val="28"/>
                <w:szCs w:val="28"/>
                <w:lang w:val="kk-KZ" w:eastAsia="ar-SA"/>
              </w:rPr>
              <w:t>15балл</w:t>
            </w:r>
            <w:r w:rsidRPr="00C751E7">
              <w:rPr>
                <w:spacing w:val="2"/>
                <w:kern w:val="1"/>
                <w:sz w:val="28"/>
                <w:szCs w:val="28"/>
                <w:lang w:eastAsia="ar-SA"/>
              </w:rPr>
              <w:t>;</w:t>
            </w:r>
          </w:p>
          <w:p w:rsidR="00F203D1" w:rsidRPr="00C751E7" w:rsidRDefault="00F203D1" w:rsidP="00F262CA">
            <w:pPr>
              <w:suppressAutoHyphens/>
              <w:jc w:val="both"/>
              <w:rPr>
                <w:spacing w:val="2"/>
                <w:kern w:val="1"/>
                <w:sz w:val="28"/>
                <w:szCs w:val="28"/>
                <w:lang w:eastAsia="ar-SA"/>
              </w:rPr>
            </w:pPr>
            <w:r w:rsidRPr="00C751E7">
              <w:rPr>
                <w:spacing w:val="2"/>
                <w:kern w:val="1"/>
                <w:sz w:val="28"/>
                <w:szCs w:val="28"/>
                <w:lang w:eastAsia="ar-SA"/>
              </w:rPr>
              <w:t xml:space="preserve">«екінші санатты басшы» - </w:t>
            </w:r>
            <w:r w:rsidRPr="00C751E7">
              <w:rPr>
                <w:spacing w:val="2"/>
                <w:kern w:val="1"/>
                <w:sz w:val="28"/>
                <w:szCs w:val="28"/>
                <w:lang w:val="kk-KZ" w:eastAsia="ar-SA"/>
              </w:rPr>
              <w:t>16</w:t>
            </w:r>
            <w:r w:rsidRPr="00C751E7">
              <w:rPr>
                <w:spacing w:val="2"/>
                <w:kern w:val="1"/>
                <w:sz w:val="28"/>
                <w:szCs w:val="28"/>
                <w:lang w:eastAsia="ar-SA"/>
              </w:rPr>
              <w:t>-2</w:t>
            </w:r>
            <w:r w:rsidRPr="00C751E7">
              <w:rPr>
                <w:spacing w:val="2"/>
                <w:kern w:val="1"/>
                <w:sz w:val="28"/>
                <w:szCs w:val="28"/>
                <w:lang w:val="kk-KZ" w:eastAsia="ar-SA"/>
              </w:rPr>
              <w:t>0балл</w:t>
            </w:r>
            <w:r w:rsidRPr="00C751E7">
              <w:rPr>
                <w:spacing w:val="2"/>
                <w:kern w:val="1"/>
                <w:sz w:val="28"/>
                <w:szCs w:val="28"/>
                <w:lang w:eastAsia="ar-SA"/>
              </w:rPr>
              <w:t>;</w:t>
            </w:r>
          </w:p>
          <w:p w:rsidR="00F203D1" w:rsidRPr="00AE49D0" w:rsidRDefault="00F203D1" w:rsidP="00F262CA">
            <w:pPr>
              <w:suppressAutoHyphens/>
              <w:jc w:val="both"/>
              <w:rPr>
                <w:kern w:val="1"/>
                <w:sz w:val="28"/>
                <w:szCs w:val="28"/>
                <w:lang w:eastAsia="ar-SA"/>
              </w:rPr>
            </w:pPr>
            <w:r w:rsidRPr="00C751E7">
              <w:rPr>
                <w:spacing w:val="2"/>
                <w:kern w:val="1"/>
                <w:sz w:val="28"/>
                <w:szCs w:val="28"/>
                <w:lang w:eastAsia="ar-SA"/>
              </w:rPr>
              <w:t>«бірінші санатты басшы» - 2</w:t>
            </w:r>
            <w:r w:rsidRPr="00C751E7">
              <w:rPr>
                <w:spacing w:val="2"/>
                <w:kern w:val="1"/>
                <w:sz w:val="28"/>
                <w:szCs w:val="28"/>
                <w:lang w:val="kk-KZ" w:eastAsia="ar-SA"/>
              </w:rPr>
              <w:t>1</w:t>
            </w:r>
            <w:r w:rsidRPr="00C751E7">
              <w:rPr>
                <w:spacing w:val="2"/>
                <w:kern w:val="1"/>
                <w:sz w:val="28"/>
                <w:szCs w:val="28"/>
                <w:lang w:eastAsia="ar-SA"/>
              </w:rPr>
              <w:t>-</w:t>
            </w:r>
            <w:r w:rsidRPr="00C751E7">
              <w:rPr>
                <w:spacing w:val="2"/>
                <w:kern w:val="1"/>
                <w:sz w:val="28"/>
                <w:szCs w:val="28"/>
                <w:lang w:val="kk-KZ" w:eastAsia="ar-SA"/>
              </w:rPr>
              <w:t>33балл.</w:t>
            </w: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12.</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Білім беру ұйымы педагогтерінің жалпы санынан жоғары кәсіптік білімі бар педагогтердің үлесі</w:t>
            </w:r>
          </w:p>
        </w:tc>
        <w:tc>
          <w:tcPr>
            <w:tcW w:w="2490"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 xml:space="preserve">91 - 100%; </w:t>
            </w: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81 – 90%;</w:t>
            </w: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70 – 80%;</w:t>
            </w:r>
          </w:p>
          <w:p w:rsidR="00F203D1" w:rsidRPr="00AE49D0" w:rsidRDefault="00F203D1" w:rsidP="00F262CA">
            <w:pPr>
              <w:suppressAutoHyphens/>
              <w:jc w:val="both"/>
              <w:rPr>
                <w:spacing w:val="2"/>
                <w:kern w:val="1"/>
                <w:sz w:val="28"/>
                <w:szCs w:val="28"/>
                <w:lang w:val="kk-KZ" w:eastAsia="ar-SA"/>
              </w:rPr>
            </w:pPr>
            <w:r w:rsidRPr="00AE49D0">
              <w:rPr>
                <w:spacing w:val="2"/>
                <w:kern w:val="1"/>
                <w:sz w:val="28"/>
                <w:szCs w:val="28"/>
                <w:lang w:eastAsia="ar-SA"/>
              </w:rPr>
              <w:t xml:space="preserve">70% </w:t>
            </w:r>
            <w:r w:rsidRPr="00AE49D0">
              <w:rPr>
                <w:spacing w:val="2"/>
                <w:kern w:val="1"/>
                <w:sz w:val="28"/>
                <w:szCs w:val="28"/>
                <w:lang w:val="kk-KZ" w:eastAsia="ar-SA"/>
              </w:rPr>
              <w:t>төмен</w:t>
            </w:r>
          </w:p>
        </w:tc>
        <w:tc>
          <w:tcPr>
            <w:tcW w:w="1054"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4 балл</w:t>
            </w: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3 балл</w:t>
            </w: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2 балл</w:t>
            </w: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0 балл</w:t>
            </w:r>
          </w:p>
        </w:tc>
        <w:tc>
          <w:tcPr>
            <w:tcW w:w="1054"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jc w:val="both"/>
              <w:rPr>
                <w:spacing w:val="2"/>
                <w:kern w:val="1"/>
                <w:sz w:val="28"/>
                <w:szCs w:val="28"/>
                <w:lang w:val="kk-KZ" w:eastAsia="ar-SA"/>
              </w:rPr>
            </w:pPr>
            <w:r w:rsidRPr="00AE49D0">
              <w:rPr>
                <w:spacing w:val="2"/>
                <w:kern w:val="1"/>
                <w:sz w:val="28"/>
                <w:szCs w:val="28"/>
                <w:lang w:eastAsia="ar-SA"/>
              </w:rPr>
              <w:t xml:space="preserve">ҰБДҚ-дан алынған ақпарат </w:t>
            </w:r>
            <w:r w:rsidRPr="00AE49D0">
              <w:rPr>
                <w:spacing w:val="2"/>
                <w:kern w:val="1"/>
                <w:sz w:val="28"/>
                <w:szCs w:val="28"/>
                <w:lang w:val="kk-KZ" w:eastAsia="ar-SA"/>
              </w:rPr>
              <w:t>басшы қолымен расталған ақпарат</w:t>
            </w:r>
          </w:p>
          <w:p w:rsidR="00F203D1" w:rsidRPr="00AE49D0" w:rsidRDefault="00F203D1" w:rsidP="00F262CA">
            <w:pPr>
              <w:suppressAutoHyphens/>
              <w:snapToGrid w:val="0"/>
              <w:jc w:val="both"/>
              <w:rPr>
                <w:spacing w:val="2"/>
                <w:kern w:val="1"/>
                <w:sz w:val="28"/>
                <w:szCs w:val="28"/>
                <w:lang w:val="kk-KZ"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13.</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Ғылыми / академиялық дәрежесі бар педагогтердің үлесі</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30%</w:t>
            </w:r>
            <w:r w:rsidRPr="006C7A56">
              <w:rPr>
                <w:color w:val="000000"/>
                <w:spacing w:val="2"/>
                <w:kern w:val="1"/>
                <w:sz w:val="28"/>
                <w:szCs w:val="28"/>
                <w:lang w:val="kk-KZ" w:eastAsia="ar-SA"/>
              </w:rPr>
              <w:t xml:space="preserve"> төмен емес</w:t>
            </w:r>
            <w:r w:rsidRPr="006C7A56">
              <w:rPr>
                <w:color w:val="000000"/>
                <w:spacing w:val="2"/>
                <w:kern w:val="1"/>
                <w:sz w:val="28"/>
                <w:szCs w:val="28"/>
                <w:lang w:eastAsia="ar-SA"/>
              </w:rPr>
              <w:t xml:space="preserve">; </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20-29%;</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15 — 19%;</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10 — 14%;</w:t>
            </w: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 xml:space="preserve">10% </w:t>
            </w:r>
            <w:r w:rsidRPr="006C7A56">
              <w:rPr>
                <w:color w:val="000000"/>
                <w:spacing w:val="2"/>
                <w:kern w:val="1"/>
                <w:sz w:val="28"/>
                <w:szCs w:val="28"/>
                <w:lang w:val="kk-KZ" w:eastAsia="ar-SA"/>
              </w:rPr>
              <w:t>төмен</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4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vMerge w:val="restart"/>
            <w:tcBorders>
              <w:top w:val="single" w:sz="4" w:space="0" w:color="000000"/>
              <w:left w:val="single" w:sz="4" w:space="0" w:color="000000"/>
            </w:tcBorders>
            <w:shd w:val="clear" w:color="auto" w:fill="FFFFFF"/>
          </w:tcPr>
          <w:p w:rsidR="00F203D1" w:rsidRPr="00AE49D0" w:rsidRDefault="00F203D1" w:rsidP="00F262CA">
            <w:pPr>
              <w:suppressAutoHyphens/>
              <w:jc w:val="both"/>
              <w:rPr>
                <w:spacing w:val="2"/>
                <w:kern w:val="1"/>
                <w:sz w:val="28"/>
                <w:szCs w:val="28"/>
                <w:lang w:val="kk-KZ" w:eastAsia="ar-SA"/>
              </w:rPr>
            </w:pPr>
            <w:r w:rsidRPr="00AE49D0">
              <w:rPr>
                <w:spacing w:val="2"/>
                <w:kern w:val="1"/>
                <w:sz w:val="28"/>
                <w:szCs w:val="28"/>
                <w:lang w:eastAsia="ar-SA"/>
              </w:rPr>
              <w:t xml:space="preserve">ҰБДҚ-дан алынған ақпарат </w:t>
            </w:r>
            <w:r w:rsidRPr="00AE49D0">
              <w:rPr>
                <w:spacing w:val="2"/>
                <w:kern w:val="1"/>
                <w:sz w:val="28"/>
                <w:szCs w:val="28"/>
                <w:lang w:val="kk-KZ" w:eastAsia="ar-SA"/>
              </w:rPr>
              <w:t>басшы қолымен расталған ақпарат</w:t>
            </w:r>
          </w:p>
          <w:p w:rsidR="00F203D1" w:rsidRPr="00AE49D0" w:rsidRDefault="00F203D1" w:rsidP="00F262CA">
            <w:pPr>
              <w:suppressAutoHyphens/>
              <w:snapToGrid w:val="0"/>
              <w:jc w:val="both"/>
              <w:rPr>
                <w:spacing w:val="2"/>
                <w:kern w:val="1"/>
                <w:sz w:val="28"/>
                <w:szCs w:val="28"/>
                <w:lang w:val="kk-KZ"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14.</w:t>
            </w:r>
          </w:p>
        </w:tc>
        <w:tc>
          <w:tcPr>
            <w:tcW w:w="3118"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Білім беру ұйымдары педагогтерінің жалпы санынан "педагог-зерттеуші", "педагог-шебер" біліктілік санаты бар педагогтердің үлесі</w:t>
            </w:r>
          </w:p>
        </w:tc>
        <w:tc>
          <w:tcPr>
            <w:tcW w:w="2490"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60%</w:t>
            </w:r>
            <w:r w:rsidRPr="006C7A56">
              <w:rPr>
                <w:color w:val="000000"/>
                <w:spacing w:val="2"/>
                <w:kern w:val="1"/>
                <w:sz w:val="28"/>
                <w:szCs w:val="28"/>
                <w:lang w:val="kk-KZ" w:eastAsia="ar-SA"/>
              </w:rPr>
              <w:t xml:space="preserve"> төмен емес</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40 — 59%;</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30 — 39%;</w:t>
            </w: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25 — 29%;</w:t>
            </w: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 xml:space="preserve">25% </w:t>
            </w:r>
            <w:r w:rsidRPr="006C7A56">
              <w:rPr>
                <w:color w:val="000000"/>
                <w:spacing w:val="2"/>
                <w:kern w:val="1"/>
                <w:sz w:val="28"/>
                <w:szCs w:val="28"/>
                <w:lang w:val="kk-KZ" w:eastAsia="ar-SA"/>
              </w:rPr>
              <w:t>төмен</w:t>
            </w:r>
          </w:p>
          <w:p w:rsidR="00F203D1" w:rsidRPr="006C7A56" w:rsidRDefault="00F203D1" w:rsidP="00F262CA">
            <w:pPr>
              <w:suppressAutoHyphens/>
              <w:jc w:val="both"/>
              <w:rPr>
                <w:color w:val="000000"/>
                <w:spacing w:val="2"/>
                <w:kern w:val="1"/>
                <w:sz w:val="28"/>
                <w:szCs w:val="28"/>
                <w:lang w:eastAsia="ar-SA"/>
              </w:rPr>
            </w:pP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4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vMerge/>
            <w:tcBorders>
              <w:left w:val="single" w:sz="4" w:space="0" w:color="000000"/>
              <w:bottom w:val="single" w:sz="4" w:space="0" w:color="000000"/>
            </w:tcBorders>
            <w:shd w:val="clear" w:color="auto" w:fill="FFFFFF"/>
          </w:tcPr>
          <w:p w:rsidR="00F203D1" w:rsidRPr="00AE49D0" w:rsidRDefault="00F203D1" w:rsidP="00F262CA">
            <w:pPr>
              <w:suppressAutoHyphens/>
              <w:snapToGrid w:val="0"/>
              <w:jc w:val="both"/>
              <w:rPr>
                <w:spacing w:val="2"/>
                <w:kern w:val="1"/>
                <w:sz w:val="28"/>
                <w:szCs w:val="28"/>
                <w:lang w:eastAsia="ar-SA"/>
              </w:rPr>
            </w:pP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15.</w:t>
            </w:r>
          </w:p>
        </w:tc>
        <w:tc>
          <w:tcPr>
            <w:tcW w:w="3118"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Жас мамандардың болуы</w:t>
            </w:r>
          </w:p>
        </w:tc>
        <w:tc>
          <w:tcPr>
            <w:tcW w:w="2490"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Бағаланатын көрсеткіш бар</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Бағаланатын көрсеткіш жоқ</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vMerge w:val="restart"/>
            <w:tcBorders>
              <w:left w:val="single" w:sz="4" w:space="0" w:color="000000"/>
            </w:tcBorders>
            <w:shd w:val="clear" w:color="auto" w:fill="FFFFFF"/>
          </w:tcPr>
          <w:p w:rsidR="00F203D1" w:rsidRPr="00AE49D0" w:rsidRDefault="00F203D1" w:rsidP="00F262CA">
            <w:pPr>
              <w:suppressAutoHyphens/>
              <w:snapToGrid w:val="0"/>
              <w:jc w:val="both"/>
              <w:rPr>
                <w:spacing w:val="2"/>
                <w:kern w:val="1"/>
                <w:sz w:val="28"/>
                <w:szCs w:val="28"/>
                <w:lang w:eastAsia="ar-SA"/>
              </w:rPr>
            </w:pPr>
            <w:r w:rsidRPr="00AE49D0">
              <w:rPr>
                <w:spacing w:val="2"/>
                <w:kern w:val="1"/>
                <w:sz w:val="28"/>
                <w:szCs w:val="28"/>
                <w:lang w:val="kk-KZ" w:eastAsia="ar-SA"/>
              </w:rPr>
              <w:t>Басшы қолымен расталған ақпарат</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16.</w:t>
            </w:r>
          </w:p>
        </w:tc>
        <w:tc>
          <w:tcPr>
            <w:tcW w:w="3118"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Білім беру ұйымының басшысында менеджмент саласындағы біліктілікті арттыру курстары туралы сертификаттың болуы</w:t>
            </w:r>
          </w:p>
        </w:tc>
        <w:tc>
          <w:tcPr>
            <w:tcW w:w="2490"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Бағаланатын көрсеткіш бар</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Бағаланатын көрсеткіш жоқ</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vMerge/>
            <w:tcBorders>
              <w:lef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17.</w:t>
            </w:r>
          </w:p>
          <w:p w:rsidR="00F203D1" w:rsidRPr="006C7A56" w:rsidRDefault="00F203D1" w:rsidP="00F262CA">
            <w:pPr>
              <w:suppressAutoHyphens/>
              <w:jc w:val="both"/>
              <w:rPr>
                <w:color w:val="000000"/>
                <w:spacing w:val="2"/>
                <w:kern w:val="1"/>
                <w:sz w:val="28"/>
                <w:szCs w:val="28"/>
                <w:lang w:eastAsia="ar-SA"/>
              </w:rPr>
            </w:pPr>
          </w:p>
        </w:tc>
        <w:tc>
          <w:tcPr>
            <w:tcW w:w="3118"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Кәсіби шеберлік конкурстарының жеңімпаздары/жүлдегерлері болған педагогтер саны</w:t>
            </w:r>
          </w:p>
          <w:p w:rsidR="00F203D1" w:rsidRPr="006C7A56" w:rsidRDefault="00F203D1" w:rsidP="00F262CA">
            <w:pPr>
              <w:suppressAutoHyphens/>
              <w:jc w:val="both"/>
              <w:rPr>
                <w:color w:val="000000"/>
                <w:spacing w:val="2"/>
                <w:kern w:val="1"/>
                <w:sz w:val="28"/>
                <w:szCs w:val="28"/>
                <w:lang w:val="kk-KZ" w:eastAsia="ar-SA"/>
              </w:rPr>
            </w:pPr>
            <w:r w:rsidRPr="006C7A56">
              <w:rPr>
                <w:rFonts w:eastAsia="Calibri"/>
                <w:color w:val="000000"/>
                <w:kern w:val="1"/>
                <w:sz w:val="28"/>
                <w:szCs w:val="28"/>
                <w:lang w:val="kk-KZ" w:eastAsia="ar-SA"/>
              </w:rPr>
              <w:t xml:space="preserve">* </w:t>
            </w:r>
            <w:r w:rsidRPr="00C751E7">
              <w:rPr>
                <w:rFonts w:eastAsia="Calibri"/>
                <w:i/>
                <w:kern w:val="1"/>
                <w:sz w:val="28"/>
                <w:szCs w:val="28"/>
                <w:lang w:val="kk-KZ" w:eastAsia="ar-SA"/>
              </w:rPr>
              <w:t>Ескертпе:</w:t>
            </w:r>
            <w:r w:rsidRPr="006C7A56">
              <w:rPr>
                <w:rFonts w:eastAsia="Calibri"/>
                <w:i/>
                <w:color w:val="000000"/>
                <w:kern w:val="1"/>
                <w:sz w:val="28"/>
                <w:szCs w:val="28"/>
                <w:lang w:val="kk-KZ" w:eastAsia="ar-SA"/>
              </w:rPr>
              <w:t xml:space="preserve"> балдар әрбір деңгей үшін жеңімпаздар мен жүлдегерлер санына қарамастан жеке беріледі</w:t>
            </w:r>
          </w:p>
        </w:tc>
        <w:tc>
          <w:tcPr>
            <w:tcW w:w="2490"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Халықаралық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Республикалық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Облыстық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Аудандық деңгей</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4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tc>
        <w:tc>
          <w:tcPr>
            <w:tcW w:w="1054" w:type="dxa"/>
            <w:vMerge/>
            <w:tcBorders>
              <w:lef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18.</w:t>
            </w:r>
          </w:p>
          <w:p w:rsidR="00F203D1" w:rsidRPr="006C7A56" w:rsidRDefault="00F203D1" w:rsidP="00F262CA">
            <w:pPr>
              <w:suppressAutoHyphens/>
              <w:jc w:val="both"/>
              <w:rPr>
                <w:color w:val="000000"/>
                <w:spacing w:val="2"/>
                <w:kern w:val="1"/>
                <w:sz w:val="28"/>
                <w:szCs w:val="28"/>
                <w:lang w:eastAsia="ar-SA"/>
              </w:rPr>
            </w:pPr>
          </w:p>
        </w:tc>
        <w:tc>
          <w:tcPr>
            <w:tcW w:w="3118"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Әзірленген бағдарламалардың, оқу-әдістемелік кешендердің, оқу-әдістемелік кеңес мақұлдаған әдістемелік ұсынымдардың/құралдардың болуы</w:t>
            </w:r>
          </w:p>
          <w:p w:rsidR="00F203D1" w:rsidRPr="006C7A56" w:rsidRDefault="00F203D1" w:rsidP="00F262CA">
            <w:pPr>
              <w:suppressAutoHyphens/>
              <w:jc w:val="both"/>
              <w:rPr>
                <w:i/>
                <w:spacing w:val="2"/>
                <w:kern w:val="1"/>
                <w:sz w:val="28"/>
                <w:szCs w:val="28"/>
                <w:lang w:val="kk-KZ" w:eastAsia="ar-SA"/>
              </w:rPr>
            </w:pPr>
            <w:r w:rsidRPr="00C751E7">
              <w:rPr>
                <w:rFonts w:eastAsia="Calibri"/>
                <w:i/>
                <w:kern w:val="1"/>
                <w:sz w:val="28"/>
                <w:szCs w:val="28"/>
                <w:lang w:val="kk-KZ" w:eastAsia="ar-SA"/>
              </w:rPr>
              <w:t>Ескертпе:</w:t>
            </w:r>
            <w:r w:rsidRPr="006C7A56">
              <w:rPr>
                <w:rFonts w:eastAsia="Calibri"/>
                <w:i/>
                <w:kern w:val="1"/>
                <w:sz w:val="28"/>
                <w:szCs w:val="28"/>
                <w:lang w:val="kk-KZ" w:eastAsia="ar-SA"/>
              </w:rPr>
              <w:t xml:space="preserve"> балдар әрбір деңгей үшін санына қарамастан жеке беріледі</w:t>
            </w:r>
          </w:p>
        </w:tc>
        <w:tc>
          <w:tcPr>
            <w:tcW w:w="2490"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Халықаралық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Республикалық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Облыстық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Аудандық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Бағалау көрсеткіші жоқ</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vMerge/>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19.</w:t>
            </w:r>
          </w:p>
          <w:p w:rsidR="00F203D1" w:rsidRPr="006C7A56" w:rsidRDefault="00F203D1" w:rsidP="00F262CA">
            <w:pPr>
              <w:suppressAutoHyphens/>
              <w:jc w:val="both"/>
              <w:rPr>
                <w:color w:val="000000"/>
                <w:spacing w:val="2"/>
                <w:kern w:val="1"/>
                <w:sz w:val="28"/>
                <w:szCs w:val="28"/>
                <w:lang w:eastAsia="ar-SA"/>
              </w:rPr>
            </w:pPr>
          </w:p>
        </w:tc>
        <w:tc>
          <w:tcPr>
            <w:tcW w:w="3118"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Инновациялық-эксперименттік қызмет, әлеуметтік / білім беру жобаларына қатысу</w:t>
            </w:r>
          </w:p>
        </w:tc>
        <w:tc>
          <w:tcPr>
            <w:tcW w:w="2490"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Халықаралық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Республикалық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Облыстық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Аудандық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Бағалау көрсеткіші жоқ</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10373"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C751E7" w:rsidRDefault="00F203D1" w:rsidP="00F262CA">
            <w:pPr>
              <w:suppressAutoHyphens/>
              <w:jc w:val="both"/>
              <w:rPr>
                <w:color w:val="000000"/>
                <w:spacing w:val="2"/>
                <w:kern w:val="1"/>
                <w:sz w:val="28"/>
                <w:szCs w:val="28"/>
                <w:lang w:eastAsia="ar-SA"/>
              </w:rPr>
            </w:pPr>
            <w:r w:rsidRPr="00C751E7">
              <w:rPr>
                <w:color w:val="000000"/>
                <w:spacing w:val="2"/>
                <w:kern w:val="1"/>
                <w:sz w:val="28"/>
                <w:szCs w:val="28"/>
                <w:lang w:eastAsia="ar-SA"/>
              </w:rPr>
              <w:t>Материалдық — техникалық қамтамасыз етудің тиімділігі</w:t>
            </w:r>
          </w:p>
          <w:p w:rsidR="00F203D1" w:rsidRPr="00C751E7" w:rsidRDefault="00F203D1" w:rsidP="00F262CA">
            <w:pPr>
              <w:suppressAutoHyphens/>
              <w:jc w:val="both"/>
              <w:rPr>
                <w:spacing w:val="2"/>
                <w:kern w:val="1"/>
                <w:sz w:val="28"/>
                <w:szCs w:val="28"/>
                <w:lang w:eastAsia="ar-SA"/>
              </w:rPr>
            </w:pPr>
            <w:r w:rsidRPr="00C751E7">
              <w:rPr>
                <w:color w:val="000000"/>
                <w:spacing w:val="2"/>
                <w:kern w:val="1"/>
                <w:sz w:val="28"/>
                <w:szCs w:val="28"/>
                <w:lang w:eastAsia="ar-SA"/>
              </w:rPr>
              <w:t xml:space="preserve">(критерий бойынша ең жоғарғы балл саны </w:t>
            </w:r>
            <w:r w:rsidRPr="00C751E7">
              <w:rPr>
                <w:spacing w:val="2"/>
                <w:kern w:val="1"/>
                <w:sz w:val="28"/>
                <w:szCs w:val="28"/>
                <w:lang w:eastAsia="ar-SA"/>
              </w:rPr>
              <w:t>– 4</w:t>
            </w:r>
            <w:r w:rsidRPr="00C751E7">
              <w:rPr>
                <w:spacing w:val="2"/>
                <w:kern w:val="1"/>
                <w:sz w:val="28"/>
                <w:szCs w:val="28"/>
                <w:lang w:val="kk-KZ" w:eastAsia="ar-SA"/>
              </w:rPr>
              <w:t xml:space="preserve"> балл</w:t>
            </w:r>
            <w:r w:rsidRPr="00C751E7">
              <w:rPr>
                <w:spacing w:val="2"/>
                <w:kern w:val="1"/>
                <w:sz w:val="28"/>
                <w:szCs w:val="28"/>
                <w:lang w:eastAsia="ar-SA"/>
              </w:rPr>
              <w:t>)</w:t>
            </w:r>
          </w:p>
          <w:p w:rsidR="00F203D1" w:rsidRPr="00C751E7" w:rsidRDefault="00F203D1" w:rsidP="00F262CA">
            <w:pPr>
              <w:suppressAutoHyphens/>
              <w:jc w:val="both"/>
              <w:rPr>
                <w:color w:val="000000"/>
                <w:spacing w:val="2"/>
                <w:kern w:val="1"/>
                <w:sz w:val="28"/>
                <w:szCs w:val="28"/>
                <w:lang w:eastAsia="ar-SA"/>
              </w:rPr>
            </w:pPr>
            <w:r>
              <w:rPr>
                <w:color w:val="000000"/>
                <w:spacing w:val="2"/>
                <w:kern w:val="1"/>
                <w:sz w:val="28"/>
                <w:szCs w:val="28"/>
                <w:lang w:val="kk-KZ" w:eastAsia="ar-SA"/>
              </w:rPr>
              <w:t>«</w:t>
            </w:r>
            <w:r w:rsidRPr="00C751E7">
              <w:rPr>
                <w:color w:val="000000"/>
                <w:spacing w:val="2"/>
                <w:kern w:val="1"/>
                <w:sz w:val="28"/>
                <w:szCs w:val="28"/>
                <w:lang w:eastAsia="ar-SA"/>
              </w:rPr>
              <w:t>үшінші санатты басшы</w:t>
            </w:r>
            <w:r>
              <w:rPr>
                <w:color w:val="000000"/>
                <w:spacing w:val="2"/>
                <w:kern w:val="1"/>
                <w:sz w:val="28"/>
                <w:szCs w:val="28"/>
                <w:lang w:val="kk-KZ" w:eastAsia="ar-SA"/>
              </w:rPr>
              <w:t xml:space="preserve">» </w:t>
            </w:r>
            <w:r w:rsidRPr="00C751E7">
              <w:rPr>
                <w:color w:val="000000"/>
                <w:spacing w:val="2"/>
                <w:kern w:val="1"/>
                <w:sz w:val="28"/>
                <w:szCs w:val="28"/>
                <w:lang w:eastAsia="ar-SA"/>
              </w:rPr>
              <w:t>- 3 балл;</w:t>
            </w:r>
          </w:p>
          <w:p w:rsidR="00F203D1" w:rsidRPr="00C751E7" w:rsidRDefault="00F203D1" w:rsidP="00F262CA">
            <w:pPr>
              <w:suppressAutoHyphens/>
              <w:jc w:val="both"/>
              <w:rPr>
                <w:color w:val="000000"/>
                <w:spacing w:val="2"/>
                <w:kern w:val="1"/>
                <w:sz w:val="28"/>
                <w:szCs w:val="28"/>
                <w:lang w:eastAsia="ar-SA"/>
              </w:rPr>
            </w:pPr>
            <w:r>
              <w:rPr>
                <w:color w:val="000000"/>
                <w:spacing w:val="2"/>
                <w:kern w:val="1"/>
                <w:sz w:val="28"/>
                <w:szCs w:val="28"/>
                <w:lang w:val="kk-KZ" w:eastAsia="ar-SA"/>
              </w:rPr>
              <w:t>«</w:t>
            </w:r>
            <w:r w:rsidRPr="00C751E7">
              <w:rPr>
                <w:color w:val="000000"/>
                <w:spacing w:val="2"/>
                <w:kern w:val="1"/>
                <w:sz w:val="28"/>
                <w:szCs w:val="28"/>
                <w:lang w:eastAsia="ar-SA"/>
              </w:rPr>
              <w:t>екінші санатты басшы</w:t>
            </w:r>
            <w:r>
              <w:rPr>
                <w:color w:val="000000"/>
                <w:spacing w:val="2"/>
                <w:kern w:val="1"/>
                <w:sz w:val="28"/>
                <w:szCs w:val="28"/>
                <w:lang w:val="kk-KZ" w:eastAsia="ar-SA"/>
              </w:rPr>
              <w:t>»</w:t>
            </w:r>
            <w:r w:rsidRPr="00C751E7">
              <w:rPr>
                <w:color w:val="000000"/>
                <w:spacing w:val="2"/>
                <w:kern w:val="1"/>
                <w:sz w:val="28"/>
                <w:szCs w:val="28"/>
                <w:lang w:eastAsia="ar-SA"/>
              </w:rPr>
              <w:t xml:space="preserve"> - 3 балл;</w:t>
            </w:r>
          </w:p>
          <w:p w:rsidR="00F203D1" w:rsidRPr="006C7A56" w:rsidRDefault="00F203D1" w:rsidP="00F262CA">
            <w:pPr>
              <w:suppressAutoHyphens/>
              <w:jc w:val="both"/>
              <w:rPr>
                <w:color w:val="000000"/>
                <w:kern w:val="1"/>
                <w:sz w:val="28"/>
                <w:szCs w:val="28"/>
                <w:lang w:eastAsia="ar-SA"/>
              </w:rPr>
            </w:pPr>
            <w:r>
              <w:rPr>
                <w:color w:val="000000"/>
                <w:spacing w:val="2"/>
                <w:kern w:val="1"/>
                <w:sz w:val="28"/>
                <w:szCs w:val="28"/>
                <w:lang w:eastAsia="ar-SA"/>
              </w:rPr>
              <w:t>«</w:t>
            </w:r>
            <w:r w:rsidRPr="00C751E7">
              <w:rPr>
                <w:color w:val="000000"/>
                <w:spacing w:val="2"/>
                <w:kern w:val="1"/>
                <w:sz w:val="28"/>
                <w:szCs w:val="28"/>
                <w:lang w:eastAsia="ar-SA"/>
              </w:rPr>
              <w:t>бірінші санатты басшы</w:t>
            </w:r>
            <w:r>
              <w:rPr>
                <w:color w:val="000000"/>
                <w:spacing w:val="2"/>
                <w:kern w:val="1"/>
                <w:sz w:val="28"/>
                <w:szCs w:val="28"/>
                <w:lang w:val="kk-KZ" w:eastAsia="ar-SA"/>
              </w:rPr>
              <w:t>»</w:t>
            </w:r>
            <w:r w:rsidRPr="00C751E7">
              <w:rPr>
                <w:color w:val="000000"/>
                <w:spacing w:val="2"/>
                <w:kern w:val="1"/>
                <w:sz w:val="28"/>
                <w:szCs w:val="28"/>
                <w:lang w:eastAsia="ar-SA"/>
              </w:rPr>
              <w:t xml:space="preserve"> - 4 балл</w:t>
            </w: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20.</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Бағалау көрсеткішібар</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Бағалау көрсеткіші жоқ</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Қосымша</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 xml:space="preserve">Бюджеттен тыс қаражатқа сатып алу </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10373"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C751E7" w:rsidRDefault="00F203D1" w:rsidP="00F262CA">
            <w:pPr>
              <w:suppressAutoHyphens/>
              <w:jc w:val="both"/>
              <w:rPr>
                <w:color w:val="000000"/>
                <w:spacing w:val="2"/>
                <w:kern w:val="1"/>
                <w:sz w:val="28"/>
                <w:szCs w:val="28"/>
                <w:lang w:eastAsia="ar-SA"/>
              </w:rPr>
            </w:pPr>
            <w:r w:rsidRPr="00C751E7">
              <w:rPr>
                <w:color w:val="000000"/>
                <w:spacing w:val="2"/>
                <w:kern w:val="1"/>
                <w:sz w:val="28"/>
                <w:szCs w:val="28"/>
                <w:lang w:eastAsia="ar-SA"/>
              </w:rPr>
              <w:t xml:space="preserve">Балдарды төмендету көрсеткіштері </w:t>
            </w:r>
          </w:p>
          <w:p w:rsidR="00F203D1" w:rsidRPr="006C7A56" w:rsidRDefault="00F203D1" w:rsidP="00F262CA">
            <w:pPr>
              <w:suppressAutoHyphens/>
              <w:jc w:val="both"/>
              <w:rPr>
                <w:color w:val="000000"/>
                <w:kern w:val="1"/>
                <w:sz w:val="28"/>
                <w:szCs w:val="28"/>
                <w:lang w:eastAsia="ar-SA"/>
              </w:rPr>
            </w:pPr>
            <w:r w:rsidRPr="00C751E7">
              <w:rPr>
                <w:color w:val="000000"/>
                <w:spacing w:val="2"/>
                <w:kern w:val="1"/>
                <w:sz w:val="28"/>
                <w:szCs w:val="28"/>
                <w:lang w:eastAsia="ar-SA"/>
              </w:rPr>
              <w:t>(критерий бойынша баллдарды азайтудың ең көп саны – минус 1</w:t>
            </w:r>
            <w:r w:rsidRPr="00C751E7">
              <w:rPr>
                <w:color w:val="000000"/>
                <w:spacing w:val="2"/>
                <w:kern w:val="1"/>
                <w:sz w:val="28"/>
                <w:szCs w:val="28"/>
                <w:lang w:val="kk-KZ" w:eastAsia="ar-SA"/>
              </w:rPr>
              <w:t>9</w:t>
            </w:r>
            <w:r w:rsidRPr="00C751E7">
              <w:rPr>
                <w:color w:val="000000"/>
                <w:spacing w:val="2"/>
                <w:kern w:val="1"/>
                <w:sz w:val="28"/>
                <w:szCs w:val="28"/>
                <w:lang w:eastAsia="ar-SA"/>
              </w:rPr>
              <w:t xml:space="preserve"> балл)</w:t>
            </w: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21.</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Бағаланатын көрсеткіш бар</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Бағаланатын көрсеткіш жоқ</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2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1 балл</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22.</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Суицид жағдайларының болуы</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Аяқталған</w:t>
            </w:r>
            <w:r w:rsidRPr="006C7A56">
              <w:rPr>
                <w:color w:val="000000"/>
                <w:spacing w:val="2"/>
                <w:kern w:val="1"/>
                <w:sz w:val="28"/>
                <w:szCs w:val="28"/>
                <w:lang w:eastAsia="ar-SA"/>
              </w:rPr>
              <w:t xml:space="preserve"> суицид;</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С</w:t>
            </w:r>
            <w:r w:rsidRPr="006C7A56">
              <w:rPr>
                <w:color w:val="000000"/>
                <w:spacing w:val="2"/>
                <w:kern w:val="1"/>
                <w:sz w:val="28"/>
                <w:szCs w:val="28"/>
                <w:lang w:eastAsia="ar-SA"/>
              </w:rPr>
              <w:t>уицид</w:t>
            </w:r>
            <w:r w:rsidRPr="006C7A56">
              <w:rPr>
                <w:color w:val="000000"/>
                <w:spacing w:val="2"/>
                <w:kern w:val="1"/>
                <w:sz w:val="28"/>
                <w:szCs w:val="28"/>
                <w:lang w:val="kk-KZ" w:eastAsia="ar-SA"/>
              </w:rPr>
              <w:t xml:space="preserve"> жасауға ұмтылу</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3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2 балл</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23.</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Қылмыстардың, құқық бұзушылықтардың болуы</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Бағаланатын көрсеткіш бар</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Бағаланатын көрсеткіш жоқ</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2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1 балл</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24.</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Ыңғайлы жағдайлар мен қауіпсіз ортаның болмауы:</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бейнебақылаудың болмауы;</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жаппай жиналатын жерлерде балаларды бақылау және бақылау мүмкіндігінің болмауы(3.04.2015 ж. № 191 ҚРҮҚ сәйкес);</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істен шыққан камералардың болуы;</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ұрлықтар мен бұзулардың болуы;</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басқа мемлекеттік органдар тарапынан айыппұл санкцияларының болуы (ІІД және ТЖД мониторингі бойынша)</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2</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1</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1</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xml:space="preserve">            минус 1</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xml:space="preserve">            минус 1</w:t>
            </w:r>
          </w:p>
          <w:p w:rsidR="00F203D1" w:rsidRPr="006C7A56" w:rsidRDefault="00F203D1" w:rsidP="00F262CA">
            <w:pPr>
              <w:suppressAutoHyphens/>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25.</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Кадрлардың тұрақ</w:t>
            </w:r>
            <w:r w:rsidRPr="006C7A56">
              <w:rPr>
                <w:color w:val="000000"/>
                <w:spacing w:val="2"/>
                <w:kern w:val="1"/>
                <w:sz w:val="28"/>
                <w:szCs w:val="28"/>
                <w:lang w:val="kk-KZ" w:eastAsia="ar-SA"/>
              </w:rPr>
              <w:t>сыздығ</w:t>
            </w:r>
            <w:r w:rsidRPr="006C7A56">
              <w:rPr>
                <w:color w:val="000000"/>
                <w:spacing w:val="2"/>
                <w:kern w:val="1"/>
                <w:sz w:val="28"/>
                <w:szCs w:val="28"/>
                <w:lang w:eastAsia="ar-SA"/>
              </w:rPr>
              <w:t>ының болуы</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 xml:space="preserve">Тұрақсыздық </w:t>
            </w:r>
            <w:r w:rsidRPr="006C7A56">
              <w:rPr>
                <w:color w:val="000000"/>
                <w:spacing w:val="2"/>
                <w:kern w:val="1"/>
                <w:sz w:val="28"/>
                <w:szCs w:val="28"/>
                <w:lang w:eastAsia="ar-SA"/>
              </w:rPr>
              <w:t xml:space="preserve"> 20%</w:t>
            </w:r>
            <w:r w:rsidRPr="006C7A56">
              <w:rPr>
                <w:color w:val="000000"/>
                <w:spacing w:val="2"/>
                <w:kern w:val="1"/>
                <w:sz w:val="28"/>
                <w:szCs w:val="28"/>
                <w:lang w:val="kk-KZ" w:eastAsia="ar-SA"/>
              </w:rPr>
              <w:t xml:space="preserve"> жоғары</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Т</w:t>
            </w:r>
            <w:r w:rsidRPr="006C7A56">
              <w:rPr>
                <w:color w:val="000000"/>
                <w:spacing w:val="2"/>
                <w:kern w:val="1"/>
                <w:sz w:val="28"/>
                <w:szCs w:val="28"/>
                <w:lang w:val="kk-KZ" w:eastAsia="ar-SA"/>
              </w:rPr>
              <w:t>ұрақсыздық</w:t>
            </w:r>
            <w:r w:rsidRPr="006C7A56">
              <w:rPr>
                <w:color w:val="000000"/>
                <w:spacing w:val="2"/>
                <w:kern w:val="1"/>
                <w:sz w:val="28"/>
                <w:szCs w:val="28"/>
                <w:lang w:eastAsia="ar-SA"/>
              </w:rPr>
              <w:t xml:space="preserve"> 10 – 19%;</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Т</w:t>
            </w:r>
            <w:r w:rsidRPr="006C7A56">
              <w:rPr>
                <w:color w:val="000000"/>
                <w:spacing w:val="2"/>
                <w:kern w:val="1"/>
                <w:sz w:val="28"/>
                <w:szCs w:val="28"/>
                <w:lang w:val="kk-KZ" w:eastAsia="ar-SA"/>
              </w:rPr>
              <w:t>ұрақсыздық</w:t>
            </w:r>
            <w:r w:rsidRPr="006C7A56">
              <w:rPr>
                <w:color w:val="000000"/>
                <w:spacing w:val="2"/>
                <w:kern w:val="1"/>
                <w:sz w:val="28"/>
                <w:szCs w:val="28"/>
                <w:lang w:eastAsia="ar-SA"/>
              </w:rPr>
              <w:t xml:space="preserve"> 3 – 9% </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3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2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1 балл</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26.</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ҰБДҚ-ны сапасыз толтыру</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 xml:space="preserve">Сан көрсеткішінің дұрыстығының жоқтығы </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5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4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5 балл</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rPr>
          <w:trHeight w:val="1435"/>
        </w:trPr>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27.</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5 жылда 1 рет біліктілікті арттыру курстарынан өтпеген педагогтердің болуы ("педагог мәртебесі туралы"ҚР Заңына сәйкес)</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Бағаланатын көрсеткіші бар</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1 балл;</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10373"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C751E7" w:rsidRDefault="00F203D1" w:rsidP="00F262CA">
            <w:pPr>
              <w:suppressAutoHyphens/>
              <w:jc w:val="both"/>
              <w:rPr>
                <w:color w:val="000000"/>
                <w:spacing w:val="2"/>
                <w:kern w:val="1"/>
                <w:sz w:val="28"/>
                <w:szCs w:val="28"/>
                <w:lang w:eastAsia="ar-SA"/>
              </w:rPr>
            </w:pPr>
            <w:r w:rsidRPr="00C751E7">
              <w:rPr>
                <w:color w:val="000000"/>
                <w:spacing w:val="2"/>
                <w:kern w:val="1"/>
                <w:sz w:val="28"/>
                <w:szCs w:val="28"/>
                <w:lang w:eastAsia="ar-SA"/>
              </w:rPr>
              <w:t>ЖИЫНЫ</w:t>
            </w:r>
          </w:p>
          <w:p w:rsidR="00F203D1" w:rsidRPr="00C751E7" w:rsidRDefault="00F203D1" w:rsidP="00F262CA">
            <w:pPr>
              <w:suppressAutoHyphens/>
              <w:jc w:val="both"/>
              <w:rPr>
                <w:spacing w:val="2"/>
                <w:kern w:val="1"/>
                <w:sz w:val="28"/>
                <w:szCs w:val="28"/>
                <w:lang w:eastAsia="ar-SA"/>
              </w:rPr>
            </w:pPr>
            <w:r w:rsidRPr="00C751E7">
              <w:rPr>
                <w:color w:val="000000"/>
                <w:spacing w:val="2"/>
                <w:kern w:val="1"/>
                <w:sz w:val="28"/>
                <w:szCs w:val="28"/>
                <w:lang w:val="kk-KZ" w:eastAsia="ar-SA"/>
              </w:rPr>
              <w:t>«</w:t>
            </w:r>
            <w:r w:rsidRPr="00C751E7">
              <w:rPr>
                <w:color w:val="000000"/>
                <w:spacing w:val="2"/>
                <w:kern w:val="1"/>
                <w:sz w:val="28"/>
                <w:szCs w:val="28"/>
                <w:lang w:eastAsia="ar-SA"/>
              </w:rPr>
              <w:t>үшінші санатты басшы</w:t>
            </w:r>
            <w:r w:rsidRPr="00C751E7">
              <w:rPr>
                <w:color w:val="000000"/>
                <w:spacing w:val="2"/>
                <w:kern w:val="1"/>
                <w:sz w:val="28"/>
                <w:szCs w:val="28"/>
                <w:lang w:val="kk-KZ" w:eastAsia="ar-SA"/>
              </w:rPr>
              <w:t>»</w:t>
            </w:r>
            <w:r w:rsidRPr="00C751E7">
              <w:rPr>
                <w:spacing w:val="2"/>
                <w:kern w:val="1"/>
                <w:sz w:val="28"/>
                <w:szCs w:val="28"/>
                <w:lang w:eastAsia="ar-SA"/>
              </w:rPr>
              <w:t>- 33-44 балл;</w:t>
            </w:r>
          </w:p>
          <w:p w:rsidR="00F203D1" w:rsidRPr="00C751E7" w:rsidRDefault="00F203D1" w:rsidP="00F262CA">
            <w:pPr>
              <w:suppressAutoHyphens/>
              <w:jc w:val="both"/>
              <w:rPr>
                <w:spacing w:val="2"/>
                <w:kern w:val="1"/>
                <w:sz w:val="28"/>
                <w:szCs w:val="28"/>
                <w:lang w:eastAsia="ar-SA"/>
              </w:rPr>
            </w:pPr>
            <w:r w:rsidRPr="00C751E7">
              <w:rPr>
                <w:spacing w:val="2"/>
                <w:kern w:val="1"/>
                <w:sz w:val="28"/>
                <w:szCs w:val="28"/>
                <w:lang w:val="kk-KZ" w:eastAsia="ar-SA"/>
              </w:rPr>
              <w:t>«</w:t>
            </w:r>
            <w:r w:rsidRPr="00C751E7">
              <w:rPr>
                <w:spacing w:val="2"/>
                <w:kern w:val="1"/>
                <w:sz w:val="28"/>
                <w:szCs w:val="28"/>
                <w:lang w:eastAsia="ar-SA"/>
              </w:rPr>
              <w:t>екінші санатты басшы</w:t>
            </w:r>
            <w:r w:rsidRPr="00C751E7">
              <w:rPr>
                <w:spacing w:val="2"/>
                <w:kern w:val="1"/>
                <w:sz w:val="28"/>
                <w:szCs w:val="28"/>
                <w:lang w:val="kk-KZ" w:eastAsia="ar-SA"/>
              </w:rPr>
              <w:t>»</w:t>
            </w:r>
            <w:r w:rsidRPr="00C751E7">
              <w:rPr>
                <w:spacing w:val="2"/>
                <w:kern w:val="1"/>
                <w:sz w:val="28"/>
                <w:szCs w:val="28"/>
                <w:lang w:eastAsia="ar-SA"/>
              </w:rPr>
              <w:t xml:space="preserve"> - 45-55 балл;</w:t>
            </w:r>
          </w:p>
          <w:p w:rsidR="00F203D1" w:rsidRPr="006C7A56" w:rsidRDefault="00F203D1" w:rsidP="00F262CA">
            <w:pPr>
              <w:suppressAutoHyphens/>
              <w:jc w:val="both"/>
              <w:rPr>
                <w:color w:val="000000"/>
                <w:kern w:val="1"/>
                <w:sz w:val="28"/>
                <w:szCs w:val="28"/>
                <w:lang w:eastAsia="ar-SA"/>
              </w:rPr>
            </w:pPr>
            <w:r w:rsidRPr="00C751E7">
              <w:rPr>
                <w:spacing w:val="2"/>
                <w:kern w:val="1"/>
                <w:sz w:val="28"/>
                <w:szCs w:val="28"/>
                <w:lang w:val="kk-KZ" w:eastAsia="ar-SA"/>
              </w:rPr>
              <w:t>«</w:t>
            </w:r>
            <w:r w:rsidRPr="00C751E7">
              <w:rPr>
                <w:spacing w:val="2"/>
                <w:kern w:val="1"/>
                <w:sz w:val="28"/>
                <w:szCs w:val="28"/>
                <w:lang w:eastAsia="ar-SA"/>
              </w:rPr>
              <w:t>бірінші санатты басшы</w:t>
            </w:r>
            <w:r w:rsidRPr="00C751E7">
              <w:rPr>
                <w:spacing w:val="2"/>
                <w:kern w:val="1"/>
                <w:sz w:val="28"/>
                <w:szCs w:val="28"/>
                <w:lang w:val="kk-KZ" w:eastAsia="ar-SA"/>
              </w:rPr>
              <w:t>»</w:t>
            </w:r>
            <w:r w:rsidRPr="00C751E7">
              <w:rPr>
                <w:spacing w:val="2"/>
                <w:kern w:val="1"/>
                <w:sz w:val="28"/>
                <w:szCs w:val="28"/>
                <w:lang w:eastAsia="ar-SA"/>
              </w:rPr>
              <w:t xml:space="preserve"> - 56-</w:t>
            </w:r>
            <w:r w:rsidRPr="00C751E7">
              <w:rPr>
                <w:spacing w:val="2"/>
                <w:kern w:val="1"/>
                <w:sz w:val="28"/>
                <w:szCs w:val="28"/>
                <w:lang w:val="kk-KZ" w:eastAsia="ar-SA"/>
              </w:rPr>
              <w:t>78</w:t>
            </w:r>
            <w:r w:rsidRPr="00C751E7">
              <w:rPr>
                <w:spacing w:val="2"/>
                <w:kern w:val="1"/>
                <w:sz w:val="28"/>
                <w:szCs w:val="28"/>
                <w:lang w:eastAsia="ar-SA"/>
              </w:rPr>
              <w:t xml:space="preserve"> балл</w:t>
            </w:r>
          </w:p>
        </w:tc>
      </w:tr>
    </w:tbl>
    <w:p w:rsidR="00F203D1" w:rsidRPr="006C7A56" w:rsidRDefault="00F203D1" w:rsidP="00F203D1">
      <w:pPr>
        <w:suppressAutoHyphens/>
        <w:jc w:val="both"/>
        <w:rPr>
          <w:i/>
          <w:color w:val="000000"/>
          <w:spacing w:val="2"/>
          <w:kern w:val="1"/>
          <w:sz w:val="28"/>
          <w:szCs w:val="28"/>
          <w:lang w:val="kk-KZ" w:eastAsia="ar-SA"/>
        </w:rPr>
      </w:pPr>
      <w:r w:rsidRPr="006C7A56">
        <w:rPr>
          <w:i/>
          <w:color w:val="000000"/>
          <w:spacing w:val="2"/>
          <w:kern w:val="1"/>
          <w:sz w:val="28"/>
          <w:szCs w:val="28"/>
          <w:lang w:eastAsia="ar-SA"/>
        </w:rPr>
        <w:t>*Көрсеткіштерге қол жеткізу аттестаттау аралық кезеңде (аттестаттау арасындағы кезең)ескеріледі</w:t>
      </w:r>
    </w:p>
    <w:p w:rsidR="00F203D1" w:rsidRPr="003277E2" w:rsidRDefault="00F203D1" w:rsidP="00F203D1">
      <w:pPr>
        <w:pStyle w:val="af3"/>
        <w:jc w:val="both"/>
        <w:rPr>
          <w:color w:val="000000" w:themeColor="text1"/>
          <w:spacing w:val="2"/>
          <w:sz w:val="28"/>
          <w:szCs w:val="28"/>
          <w:lang w:val="kk-KZ"/>
        </w:rPr>
      </w:pPr>
    </w:p>
    <w:p w:rsidR="00F203D1" w:rsidRPr="00C751E7" w:rsidRDefault="00F203D1" w:rsidP="00F203D1">
      <w:pPr>
        <w:pStyle w:val="af3"/>
        <w:jc w:val="center"/>
        <w:rPr>
          <w:color w:val="000000" w:themeColor="text1"/>
          <w:spacing w:val="2"/>
          <w:sz w:val="28"/>
          <w:szCs w:val="28"/>
          <w:lang w:val="kk-KZ"/>
        </w:rPr>
      </w:pPr>
      <w:r w:rsidRPr="00C751E7">
        <w:rPr>
          <w:color w:val="000000" w:themeColor="text1"/>
          <w:spacing w:val="2"/>
          <w:sz w:val="28"/>
          <w:szCs w:val="28"/>
          <w:lang w:val="kk-KZ"/>
        </w:rPr>
        <w:t>Әдістемелік кабинет (орталық) басшысының (басшы орынбасарының) қызмет тиімділігінің көрсеткіштері</w:t>
      </w:r>
    </w:p>
    <w:p w:rsidR="00F203D1" w:rsidRPr="003277E2" w:rsidRDefault="00F203D1" w:rsidP="00F203D1">
      <w:pPr>
        <w:pStyle w:val="af3"/>
        <w:jc w:val="both"/>
        <w:rPr>
          <w:color w:val="000000" w:themeColor="text1"/>
          <w:spacing w:val="2"/>
          <w:sz w:val="28"/>
          <w:szCs w:val="28"/>
          <w:lang w:val="kk-KZ"/>
        </w:rPr>
      </w:pPr>
    </w:p>
    <w:tbl>
      <w:tblPr>
        <w:tblW w:w="10166" w:type="dxa"/>
        <w:tblInd w:w="-572" w:type="dxa"/>
        <w:tblLayout w:type="fixed"/>
        <w:tblLook w:val="0000" w:firstRow="0" w:lastRow="0" w:firstColumn="0" w:lastColumn="0" w:noHBand="0" w:noVBand="0"/>
      </w:tblPr>
      <w:tblGrid>
        <w:gridCol w:w="539"/>
        <w:gridCol w:w="2976"/>
        <w:gridCol w:w="2490"/>
        <w:gridCol w:w="1175"/>
        <w:gridCol w:w="992"/>
        <w:gridCol w:w="992"/>
        <w:gridCol w:w="1002"/>
      </w:tblGrid>
      <w:tr w:rsidR="00F203D1" w:rsidRPr="003277E2" w:rsidTr="00F262CA">
        <w:tc>
          <w:tcPr>
            <w:tcW w:w="53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w:t>
            </w:r>
          </w:p>
        </w:tc>
        <w:tc>
          <w:tcPr>
            <w:tcW w:w="2976"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Өлшемшарттар</w:t>
            </w:r>
          </w:p>
        </w:tc>
        <w:tc>
          <w:tcPr>
            <w:tcW w:w="2490"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Көрсеткіштер</w:t>
            </w:r>
          </w:p>
        </w:tc>
        <w:tc>
          <w:tcPr>
            <w:tcW w:w="117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Балдар</w:t>
            </w:r>
          </w:p>
        </w:tc>
        <w:tc>
          <w:tcPr>
            <w:tcW w:w="99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Дәлел</w:t>
            </w:r>
          </w:p>
        </w:tc>
        <w:tc>
          <w:tcPr>
            <w:tcW w:w="99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Өзін өзі бағалау</w:t>
            </w:r>
          </w:p>
        </w:tc>
        <w:tc>
          <w:tcPr>
            <w:tcW w:w="1002" w:type="dxa"/>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t>Комиссия мүшелерінің балдары</w:t>
            </w:r>
          </w:p>
        </w:tc>
      </w:tr>
      <w:tr w:rsidR="00F203D1" w:rsidRPr="003277E2" w:rsidTr="00F262CA">
        <w:tc>
          <w:tcPr>
            <w:tcW w:w="539" w:type="dxa"/>
            <w:vMerge w:val="restart"/>
            <w:tcBorders>
              <w:top w:val="single" w:sz="4" w:space="0" w:color="000000"/>
              <w:left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w:t>
            </w:r>
          </w:p>
        </w:tc>
        <w:tc>
          <w:tcPr>
            <w:tcW w:w="2976"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Білім беру ұйымының ашықтығы: - апта сайын жаңартылып отыратын сайттың (web – беттің) болуы</w:t>
            </w:r>
          </w:p>
        </w:tc>
        <w:tc>
          <w:tcPr>
            <w:tcW w:w="2490"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Бағаланатын көрсеткіші бар</w:t>
            </w:r>
            <w:r w:rsidRPr="003277E2">
              <w:rPr>
                <w:color w:val="000000" w:themeColor="text1"/>
                <w:spacing w:val="2"/>
                <w:sz w:val="28"/>
                <w:szCs w:val="28"/>
              </w:rPr>
              <w:t xml:space="preserve">;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Бағаланатын көрсеткіші жартылай бар</w:t>
            </w:r>
            <w:r w:rsidRPr="003277E2">
              <w:rPr>
                <w:color w:val="000000" w:themeColor="text1"/>
                <w:spacing w:val="2"/>
                <w:sz w:val="28"/>
                <w:szCs w:val="28"/>
              </w:rPr>
              <w:t xml:space="preserve">;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Бағаланатын көрсеткіші жоқ</w:t>
            </w:r>
            <w:r w:rsidRPr="003277E2">
              <w:rPr>
                <w:color w:val="000000" w:themeColor="text1"/>
                <w:spacing w:val="2"/>
                <w:sz w:val="28"/>
                <w:szCs w:val="28"/>
              </w:rPr>
              <w:t>.</w:t>
            </w:r>
          </w:p>
        </w:tc>
        <w:tc>
          <w:tcPr>
            <w:tcW w:w="117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99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web-</w:t>
            </w:r>
            <w:r w:rsidRPr="003277E2">
              <w:rPr>
                <w:color w:val="000000" w:themeColor="text1"/>
                <w:spacing w:val="2"/>
                <w:sz w:val="28"/>
                <w:szCs w:val="28"/>
                <w:lang w:val="kk-KZ"/>
              </w:rPr>
              <w:t>бетке сілтеме</w:t>
            </w:r>
          </w:p>
        </w:tc>
        <w:tc>
          <w:tcPr>
            <w:tcW w:w="99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c>
          <w:tcPr>
            <w:tcW w:w="1002" w:type="dxa"/>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c>
          <w:tcPr>
            <w:tcW w:w="539" w:type="dxa"/>
            <w:vMerge/>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c>
          <w:tcPr>
            <w:tcW w:w="2976"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апта сайын жаңартылатын әлеуметтік желілерде парақшаның болуы</w:t>
            </w:r>
          </w:p>
        </w:tc>
        <w:tc>
          <w:tcPr>
            <w:tcW w:w="2490"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Бағалантын көрсеткіші бар</w:t>
            </w:r>
            <w:r w:rsidRPr="003277E2">
              <w:rPr>
                <w:color w:val="000000" w:themeColor="text1"/>
                <w:spacing w:val="2"/>
                <w:sz w:val="28"/>
                <w:szCs w:val="28"/>
              </w:rPr>
              <w:t xml:space="preserve">;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Бағаланатын көрсеткіші жартылай бар</w:t>
            </w:r>
            <w:r w:rsidRPr="003277E2">
              <w:rPr>
                <w:color w:val="000000" w:themeColor="text1"/>
                <w:spacing w:val="2"/>
                <w:sz w:val="28"/>
                <w:szCs w:val="28"/>
              </w:rPr>
              <w:t xml:space="preserve">; </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Бағаланатын көрсеткіші жоқ</w:t>
            </w:r>
            <w:r w:rsidRPr="003277E2">
              <w:rPr>
                <w:color w:val="000000" w:themeColor="text1"/>
                <w:spacing w:val="2"/>
                <w:sz w:val="28"/>
                <w:szCs w:val="28"/>
              </w:rPr>
              <w:t>.</w:t>
            </w:r>
          </w:p>
        </w:tc>
        <w:tc>
          <w:tcPr>
            <w:tcW w:w="117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lang w:val="kk-KZ"/>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99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web-</w:t>
            </w:r>
            <w:r w:rsidRPr="003277E2">
              <w:rPr>
                <w:color w:val="000000" w:themeColor="text1"/>
                <w:spacing w:val="2"/>
                <w:sz w:val="28"/>
                <w:szCs w:val="28"/>
                <w:lang w:val="kk-KZ"/>
              </w:rPr>
              <w:t>бетке сілтеме</w:t>
            </w:r>
          </w:p>
        </w:tc>
        <w:tc>
          <w:tcPr>
            <w:tcW w:w="99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c>
          <w:tcPr>
            <w:tcW w:w="1002" w:type="dxa"/>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c>
          <w:tcPr>
            <w:tcW w:w="539"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w:t>
            </w:r>
          </w:p>
        </w:tc>
        <w:tc>
          <w:tcPr>
            <w:tcW w:w="2976"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Ғылыми / академиялық дәрежесінің болуы</w:t>
            </w:r>
          </w:p>
        </w:tc>
        <w:tc>
          <w:tcPr>
            <w:tcW w:w="2490"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Ғылыми деңгейі</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Академи</w:t>
            </w:r>
            <w:r w:rsidRPr="003277E2">
              <w:rPr>
                <w:color w:val="000000" w:themeColor="text1"/>
                <w:spacing w:val="2"/>
                <w:sz w:val="28"/>
                <w:szCs w:val="28"/>
                <w:lang w:val="kk-KZ"/>
              </w:rPr>
              <w:t>ялық деңгей</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Бағаланатын көрсеткіші жоқ</w:t>
            </w:r>
          </w:p>
        </w:tc>
        <w:tc>
          <w:tcPr>
            <w:tcW w:w="1175"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 xml:space="preserve">Ақпарат </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c>
          <w:tcPr>
            <w:tcW w:w="539"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w:t>
            </w:r>
          </w:p>
        </w:tc>
        <w:tc>
          <w:tcPr>
            <w:tcW w:w="2976"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Әдіскерлер санынан ғылыми / академиялық дәрежесі бар әдіскерлердің үлесі</w:t>
            </w:r>
          </w:p>
        </w:tc>
        <w:tc>
          <w:tcPr>
            <w:tcW w:w="2490"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20 — 30%;</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15 — 19%;</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10 — 14%;</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w:t>
            </w:r>
            <w:r w:rsidRPr="003277E2">
              <w:rPr>
                <w:color w:val="000000" w:themeColor="text1"/>
                <w:spacing w:val="2"/>
                <w:sz w:val="28"/>
                <w:szCs w:val="28"/>
                <w:lang w:val="kk-KZ"/>
              </w:rPr>
              <w:t xml:space="preserve"> дейін</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Бағаланатын көрсеткіші жоқ</w:t>
            </w:r>
          </w:p>
        </w:tc>
        <w:tc>
          <w:tcPr>
            <w:tcW w:w="1175"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 xml:space="preserve">Ақпарат </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c>
          <w:tcPr>
            <w:tcW w:w="539"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w:t>
            </w:r>
          </w:p>
        </w:tc>
        <w:tc>
          <w:tcPr>
            <w:tcW w:w="2976"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 xml:space="preserve">Әдіскерлер санынан </w:t>
            </w:r>
            <w:r w:rsidRPr="003277E2">
              <w:rPr>
                <w:color w:val="000000" w:themeColor="text1"/>
                <w:spacing w:val="2"/>
                <w:sz w:val="28"/>
                <w:szCs w:val="28"/>
                <w:lang w:val="kk-KZ"/>
              </w:rPr>
              <w:t>«</w:t>
            </w:r>
            <w:r w:rsidRPr="003277E2">
              <w:rPr>
                <w:color w:val="000000" w:themeColor="text1"/>
                <w:spacing w:val="2"/>
                <w:sz w:val="28"/>
                <w:szCs w:val="28"/>
              </w:rPr>
              <w:t>педагог-зерттеуші</w:t>
            </w:r>
            <w:r w:rsidRPr="003277E2">
              <w:rPr>
                <w:color w:val="000000" w:themeColor="text1"/>
                <w:spacing w:val="2"/>
                <w:sz w:val="28"/>
                <w:szCs w:val="28"/>
                <w:lang w:val="kk-KZ"/>
              </w:rPr>
              <w:t>»</w:t>
            </w:r>
            <w:r w:rsidRPr="003277E2">
              <w:rPr>
                <w:color w:val="000000" w:themeColor="text1"/>
                <w:spacing w:val="2"/>
                <w:sz w:val="28"/>
                <w:szCs w:val="28"/>
              </w:rPr>
              <w:t xml:space="preserve">, </w:t>
            </w:r>
            <w:r w:rsidRPr="003277E2">
              <w:rPr>
                <w:color w:val="000000" w:themeColor="text1"/>
                <w:spacing w:val="2"/>
                <w:sz w:val="28"/>
                <w:szCs w:val="28"/>
                <w:lang w:val="kk-KZ"/>
              </w:rPr>
              <w:t>«</w:t>
            </w:r>
            <w:r w:rsidRPr="003277E2">
              <w:rPr>
                <w:color w:val="000000" w:themeColor="text1"/>
                <w:spacing w:val="2"/>
                <w:sz w:val="28"/>
                <w:szCs w:val="28"/>
              </w:rPr>
              <w:t>педагог-шебер</w:t>
            </w:r>
            <w:r w:rsidRPr="003277E2">
              <w:rPr>
                <w:color w:val="000000" w:themeColor="text1"/>
                <w:spacing w:val="2"/>
                <w:sz w:val="28"/>
                <w:szCs w:val="28"/>
                <w:lang w:val="kk-KZ"/>
              </w:rPr>
              <w:t xml:space="preserve">» </w:t>
            </w:r>
            <w:r w:rsidRPr="003277E2">
              <w:rPr>
                <w:color w:val="000000" w:themeColor="text1"/>
                <w:spacing w:val="2"/>
                <w:sz w:val="28"/>
                <w:szCs w:val="28"/>
              </w:rPr>
              <w:t>біліктілік санаты бар әдіскерлердің үлесі</w:t>
            </w:r>
          </w:p>
        </w:tc>
        <w:tc>
          <w:tcPr>
            <w:tcW w:w="2490"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70%</w:t>
            </w:r>
            <w:r w:rsidRPr="003277E2">
              <w:rPr>
                <w:color w:val="000000" w:themeColor="text1"/>
                <w:spacing w:val="2"/>
                <w:sz w:val="28"/>
                <w:szCs w:val="28"/>
                <w:lang w:val="kk-KZ"/>
              </w:rPr>
              <w:t xml:space="preserve"> төмен емес</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60 — 69%;</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50 — 59%;</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40 — 49%;</w:t>
            </w:r>
          </w:p>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rPr>
              <w:t xml:space="preserve">40% </w:t>
            </w:r>
            <w:r w:rsidRPr="003277E2">
              <w:rPr>
                <w:color w:val="000000" w:themeColor="text1"/>
                <w:spacing w:val="2"/>
                <w:sz w:val="28"/>
                <w:szCs w:val="28"/>
                <w:lang w:val="kk-KZ"/>
              </w:rPr>
              <w:t>төмен</w:t>
            </w:r>
          </w:p>
        </w:tc>
        <w:tc>
          <w:tcPr>
            <w:tcW w:w="1175"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 xml:space="preserve">Ақпарат </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c>
          <w:tcPr>
            <w:tcW w:w="539"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5.</w:t>
            </w:r>
          </w:p>
        </w:tc>
        <w:tc>
          <w:tcPr>
            <w:tcW w:w="2976"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Әдістемелік жұмыс тәжірибесін тарату бойынша республикалық/халықаралық іс-шараларда басшының (басшы орынбасарының) сөз сөйлеуі/өткізуі</w:t>
            </w:r>
          </w:p>
        </w:tc>
        <w:tc>
          <w:tcPr>
            <w:tcW w:w="2490"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Халықаралық деңгей</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Республикалық деңгей</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Облыстық деңгей</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Аудандық деңгей</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Бағаланатын көрсеткіші жоқ</w:t>
            </w:r>
          </w:p>
        </w:tc>
        <w:tc>
          <w:tcPr>
            <w:tcW w:w="1175"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Бағдарлама</w:t>
            </w:r>
            <w:r w:rsidRPr="003277E2">
              <w:rPr>
                <w:color w:val="000000" w:themeColor="text1"/>
                <w:spacing w:val="2"/>
                <w:sz w:val="28"/>
                <w:szCs w:val="28"/>
              </w:rPr>
              <w:t xml:space="preserve">, </w:t>
            </w:r>
            <w:r w:rsidRPr="003277E2">
              <w:rPr>
                <w:color w:val="000000" w:themeColor="text1"/>
                <w:spacing w:val="2"/>
                <w:sz w:val="28"/>
                <w:szCs w:val="28"/>
                <w:lang w:val="kk-KZ"/>
              </w:rPr>
              <w:t>іс-шараның жинағында жариялау</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c>
          <w:tcPr>
            <w:tcW w:w="539"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w:t>
            </w:r>
          </w:p>
        </w:tc>
        <w:tc>
          <w:tcPr>
            <w:tcW w:w="2976"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Әзірленген бағдарламалардың, оқу-әдістемелік кешеннің, әдістемелік ұсынымдардың/оқу-әдістемелік кеңес мақұлдаған немесе авторлық құқығы туралы куәлігі бар әдістемелік жұмыс жөніндегі құралдың авторы/бірлескен авторы</w:t>
            </w:r>
          </w:p>
        </w:tc>
        <w:tc>
          <w:tcPr>
            <w:tcW w:w="2490"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1175"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Құжат көшірмесі</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c>
          <w:tcPr>
            <w:tcW w:w="539"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7.</w:t>
            </w:r>
          </w:p>
        </w:tc>
        <w:tc>
          <w:tcPr>
            <w:tcW w:w="2976"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Кәсіби конкурстарда жеңімпаз/жүлдегер болған, әлеуметтік/білім беру жобаларына қатысқан әдіскерлер саны</w:t>
            </w:r>
          </w:p>
        </w:tc>
        <w:tc>
          <w:tcPr>
            <w:tcW w:w="2490"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Халықаралық деңгей</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Республикалық деңгей</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Облыстық деңгей</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Аудандық деңгей</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Бағалау көрсеткіші жоқ</w:t>
            </w:r>
          </w:p>
        </w:tc>
        <w:tc>
          <w:tcPr>
            <w:tcW w:w="1175"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Ақпарат</w:t>
            </w:r>
            <w:r w:rsidRPr="003277E2">
              <w:rPr>
                <w:color w:val="000000" w:themeColor="text1"/>
                <w:spacing w:val="2"/>
                <w:sz w:val="28"/>
                <w:szCs w:val="28"/>
              </w:rPr>
              <w:t xml:space="preserve">, </w:t>
            </w:r>
            <w:r w:rsidRPr="003277E2">
              <w:rPr>
                <w:color w:val="000000" w:themeColor="text1"/>
                <w:spacing w:val="2"/>
                <w:sz w:val="28"/>
                <w:szCs w:val="28"/>
                <w:lang w:val="kk-KZ"/>
              </w:rPr>
              <w:t>құжаттар көшірмесі</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c>
          <w:tcPr>
            <w:tcW w:w="539"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8.</w:t>
            </w:r>
          </w:p>
        </w:tc>
        <w:tc>
          <w:tcPr>
            <w:tcW w:w="2976"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Әдістемелік жұмыс бойынша біліктілікті арттыру курстары туралы сертификаттың болуы</w:t>
            </w:r>
          </w:p>
        </w:tc>
        <w:tc>
          <w:tcPr>
            <w:tcW w:w="2490"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1175"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c>
          <w:tcPr>
            <w:tcW w:w="539"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9.</w:t>
            </w:r>
          </w:p>
        </w:tc>
        <w:tc>
          <w:tcPr>
            <w:tcW w:w="2976"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Пән мұғалімдерінің белсенді жұмыс істейтін қауымдастықтарының саны</w:t>
            </w:r>
          </w:p>
        </w:tc>
        <w:tc>
          <w:tcPr>
            <w:tcW w:w="2490"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6 қауымдастықтан кем емес;</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3-5 қауымдастық;</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3 қауымдастықтан аз</w:t>
            </w:r>
          </w:p>
        </w:tc>
        <w:tc>
          <w:tcPr>
            <w:tcW w:w="1175"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lang w:val="kk-KZ"/>
              </w:rPr>
            </w:pPr>
            <w:r w:rsidRPr="003277E2">
              <w:rPr>
                <w:color w:val="000000" w:themeColor="text1"/>
                <w:spacing w:val="2"/>
                <w:sz w:val="28"/>
                <w:szCs w:val="28"/>
                <w:lang w:val="kk-KZ"/>
              </w:rPr>
              <w:t xml:space="preserve">Ақпарат </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c>
          <w:tcPr>
            <w:tcW w:w="539"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10.</w:t>
            </w:r>
          </w:p>
        </w:tc>
        <w:tc>
          <w:tcPr>
            <w:tcW w:w="2976"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Әдістемелік кабинет (орталық) басшысының (басшы орынбасарының) жұмыс немесе сараптамалық топтарға қатысуы</w:t>
            </w:r>
          </w:p>
        </w:tc>
        <w:tc>
          <w:tcPr>
            <w:tcW w:w="2490"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Халықаралық деңгей</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Республикалық деңгей</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Облыстық деңгей</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Аудандық деңгей</w:t>
            </w:r>
            <w:r w:rsidRPr="003277E2">
              <w:rPr>
                <w:color w:val="000000" w:themeColor="text1"/>
                <w:spacing w:val="2"/>
                <w:sz w:val="28"/>
                <w:szCs w:val="28"/>
              </w:rPr>
              <w:t>;</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Бағалау көрсеткіші жоқ</w:t>
            </w:r>
          </w:p>
        </w:tc>
        <w:tc>
          <w:tcPr>
            <w:tcW w:w="1175"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3"/>
              <w:jc w:val="both"/>
              <w:rPr>
                <w:color w:val="000000" w:themeColor="text1"/>
                <w:spacing w:val="2"/>
                <w:sz w:val="28"/>
                <w:szCs w:val="28"/>
              </w:rPr>
            </w:pP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0 балл</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Ақпарат, дәлелдейтін құжаттар</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snapToGrid w:val="0"/>
              <w:jc w:val="both"/>
              <w:rPr>
                <w:color w:val="000000" w:themeColor="text1"/>
                <w:spacing w:val="2"/>
                <w:sz w:val="28"/>
                <w:szCs w:val="28"/>
              </w:rPr>
            </w:pPr>
          </w:p>
        </w:tc>
      </w:tr>
      <w:tr w:rsidR="00F203D1" w:rsidRPr="003277E2" w:rsidTr="00F262CA">
        <w:tc>
          <w:tcPr>
            <w:tcW w:w="10166" w:type="dxa"/>
            <w:gridSpan w:val="7"/>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Жиыны</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w:t>
            </w:r>
            <w:r w:rsidRPr="003277E2">
              <w:rPr>
                <w:color w:val="000000" w:themeColor="text1"/>
                <w:spacing w:val="2"/>
                <w:sz w:val="28"/>
                <w:szCs w:val="28"/>
              </w:rPr>
              <w:t>басшы</w:t>
            </w:r>
            <w:r w:rsidRPr="003277E2">
              <w:rPr>
                <w:color w:val="000000" w:themeColor="text1"/>
                <w:spacing w:val="2"/>
                <w:sz w:val="28"/>
                <w:szCs w:val="28"/>
                <w:lang w:val="kk-KZ"/>
              </w:rPr>
              <w:t>-</w:t>
            </w:r>
            <w:r w:rsidRPr="003277E2">
              <w:rPr>
                <w:color w:val="000000" w:themeColor="text1"/>
                <w:spacing w:val="2"/>
                <w:sz w:val="28"/>
                <w:szCs w:val="28"/>
              </w:rPr>
              <w:t>ұйымдастырушы</w:t>
            </w:r>
            <w:r w:rsidRPr="003277E2">
              <w:rPr>
                <w:color w:val="000000" w:themeColor="text1"/>
                <w:spacing w:val="2"/>
                <w:sz w:val="28"/>
                <w:szCs w:val="28"/>
                <w:lang w:val="kk-KZ"/>
              </w:rPr>
              <w:t>»</w:t>
            </w:r>
            <w:r w:rsidRPr="003277E2">
              <w:rPr>
                <w:color w:val="000000" w:themeColor="text1"/>
                <w:spacing w:val="2"/>
                <w:sz w:val="28"/>
                <w:szCs w:val="28"/>
              </w:rPr>
              <w:t xml:space="preserve"> - 7-9 ұпай;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«б</w:t>
            </w:r>
            <w:r w:rsidRPr="003277E2">
              <w:rPr>
                <w:color w:val="000000" w:themeColor="text1"/>
                <w:spacing w:val="2"/>
                <w:sz w:val="28"/>
                <w:szCs w:val="28"/>
              </w:rPr>
              <w:t>асшы-менеджер</w:t>
            </w:r>
            <w:r w:rsidRPr="003277E2">
              <w:rPr>
                <w:color w:val="000000" w:themeColor="text1"/>
                <w:spacing w:val="2"/>
                <w:sz w:val="28"/>
                <w:szCs w:val="28"/>
                <w:lang w:val="kk-KZ"/>
              </w:rPr>
              <w:t>»</w:t>
            </w:r>
            <w:r w:rsidRPr="003277E2">
              <w:rPr>
                <w:color w:val="000000" w:themeColor="text1"/>
                <w:spacing w:val="2"/>
                <w:sz w:val="28"/>
                <w:szCs w:val="28"/>
              </w:rPr>
              <w:t xml:space="preserve"> - 10-16 ұпай;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«б</w:t>
            </w:r>
            <w:r w:rsidRPr="003277E2">
              <w:rPr>
                <w:color w:val="000000" w:themeColor="text1"/>
                <w:spacing w:val="2"/>
                <w:sz w:val="28"/>
                <w:szCs w:val="28"/>
              </w:rPr>
              <w:t>асшы –көшбасшы</w:t>
            </w:r>
            <w:r w:rsidRPr="003277E2">
              <w:rPr>
                <w:color w:val="000000" w:themeColor="text1"/>
                <w:spacing w:val="2"/>
                <w:sz w:val="28"/>
                <w:szCs w:val="28"/>
                <w:lang w:val="kk-KZ"/>
              </w:rPr>
              <w:t>»</w:t>
            </w:r>
            <w:r w:rsidRPr="003277E2">
              <w:rPr>
                <w:color w:val="000000" w:themeColor="text1"/>
                <w:spacing w:val="2"/>
                <w:sz w:val="28"/>
                <w:szCs w:val="28"/>
              </w:rPr>
              <w:t xml:space="preserve"> - 17-23 балл.</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w:t>
            </w:r>
            <w:r w:rsidRPr="003277E2">
              <w:rPr>
                <w:color w:val="000000" w:themeColor="text1"/>
                <w:spacing w:val="2"/>
                <w:sz w:val="28"/>
                <w:szCs w:val="28"/>
              </w:rPr>
              <w:t>үшінші санатты басшы орынбасары</w:t>
            </w:r>
            <w:r w:rsidRPr="003277E2">
              <w:rPr>
                <w:color w:val="000000" w:themeColor="text1"/>
                <w:spacing w:val="2"/>
                <w:sz w:val="28"/>
                <w:szCs w:val="28"/>
                <w:lang w:val="kk-KZ"/>
              </w:rPr>
              <w:t>»</w:t>
            </w:r>
            <w:r w:rsidRPr="003277E2">
              <w:rPr>
                <w:color w:val="000000" w:themeColor="text1"/>
                <w:spacing w:val="2"/>
                <w:sz w:val="28"/>
                <w:szCs w:val="28"/>
              </w:rPr>
              <w:t xml:space="preserve"> - 7-9 ұпай;</w:t>
            </w:r>
          </w:p>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lang w:val="kk-KZ"/>
              </w:rPr>
              <w:t>«</w:t>
            </w:r>
            <w:r w:rsidRPr="003277E2">
              <w:rPr>
                <w:color w:val="000000" w:themeColor="text1"/>
                <w:spacing w:val="2"/>
                <w:sz w:val="28"/>
                <w:szCs w:val="28"/>
              </w:rPr>
              <w:t>екінші санатты басшының орынбасары</w:t>
            </w:r>
            <w:r w:rsidRPr="003277E2">
              <w:rPr>
                <w:color w:val="000000" w:themeColor="text1"/>
                <w:spacing w:val="2"/>
                <w:sz w:val="28"/>
                <w:szCs w:val="28"/>
                <w:lang w:val="kk-KZ"/>
              </w:rPr>
              <w:t>»</w:t>
            </w:r>
            <w:r w:rsidRPr="003277E2">
              <w:rPr>
                <w:color w:val="000000" w:themeColor="text1"/>
                <w:spacing w:val="2"/>
                <w:sz w:val="28"/>
                <w:szCs w:val="28"/>
              </w:rPr>
              <w:t xml:space="preserve"> - 10-16 ұпай;</w:t>
            </w:r>
          </w:p>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lang w:val="kk-KZ"/>
              </w:rPr>
              <w:t>«</w:t>
            </w:r>
            <w:r w:rsidRPr="003277E2">
              <w:rPr>
                <w:color w:val="000000" w:themeColor="text1"/>
                <w:spacing w:val="2"/>
                <w:sz w:val="28"/>
                <w:szCs w:val="28"/>
              </w:rPr>
              <w:t>бірінші санатты басшының орынбасары</w:t>
            </w:r>
            <w:r w:rsidRPr="003277E2">
              <w:rPr>
                <w:color w:val="000000" w:themeColor="text1"/>
                <w:spacing w:val="2"/>
                <w:sz w:val="28"/>
                <w:szCs w:val="28"/>
                <w:lang w:val="kk-KZ"/>
              </w:rPr>
              <w:t>»</w:t>
            </w:r>
            <w:r w:rsidRPr="003277E2">
              <w:rPr>
                <w:color w:val="000000" w:themeColor="text1"/>
                <w:spacing w:val="2"/>
                <w:sz w:val="28"/>
                <w:szCs w:val="28"/>
              </w:rPr>
              <w:t xml:space="preserve"> - 17-23 балл</w:t>
            </w:r>
          </w:p>
        </w:tc>
      </w:tr>
      <w:tr w:rsidR="00F203D1" w:rsidRPr="003277E2" w:rsidTr="00F262CA">
        <w:tc>
          <w:tcPr>
            <w:tcW w:w="10166" w:type="dxa"/>
            <w:gridSpan w:val="7"/>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3"/>
              <w:jc w:val="both"/>
              <w:rPr>
                <w:color w:val="000000" w:themeColor="text1"/>
                <w:spacing w:val="2"/>
                <w:sz w:val="28"/>
                <w:szCs w:val="28"/>
              </w:rPr>
            </w:pPr>
          </w:p>
        </w:tc>
      </w:tr>
    </w:tbl>
    <w:p w:rsidR="00F203D1" w:rsidRPr="003277E2" w:rsidRDefault="00F203D1" w:rsidP="00F203D1">
      <w:pPr>
        <w:pStyle w:val="af3"/>
        <w:jc w:val="both"/>
        <w:rPr>
          <w:color w:val="000000" w:themeColor="text1"/>
          <w:spacing w:val="2"/>
          <w:sz w:val="28"/>
          <w:szCs w:val="28"/>
        </w:rPr>
      </w:pPr>
      <w:r w:rsidRPr="003277E2">
        <w:rPr>
          <w:i/>
          <w:color w:val="000000" w:themeColor="text1"/>
          <w:spacing w:val="2"/>
          <w:sz w:val="28"/>
          <w:szCs w:val="28"/>
        </w:rPr>
        <w:t>* Көрсеткіштерге қол жеткізу аттестаттау аралық кезеңде (аттестаттау арасындағы кезең)ескеріледі</w:t>
      </w: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p>
    <w:p w:rsidR="00F203D1" w:rsidRDefault="00F203D1" w:rsidP="00F203D1">
      <w:pPr>
        <w:pStyle w:val="af3"/>
        <w:ind w:firstLine="851"/>
        <w:jc w:val="both"/>
        <w:rPr>
          <w:color w:val="000000" w:themeColor="text1"/>
          <w:sz w:val="28"/>
          <w:szCs w:val="28"/>
          <w:lang w:val="kk-KZ"/>
        </w:rPr>
      </w:pPr>
    </w:p>
    <w:p w:rsidR="00F203D1" w:rsidRDefault="00F203D1" w:rsidP="00F203D1">
      <w:pPr>
        <w:pStyle w:val="af3"/>
        <w:ind w:firstLine="851"/>
        <w:jc w:val="both"/>
        <w:rPr>
          <w:color w:val="000000" w:themeColor="text1"/>
          <w:sz w:val="28"/>
          <w:szCs w:val="28"/>
          <w:lang w:val="kk-KZ"/>
        </w:rPr>
      </w:pPr>
    </w:p>
    <w:p w:rsidR="00F203D1" w:rsidRDefault="00F203D1" w:rsidP="00F203D1">
      <w:pPr>
        <w:suppressAutoHyphens/>
        <w:ind w:left="6804"/>
        <w:jc w:val="both"/>
        <w:rPr>
          <w:color w:val="000000"/>
          <w:spacing w:val="2"/>
          <w:kern w:val="1"/>
          <w:sz w:val="28"/>
          <w:szCs w:val="28"/>
          <w:lang w:val="kk-KZ" w:eastAsia="ar-SA"/>
        </w:rPr>
      </w:pPr>
      <w:r w:rsidRPr="009B549B">
        <w:rPr>
          <w:color w:val="000000"/>
          <w:spacing w:val="2"/>
          <w:kern w:val="1"/>
          <w:sz w:val="28"/>
          <w:szCs w:val="28"/>
          <w:lang w:val="kk-KZ" w:eastAsia="ar-SA"/>
        </w:rPr>
        <w:t xml:space="preserve">Педагогтерді аттестаттаудан өткізу қағидалары мен шарттарына </w:t>
      </w:r>
    </w:p>
    <w:p w:rsidR="00F203D1" w:rsidRPr="00993215" w:rsidRDefault="00F203D1" w:rsidP="00F203D1">
      <w:pPr>
        <w:suppressAutoHyphens/>
        <w:ind w:left="6804"/>
        <w:jc w:val="both"/>
        <w:rPr>
          <w:color w:val="000000"/>
          <w:spacing w:val="2"/>
          <w:kern w:val="1"/>
          <w:sz w:val="28"/>
          <w:szCs w:val="28"/>
          <w:lang w:val="kk-KZ" w:eastAsia="ar-SA"/>
        </w:rPr>
      </w:pPr>
      <w:r w:rsidRPr="00993215">
        <w:rPr>
          <w:color w:val="000000"/>
          <w:spacing w:val="2"/>
          <w:kern w:val="1"/>
          <w:sz w:val="28"/>
          <w:szCs w:val="28"/>
          <w:lang w:val="kk-KZ" w:eastAsia="ar-SA"/>
        </w:rPr>
        <w:t>24-қосымша</w:t>
      </w:r>
    </w:p>
    <w:p w:rsidR="00F203D1" w:rsidRPr="00993215" w:rsidRDefault="00F203D1" w:rsidP="00F203D1">
      <w:pPr>
        <w:suppressAutoHyphens/>
        <w:ind w:left="4956"/>
        <w:jc w:val="both"/>
        <w:rPr>
          <w:color w:val="000000"/>
          <w:spacing w:val="2"/>
          <w:kern w:val="1"/>
          <w:sz w:val="28"/>
          <w:szCs w:val="28"/>
          <w:lang w:val="kk-KZ" w:eastAsia="ar-SA"/>
        </w:rPr>
      </w:pPr>
    </w:p>
    <w:p w:rsidR="00F203D1" w:rsidRPr="00993215" w:rsidRDefault="00F203D1" w:rsidP="00F203D1">
      <w:pPr>
        <w:suppressAutoHyphens/>
        <w:ind w:left="4956"/>
        <w:jc w:val="right"/>
        <w:rPr>
          <w:color w:val="000000"/>
          <w:spacing w:val="2"/>
          <w:kern w:val="1"/>
          <w:sz w:val="28"/>
          <w:szCs w:val="28"/>
          <w:lang w:val="kk-KZ" w:eastAsia="ar-SA"/>
        </w:rPr>
      </w:pPr>
      <w:r w:rsidRPr="00993215">
        <w:rPr>
          <w:color w:val="000000"/>
          <w:spacing w:val="2"/>
          <w:kern w:val="1"/>
          <w:sz w:val="28"/>
          <w:szCs w:val="28"/>
          <w:lang w:val="kk-KZ" w:eastAsia="ar-SA"/>
        </w:rPr>
        <w:t>Нысан</w:t>
      </w:r>
    </w:p>
    <w:p w:rsidR="00F203D1" w:rsidRPr="00993215" w:rsidRDefault="00F203D1" w:rsidP="00F203D1">
      <w:pPr>
        <w:suppressAutoHyphens/>
        <w:jc w:val="both"/>
        <w:rPr>
          <w:color w:val="000000"/>
          <w:spacing w:val="2"/>
          <w:kern w:val="1"/>
          <w:sz w:val="28"/>
          <w:szCs w:val="28"/>
          <w:lang w:val="kk-KZ" w:eastAsia="ar-SA"/>
        </w:rPr>
      </w:pPr>
    </w:p>
    <w:p w:rsidR="00F203D1" w:rsidRPr="00C751E7" w:rsidRDefault="00F203D1" w:rsidP="00F203D1">
      <w:pPr>
        <w:suppressAutoHyphens/>
        <w:jc w:val="center"/>
        <w:rPr>
          <w:color w:val="000000"/>
          <w:spacing w:val="2"/>
          <w:kern w:val="1"/>
          <w:sz w:val="28"/>
          <w:szCs w:val="28"/>
          <w:lang w:val="kk-KZ" w:eastAsia="ar-SA"/>
        </w:rPr>
      </w:pPr>
      <w:r w:rsidRPr="00C751E7">
        <w:rPr>
          <w:color w:val="000000"/>
          <w:spacing w:val="2"/>
          <w:kern w:val="1"/>
          <w:sz w:val="28"/>
          <w:szCs w:val="28"/>
          <w:lang w:val="kk-KZ" w:eastAsia="ar-SA"/>
        </w:rPr>
        <w:t>Басшының оқу жұмысы жөніндегі орынбасары қызметінің тиімділік көрсеткіштері</w:t>
      </w:r>
    </w:p>
    <w:p w:rsidR="00F203D1" w:rsidRPr="00993215" w:rsidRDefault="00F203D1" w:rsidP="00F203D1">
      <w:pPr>
        <w:suppressAutoHyphens/>
        <w:jc w:val="center"/>
        <w:rPr>
          <w:color w:val="000000"/>
          <w:spacing w:val="2"/>
          <w:kern w:val="1"/>
          <w:sz w:val="28"/>
          <w:szCs w:val="28"/>
          <w:lang w:val="kk-KZ" w:eastAsia="ar-SA"/>
        </w:rPr>
      </w:pPr>
    </w:p>
    <w:tbl>
      <w:tblPr>
        <w:tblW w:w="10227" w:type="dxa"/>
        <w:tblInd w:w="-10" w:type="dxa"/>
        <w:tblLayout w:type="fixed"/>
        <w:tblCellMar>
          <w:left w:w="0" w:type="dxa"/>
          <w:right w:w="0" w:type="dxa"/>
        </w:tblCellMar>
        <w:tblLook w:val="0000" w:firstRow="0" w:lastRow="0" w:firstColumn="0" w:lastColumn="0" w:noHBand="0" w:noVBand="0"/>
      </w:tblPr>
      <w:tblGrid>
        <w:gridCol w:w="552"/>
        <w:gridCol w:w="3453"/>
        <w:gridCol w:w="2126"/>
        <w:gridCol w:w="1228"/>
        <w:gridCol w:w="1133"/>
        <w:gridCol w:w="821"/>
        <w:gridCol w:w="866"/>
        <w:gridCol w:w="48"/>
      </w:tblGrid>
      <w:tr w:rsidR="00F203D1" w:rsidRPr="0099321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pacing w:after="360" w:line="285" w:lineRule="atLeast"/>
              <w:textAlignment w:val="baseline"/>
              <w:rPr>
                <w:color w:val="000000"/>
                <w:spacing w:val="2"/>
                <w:sz w:val="28"/>
                <w:szCs w:val="28"/>
              </w:rPr>
            </w:pPr>
            <w:r w:rsidRPr="00993215">
              <w:rPr>
                <w:color w:val="000000"/>
                <w:spacing w:val="2"/>
                <w:sz w:val="28"/>
                <w:szCs w:val="28"/>
              </w:rPr>
              <w:t>Өлшемшарттар</w:t>
            </w:r>
          </w:p>
        </w:tc>
        <w:tc>
          <w:tcPr>
            <w:tcW w:w="2126"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pacing w:after="360" w:line="285" w:lineRule="atLeast"/>
              <w:textAlignment w:val="baseline"/>
              <w:rPr>
                <w:color w:val="000000"/>
                <w:spacing w:val="2"/>
                <w:sz w:val="28"/>
                <w:szCs w:val="28"/>
              </w:rPr>
            </w:pPr>
            <w:r w:rsidRPr="00993215">
              <w:rPr>
                <w:color w:val="000000"/>
                <w:spacing w:val="2"/>
                <w:sz w:val="28"/>
                <w:szCs w:val="28"/>
              </w:rPr>
              <w:t>Көрсеткіштер</w:t>
            </w:r>
          </w:p>
        </w:tc>
        <w:tc>
          <w:tcPr>
            <w:tcW w:w="1228"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pacing w:after="360" w:line="285" w:lineRule="atLeast"/>
              <w:textAlignment w:val="baseline"/>
              <w:rPr>
                <w:color w:val="000000"/>
                <w:spacing w:val="2"/>
                <w:sz w:val="28"/>
                <w:szCs w:val="28"/>
              </w:rPr>
            </w:pPr>
            <w:r w:rsidRPr="00993215">
              <w:rPr>
                <w:color w:val="000000"/>
                <w:spacing w:val="2"/>
                <w:sz w:val="28"/>
                <w:szCs w:val="28"/>
              </w:rPr>
              <w:t>Балдар</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Дәлел</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Өзін өзі бағалау</w:t>
            </w: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jc w:val="both"/>
              <w:rPr>
                <w:color w:val="000000"/>
                <w:kern w:val="1"/>
                <w:sz w:val="28"/>
                <w:szCs w:val="28"/>
                <w:lang w:eastAsia="ar-SA"/>
              </w:rPr>
            </w:pPr>
            <w:r w:rsidRPr="00993215">
              <w:rPr>
                <w:color w:val="000000"/>
                <w:spacing w:val="2"/>
                <w:kern w:val="1"/>
                <w:sz w:val="28"/>
                <w:szCs w:val="28"/>
                <w:lang w:eastAsia="ar-SA"/>
              </w:rPr>
              <w:t>Комиссия мүшелерінің балдары</w:t>
            </w: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blPrEx>
          <w:tblCellMar>
            <w:left w:w="108" w:type="dxa"/>
            <w:right w:w="108" w:type="dxa"/>
          </w:tblCellMar>
        </w:tblPrEx>
        <w:trPr>
          <w:trHeight w:val="30"/>
        </w:trPr>
        <w:tc>
          <w:tcPr>
            <w:tcW w:w="10227" w:type="dxa"/>
            <w:gridSpan w:val="8"/>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C751E7" w:rsidRDefault="00F203D1" w:rsidP="00F262CA">
            <w:pPr>
              <w:suppressAutoHyphens/>
              <w:jc w:val="both"/>
              <w:rPr>
                <w:color w:val="000000"/>
                <w:spacing w:val="2"/>
                <w:kern w:val="1"/>
                <w:sz w:val="28"/>
                <w:szCs w:val="28"/>
                <w:lang w:eastAsia="ar-SA"/>
              </w:rPr>
            </w:pPr>
            <w:r w:rsidRPr="00C751E7">
              <w:rPr>
                <w:color w:val="000000"/>
                <w:spacing w:val="2"/>
                <w:kern w:val="1"/>
                <w:sz w:val="28"/>
                <w:szCs w:val="28"/>
                <w:lang w:eastAsia="ar-SA"/>
              </w:rPr>
              <w:t xml:space="preserve">Білім беру ұйымының ашықтығын қамтамасыз етудің тиімділігі (критерий бойынша ең жоғары балл саны-2 </w:t>
            </w:r>
            <w:r>
              <w:rPr>
                <w:color w:val="000000"/>
                <w:spacing w:val="2"/>
                <w:kern w:val="1"/>
                <w:sz w:val="28"/>
                <w:szCs w:val="28"/>
                <w:lang w:val="kk-KZ" w:eastAsia="ar-SA"/>
              </w:rPr>
              <w:t>ұпай</w:t>
            </w:r>
            <w:r w:rsidRPr="00C751E7">
              <w:rPr>
                <w:color w:val="000000"/>
                <w:spacing w:val="2"/>
                <w:kern w:val="1"/>
                <w:sz w:val="28"/>
                <w:szCs w:val="28"/>
                <w:lang w:eastAsia="ar-SA"/>
              </w:rPr>
              <w:t>)</w:t>
            </w:r>
          </w:p>
          <w:p w:rsidR="00F203D1" w:rsidRPr="00C751E7" w:rsidRDefault="00F203D1" w:rsidP="00F262CA">
            <w:pPr>
              <w:suppressAutoHyphens/>
              <w:jc w:val="both"/>
              <w:rPr>
                <w:color w:val="000000"/>
                <w:spacing w:val="2"/>
                <w:kern w:val="1"/>
                <w:sz w:val="28"/>
                <w:szCs w:val="28"/>
                <w:lang w:eastAsia="ar-SA"/>
              </w:rPr>
            </w:pPr>
            <w:r w:rsidRPr="00C751E7">
              <w:rPr>
                <w:color w:val="000000"/>
                <w:spacing w:val="2"/>
                <w:kern w:val="1"/>
                <w:sz w:val="28"/>
                <w:szCs w:val="28"/>
                <w:lang w:val="kk-KZ" w:eastAsia="ar-SA"/>
              </w:rPr>
              <w:t>«</w:t>
            </w:r>
            <w:r w:rsidRPr="00C751E7">
              <w:rPr>
                <w:color w:val="000000"/>
                <w:spacing w:val="2"/>
                <w:kern w:val="1"/>
                <w:sz w:val="28"/>
                <w:szCs w:val="28"/>
                <w:lang w:eastAsia="ar-SA"/>
              </w:rPr>
              <w:t>үшінші санаттағы басшының орынбасары</w:t>
            </w:r>
            <w:r w:rsidRPr="00C751E7">
              <w:rPr>
                <w:color w:val="000000"/>
                <w:spacing w:val="2"/>
                <w:kern w:val="1"/>
                <w:sz w:val="28"/>
                <w:szCs w:val="28"/>
                <w:lang w:val="kk-KZ" w:eastAsia="ar-SA"/>
              </w:rPr>
              <w:t>»</w:t>
            </w:r>
            <w:r w:rsidRPr="00C751E7">
              <w:rPr>
                <w:color w:val="000000"/>
                <w:spacing w:val="2"/>
                <w:kern w:val="1"/>
                <w:sz w:val="28"/>
                <w:szCs w:val="28"/>
                <w:lang w:eastAsia="ar-SA"/>
              </w:rPr>
              <w:t xml:space="preserve"> - 1 </w:t>
            </w:r>
            <w:r>
              <w:rPr>
                <w:color w:val="000000"/>
                <w:spacing w:val="2"/>
                <w:kern w:val="1"/>
                <w:sz w:val="28"/>
                <w:szCs w:val="28"/>
                <w:lang w:val="kk-KZ" w:eastAsia="ar-SA"/>
              </w:rPr>
              <w:t>ұпай</w:t>
            </w:r>
            <w:r w:rsidRPr="00C751E7">
              <w:rPr>
                <w:color w:val="000000"/>
                <w:spacing w:val="2"/>
                <w:kern w:val="1"/>
                <w:sz w:val="28"/>
                <w:szCs w:val="28"/>
                <w:lang w:eastAsia="ar-SA"/>
              </w:rPr>
              <w:t>;</w:t>
            </w:r>
          </w:p>
          <w:p w:rsidR="00F203D1" w:rsidRPr="00C751E7" w:rsidRDefault="00F203D1" w:rsidP="00F262CA">
            <w:pPr>
              <w:suppressAutoHyphens/>
              <w:jc w:val="both"/>
              <w:rPr>
                <w:color w:val="000000"/>
                <w:spacing w:val="2"/>
                <w:kern w:val="1"/>
                <w:sz w:val="28"/>
                <w:szCs w:val="28"/>
                <w:lang w:eastAsia="ar-SA"/>
              </w:rPr>
            </w:pPr>
            <w:r w:rsidRPr="00C751E7">
              <w:rPr>
                <w:color w:val="000000"/>
                <w:spacing w:val="2"/>
                <w:kern w:val="1"/>
                <w:sz w:val="28"/>
                <w:szCs w:val="28"/>
                <w:lang w:val="kk-KZ" w:eastAsia="ar-SA"/>
              </w:rPr>
              <w:t>«</w:t>
            </w:r>
            <w:r w:rsidRPr="00C751E7">
              <w:rPr>
                <w:color w:val="000000"/>
                <w:spacing w:val="2"/>
                <w:kern w:val="1"/>
                <w:sz w:val="28"/>
                <w:szCs w:val="28"/>
                <w:lang w:eastAsia="ar-SA"/>
              </w:rPr>
              <w:t>екінші санатты басшының орынбасары</w:t>
            </w:r>
            <w:r w:rsidRPr="00C751E7">
              <w:rPr>
                <w:color w:val="000000"/>
                <w:spacing w:val="2"/>
                <w:kern w:val="1"/>
                <w:sz w:val="28"/>
                <w:szCs w:val="28"/>
                <w:lang w:val="kk-KZ" w:eastAsia="ar-SA"/>
              </w:rPr>
              <w:t>»</w:t>
            </w:r>
            <w:r w:rsidRPr="00C751E7">
              <w:rPr>
                <w:color w:val="000000"/>
                <w:spacing w:val="2"/>
                <w:kern w:val="1"/>
                <w:sz w:val="28"/>
                <w:szCs w:val="28"/>
                <w:lang w:eastAsia="ar-SA"/>
              </w:rPr>
              <w:t xml:space="preserve"> - 1,5 ұпай;</w:t>
            </w:r>
          </w:p>
          <w:p w:rsidR="00F203D1" w:rsidRPr="00C751E7" w:rsidRDefault="00F203D1" w:rsidP="00F262CA">
            <w:pPr>
              <w:suppressAutoHyphens/>
              <w:jc w:val="both"/>
              <w:rPr>
                <w:color w:val="000000"/>
                <w:kern w:val="1"/>
                <w:sz w:val="28"/>
                <w:szCs w:val="28"/>
                <w:lang w:val="kk-KZ" w:eastAsia="ar-SA"/>
              </w:rPr>
            </w:pPr>
            <w:r w:rsidRPr="00C751E7">
              <w:rPr>
                <w:color w:val="000000"/>
                <w:spacing w:val="2"/>
                <w:kern w:val="1"/>
                <w:sz w:val="28"/>
                <w:szCs w:val="28"/>
                <w:lang w:val="kk-KZ" w:eastAsia="ar-SA"/>
              </w:rPr>
              <w:t>«</w:t>
            </w:r>
            <w:r w:rsidRPr="00C751E7">
              <w:rPr>
                <w:color w:val="000000"/>
                <w:spacing w:val="2"/>
                <w:kern w:val="1"/>
                <w:sz w:val="28"/>
                <w:szCs w:val="28"/>
                <w:lang w:eastAsia="ar-SA"/>
              </w:rPr>
              <w:t>бірінші санатты басшының орынбасары</w:t>
            </w:r>
            <w:r w:rsidRPr="00C751E7">
              <w:rPr>
                <w:color w:val="000000"/>
                <w:spacing w:val="2"/>
                <w:kern w:val="1"/>
                <w:sz w:val="28"/>
                <w:szCs w:val="28"/>
                <w:lang w:val="kk-KZ" w:eastAsia="ar-SA"/>
              </w:rPr>
              <w:t>»</w:t>
            </w:r>
            <w:r w:rsidRPr="00C751E7">
              <w:rPr>
                <w:color w:val="000000"/>
                <w:spacing w:val="2"/>
                <w:kern w:val="1"/>
                <w:sz w:val="28"/>
                <w:szCs w:val="28"/>
                <w:lang w:eastAsia="ar-SA"/>
              </w:rPr>
              <w:t xml:space="preserve"> - 2 </w:t>
            </w:r>
            <w:r>
              <w:rPr>
                <w:color w:val="000000"/>
                <w:spacing w:val="2"/>
                <w:kern w:val="1"/>
                <w:sz w:val="28"/>
                <w:szCs w:val="28"/>
                <w:lang w:val="kk-KZ" w:eastAsia="ar-SA"/>
              </w:rPr>
              <w:t>ұпай</w:t>
            </w:r>
          </w:p>
        </w:tc>
      </w:tr>
      <w:tr w:rsidR="00F203D1" w:rsidRPr="00993215" w:rsidTr="00F262CA">
        <w:trPr>
          <w:trHeight w:val="30"/>
        </w:trPr>
        <w:tc>
          <w:tcPr>
            <w:tcW w:w="552" w:type="dxa"/>
            <w:vMerge w:val="restart"/>
            <w:tcBorders>
              <w:top w:val="single" w:sz="4" w:space="0" w:color="C0C0C0"/>
              <w:left w:val="single" w:sz="4" w:space="0" w:color="C0C0C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1.</w:t>
            </w:r>
          </w:p>
          <w:p w:rsidR="00F203D1" w:rsidRPr="00993215" w:rsidRDefault="00F203D1" w:rsidP="00F262CA">
            <w:pPr>
              <w:suppressAutoHyphens/>
              <w:rPr>
                <w:color w:val="000000"/>
                <w:spacing w:val="2"/>
                <w:kern w:val="1"/>
                <w:sz w:val="28"/>
                <w:szCs w:val="28"/>
                <w:lang w:eastAsia="ar-SA"/>
              </w:rPr>
            </w:pPr>
          </w:p>
        </w:tc>
        <w:tc>
          <w:tcPr>
            <w:tcW w:w="345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ind w:left="172" w:right="162"/>
              <w:rPr>
                <w:color w:val="000000"/>
                <w:spacing w:val="2"/>
                <w:kern w:val="1"/>
                <w:sz w:val="28"/>
                <w:szCs w:val="28"/>
                <w:lang w:eastAsia="ar-SA"/>
              </w:rPr>
            </w:pPr>
            <w:r w:rsidRPr="00993215">
              <w:rPr>
                <w:color w:val="000000"/>
                <w:spacing w:val="2"/>
                <w:kern w:val="1"/>
                <w:sz w:val="28"/>
                <w:szCs w:val="28"/>
                <w:lang w:eastAsia="ar-SA"/>
              </w:rPr>
              <w:t>Білім беру ұйымының ашықтығы: - жетекшілік ететін бағыт бойынша ақпаратты сайтта апта сайын орналастыру</w:t>
            </w:r>
            <w:r w:rsidRPr="00993215">
              <w:rPr>
                <w:color w:val="000000"/>
                <w:spacing w:val="2"/>
                <w:kern w:val="1"/>
                <w:sz w:val="28"/>
                <w:szCs w:val="28"/>
                <w:lang w:eastAsia="ar-SA"/>
              </w:rPr>
              <w:br/>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172" w:right="162"/>
              <w:jc w:val="both"/>
              <w:rPr>
                <w:color w:val="000000"/>
                <w:spacing w:val="2"/>
                <w:kern w:val="1"/>
                <w:sz w:val="28"/>
                <w:szCs w:val="28"/>
                <w:lang w:eastAsia="ar-SA"/>
              </w:rPr>
            </w:pPr>
            <w:r w:rsidRPr="00993215">
              <w:rPr>
                <w:color w:val="000000"/>
                <w:spacing w:val="2"/>
                <w:kern w:val="1"/>
                <w:sz w:val="28"/>
                <w:szCs w:val="28"/>
                <w:lang w:val="kk-KZ" w:eastAsia="ar-SA"/>
              </w:rPr>
              <w:t>Бағаланатын көрсеткіші бар</w:t>
            </w:r>
            <w:r w:rsidRPr="00993215">
              <w:rPr>
                <w:color w:val="000000"/>
                <w:spacing w:val="2"/>
                <w:kern w:val="1"/>
                <w:sz w:val="28"/>
                <w:szCs w:val="28"/>
                <w:lang w:eastAsia="ar-SA"/>
              </w:rPr>
              <w:t xml:space="preserve">; </w:t>
            </w:r>
            <w:r w:rsidRPr="00993215">
              <w:rPr>
                <w:color w:val="000000"/>
                <w:spacing w:val="2"/>
                <w:kern w:val="1"/>
                <w:sz w:val="28"/>
                <w:szCs w:val="28"/>
                <w:lang w:eastAsia="ar-SA"/>
              </w:rPr>
              <w:br/>
            </w:r>
            <w:r w:rsidRPr="00993215">
              <w:rPr>
                <w:color w:val="000000"/>
                <w:spacing w:val="2"/>
                <w:kern w:val="1"/>
                <w:sz w:val="28"/>
                <w:szCs w:val="28"/>
                <w:lang w:val="kk-KZ" w:eastAsia="ar-SA"/>
              </w:rPr>
              <w:t>Бағаланатын көрсеткіші жартылай бар</w:t>
            </w:r>
            <w:r w:rsidRPr="00993215">
              <w:rPr>
                <w:color w:val="000000"/>
                <w:spacing w:val="2"/>
                <w:kern w:val="1"/>
                <w:sz w:val="28"/>
                <w:szCs w:val="28"/>
                <w:lang w:eastAsia="ar-SA"/>
              </w:rPr>
              <w:t xml:space="preserve">; </w:t>
            </w:r>
            <w:r w:rsidRPr="00993215">
              <w:rPr>
                <w:color w:val="000000"/>
                <w:spacing w:val="2"/>
                <w:kern w:val="1"/>
                <w:sz w:val="28"/>
                <w:szCs w:val="28"/>
                <w:lang w:eastAsia="ar-SA"/>
              </w:rPr>
              <w:br/>
            </w:r>
            <w:r w:rsidRPr="00993215">
              <w:rPr>
                <w:color w:val="000000"/>
                <w:spacing w:val="2"/>
                <w:kern w:val="1"/>
                <w:sz w:val="28"/>
                <w:szCs w:val="28"/>
                <w:lang w:val="kk-KZ" w:eastAsia="ar-SA"/>
              </w:rPr>
              <w:t>Бағаланатын көрсеткіші жоқ</w:t>
            </w:r>
            <w:r w:rsidRPr="00993215">
              <w:rPr>
                <w:color w:val="000000"/>
                <w:spacing w:val="2"/>
                <w:kern w:val="1"/>
                <w:sz w:val="28"/>
                <w:szCs w:val="28"/>
                <w:lang w:eastAsia="ar-SA"/>
              </w:rPr>
              <w:t>.</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snapToGrid w:val="0"/>
              <w:ind w:left="172" w:right="162"/>
              <w:jc w:val="both"/>
              <w:rPr>
                <w:color w:val="000000"/>
                <w:spacing w:val="2"/>
                <w:kern w:val="1"/>
                <w:sz w:val="28"/>
                <w:szCs w:val="28"/>
                <w:lang w:eastAsia="ar-SA"/>
              </w:rPr>
            </w:pPr>
          </w:p>
          <w:p w:rsidR="00F203D1" w:rsidRPr="00993215" w:rsidRDefault="00F203D1" w:rsidP="00F262CA">
            <w:pPr>
              <w:suppressAutoHyphens/>
              <w:ind w:left="172" w:right="162"/>
              <w:jc w:val="both"/>
              <w:rPr>
                <w:color w:val="000000"/>
                <w:spacing w:val="2"/>
                <w:kern w:val="1"/>
                <w:sz w:val="28"/>
                <w:szCs w:val="28"/>
                <w:lang w:eastAsia="ar-SA"/>
              </w:rPr>
            </w:pPr>
            <w:r w:rsidRPr="00993215">
              <w:rPr>
                <w:color w:val="000000"/>
                <w:spacing w:val="2"/>
                <w:kern w:val="1"/>
                <w:sz w:val="28"/>
                <w:szCs w:val="28"/>
                <w:lang w:eastAsia="ar-SA"/>
              </w:rPr>
              <w:t xml:space="preserve">1 </w:t>
            </w:r>
            <w:r w:rsidRPr="00C751E7">
              <w:rPr>
                <w:color w:val="000000"/>
                <w:spacing w:val="2"/>
                <w:kern w:val="1"/>
                <w:sz w:val="28"/>
                <w:szCs w:val="28"/>
                <w:lang w:eastAsia="ar-SA"/>
              </w:rPr>
              <w:t>ұпай</w:t>
            </w:r>
            <w:r w:rsidRPr="00993215">
              <w:rPr>
                <w:color w:val="000000"/>
                <w:spacing w:val="2"/>
                <w:kern w:val="1"/>
                <w:sz w:val="28"/>
                <w:szCs w:val="28"/>
                <w:lang w:eastAsia="ar-SA"/>
              </w:rPr>
              <w:br/>
            </w:r>
          </w:p>
          <w:p w:rsidR="00F203D1" w:rsidRPr="00993215" w:rsidRDefault="00F203D1" w:rsidP="00F262CA">
            <w:pPr>
              <w:suppressAutoHyphens/>
              <w:ind w:left="172" w:right="162"/>
              <w:jc w:val="both"/>
              <w:rPr>
                <w:color w:val="000000"/>
                <w:spacing w:val="2"/>
                <w:kern w:val="1"/>
                <w:sz w:val="28"/>
                <w:szCs w:val="28"/>
                <w:lang w:eastAsia="ar-SA"/>
              </w:rPr>
            </w:pPr>
            <w:r w:rsidRPr="00993215">
              <w:rPr>
                <w:color w:val="000000"/>
                <w:spacing w:val="2"/>
                <w:kern w:val="1"/>
                <w:sz w:val="28"/>
                <w:szCs w:val="28"/>
                <w:lang w:eastAsia="ar-SA"/>
              </w:rPr>
              <w:t xml:space="preserve">0,5 </w:t>
            </w:r>
            <w:r w:rsidRPr="00C751E7">
              <w:rPr>
                <w:color w:val="000000"/>
                <w:spacing w:val="2"/>
                <w:kern w:val="1"/>
                <w:sz w:val="28"/>
                <w:szCs w:val="28"/>
                <w:lang w:eastAsia="ar-SA"/>
              </w:rPr>
              <w:t>ұпай</w:t>
            </w:r>
          </w:p>
          <w:p w:rsidR="00F203D1" w:rsidRPr="00993215" w:rsidRDefault="00F203D1" w:rsidP="00F262CA">
            <w:pPr>
              <w:suppressAutoHyphens/>
              <w:ind w:left="172" w:right="162"/>
              <w:jc w:val="both"/>
              <w:rPr>
                <w:color w:val="000000"/>
                <w:spacing w:val="2"/>
                <w:kern w:val="1"/>
                <w:sz w:val="28"/>
                <w:szCs w:val="28"/>
                <w:lang w:eastAsia="ar-SA"/>
              </w:rPr>
            </w:pPr>
          </w:p>
          <w:p w:rsidR="00F203D1" w:rsidRPr="00993215" w:rsidRDefault="00F203D1" w:rsidP="00F262CA">
            <w:pPr>
              <w:suppressAutoHyphens/>
              <w:ind w:left="172" w:right="162"/>
              <w:jc w:val="both"/>
              <w:rPr>
                <w:color w:val="000000"/>
                <w:spacing w:val="2"/>
                <w:kern w:val="1"/>
                <w:sz w:val="28"/>
                <w:szCs w:val="28"/>
                <w:lang w:eastAsia="ar-SA"/>
              </w:rPr>
            </w:pPr>
          </w:p>
          <w:p w:rsidR="00F203D1" w:rsidRPr="00993215" w:rsidRDefault="00F203D1" w:rsidP="00F262CA">
            <w:pPr>
              <w:suppressAutoHyphens/>
              <w:ind w:left="172" w:right="162"/>
              <w:jc w:val="both"/>
              <w:rPr>
                <w:color w:val="000000"/>
                <w:spacing w:val="2"/>
                <w:kern w:val="1"/>
                <w:sz w:val="28"/>
                <w:szCs w:val="28"/>
                <w:lang w:eastAsia="ar-SA"/>
              </w:rPr>
            </w:pPr>
            <w:r w:rsidRPr="00993215">
              <w:rPr>
                <w:color w:val="000000"/>
                <w:spacing w:val="2"/>
                <w:kern w:val="1"/>
                <w:sz w:val="28"/>
                <w:szCs w:val="28"/>
                <w:lang w:eastAsia="ar-SA"/>
              </w:rPr>
              <w:t xml:space="preserve">0 </w:t>
            </w:r>
            <w:r w:rsidRPr="00C751E7">
              <w:rPr>
                <w:color w:val="000000"/>
                <w:spacing w:val="2"/>
                <w:kern w:val="1"/>
                <w:sz w:val="28"/>
                <w:szCs w:val="28"/>
                <w:lang w:eastAsia="ar-SA"/>
              </w:rPr>
              <w:t>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ind w:left="172" w:right="162"/>
              <w:jc w:val="both"/>
              <w:rPr>
                <w:color w:val="000000"/>
                <w:spacing w:val="2"/>
                <w:kern w:val="1"/>
                <w:sz w:val="28"/>
                <w:szCs w:val="28"/>
                <w:lang w:eastAsia="ar-SA"/>
              </w:rPr>
            </w:pPr>
            <w:r w:rsidRPr="00993215">
              <w:rPr>
                <w:color w:val="000000"/>
                <w:spacing w:val="2"/>
                <w:kern w:val="1"/>
                <w:sz w:val="28"/>
                <w:szCs w:val="28"/>
                <w:lang w:val="kk-KZ" w:eastAsia="ar-SA"/>
              </w:rPr>
              <w:t xml:space="preserve">Сілтеме </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ind w:left="172" w:right="162"/>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ind w:left="172" w:right="162"/>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552" w:type="dxa"/>
            <w:vMerge/>
            <w:tcBorders>
              <w:left w:val="single" w:sz="4" w:space="0" w:color="C0C0C0"/>
              <w:bottom w:val="single" w:sz="4" w:space="0" w:color="C0C0C0"/>
            </w:tcBorders>
            <w:shd w:val="clear" w:color="auto" w:fill="FFFFFF"/>
            <w:vAlign w:val="center"/>
          </w:tcPr>
          <w:p w:rsidR="00F203D1" w:rsidRPr="00993215" w:rsidRDefault="00F203D1" w:rsidP="00F262CA">
            <w:pPr>
              <w:suppressAutoHyphens/>
              <w:snapToGrid w:val="0"/>
              <w:jc w:val="both"/>
              <w:rPr>
                <w:color w:val="000000"/>
                <w:spacing w:val="2"/>
                <w:kern w:val="1"/>
                <w:sz w:val="28"/>
                <w:szCs w:val="28"/>
                <w:lang w:eastAsia="ar-SA"/>
              </w:rPr>
            </w:pPr>
          </w:p>
        </w:tc>
        <w:tc>
          <w:tcPr>
            <w:tcW w:w="345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val="kk-KZ" w:eastAsia="ar-SA"/>
              </w:rPr>
              <w:t>Білім беру ұйымдарының ашықтығы</w:t>
            </w:r>
            <w:r w:rsidRPr="00993215">
              <w:rPr>
                <w:color w:val="000000"/>
                <w:spacing w:val="2"/>
                <w:kern w:val="1"/>
                <w:sz w:val="28"/>
                <w:szCs w:val="28"/>
                <w:lang w:eastAsia="ar-SA"/>
              </w:rPr>
              <w:t>:</w:t>
            </w:r>
          </w:p>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 xml:space="preserve">- </w:t>
            </w:r>
            <w:r w:rsidRPr="00993215">
              <w:rPr>
                <w:color w:val="000000"/>
                <w:spacing w:val="2"/>
                <w:kern w:val="1"/>
                <w:sz w:val="28"/>
                <w:szCs w:val="28"/>
                <w:lang w:val="kk-KZ" w:eastAsia="ar-SA"/>
              </w:rPr>
              <w:t>әлеуметтік желі беттерінде жетекшілік ететін бағыты бойынша ақпараттарды апта сайын жариялау</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Бағаланатын көрсеткіші бар</w:t>
            </w:r>
            <w:r w:rsidRPr="00993215">
              <w:rPr>
                <w:color w:val="000000"/>
                <w:spacing w:val="2"/>
                <w:kern w:val="1"/>
                <w:sz w:val="28"/>
                <w:szCs w:val="28"/>
                <w:lang w:eastAsia="ar-SA"/>
              </w:rPr>
              <w:t xml:space="preserve">; </w:t>
            </w:r>
            <w:r w:rsidRPr="00993215">
              <w:rPr>
                <w:color w:val="000000"/>
                <w:spacing w:val="2"/>
                <w:kern w:val="1"/>
                <w:sz w:val="28"/>
                <w:szCs w:val="28"/>
                <w:lang w:eastAsia="ar-SA"/>
              </w:rPr>
              <w:br/>
            </w:r>
            <w:r w:rsidRPr="00993215">
              <w:rPr>
                <w:color w:val="000000"/>
                <w:spacing w:val="2"/>
                <w:kern w:val="1"/>
                <w:sz w:val="28"/>
                <w:szCs w:val="28"/>
                <w:lang w:val="kk-KZ" w:eastAsia="ar-SA"/>
              </w:rPr>
              <w:t>Бағаланатын көрсеткіші жартылай бар</w:t>
            </w:r>
            <w:r w:rsidRPr="00993215">
              <w:rPr>
                <w:color w:val="000000"/>
                <w:spacing w:val="2"/>
                <w:kern w:val="1"/>
                <w:sz w:val="28"/>
                <w:szCs w:val="28"/>
                <w:lang w:eastAsia="ar-SA"/>
              </w:rPr>
              <w:t xml:space="preserve">; </w:t>
            </w:r>
            <w:r w:rsidRPr="00993215">
              <w:rPr>
                <w:color w:val="000000"/>
                <w:spacing w:val="2"/>
                <w:kern w:val="1"/>
                <w:sz w:val="28"/>
                <w:szCs w:val="28"/>
                <w:lang w:eastAsia="ar-SA"/>
              </w:rPr>
              <w:br/>
            </w:r>
            <w:r w:rsidRPr="00993215">
              <w:rPr>
                <w:color w:val="000000"/>
                <w:spacing w:val="2"/>
                <w:kern w:val="1"/>
                <w:sz w:val="28"/>
                <w:szCs w:val="28"/>
                <w:lang w:val="kk-KZ" w:eastAsia="ar-SA"/>
              </w:rPr>
              <w:t>Бағаланатын көрсеткіші жоқ</w:t>
            </w:r>
            <w:r w:rsidRPr="00993215">
              <w:rPr>
                <w:color w:val="000000"/>
                <w:spacing w:val="2"/>
                <w:kern w:val="1"/>
                <w:sz w:val="28"/>
                <w:szCs w:val="28"/>
                <w:lang w:eastAsia="ar-SA"/>
              </w:rPr>
              <w:t>.</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snapToGrid w:val="0"/>
              <w:jc w:val="both"/>
              <w:rPr>
                <w:color w:val="000000"/>
                <w:spacing w:val="2"/>
                <w:kern w:val="1"/>
                <w:sz w:val="28"/>
                <w:szCs w:val="28"/>
                <w:lang w:eastAsia="ar-SA"/>
              </w:rPr>
            </w:pPr>
          </w:p>
          <w:p w:rsidR="00F203D1"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 xml:space="preserve">1 </w:t>
            </w:r>
            <w:r w:rsidRPr="00C751E7">
              <w:rPr>
                <w:color w:val="000000"/>
                <w:spacing w:val="2"/>
                <w:kern w:val="1"/>
                <w:sz w:val="28"/>
                <w:szCs w:val="28"/>
                <w:lang w:eastAsia="ar-SA"/>
              </w:rPr>
              <w:t>ұпай</w:t>
            </w:r>
          </w:p>
          <w:p w:rsidR="00F203D1" w:rsidRPr="00993215" w:rsidRDefault="00F203D1" w:rsidP="00F262CA">
            <w:pPr>
              <w:suppressAutoHyphens/>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0,5 </w:t>
            </w:r>
            <w:r w:rsidRPr="00C751E7">
              <w:rPr>
                <w:color w:val="000000"/>
                <w:spacing w:val="2"/>
                <w:kern w:val="1"/>
                <w:sz w:val="28"/>
                <w:szCs w:val="28"/>
                <w:lang w:eastAsia="ar-SA"/>
              </w:rPr>
              <w:t>ұпай</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0 </w:t>
            </w:r>
            <w:r w:rsidRPr="00C751E7">
              <w:rPr>
                <w:color w:val="000000"/>
                <w:spacing w:val="2"/>
                <w:kern w:val="1"/>
                <w:sz w:val="28"/>
                <w:szCs w:val="28"/>
                <w:lang w:eastAsia="ar-SA"/>
              </w:rPr>
              <w:t>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Сілтеме </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blPrEx>
          <w:tblCellMar>
            <w:left w:w="108" w:type="dxa"/>
            <w:right w:w="108" w:type="dxa"/>
          </w:tblCellMar>
        </w:tblPrEx>
        <w:trPr>
          <w:trHeight w:val="30"/>
        </w:trPr>
        <w:tc>
          <w:tcPr>
            <w:tcW w:w="10227" w:type="dxa"/>
            <w:gridSpan w:val="8"/>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 Білім беру сапасын қамтамасыз етудің тиімділігі</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(критерий бойынша ең жоғарғы балл саны – 13)</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w:t>
            </w:r>
            <w:r w:rsidRPr="00993215">
              <w:rPr>
                <w:color w:val="000000"/>
                <w:spacing w:val="2"/>
                <w:kern w:val="1"/>
                <w:sz w:val="28"/>
                <w:szCs w:val="28"/>
                <w:lang w:eastAsia="ar-SA"/>
              </w:rPr>
              <w:t>үшінші санатты басшы орынбасары</w:t>
            </w:r>
            <w:r w:rsidRPr="00993215">
              <w:rPr>
                <w:color w:val="000000"/>
                <w:spacing w:val="2"/>
                <w:kern w:val="1"/>
                <w:sz w:val="28"/>
                <w:szCs w:val="28"/>
                <w:lang w:val="kk-KZ" w:eastAsia="ar-SA"/>
              </w:rPr>
              <w:t>»</w:t>
            </w:r>
            <w:r w:rsidRPr="00993215">
              <w:rPr>
                <w:color w:val="000000"/>
                <w:spacing w:val="2"/>
                <w:kern w:val="1"/>
                <w:sz w:val="28"/>
                <w:szCs w:val="28"/>
                <w:lang w:eastAsia="ar-SA"/>
              </w:rPr>
              <w:t xml:space="preserve"> - 4-6 ұпай;</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w:t>
            </w:r>
            <w:r w:rsidRPr="00993215">
              <w:rPr>
                <w:color w:val="000000"/>
                <w:spacing w:val="2"/>
                <w:kern w:val="1"/>
                <w:sz w:val="28"/>
                <w:szCs w:val="28"/>
                <w:lang w:eastAsia="ar-SA"/>
              </w:rPr>
              <w:t>екінші санатты басшының орынбасары</w:t>
            </w:r>
            <w:r w:rsidRPr="00993215">
              <w:rPr>
                <w:color w:val="000000"/>
                <w:spacing w:val="2"/>
                <w:kern w:val="1"/>
                <w:sz w:val="28"/>
                <w:szCs w:val="28"/>
                <w:lang w:val="kk-KZ" w:eastAsia="ar-SA"/>
              </w:rPr>
              <w:t>»</w:t>
            </w:r>
            <w:r w:rsidRPr="00993215">
              <w:rPr>
                <w:color w:val="000000"/>
                <w:spacing w:val="2"/>
                <w:kern w:val="1"/>
                <w:sz w:val="28"/>
                <w:szCs w:val="28"/>
                <w:lang w:eastAsia="ar-SA"/>
              </w:rPr>
              <w:t xml:space="preserve"> - 7-10 ұпай;</w:t>
            </w:r>
          </w:p>
          <w:p w:rsidR="00F203D1" w:rsidRPr="00993215" w:rsidRDefault="00F203D1" w:rsidP="00F262CA">
            <w:pPr>
              <w:suppressAutoHyphens/>
              <w:jc w:val="both"/>
              <w:rPr>
                <w:color w:val="000000"/>
                <w:kern w:val="1"/>
                <w:sz w:val="28"/>
                <w:szCs w:val="28"/>
                <w:lang w:eastAsia="ar-SA"/>
              </w:rPr>
            </w:pPr>
            <w:r w:rsidRPr="00993215">
              <w:rPr>
                <w:color w:val="000000"/>
                <w:spacing w:val="2"/>
                <w:kern w:val="1"/>
                <w:sz w:val="28"/>
                <w:szCs w:val="28"/>
                <w:lang w:val="kk-KZ" w:eastAsia="ar-SA"/>
              </w:rPr>
              <w:t>«</w:t>
            </w:r>
            <w:r w:rsidRPr="00993215">
              <w:rPr>
                <w:color w:val="000000"/>
                <w:spacing w:val="2"/>
                <w:kern w:val="1"/>
                <w:sz w:val="28"/>
                <w:szCs w:val="28"/>
                <w:lang w:eastAsia="ar-SA"/>
              </w:rPr>
              <w:t>бірінші санатты басшының орынбасары</w:t>
            </w:r>
            <w:r w:rsidRPr="00993215">
              <w:rPr>
                <w:color w:val="000000"/>
                <w:spacing w:val="2"/>
                <w:kern w:val="1"/>
                <w:sz w:val="28"/>
                <w:szCs w:val="28"/>
                <w:lang w:val="kk-KZ" w:eastAsia="ar-SA"/>
              </w:rPr>
              <w:t>»</w:t>
            </w:r>
            <w:r w:rsidRPr="00993215">
              <w:rPr>
                <w:color w:val="000000"/>
                <w:spacing w:val="2"/>
                <w:kern w:val="1"/>
                <w:sz w:val="28"/>
                <w:szCs w:val="28"/>
                <w:lang w:eastAsia="ar-SA"/>
              </w:rPr>
              <w:t xml:space="preserve"> - 11-13 ұпай</w:t>
            </w:r>
          </w:p>
        </w:tc>
      </w:tr>
      <w:tr w:rsidR="00F203D1" w:rsidRPr="0099321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2.</w:t>
            </w:r>
          </w:p>
        </w:tc>
        <w:tc>
          <w:tcPr>
            <w:tcW w:w="345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Мектеп оқушыларының/жетекшілік ететін бағыт бойынша соңғы үш оқу жылындағы білім сапасы (соңғы үш жылдағы орташа арифметикалық көрсеткіш есептеледі)</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Білім сапасының өсу д</w:t>
            </w:r>
            <w:r w:rsidRPr="00993215">
              <w:rPr>
                <w:color w:val="000000"/>
                <w:spacing w:val="2"/>
                <w:kern w:val="1"/>
                <w:sz w:val="28"/>
                <w:szCs w:val="28"/>
                <w:lang w:eastAsia="ar-SA"/>
              </w:rPr>
              <w:t>инамика</w:t>
            </w:r>
            <w:r w:rsidRPr="00993215">
              <w:rPr>
                <w:color w:val="000000"/>
                <w:spacing w:val="2"/>
                <w:kern w:val="1"/>
                <w:sz w:val="28"/>
                <w:szCs w:val="28"/>
                <w:lang w:val="kk-KZ" w:eastAsia="ar-SA"/>
              </w:rPr>
              <w:t>сы</w:t>
            </w:r>
            <w:r w:rsidRPr="00993215">
              <w:rPr>
                <w:color w:val="000000"/>
                <w:spacing w:val="2"/>
                <w:kern w:val="1"/>
                <w:sz w:val="28"/>
                <w:szCs w:val="28"/>
                <w:lang w:eastAsia="ar-SA"/>
              </w:rPr>
              <w:t xml:space="preserve">                  - 3%</w:t>
            </w:r>
            <w:r w:rsidRPr="00993215">
              <w:rPr>
                <w:color w:val="000000"/>
                <w:spacing w:val="2"/>
                <w:kern w:val="1"/>
                <w:sz w:val="28"/>
                <w:szCs w:val="28"/>
                <w:lang w:val="kk-KZ" w:eastAsia="ar-SA"/>
              </w:rPr>
              <w:t xml:space="preserve"> төмен</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Білім сапасының өсу д</w:t>
            </w:r>
            <w:r w:rsidRPr="00993215">
              <w:rPr>
                <w:color w:val="000000"/>
                <w:spacing w:val="2"/>
                <w:kern w:val="1"/>
                <w:sz w:val="28"/>
                <w:szCs w:val="28"/>
                <w:lang w:eastAsia="ar-SA"/>
              </w:rPr>
              <w:t>инамика</w:t>
            </w:r>
            <w:r w:rsidRPr="00993215">
              <w:rPr>
                <w:color w:val="000000"/>
                <w:spacing w:val="2"/>
                <w:kern w:val="1"/>
                <w:sz w:val="28"/>
                <w:szCs w:val="28"/>
                <w:lang w:val="kk-KZ" w:eastAsia="ar-SA"/>
              </w:rPr>
              <w:t>сы</w:t>
            </w:r>
            <w:r w:rsidRPr="00993215">
              <w:rPr>
                <w:color w:val="000000"/>
                <w:spacing w:val="2"/>
                <w:kern w:val="1"/>
                <w:sz w:val="28"/>
                <w:szCs w:val="28"/>
                <w:lang w:eastAsia="ar-SA"/>
              </w:rPr>
              <w:t xml:space="preserve">                  - 3%</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Білім сапасының өсу д</w:t>
            </w:r>
            <w:r w:rsidRPr="00993215">
              <w:rPr>
                <w:color w:val="000000"/>
                <w:spacing w:val="2"/>
                <w:kern w:val="1"/>
                <w:sz w:val="28"/>
                <w:szCs w:val="28"/>
                <w:lang w:eastAsia="ar-SA"/>
              </w:rPr>
              <w:t>инамика</w:t>
            </w:r>
            <w:r w:rsidRPr="00993215">
              <w:rPr>
                <w:color w:val="000000"/>
                <w:spacing w:val="2"/>
                <w:kern w:val="1"/>
                <w:sz w:val="28"/>
                <w:szCs w:val="28"/>
                <w:lang w:val="kk-KZ" w:eastAsia="ar-SA"/>
              </w:rPr>
              <w:t>сы</w:t>
            </w:r>
            <w:r w:rsidRPr="00993215">
              <w:rPr>
                <w:color w:val="000000"/>
                <w:spacing w:val="2"/>
                <w:kern w:val="1"/>
                <w:sz w:val="28"/>
                <w:szCs w:val="28"/>
                <w:lang w:eastAsia="ar-SA"/>
              </w:rPr>
              <w:t xml:space="preserve">                  - </w:t>
            </w:r>
            <w:r w:rsidRPr="00993215">
              <w:rPr>
                <w:color w:val="000000"/>
                <w:spacing w:val="2"/>
                <w:kern w:val="1"/>
                <w:sz w:val="28"/>
                <w:szCs w:val="28"/>
                <w:lang w:val="kk-KZ" w:eastAsia="ar-SA"/>
              </w:rPr>
              <w:t>4</w:t>
            </w:r>
            <w:r w:rsidRPr="00993215">
              <w:rPr>
                <w:color w:val="000000"/>
                <w:spacing w:val="2"/>
                <w:kern w:val="1"/>
                <w:sz w:val="28"/>
                <w:szCs w:val="28"/>
                <w:lang w:eastAsia="ar-SA"/>
              </w:rPr>
              <w:t xml:space="preserve">% </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Білім сапасының өсу динамикасы                  - 5% </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Білім сапасының өсу динамикасы                  - 6% </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Мектеп оқушыларының білім сапасы жетекшілік ететін бағыттан  75% және жоғары</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snapToGrid w:val="0"/>
              <w:jc w:val="both"/>
              <w:rPr>
                <w:color w:val="000000"/>
                <w:spacing w:val="2"/>
                <w:kern w:val="1"/>
                <w:sz w:val="28"/>
                <w:szCs w:val="28"/>
                <w:lang w:val="kk-KZ" w:eastAsia="ar-SA"/>
              </w:rPr>
            </w:pPr>
          </w:p>
          <w:p w:rsidR="00F203D1" w:rsidRPr="00993215" w:rsidRDefault="00F203D1" w:rsidP="00F262CA">
            <w:pPr>
              <w:suppressAutoHyphens/>
              <w:jc w:val="both"/>
              <w:rPr>
                <w:color w:val="000000"/>
                <w:spacing w:val="2"/>
                <w:kern w:val="1"/>
                <w:sz w:val="28"/>
                <w:szCs w:val="28"/>
                <w:lang w:val="kk-KZ" w:eastAsia="ar-SA"/>
              </w:rPr>
            </w:pPr>
          </w:p>
          <w:p w:rsidR="00F203D1" w:rsidRPr="00993215" w:rsidRDefault="00F203D1" w:rsidP="00F262CA">
            <w:pPr>
              <w:suppressAutoHyphens/>
              <w:jc w:val="both"/>
              <w:rPr>
                <w:color w:val="000000"/>
                <w:spacing w:val="2"/>
                <w:kern w:val="1"/>
                <w:sz w:val="28"/>
                <w:szCs w:val="28"/>
                <w:lang w:val="kk-KZ" w:eastAsia="ar-SA"/>
              </w:rPr>
            </w:pPr>
          </w:p>
          <w:p w:rsidR="00F203D1" w:rsidRPr="00C751E7" w:rsidRDefault="00F203D1" w:rsidP="00F262CA">
            <w:pPr>
              <w:suppressAutoHyphens/>
              <w:jc w:val="both"/>
              <w:rPr>
                <w:color w:val="000000"/>
                <w:spacing w:val="2"/>
                <w:kern w:val="1"/>
                <w:sz w:val="28"/>
                <w:szCs w:val="28"/>
                <w:lang w:val="kk-KZ" w:eastAsia="ar-SA"/>
              </w:rPr>
            </w:pPr>
            <w:r w:rsidRPr="00C751E7">
              <w:rPr>
                <w:color w:val="000000"/>
                <w:spacing w:val="2"/>
                <w:kern w:val="1"/>
                <w:sz w:val="28"/>
                <w:szCs w:val="28"/>
                <w:lang w:val="kk-KZ" w:eastAsia="ar-SA"/>
              </w:rPr>
              <w:t xml:space="preserve">0 ұпай </w:t>
            </w:r>
          </w:p>
          <w:p w:rsidR="00F203D1" w:rsidRPr="00C751E7" w:rsidRDefault="00F203D1" w:rsidP="00F262CA">
            <w:pPr>
              <w:suppressAutoHyphens/>
              <w:jc w:val="both"/>
              <w:rPr>
                <w:color w:val="000000"/>
                <w:spacing w:val="2"/>
                <w:kern w:val="1"/>
                <w:sz w:val="28"/>
                <w:szCs w:val="28"/>
                <w:lang w:val="kk-KZ" w:eastAsia="ar-SA"/>
              </w:rPr>
            </w:pPr>
            <w:r w:rsidRPr="00C751E7">
              <w:rPr>
                <w:color w:val="000000"/>
                <w:spacing w:val="2"/>
                <w:kern w:val="1"/>
                <w:sz w:val="28"/>
                <w:szCs w:val="28"/>
                <w:lang w:val="kk-KZ" w:eastAsia="ar-SA"/>
              </w:rPr>
              <w:t>1 ұпай</w:t>
            </w:r>
          </w:p>
          <w:p w:rsidR="00F203D1" w:rsidRPr="00C751E7" w:rsidRDefault="00F203D1" w:rsidP="00F262CA">
            <w:pPr>
              <w:suppressAutoHyphens/>
              <w:jc w:val="both"/>
              <w:rPr>
                <w:color w:val="000000"/>
                <w:spacing w:val="2"/>
                <w:kern w:val="1"/>
                <w:sz w:val="28"/>
                <w:szCs w:val="28"/>
                <w:lang w:val="kk-KZ" w:eastAsia="ar-SA"/>
              </w:rPr>
            </w:pPr>
          </w:p>
          <w:p w:rsidR="00F203D1" w:rsidRPr="00C751E7" w:rsidRDefault="00F203D1" w:rsidP="00F262CA">
            <w:pPr>
              <w:suppressAutoHyphens/>
              <w:jc w:val="both"/>
              <w:rPr>
                <w:color w:val="000000"/>
                <w:spacing w:val="2"/>
                <w:kern w:val="1"/>
                <w:sz w:val="28"/>
                <w:szCs w:val="28"/>
                <w:lang w:val="kk-KZ" w:eastAsia="ar-SA"/>
              </w:rPr>
            </w:pPr>
          </w:p>
          <w:p w:rsidR="00F203D1" w:rsidRPr="00C751E7" w:rsidRDefault="00F203D1" w:rsidP="00F262CA">
            <w:pPr>
              <w:suppressAutoHyphens/>
              <w:jc w:val="both"/>
              <w:rPr>
                <w:color w:val="000000"/>
                <w:spacing w:val="2"/>
                <w:kern w:val="1"/>
                <w:sz w:val="28"/>
                <w:szCs w:val="28"/>
                <w:lang w:val="kk-KZ" w:eastAsia="ar-SA"/>
              </w:rPr>
            </w:pPr>
            <w:r w:rsidRPr="00C751E7">
              <w:rPr>
                <w:color w:val="000000"/>
                <w:spacing w:val="2"/>
                <w:kern w:val="1"/>
                <w:sz w:val="28"/>
                <w:szCs w:val="28"/>
                <w:lang w:val="kk-KZ" w:eastAsia="ar-SA"/>
              </w:rPr>
              <w:t>2 ұпай</w:t>
            </w:r>
          </w:p>
          <w:p w:rsidR="00F203D1" w:rsidRPr="00C751E7" w:rsidRDefault="00F203D1" w:rsidP="00F262CA">
            <w:pPr>
              <w:suppressAutoHyphens/>
              <w:jc w:val="both"/>
              <w:rPr>
                <w:color w:val="000000"/>
                <w:spacing w:val="2"/>
                <w:kern w:val="1"/>
                <w:sz w:val="28"/>
                <w:szCs w:val="28"/>
                <w:lang w:val="kk-KZ" w:eastAsia="ar-SA"/>
              </w:rPr>
            </w:pPr>
          </w:p>
          <w:p w:rsidR="00F203D1" w:rsidRPr="00C751E7" w:rsidRDefault="00F203D1" w:rsidP="00F262CA">
            <w:pPr>
              <w:suppressAutoHyphens/>
              <w:jc w:val="both"/>
              <w:rPr>
                <w:color w:val="000000"/>
                <w:spacing w:val="2"/>
                <w:kern w:val="1"/>
                <w:sz w:val="28"/>
                <w:szCs w:val="28"/>
                <w:lang w:val="kk-KZ" w:eastAsia="ar-SA"/>
              </w:rPr>
            </w:pPr>
          </w:p>
          <w:p w:rsidR="00F203D1" w:rsidRPr="00C751E7" w:rsidRDefault="00F203D1" w:rsidP="00F262CA">
            <w:pPr>
              <w:suppressAutoHyphens/>
              <w:jc w:val="both"/>
              <w:rPr>
                <w:color w:val="000000"/>
                <w:spacing w:val="2"/>
                <w:kern w:val="1"/>
                <w:sz w:val="28"/>
                <w:szCs w:val="28"/>
                <w:lang w:val="kk-KZ" w:eastAsia="ar-SA"/>
              </w:rPr>
            </w:pPr>
            <w:r w:rsidRPr="00C751E7">
              <w:rPr>
                <w:color w:val="000000"/>
                <w:spacing w:val="2"/>
                <w:kern w:val="1"/>
                <w:sz w:val="28"/>
                <w:szCs w:val="28"/>
                <w:lang w:val="kk-KZ" w:eastAsia="ar-SA"/>
              </w:rPr>
              <w:t>3 ұпай</w:t>
            </w:r>
          </w:p>
          <w:p w:rsidR="00F203D1" w:rsidRPr="00C751E7" w:rsidRDefault="00F203D1" w:rsidP="00F262CA">
            <w:pPr>
              <w:suppressAutoHyphens/>
              <w:jc w:val="both"/>
              <w:rPr>
                <w:color w:val="000000"/>
                <w:spacing w:val="2"/>
                <w:kern w:val="1"/>
                <w:sz w:val="28"/>
                <w:szCs w:val="28"/>
                <w:lang w:val="kk-KZ" w:eastAsia="ar-SA"/>
              </w:rPr>
            </w:pPr>
          </w:p>
          <w:p w:rsidR="00F203D1" w:rsidRPr="00C751E7" w:rsidRDefault="00F203D1" w:rsidP="00F262CA">
            <w:pPr>
              <w:suppressAutoHyphens/>
              <w:jc w:val="both"/>
              <w:rPr>
                <w:color w:val="000000"/>
                <w:spacing w:val="2"/>
                <w:kern w:val="1"/>
                <w:sz w:val="28"/>
                <w:szCs w:val="28"/>
                <w:lang w:val="kk-KZ" w:eastAsia="ar-SA"/>
              </w:rPr>
            </w:pPr>
          </w:p>
          <w:p w:rsidR="00F203D1" w:rsidRPr="00C751E7" w:rsidRDefault="00F203D1" w:rsidP="00F262CA">
            <w:pPr>
              <w:suppressAutoHyphens/>
              <w:jc w:val="both"/>
              <w:rPr>
                <w:color w:val="000000"/>
                <w:spacing w:val="2"/>
                <w:kern w:val="1"/>
                <w:sz w:val="28"/>
                <w:szCs w:val="28"/>
                <w:lang w:val="kk-KZ" w:eastAsia="ar-SA"/>
              </w:rPr>
            </w:pPr>
            <w:r w:rsidRPr="00C751E7">
              <w:rPr>
                <w:color w:val="000000"/>
                <w:spacing w:val="2"/>
                <w:kern w:val="1"/>
                <w:sz w:val="28"/>
                <w:szCs w:val="28"/>
                <w:lang w:val="kk-KZ" w:eastAsia="ar-SA"/>
              </w:rPr>
              <w:t>4 ұпай</w:t>
            </w:r>
          </w:p>
          <w:p w:rsidR="00F203D1" w:rsidRPr="00C751E7" w:rsidRDefault="00F203D1" w:rsidP="00F262CA">
            <w:pPr>
              <w:suppressAutoHyphens/>
              <w:jc w:val="both"/>
              <w:rPr>
                <w:color w:val="000000"/>
                <w:spacing w:val="2"/>
                <w:kern w:val="1"/>
                <w:sz w:val="28"/>
                <w:szCs w:val="28"/>
                <w:lang w:val="kk-KZ" w:eastAsia="ar-SA"/>
              </w:rPr>
            </w:pPr>
          </w:p>
          <w:p w:rsidR="00F203D1" w:rsidRPr="00C751E7" w:rsidRDefault="00F203D1" w:rsidP="00F262CA">
            <w:pPr>
              <w:suppressAutoHyphens/>
              <w:jc w:val="both"/>
              <w:rPr>
                <w:color w:val="000000"/>
                <w:spacing w:val="2"/>
                <w:kern w:val="1"/>
                <w:sz w:val="28"/>
                <w:szCs w:val="28"/>
                <w:lang w:val="kk-KZ" w:eastAsia="ar-SA"/>
              </w:rPr>
            </w:pPr>
            <w:r w:rsidRPr="00C751E7">
              <w:rPr>
                <w:color w:val="000000"/>
                <w:spacing w:val="2"/>
                <w:kern w:val="1"/>
                <w:sz w:val="28"/>
                <w:szCs w:val="28"/>
                <w:lang w:val="kk-KZ" w:eastAsia="ar-SA"/>
              </w:rPr>
              <w:t>5 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Автоматтандырылған ақпараттық жүйелерден ақпарат </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3.</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Соңғы үш жылда техникалық және кәсіптік, орта білімнен кейінгі білім беру ұйымдарына түскен 9, 11-сынып түлектерінің үлесі (соңғы үш жылдағы орташа арифметикалық көрсеткіш есептеледі)</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21-30% </w:t>
            </w:r>
            <w:r w:rsidRPr="00993215">
              <w:rPr>
                <w:color w:val="000000"/>
                <w:spacing w:val="2"/>
                <w:kern w:val="1"/>
                <w:sz w:val="28"/>
                <w:szCs w:val="28"/>
                <w:lang w:val="kk-KZ" w:eastAsia="ar-SA"/>
              </w:rPr>
              <w:t>және жоғары</w:t>
            </w:r>
            <w:r w:rsidRPr="00993215">
              <w:rPr>
                <w:color w:val="000000"/>
                <w:spacing w:val="2"/>
                <w:kern w:val="1"/>
                <w:sz w:val="28"/>
                <w:szCs w:val="28"/>
                <w:lang w:eastAsia="ar-SA"/>
              </w:rPr>
              <w:br/>
              <w:t>11-20%;</w:t>
            </w:r>
            <w:r w:rsidRPr="00993215">
              <w:rPr>
                <w:color w:val="000000"/>
                <w:spacing w:val="2"/>
                <w:kern w:val="1"/>
                <w:sz w:val="28"/>
                <w:szCs w:val="28"/>
                <w:lang w:eastAsia="ar-SA"/>
              </w:rPr>
              <w:br/>
              <w:t>6-10%</w:t>
            </w:r>
            <w:r w:rsidRPr="00993215">
              <w:rPr>
                <w:color w:val="000000"/>
                <w:spacing w:val="2"/>
                <w:kern w:val="1"/>
                <w:sz w:val="28"/>
                <w:szCs w:val="28"/>
                <w:lang w:eastAsia="ar-SA"/>
              </w:rPr>
              <w:br/>
              <w:t>1-5%</w:t>
            </w:r>
            <w:r w:rsidRPr="00993215">
              <w:rPr>
                <w:color w:val="000000"/>
                <w:spacing w:val="2"/>
                <w:kern w:val="1"/>
                <w:sz w:val="28"/>
                <w:szCs w:val="28"/>
                <w:lang w:eastAsia="ar-SA"/>
              </w:rPr>
              <w:br/>
            </w:r>
            <w:r w:rsidRPr="00993215">
              <w:rPr>
                <w:color w:val="000000"/>
                <w:spacing w:val="2"/>
                <w:kern w:val="1"/>
                <w:sz w:val="28"/>
                <w:szCs w:val="28"/>
                <w:lang w:val="kk-KZ" w:eastAsia="ar-SA"/>
              </w:rPr>
              <w:t>Бағаланатын көрсеткіш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4 </w:t>
            </w:r>
            <w:r w:rsidRPr="00C751E7">
              <w:rPr>
                <w:color w:val="000000"/>
                <w:spacing w:val="2"/>
                <w:kern w:val="1"/>
                <w:sz w:val="28"/>
                <w:szCs w:val="28"/>
                <w:lang w:eastAsia="ar-SA"/>
              </w:rPr>
              <w:t>ұпай</w:t>
            </w:r>
            <w:r w:rsidRPr="00993215">
              <w:rPr>
                <w:color w:val="000000"/>
                <w:spacing w:val="2"/>
                <w:kern w:val="1"/>
                <w:sz w:val="28"/>
                <w:szCs w:val="28"/>
                <w:lang w:eastAsia="ar-SA"/>
              </w:rPr>
              <w:br/>
              <w:t xml:space="preserve">3 </w:t>
            </w:r>
            <w:r w:rsidRPr="00C751E7">
              <w:rPr>
                <w:color w:val="000000"/>
                <w:spacing w:val="2"/>
                <w:kern w:val="1"/>
                <w:sz w:val="28"/>
                <w:szCs w:val="28"/>
                <w:lang w:eastAsia="ar-SA"/>
              </w:rPr>
              <w:t>ұпай</w:t>
            </w:r>
            <w:r w:rsidRPr="00993215">
              <w:rPr>
                <w:color w:val="000000"/>
                <w:spacing w:val="2"/>
                <w:kern w:val="1"/>
                <w:sz w:val="28"/>
                <w:szCs w:val="28"/>
                <w:lang w:eastAsia="ar-SA"/>
              </w:rPr>
              <w:br/>
              <w:t xml:space="preserve">2 </w:t>
            </w:r>
            <w:r w:rsidRPr="00C751E7">
              <w:rPr>
                <w:color w:val="000000"/>
                <w:spacing w:val="2"/>
                <w:kern w:val="1"/>
                <w:sz w:val="28"/>
                <w:szCs w:val="28"/>
                <w:lang w:eastAsia="ar-SA"/>
              </w:rPr>
              <w:t>ұпай</w:t>
            </w:r>
            <w:r w:rsidRPr="00993215">
              <w:rPr>
                <w:color w:val="000000"/>
                <w:spacing w:val="2"/>
                <w:kern w:val="1"/>
                <w:sz w:val="28"/>
                <w:szCs w:val="28"/>
                <w:lang w:eastAsia="ar-SA"/>
              </w:rPr>
              <w:br/>
              <w:t xml:space="preserve">1 </w:t>
            </w:r>
            <w:r w:rsidRPr="00C751E7">
              <w:rPr>
                <w:color w:val="000000"/>
                <w:spacing w:val="2"/>
                <w:kern w:val="1"/>
                <w:sz w:val="28"/>
                <w:szCs w:val="28"/>
                <w:lang w:eastAsia="ar-SA"/>
              </w:rPr>
              <w:t>ұпай</w:t>
            </w:r>
            <w:r w:rsidRPr="00993215">
              <w:rPr>
                <w:color w:val="000000"/>
                <w:spacing w:val="2"/>
                <w:kern w:val="1"/>
                <w:sz w:val="28"/>
                <w:szCs w:val="28"/>
                <w:lang w:eastAsia="ar-SA"/>
              </w:rPr>
              <w:br/>
              <w:t xml:space="preserve">0 </w:t>
            </w:r>
            <w:r w:rsidRPr="00C751E7">
              <w:rPr>
                <w:color w:val="000000"/>
                <w:spacing w:val="2"/>
                <w:kern w:val="1"/>
                <w:sz w:val="28"/>
                <w:szCs w:val="28"/>
                <w:lang w:eastAsia="ar-SA"/>
              </w:rPr>
              <w:t>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Бірінші басшының қолы қойылған ақпарат</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2347"/>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4.</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Жоғары оқу орындарына түскен бітірушілердің үлесі (соңғы үш жылдағы орташа арифметикалық көрсеткіш есептеледі)</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eastAsia="ar-SA"/>
              </w:rPr>
              <w:t xml:space="preserve">21-30% </w:t>
            </w:r>
            <w:r w:rsidRPr="00993215">
              <w:rPr>
                <w:color w:val="000000"/>
                <w:spacing w:val="2"/>
                <w:kern w:val="1"/>
                <w:sz w:val="28"/>
                <w:szCs w:val="28"/>
                <w:lang w:val="kk-KZ" w:eastAsia="ar-SA"/>
              </w:rPr>
              <w:t>және жоғары</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11-20%;</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6-10%</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1-5%</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Бағаланған көрсеткіш жоқ </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4 </w:t>
            </w:r>
            <w:r w:rsidRPr="00C751E7">
              <w:rPr>
                <w:color w:val="000000"/>
                <w:spacing w:val="2"/>
                <w:kern w:val="1"/>
                <w:sz w:val="28"/>
                <w:szCs w:val="28"/>
                <w:lang w:eastAsia="ar-SA"/>
              </w:rPr>
              <w:t>ұпай</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3 </w:t>
            </w:r>
            <w:r w:rsidRPr="00C751E7">
              <w:rPr>
                <w:color w:val="000000"/>
                <w:spacing w:val="2"/>
                <w:kern w:val="1"/>
                <w:sz w:val="28"/>
                <w:szCs w:val="28"/>
                <w:lang w:eastAsia="ar-SA"/>
              </w:rPr>
              <w:t>ұпай</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2 </w:t>
            </w:r>
            <w:r w:rsidRPr="00C751E7">
              <w:rPr>
                <w:color w:val="000000"/>
                <w:spacing w:val="2"/>
                <w:kern w:val="1"/>
                <w:sz w:val="28"/>
                <w:szCs w:val="28"/>
                <w:lang w:eastAsia="ar-SA"/>
              </w:rPr>
              <w:t>ұпай</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1 </w:t>
            </w:r>
            <w:r w:rsidRPr="00C751E7">
              <w:rPr>
                <w:color w:val="000000"/>
                <w:spacing w:val="2"/>
                <w:kern w:val="1"/>
                <w:sz w:val="28"/>
                <w:szCs w:val="28"/>
                <w:lang w:eastAsia="ar-SA"/>
              </w:rPr>
              <w:t>ұпай</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0 </w:t>
            </w:r>
            <w:r w:rsidRPr="00C751E7">
              <w:rPr>
                <w:color w:val="000000"/>
                <w:spacing w:val="2"/>
                <w:kern w:val="1"/>
                <w:sz w:val="28"/>
                <w:szCs w:val="28"/>
                <w:lang w:eastAsia="ar-SA"/>
              </w:rPr>
              <w:t>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Бірінші басшының қолы қойылған ақпарат</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10179" w:type="dxa"/>
            <w:gridSpan w:val="7"/>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Кадрлық әлеуетті, инновациялық қызметті дамытудың тиімділігі</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(критерий бойынша ең жоғарғы балл саны – 21)</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w:t>
            </w:r>
            <w:r w:rsidRPr="00993215">
              <w:rPr>
                <w:color w:val="000000"/>
                <w:spacing w:val="2"/>
                <w:kern w:val="1"/>
                <w:sz w:val="28"/>
                <w:szCs w:val="28"/>
                <w:lang w:eastAsia="ar-SA"/>
              </w:rPr>
              <w:t>үшінші санатты басшы орынбасары</w:t>
            </w:r>
            <w:r w:rsidRPr="00993215">
              <w:rPr>
                <w:color w:val="000000"/>
                <w:spacing w:val="2"/>
                <w:kern w:val="1"/>
                <w:sz w:val="28"/>
                <w:szCs w:val="28"/>
                <w:lang w:val="kk-KZ" w:eastAsia="ar-SA"/>
              </w:rPr>
              <w:t>»</w:t>
            </w:r>
            <w:r w:rsidRPr="00993215">
              <w:rPr>
                <w:color w:val="000000"/>
                <w:spacing w:val="2"/>
                <w:kern w:val="1"/>
                <w:sz w:val="28"/>
                <w:szCs w:val="28"/>
                <w:lang w:eastAsia="ar-SA"/>
              </w:rPr>
              <w:t xml:space="preserve"> - 8-12 ұпай;</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w:t>
            </w:r>
            <w:r w:rsidRPr="00993215">
              <w:rPr>
                <w:color w:val="000000"/>
                <w:spacing w:val="2"/>
                <w:kern w:val="1"/>
                <w:sz w:val="28"/>
                <w:szCs w:val="28"/>
                <w:lang w:eastAsia="ar-SA"/>
              </w:rPr>
              <w:t>екінші санатты басшының орынбасары</w:t>
            </w:r>
            <w:r w:rsidRPr="00993215">
              <w:rPr>
                <w:color w:val="000000"/>
                <w:spacing w:val="2"/>
                <w:kern w:val="1"/>
                <w:sz w:val="28"/>
                <w:szCs w:val="28"/>
                <w:lang w:val="kk-KZ" w:eastAsia="ar-SA"/>
              </w:rPr>
              <w:t>»</w:t>
            </w:r>
            <w:r w:rsidRPr="00993215">
              <w:rPr>
                <w:color w:val="000000"/>
                <w:spacing w:val="2"/>
                <w:kern w:val="1"/>
                <w:sz w:val="28"/>
                <w:szCs w:val="28"/>
                <w:lang w:eastAsia="ar-SA"/>
              </w:rPr>
              <w:t xml:space="preserve"> - 13-17 ұпай;</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w:t>
            </w:r>
            <w:r w:rsidRPr="00993215">
              <w:rPr>
                <w:color w:val="000000"/>
                <w:spacing w:val="2"/>
                <w:kern w:val="1"/>
                <w:sz w:val="28"/>
                <w:szCs w:val="28"/>
                <w:lang w:eastAsia="ar-SA"/>
              </w:rPr>
              <w:t>бірінші санатты басшының орынбасары</w:t>
            </w:r>
            <w:r w:rsidRPr="00993215">
              <w:rPr>
                <w:color w:val="000000"/>
                <w:spacing w:val="2"/>
                <w:kern w:val="1"/>
                <w:sz w:val="28"/>
                <w:szCs w:val="28"/>
                <w:lang w:val="kk-KZ" w:eastAsia="ar-SA"/>
              </w:rPr>
              <w:t>»</w:t>
            </w:r>
            <w:r w:rsidRPr="00993215">
              <w:rPr>
                <w:color w:val="000000"/>
                <w:spacing w:val="2"/>
                <w:kern w:val="1"/>
                <w:sz w:val="28"/>
                <w:szCs w:val="28"/>
                <w:lang w:eastAsia="ar-SA"/>
              </w:rPr>
              <w:t xml:space="preserve"> - 18-21 ұпай</w:t>
            </w: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5.</w:t>
            </w:r>
          </w:p>
        </w:tc>
        <w:tc>
          <w:tcPr>
            <w:tcW w:w="345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Білім беру ұйымы педагогтерінің жалпы санынан жоғары кәсіптік білімі бар педагогтердің үлесі</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eastAsia="ar-SA"/>
              </w:rPr>
              <w:t xml:space="preserve"> 91 - 100%; </w:t>
            </w:r>
            <w:r w:rsidRPr="00993215">
              <w:rPr>
                <w:color w:val="000000"/>
                <w:spacing w:val="2"/>
                <w:kern w:val="1"/>
                <w:sz w:val="28"/>
                <w:szCs w:val="28"/>
                <w:lang w:eastAsia="ar-SA"/>
              </w:rPr>
              <w:br/>
              <w:t>81 – 90%;</w:t>
            </w:r>
            <w:r w:rsidRPr="00993215">
              <w:rPr>
                <w:color w:val="000000"/>
                <w:spacing w:val="2"/>
                <w:kern w:val="1"/>
                <w:sz w:val="28"/>
                <w:szCs w:val="28"/>
                <w:lang w:eastAsia="ar-SA"/>
              </w:rPr>
              <w:br/>
              <w:t>70 – 80%;</w:t>
            </w:r>
          </w:p>
          <w:p w:rsidR="00F203D1" w:rsidRPr="00993215" w:rsidRDefault="00F203D1" w:rsidP="00F262CA">
            <w:pPr>
              <w:suppressAutoHyphens/>
              <w:ind w:left="121" w:right="162"/>
              <w:jc w:val="both"/>
              <w:rPr>
                <w:color w:val="000000"/>
                <w:spacing w:val="2"/>
                <w:kern w:val="1"/>
                <w:sz w:val="28"/>
                <w:szCs w:val="28"/>
                <w:lang w:val="kk-KZ" w:eastAsia="ar-SA"/>
              </w:rPr>
            </w:pPr>
            <w:r w:rsidRPr="00993215">
              <w:rPr>
                <w:color w:val="000000"/>
                <w:spacing w:val="2"/>
                <w:kern w:val="1"/>
                <w:sz w:val="28"/>
                <w:szCs w:val="28"/>
                <w:lang w:eastAsia="ar-SA"/>
              </w:rPr>
              <w:t>70%</w:t>
            </w:r>
            <w:r w:rsidRPr="00993215">
              <w:rPr>
                <w:color w:val="000000"/>
                <w:spacing w:val="2"/>
                <w:kern w:val="1"/>
                <w:sz w:val="28"/>
                <w:szCs w:val="28"/>
                <w:lang w:val="kk-KZ" w:eastAsia="ar-SA"/>
              </w:rPr>
              <w:t xml:space="preserve"> төмен</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snapToGrid w:val="0"/>
              <w:ind w:left="121" w:right="114"/>
              <w:jc w:val="both"/>
              <w:rPr>
                <w:color w:val="000000"/>
                <w:spacing w:val="2"/>
                <w:kern w:val="1"/>
                <w:sz w:val="28"/>
                <w:szCs w:val="28"/>
                <w:lang w:eastAsia="ar-SA"/>
              </w:rPr>
            </w:pPr>
          </w:p>
          <w:p w:rsidR="00F203D1" w:rsidRPr="00993215" w:rsidRDefault="00F203D1" w:rsidP="00F262CA">
            <w:pPr>
              <w:suppressAutoHyphens/>
              <w:ind w:left="121" w:right="114"/>
              <w:jc w:val="both"/>
              <w:rPr>
                <w:color w:val="000000"/>
                <w:spacing w:val="2"/>
                <w:kern w:val="1"/>
                <w:sz w:val="28"/>
                <w:szCs w:val="28"/>
                <w:lang w:eastAsia="ar-SA"/>
              </w:rPr>
            </w:pPr>
            <w:r w:rsidRPr="00993215">
              <w:rPr>
                <w:color w:val="000000"/>
                <w:spacing w:val="2"/>
                <w:kern w:val="1"/>
                <w:sz w:val="28"/>
                <w:szCs w:val="28"/>
                <w:lang w:eastAsia="ar-SA"/>
              </w:rPr>
              <w:t xml:space="preserve">4 </w:t>
            </w:r>
            <w:r w:rsidRPr="00C751E7">
              <w:rPr>
                <w:color w:val="000000"/>
                <w:spacing w:val="2"/>
                <w:kern w:val="1"/>
                <w:sz w:val="28"/>
                <w:szCs w:val="28"/>
                <w:lang w:eastAsia="ar-SA"/>
              </w:rPr>
              <w:t>ұпай</w:t>
            </w:r>
            <w:r w:rsidRPr="00993215">
              <w:rPr>
                <w:color w:val="000000"/>
                <w:spacing w:val="2"/>
                <w:kern w:val="1"/>
                <w:sz w:val="28"/>
                <w:szCs w:val="28"/>
                <w:lang w:eastAsia="ar-SA"/>
              </w:rPr>
              <w:br/>
              <w:t xml:space="preserve">3 </w:t>
            </w:r>
            <w:r w:rsidRPr="00C751E7">
              <w:rPr>
                <w:color w:val="000000"/>
                <w:spacing w:val="2"/>
                <w:kern w:val="1"/>
                <w:sz w:val="28"/>
                <w:szCs w:val="28"/>
                <w:lang w:eastAsia="ar-SA"/>
              </w:rPr>
              <w:t>ұпай</w:t>
            </w:r>
            <w:r w:rsidRPr="00993215">
              <w:rPr>
                <w:color w:val="000000"/>
                <w:spacing w:val="2"/>
                <w:kern w:val="1"/>
                <w:sz w:val="28"/>
                <w:szCs w:val="28"/>
                <w:lang w:eastAsia="ar-SA"/>
              </w:rPr>
              <w:br/>
              <w:t xml:space="preserve">2 </w:t>
            </w:r>
            <w:r w:rsidRPr="00C751E7">
              <w:rPr>
                <w:color w:val="000000"/>
                <w:spacing w:val="2"/>
                <w:kern w:val="1"/>
                <w:sz w:val="28"/>
                <w:szCs w:val="28"/>
                <w:lang w:eastAsia="ar-SA"/>
              </w:rPr>
              <w:t>ұпай</w:t>
            </w:r>
            <w:r w:rsidRPr="00993215">
              <w:rPr>
                <w:color w:val="000000"/>
                <w:spacing w:val="2"/>
                <w:kern w:val="1"/>
                <w:sz w:val="28"/>
                <w:szCs w:val="28"/>
                <w:lang w:eastAsia="ar-SA"/>
              </w:rPr>
              <w:br/>
              <w:t xml:space="preserve">0 </w:t>
            </w:r>
            <w:r w:rsidRPr="00C751E7">
              <w:rPr>
                <w:color w:val="000000"/>
                <w:spacing w:val="2"/>
                <w:kern w:val="1"/>
                <w:sz w:val="28"/>
                <w:szCs w:val="28"/>
                <w:lang w:eastAsia="ar-SA"/>
              </w:rPr>
              <w:t>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ind w:left="169" w:right="113"/>
              <w:jc w:val="both"/>
              <w:rPr>
                <w:color w:val="000000"/>
                <w:spacing w:val="2"/>
                <w:kern w:val="1"/>
                <w:sz w:val="28"/>
                <w:szCs w:val="28"/>
                <w:lang w:eastAsia="ar-SA"/>
              </w:rPr>
            </w:pPr>
            <w:r w:rsidRPr="00993215">
              <w:rPr>
                <w:color w:val="000000"/>
                <w:spacing w:val="2"/>
                <w:kern w:val="1"/>
                <w:sz w:val="28"/>
                <w:szCs w:val="28"/>
                <w:lang w:eastAsia="ar-SA"/>
              </w:rPr>
              <w:t>ҰБДҚ-дан алынған ақпарат</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6.</w:t>
            </w:r>
          </w:p>
        </w:tc>
        <w:tc>
          <w:tcPr>
            <w:tcW w:w="345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Ғылыми / академиялық дәрежесі бар педагогтердің үлесі</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eastAsia="ar-SA"/>
              </w:rPr>
              <w:t>15 %</w:t>
            </w:r>
            <w:r w:rsidRPr="00993215">
              <w:rPr>
                <w:color w:val="000000"/>
                <w:spacing w:val="2"/>
                <w:kern w:val="1"/>
                <w:sz w:val="28"/>
                <w:szCs w:val="28"/>
                <w:lang w:val="kk-KZ" w:eastAsia="ar-SA"/>
              </w:rPr>
              <w:t xml:space="preserve"> жоғары</w:t>
            </w:r>
            <w:r w:rsidRPr="00993215">
              <w:rPr>
                <w:color w:val="000000"/>
                <w:spacing w:val="2"/>
                <w:kern w:val="1"/>
                <w:sz w:val="28"/>
                <w:szCs w:val="28"/>
                <w:lang w:eastAsia="ar-SA"/>
              </w:rPr>
              <w:t xml:space="preserve">; </w:t>
            </w:r>
            <w:r w:rsidRPr="00993215">
              <w:rPr>
                <w:color w:val="000000"/>
                <w:spacing w:val="2"/>
                <w:kern w:val="1"/>
                <w:sz w:val="28"/>
                <w:szCs w:val="28"/>
                <w:lang w:eastAsia="ar-SA"/>
              </w:rPr>
              <w:br/>
              <w:t>8-15%;</w:t>
            </w:r>
            <w:r w:rsidRPr="00993215">
              <w:rPr>
                <w:color w:val="000000"/>
                <w:spacing w:val="2"/>
                <w:kern w:val="1"/>
                <w:sz w:val="28"/>
                <w:szCs w:val="28"/>
                <w:lang w:eastAsia="ar-SA"/>
              </w:rPr>
              <w:br/>
              <w:t>4-7%;</w:t>
            </w:r>
            <w:r w:rsidRPr="00993215">
              <w:rPr>
                <w:color w:val="000000"/>
                <w:spacing w:val="2"/>
                <w:kern w:val="1"/>
                <w:sz w:val="28"/>
                <w:szCs w:val="28"/>
                <w:lang w:eastAsia="ar-SA"/>
              </w:rPr>
              <w:br/>
              <w:t>1-3%;</w:t>
            </w:r>
          </w:p>
          <w:p w:rsidR="00F203D1" w:rsidRPr="00993215" w:rsidRDefault="00F203D1" w:rsidP="00F262CA">
            <w:pPr>
              <w:suppressAutoHyphens/>
              <w:ind w:left="121" w:right="162"/>
              <w:jc w:val="both"/>
              <w:rPr>
                <w:color w:val="000000"/>
                <w:spacing w:val="2"/>
                <w:kern w:val="1"/>
                <w:sz w:val="28"/>
                <w:szCs w:val="28"/>
                <w:lang w:val="kk-KZ" w:eastAsia="ar-SA"/>
              </w:rPr>
            </w:pPr>
            <w:r w:rsidRPr="00993215">
              <w:rPr>
                <w:color w:val="000000"/>
                <w:spacing w:val="2"/>
                <w:kern w:val="1"/>
                <w:sz w:val="28"/>
                <w:szCs w:val="28"/>
                <w:lang w:val="kk-KZ" w:eastAsia="ar-SA"/>
              </w:rPr>
              <w:t xml:space="preserve">Жоқ </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F47BA" w:rsidRDefault="00F203D1" w:rsidP="00F262CA">
            <w:pPr>
              <w:suppressAutoHyphens/>
              <w:snapToGrid w:val="0"/>
              <w:ind w:left="121" w:right="114"/>
              <w:jc w:val="both"/>
              <w:rPr>
                <w:color w:val="000000"/>
                <w:spacing w:val="2"/>
                <w:kern w:val="1"/>
                <w:sz w:val="28"/>
                <w:szCs w:val="28"/>
                <w:lang w:val="kk-KZ" w:eastAsia="ar-SA"/>
              </w:rPr>
            </w:pPr>
          </w:p>
          <w:p w:rsidR="00F203D1" w:rsidRPr="008F47BA" w:rsidRDefault="00F203D1" w:rsidP="00F262CA">
            <w:pPr>
              <w:suppressAutoHyphens/>
              <w:ind w:left="121" w:right="114"/>
              <w:jc w:val="both"/>
              <w:rPr>
                <w:color w:val="000000"/>
                <w:spacing w:val="2"/>
                <w:kern w:val="1"/>
                <w:sz w:val="28"/>
                <w:szCs w:val="28"/>
                <w:lang w:val="kk-KZ" w:eastAsia="ar-SA"/>
              </w:rPr>
            </w:pPr>
            <w:r w:rsidRPr="008F47BA">
              <w:rPr>
                <w:color w:val="000000"/>
                <w:spacing w:val="2"/>
                <w:kern w:val="1"/>
                <w:sz w:val="28"/>
                <w:szCs w:val="28"/>
                <w:lang w:val="kk-KZ" w:eastAsia="ar-SA"/>
              </w:rPr>
              <w:t>4 ұпай</w:t>
            </w:r>
            <w:r w:rsidRPr="008F47BA">
              <w:rPr>
                <w:color w:val="000000"/>
                <w:spacing w:val="2"/>
                <w:kern w:val="1"/>
                <w:sz w:val="28"/>
                <w:szCs w:val="28"/>
                <w:lang w:val="kk-KZ" w:eastAsia="ar-SA"/>
              </w:rPr>
              <w:br/>
              <w:t xml:space="preserve">3 ұпай </w:t>
            </w:r>
            <w:r w:rsidRPr="008F47BA">
              <w:rPr>
                <w:color w:val="000000"/>
                <w:spacing w:val="2"/>
                <w:kern w:val="1"/>
                <w:sz w:val="28"/>
                <w:szCs w:val="28"/>
                <w:lang w:val="kk-KZ" w:eastAsia="ar-SA"/>
              </w:rPr>
              <w:br/>
              <w:t>2 ұпай 1 ұпай 0 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ind w:left="169" w:right="113"/>
              <w:jc w:val="both"/>
              <w:rPr>
                <w:color w:val="000000"/>
                <w:spacing w:val="2"/>
                <w:kern w:val="1"/>
                <w:sz w:val="28"/>
                <w:szCs w:val="28"/>
                <w:lang w:eastAsia="ar-SA"/>
              </w:rPr>
            </w:pPr>
            <w:r w:rsidRPr="00993215">
              <w:rPr>
                <w:color w:val="000000"/>
                <w:spacing w:val="2"/>
                <w:kern w:val="1"/>
                <w:sz w:val="28"/>
                <w:szCs w:val="28"/>
                <w:lang w:eastAsia="ar-SA"/>
              </w:rPr>
              <w:t>ҰБДҚ-дан алынған ақпарат</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7.</w:t>
            </w:r>
          </w:p>
        </w:tc>
        <w:tc>
          <w:tcPr>
            <w:tcW w:w="345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Білім беру ұйымдары педагогтерінің жалпы санынан "педагог-зерттеуші", "педагог-шебер" біліктілік санаты бар педагогтердің үлесі</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eastAsia="ar-SA"/>
              </w:rPr>
              <w:t>15 %</w:t>
            </w:r>
            <w:r w:rsidRPr="00993215">
              <w:rPr>
                <w:color w:val="000000"/>
                <w:spacing w:val="2"/>
                <w:kern w:val="1"/>
                <w:sz w:val="28"/>
                <w:szCs w:val="28"/>
                <w:lang w:val="kk-KZ" w:eastAsia="ar-SA"/>
              </w:rPr>
              <w:t xml:space="preserve"> жоғары</w:t>
            </w:r>
            <w:r w:rsidRPr="00993215">
              <w:rPr>
                <w:color w:val="000000"/>
                <w:spacing w:val="2"/>
                <w:kern w:val="1"/>
                <w:sz w:val="28"/>
                <w:szCs w:val="28"/>
                <w:lang w:eastAsia="ar-SA"/>
              </w:rPr>
              <w:t xml:space="preserve">; </w:t>
            </w:r>
            <w:r w:rsidRPr="00993215">
              <w:rPr>
                <w:color w:val="000000"/>
                <w:spacing w:val="2"/>
                <w:kern w:val="1"/>
                <w:sz w:val="28"/>
                <w:szCs w:val="28"/>
                <w:lang w:eastAsia="ar-SA"/>
              </w:rPr>
              <w:br/>
              <w:t>8-15%;</w:t>
            </w:r>
            <w:r w:rsidRPr="00993215">
              <w:rPr>
                <w:color w:val="000000"/>
                <w:spacing w:val="2"/>
                <w:kern w:val="1"/>
                <w:sz w:val="28"/>
                <w:szCs w:val="28"/>
                <w:lang w:eastAsia="ar-SA"/>
              </w:rPr>
              <w:br/>
              <w:t>4-7%;</w:t>
            </w:r>
            <w:r w:rsidRPr="00993215">
              <w:rPr>
                <w:color w:val="000000"/>
                <w:spacing w:val="2"/>
                <w:kern w:val="1"/>
                <w:sz w:val="28"/>
                <w:szCs w:val="28"/>
                <w:lang w:eastAsia="ar-SA"/>
              </w:rPr>
              <w:br/>
              <w:t>1-3%;</w:t>
            </w:r>
          </w:p>
          <w:p w:rsidR="00F203D1" w:rsidRPr="00993215" w:rsidRDefault="00F203D1" w:rsidP="00F262CA">
            <w:pPr>
              <w:suppressAutoHyphens/>
              <w:ind w:left="121" w:right="162"/>
              <w:jc w:val="both"/>
              <w:rPr>
                <w:color w:val="000000"/>
                <w:spacing w:val="2"/>
                <w:kern w:val="1"/>
                <w:sz w:val="28"/>
                <w:szCs w:val="28"/>
                <w:lang w:val="kk-KZ" w:eastAsia="ar-SA"/>
              </w:rPr>
            </w:pPr>
            <w:r w:rsidRPr="00993215">
              <w:rPr>
                <w:color w:val="000000"/>
                <w:spacing w:val="2"/>
                <w:kern w:val="1"/>
                <w:sz w:val="28"/>
                <w:szCs w:val="28"/>
                <w:lang w:val="kk-KZ" w:eastAsia="ar-SA"/>
              </w:rPr>
              <w:t xml:space="preserve">Жоқ </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F47BA" w:rsidRDefault="00F203D1" w:rsidP="00F262CA">
            <w:pPr>
              <w:suppressAutoHyphens/>
              <w:snapToGrid w:val="0"/>
              <w:ind w:left="121" w:right="114"/>
              <w:jc w:val="both"/>
              <w:rPr>
                <w:color w:val="000000"/>
                <w:spacing w:val="2"/>
                <w:kern w:val="1"/>
                <w:sz w:val="28"/>
                <w:szCs w:val="28"/>
                <w:lang w:val="kk-KZ" w:eastAsia="ar-SA"/>
              </w:rPr>
            </w:pPr>
          </w:p>
          <w:p w:rsidR="00F203D1" w:rsidRPr="008F47BA" w:rsidRDefault="00F203D1" w:rsidP="00F262CA">
            <w:pPr>
              <w:suppressAutoHyphens/>
              <w:ind w:left="121" w:right="114"/>
              <w:jc w:val="both"/>
              <w:rPr>
                <w:color w:val="000000"/>
                <w:spacing w:val="2"/>
                <w:kern w:val="1"/>
                <w:sz w:val="28"/>
                <w:szCs w:val="28"/>
                <w:lang w:val="kk-KZ" w:eastAsia="ar-SA"/>
              </w:rPr>
            </w:pPr>
            <w:r w:rsidRPr="008F47BA">
              <w:rPr>
                <w:color w:val="000000"/>
                <w:spacing w:val="2"/>
                <w:kern w:val="1"/>
                <w:sz w:val="28"/>
                <w:szCs w:val="28"/>
                <w:lang w:val="kk-KZ" w:eastAsia="ar-SA"/>
              </w:rPr>
              <w:t>4 ұпай</w:t>
            </w:r>
            <w:r w:rsidRPr="008F47BA">
              <w:rPr>
                <w:color w:val="000000"/>
                <w:spacing w:val="2"/>
                <w:kern w:val="1"/>
                <w:sz w:val="28"/>
                <w:szCs w:val="28"/>
                <w:lang w:val="kk-KZ" w:eastAsia="ar-SA"/>
              </w:rPr>
              <w:br/>
              <w:t xml:space="preserve">3 ұпай </w:t>
            </w:r>
            <w:r w:rsidRPr="008F47BA">
              <w:rPr>
                <w:color w:val="000000"/>
                <w:spacing w:val="2"/>
                <w:kern w:val="1"/>
                <w:sz w:val="28"/>
                <w:szCs w:val="28"/>
                <w:lang w:val="kk-KZ" w:eastAsia="ar-SA"/>
              </w:rPr>
              <w:br/>
              <w:t>2 ұпай 1 ұпай 0 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ind w:left="169" w:right="113"/>
              <w:jc w:val="both"/>
              <w:rPr>
                <w:color w:val="000000"/>
                <w:spacing w:val="2"/>
                <w:kern w:val="1"/>
                <w:sz w:val="28"/>
                <w:szCs w:val="28"/>
                <w:lang w:eastAsia="ar-SA"/>
              </w:rPr>
            </w:pPr>
            <w:r w:rsidRPr="00993215">
              <w:rPr>
                <w:color w:val="000000"/>
                <w:spacing w:val="2"/>
                <w:kern w:val="1"/>
                <w:sz w:val="28"/>
                <w:szCs w:val="28"/>
                <w:lang w:eastAsia="ar-SA"/>
              </w:rPr>
              <w:t>ҰБДҚ-дан алынған ақпарат</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8.</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30" w:right="162"/>
              <w:jc w:val="both"/>
              <w:rPr>
                <w:color w:val="000000"/>
                <w:spacing w:val="2"/>
                <w:kern w:val="1"/>
                <w:sz w:val="28"/>
                <w:szCs w:val="28"/>
                <w:lang w:eastAsia="ar-SA"/>
              </w:rPr>
            </w:pPr>
            <w:r w:rsidRPr="00993215">
              <w:rPr>
                <w:color w:val="000000"/>
                <w:spacing w:val="2"/>
                <w:kern w:val="1"/>
                <w:sz w:val="28"/>
                <w:szCs w:val="28"/>
                <w:lang w:val="kk-KZ" w:eastAsia="ar-SA"/>
              </w:rPr>
              <w:t xml:space="preserve">Білім беру ұйымдары басшыларының орынбасарлары уәкілетті органмен келісілген бағдарлама бойынша 72 сағаттан кем емес менеджмент саласында біліктілікті арттыру курсынан өткен сертификаты болуы  </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eastAsia="ar-SA"/>
              </w:rPr>
              <w:t>Бағаланатын көрсеткіш бар</w:t>
            </w:r>
          </w:p>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eastAsia="ar-SA"/>
              </w:rPr>
              <w:t>Бағаланатын көрсеткіш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121" w:right="114"/>
              <w:jc w:val="both"/>
              <w:rPr>
                <w:color w:val="000000"/>
                <w:spacing w:val="2"/>
                <w:kern w:val="1"/>
                <w:sz w:val="28"/>
                <w:szCs w:val="28"/>
                <w:lang w:eastAsia="ar-SA"/>
              </w:rPr>
            </w:pPr>
            <w:r w:rsidRPr="00993215">
              <w:rPr>
                <w:color w:val="000000"/>
                <w:spacing w:val="2"/>
                <w:kern w:val="1"/>
                <w:sz w:val="28"/>
                <w:szCs w:val="28"/>
                <w:lang w:eastAsia="ar-SA"/>
              </w:rPr>
              <w:br/>
              <w:t xml:space="preserve">2 </w:t>
            </w:r>
            <w:r w:rsidRPr="00C751E7">
              <w:rPr>
                <w:color w:val="000000"/>
                <w:spacing w:val="2"/>
                <w:kern w:val="1"/>
                <w:sz w:val="28"/>
                <w:szCs w:val="28"/>
                <w:lang w:eastAsia="ar-SA"/>
              </w:rPr>
              <w:t>ұпай</w:t>
            </w:r>
            <w:r w:rsidRPr="00993215">
              <w:rPr>
                <w:color w:val="000000"/>
                <w:spacing w:val="2"/>
                <w:kern w:val="1"/>
                <w:sz w:val="28"/>
                <w:szCs w:val="28"/>
                <w:lang w:eastAsia="ar-SA"/>
              </w:rPr>
              <w:t xml:space="preserve"> 0 </w:t>
            </w:r>
            <w:r w:rsidRPr="00C751E7">
              <w:rPr>
                <w:color w:val="000000"/>
                <w:spacing w:val="2"/>
                <w:kern w:val="1"/>
                <w:sz w:val="28"/>
                <w:szCs w:val="28"/>
                <w:lang w:eastAsia="ar-SA"/>
              </w:rPr>
              <w:t>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ind w:left="169" w:right="113"/>
              <w:jc w:val="both"/>
              <w:rPr>
                <w:color w:val="000000"/>
                <w:spacing w:val="2"/>
                <w:kern w:val="1"/>
                <w:sz w:val="28"/>
                <w:szCs w:val="28"/>
                <w:lang w:val="kk-KZ" w:eastAsia="ar-SA"/>
              </w:rPr>
            </w:pPr>
            <w:r w:rsidRPr="00993215">
              <w:rPr>
                <w:color w:val="000000"/>
                <w:spacing w:val="2"/>
                <w:kern w:val="1"/>
                <w:sz w:val="28"/>
                <w:szCs w:val="28"/>
                <w:lang w:val="kk-KZ" w:eastAsia="ar-SA"/>
              </w:rPr>
              <w:t>Сертификаттардың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9.</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172" w:right="162"/>
              <w:jc w:val="both"/>
              <w:rPr>
                <w:color w:val="000000"/>
                <w:spacing w:val="2"/>
                <w:kern w:val="1"/>
                <w:sz w:val="28"/>
                <w:szCs w:val="28"/>
                <w:lang w:val="kk-KZ" w:eastAsia="ar-SA"/>
              </w:rPr>
            </w:pPr>
            <w:r w:rsidRPr="00993215">
              <w:rPr>
                <w:color w:val="000000"/>
                <w:spacing w:val="2"/>
                <w:kern w:val="1"/>
                <w:sz w:val="28"/>
                <w:szCs w:val="28"/>
                <w:lang w:val="kk-KZ" w:eastAsia="ar-SA"/>
              </w:rPr>
              <w:t>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eastAsia="ar-SA"/>
              </w:rPr>
              <w:t>Республика</w:t>
            </w:r>
            <w:r w:rsidRPr="00993215">
              <w:rPr>
                <w:color w:val="000000"/>
                <w:spacing w:val="2"/>
                <w:kern w:val="1"/>
                <w:sz w:val="28"/>
                <w:szCs w:val="28"/>
                <w:lang w:val="kk-KZ" w:eastAsia="ar-SA"/>
              </w:rPr>
              <w:t>лық деңгей</w:t>
            </w:r>
            <w:r w:rsidRPr="00993215">
              <w:rPr>
                <w:color w:val="000000"/>
                <w:spacing w:val="2"/>
                <w:kern w:val="1"/>
                <w:sz w:val="28"/>
                <w:szCs w:val="28"/>
                <w:lang w:eastAsia="ar-SA"/>
              </w:rPr>
              <w:t>;</w:t>
            </w:r>
          </w:p>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val="kk-KZ" w:eastAsia="ar-SA"/>
              </w:rPr>
              <w:t>Облыстық деңгей</w:t>
            </w:r>
            <w:r w:rsidRPr="00993215">
              <w:rPr>
                <w:color w:val="000000"/>
                <w:spacing w:val="2"/>
                <w:kern w:val="1"/>
                <w:sz w:val="28"/>
                <w:szCs w:val="28"/>
                <w:lang w:eastAsia="ar-SA"/>
              </w:rPr>
              <w:t>;</w:t>
            </w:r>
          </w:p>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val="kk-KZ" w:eastAsia="ar-SA"/>
              </w:rPr>
              <w:t>Аудандық деңгей</w:t>
            </w:r>
            <w:r w:rsidRPr="00993215">
              <w:rPr>
                <w:color w:val="000000"/>
                <w:spacing w:val="2"/>
                <w:kern w:val="1"/>
                <w:sz w:val="28"/>
                <w:szCs w:val="28"/>
                <w:lang w:eastAsia="ar-SA"/>
              </w:rPr>
              <w:t>;</w:t>
            </w:r>
          </w:p>
          <w:p w:rsidR="00F203D1" w:rsidRPr="00993215" w:rsidRDefault="00F203D1" w:rsidP="00F262CA">
            <w:pPr>
              <w:suppressAutoHyphens/>
              <w:ind w:left="121" w:right="162"/>
              <w:jc w:val="both"/>
              <w:rPr>
                <w:color w:val="000000"/>
                <w:spacing w:val="2"/>
                <w:kern w:val="1"/>
                <w:sz w:val="28"/>
                <w:szCs w:val="28"/>
                <w:lang w:val="kk-KZ" w:eastAsia="ar-SA"/>
              </w:rPr>
            </w:pPr>
            <w:r w:rsidRPr="00993215">
              <w:rPr>
                <w:color w:val="000000"/>
                <w:spacing w:val="2"/>
                <w:kern w:val="1"/>
                <w:sz w:val="28"/>
                <w:szCs w:val="28"/>
                <w:lang w:val="kk-KZ" w:eastAsia="ar-SA"/>
              </w:rPr>
              <w:t>Бағаланған көрсеткіш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6170EA" w:rsidRDefault="00F203D1" w:rsidP="00F262CA">
            <w:pPr>
              <w:suppressAutoHyphens/>
              <w:ind w:left="121" w:right="114"/>
              <w:jc w:val="both"/>
              <w:rPr>
                <w:color w:val="000000"/>
                <w:spacing w:val="2"/>
                <w:kern w:val="1"/>
                <w:sz w:val="28"/>
                <w:szCs w:val="28"/>
                <w:lang w:val="kk-KZ" w:eastAsia="ar-SA"/>
              </w:rPr>
            </w:pPr>
            <w:r w:rsidRPr="006170EA">
              <w:rPr>
                <w:color w:val="000000"/>
                <w:spacing w:val="2"/>
                <w:kern w:val="1"/>
                <w:sz w:val="28"/>
                <w:szCs w:val="28"/>
                <w:lang w:val="kk-KZ" w:eastAsia="ar-SA"/>
              </w:rPr>
              <w:br/>
              <w:t xml:space="preserve">3 ұпай </w:t>
            </w:r>
            <w:r w:rsidRPr="006170EA">
              <w:rPr>
                <w:color w:val="000000"/>
                <w:spacing w:val="2"/>
                <w:kern w:val="1"/>
                <w:sz w:val="28"/>
                <w:szCs w:val="28"/>
                <w:lang w:val="kk-KZ" w:eastAsia="ar-SA"/>
              </w:rPr>
              <w:br/>
              <w:t>2 ұпай 1 ұпай 0 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ind w:left="169" w:right="113"/>
              <w:jc w:val="both"/>
              <w:rPr>
                <w:color w:val="000000"/>
                <w:spacing w:val="2"/>
                <w:kern w:val="1"/>
                <w:sz w:val="28"/>
                <w:szCs w:val="28"/>
                <w:lang w:val="kk-KZ" w:eastAsia="ar-SA"/>
              </w:rPr>
            </w:pPr>
            <w:r w:rsidRPr="00993215">
              <w:rPr>
                <w:color w:val="000000"/>
                <w:spacing w:val="2"/>
                <w:kern w:val="1"/>
                <w:sz w:val="28"/>
                <w:szCs w:val="28"/>
                <w:lang w:val="kk-KZ" w:eastAsia="ar-SA"/>
              </w:rPr>
              <w:t>Құжаттардың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552" w:type="dxa"/>
            <w:tcBorders>
              <w:left w:val="single" w:sz="4" w:space="0" w:color="C0C0C0"/>
              <w:bottom w:val="single" w:sz="4" w:space="0" w:color="C0C0C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10.</w:t>
            </w:r>
          </w:p>
        </w:tc>
        <w:tc>
          <w:tcPr>
            <w:tcW w:w="3453" w:type="dxa"/>
            <w:tcBorders>
              <w:left w:val="single" w:sz="4" w:space="0" w:color="C0C0C0"/>
              <w:bottom w:val="single" w:sz="4" w:space="0" w:color="C0C0C0"/>
            </w:tcBorders>
            <w:shd w:val="clear" w:color="auto" w:fill="FFFFFF"/>
            <w:vAlign w:val="center"/>
          </w:tcPr>
          <w:p w:rsidR="00F203D1" w:rsidRPr="00993215" w:rsidRDefault="00F203D1" w:rsidP="00F262CA">
            <w:pPr>
              <w:suppressAutoHyphens/>
              <w:ind w:left="172" w:right="162"/>
              <w:jc w:val="both"/>
              <w:rPr>
                <w:color w:val="000000"/>
                <w:spacing w:val="2"/>
                <w:kern w:val="1"/>
                <w:sz w:val="28"/>
                <w:szCs w:val="28"/>
                <w:lang w:eastAsia="ar-SA"/>
              </w:rPr>
            </w:pPr>
            <w:r w:rsidRPr="00993215">
              <w:rPr>
                <w:color w:val="000000"/>
                <w:spacing w:val="2"/>
                <w:kern w:val="1"/>
                <w:sz w:val="28"/>
                <w:szCs w:val="28"/>
                <w:lang w:val="kk-KZ" w:eastAsia="ar-SA"/>
              </w:rPr>
              <w:t xml:space="preserve">Жетекшілік ететін бағыты бойынша мектепішілік бақылау жоспарын іске асырудың тиімділігі </w:t>
            </w:r>
          </w:p>
        </w:tc>
        <w:tc>
          <w:tcPr>
            <w:tcW w:w="2126" w:type="dxa"/>
            <w:tcBorders>
              <w:left w:val="single" w:sz="4" w:space="0" w:color="C0C0C0"/>
              <w:bottom w:val="single" w:sz="4" w:space="0" w:color="C0C0C0"/>
            </w:tcBorders>
            <w:shd w:val="clear" w:color="auto" w:fill="FFFFFF"/>
            <w:vAlign w:val="center"/>
          </w:tcPr>
          <w:p w:rsidR="00F203D1" w:rsidRPr="00993215" w:rsidRDefault="00F203D1" w:rsidP="00F262CA">
            <w:pPr>
              <w:suppressAutoHyphens/>
              <w:ind w:left="121" w:right="162"/>
              <w:jc w:val="both"/>
              <w:rPr>
                <w:color w:val="000000"/>
                <w:spacing w:val="2"/>
                <w:kern w:val="1"/>
                <w:sz w:val="28"/>
                <w:szCs w:val="28"/>
                <w:lang w:val="kk-KZ" w:eastAsia="ar-SA"/>
              </w:rPr>
            </w:pPr>
            <w:r w:rsidRPr="00993215">
              <w:rPr>
                <w:color w:val="000000"/>
                <w:spacing w:val="2"/>
                <w:kern w:val="1"/>
                <w:sz w:val="28"/>
                <w:szCs w:val="28"/>
                <w:lang w:val="kk-KZ" w:eastAsia="ar-SA"/>
              </w:rPr>
              <w:t xml:space="preserve">Жетті </w:t>
            </w:r>
          </w:p>
          <w:p w:rsidR="00F203D1" w:rsidRPr="00993215" w:rsidRDefault="00F203D1" w:rsidP="00F262CA">
            <w:pPr>
              <w:suppressAutoHyphens/>
              <w:ind w:left="121" w:right="162"/>
              <w:jc w:val="both"/>
              <w:rPr>
                <w:color w:val="000000"/>
                <w:spacing w:val="2"/>
                <w:kern w:val="1"/>
                <w:sz w:val="28"/>
                <w:szCs w:val="28"/>
                <w:lang w:val="kk-KZ" w:eastAsia="ar-SA"/>
              </w:rPr>
            </w:pPr>
            <w:r w:rsidRPr="00993215">
              <w:rPr>
                <w:color w:val="000000"/>
                <w:spacing w:val="2"/>
                <w:kern w:val="1"/>
                <w:sz w:val="28"/>
                <w:szCs w:val="28"/>
                <w:lang w:val="kk-KZ" w:eastAsia="ar-SA"/>
              </w:rPr>
              <w:t>Жеткен жоқ</w:t>
            </w:r>
          </w:p>
          <w:p w:rsidR="00F203D1" w:rsidRPr="00993215" w:rsidRDefault="00F203D1" w:rsidP="00F262CA">
            <w:pPr>
              <w:suppressAutoHyphens/>
              <w:ind w:left="121" w:right="162"/>
              <w:jc w:val="both"/>
              <w:rPr>
                <w:color w:val="000000"/>
                <w:spacing w:val="2"/>
                <w:kern w:val="1"/>
                <w:sz w:val="28"/>
                <w:szCs w:val="28"/>
                <w:lang w:eastAsia="ar-SA"/>
              </w:rPr>
            </w:pPr>
          </w:p>
          <w:p w:rsidR="00F203D1" w:rsidRPr="00993215" w:rsidRDefault="00F203D1" w:rsidP="00F262CA">
            <w:pPr>
              <w:suppressAutoHyphens/>
              <w:ind w:left="121" w:right="162"/>
              <w:jc w:val="both"/>
              <w:rPr>
                <w:color w:val="000000"/>
                <w:spacing w:val="2"/>
                <w:kern w:val="1"/>
                <w:sz w:val="28"/>
                <w:szCs w:val="28"/>
                <w:lang w:eastAsia="ar-SA"/>
              </w:rPr>
            </w:pPr>
          </w:p>
        </w:tc>
        <w:tc>
          <w:tcPr>
            <w:tcW w:w="1228" w:type="dxa"/>
            <w:tcBorders>
              <w:left w:val="single" w:sz="4" w:space="0" w:color="C0C0C0"/>
              <w:bottom w:val="single" w:sz="4" w:space="0" w:color="C0C0C0"/>
            </w:tcBorders>
            <w:shd w:val="clear" w:color="auto" w:fill="FFFFFF"/>
            <w:vAlign w:val="center"/>
          </w:tcPr>
          <w:p w:rsidR="00F203D1" w:rsidRDefault="00F203D1" w:rsidP="00F262CA">
            <w:pPr>
              <w:suppressAutoHyphens/>
              <w:ind w:left="121" w:right="114"/>
              <w:jc w:val="both"/>
              <w:rPr>
                <w:color w:val="000000"/>
                <w:spacing w:val="2"/>
                <w:kern w:val="1"/>
                <w:sz w:val="28"/>
                <w:szCs w:val="28"/>
                <w:lang w:eastAsia="ar-SA"/>
              </w:rPr>
            </w:pPr>
            <w:r w:rsidRPr="00993215">
              <w:rPr>
                <w:color w:val="000000"/>
                <w:spacing w:val="2"/>
                <w:kern w:val="1"/>
                <w:sz w:val="28"/>
                <w:szCs w:val="28"/>
                <w:lang w:eastAsia="ar-SA"/>
              </w:rPr>
              <w:br/>
              <w:t xml:space="preserve">2 </w:t>
            </w:r>
            <w:r w:rsidRPr="00C751E7">
              <w:rPr>
                <w:color w:val="000000"/>
                <w:spacing w:val="2"/>
                <w:kern w:val="1"/>
                <w:sz w:val="28"/>
                <w:szCs w:val="28"/>
                <w:lang w:eastAsia="ar-SA"/>
              </w:rPr>
              <w:t>ұпай</w:t>
            </w:r>
          </w:p>
          <w:p w:rsidR="00F203D1" w:rsidRPr="00993215" w:rsidRDefault="00F203D1" w:rsidP="00F262CA">
            <w:pPr>
              <w:suppressAutoHyphens/>
              <w:ind w:left="121" w:right="114"/>
              <w:jc w:val="both"/>
              <w:rPr>
                <w:color w:val="000000"/>
                <w:spacing w:val="2"/>
                <w:kern w:val="1"/>
                <w:sz w:val="28"/>
                <w:szCs w:val="28"/>
                <w:lang w:eastAsia="ar-SA"/>
              </w:rPr>
            </w:pPr>
            <w:r w:rsidRPr="00993215">
              <w:rPr>
                <w:color w:val="000000"/>
                <w:spacing w:val="2"/>
                <w:kern w:val="1"/>
                <w:sz w:val="28"/>
                <w:szCs w:val="28"/>
                <w:lang w:eastAsia="ar-SA"/>
              </w:rPr>
              <w:t xml:space="preserve">0 </w:t>
            </w:r>
            <w:r w:rsidRPr="00C751E7">
              <w:rPr>
                <w:color w:val="000000"/>
                <w:spacing w:val="2"/>
                <w:kern w:val="1"/>
                <w:sz w:val="28"/>
                <w:szCs w:val="28"/>
                <w:lang w:eastAsia="ar-SA"/>
              </w:rPr>
              <w:t>ұпай</w:t>
            </w:r>
          </w:p>
        </w:tc>
        <w:tc>
          <w:tcPr>
            <w:tcW w:w="1133" w:type="dxa"/>
            <w:tcBorders>
              <w:left w:val="single" w:sz="4" w:space="0" w:color="C0C0C0"/>
              <w:bottom w:val="single" w:sz="4" w:space="0" w:color="C0C0C0"/>
            </w:tcBorders>
            <w:shd w:val="clear" w:color="auto" w:fill="FFFFFF"/>
          </w:tcPr>
          <w:p w:rsidR="00F203D1" w:rsidRPr="00993215" w:rsidRDefault="00F203D1" w:rsidP="00F262CA">
            <w:pPr>
              <w:suppressAutoHyphens/>
              <w:ind w:left="169" w:right="113"/>
              <w:jc w:val="both"/>
              <w:rPr>
                <w:color w:val="000000"/>
                <w:spacing w:val="2"/>
                <w:kern w:val="1"/>
                <w:sz w:val="28"/>
                <w:szCs w:val="28"/>
                <w:lang w:val="kk-KZ" w:eastAsia="ar-SA"/>
              </w:rPr>
            </w:pPr>
            <w:r w:rsidRPr="00993215">
              <w:rPr>
                <w:color w:val="000000"/>
                <w:spacing w:val="2"/>
                <w:kern w:val="1"/>
                <w:sz w:val="28"/>
                <w:szCs w:val="28"/>
                <w:lang w:eastAsia="ar-SA"/>
              </w:rPr>
              <w:t>Аналити</w:t>
            </w:r>
            <w:r w:rsidRPr="00993215">
              <w:rPr>
                <w:color w:val="000000"/>
                <w:spacing w:val="2"/>
                <w:kern w:val="1"/>
                <w:sz w:val="28"/>
                <w:szCs w:val="28"/>
                <w:lang w:val="kk-KZ" w:eastAsia="ar-SA"/>
              </w:rPr>
              <w:t>калық анықтама</w:t>
            </w:r>
          </w:p>
        </w:tc>
        <w:tc>
          <w:tcPr>
            <w:tcW w:w="821" w:type="dxa"/>
            <w:tcBorders>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11.</w:t>
            </w:r>
          </w:p>
        </w:tc>
        <w:tc>
          <w:tcPr>
            <w:tcW w:w="345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ind w:left="172" w:right="162"/>
              <w:rPr>
                <w:color w:val="000000"/>
                <w:spacing w:val="2"/>
                <w:kern w:val="1"/>
                <w:sz w:val="28"/>
                <w:szCs w:val="28"/>
                <w:lang w:eastAsia="ar-SA"/>
              </w:rPr>
            </w:pPr>
            <w:r w:rsidRPr="00993215">
              <w:rPr>
                <w:color w:val="000000"/>
                <w:spacing w:val="2"/>
                <w:kern w:val="1"/>
                <w:sz w:val="28"/>
                <w:szCs w:val="28"/>
                <w:lang w:val="kk-KZ" w:eastAsia="ar-SA"/>
              </w:rPr>
              <w:t xml:space="preserve">Басшының орынбасарының педагогтермен, оқушылармен, ата-аналармен және т.б.  жұмыс барысында іске асатын </w:t>
            </w:r>
            <w:r w:rsidRPr="00993215">
              <w:rPr>
                <w:color w:val="000000"/>
                <w:spacing w:val="2"/>
                <w:kern w:val="1"/>
                <w:sz w:val="28"/>
                <w:szCs w:val="28"/>
                <w:lang w:eastAsia="ar-SA"/>
              </w:rPr>
              <w:t>инициатив</w:t>
            </w:r>
            <w:r w:rsidRPr="00993215">
              <w:rPr>
                <w:color w:val="000000"/>
                <w:spacing w:val="2"/>
                <w:kern w:val="1"/>
                <w:sz w:val="28"/>
                <w:szCs w:val="28"/>
                <w:lang w:val="kk-KZ" w:eastAsia="ar-SA"/>
              </w:rPr>
              <w:t>алары</w:t>
            </w:r>
          </w:p>
          <w:p w:rsidR="00F203D1" w:rsidRPr="00993215" w:rsidRDefault="00F203D1" w:rsidP="00F262CA">
            <w:pPr>
              <w:suppressAutoHyphens/>
              <w:ind w:left="172" w:right="162"/>
              <w:rPr>
                <w:color w:val="000000"/>
                <w:spacing w:val="2"/>
                <w:kern w:val="1"/>
                <w:sz w:val="28"/>
                <w:szCs w:val="28"/>
                <w:lang w:eastAsia="ar-SA"/>
              </w:rPr>
            </w:pP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val="kk-KZ" w:eastAsia="ar-SA"/>
              </w:rPr>
              <w:t xml:space="preserve">Көрсеткіш бар </w:t>
            </w:r>
          </w:p>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val="kk-KZ" w:eastAsia="ar-SA"/>
              </w:rPr>
              <w:t>Көрсеткіш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snapToGrid w:val="0"/>
              <w:ind w:left="121" w:right="114"/>
              <w:jc w:val="both"/>
              <w:rPr>
                <w:color w:val="000000"/>
                <w:spacing w:val="2"/>
                <w:kern w:val="1"/>
                <w:sz w:val="28"/>
                <w:szCs w:val="28"/>
                <w:lang w:eastAsia="ar-SA"/>
              </w:rPr>
            </w:pPr>
          </w:p>
          <w:p w:rsidR="00F203D1" w:rsidRPr="00993215" w:rsidRDefault="00F203D1" w:rsidP="00F262CA">
            <w:pPr>
              <w:suppressAutoHyphens/>
              <w:ind w:left="121" w:right="114"/>
              <w:rPr>
                <w:color w:val="000000"/>
                <w:spacing w:val="2"/>
                <w:kern w:val="1"/>
                <w:sz w:val="28"/>
                <w:szCs w:val="28"/>
                <w:lang w:eastAsia="ar-SA"/>
              </w:rPr>
            </w:pPr>
            <w:r w:rsidRPr="00993215">
              <w:rPr>
                <w:color w:val="000000"/>
                <w:spacing w:val="2"/>
                <w:kern w:val="1"/>
                <w:sz w:val="28"/>
                <w:szCs w:val="28"/>
                <w:lang w:eastAsia="ar-SA"/>
              </w:rPr>
              <w:br/>
            </w:r>
            <w:r w:rsidRPr="00993215">
              <w:rPr>
                <w:color w:val="000000"/>
                <w:spacing w:val="2"/>
                <w:kern w:val="1"/>
                <w:sz w:val="28"/>
                <w:szCs w:val="28"/>
                <w:lang w:eastAsia="ar-SA"/>
              </w:rPr>
              <w:br/>
              <w:t xml:space="preserve">2 </w:t>
            </w:r>
            <w:r w:rsidRPr="00C751E7">
              <w:rPr>
                <w:color w:val="000000"/>
                <w:spacing w:val="2"/>
                <w:kern w:val="1"/>
                <w:sz w:val="28"/>
                <w:szCs w:val="28"/>
                <w:lang w:eastAsia="ar-SA"/>
              </w:rPr>
              <w:t>ұпай</w:t>
            </w:r>
            <w:r w:rsidRPr="00993215">
              <w:rPr>
                <w:color w:val="000000"/>
                <w:spacing w:val="2"/>
                <w:kern w:val="1"/>
                <w:sz w:val="28"/>
                <w:szCs w:val="28"/>
                <w:lang w:eastAsia="ar-SA"/>
              </w:rPr>
              <w:t xml:space="preserve"> 0 </w:t>
            </w:r>
            <w:r w:rsidRPr="00C751E7">
              <w:rPr>
                <w:color w:val="000000"/>
                <w:spacing w:val="2"/>
                <w:kern w:val="1"/>
                <w:sz w:val="28"/>
                <w:szCs w:val="28"/>
                <w:lang w:eastAsia="ar-SA"/>
              </w:rPr>
              <w:t>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ind w:left="169" w:right="113"/>
              <w:jc w:val="both"/>
              <w:rPr>
                <w:color w:val="000000"/>
                <w:spacing w:val="2"/>
                <w:kern w:val="1"/>
                <w:sz w:val="28"/>
                <w:szCs w:val="28"/>
                <w:lang w:eastAsia="ar-SA"/>
              </w:rPr>
            </w:pPr>
            <w:r w:rsidRPr="00993215">
              <w:rPr>
                <w:color w:val="000000"/>
                <w:spacing w:val="2"/>
                <w:kern w:val="1"/>
                <w:sz w:val="28"/>
                <w:szCs w:val="28"/>
                <w:lang w:val="kk-KZ" w:eastAsia="ar-SA"/>
              </w:rPr>
              <w:t>Бірінші басшының қолы қойылған ақпарат</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F203D1" w:rsidTr="00F262CA">
        <w:trPr>
          <w:trHeight w:val="30"/>
        </w:trPr>
        <w:tc>
          <w:tcPr>
            <w:tcW w:w="10179" w:type="dxa"/>
            <w:gridSpan w:val="7"/>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БАРЛЫҒЫ</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 «үшінші санатты басшының орынбасары» - 10 – 17 </w:t>
            </w:r>
            <w:r>
              <w:rPr>
                <w:color w:val="000000"/>
                <w:spacing w:val="2"/>
                <w:kern w:val="1"/>
                <w:sz w:val="28"/>
                <w:szCs w:val="28"/>
                <w:lang w:val="kk-KZ" w:eastAsia="ar-SA"/>
              </w:rPr>
              <w:t>ұпай</w:t>
            </w:r>
            <w:r w:rsidRPr="00993215">
              <w:rPr>
                <w:color w:val="000000"/>
                <w:spacing w:val="2"/>
                <w:kern w:val="1"/>
                <w:sz w:val="28"/>
                <w:szCs w:val="28"/>
                <w:lang w:val="kk-KZ" w:eastAsia="ar-SA"/>
              </w:rPr>
              <w:t>;</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 «екінші санатты басшының орынбасары» — 18 - 29 </w:t>
            </w:r>
            <w:r>
              <w:rPr>
                <w:color w:val="000000"/>
                <w:spacing w:val="2"/>
                <w:kern w:val="1"/>
                <w:sz w:val="28"/>
                <w:szCs w:val="28"/>
                <w:lang w:val="kk-KZ" w:eastAsia="ar-SA"/>
              </w:rPr>
              <w:t>ұпай</w:t>
            </w:r>
            <w:r w:rsidRPr="00993215">
              <w:rPr>
                <w:color w:val="000000"/>
                <w:spacing w:val="2"/>
                <w:kern w:val="1"/>
                <w:sz w:val="28"/>
                <w:szCs w:val="28"/>
                <w:lang w:val="kk-KZ" w:eastAsia="ar-SA"/>
              </w:rPr>
              <w:t>;</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 «бірінші санатты басшын</w:t>
            </w:r>
            <w:r>
              <w:rPr>
                <w:color w:val="000000"/>
                <w:spacing w:val="2"/>
                <w:kern w:val="1"/>
                <w:sz w:val="28"/>
                <w:szCs w:val="28"/>
                <w:lang w:val="kk-KZ" w:eastAsia="ar-SA"/>
              </w:rPr>
              <w:t>ың орынбасары» — 30 - 36 ұпай</w:t>
            </w: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lang w:val="kk-KZ"/>
              </w:rPr>
            </w:pPr>
          </w:p>
        </w:tc>
      </w:tr>
    </w:tbl>
    <w:p w:rsidR="00F203D1" w:rsidRPr="00993215" w:rsidRDefault="00F203D1" w:rsidP="00F203D1">
      <w:pPr>
        <w:suppressAutoHyphens/>
        <w:jc w:val="both"/>
        <w:rPr>
          <w:color w:val="000000"/>
          <w:spacing w:val="2"/>
          <w:kern w:val="1"/>
          <w:sz w:val="28"/>
          <w:szCs w:val="28"/>
          <w:lang w:val="kk-KZ" w:eastAsia="ar-SA"/>
        </w:rPr>
      </w:pPr>
    </w:p>
    <w:p w:rsidR="00F203D1" w:rsidRPr="006170EA" w:rsidRDefault="00F203D1" w:rsidP="00F203D1">
      <w:pPr>
        <w:suppressAutoHyphens/>
        <w:jc w:val="center"/>
        <w:rPr>
          <w:color w:val="000000"/>
          <w:spacing w:val="2"/>
          <w:kern w:val="1"/>
          <w:sz w:val="28"/>
          <w:szCs w:val="28"/>
          <w:lang w:val="kk-KZ" w:eastAsia="ar-SA"/>
        </w:rPr>
      </w:pPr>
      <w:r w:rsidRPr="006170EA">
        <w:rPr>
          <w:color w:val="000000"/>
          <w:spacing w:val="2"/>
          <w:kern w:val="1"/>
          <w:sz w:val="28"/>
          <w:szCs w:val="28"/>
          <w:lang w:val="kk-KZ" w:eastAsia="ar-SA"/>
        </w:rPr>
        <w:t>Басшының тәрбие жұмысы жөніндегі орынбасары қызметінің тиімділік көрсеткіштері</w:t>
      </w:r>
    </w:p>
    <w:p w:rsidR="00F203D1" w:rsidRPr="006170EA" w:rsidRDefault="00F203D1" w:rsidP="00F203D1">
      <w:pPr>
        <w:suppressAutoHyphens/>
        <w:jc w:val="center"/>
        <w:rPr>
          <w:color w:val="000000"/>
          <w:spacing w:val="2"/>
          <w:kern w:val="1"/>
          <w:sz w:val="28"/>
          <w:szCs w:val="28"/>
          <w:lang w:val="kk-KZ" w:eastAsia="ar-SA"/>
        </w:rPr>
      </w:pPr>
    </w:p>
    <w:tbl>
      <w:tblPr>
        <w:tblW w:w="10784" w:type="dxa"/>
        <w:tblInd w:w="-993" w:type="dxa"/>
        <w:tblLayout w:type="fixed"/>
        <w:tblCellMar>
          <w:left w:w="0" w:type="dxa"/>
          <w:right w:w="0" w:type="dxa"/>
        </w:tblCellMar>
        <w:tblLook w:val="0000" w:firstRow="0" w:lastRow="0" w:firstColumn="0" w:lastColumn="0" w:noHBand="0" w:noVBand="0"/>
      </w:tblPr>
      <w:tblGrid>
        <w:gridCol w:w="708"/>
        <w:gridCol w:w="142"/>
        <w:gridCol w:w="2552"/>
        <w:gridCol w:w="263"/>
        <w:gridCol w:w="1438"/>
        <w:gridCol w:w="263"/>
        <w:gridCol w:w="871"/>
        <w:gridCol w:w="262"/>
        <w:gridCol w:w="1559"/>
        <w:gridCol w:w="398"/>
        <w:gridCol w:w="50"/>
        <w:gridCol w:w="828"/>
        <w:gridCol w:w="398"/>
        <w:gridCol w:w="50"/>
        <w:gridCol w:w="947"/>
        <w:gridCol w:w="55"/>
      </w:tblGrid>
      <w:tr w:rsidR="00F203D1" w:rsidRPr="00993215" w:rsidTr="00F262CA">
        <w:tc>
          <w:tcPr>
            <w:tcW w:w="708"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w:t>
            </w:r>
          </w:p>
        </w:tc>
        <w:tc>
          <w:tcPr>
            <w:tcW w:w="2694"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pacing w:after="360" w:line="285" w:lineRule="atLeast"/>
              <w:textAlignment w:val="baseline"/>
              <w:rPr>
                <w:color w:val="000000"/>
                <w:spacing w:val="2"/>
                <w:sz w:val="28"/>
                <w:szCs w:val="28"/>
              </w:rPr>
            </w:pPr>
            <w:r w:rsidRPr="00993215">
              <w:rPr>
                <w:color w:val="000000"/>
                <w:spacing w:val="2"/>
                <w:sz w:val="28"/>
                <w:szCs w:val="28"/>
              </w:rPr>
              <w:t>Өлшемшарттар</w:t>
            </w:r>
          </w:p>
        </w:tc>
        <w:tc>
          <w:tcPr>
            <w:tcW w:w="1701"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pacing w:after="360" w:line="285" w:lineRule="atLeast"/>
              <w:textAlignment w:val="baseline"/>
              <w:rPr>
                <w:color w:val="000000"/>
                <w:spacing w:val="2"/>
                <w:sz w:val="28"/>
                <w:szCs w:val="28"/>
              </w:rPr>
            </w:pPr>
            <w:r w:rsidRPr="00993215">
              <w:rPr>
                <w:color w:val="000000"/>
                <w:spacing w:val="2"/>
                <w:sz w:val="28"/>
                <w:szCs w:val="28"/>
              </w:rPr>
              <w:t>Көрсеткіштер</w:t>
            </w:r>
          </w:p>
        </w:tc>
        <w:tc>
          <w:tcPr>
            <w:tcW w:w="1134"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pacing w:after="360" w:line="285" w:lineRule="atLeast"/>
              <w:textAlignment w:val="baseline"/>
              <w:rPr>
                <w:color w:val="000000"/>
                <w:spacing w:val="2"/>
                <w:sz w:val="28"/>
                <w:szCs w:val="28"/>
              </w:rPr>
            </w:pPr>
            <w:r w:rsidRPr="00993215">
              <w:rPr>
                <w:color w:val="000000"/>
                <w:spacing w:val="2"/>
                <w:sz w:val="28"/>
                <w:szCs w:val="28"/>
              </w:rPr>
              <w:t>Балдар</w:t>
            </w:r>
          </w:p>
        </w:tc>
        <w:tc>
          <w:tcPr>
            <w:tcW w:w="2219"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Дәлел</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Өзін өзі бағалау</w:t>
            </w:r>
          </w:p>
        </w:tc>
        <w:tc>
          <w:tcPr>
            <w:tcW w:w="997"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kern w:val="1"/>
                <w:sz w:val="28"/>
                <w:szCs w:val="28"/>
                <w:lang w:eastAsia="ar-SA"/>
              </w:rPr>
            </w:pPr>
            <w:r w:rsidRPr="00993215">
              <w:rPr>
                <w:color w:val="000000"/>
                <w:spacing w:val="2"/>
                <w:kern w:val="1"/>
                <w:sz w:val="28"/>
                <w:szCs w:val="28"/>
                <w:lang w:eastAsia="ar-SA"/>
              </w:rPr>
              <w:t>Комиссия мүшелерінің балдары</w:t>
            </w:r>
          </w:p>
        </w:tc>
        <w:tc>
          <w:tcPr>
            <w:tcW w:w="55" w:type="dxa"/>
            <w:tcBorders>
              <w:left w:val="single" w:sz="4" w:space="0" w:color="00000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blPrEx>
          <w:tblCellMar>
            <w:left w:w="108" w:type="dxa"/>
            <w:right w:w="108" w:type="dxa"/>
          </w:tblCellMar>
        </w:tblPrEx>
        <w:tc>
          <w:tcPr>
            <w:tcW w:w="10784" w:type="dxa"/>
            <w:gridSpan w:val="16"/>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Білім беру ұйымдарының ашықтығын қамтамасыз етудің тиімділігі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w:t>
            </w:r>
            <w:r w:rsidRPr="00993215">
              <w:rPr>
                <w:color w:val="000000"/>
                <w:spacing w:val="2"/>
                <w:kern w:val="1"/>
                <w:sz w:val="28"/>
                <w:szCs w:val="28"/>
                <w:lang w:val="kk-KZ" w:eastAsia="ar-SA"/>
              </w:rPr>
              <w:t>критерий бойынша ең көп балл саны</w:t>
            </w:r>
            <w:r w:rsidRPr="00993215">
              <w:rPr>
                <w:color w:val="000000"/>
                <w:spacing w:val="2"/>
                <w:kern w:val="1"/>
                <w:sz w:val="28"/>
                <w:szCs w:val="28"/>
                <w:lang w:eastAsia="ar-SA"/>
              </w:rPr>
              <w:t xml:space="preserve"> –    4 балл)</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«үшінші санатты басшының орынбасары»</w:t>
            </w:r>
            <w:r w:rsidRPr="00993215">
              <w:rPr>
                <w:color w:val="000000"/>
                <w:spacing w:val="2"/>
                <w:kern w:val="1"/>
                <w:sz w:val="28"/>
                <w:szCs w:val="28"/>
                <w:lang w:eastAsia="ar-SA"/>
              </w:rPr>
              <w:t xml:space="preserve"> -   1 балл;</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«екінші санатты басшының орынбасары»</w:t>
            </w:r>
            <w:r w:rsidRPr="00993215">
              <w:rPr>
                <w:color w:val="000000"/>
                <w:spacing w:val="2"/>
                <w:kern w:val="1"/>
                <w:sz w:val="28"/>
                <w:szCs w:val="28"/>
                <w:lang w:eastAsia="ar-SA"/>
              </w:rPr>
              <w:t xml:space="preserve"> — 3 балл; </w:t>
            </w:r>
          </w:p>
          <w:p w:rsidR="00F203D1" w:rsidRPr="00993215" w:rsidRDefault="00F203D1" w:rsidP="00F262CA">
            <w:pPr>
              <w:suppressAutoHyphens/>
              <w:jc w:val="both"/>
              <w:rPr>
                <w:color w:val="000000"/>
                <w:kern w:val="1"/>
                <w:sz w:val="28"/>
                <w:szCs w:val="28"/>
                <w:lang w:eastAsia="ar-SA"/>
              </w:rPr>
            </w:pPr>
            <w:r w:rsidRPr="00993215">
              <w:rPr>
                <w:color w:val="000000"/>
                <w:spacing w:val="2"/>
                <w:kern w:val="1"/>
                <w:sz w:val="28"/>
                <w:szCs w:val="28"/>
                <w:lang w:val="kk-KZ" w:eastAsia="ar-SA"/>
              </w:rPr>
              <w:t>«бірінші санатты басшының орынбасары»</w:t>
            </w:r>
            <w:r w:rsidRPr="00993215">
              <w:rPr>
                <w:color w:val="000000"/>
                <w:spacing w:val="2"/>
                <w:kern w:val="1"/>
                <w:sz w:val="28"/>
                <w:szCs w:val="28"/>
                <w:lang w:eastAsia="ar-SA"/>
              </w:rPr>
              <w:t xml:space="preserve"> — 4   балл</w:t>
            </w:r>
          </w:p>
        </w:tc>
      </w:tr>
      <w:tr w:rsidR="00F203D1" w:rsidRPr="00993215" w:rsidTr="00F262CA">
        <w:tblPrEx>
          <w:tblCellMar>
            <w:left w:w="108" w:type="dxa"/>
            <w:right w:w="108" w:type="dxa"/>
          </w:tblCellMar>
        </w:tblPrEx>
        <w:tc>
          <w:tcPr>
            <w:tcW w:w="708" w:type="dxa"/>
            <w:vMerge w:val="restart"/>
            <w:tcBorders>
              <w:top w:val="single" w:sz="4" w:space="0" w:color="000000"/>
              <w:left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w:t>
            </w:r>
          </w:p>
        </w:tc>
        <w:tc>
          <w:tcPr>
            <w:tcW w:w="2694"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val="kk-KZ" w:eastAsia="ar-SA"/>
              </w:rPr>
              <w:t>Білім беру ұйымдарының ашықтығы</w:t>
            </w:r>
            <w:r w:rsidRPr="00993215">
              <w:rPr>
                <w:color w:val="000000"/>
                <w:spacing w:val="2"/>
                <w:kern w:val="1"/>
                <w:sz w:val="28"/>
                <w:szCs w:val="28"/>
                <w:lang w:eastAsia="ar-SA"/>
              </w:rPr>
              <w:t>:</w:t>
            </w:r>
          </w:p>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 xml:space="preserve">- </w:t>
            </w:r>
            <w:r w:rsidRPr="00993215">
              <w:rPr>
                <w:color w:val="000000"/>
                <w:spacing w:val="2"/>
                <w:kern w:val="1"/>
                <w:sz w:val="28"/>
                <w:szCs w:val="28"/>
                <w:lang w:val="kk-KZ" w:eastAsia="ar-SA"/>
              </w:rPr>
              <w:t>жетекшілік ететін бағыты бойынша ақпаратты сайтта апта сайын жүктеу</w:t>
            </w:r>
            <w:r w:rsidRPr="00993215">
              <w:rPr>
                <w:color w:val="000000"/>
                <w:spacing w:val="2"/>
                <w:kern w:val="1"/>
                <w:sz w:val="28"/>
                <w:szCs w:val="28"/>
                <w:lang w:eastAsia="ar-SA"/>
              </w:rPr>
              <w:t>,</w:t>
            </w:r>
            <w:r w:rsidRPr="00993215">
              <w:rPr>
                <w:color w:val="000000"/>
                <w:spacing w:val="2"/>
                <w:kern w:val="1"/>
                <w:sz w:val="28"/>
                <w:szCs w:val="28"/>
                <w:lang w:eastAsia="ar-SA"/>
              </w:rPr>
              <w:br/>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Бағаланған көрсеткіші бар</w:t>
            </w:r>
            <w:r w:rsidRPr="00993215">
              <w:rPr>
                <w:color w:val="000000"/>
                <w:spacing w:val="2"/>
                <w:kern w:val="1"/>
                <w:sz w:val="28"/>
                <w:szCs w:val="28"/>
                <w:lang w:eastAsia="ar-SA"/>
              </w:rPr>
              <w:t xml:space="preserve">; </w:t>
            </w:r>
            <w:r w:rsidRPr="00993215">
              <w:rPr>
                <w:color w:val="000000"/>
                <w:spacing w:val="2"/>
                <w:kern w:val="1"/>
                <w:sz w:val="28"/>
                <w:szCs w:val="28"/>
                <w:lang w:eastAsia="ar-SA"/>
              </w:rPr>
              <w:br/>
            </w:r>
            <w:r w:rsidRPr="00993215">
              <w:rPr>
                <w:color w:val="000000"/>
                <w:spacing w:val="2"/>
                <w:kern w:val="1"/>
                <w:sz w:val="28"/>
                <w:szCs w:val="28"/>
                <w:lang w:val="kk-KZ" w:eastAsia="ar-SA"/>
              </w:rPr>
              <w:t>Бағаланған көрсеткіші жартылай бар</w:t>
            </w:r>
            <w:r w:rsidRPr="00993215">
              <w:rPr>
                <w:color w:val="000000"/>
                <w:spacing w:val="2"/>
                <w:kern w:val="1"/>
                <w:sz w:val="28"/>
                <w:szCs w:val="28"/>
                <w:lang w:eastAsia="ar-SA"/>
              </w:rPr>
              <w:t xml:space="preserve">; </w:t>
            </w:r>
            <w:r w:rsidRPr="00993215">
              <w:rPr>
                <w:color w:val="000000"/>
                <w:spacing w:val="2"/>
                <w:kern w:val="1"/>
                <w:sz w:val="28"/>
                <w:szCs w:val="28"/>
                <w:lang w:eastAsia="ar-SA"/>
              </w:rPr>
              <w:br/>
            </w:r>
            <w:r w:rsidRPr="00993215">
              <w:rPr>
                <w:color w:val="000000"/>
                <w:spacing w:val="2"/>
                <w:kern w:val="1"/>
                <w:sz w:val="28"/>
                <w:szCs w:val="28"/>
                <w:lang w:val="kk-KZ" w:eastAsia="ar-SA"/>
              </w:rPr>
              <w:t>Бағаланған көрсеткіші жоқ</w:t>
            </w:r>
            <w:r w:rsidRPr="00993215">
              <w:rPr>
                <w:color w:val="000000"/>
                <w:spacing w:val="2"/>
                <w:kern w:val="1"/>
                <w:sz w:val="28"/>
                <w:szCs w:val="28"/>
                <w:lang w:eastAsia="ar-SA"/>
              </w:rPr>
              <w:t>.</w:t>
            </w:r>
          </w:p>
        </w:tc>
        <w:tc>
          <w:tcPr>
            <w:tcW w:w="1134"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snapToGrid w:val="0"/>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r w:rsidRPr="00993215">
              <w:rPr>
                <w:color w:val="000000"/>
                <w:spacing w:val="2"/>
                <w:kern w:val="1"/>
                <w:sz w:val="28"/>
                <w:szCs w:val="28"/>
                <w:lang w:eastAsia="ar-SA"/>
              </w:rPr>
              <w:br/>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0,5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p>
        </w:tc>
        <w:tc>
          <w:tcPr>
            <w:tcW w:w="2269" w:type="dxa"/>
            <w:gridSpan w:val="4"/>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eastAsia="ar-SA"/>
              </w:rPr>
              <w:t>С</w:t>
            </w:r>
            <w:r w:rsidRPr="00993215">
              <w:rPr>
                <w:color w:val="000000"/>
                <w:spacing w:val="2"/>
                <w:kern w:val="1"/>
                <w:sz w:val="28"/>
                <w:szCs w:val="28"/>
                <w:lang w:val="kk-KZ" w:eastAsia="ar-SA"/>
              </w:rPr>
              <w:t xml:space="preserve">ілтемелер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002"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708" w:type="dxa"/>
            <w:vMerge/>
            <w:tcBorders>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2694"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 xml:space="preserve">- </w:t>
            </w:r>
            <w:r w:rsidRPr="00993215">
              <w:rPr>
                <w:color w:val="000000"/>
                <w:spacing w:val="2"/>
                <w:kern w:val="1"/>
                <w:sz w:val="28"/>
                <w:szCs w:val="28"/>
                <w:lang w:val="kk-KZ" w:eastAsia="ar-SA"/>
              </w:rPr>
              <w:t>жетекшілік ететін бағыты бойынша ақпаратты әлеуметтік желі беттерінде апта сайын жүктеу</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Бағаланған көрсеткіші бар</w:t>
            </w:r>
            <w:r w:rsidRPr="00993215">
              <w:rPr>
                <w:color w:val="000000"/>
                <w:spacing w:val="2"/>
                <w:kern w:val="1"/>
                <w:sz w:val="28"/>
                <w:szCs w:val="28"/>
                <w:lang w:eastAsia="ar-SA"/>
              </w:rPr>
              <w:t xml:space="preserve">; </w:t>
            </w:r>
            <w:r w:rsidRPr="00993215">
              <w:rPr>
                <w:color w:val="000000"/>
                <w:spacing w:val="2"/>
                <w:kern w:val="1"/>
                <w:sz w:val="28"/>
                <w:szCs w:val="28"/>
                <w:lang w:eastAsia="ar-SA"/>
              </w:rPr>
              <w:br/>
            </w:r>
            <w:r w:rsidRPr="00993215">
              <w:rPr>
                <w:color w:val="000000"/>
                <w:spacing w:val="2"/>
                <w:kern w:val="1"/>
                <w:sz w:val="28"/>
                <w:szCs w:val="28"/>
                <w:lang w:val="kk-KZ" w:eastAsia="ar-SA"/>
              </w:rPr>
              <w:t>Бағаланған көрсеткіші жартылай бар</w:t>
            </w:r>
            <w:r w:rsidRPr="00993215">
              <w:rPr>
                <w:color w:val="000000"/>
                <w:spacing w:val="2"/>
                <w:kern w:val="1"/>
                <w:sz w:val="28"/>
                <w:szCs w:val="28"/>
                <w:lang w:eastAsia="ar-SA"/>
              </w:rPr>
              <w:t xml:space="preserve">; </w:t>
            </w:r>
            <w:r w:rsidRPr="00993215">
              <w:rPr>
                <w:color w:val="000000"/>
                <w:spacing w:val="2"/>
                <w:kern w:val="1"/>
                <w:sz w:val="28"/>
                <w:szCs w:val="28"/>
                <w:lang w:eastAsia="ar-SA"/>
              </w:rPr>
              <w:br/>
            </w:r>
            <w:r w:rsidRPr="00993215">
              <w:rPr>
                <w:color w:val="000000"/>
                <w:spacing w:val="2"/>
                <w:kern w:val="1"/>
                <w:sz w:val="28"/>
                <w:szCs w:val="28"/>
                <w:lang w:val="kk-KZ" w:eastAsia="ar-SA"/>
              </w:rPr>
              <w:t>Бағаланған көрсеткіші жоқ</w:t>
            </w:r>
            <w:r w:rsidRPr="00993215">
              <w:rPr>
                <w:color w:val="000000"/>
                <w:spacing w:val="2"/>
                <w:kern w:val="1"/>
                <w:sz w:val="28"/>
                <w:szCs w:val="28"/>
                <w:lang w:eastAsia="ar-SA"/>
              </w:rPr>
              <w:t>..</w:t>
            </w:r>
          </w:p>
        </w:tc>
        <w:tc>
          <w:tcPr>
            <w:tcW w:w="1134"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snapToGrid w:val="0"/>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r w:rsidRPr="00993215">
              <w:rPr>
                <w:color w:val="000000"/>
                <w:spacing w:val="2"/>
                <w:kern w:val="1"/>
                <w:sz w:val="28"/>
                <w:szCs w:val="28"/>
                <w:lang w:eastAsia="ar-SA"/>
              </w:rPr>
              <w:br/>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0,5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p>
        </w:tc>
        <w:tc>
          <w:tcPr>
            <w:tcW w:w="2269" w:type="dxa"/>
            <w:gridSpan w:val="4"/>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Сілтемелер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002"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708"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2</w:t>
            </w:r>
          </w:p>
        </w:tc>
        <w:tc>
          <w:tcPr>
            <w:tcW w:w="2694"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Басшы орынбасарының тәрбие жұмысы бойынша ақпараттық-аналитикалық материалдарын, мақалаларын, көпшілік алдында сөйлеген сөздерін жалпы ақпараттық құралдарында жариялау </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БАҚ басылымдары жарияланған</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Басылымдары немесе жарияланымдары бар</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Көрсеткіші жоқ</w:t>
            </w:r>
          </w:p>
        </w:tc>
        <w:tc>
          <w:tcPr>
            <w:tcW w:w="1134"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2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p>
        </w:tc>
        <w:tc>
          <w:tcPr>
            <w:tcW w:w="2269" w:type="dxa"/>
            <w:gridSpan w:val="4"/>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Басылымдарының көшірмелері</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002"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10784" w:type="dxa"/>
            <w:gridSpan w:val="16"/>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Оқушылардың қауіпсіздігін және денсаулығын сақтау үшін жағдайды қамтамасыз етудің тиімділігі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 (</w:t>
            </w:r>
            <w:r w:rsidRPr="00993215">
              <w:rPr>
                <w:color w:val="000000"/>
                <w:spacing w:val="2"/>
                <w:kern w:val="1"/>
                <w:sz w:val="28"/>
                <w:szCs w:val="28"/>
                <w:lang w:val="kk-KZ" w:eastAsia="ar-SA"/>
              </w:rPr>
              <w:t xml:space="preserve">критерий бойынша ең көп балл саны </w:t>
            </w:r>
            <w:r w:rsidRPr="00993215">
              <w:rPr>
                <w:color w:val="000000"/>
                <w:spacing w:val="2"/>
                <w:kern w:val="1"/>
                <w:sz w:val="28"/>
                <w:szCs w:val="28"/>
                <w:lang w:eastAsia="ar-SA"/>
              </w:rPr>
              <w:t xml:space="preserve">– 2 балл)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«үшінші санатты басшының орынбасары»</w:t>
            </w:r>
            <w:r w:rsidRPr="00993215">
              <w:rPr>
                <w:color w:val="000000"/>
                <w:spacing w:val="2"/>
                <w:kern w:val="1"/>
                <w:sz w:val="28"/>
                <w:szCs w:val="28"/>
                <w:lang w:eastAsia="ar-SA"/>
              </w:rPr>
              <w:t xml:space="preserve"> –   1 балл;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«екінші санатты басшының орынбасары»</w:t>
            </w:r>
            <w:r w:rsidRPr="00993215">
              <w:rPr>
                <w:color w:val="000000"/>
                <w:spacing w:val="2"/>
                <w:kern w:val="1"/>
                <w:sz w:val="28"/>
                <w:szCs w:val="28"/>
                <w:lang w:eastAsia="ar-SA"/>
              </w:rPr>
              <w:t xml:space="preserve"> -  1,5 балл;  </w:t>
            </w:r>
          </w:p>
          <w:p w:rsidR="00F203D1" w:rsidRPr="00993215" w:rsidRDefault="00F203D1" w:rsidP="00F262CA">
            <w:pPr>
              <w:suppressAutoHyphens/>
              <w:jc w:val="both"/>
              <w:rPr>
                <w:color w:val="000000"/>
                <w:kern w:val="1"/>
                <w:sz w:val="28"/>
                <w:szCs w:val="28"/>
                <w:lang w:eastAsia="ar-SA"/>
              </w:rPr>
            </w:pPr>
            <w:r w:rsidRPr="00993215">
              <w:rPr>
                <w:color w:val="000000"/>
                <w:spacing w:val="2"/>
                <w:kern w:val="1"/>
                <w:sz w:val="28"/>
                <w:szCs w:val="28"/>
                <w:lang w:val="kk-KZ" w:eastAsia="ar-SA"/>
              </w:rPr>
              <w:t>«бірінші санатты басшының орынбасары»</w:t>
            </w:r>
            <w:r w:rsidRPr="00993215">
              <w:rPr>
                <w:color w:val="000000"/>
                <w:spacing w:val="2"/>
                <w:kern w:val="1"/>
                <w:sz w:val="28"/>
                <w:szCs w:val="28"/>
                <w:lang w:eastAsia="ar-SA"/>
              </w:rPr>
              <w:t xml:space="preserve"> -  2 балл</w:t>
            </w:r>
          </w:p>
        </w:tc>
      </w:tr>
      <w:tr w:rsidR="00F203D1" w:rsidRPr="00993215" w:rsidTr="00F262CA">
        <w:tc>
          <w:tcPr>
            <w:tcW w:w="708"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3</w:t>
            </w:r>
          </w:p>
        </w:tc>
        <w:tc>
          <w:tcPr>
            <w:tcW w:w="2694"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ind w:right="174" w:firstLine="109"/>
              <w:jc w:val="both"/>
              <w:rPr>
                <w:color w:val="000000"/>
                <w:spacing w:val="2"/>
                <w:kern w:val="1"/>
                <w:sz w:val="28"/>
                <w:szCs w:val="28"/>
                <w:lang w:eastAsia="ar-SA"/>
              </w:rPr>
            </w:pPr>
            <w:r w:rsidRPr="00993215">
              <w:rPr>
                <w:color w:val="000000"/>
                <w:spacing w:val="2"/>
                <w:kern w:val="1"/>
                <w:sz w:val="28"/>
                <w:szCs w:val="28"/>
                <w:lang w:val="kk-KZ" w:eastAsia="ar-SA"/>
              </w:rPr>
              <w:t>Салауатты өмір салтын және өмір қауіпсіздігін қалыптастыру бойынша бағдарламалардың болуы</w:t>
            </w:r>
          </w:p>
        </w:tc>
        <w:tc>
          <w:tcPr>
            <w:tcW w:w="1701"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ind w:right="174" w:firstLine="109"/>
              <w:jc w:val="both"/>
              <w:rPr>
                <w:color w:val="000000"/>
                <w:spacing w:val="2"/>
                <w:kern w:val="1"/>
                <w:sz w:val="28"/>
                <w:szCs w:val="28"/>
                <w:lang w:eastAsia="ar-SA"/>
              </w:rPr>
            </w:pPr>
            <w:r w:rsidRPr="00993215">
              <w:rPr>
                <w:color w:val="000000"/>
                <w:spacing w:val="2"/>
                <w:kern w:val="1"/>
                <w:sz w:val="28"/>
                <w:szCs w:val="28"/>
                <w:lang w:eastAsia="ar-SA"/>
              </w:rPr>
              <w:t>Бағаланатын көрсеткіш бар</w:t>
            </w:r>
          </w:p>
          <w:p w:rsidR="00F203D1" w:rsidRPr="00993215" w:rsidRDefault="00F203D1" w:rsidP="00F262CA">
            <w:pPr>
              <w:suppressAutoHyphens/>
              <w:ind w:right="174" w:firstLine="109"/>
              <w:jc w:val="both"/>
              <w:rPr>
                <w:color w:val="000000"/>
                <w:spacing w:val="2"/>
                <w:kern w:val="1"/>
                <w:sz w:val="28"/>
                <w:szCs w:val="28"/>
                <w:lang w:eastAsia="ar-SA"/>
              </w:rPr>
            </w:pPr>
            <w:r w:rsidRPr="00993215">
              <w:rPr>
                <w:color w:val="000000"/>
                <w:spacing w:val="2"/>
                <w:kern w:val="1"/>
                <w:sz w:val="28"/>
                <w:szCs w:val="28"/>
                <w:lang w:eastAsia="ar-SA"/>
              </w:rPr>
              <w:t>Бағаланатын көрсеткіш жоқ</w:t>
            </w:r>
          </w:p>
        </w:tc>
        <w:tc>
          <w:tcPr>
            <w:tcW w:w="1134"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p>
        </w:tc>
        <w:tc>
          <w:tcPr>
            <w:tcW w:w="2219"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Бағдарлама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997"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55" w:type="dxa"/>
            <w:tcBorders>
              <w:left w:val="single" w:sz="4" w:space="0" w:color="00000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c>
          <w:tcPr>
            <w:tcW w:w="708"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4</w:t>
            </w:r>
          </w:p>
        </w:tc>
        <w:tc>
          <w:tcPr>
            <w:tcW w:w="2694"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ind w:right="174" w:firstLine="109"/>
              <w:jc w:val="both"/>
              <w:rPr>
                <w:color w:val="000000"/>
                <w:spacing w:val="2"/>
                <w:kern w:val="1"/>
                <w:sz w:val="28"/>
                <w:szCs w:val="28"/>
                <w:lang w:val="kk-KZ" w:eastAsia="ar-SA"/>
              </w:rPr>
            </w:pPr>
            <w:r w:rsidRPr="00993215">
              <w:rPr>
                <w:color w:val="000000"/>
                <w:spacing w:val="2"/>
                <w:kern w:val="1"/>
                <w:sz w:val="28"/>
                <w:szCs w:val="28"/>
                <w:lang w:val="kk-KZ" w:eastAsia="ar-SA"/>
              </w:rPr>
              <w:t>Оқушылардың денсаулығын сақтауға және қалпына келтіруге, суицидтің алдын алуға әсер ететін іс-шараларды ұйымдастыру және өткізу</w:t>
            </w:r>
          </w:p>
        </w:tc>
        <w:tc>
          <w:tcPr>
            <w:tcW w:w="1701"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ind w:right="174" w:firstLine="109"/>
              <w:jc w:val="both"/>
              <w:rPr>
                <w:color w:val="000000"/>
                <w:spacing w:val="2"/>
                <w:kern w:val="1"/>
                <w:sz w:val="28"/>
                <w:szCs w:val="28"/>
                <w:lang w:val="kk-KZ" w:eastAsia="ar-SA"/>
              </w:rPr>
            </w:pPr>
            <w:r w:rsidRPr="00993215">
              <w:rPr>
                <w:color w:val="000000"/>
                <w:spacing w:val="2"/>
                <w:kern w:val="1"/>
                <w:sz w:val="28"/>
                <w:szCs w:val="28"/>
                <w:lang w:val="kk-KZ" w:eastAsia="ar-SA"/>
              </w:rPr>
              <w:t>Бағаланатын көрсеткіш бар</w:t>
            </w:r>
          </w:p>
          <w:p w:rsidR="00F203D1" w:rsidRPr="00993215" w:rsidRDefault="00F203D1" w:rsidP="00F262CA">
            <w:pPr>
              <w:suppressAutoHyphens/>
              <w:ind w:right="174" w:firstLine="109"/>
              <w:jc w:val="both"/>
              <w:rPr>
                <w:color w:val="000000"/>
                <w:spacing w:val="2"/>
                <w:kern w:val="1"/>
                <w:sz w:val="28"/>
                <w:szCs w:val="28"/>
                <w:lang w:val="kk-KZ" w:eastAsia="ar-SA"/>
              </w:rPr>
            </w:pPr>
            <w:r w:rsidRPr="00993215">
              <w:rPr>
                <w:color w:val="000000"/>
                <w:spacing w:val="2"/>
                <w:kern w:val="1"/>
                <w:sz w:val="28"/>
                <w:szCs w:val="28"/>
                <w:lang w:val="kk-KZ" w:eastAsia="ar-SA"/>
              </w:rPr>
              <w:t>Бағаланатын көрсеткіш жоқ</w:t>
            </w:r>
          </w:p>
        </w:tc>
        <w:tc>
          <w:tcPr>
            <w:tcW w:w="1134"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p>
        </w:tc>
        <w:tc>
          <w:tcPr>
            <w:tcW w:w="2219"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Жоспар</w:t>
            </w:r>
            <w:r w:rsidRPr="00993215">
              <w:rPr>
                <w:color w:val="000000"/>
                <w:spacing w:val="2"/>
                <w:kern w:val="1"/>
                <w:sz w:val="28"/>
                <w:szCs w:val="28"/>
                <w:lang w:eastAsia="ar-SA"/>
              </w:rPr>
              <w:t xml:space="preserve">, </w:t>
            </w:r>
            <w:r w:rsidRPr="00993215">
              <w:rPr>
                <w:color w:val="000000"/>
                <w:spacing w:val="2"/>
                <w:kern w:val="1"/>
                <w:sz w:val="28"/>
                <w:szCs w:val="28"/>
                <w:lang w:val="kk-KZ" w:eastAsia="ar-SA"/>
              </w:rPr>
              <w:t>ақпарат</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997"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55" w:type="dxa"/>
            <w:tcBorders>
              <w:left w:val="single" w:sz="4" w:space="0" w:color="00000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blPrEx>
          <w:tblCellMar>
            <w:left w:w="108" w:type="dxa"/>
            <w:right w:w="108" w:type="dxa"/>
          </w:tblCellMar>
        </w:tblPrEx>
        <w:tc>
          <w:tcPr>
            <w:tcW w:w="10784" w:type="dxa"/>
            <w:gridSpan w:val="16"/>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Тұлғаны әлеуметтендіру және тәрбиелеу бойынша жұмыстардың тиімділігі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 (</w:t>
            </w:r>
            <w:r w:rsidRPr="00993215">
              <w:rPr>
                <w:color w:val="000000"/>
                <w:spacing w:val="2"/>
                <w:kern w:val="1"/>
                <w:sz w:val="28"/>
                <w:szCs w:val="28"/>
                <w:lang w:val="kk-KZ" w:eastAsia="ar-SA"/>
              </w:rPr>
              <w:t>критерий бойынша ең көп балл саны</w:t>
            </w:r>
            <w:r w:rsidRPr="00993215">
              <w:rPr>
                <w:color w:val="000000"/>
                <w:spacing w:val="2"/>
                <w:kern w:val="1"/>
                <w:sz w:val="28"/>
                <w:szCs w:val="28"/>
                <w:lang w:eastAsia="ar-SA"/>
              </w:rPr>
              <w:t xml:space="preserve"> –   10 балл)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«үшінші санатты басшының орынбасары»</w:t>
            </w:r>
            <w:r w:rsidRPr="00993215">
              <w:rPr>
                <w:color w:val="000000"/>
                <w:spacing w:val="2"/>
                <w:kern w:val="1"/>
                <w:sz w:val="28"/>
                <w:szCs w:val="28"/>
                <w:lang w:eastAsia="ar-SA"/>
              </w:rPr>
              <w:t xml:space="preserve"> – 4-5 балл;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«екінші санатты басшының орынбасары»</w:t>
            </w:r>
            <w:r w:rsidRPr="00993215">
              <w:rPr>
                <w:color w:val="000000"/>
                <w:spacing w:val="2"/>
                <w:kern w:val="1"/>
                <w:sz w:val="28"/>
                <w:szCs w:val="28"/>
                <w:lang w:eastAsia="ar-SA"/>
              </w:rPr>
              <w:t xml:space="preserve"> -   6-8 балл;  </w:t>
            </w:r>
          </w:p>
          <w:p w:rsidR="00F203D1" w:rsidRPr="00993215" w:rsidRDefault="00F203D1" w:rsidP="00F262CA">
            <w:pPr>
              <w:suppressAutoHyphens/>
              <w:jc w:val="both"/>
              <w:rPr>
                <w:color w:val="000000"/>
                <w:kern w:val="1"/>
                <w:sz w:val="28"/>
                <w:szCs w:val="28"/>
                <w:lang w:eastAsia="ar-SA"/>
              </w:rPr>
            </w:pPr>
            <w:r w:rsidRPr="00993215">
              <w:rPr>
                <w:color w:val="000000"/>
                <w:spacing w:val="2"/>
                <w:kern w:val="1"/>
                <w:sz w:val="28"/>
                <w:szCs w:val="28"/>
                <w:lang w:val="kk-KZ" w:eastAsia="ar-SA"/>
              </w:rPr>
              <w:t>«бірінші санатты басшының орынбасары»</w:t>
            </w:r>
            <w:r>
              <w:rPr>
                <w:color w:val="000000"/>
                <w:spacing w:val="2"/>
                <w:kern w:val="1"/>
                <w:sz w:val="28"/>
                <w:szCs w:val="28"/>
                <w:lang w:eastAsia="ar-SA"/>
              </w:rPr>
              <w:t xml:space="preserve"> - 8,</w:t>
            </w:r>
            <w:r w:rsidRPr="00993215">
              <w:rPr>
                <w:color w:val="000000"/>
                <w:spacing w:val="2"/>
                <w:kern w:val="1"/>
                <w:sz w:val="28"/>
                <w:szCs w:val="28"/>
                <w:lang w:eastAsia="ar-SA"/>
              </w:rPr>
              <w:t>5-10 балл</w:t>
            </w:r>
          </w:p>
        </w:tc>
      </w:tr>
      <w:tr w:rsidR="00F203D1" w:rsidRPr="00993215" w:rsidTr="00F262CA">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5</w:t>
            </w:r>
          </w:p>
        </w:tc>
        <w:tc>
          <w:tcPr>
            <w:tcW w:w="2815"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Оқушылардың әртүрлі деңгейдегі шығармашылық, интеллектуалдық және спорттық конкурстарда қатысуының нәтижелілігі (соңғы үш жылда)</w:t>
            </w:r>
          </w:p>
        </w:tc>
        <w:tc>
          <w:tcPr>
            <w:tcW w:w="1701"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Халықаралық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Республикалық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Облыстық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Аудандық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Бағаланған көрсеткіші жоқ</w:t>
            </w:r>
          </w:p>
        </w:tc>
        <w:tc>
          <w:tcPr>
            <w:tcW w:w="1133"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4 балл</w:t>
            </w:r>
            <w:r w:rsidRPr="00993215">
              <w:rPr>
                <w:color w:val="000000"/>
                <w:spacing w:val="2"/>
                <w:kern w:val="1"/>
                <w:sz w:val="28"/>
                <w:szCs w:val="28"/>
                <w:lang w:eastAsia="ar-SA"/>
              </w:rPr>
              <w:br/>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3 балл</w:t>
            </w:r>
            <w:r w:rsidRPr="00993215">
              <w:rPr>
                <w:color w:val="000000"/>
                <w:spacing w:val="2"/>
                <w:kern w:val="1"/>
                <w:sz w:val="28"/>
                <w:szCs w:val="28"/>
                <w:lang w:eastAsia="ar-SA"/>
              </w:rPr>
              <w:br/>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2 балл</w:t>
            </w:r>
            <w:r w:rsidRPr="00993215">
              <w:rPr>
                <w:color w:val="000000"/>
                <w:spacing w:val="2"/>
                <w:kern w:val="1"/>
                <w:sz w:val="28"/>
                <w:szCs w:val="28"/>
                <w:lang w:eastAsia="ar-SA"/>
              </w:rPr>
              <w:br/>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r w:rsidRPr="00993215">
              <w:rPr>
                <w:color w:val="000000"/>
                <w:spacing w:val="2"/>
                <w:kern w:val="1"/>
                <w:sz w:val="28"/>
                <w:szCs w:val="28"/>
                <w:lang w:eastAsia="ar-SA"/>
              </w:rPr>
              <w:br/>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Салыстырмалы кесте</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6</w:t>
            </w:r>
          </w:p>
        </w:tc>
        <w:tc>
          <w:tcPr>
            <w:tcW w:w="2815"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Оқушылардық қоғамдық бірлестіктерін ұйымдастыру </w:t>
            </w:r>
          </w:p>
        </w:tc>
        <w:tc>
          <w:tcPr>
            <w:tcW w:w="1701"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Бағаланатын көрсеткіш бар</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Бағаланатын көрсеткіш жоқ</w:t>
            </w:r>
          </w:p>
        </w:tc>
        <w:tc>
          <w:tcPr>
            <w:tcW w:w="1133"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Қоғамдық ұйым туралы ереже, үш жылға арнаған жұмыс жоспары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rPr>
          <w:trHeight w:val="85"/>
        </w:trPr>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7</w:t>
            </w:r>
          </w:p>
        </w:tc>
        <w:tc>
          <w:tcPr>
            <w:tcW w:w="2815"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Кәмелетке толмағандардың істері бойынша комиссияның есебінде тұрған оқушылардың болуы </w:t>
            </w:r>
          </w:p>
        </w:tc>
        <w:tc>
          <w:tcPr>
            <w:tcW w:w="1701"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Санын азайту </w:t>
            </w:r>
            <w:r w:rsidRPr="00993215">
              <w:rPr>
                <w:color w:val="000000"/>
                <w:spacing w:val="2"/>
                <w:kern w:val="1"/>
                <w:sz w:val="28"/>
                <w:szCs w:val="28"/>
                <w:lang w:eastAsia="ar-SA"/>
              </w:rPr>
              <w:t>(</w:t>
            </w:r>
            <w:r w:rsidRPr="00993215">
              <w:rPr>
                <w:color w:val="000000"/>
                <w:spacing w:val="2"/>
                <w:kern w:val="1"/>
                <w:sz w:val="28"/>
                <w:szCs w:val="28"/>
                <w:lang w:val="kk-KZ" w:eastAsia="ar-SA"/>
              </w:rPr>
              <w:t>өткен оқу жылымен салыстырғанда</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Өткен оқу жылының санымен бірдей болуы</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Санының артуы </w:t>
            </w:r>
          </w:p>
        </w:tc>
        <w:tc>
          <w:tcPr>
            <w:tcW w:w="1133"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2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Салыстырмалы кесте</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8</w:t>
            </w:r>
          </w:p>
        </w:tc>
        <w:tc>
          <w:tcPr>
            <w:tcW w:w="2815"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Оқушылар жасаған қылмыстар мен құқық бұзушылықтардың болуы </w:t>
            </w:r>
          </w:p>
        </w:tc>
        <w:tc>
          <w:tcPr>
            <w:tcW w:w="1701"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3 жылдың ішінде болмауы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Санының азайуы </w:t>
            </w:r>
            <w:r w:rsidRPr="00993215">
              <w:rPr>
                <w:color w:val="000000"/>
                <w:spacing w:val="2"/>
                <w:kern w:val="1"/>
                <w:sz w:val="28"/>
                <w:szCs w:val="28"/>
                <w:lang w:eastAsia="ar-SA"/>
              </w:rPr>
              <w:t>(</w:t>
            </w:r>
            <w:r w:rsidRPr="00993215">
              <w:rPr>
                <w:color w:val="000000"/>
                <w:spacing w:val="2"/>
                <w:kern w:val="1"/>
                <w:sz w:val="28"/>
                <w:szCs w:val="28"/>
                <w:lang w:val="kk-KZ" w:eastAsia="ar-SA"/>
              </w:rPr>
              <w:t>өткен оқу жылымен салыстырғанда</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Өткен оқу жылының санымен бірдей болуы</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Санының артуы </w:t>
            </w:r>
          </w:p>
        </w:tc>
        <w:tc>
          <w:tcPr>
            <w:tcW w:w="1133"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3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2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Білім басқармасының деректері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10784" w:type="dxa"/>
            <w:gridSpan w:val="16"/>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rFonts w:eastAsia="Calibri"/>
                <w:color w:val="000000"/>
                <w:kern w:val="1"/>
                <w:sz w:val="28"/>
                <w:szCs w:val="28"/>
                <w:lang w:eastAsia="ar-SA"/>
              </w:rPr>
              <w:t>Кадрлық әлеуетті, инновациялық қызметті дамытудың тиімділігі</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 (</w:t>
            </w:r>
            <w:r w:rsidRPr="00993215">
              <w:rPr>
                <w:color w:val="000000"/>
                <w:spacing w:val="2"/>
                <w:kern w:val="1"/>
                <w:sz w:val="28"/>
                <w:szCs w:val="28"/>
                <w:lang w:val="kk-KZ" w:eastAsia="ar-SA"/>
              </w:rPr>
              <w:t>критерий бойынша ең көп балл саны</w:t>
            </w:r>
            <w:r w:rsidRPr="00993215">
              <w:rPr>
                <w:color w:val="000000"/>
                <w:spacing w:val="2"/>
                <w:kern w:val="1"/>
                <w:sz w:val="28"/>
                <w:szCs w:val="28"/>
                <w:lang w:eastAsia="ar-SA"/>
              </w:rPr>
              <w:t xml:space="preserve"> –</w:t>
            </w:r>
            <w:r w:rsidRPr="00993215">
              <w:rPr>
                <w:color w:val="000000"/>
                <w:spacing w:val="2"/>
                <w:kern w:val="1"/>
                <w:sz w:val="28"/>
                <w:szCs w:val="28"/>
                <w:lang w:val="kk-KZ" w:eastAsia="ar-SA"/>
              </w:rPr>
              <w:t xml:space="preserve"> 19</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«үшінші санатты басшының орынбасары»</w:t>
            </w:r>
            <w:r w:rsidRPr="00993215">
              <w:rPr>
                <w:color w:val="000000"/>
                <w:spacing w:val="2"/>
                <w:kern w:val="1"/>
                <w:sz w:val="28"/>
                <w:szCs w:val="28"/>
                <w:lang w:eastAsia="ar-SA"/>
              </w:rPr>
              <w:t xml:space="preserve"> — 4 – 8 балл;</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«екінші санатты басшының орынбасары»</w:t>
            </w:r>
            <w:r w:rsidRPr="00993215">
              <w:rPr>
                <w:color w:val="000000"/>
                <w:spacing w:val="2"/>
                <w:kern w:val="1"/>
                <w:sz w:val="28"/>
                <w:szCs w:val="28"/>
                <w:lang w:eastAsia="ar-SA"/>
              </w:rPr>
              <w:t xml:space="preserve"> —    9-15 балл;</w:t>
            </w:r>
          </w:p>
          <w:p w:rsidR="00F203D1" w:rsidRPr="00993215" w:rsidRDefault="00F203D1" w:rsidP="00F262CA">
            <w:pPr>
              <w:suppressAutoHyphens/>
              <w:jc w:val="both"/>
              <w:rPr>
                <w:color w:val="000000"/>
                <w:kern w:val="1"/>
                <w:sz w:val="28"/>
                <w:szCs w:val="28"/>
                <w:lang w:eastAsia="ar-SA"/>
              </w:rPr>
            </w:pPr>
            <w:r w:rsidRPr="00993215">
              <w:rPr>
                <w:color w:val="000000"/>
                <w:spacing w:val="2"/>
                <w:kern w:val="1"/>
                <w:sz w:val="28"/>
                <w:szCs w:val="28"/>
                <w:lang w:val="kk-KZ" w:eastAsia="ar-SA"/>
              </w:rPr>
              <w:t>«бірінші санатты басшының орынбасары»</w:t>
            </w:r>
            <w:r w:rsidRPr="00993215">
              <w:rPr>
                <w:color w:val="000000"/>
                <w:spacing w:val="2"/>
                <w:kern w:val="1"/>
                <w:sz w:val="28"/>
                <w:szCs w:val="28"/>
                <w:lang w:eastAsia="ar-SA"/>
              </w:rPr>
              <w:t xml:space="preserve"> — 16 -  19 балл</w:t>
            </w:r>
          </w:p>
        </w:tc>
      </w:tr>
      <w:tr w:rsidR="00F203D1" w:rsidRPr="00993215" w:rsidTr="00F262CA">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9</w:t>
            </w:r>
          </w:p>
        </w:tc>
        <w:tc>
          <w:tcPr>
            <w:tcW w:w="2815"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Бағаланатын көрсеткіш бар</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Бағаланатын көрсеткіш жоқ</w:t>
            </w:r>
          </w:p>
        </w:tc>
        <w:tc>
          <w:tcPr>
            <w:tcW w:w="1133"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2 балл;</w:t>
            </w:r>
            <w:r w:rsidRPr="00993215">
              <w:rPr>
                <w:color w:val="000000"/>
                <w:spacing w:val="2"/>
                <w:kern w:val="1"/>
                <w:sz w:val="28"/>
                <w:szCs w:val="28"/>
                <w:lang w:eastAsia="ar-SA"/>
              </w:rPr>
              <w:b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С</w:t>
            </w:r>
            <w:r w:rsidRPr="00993215">
              <w:rPr>
                <w:color w:val="000000"/>
                <w:spacing w:val="2"/>
                <w:kern w:val="1"/>
                <w:sz w:val="28"/>
                <w:szCs w:val="28"/>
                <w:lang w:eastAsia="ar-SA"/>
              </w:rPr>
              <w:t>ертификат</w:t>
            </w:r>
            <w:r w:rsidRPr="00993215">
              <w:rPr>
                <w:color w:val="000000"/>
                <w:spacing w:val="2"/>
                <w:kern w:val="1"/>
                <w:sz w:val="28"/>
                <w:szCs w:val="28"/>
                <w:lang w:val="kk-KZ" w:eastAsia="ar-SA"/>
              </w:rPr>
              <w:t xml:space="preserve"> көшірмесі</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10</w:t>
            </w:r>
          </w:p>
        </w:tc>
        <w:tc>
          <w:tcPr>
            <w:tcW w:w="2815"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Жетекшілік ететін бағыты бойынша кәсіби шеберлік конкурстарының жеңімпаз педагогтерінің саны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w:t>
            </w:r>
            <w:r w:rsidRPr="00993215">
              <w:rPr>
                <w:color w:val="000000"/>
                <w:spacing w:val="2"/>
                <w:kern w:val="1"/>
                <w:sz w:val="28"/>
                <w:szCs w:val="28"/>
                <w:lang w:val="kk-KZ" w:eastAsia="ar-SA"/>
              </w:rPr>
              <w:t>ескерту</w:t>
            </w:r>
            <w:r w:rsidRPr="00993215">
              <w:rPr>
                <w:color w:val="000000"/>
                <w:spacing w:val="2"/>
                <w:kern w:val="1"/>
                <w:sz w:val="28"/>
                <w:szCs w:val="28"/>
                <w:lang w:eastAsia="ar-SA"/>
              </w:rPr>
              <w:t xml:space="preserve">: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бал</w:t>
            </w:r>
            <w:r w:rsidRPr="00993215">
              <w:rPr>
                <w:color w:val="000000"/>
                <w:spacing w:val="2"/>
                <w:kern w:val="1"/>
                <w:sz w:val="28"/>
                <w:szCs w:val="28"/>
                <w:lang w:val="kk-KZ" w:eastAsia="ar-SA"/>
              </w:rPr>
              <w:t xml:space="preserve">даржеңімпаздардың санына қарамастан әр деңгейге бөлек беріледі </w:t>
            </w:r>
            <w:r w:rsidRPr="00993215">
              <w:rPr>
                <w:color w:val="000000"/>
                <w:spacing w:val="2"/>
                <w:kern w:val="1"/>
                <w:sz w:val="28"/>
                <w:szCs w:val="28"/>
                <w:lang w:eastAsia="ar-SA"/>
              </w:rPr>
              <w:t>(</w:t>
            </w:r>
            <w:r w:rsidRPr="00993215">
              <w:rPr>
                <w:color w:val="000000"/>
                <w:spacing w:val="2"/>
                <w:kern w:val="1"/>
                <w:sz w:val="28"/>
                <w:szCs w:val="28"/>
                <w:lang w:val="kk-KZ" w:eastAsia="ar-SA"/>
              </w:rPr>
              <w:t>осы деңгей бойынша ең көп ба</w:t>
            </w:r>
            <w:r w:rsidRPr="00993215">
              <w:rPr>
                <w:color w:val="000000"/>
                <w:spacing w:val="2"/>
                <w:kern w:val="1"/>
                <w:sz w:val="28"/>
                <w:szCs w:val="28"/>
                <w:lang w:eastAsia="ar-SA"/>
              </w:rPr>
              <w:t>лл 10)</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Халықаралық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Республика</w:t>
            </w:r>
            <w:r w:rsidRPr="00993215">
              <w:rPr>
                <w:color w:val="000000"/>
                <w:spacing w:val="2"/>
                <w:kern w:val="1"/>
                <w:sz w:val="28"/>
                <w:szCs w:val="28"/>
                <w:lang w:val="kk-KZ" w:eastAsia="ar-SA"/>
              </w:rPr>
              <w:t>лық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Облыстық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Аудандық деңгей</w:t>
            </w:r>
          </w:p>
        </w:tc>
        <w:tc>
          <w:tcPr>
            <w:tcW w:w="1133"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4 балл</w:t>
            </w:r>
            <w:r w:rsidRPr="00993215">
              <w:rPr>
                <w:color w:val="000000"/>
                <w:spacing w:val="2"/>
                <w:kern w:val="1"/>
                <w:sz w:val="28"/>
                <w:szCs w:val="28"/>
                <w:lang w:eastAsia="ar-SA"/>
              </w:rPr>
              <w:br/>
              <w:t>3 балл</w:t>
            </w:r>
            <w:r w:rsidRPr="00993215">
              <w:rPr>
                <w:color w:val="000000"/>
                <w:spacing w:val="2"/>
                <w:kern w:val="1"/>
                <w:sz w:val="28"/>
                <w:szCs w:val="28"/>
                <w:lang w:eastAsia="ar-SA"/>
              </w:rPr>
              <w:br/>
              <w:t>2 балл</w:t>
            </w:r>
            <w:r w:rsidRPr="00993215">
              <w:rPr>
                <w:color w:val="000000"/>
                <w:spacing w:val="2"/>
                <w:kern w:val="1"/>
                <w:sz w:val="28"/>
                <w:szCs w:val="28"/>
                <w:lang w:eastAsia="ar-SA"/>
              </w:rPr>
              <w:br/>
              <w:t>1 балл</w:t>
            </w:r>
          </w:p>
        </w:tc>
        <w:tc>
          <w:tcPr>
            <w:tcW w:w="1559"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Растайтын  құжаттардың көшірмесі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11</w:t>
            </w:r>
          </w:p>
        </w:tc>
        <w:tc>
          <w:tcPr>
            <w:tcW w:w="2815"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 </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Республика</w:t>
            </w:r>
            <w:r w:rsidRPr="00993215">
              <w:rPr>
                <w:color w:val="000000"/>
                <w:spacing w:val="2"/>
                <w:kern w:val="1"/>
                <w:sz w:val="28"/>
                <w:szCs w:val="28"/>
                <w:lang w:val="kk-KZ" w:eastAsia="ar-SA"/>
              </w:rPr>
              <w:t>лық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Облыстық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Аудандық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Бағаланған көрсеткіш жоқ</w:t>
            </w:r>
          </w:p>
        </w:tc>
        <w:tc>
          <w:tcPr>
            <w:tcW w:w="1133"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3 балл</w:t>
            </w:r>
            <w:r w:rsidRPr="00993215">
              <w:rPr>
                <w:color w:val="000000"/>
                <w:spacing w:val="2"/>
                <w:kern w:val="1"/>
                <w:sz w:val="28"/>
                <w:szCs w:val="28"/>
                <w:lang w:eastAsia="ar-SA"/>
              </w:rPr>
              <w:br/>
              <w:t>2 балл</w:t>
            </w:r>
            <w:r w:rsidRPr="00993215">
              <w:rPr>
                <w:color w:val="000000"/>
                <w:spacing w:val="2"/>
                <w:kern w:val="1"/>
                <w:sz w:val="28"/>
                <w:szCs w:val="28"/>
                <w:lang w:eastAsia="ar-SA"/>
              </w:rPr>
              <w:br/>
              <w:t>1 балл</w:t>
            </w:r>
            <w:r w:rsidRPr="00993215">
              <w:rPr>
                <w:color w:val="000000"/>
                <w:spacing w:val="2"/>
                <w:kern w:val="1"/>
                <w:sz w:val="28"/>
                <w:szCs w:val="28"/>
                <w:lang w:eastAsia="ar-SA"/>
              </w:rPr>
              <w:b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ОӘК шешімдерінің немесе ұсыныстарының көшірмесі</w:t>
            </w:r>
            <w:r w:rsidRPr="00993215">
              <w:rPr>
                <w:color w:val="000000"/>
                <w:spacing w:val="2"/>
                <w:kern w:val="1"/>
                <w:sz w:val="28"/>
                <w:szCs w:val="28"/>
                <w:lang w:eastAsia="ar-SA"/>
              </w:rPr>
              <w:t xml:space="preserve">; </w:t>
            </w:r>
            <w:r w:rsidRPr="00993215">
              <w:rPr>
                <w:color w:val="000000"/>
                <w:spacing w:val="2"/>
                <w:kern w:val="1"/>
                <w:sz w:val="28"/>
                <w:szCs w:val="28"/>
                <w:lang w:val="kk-KZ" w:eastAsia="ar-SA"/>
              </w:rPr>
              <w:t xml:space="preserve">авторлық құқық туралы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12</w:t>
            </w:r>
          </w:p>
        </w:tc>
        <w:tc>
          <w:tcPr>
            <w:tcW w:w="2815"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val="kk-KZ" w:eastAsia="ar-SA"/>
              </w:rPr>
              <w:t xml:space="preserve">Жетекшілік ететін бағыты бойынша МІБ жоспарын іске асырудың тиімділігі </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Жетті </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Жартылай жетті</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Жеткен жоқ</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Жұмыс тәжірибесі таратылды</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аудан</w:t>
            </w:r>
            <w:r w:rsidRPr="00993215">
              <w:rPr>
                <w:color w:val="000000"/>
                <w:spacing w:val="2"/>
                <w:kern w:val="1"/>
                <w:sz w:val="28"/>
                <w:szCs w:val="28"/>
                <w:lang w:eastAsia="ar-SA"/>
              </w:rPr>
              <w:t>, обл</w:t>
            </w:r>
            <w:r w:rsidRPr="00993215">
              <w:rPr>
                <w:color w:val="000000"/>
                <w:spacing w:val="2"/>
                <w:kern w:val="1"/>
                <w:sz w:val="28"/>
                <w:szCs w:val="28"/>
                <w:lang w:val="kk-KZ" w:eastAsia="ar-SA"/>
              </w:rPr>
              <w:t>ы</w:t>
            </w:r>
            <w:r w:rsidRPr="00993215">
              <w:rPr>
                <w:color w:val="000000"/>
                <w:spacing w:val="2"/>
                <w:kern w:val="1"/>
                <w:sz w:val="28"/>
                <w:szCs w:val="28"/>
                <w:lang w:eastAsia="ar-SA"/>
              </w:rPr>
              <w:t>с, республика</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tc>
        <w:tc>
          <w:tcPr>
            <w:tcW w:w="1133"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2 балл</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p>
        </w:tc>
        <w:tc>
          <w:tcPr>
            <w:tcW w:w="1559"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Ақпарат</w:t>
            </w:r>
            <w:r w:rsidRPr="00993215">
              <w:rPr>
                <w:color w:val="000000"/>
                <w:spacing w:val="2"/>
                <w:kern w:val="1"/>
                <w:sz w:val="28"/>
                <w:szCs w:val="28"/>
                <w:lang w:eastAsia="ar-SA"/>
              </w:rPr>
              <w:t xml:space="preserve">, </w:t>
            </w:r>
            <w:r w:rsidRPr="00993215">
              <w:rPr>
                <w:color w:val="000000"/>
                <w:spacing w:val="2"/>
                <w:kern w:val="1"/>
                <w:sz w:val="28"/>
                <w:szCs w:val="28"/>
                <w:lang w:val="kk-KZ" w:eastAsia="ar-SA"/>
              </w:rPr>
              <w:t>МІБ</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13</w:t>
            </w:r>
          </w:p>
        </w:tc>
        <w:tc>
          <w:tcPr>
            <w:tcW w:w="2815"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ind w:left="172" w:right="162"/>
              <w:rPr>
                <w:color w:val="000000"/>
                <w:spacing w:val="2"/>
                <w:kern w:val="1"/>
                <w:sz w:val="28"/>
                <w:szCs w:val="28"/>
                <w:lang w:eastAsia="ar-SA"/>
              </w:rPr>
            </w:pPr>
            <w:r w:rsidRPr="00993215">
              <w:rPr>
                <w:color w:val="000000"/>
                <w:spacing w:val="2"/>
                <w:kern w:val="1"/>
                <w:sz w:val="28"/>
                <w:szCs w:val="28"/>
                <w:lang w:val="kk-KZ" w:eastAsia="ar-SA"/>
              </w:rPr>
              <w:t xml:space="preserve">Басшының орынбасарының педагогтермен, оқушылармен, ата-аналармен және т.б.  жұмыс барысында іске асатын </w:t>
            </w:r>
            <w:r w:rsidRPr="00993215">
              <w:rPr>
                <w:color w:val="000000"/>
                <w:spacing w:val="2"/>
                <w:kern w:val="1"/>
                <w:sz w:val="28"/>
                <w:szCs w:val="28"/>
                <w:lang w:eastAsia="ar-SA"/>
              </w:rPr>
              <w:t>инициатив</w:t>
            </w:r>
            <w:r w:rsidRPr="00993215">
              <w:rPr>
                <w:color w:val="000000"/>
                <w:spacing w:val="2"/>
                <w:kern w:val="1"/>
                <w:sz w:val="28"/>
                <w:szCs w:val="28"/>
                <w:lang w:val="kk-KZ" w:eastAsia="ar-SA"/>
              </w:rPr>
              <w:t>алары</w:t>
            </w:r>
          </w:p>
          <w:p w:rsidR="00F203D1" w:rsidRPr="00993215" w:rsidRDefault="00F203D1" w:rsidP="00F262CA">
            <w:pPr>
              <w:suppressAutoHyphens/>
              <w:jc w:val="both"/>
              <w:rPr>
                <w:color w:val="000000"/>
                <w:spacing w:val="2"/>
                <w:kern w:val="1"/>
                <w:sz w:val="28"/>
                <w:szCs w:val="28"/>
                <w:lang w:eastAsia="ar-SA"/>
              </w:rPr>
            </w:pP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Бастамасы және олардың тиімділігі ұсынылды тек бастамалар ұсынылды</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Бағаланған көрсеткіші жоқ</w:t>
            </w:r>
          </w:p>
        </w:tc>
        <w:tc>
          <w:tcPr>
            <w:tcW w:w="1133"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snapToGrid w:val="0"/>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2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br/>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r w:rsidRPr="00993215">
              <w:rPr>
                <w:color w:val="000000"/>
                <w:spacing w:val="2"/>
                <w:kern w:val="1"/>
                <w:sz w:val="28"/>
                <w:szCs w:val="28"/>
                <w:lang w:eastAsia="ar-SA"/>
              </w:rPr>
              <w:br/>
            </w:r>
          </w:p>
        </w:tc>
        <w:tc>
          <w:tcPr>
            <w:tcW w:w="1559"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Ақпарат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9934" w:type="dxa"/>
            <w:gridSpan w:val="14"/>
            <w:tcBorders>
              <w:top w:val="single" w:sz="4" w:space="0" w:color="000000"/>
              <w:left w:val="single" w:sz="4" w:space="0" w:color="000000"/>
              <w:bottom w:val="single" w:sz="4" w:space="0" w:color="000000"/>
              <w:right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ЖИЫНЫ</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«үшінші санатты басшының орынбасары»</w:t>
            </w:r>
            <w:r w:rsidRPr="00993215">
              <w:rPr>
                <w:color w:val="000000"/>
                <w:spacing w:val="2"/>
                <w:kern w:val="1"/>
                <w:sz w:val="28"/>
                <w:szCs w:val="28"/>
                <w:lang w:eastAsia="ar-SA"/>
              </w:rPr>
              <w:t xml:space="preserve"> - 10 – 17 балл;</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«екінші санатты басшының орынбасары»</w:t>
            </w:r>
            <w:r w:rsidRPr="00993215">
              <w:rPr>
                <w:color w:val="000000"/>
                <w:spacing w:val="2"/>
                <w:kern w:val="1"/>
                <w:sz w:val="28"/>
                <w:szCs w:val="28"/>
                <w:lang w:eastAsia="ar-SA"/>
              </w:rPr>
              <w:t xml:space="preserve"> — 18 - 28 балл;</w:t>
            </w:r>
          </w:p>
          <w:p w:rsidR="00F203D1" w:rsidRPr="00993215" w:rsidRDefault="00F203D1" w:rsidP="00F262CA">
            <w:pPr>
              <w:suppressAutoHyphens/>
              <w:jc w:val="both"/>
              <w:rPr>
                <w:color w:val="000000"/>
                <w:kern w:val="1"/>
                <w:sz w:val="28"/>
                <w:szCs w:val="28"/>
                <w:lang w:eastAsia="ar-SA"/>
              </w:rPr>
            </w:pPr>
            <w:r w:rsidRPr="00993215">
              <w:rPr>
                <w:color w:val="000000"/>
                <w:spacing w:val="2"/>
                <w:kern w:val="1"/>
                <w:sz w:val="28"/>
                <w:szCs w:val="28"/>
                <w:lang w:val="kk-KZ" w:eastAsia="ar-SA"/>
              </w:rPr>
              <w:t>«бірінші санатты басшының орынбасары»</w:t>
            </w:r>
            <w:r w:rsidRPr="00993215">
              <w:rPr>
                <w:color w:val="000000"/>
                <w:spacing w:val="2"/>
                <w:kern w:val="1"/>
                <w:sz w:val="28"/>
                <w:szCs w:val="28"/>
                <w:lang w:eastAsia="ar-SA"/>
              </w:rPr>
              <w:t xml:space="preserve"> — 29 - 35 балл</w:t>
            </w:r>
          </w:p>
        </w:tc>
      </w:tr>
    </w:tbl>
    <w:p w:rsidR="00F203D1" w:rsidRPr="00993215" w:rsidRDefault="00F203D1" w:rsidP="00F203D1">
      <w:pPr>
        <w:suppressAutoHyphens/>
        <w:jc w:val="both"/>
        <w:rPr>
          <w:color w:val="000000"/>
          <w:spacing w:val="2"/>
          <w:kern w:val="1"/>
          <w:sz w:val="28"/>
          <w:szCs w:val="28"/>
          <w:lang w:val="kk-KZ" w:eastAsia="ar-SA"/>
        </w:rPr>
      </w:pPr>
    </w:p>
    <w:p w:rsidR="00F203D1" w:rsidRPr="006170EA" w:rsidRDefault="00F203D1" w:rsidP="00F203D1">
      <w:pPr>
        <w:suppressAutoHyphens/>
        <w:jc w:val="center"/>
        <w:rPr>
          <w:spacing w:val="2"/>
          <w:kern w:val="1"/>
          <w:sz w:val="28"/>
          <w:szCs w:val="28"/>
          <w:lang w:val="kk-KZ" w:eastAsia="ar-SA"/>
        </w:rPr>
      </w:pPr>
      <w:r w:rsidRPr="006170EA">
        <w:rPr>
          <w:spacing w:val="2"/>
          <w:kern w:val="1"/>
          <w:sz w:val="28"/>
          <w:szCs w:val="28"/>
          <w:lang w:val="kk-KZ" w:eastAsia="ar-SA"/>
        </w:rPr>
        <w:t xml:space="preserve">Профильді оқыту бойынша басшының орынбасары қызметінің тиімділігінің көрсеткіші </w:t>
      </w:r>
    </w:p>
    <w:p w:rsidR="00F203D1" w:rsidRPr="006170EA" w:rsidRDefault="00F203D1" w:rsidP="00F203D1">
      <w:pPr>
        <w:suppressAutoHyphens/>
        <w:jc w:val="center"/>
        <w:rPr>
          <w:spacing w:val="2"/>
          <w:kern w:val="1"/>
          <w:sz w:val="28"/>
          <w:szCs w:val="28"/>
          <w:lang w:val="kk-KZ" w:eastAsia="ar-SA"/>
        </w:rPr>
      </w:pPr>
    </w:p>
    <w:tbl>
      <w:tblPr>
        <w:tblW w:w="10227" w:type="dxa"/>
        <w:tblInd w:w="-10" w:type="dxa"/>
        <w:tblLayout w:type="fixed"/>
        <w:tblCellMar>
          <w:left w:w="0" w:type="dxa"/>
          <w:right w:w="0" w:type="dxa"/>
        </w:tblCellMar>
        <w:tblLook w:val="0000" w:firstRow="0" w:lastRow="0" w:firstColumn="0" w:lastColumn="0" w:noHBand="0" w:noVBand="0"/>
      </w:tblPr>
      <w:tblGrid>
        <w:gridCol w:w="552"/>
        <w:gridCol w:w="3453"/>
        <w:gridCol w:w="2126"/>
        <w:gridCol w:w="1228"/>
        <w:gridCol w:w="1133"/>
        <w:gridCol w:w="821"/>
        <w:gridCol w:w="866"/>
        <w:gridCol w:w="48"/>
      </w:tblGrid>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Өлшемшарттар</w:t>
            </w:r>
          </w:p>
        </w:tc>
        <w:tc>
          <w:tcPr>
            <w:tcW w:w="2126"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Көрсеткіштер</w:t>
            </w:r>
          </w:p>
        </w:tc>
        <w:tc>
          <w:tcPr>
            <w:tcW w:w="1228"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Балдар</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Дәлел</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Өзін өзі бағалау</w:t>
            </w: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kern w:val="1"/>
                <w:sz w:val="28"/>
                <w:szCs w:val="28"/>
                <w:lang w:eastAsia="ar-SA"/>
              </w:rPr>
            </w:pPr>
            <w:r w:rsidRPr="008B63C5">
              <w:rPr>
                <w:spacing w:val="2"/>
                <w:kern w:val="1"/>
                <w:sz w:val="28"/>
                <w:szCs w:val="28"/>
                <w:lang w:eastAsia="ar-SA"/>
              </w:rPr>
              <w:t>Комиссия мүшелерінің балдары</w:t>
            </w: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10179" w:type="dxa"/>
            <w:gridSpan w:val="7"/>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Білім беру ұйымының ашықтығын қамтамасыз етудің тиімділігі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r w:rsidRPr="008B63C5">
              <w:rPr>
                <w:spacing w:val="2"/>
                <w:kern w:val="1"/>
                <w:sz w:val="28"/>
                <w:szCs w:val="28"/>
                <w:lang w:val="kk-KZ" w:eastAsia="ar-SA"/>
              </w:rPr>
              <w:t>критерий бойынша ең көп балл саны</w:t>
            </w:r>
            <w:r w:rsidRPr="008B63C5">
              <w:rPr>
                <w:spacing w:val="2"/>
                <w:kern w:val="1"/>
                <w:sz w:val="28"/>
                <w:szCs w:val="28"/>
                <w:lang w:eastAsia="ar-SA"/>
              </w:rPr>
              <w:t xml:space="preserve"> –    4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«үшінші санатты басшының орынбасары»</w:t>
            </w:r>
            <w:r w:rsidRPr="008B63C5">
              <w:rPr>
                <w:spacing w:val="2"/>
                <w:kern w:val="1"/>
                <w:sz w:val="28"/>
                <w:szCs w:val="28"/>
                <w:lang w:eastAsia="ar-SA"/>
              </w:rPr>
              <w:t xml:space="preserve"> -   2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«екінші санатты басшының орынбасары»</w:t>
            </w:r>
            <w:r w:rsidRPr="008B63C5">
              <w:rPr>
                <w:spacing w:val="2"/>
                <w:kern w:val="1"/>
                <w:sz w:val="28"/>
                <w:szCs w:val="28"/>
                <w:lang w:eastAsia="ar-SA"/>
              </w:rPr>
              <w:t xml:space="preserve"> — 3 балл;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«бірінші санатты басшының орынбасары»</w:t>
            </w:r>
            <w:r w:rsidRPr="008B63C5">
              <w:rPr>
                <w:spacing w:val="2"/>
                <w:kern w:val="1"/>
                <w:sz w:val="28"/>
                <w:szCs w:val="28"/>
                <w:lang w:eastAsia="ar-SA"/>
              </w:rPr>
              <w:t xml:space="preserve"> — 4   балл</w:t>
            </w: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vMerge w:val="restart"/>
            <w:tcBorders>
              <w:top w:val="single" w:sz="4" w:space="0" w:color="C0C0C0"/>
              <w:left w:val="single" w:sz="4" w:space="0" w:color="C0C0C0"/>
            </w:tcBorders>
            <w:shd w:val="clear" w:color="auto" w:fill="FFFFFF"/>
          </w:tcPr>
          <w:p w:rsidR="00F203D1" w:rsidRPr="008B63C5" w:rsidRDefault="00F203D1" w:rsidP="00F262CA">
            <w:pPr>
              <w:suppressAutoHyphens/>
              <w:jc w:val="center"/>
              <w:rPr>
                <w:spacing w:val="2"/>
                <w:kern w:val="1"/>
                <w:sz w:val="28"/>
                <w:szCs w:val="28"/>
                <w:lang w:eastAsia="ar-SA"/>
              </w:rPr>
            </w:pPr>
            <w:r w:rsidRPr="008B63C5">
              <w:rPr>
                <w:spacing w:val="2"/>
                <w:kern w:val="1"/>
                <w:sz w:val="28"/>
                <w:szCs w:val="28"/>
                <w:lang w:eastAsia="ar-SA"/>
              </w:rPr>
              <w:t>1.</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72" w:right="162"/>
              <w:rPr>
                <w:spacing w:val="2"/>
                <w:kern w:val="1"/>
                <w:sz w:val="28"/>
                <w:szCs w:val="28"/>
                <w:lang w:eastAsia="ar-SA"/>
              </w:rPr>
            </w:pPr>
            <w:r w:rsidRPr="008B63C5">
              <w:rPr>
                <w:spacing w:val="2"/>
                <w:kern w:val="1"/>
                <w:sz w:val="28"/>
                <w:szCs w:val="28"/>
                <w:lang w:val="kk-KZ" w:eastAsia="ar-SA"/>
              </w:rPr>
              <w:t>Білім беру ұйымының ашықтығы</w:t>
            </w:r>
            <w:r w:rsidRPr="008B63C5">
              <w:rPr>
                <w:spacing w:val="2"/>
                <w:kern w:val="1"/>
                <w:sz w:val="28"/>
                <w:szCs w:val="28"/>
                <w:lang w:eastAsia="ar-SA"/>
              </w:rPr>
              <w:t>:</w:t>
            </w:r>
          </w:p>
          <w:p w:rsidR="00F203D1" w:rsidRPr="008B63C5" w:rsidRDefault="00F203D1" w:rsidP="00F262CA">
            <w:pPr>
              <w:suppressAutoHyphens/>
              <w:ind w:left="172" w:right="162"/>
              <w:rPr>
                <w:spacing w:val="2"/>
                <w:kern w:val="1"/>
                <w:sz w:val="28"/>
                <w:szCs w:val="28"/>
                <w:lang w:val="kk-KZ" w:eastAsia="ar-SA"/>
              </w:rPr>
            </w:pPr>
            <w:r w:rsidRPr="008B63C5">
              <w:rPr>
                <w:spacing w:val="2"/>
                <w:kern w:val="1"/>
                <w:sz w:val="28"/>
                <w:szCs w:val="28"/>
                <w:lang w:eastAsia="ar-SA"/>
              </w:rPr>
              <w:t xml:space="preserve">- </w:t>
            </w:r>
            <w:r w:rsidRPr="008B63C5">
              <w:rPr>
                <w:spacing w:val="2"/>
                <w:kern w:val="1"/>
                <w:sz w:val="28"/>
                <w:szCs w:val="28"/>
                <w:lang w:val="kk-KZ" w:eastAsia="ar-SA"/>
              </w:rPr>
              <w:t>апта сайын жетекшілік ететін бағыты бойынша сайтта ақпарат жүктеу</w:t>
            </w:r>
            <w:r w:rsidRPr="008B63C5">
              <w:rPr>
                <w:spacing w:val="2"/>
                <w:kern w:val="1"/>
                <w:sz w:val="28"/>
                <w:szCs w:val="28"/>
                <w:lang w:eastAsia="ar-SA"/>
              </w:rPr>
              <w:br/>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val="kk-KZ" w:eastAsia="ar-SA"/>
              </w:rPr>
            </w:pPr>
            <w:r w:rsidRPr="008B63C5">
              <w:rPr>
                <w:spacing w:val="2"/>
                <w:kern w:val="1"/>
                <w:sz w:val="28"/>
                <w:szCs w:val="28"/>
                <w:lang w:val="kk-KZ" w:eastAsia="ar-SA"/>
              </w:rPr>
              <w:t xml:space="preserve"> Бағаланған көрсеткіші бар; </w:t>
            </w:r>
            <w:r w:rsidRPr="008B63C5">
              <w:rPr>
                <w:spacing w:val="2"/>
                <w:kern w:val="1"/>
                <w:sz w:val="28"/>
                <w:szCs w:val="28"/>
                <w:lang w:val="kk-KZ" w:eastAsia="ar-SA"/>
              </w:rPr>
              <w:br/>
              <w:t xml:space="preserve">Бағаланған көрсеткіші жартылай бар; </w:t>
            </w:r>
            <w:r w:rsidRPr="008B63C5">
              <w:rPr>
                <w:spacing w:val="2"/>
                <w:kern w:val="1"/>
                <w:sz w:val="28"/>
                <w:szCs w:val="28"/>
                <w:lang w:val="kk-KZ" w:eastAsia="ar-SA"/>
              </w:rPr>
              <w:br/>
              <w:t>Бағаланған көрсеткіші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21" w:right="114"/>
              <w:jc w:val="both"/>
              <w:rPr>
                <w:spacing w:val="2"/>
                <w:kern w:val="1"/>
                <w:sz w:val="28"/>
                <w:szCs w:val="28"/>
                <w:lang w:val="kk-KZ"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1 балл</w:t>
            </w:r>
            <w:r w:rsidRPr="008B63C5">
              <w:rPr>
                <w:spacing w:val="2"/>
                <w:kern w:val="1"/>
                <w:sz w:val="28"/>
                <w:szCs w:val="28"/>
                <w:lang w:eastAsia="ar-SA"/>
              </w:rPr>
              <w:br/>
            </w: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0,5 балл</w:t>
            </w: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eastAsia="ar-SA"/>
              </w:rPr>
            </w:pPr>
            <w:r w:rsidRPr="008B63C5">
              <w:rPr>
                <w:spacing w:val="2"/>
                <w:kern w:val="1"/>
                <w:sz w:val="28"/>
                <w:szCs w:val="28"/>
                <w:lang w:val="kk-KZ" w:eastAsia="ar-SA"/>
              </w:rPr>
              <w:t xml:space="preserve">Сілтеме </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vMerge/>
            <w:tcBorders>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jc w:val="both"/>
              <w:rPr>
                <w:spacing w:val="2"/>
                <w:kern w:val="1"/>
                <w:sz w:val="28"/>
                <w:szCs w:val="28"/>
                <w:lang w:eastAsia="ar-SA"/>
              </w:rPr>
            </w:pP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72" w:right="162"/>
              <w:rPr>
                <w:spacing w:val="2"/>
                <w:kern w:val="1"/>
                <w:sz w:val="28"/>
                <w:szCs w:val="28"/>
                <w:lang w:eastAsia="ar-SA"/>
              </w:rPr>
            </w:pPr>
            <w:r w:rsidRPr="008B63C5">
              <w:rPr>
                <w:spacing w:val="2"/>
                <w:kern w:val="1"/>
                <w:sz w:val="28"/>
                <w:szCs w:val="28"/>
                <w:lang w:eastAsia="ar-SA"/>
              </w:rPr>
              <w:t xml:space="preserve">- </w:t>
            </w:r>
            <w:r w:rsidRPr="008B63C5">
              <w:rPr>
                <w:spacing w:val="2"/>
                <w:kern w:val="1"/>
                <w:sz w:val="28"/>
                <w:szCs w:val="28"/>
                <w:lang w:val="kk-KZ" w:eastAsia="ar-SA"/>
              </w:rPr>
              <w:t>апта сайын жетекшілік ететін бағыты бойынша әлеуметтік желі беттерінде ақпарат жүктеу</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 xml:space="preserve">Бағаланған көрсеткіші бар; </w:t>
            </w:r>
            <w:r w:rsidRPr="008B63C5">
              <w:rPr>
                <w:spacing w:val="2"/>
                <w:kern w:val="1"/>
                <w:sz w:val="28"/>
                <w:szCs w:val="28"/>
                <w:lang w:val="kk-KZ" w:eastAsia="ar-SA"/>
              </w:rPr>
              <w:br/>
              <w:t xml:space="preserve">Бағаланған көрсеткіші жартылай бар; </w:t>
            </w:r>
            <w:r w:rsidRPr="008B63C5">
              <w:rPr>
                <w:spacing w:val="2"/>
                <w:kern w:val="1"/>
                <w:sz w:val="28"/>
                <w:szCs w:val="28"/>
                <w:lang w:val="kk-KZ" w:eastAsia="ar-SA"/>
              </w:rPr>
              <w:br/>
              <w:t>Бағаланған көрсеткіші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1 балл</w:t>
            </w:r>
            <w:r w:rsidRPr="008B63C5">
              <w:rPr>
                <w:spacing w:val="2"/>
                <w:kern w:val="1"/>
                <w:sz w:val="28"/>
                <w:szCs w:val="28"/>
                <w:lang w:eastAsia="ar-SA"/>
              </w:rPr>
              <w:br/>
            </w: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0,5 балл</w:t>
            </w: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val="kk-KZ" w:eastAsia="ar-SA"/>
              </w:rPr>
            </w:pPr>
            <w:r w:rsidRPr="008B63C5">
              <w:rPr>
                <w:spacing w:val="2"/>
                <w:kern w:val="1"/>
                <w:sz w:val="28"/>
                <w:szCs w:val="28"/>
                <w:lang w:val="kk-KZ" w:eastAsia="ar-SA"/>
              </w:rPr>
              <w:t xml:space="preserve">Сілтеме </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2</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72" w:right="162"/>
              <w:rPr>
                <w:spacing w:val="2"/>
                <w:kern w:val="1"/>
                <w:sz w:val="28"/>
                <w:szCs w:val="28"/>
                <w:lang w:eastAsia="ar-SA"/>
              </w:rPr>
            </w:pPr>
            <w:r w:rsidRPr="008B63C5">
              <w:rPr>
                <w:spacing w:val="2"/>
                <w:kern w:val="1"/>
                <w:sz w:val="28"/>
                <w:szCs w:val="28"/>
                <w:lang w:val="kk-KZ" w:eastAsia="ar-SA"/>
              </w:rPr>
              <w:t xml:space="preserve">Жоғары оқу ұйымдарымен, мекемелермен әлеуметтік серіктестігі </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 xml:space="preserve">Бағаланған көрсеткіші бар; </w:t>
            </w:r>
            <w:r w:rsidRPr="008B63C5">
              <w:rPr>
                <w:spacing w:val="2"/>
                <w:kern w:val="1"/>
                <w:sz w:val="28"/>
                <w:szCs w:val="28"/>
                <w:lang w:val="kk-KZ" w:eastAsia="ar-SA"/>
              </w:rPr>
              <w:br/>
              <w:t xml:space="preserve">Бағаланған көрсеткіші жартылай бар; </w:t>
            </w:r>
            <w:r w:rsidRPr="008B63C5">
              <w:rPr>
                <w:spacing w:val="2"/>
                <w:kern w:val="1"/>
                <w:sz w:val="28"/>
                <w:szCs w:val="28"/>
                <w:lang w:val="kk-KZ" w:eastAsia="ar-SA"/>
              </w:rPr>
              <w:br/>
              <w:t>Бағаланған көрсеткіші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2 балл</w:t>
            </w:r>
            <w:r w:rsidRPr="008B63C5">
              <w:rPr>
                <w:spacing w:val="2"/>
                <w:kern w:val="1"/>
                <w:sz w:val="28"/>
                <w:szCs w:val="28"/>
                <w:lang w:eastAsia="ar-SA"/>
              </w:rPr>
              <w:br/>
            </w: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0,5 балл</w:t>
            </w: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val="kk-KZ" w:eastAsia="ar-SA"/>
              </w:rPr>
            </w:pPr>
            <w:r w:rsidRPr="008B63C5">
              <w:rPr>
                <w:spacing w:val="2"/>
                <w:kern w:val="1"/>
                <w:sz w:val="28"/>
                <w:szCs w:val="28"/>
                <w:lang w:val="kk-KZ" w:eastAsia="ar-SA"/>
              </w:rPr>
              <w:t>Серіктестік туралы келісім-шарт, ақпарат</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blPrEx>
          <w:tblCellMar>
            <w:left w:w="108" w:type="dxa"/>
            <w:right w:w="108" w:type="dxa"/>
          </w:tblCellMar>
        </w:tblPrEx>
        <w:trPr>
          <w:trHeight w:val="30"/>
        </w:trPr>
        <w:tc>
          <w:tcPr>
            <w:tcW w:w="10227" w:type="dxa"/>
            <w:gridSpan w:val="8"/>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Білім сапасымен қамтамасыз етудің тиімділігі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 xml:space="preserve"> (</w:t>
            </w:r>
            <w:r w:rsidRPr="008B63C5">
              <w:rPr>
                <w:spacing w:val="2"/>
                <w:kern w:val="1"/>
                <w:sz w:val="28"/>
                <w:szCs w:val="28"/>
                <w:lang w:val="kk-KZ" w:eastAsia="ar-SA"/>
              </w:rPr>
              <w:t>критерий бойынша ең көп балл саны</w:t>
            </w:r>
            <w:r w:rsidRPr="008B63C5">
              <w:rPr>
                <w:spacing w:val="2"/>
                <w:kern w:val="1"/>
                <w:sz w:val="28"/>
                <w:szCs w:val="28"/>
                <w:lang w:eastAsia="ar-SA"/>
              </w:rPr>
              <w:t xml:space="preserve"> – 15)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«үшінші санатты басшының орынбасары»</w:t>
            </w:r>
            <w:r w:rsidRPr="008B63C5">
              <w:rPr>
                <w:spacing w:val="2"/>
                <w:kern w:val="1"/>
                <w:sz w:val="28"/>
                <w:szCs w:val="28"/>
                <w:lang w:eastAsia="ar-SA"/>
              </w:rPr>
              <w:t xml:space="preserve"> - 8-9 балл;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«екінші санатты басшының орынбасары»</w:t>
            </w:r>
            <w:r w:rsidRPr="008B63C5">
              <w:rPr>
                <w:spacing w:val="2"/>
                <w:kern w:val="1"/>
                <w:sz w:val="28"/>
                <w:szCs w:val="28"/>
                <w:lang w:eastAsia="ar-SA"/>
              </w:rPr>
              <w:t xml:space="preserve"> - 10-11 балл;  </w:t>
            </w:r>
          </w:p>
          <w:p w:rsidR="00F203D1" w:rsidRPr="008B63C5" w:rsidRDefault="00F203D1" w:rsidP="00F262CA">
            <w:pPr>
              <w:suppressAutoHyphens/>
              <w:jc w:val="both"/>
              <w:rPr>
                <w:kern w:val="1"/>
                <w:sz w:val="28"/>
                <w:szCs w:val="28"/>
                <w:lang w:eastAsia="ar-SA"/>
              </w:rPr>
            </w:pPr>
            <w:r w:rsidRPr="008B63C5">
              <w:rPr>
                <w:spacing w:val="2"/>
                <w:kern w:val="1"/>
                <w:sz w:val="28"/>
                <w:szCs w:val="28"/>
                <w:lang w:val="kk-KZ" w:eastAsia="ar-SA"/>
              </w:rPr>
              <w:t xml:space="preserve">«бірінші санатты басшының орынбасары» - </w:t>
            </w:r>
            <w:r w:rsidRPr="008B63C5">
              <w:rPr>
                <w:spacing w:val="2"/>
                <w:kern w:val="1"/>
                <w:sz w:val="28"/>
                <w:szCs w:val="28"/>
                <w:lang w:eastAsia="ar-SA"/>
              </w:rPr>
              <w:t>12-15 балл</w:t>
            </w: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3.</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72" w:right="162"/>
              <w:rPr>
                <w:spacing w:val="2"/>
                <w:kern w:val="1"/>
                <w:sz w:val="28"/>
                <w:szCs w:val="28"/>
                <w:lang w:eastAsia="ar-SA"/>
              </w:rPr>
            </w:pPr>
            <w:r w:rsidRPr="008B63C5">
              <w:rPr>
                <w:spacing w:val="2"/>
                <w:kern w:val="1"/>
                <w:sz w:val="28"/>
                <w:szCs w:val="28"/>
                <w:lang w:val="kk-KZ" w:eastAsia="ar-SA"/>
              </w:rPr>
              <w:t xml:space="preserve">Соңғы үш оқу жылындағы 10, 11 сынып оқушыларының білім сапасы </w:t>
            </w:r>
            <w:r w:rsidRPr="008B63C5">
              <w:rPr>
                <w:spacing w:val="2"/>
                <w:kern w:val="1"/>
                <w:sz w:val="28"/>
                <w:szCs w:val="28"/>
                <w:lang w:eastAsia="ar-SA"/>
              </w:rPr>
              <w:t>(</w:t>
            </w:r>
            <w:r w:rsidRPr="008B63C5">
              <w:rPr>
                <w:spacing w:val="2"/>
                <w:kern w:val="1"/>
                <w:sz w:val="28"/>
                <w:szCs w:val="28"/>
                <w:lang w:val="kk-KZ" w:eastAsia="ar-SA"/>
              </w:rPr>
              <w:t>ортаарифметикалық көрсеткіш соңғы үш жылмен есептеледі</w:t>
            </w:r>
            <w:r w:rsidRPr="008B63C5">
              <w:rPr>
                <w:spacing w:val="2"/>
                <w:kern w:val="1"/>
                <w:sz w:val="28"/>
                <w:szCs w:val="28"/>
                <w:lang w:eastAsia="ar-SA"/>
              </w:rPr>
              <w:t>)</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val="kk-KZ" w:eastAsia="ar-SA"/>
              </w:rPr>
            </w:pPr>
            <w:r w:rsidRPr="008B63C5">
              <w:rPr>
                <w:spacing w:val="2"/>
                <w:kern w:val="1"/>
                <w:sz w:val="28"/>
                <w:szCs w:val="28"/>
                <w:lang w:val="kk-KZ" w:eastAsia="ar-SA"/>
              </w:rPr>
              <w:t xml:space="preserve">Білім сапасының өсу динамикасы                  </w:t>
            </w:r>
            <w:r w:rsidRPr="008B63C5">
              <w:rPr>
                <w:spacing w:val="2"/>
                <w:kern w:val="1"/>
                <w:sz w:val="28"/>
                <w:szCs w:val="28"/>
                <w:lang w:eastAsia="ar-SA"/>
              </w:rPr>
              <w:t>- 3%</w:t>
            </w:r>
            <w:r w:rsidRPr="008B63C5">
              <w:rPr>
                <w:spacing w:val="2"/>
                <w:kern w:val="1"/>
                <w:sz w:val="28"/>
                <w:szCs w:val="28"/>
                <w:lang w:val="kk-KZ" w:eastAsia="ar-SA"/>
              </w:rPr>
              <w:t xml:space="preserve"> аз</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 xml:space="preserve">Білім сапасының өсу динамикасы                  </w:t>
            </w:r>
            <w:r w:rsidRPr="008B63C5">
              <w:rPr>
                <w:spacing w:val="2"/>
                <w:kern w:val="1"/>
                <w:sz w:val="28"/>
                <w:szCs w:val="28"/>
                <w:lang w:eastAsia="ar-SA"/>
              </w:rPr>
              <w:t>-  3%</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 xml:space="preserve">Білім сапасының өсу динамикасы                  </w:t>
            </w:r>
            <w:r w:rsidRPr="008B63C5">
              <w:rPr>
                <w:spacing w:val="2"/>
                <w:kern w:val="1"/>
                <w:sz w:val="28"/>
                <w:szCs w:val="28"/>
                <w:lang w:eastAsia="ar-SA"/>
              </w:rPr>
              <w:t>-  4%</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 xml:space="preserve">Білім сапасының өсу динамикасы                  </w:t>
            </w:r>
            <w:r w:rsidRPr="008B63C5">
              <w:rPr>
                <w:spacing w:val="2"/>
                <w:kern w:val="1"/>
                <w:sz w:val="28"/>
                <w:szCs w:val="28"/>
                <w:lang w:eastAsia="ar-SA"/>
              </w:rPr>
              <w:t>-  5%</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 xml:space="preserve">Білім сапасының өсу динамикасы                  </w:t>
            </w:r>
            <w:r w:rsidRPr="008B63C5">
              <w:rPr>
                <w:spacing w:val="2"/>
                <w:kern w:val="1"/>
                <w:sz w:val="28"/>
                <w:szCs w:val="28"/>
                <w:lang w:eastAsia="ar-SA"/>
              </w:rPr>
              <w:t>-  6%</w:t>
            </w:r>
          </w:p>
          <w:p w:rsidR="00F203D1" w:rsidRPr="008B63C5" w:rsidRDefault="00F203D1" w:rsidP="00F262CA">
            <w:pPr>
              <w:suppressAutoHyphens/>
              <w:ind w:left="121" w:right="162"/>
              <w:jc w:val="both"/>
              <w:rPr>
                <w:spacing w:val="2"/>
                <w:kern w:val="1"/>
                <w:sz w:val="28"/>
                <w:szCs w:val="28"/>
                <w:lang w:val="kk-KZ" w:eastAsia="ar-SA"/>
              </w:rPr>
            </w:pPr>
            <w:r w:rsidRPr="008B63C5">
              <w:rPr>
                <w:spacing w:val="2"/>
                <w:kern w:val="1"/>
                <w:sz w:val="28"/>
                <w:szCs w:val="28"/>
                <w:lang w:val="kk-KZ" w:eastAsia="ar-SA"/>
              </w:rPr>
              <w:t xml:space="preserve">Жетекшілік ететін бағыты бойынша мектеп оқушыларының білім сапасы </w:t>
            </w:r>
            <w:r w:rsidRPr="008B63C5">
              <w:rPr>
                <w:spacing w:val="2"/>
                <w:kern w:val="1"/>
                <w:sz w:val="28"/>
                <w:szCs w:val="28"/>
                <w:lang w:eastAsia="ar-SA"/>
              </w:rPr>
              <w:t xml:space="preserve"> 75% </w:t>
            </w:r>
            <w:r w:rsidRPr="008B63C5">
              <w:rPr>
                <w:spacing w:val="2"/>
                <w:kern w:val="1"/>
                <w:sz w:val="28"/>
                <w:szCs w:val="28"/>
                <w:lang w:val="kk-KZ" w:eastAsia="ar-SA"/>
              </w:rPr>
              <w:t>және жоғары</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0 балл</w:t>
            </w: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3 балл</w:t>
            </w: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4 балл</w:t>
            </w: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5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val="kk-KZ" w:eastAsia="ar-SA"/>
              </w:rPr>
            </w:pPr>
            <w:r w:rsidRPr="008B63C5">
              <w:rPr>
                <w:spacing w:val="2"/>
                <w:kern w:val="1"/>
                <w:sz w:val="28"/>
                <w:szCs w:val="28"/>
                <w:lang w:val="kk-KZ" w:eastAsia="ar-SA"/>
              </w:rPr>
              <w:t xml:space="preserve">Автоматтандырылған ақпараттық жүйеден алу </w:t>
            </w:r>
          </w:p>
          <w:p w:rsidR="00F203D1" w:rsidRPr="008B63C5" w:rsidRDefault="00F203D1" w:rsidP="00F262CA">
            <w:pPr>
              <w:suppressAutoHyphens/>
              <w:ind w:left="169" w:right="113"/>
              <w:jc w:val="both"/>
              <w:rPr>
                <w:spacing w:val="2"/>
                <w:kern w:val="1"/>
                <w:sz w:val="28"/>
                <w:szCs w:val="28"/>
                <w:lang w:val="kk-KZ" w:eastAsia="ar-SA"/>
              </w:rPr>
            </w:pPr>
          </w:p>
          <w:p w:rsidR="00F203D1" w:rsidRPr="008B63C5" w:rsidRDefault="00F203D1" w:rsidP="00F262CA">
            <w:pPr>
              <w:suppressAutoHyphens/>
              <w:ind w:left="169" w:right="113"/>
              <w:jc w:val="both"/>
              <w:rPr>
                <w:spacing w:val="2"/>
                <w:kern w:val="1"/>
                <w:sz w:val="28"/>
                <w:szCs w:val="28"/>
                <w:lang w:eastAsia="ar-SA"/>
              </w:rPr>
            </w:pP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4.</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spacing w:val="2"/>
                <w:kern w:val="1"/>
                <w:sz w:val="28"/>
                <w:szCs w:val="28"/>
                <w:lang w:val="kk-KZ" w:eastAsia="ar-SA"/>
              </w:rPr>
            </w:pPr>
            <w:r w:rsidRPr="008B63C5">
              <w:rPr>
                <w:spacing w:val="2"/>
                <w:kern w:val="1"/>
                <w:sz w:val="28"/>
                <w:szCs w:val="28"/>
                <w:lang w:val="kk-KZ" w:eastAsia="ar-SA"/>
              </w:rPr>
              <w:t xml:space="preserve">Соңғы үш жылдағы оқу бағыты бойынша орта білімнен кейінгі техникалық және кәсіби білім беру және  жоғары оқу ұйымдарына </w:t>
            </w:r>
            <w:r w:rsidRPr="008B63C5">
              <w:rPr>
                <w:spacing w:val="2"/>
                <w:kern w:val="1"/>
                <w:sz w:val="28"/>
                <w:szCs w:val="28"/>
                <w:lang w:eastAsia="ar-SA"/>
              </w:rPr>
              <w:t>(</w:t>
            </w:r>
            <w:r w:rsidRPr="008B63C5">
              <w:rPr>
                <w:spacing w:val="2"/>
                <w:kern w:val="1"/>
                <w:sz w:val="28"/>
                <w:szCs w:val="28"/>
                <w:lang w:val="kk-KZ" w:eastAsia="ar-SA"/>
              </w:rPr>
              <w:t>жаратылыстану</w:t>
            </w:r>
            <w:r w:rsidRPr="008B63C5">
              <w:rPr>
                <w:spacing w:val="2"/>
                <w:kern w:val="1"/>
                <w:sz w:val="28"/>
                <w:szCs w:val="28"/>
                <w:lang w:eastAsia="ar-SA"/>
              </w:rPr>
              <w:t>-математи</w:t>
            </w:r>
            <w:r w:rsidRPr="008B63C5">
              <w:rPr>
                <w:spacing w:val="2"/>
                <w:kern w:val="1"/>
                <w:sz w:val="28"/>
                <w:szCs w:val="28"/>
                <w:lang w:val="kk-KZ" w:eastAsia="ar-SA"/>
              </w:rPr>
              <w:t>калықнемесеқоғамдық</w:t>
            </w:r>
            <w:r w:rsidRPr="008B63C5">
              <w:rPr>
                <w:spacing w:val="2"/>
                <w:kern w:val="1"/>
                <w:sz w:val="28"/>
                <w:szCs w:val="28"/>
                <w:lang w:eastAsia="ar-SA"/>
              </w:rPr>
              <w:t>-гуманитар</w:t>
            </w:r>
            <w:r w:rsidRPr="008B63C5">
              <w:rPr>
                <w:spacing w:val="2"/>
                <w:kern w:val="1"/>
                <w:sz w:val="28"/>
                <w:szCs w:val="28"/>
                <w:lang w:val="kk-KZ" w:eastAsia="ar-SA"/>
              </w:rPr>
              <w:t>лық</w:t>
            </w:r>
            <w:r w:rsidRPr="008B63C5">
              <w:rPr>
                <w:spacing w:val="2"/>
                <w:kern w:val="1"/>
                <w:sz w:val="28"/>
                <w:szCs w:val="28"/>
                <w:lang w:eastAsia="ar-SA"/>
              </w:rPr>
              <w:t xml:space="preserve">) </w:t>
            </w:r>
            <w:r w:rsidRPr="008B63C5">
              <w:rPr>
                <w:spacing w:val="2"/>
                <w:kern w:val="1"/>
                <w:sz w:val="28"/>
                <w:szCs w:val="28"/>
                <w:lang w:val="kk-KZ" w:eastAsia="ar-SA"/>
              </w:rPr>
              <w:t xml:space="preserve">түскен 11-ші сынып оқушыларының үлесі </w:t>
            </w:r>
          </w:p>
          <w:p w:rsidR="00F203D1" w:rsidRPr="008B63C5" w:rsidRDefault="00F203D1" w:rsidP="00F262CA">
            <w:pPr>
              <w:suppressAutoHyphens/>
              <w:ind w:left="172" w:right="162"/>
              <w:jc w:val="both"/>
              <w:rPr>
                <w:spacing w:val="2"/>
                <w:kern w:val="1"/>
                <w:sz w:val="28"/>
                <w:szCs w:val="28"/>
                <w:lang w:val="kk-KZ" w:eastAsia="ar-SA"/>
              </w:rPr>
            </w:pPr>
            <w:r w:rsidRPr="008B63C5">
              <w:rPr>
                <w:spacing w:val="2"/>
                <w:kern w:val="1"/>
                <w:sz w:val="28"/>
                <w:szCs w:val="28"/>
                <w:lang w:val="kk-KZ" w:eastAsia="ar-SA"/>
              </w:rPr>
              <w:t xml:space="preserve"> (әрбір бағыт бойынша ортаарифметикалық көрсеткіш соңғы үш жылмен есептеледі)</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val="kk-KZ" w:eastAsia="ar-SA"/>
              </w:rPr>
            </w:pPr>
            <w:r w:rsidRPr="008B63C5">
              <w:rPr>
                <w:spacing w:val="2"/>
                <w:kern w:val="1"/>
                <w:sz w:val="28"/>
                <w:szCs w:val="28"/>
                <w:lang w:val="kk-KZ" w:eastAsia="ar-SA"/>
              </w:rPr>
              <w:t>21-30% және жоғары</w:t>
            </w:r>
            <w:r w:rsidRPr="008B63C5">
              <w:rPr>
                <w:spacing w:val="2"/>
                <w:kern w:val="1"/>
                <w:sz w:val="28"/>
                <w:szCs w:val="28"/>
                <w:lang w:val="kk-KZ" w:eastAsia="ar-SA"/>
              </w:rPr>
              <w:br/>
              <w:t>11-20%;</w:t>
            </w:r>
            <w:r w:rsidRPr="008B63C5">
              <w:rPr>
                <w:spacing w:val="2"/>
                <w:kern w:val="1"/>
                <w:sz w:val="28"/>
                <w:szCs w:val="28"/>
                <w:lang w:val="kk-KZ" w:eastAsia="ar-SA"/>
              </w:rPr>
              <w:br/>
              <w:t>6-10%</w:t>
            </w:r>
            <w:r w:rsidRPr="008B63C5">
              <w:rPr>
                <w:spacing w:val="2"/>
                <w:kern w:val="1"/>
                <w:sz w:val="28"/>
                <w:szCs w:val="28"/>
                <w:lang w:val="kk-KZ" w:eastAsia="ar-SA"/>
              </w:rPr>
              <w:br/>
              <w:t>1-5%</w:t>
            </w:r>
            <w:r w:rsidRPr="008B63C5">
              <w:rPr>
                <w:spacing w:val="2"/>
                <w:kern w:val="1"/>
                <w:sz w:val="28"/>
                <w:szCs w:val="28"/>
                <w:lang w:val="kk-KZ" w:eastAsia="ar-SA"/>
              </w:rPr>
              <w:br/>
              <w:t>Бағаланған көрсеткіші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4 балл</w:t>
            </w:r>
            <w:r w:rsidRPr="008B63C5">
              <w:rPr>
                <w:spacing w:val="2"/>
                <w:kern w:val="1"/>
                <w:sz w:val="28"/>
                <w:szCs w:val="28"/>
                <w:lang w:eastAsia="ar-SA"/>
              </w:rPr>
              <w:b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eastAsia="ar-SA"/>
              </w:rPr>
            </w:pPr>
            <w:r w:rsidRPr="008B63C5">
              <w:rPr>
                <w:spacing w:val="2"/>
                <w:kern w:val="1"/>
                <w:sz w:val="28"/>
                <w:szCs w:val="28"/>
                <w:lang w:val="kk-KZ" w:eastAsia="ar-SA"/>
              </w:rPr>
              <w:t xml:space="preserve">Бірінші басшының қолы қойылған ақпарат </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5.</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spacing w:val="2"/>
                <w:kern w:val="1"/>
                <w:sz w:val="28"/>
                <w:szCs w:val="28"/>
                <w:lang w:val="kk-KZ" w:eastAsia="ar-SA"/>
              </w:rPr>
            </w:pPr>
            <w:r w:rsidRPr="008B63C5">
              <w:rPr>
                <w:spacing w:val="2"/>
                <w:kern w:val="1"/>
                <w:sz w:val="28"/>
                <w:szCs w:val="28"/>
                <w:lang w:val="kk-KZ" w:eastAsia="ar-SA"/>
              </w:rPr>
              <w:t>Жетекшілік ететін бағыты бойынша соңғы үш жылда білім саласында уәкілетті органмен бекітілген тізімге сәйкес облыстық, республикалық, халықаралық олимпиадалардан, конкурстардан, жарыстардан жеңімпаз (жүлдегер) атанған 10-11 сынып оқушыларының болуы</w:t>
            </w:r>
          </w:p>
          <w:p w:rsidR="00F203D1" w:rsidRPr="008B63C5" w:rsidRDefault="00F203D1" w:rsidP="00F262CA">
            <w:pPr>
              <w:suppressAutoHyphens/>
              <w:ind w:right="162"/>
              <w:jc w:val="both"/>
              <w:rPr>
                <w:spacing w:val="2"/>
                <w:kern w:val="1"/>
                <w:sz w:val="28"/>
                <w:szCs w:val="28"/>
                <w:lang w:val="kk-KZ" w:eastAsia="ar-SA"/>
              </w:rPr>
            </w:pPr>
            <w:r w:rsidRPr="008B63C5">
              <w:rPr>
                <w:spacing w:val="2"/>
                <w:kern w:val="1"/>
                <w:sz w:val="28"/>
                <w:szCs w:val="28"/>
                <w:lang w:val="kk-KZ" w:eastAsia="ar-SA"/>
              </w:rPr>
              <w:t xml:space="preserve">*ескерту: </w:t>
            </w:r>
          </w:p>
          <w:p w:rsidR="00F203D1" w:rsidRPr="008B63C5" w:rsidRDefault="00F203D1" w:rsidP="00F262CA">
            <w:pPr>
              <w:suppressAutoHyphens/>
              <w:ind w:right="162"/>
              <w:jc w:val="both"/>
              <w:rPr>
                <w:spacing w:val="2"/>
                <w:kern w:val="1"/>
                <w:sz w:val="28"/>
                <w:szCs w:val="28"/>
                <w:lang w:val="kk-KZ" w:eastAsia="ar-SA"/>
              </w:rPr>
            </w:pPr>
            <w:r w:rsidRPr="008B63C5">
              <w:rPr>
                <w:spacing w:val="2"/>
                <w:kern w:val="1"/>
                <w:sz w:val="28"/>
                <w:szCs w:val="28"/>
                <w:lang w:val="kk-KZ" w:eastAsia="ar-SA"/>
              </w:rPr>
              <w:t xml:space="preserve">жеңімпаздар мен жүлдегерлердің санына қарамастан  балл </w:t>
            </w:r>
          </w:p>
          <w:p w:rsidR="00F203D1" w:rsidRPr="008B63C5" w:rsidRDefault="00F203D1" w:rsidP="00F262C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sz w:val="28"/>
                <w:szCs w:val="28"/>
                <w:lang w:val="kk-KZ"/>
              </w:rPr>
            </w:pPr>
            <w:r w:rsidRPr="008B63C5">
              <w:rPr>
                <w:rFonts w:ascii="inherit" w:hAnsi="inherit" w:cs="Courier New"/>
                <w:sz w:val="28"/>
                <w:szCs w:val="28"/>
                <w:lang w:val="kk-KZ"/>
              </w:rPr>
              <w:t>әр деңгейге жеке тағайындалады</w:t>
            </w:r>
            <w:r w:rsidRPr="008B63C5">
              <w:rPr>
                <w:spacing w:val="2"/>
                <w:sz w:val="28"/>
                <w:szCs w:val="28"/>
                <w:lang w:val="kk-KZ"/>
              </w:rPr>
              <w:t xml:space="preserve"> (бұл критерий бойынша ең жоғары 10 балл) </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Халықаралық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val="kk-KZ" w:eastAsia="ar-SA"/>
              </w:rPr>
            </w:pPr>
            <w:r w:rsidRPr="008B63C5">
              <w:rPr>
                <w:spacing w:val="2"/>
                <w:kern w:val="1"/>
                <w:sz w:val="28"/>
                <w:szCs w:val="28"/>
                <w:lang w:val="kk-KZ" w:eastAsia="ar-SA"/>
              </w:rPr>
              <w:t>Бағаланған көрсеткіші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4 балл</w:t>
            </w:r>
            <w:r w:rsidRPr="008B63C5">
              <w:rPr>
                <w:spacing w:val="2"/>
                <w:kern w:val="1"/>
                <w:sz w:val="28"/>
                <w:szCs w:val="28"/>
                <w:lang w:eastAsia="ar-SA"/>
              </w:rPr>
              <w:b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val="kk-KZ" w:eastAsia="ar-SA"/>
              </w:rPr>
            </w:pPr>
            <w:r w:rsidRPr="008B63C5">
              <w:rPr>
                <w:spacing w:val="2"/>
                <w:kern w:val="1"/>
                <w:sz w:val="28"/>
                <w:szCs w:val="28"/>
                <w:lang w:val="kk-KZ" w:eastAsia="ar-SA"/>
              </w:rPr>
              <w:t>Құжаттардың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6.</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spacing w:val="2"/>
                <w:kern w:val="1"/>
                <w:sz w:val="28"/>
                <w:szCs w:val="28"/>
                <w:lang w:eastAsia="ar-SA"/>
              </w:rPr>
            </w:pPr>
            <w:r w:rsidRPr="008B63C5">
              <w:rPr>
                <w:spacing w:val="2"/>
                <w:kern w:val="1"/>
                <w:sz w:val="28"/>
                <w:szCs w:val="28"/>
                <w:lang w:eastAsia="ar-SA"/>
              </w:rPr>
              <w:t>Бейіндік оқыту мен бейіндік</w:t>
            </w:r>
            <w:r w:rsidRPr="008B63C5">
              <w:rPr>
                <w:spacing w:val="2"/>
                <w:kern w:val="1"/>
                <w:sz w:val="28"/>
                <w:szCs w:val="28"/>
                <w:lang w:val="kk-KZ" w:eastAsia="ar-SA"/>
              </w:rPr>
              <w:t xml:space="preserve"> алды дайындық</w:t>
            </w:r>
            <w:r w:rsidRPr="008B63C5">
              <w:rPr>
                <w:spacing w:val="2"/>
                <w:kern w:val="1"/>
                <w:sz w:val="28"/>
                <w:szCs w:val="28"/>
                <w:lang w:eastAsia="ar-SA"/>
              </w:rPr>
              <w:t xml:space="preserve"> оқытудың тиімділігін</w:t>
            </w:r>
            <w:r w:rsidRPr="008B63C5">
              <w:rPr>
                <w:spacing w:val="2"/>
                <w:kern w:val="1"/>
                <w:sz w:val="28"/>
                <w:szCs w:val="28"/>
                <w:lang w:val="kk-KZ" w:eastAsia="ar-SA"/>
              </w:rPr>
              <w:t>ің м</w:t>
            </w:r>
            <w:r w:rsidRPr="008B63C5">
              <w:rPr>
                <w:spacing w:val="2"/>
                <w:kern w:val="1"/>
                <w:sz w:val="28"/>
                <w:szCs w:val="28"/>
                <w:lang w:eastAsia="ar-SA"/>
              </w:rPr>
              <w:t>ониторинг</w:t>
            </w:r>
            <w:r w:rsidRPr="008B63C5">
              <w:rPr>
                <w:spacing w:val="2"/>
                <w:kern w:val="1"/>
                <w:sz w:val="28"/>
                <w:szCs w:val="28"/>
                <w:lang w:val="kk-KZ" w:eastAsia="ar-SA"/>
              </w:rPr>
              <w:t>і</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Өсу д</w:t>
            </w:r>
            <w:r w:rsidRPr="008B63C5">
              <w:rPr>
                <w:spacing w:val="2"/>
                <w:kern w:val="1"/>
                <w:sz w:val="28"/>
                <w:szCs w:val="28"/>
                <w:lang w:eastAsia="ar-SA"/>
              </w:rPr>
              <w:t>инамик</w:t>
            </w:r>
            <w:r w:rsidRPr="008B63C5">
              <w:rPr>
                <w:spacing w:val="2"/>
                <w:kern w:val="1"/>
                <w:sz w:val="28"/>
                <w:szCs w:val="28"/>
                <w:lang w:val="kk-KZ" w:eastAsia="ar-SA"/>
              </w:rPr>
              <w:t>сы</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Төмендеу д</w:t>
            </w:r>
            <w:r w:rsidRPr="008B63C5">
              <w:rPr>
                <w:spacing w:val="2"/>
                <w:kern w:val="1"/>
                <w:sz w:val="28"/>
                <w:szCs w:val="28"/>
                <w:lang w:eastAsia="ar-SA"/>
              </w:rPr>
              <w:t>инамика</w:t>
            </w:r>
            <w:r w:rsidRPr="008B63C5">
              <w:rPr>
                <w:spacing w:val="2"/>
                <w:kern w:val="1"/>
                <w:sz w:val="28"/>
                <w:szCs w:val="28"/>
                <w:lang w:val="kk-KZ" w:eastAsia="ar-SA"/>
              </w:rPr>
              <w:t>сы</w:t>
            </w:r>
          </w:p>
          <w:p w:rsidR="00F203D1" w:rsidRPr="008B63C5" w:rsidRDefault="00F203D1" w:rsidP="00F262CA">
            <w:pPr>
              <w:suppressAutoHyphens/>
              <w:ind w:left="121" w:right="162"/>
              <w:jc w:val="both"/>
              <w:rPr>
                <w:spacing w:val="2"/>
                <w:kern w:val="1"/>
                <w:sz w:val="28"/>
                <w:szCs w:val="28"/>
                <w:lang w:eastAsia="ar-SA"/>
              </w:rPr>
            </w:pPr>
          </w:p>
          <w:p w:rsidR="00F203D1" w:rsidRPr="008B63C5" w:rsidRDefault="00F203D1" w:rsidP="00F262CA">
            <w:pPr>
              <w:suppressAutoHyphens/>
              <w:ind w:left="121" w:right="162"/>
              <w:jc w:val="both"/>
              <w:rPr>
                <w:spacing w:val="2"/>
                <w:kern w:val="1"/>
                <w:sz w:val="28"/>
                <w:szCs w:val="28"/>
                <w:lang w:eastAsia="ar-SA"/>
              </w:rPr>
            </w:pP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2 балл</w:t>
            </w:r>
            <w:r w:rsidRPr="008B63C5">
              <w:rPr>
                <w:spacing w:val="2"/>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eastAsia="ar-SA"/>
              </w:rPr>
            </w:pPr>
            <w:r w:rsidRPr="008B63C5">
              <w:rPr>
                <w:spacing w:val="2"/>
                <w:kern w:val="1"/>
                <w:sz w:val="28"/>
                <w:szCs w:val="28"/>
                <w:lang w:eastAsia="ar-SA"/>
              </w:rPr>
              <w:t>Аналитикалық анықтама</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10179" w:type="dxa"/>
            <w:gridSpan w:val="7"/>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57" w:right="99"/>
              <w:jc w:val="both"/>
              <w:rPr>
                <w:spacing w:val="2"/>
                <w:kern w:val="1"/>
                <w:sz w:val="28"/>
                <w:szCs w:val="28"/>
                <w:lang w:eastAsia="ar-SA"/>
              </w:rPr>
            </w:pPr>
            <w:r w:rsidRPr="008B63C5">
              <w:rPr>
                <w:rFonts w:eastAsia="Calibri"/>
                <w:kern w:val="1"/>
                <w:sz w:val="28"/>
                <w:szCs w:val="28"/>
                <w:lang w:eastAsia="ar-SA"/>
              </w:rPr>
              <w:t>Кадрлық әлеуетті, инновациялық қызметті дамытудың тиімділігі</w:t>
            </w:r>
          </w:p>
          <w:p w:rsidR="00F203D1" w:rsidRPr="008B63C5" w:rsidRDefault="00F203D1" w:rsidP="00F262CA">
            <w:pPr>
              <w:suppressAutoHyphens/>
              <w:ind w:left="157" w:right="99"/>
              <w:jc w:val="both"/>
              <w:rPr>
                <w:spacing w:val="2"/>
                <w:kern w:val="1"/>
                <w:sz w:val="28"/>
                <w:szCs w:val="28"/>
                <w:lang w:eastAsia="ar-SA"/>
              </w:rPr>
            </w:pPr>
            <w:r w:rsidRPr="008B63C5">
              <w:rPr>
                <w:spacing w:val="2"/>
                <w:kern w:val="1"/>
                <w:sz w:val="28"/>
                <w:szCs w:val="28"/>
                <w:lang w:eastAsia="ar-SA"/>
              </w:rPr>
              <w:t xml:space="preserve"> (</w:t>
            </w:r>
            <w:r w:rsidRPr="008B63C5">
              <w:rPr>
                <w:spacing w:val="2"/>
                <w:kern w:val="1"/>
                <w:sz w:val="28"/>
                <w:szCs w:val="28"/>
                <w:lang w:val="kk-KZ" w:eastAsia="ar-SA"/>
              </w:rPr>
              <w:t xml:space="preserve">критерий бойынша ең көп балл саны </w:t>
            </w:r>
            <w:r w:rsidRPr="008B63C5">
              <w:rPr>
                <w:spacing w:val="2"/>
                <w:kern w:val="1"/>
                <w:sz w:val="28"/>
                <w:szCs w:val="28"/>
                <w:lang w:eastAsia="ar-SA"/>
              </w:rPr>
              <w:t>– 12)</w:t>
            </w:r>
          </w:p>
          <w:p w:rsidR="00F203D1" w:rsidRPr="008B63C5" w:rsidRDefault="00F203D1" w:rsidP="00F262CA">
            <w:pPr>
              <w:suppressAutoHyphens/>
              <w:ind w:left="157" w:right="99"/>
              <w:jc w:val="both"/>
              <w:rPr>
                <w:spacing w:val="2"/>
                <w:kern w:val="1"/>
                <w:sz w:val="28"/>
                <w:szCs w:val="28"/>
                <w:lang w:eastAsia="ar-SA"/>
              </w:rPr>
            </w:pPr>
            <w:r w:rsidRPr="008B63C5">
              <w:rPr>
                <w:spacing w:val="2"/>
                <w:kern w:val="1"/>
                <w:sz w:val="28"/>
                <w:szCs w:val="28"/>
                <w:lang w:val="kk-KZ" w:eastAsia="ar-SA"/>
              </w:rPr>
              <w:t>«үшінші санатты басшының орынбасары»</w:t>
            </w:r>
            <w:r w:rsidRPr="008B63C5">
              <w:rPr>
                <w:spacing w:val="2"/>
                <w:kern w:val="1"/>
                <w:sz w:val="28"/>
                <w:szCs w:val="28"/>
                <w:lang w:eastAsia="ar-SA"/>
              </w:rPr>
              <w:t xml:space="preserve"> — 3 - 5 балл;</w:t>
            </w:r>
          </w:p>
          <w:p w:rsidR="00F203D1" w:rsidRPr="008B63C5" w:rsidRDefault="00F203D1" w:rsidP="00F262CA">
            <w:pPr>
              <w:suppressAutoHyphens/>
              <w:ind w:left="157" w:right="99"/>
              <w:jc w:val="both"/>
              <w:rPr>
                <w:spacing w:val="2"/>
                <w:kern w:val="1"/>
                <w:sz w:val="28"/>
                <w:szCs w:val="28"/>
                <w:lang w:eastAsia="ar-SA"/>
              </w:rPr>
            </w:pPr>
            <w:r w:rsidRPr="008B63C5">
              <w:rPr>
                <w:spacing w:val="2"/>
                <w:kern w:val="1"/>
                <w:sz w:val="28"/>
                <w:szCs w:val="28"/>
                <w:lang w:val="kk-KZ" w:eastAsia="ar-SA"/>
              </w:rPr>
              <w:t>«екінші санатты басшының орынбасары»</w:t>
            </w:r>
            <w:r w:rsidRPr="008B63C5">
              <w:rPr>
                <w:spacing w:val="2"/>
                <w:kern w:val="1"/>
                <w:sz w:val="28"/>
                <w:szCs w:val="28"/>
                <w:lang w:eastAsia="ar-SA"/>
              </w:rPr>
              <w:t xml:space="preserve"> — 6 -  9 балл; </w:t>
            </w:r>
          </w:p>
          <w:p w:rsidR="00F203D1" w:rsidRPr="008B63C5" w:rsidRDefault="00F203D1" w:rsidP="00F262CA">
            <w:pPr>
              <w:suppressAutoHyphens/>
              <w:ind w:left="157" w:right="99"/>
              <w:jc w:val="both"/>
              <w:rPr>
                <w:spacing w:val="2"/>
                <w:kern w:val="1"/>
                <w:sz w:val="28"/>
                <w:szCs w:val="28"/>
                <w:lang w:eastAsia="ar-SA"/>
              </w:rPr>
            </w:pPr>
            <w:r w:rsidRPr="008B63C5">
              <w:rPr>
                <w:spacing w:val="2"/>
                <w:kern w:val="1"/>
                <w:sz w:val="28"/>
                <w:szCs w:val="28"/>
                <w:lang w:val="kk-KZ" w:eastAsia="ar-SA"/>
              </w:rPr>
              <w:t>«бірінші санатты басшының орынбасары»</w:t>
            </w:r>
            <w:r w:rsidRPr="008B63C5">
              <w:rPr>
                <w:spacing w:val="2"/>
                <w:kern w:val="1"/>
                <w:sz w:val="28"/>
                <w:szCs w:val="28"/>
                <w:lang w:eastAsia="ar-SA"/>
              </w:rPr>
              <w:t xml:space="preserve"> — 10 - 12 балл</w:t>
            </w: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7.</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spacing w:val="2"/>
                <w:kern w:val="1"/>
                <w:sz w:val="28"/>
                <w:szCs w:val="28"/>
                <w:lang w:eastAsia="ar-SA"/>
              </w:rPr>
            </w:pPr>
            <w:r w:rsidRPr="008B63C5">
              <w:rPr>
                <w:spacing w:val="2"/>
                <w:kern w:val="1"/>
                <w:sz w:val="28"/>
                <w:szCs w:val="28"/>
                <w:lang w:eastAsia="ar-SA"/>
              </w:rPr>
              <w:t>Білім беру ұйымы басшысының орынбасары</w:t>
            </w:r>
            <w:r w:rsidRPr="008B63C5">
              <w:rPr>
                <w:spacing w:val="2"/>
                <w:kern w:val="1"/>
                <w:sz w:val="28"/>
                <w:szCs w:val="28"/>
                <w:lang w:val="kk-KZ" w:eastAsia="ar-SA"/>
              </w:rPr>
              <w:t>ның</w:t>
            </w:r>
            <w:r w:rsidRPr="008B63C5">
              <w:rPr>
                <w:spacing w:val="2"/>
                <w:kern w:val="1"/>
                <w:sz w:val="28"/>
                <w:szCs w:val="28"/>
                <w:lang w:eastAsia="ar-SA"/>
              </w:rPr>
              <w:t xml:space="preserve"> уәкілетті органмен келісілген бағдарлама бойынша менеджмент саласындағы біліктілікті арттыру курстары туралы кемінде 72 сағат сертификаттың болуы </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Бағаланатын көрсеткіш бар</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2 балл;</w:t>
            </w:r>
            <w:r w:rsidRPr="008B63C5">
              <w:rPr>
                <w:spacing w:val="2"/>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eastAsia="ar-SA"/>
              </w:rPr>
            </w:pPr>
            <w:r w:rsidRPr="008B63C5">
              <w:rPr>
                <w:spacing w:val="2"/>
                <w:kern w:val="1"/>
                <w:sz w:val="28"/>
                <w:szCs w:val="28"/>
                <w:lang w:val="kk-KZ" w:eastAsia="ar-SA"/>
              </w:rPr>
              <w:t>Сертификаттардың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8.</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spacing w:val="2"/>
                <w:kern w:val="1"/>
                <w:sz w:val="28"/>
                <w:szCs w:val="28"/>
                <w:lang w:eastAsia="ar-SA"/>
              </w:rPr>
            </w:pPr>
            <w:r w:rsidRPr="008B63C5">
              <w:rPr>
                <w:spacing w:val="2"/>
                <w:kern w:val="1"/>
                <w:sz w:val="28"/>
                <w:szCs w:val="28"/>
                <w:lang w:eastAsia="ar-SA"/>
              </w:rPr>
              <w:t>Білім беру ұйымында тиісті деңгейдегі немесе соңғы үш жылда оқу-әдістемелік кеңес мақұлдаған немесе авторлық куәлігі бар оқу жоспарының вариативтік бөлігінің немесе оқу-әдістемелік кешендердің немесе бейіналды даярлық немесе бейіндік оқыту жөніндегі әдістемелік ұсынымдардың/құралдардың әзірленген бағдарламаларының болуы</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Республикалық деңгей;</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Облыстық деңгей;</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Аудандық деңгей;</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Бағаланатын көрсеткіш жоқ</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Құжаттардың көшірмелері</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val="kk-KZ" w:eastAsia="ar-SA"/>
              </w:rPr>
            </w:pPr>
            <w:r w:rsidRPr="008B63C5">
              <w:rPr>
                <w:spacing w:val="2"/>
                <w:kern w:val="1"/>
                <w:sz w:val="28"/>
                <w:szCs w:val="28"/>
                <w:lang w:val="kk-KZ" w:eastAsia="ar-SA"/>
              </w:rPr>
              <w:t>Құжаттардың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9.</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spacing w:val="2"/>
                <w:kern w:val="1"/>
                <w:sz w:val="28"/>
                <w:szCs w:val="28"/>
                <w:lang w:eastAsia="ar-SA"/>
              </w:rPr>
            </w:pPr>
            <w:r w:rsidRPr="008B63C5">
              <w:rPr>
                <w:spacing w:val="2"/>
                <w:kern w:val="1"/>
                <w:sz w:val="28"/>
                <w:szCs w:val="28"/>
                <w:lang w:eastAsia="ar-SA"/>
              </w:rPr>
              <w:t>Басшының орынбасары әзірлеген оқу жоспарының вариативтік бөлігінің немесе оқу-әдістемелік кешендердің әзірленген курстарының бағдарламалары немесе тиісті деңгейдегі оқу-әдістемелік кеңес мақұлдаған немесе соңғы үш жыл ішінде немесе авторлық куәлігі бар бейіналды даярлық немесе бейіндік оқыту бойынша Әдістемелік ұсынымдардың/құралдардың болуы</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Республикалық деңгей;</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Облыстық деңгей;</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Аудандық деңгей;</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Бағаланатын көрсеткіш жоқ</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Құжаттардың көшірмелері</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eastAsia="ar-SA"/>
              </w:rPr>
            </w:pPr>
            <w:r w:rsidRPr="008B63C5">
              <w:rPr>
                <w:spacing w:val="2"/>
                <w:kern w:val="1"/>
                <w:sz w:val="28"/>
                <w:szCs w:val="28"/>
                <w:lang w:eastAsia="ar-SA"/>
              </w:rPr>
              <w:t>Құжаттардың көшірмелері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10.</w:t>
            </w:r>
          </w:p>
        </w:tc>
        <w:tc>
          <w:tcPr>
            <w:tcW w:w="3453"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spacing w:val="2"/>
                <w:kern w:val="1"/>
                <w:sz w:val="28"/>
                <w:szCs w:val="28"/>
                <w:lang w:eastAsia="ar-SA"/>
              </w:rPr>
            </w:pPr>
            <w:r w:rsidRPr="008B63C5">
              <w:rPr>
                <w:spacing w:val="2"/>
                <w:kern w:val="1"/>
                <w:sz w:val="28"/>
                <w:szCs w:val="28"/>
                <w:lang w:eastAsia="ar-SA"/>
              </w:rPr>
              <w:t>Жетекшілік ететін бағыт бойынша мектепішілік бақылау жоспарларын іске асырудың тиімділігі</w:t>
            </w:r>
          </w:p>
        </w:tc>
        <w:tc>
          <w:tcPr>
            <w:tcW w:w="2126"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Қол жеткізілді</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Қол жеткізілген жоқ</w:t>
            </w:r>
          </w:p>
          <w:p w:rsidR="00F203D1" w:rsidRPr="008B63C5" w:rsidRDefault="00F203D1" w:rsidP="00F262CA">
            <w:pPr>
              <w:suppressAutoHyphens/>
              <w:ind w:left="121" w:right="162"/>
              <w:jc w:val="both"/>
              <w:rPr>
                <w:spacing w:val="2"/>
                <w:kern w:val="1"/>
                <w:sz w:val="28"/>
                <w:szCs w:val="28"/>
                <w:lang w:eastAsia="ar-SA"/>
              </w:rPr>
            </w:pPr>
          </w:p>
        </w:tc>
        <w:tc>
          <w:tcPr>
            <w:tcW w:w="1228"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0 балл</w:t>
            </w:r>
          </w:p>
        </w:tc>
        <w:tc>
          <w:tcPr>
            <w:tcW w:w="1133" w:type="dxa"/>
            <w:tcBorders>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eastAsia="ar-SA"/>
              </w:rPr>
            </w:pPr>
            <w:r w:rsidRPr="008B63C5">
              <w:rPr>
                <w:spacing w:val="2"/>
                <w:kern w:val="1"/>
                <w:sz w:val="28"/>
                <w:szCs w:val="28"/>
                <w:lang w:eastAsia="ar-SA"/>
              </w:rPr>
              <w:t>Аналитикалық анықтама</w:t>
            </w:r>
          </w:p>
        </w:tc>
        <w:tc>
          <w:tcPr>
            <w:tcW w:w="821"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11.</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72" w:right="162"/>
              <w:rPr>
                <w:spacing w:val="2"/>
                <w:kern w:val="1"/>
                <w:sz w:val="28"/>
                <w:szCs w:val="28"/>
                <w:lang w:eastAsia="ar-SA"/>
              </w:rPr>
            </w:pPr>
            <w:r w:rsidRPr="008B63C5">
              <w:rPr>
                <w:spacing w:val="2"/>
                <w:kern w:val="1"/>
                <w:sz w:val="28"/>
                <w:szCs w:val="28"/>
                <w:lang w:eastAsia="ar-SA"/>
              </w:rPr>
              <w:t>Басшының орынбасарының педагогтармен, білім алушылармен, ата-аналармен және т. б. жұмыс жасаудағы бастамалары.</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Бағаланатын көрсеткіш бар</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br/>
              <w:t>0 балл</w:t>
            </w:r>
            <w:r w:rsidRPr="008B63C5">
              <w:rPr>
                <w:spacing w:val="2"/>
                <w:kern w:val="1"/>
                <w:sz w:val="28"/>
                <w:szCs w:val="28"/>
                <w:lang w:eastAsia="ar-SA"/>
              </w:rPr>
              <w:br/>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eastAsia="ar-SA"/>
              </w:rPr>
            </w:pPr>
            <w:r w:rsidRPr="008B63C5">
              <w:rPr>
                <w:spacing w:val="2"/>
                <w:kern w:val="1"/>
                <w:sz w:val="28"/>
                <w:szCs w:val="28"/>
                <w:lang w:eastAsia="ar-SA"/>
              </w:rPr>
              <w:t>Бірінші басшының қолы қойылған ақпарат</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F203D1" w:rsidTr="00F262CA">
        <w:trPr>
          <w:trHeight w:val="30"/>
        </w:trPr>
        <w:tc>
          <w:tcPr>
            <w:tcW w:w="10179" w:type="dxa"/>
            <w:gridSpan w:val="7"/>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center"/>
              <w:rPr>
                <w:spacing w:val="2"/>
                <w:kern w:val="1"/>
                <w:sz w:val="28"/>
                <w:szCs w:val="28"/>
                <w:lang w:val="kk-KZ" w:eastAsia="ar-SA"/>
              </w:rPr>
            </w:pPr>
            <w:r w:rsidRPr="008B63C5">
              <w:rPr>
                <w:spacing w:val="2"/>
                <w:kern w:val="1"/>
                <w:sz w:val="28"/>
                <w:szCs w:val="28"/>
                <w:lang w:val="kk-KZ" w:eastAsia="ar-SA"/>
              </w:rPr>
              <w:t>ЖИЫНЫ</w:t>
            </w:r>
          </w:p>
          <w:p w:rsidR="00F203D1" w:rsidRPr="008B63C5" w:rsidRDefault="00F203D1" w:rsidP="00F262CA">
            <w:pPr>
              <w:suppressAutoHyphens/>
              <w:jc w:val="center"/>
              <w:rPr>
                <w:spacing w:val="2"/>
                <w:kern w:val="1"/>
                <w:sz w:val="28"/>
                <w:szCs w:val="28"/>
                <w:lang w:val="kk-KZ" w:eastAsia="ar-SA"/>
              </w:rPr>
            </w:pPr>
            <w:r w:rsidRPr="008B63C5">
              <w:rPr>
                <w:spacing w:val="2"/>
                <w:kern w:val="1"/>
                <w:sz w:val="28"/>
                <w:szCs w:val="28"/>
                <w:lang w:val="kk-KZ" w:eastAsia="ar-SA"/>
              </w:rPr>
              <w:t>«үшінші санатты басшы орынбасары» - 8-14 ұпай;</w:t>
            </w:r>
          </w:p>
          <w:p w:rsidR="00F203D1" w:rsidRPr="008B63C5" w:rsidRDefault="00F203D1" w:rsidP="00F262CA">
            <w:pPr>
              <w:suppressAutoHyphens/>
              <w:jc w:val="center"/>
              <w:rPr>
                <w:spacing w:val="2"/>
                <w:kern w:val="1"/>
                <w:sz w:val="28"/>
                <w:szCs w:val="28"/>
                <w:lang w:val="kk-KZ" w:eastAsia="ar-SA"/>
              </w:rPr>
            </w:pPr>
            <w:r w:rsidRPr="008B63C5">
              <w:rPr>
                <w:spacing w:val="2"/>
                <w:kern w:val="1"/>
                <w:sz w:val="28"/>
                <w:szCs w:val="28"/>
                <w:lang w:val="kk-KZ" w:eastAsia="ar-SA"/>
              </w:rPr>
              <w:t>«екінші санатты басшының орынбасары» - 15-25 ұпай;</w:t>
            </w:r>
          </w:p>
          <w:p w:rsidR="00F203D1" w:rsidRPr="008B63C5" w:rsidRDefault="00F203D1" w:rsidP="00F262CA">
            <w:pPr>
              <w:suppressAutoHyphens/>
              <w:jc w:val="center"/>
              <w:rPr>
                <w:spacing w:val="2"/>
                <w:kern w:val="1"/>
                <w:sz w:val="28"/>
                <w:szCs w:val="28"/>
                <w:lang w:val="kk-KZ" w:eastAsia="ar-SA"/>
              </w:rPr>
            </w:pPr>
            <w:r w:rsidRPr="008B63C5">
              <w:rPr>
                <w:spacing w:val="2"/>
                <w:kern w:val="1"/>
                <w:sz w:val="28"/>
                <w:szCs w:val="28"/>
                <w:lang w:val="kk-KZ" w:eastAsia="ar-SA"/>
              </w:rPr>
              <w:t>«бірінші санатты басшының орынбасары» - 26-31 ұпай</w:t>
            </w: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lang w:val="kk-KZ"/>
              </w:rPr>
            </w:pPr>
          </w:p>
        </w:tc>
      </w:tr>
    </w:tbl>
    <w:p w:rsidR="00F203D1" w:rsidRPr="008B63C5" w:rsidRDefault="00F203D1" w:rsidP="00F203D1">
      <w:pPr>
        <w:suppressAutoHyphens/>
        <w:jc w:val="center"/>
        <w:rPr>
          <w:spacing w:val="2"/>
          <w:kern w:val="1"/>
          <w:sz w:val="28"/>
          <w:szCs w:val="28"/>
          <w:lang w:val="kk-KZ" w:eastAsia="ar-SA"/>
        </w:rPr>
      </w:pPr>
    </w:p>
    <w:p w:rsidR="00F203D1" w:rsidRDefault="00F203D1" w:rsidP="00F203D1">
      <w:pPr>
        <w:suppressAutoHyphens/>
        <w:jc w:val="center"/>
        <w:rPr>
          <w:spacing w:val="2"/>
          <w:kern w:val="1"/>
          <w:sz w:val="28"/>
          <w:szCs w:val="28"/>
          <w:lang w:val="kk-KZ" w:eastAsia="ar-SA"/>
        </w:rPr>
      </w:pPr>
      <w:r w:rsidRPr="006170EA">
        <w:rPr>
          <w:spacing w:val="2"/>
          <w:kern w:val="1"/>
          <w:sz w:val="28"/>
          <w:szCs w:val="28"/>
          <w:lang w:val="kk-KZ" w:eastAsia="ar-SA"/>
        </w:rPr>
        <w:t>Басшы орынбасарының ақпараттандыру жөніндегі қызметі тиімділігінің көрсеткіштері</w:t>
      </w:r>
    </w:p>
    <w:p w:rsidR="00F203D1" w:rsidRPr="006170EA" w:rsidRDefault="00F203D1" w:rsidP="00F203D1">
      <w:pPr>
        <w:suppressAutoHyphens/>
        <w:jc w:val="center"/>
        <w:rPr>
          <w:spacing w:val="2"/>
          <w:kern w:val="1"/>
          <w:sz w:val="28"/>
          <w:szCs w:val="28"/>
          <w:lang w:val="kk-KZ" w:eastAsia="ar-SA"/>
        </w:rPr>
      </w:pPr>
    </w:p>
    <w:tbl>
      <w:tblPr>
        <w:tblW w:w="11707" w:type="dxa"/>
        <w:tblInd w:w="-1281" w:type="dxa"/>
        <w:tblLayout w:type="fixed"/>
        <w:tblLook w:val="0000" w:firstRow="0" w:lastRow="0" w:firstColumn="0" w:lastColumn="0" w:noHBand="0" w:noVBand="0"/>
      </w:tblPr>
      <w:tblGrid>
        <w:gridCol w:w="561"/>
        <w:gridCol w:w="998"/>
        <w:gridCol w:w="1384"/>
        <w:gridCol w:w="2240"/>
        <w:gridCol w:w="1133"/>
        <w:gridCol w:w="1559"/>
        <w:gridCol w:w="1559"/>
        <w:gridCol w:w="1276"/>
        <w:gridCol w:w="975"/>
        <w:gridCol w:w="22"/>
      </w:tblGrid>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Өлшемшарттар</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Көрсеткіштер</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Балдар</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Дәлел</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Өзін өзі бағалау</w:t>
            </w: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kern w:val="1"/>
                <w:sz w:val="28"/>
                <w:szCs w:val="28"/>
                <w:lang w:eastAsia="ar-SA"/>
              </w:rPr>
            </w:pPr>
            <w:r w:rsidRPr="008B63C5">
              <w:rPr>
                <w:spacing w:val="2"/>
                <w:kern w:val="1"/>
                <w:sz w:val="28"/>
                <w:szCs w:val="28"/>
                <w:lang w:eastAsia="ar-SA"/>
              </w:rPr>
              <w:t>Комиссия мүшелерінің балдары</w:t>
            </w:r>
          </w:p>
        </w:tc>
      </w:tr>
      <w:tr w:rsidR="00F203D1" w:rsidRPr="008B63C5" w:rsidTr="00F262CA">
        <w:trPr>
          <w:gridAfter w:val="1"/>
          <w:wAfter w:w="22"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0126"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Білім беру ұйымының ашықтығын қамтамасыз етудің тиімділігі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r w:rsidRPr="008B63C5">
              <w:rPr>
                <w:spacing w:val="2"/>
                <w:kern w:val="1"/>
                <w:sz w:val="28"/>
                <w:szCs w:val="28"/>
                <w:lang w:val="kk-KZ" w:eastAsia="ar-SA"/>
              </w:rPr>
              <w:t>критерий бойынша ең көп балл саны</w:t>
            </w:r>
            <w:r w:rsidRPr="008B63C5">
              <w:rPr>
                <w:spacing w:val="2"/>
                <w:kern w:val="1"/>
                <w:sz w:val="28"/>
                <w:szCs w:val="28"/>
                <w:lang w:eastAsia="ar-SA"/>
              </w:rPr>
              <w:t xml:space="preserve"> –   5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«үшінші санатты басшының орынбасары»</w:t>
            </w:r>
            <w:r w:rsidRPr="008B63C5">
              <w:rPr>
                <w:spacing w:val="2"/>
                <w:kern w:val="1"/>
                <w:sz w:val="28"/>
                <w:szCs w:val="28"/>
                <w:lang w:eastAsia="ar-SA"/>
              </w:rPr>
              <w:t xml:space="preserve"> -  1,5-2,5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«екінші санатты басшының орынбасары» -</w:t>
            </w:r>
            <w:r w:rsidRPr="008B63C5">
              <w:rPr>
                <w:spacing w:val="2"/>
                <w:kern w:val="1"/>
                <w:sz w:val="28"/>
                <w:szCs w:val="28"/>
                <w:lang w:eastAsia="ar-SA"/>
              </w:rPr>
              <w:t xml:space="preserve">   3-3,5балл; </w:t>
            </w:r>
          </w:p>
          <w:p w:rsidR="00F203D1" w:rsidRPr="008B63C5" w:rsidRDefault="00F203D1" w:rsidP="00F262CA">
            <w:pPr>
              <w:suppressAutoHyphens/>
              <w:jc w:val="both"/>
              <w:rPr>
                <w:kern w:val="1"/>
                <w:sz w:val="28"/>
                <w:szCs w:val="28"/>
                <w:lang w:eastAsia="ar-SA"/>
              </w:rPr>
            </w:pPr>
            <w:r w:rsidRPr="008B63C5">
              <w:rPr>
                <w:spacing w:val="2"/>
                <w:kern w:val="1"/>
                <w:sz w:val="28"/>
                <w:szCs w:val="28"/>
                <w:lang w:val="kk-KZ" w:eastAsia="ar-SA"/>
              </w:rPr>
              <w:t xml:space="preserve">«бірінші санатты басшының орынбасары»- </w:t>
            </w:r>
            <w:r w:rsidRPr="008B63C5">
              <w:rPr>
                <w:spacing w:val="2"/>
                <w:kern w:val="1"/>
                <w:sz w:val="28"/>
                <w:szCs w:val="28"/>
                <w:lang w:eastAsia="ar-SA"/>
              </w:rPr>
              <w:t>4-5 балл</w:t>
            </w:r>
          </w:p>
        </w:tc>
      </w:tr>
      <w:tr w:rsidR="00F203D1" w:rsidRPr="008B63C5" w:rsidTr="00F262CA">
        <w:tc>
          <w:tcPr>
            <w:tcW w:w="561" w:type="dxa"/>
            <w:vMerge w:val="restart"/>
            <w:tcBorders>
              <w:top w:val="single" w:sz="4" w:space="0" w:color="000000"/>
              <w:left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val="kk-KZ" w:eastAsia="ar-SA"/>
              </w:rPr>
              <w:t>Білім беру ұйымының ашықтығы</w:t>
            </w:r>
            <w:r w:rsidRPr="008B63C5">
              <w:rPr>
                <w:spacing w:val="2"/>
                <w:kern w:val="1"/>
                <w:sz w:val="28"/>
                <w:szCs w:val="28"/>
                <w:lang w:eastAsia="ar-SA"/>
              </w:rPr>
              <w:t>:</w:t>
            </w:r>
          </w:p>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 xml:space="preserve">- </w:t>
            </w:r>
            <w:r w:rsidRPr="008B63C5">
              <w:rPr>
                <w:spacing w:val="2"/>
                <w:kern w:val="1"/>
                <w:sz w:val="28"/>
                <w:szCs w:val="28"/>
                <w:lang w:val="kk-KZ" w:eastAsia="ar-SA"/>
              </w:rPr>
              <w:t>сайтының болуы және толықтырылуы</w:t>
            </w:r>
            <w:r w:rsidRPr="008B63C5">
              <w:rPr>
                <w:spacing w:val="2"/>
                <w:kern w:val="1"/>
                <w:sz w:val="28"/>
                <w:szCs w:val="28"/>
                <w:lang w:eastAsia="ar-SA"/>
              </w:rPr>
              <w:br/>
            </w:r>
          </w:p>
          <w:p w:rsidR="00F203D1" w:rsidRPr="008B63C5" w:rsidRDefault="00F203D1" w:rsidP="00F262CA">
            <w:pPr>
              <w:suppressAutoHyphens/>
              <w:rPr>
                <w:spacing w:val="2"/>
                <w:kern w:val="1"/>
                <w:sz w:val="28"/>
                <w:szCs w:val="28"/>
                <w:lang w:eastAsia="ar-SA"/>
              </w:rPr>
            </w:pP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Бағаланатын көрсеткіш</w:t>
            </w:r>
            <w:r w:rsidRPr="008B63C5">
              <w:rPr>
                <w:spacing w:val="2"/>
                <w:kern w:val="1"/>
                <w:sz w:val="28"/>
                <w:szCs w:val="28"/>
                <w:lang w:val="kk-KZ" w:eastAsia="ar-SA"/>
              </w:rPr>
              <w:t>і</w:t>
            </w:r>
            <w:r w:rsidRPr="008B63C5">
              <w:rPr>
                <w:spacing w:val="2"/>
                <w:kern w:val="1"/>
                <w:sz w:val="28"/>
                <w:szCs w:val="28"/>
                <w:lang w:eastAsia="ar-SA"/>
              </w:rPr>
              <w:t xml:space="preserve"> бар</w:t>
            </w:r>
            <w:r w:rsidRPr="008B63C5">
              <w:rPr>
                <w:spacing w:val="2"/>
                <w:kern w:val="1"/>
                <w:sz w:val="28"/>
                <w:szCs w:val="28"/>
                <w:lang w:val="kk-KZ" w:eastAsia="ar-SA"/>
              </w:rPr>
              <w:t>;</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Бағаланатын көрсеткіш</w:t>
            </w:r>
            <w:r w:rsidRPr="008B63C5">
              <w:rPr>
                <w:spacing w:val="2"/>
                <w:kern w:val="1"/>
                <w:sz w:val="28"/>
                <w:szCs w:val="28"/>
                <w:lang w:val="kk-KZ" w:eastAsia="ar-SA"/>
              </w:rPr>
              <w:t xml:space="preserve">іжартылай </w:t>
            </w:r>
            <w:r w:rsidRPr="008B63C5">
              <w:rPr>
                <w:spacing w:val="2"/>
                <w:kern w:val="1"/>
                <w:sz w:val="28"/>
                <w:szCs w:val="28"/>
                <w:lang w:eastAsia="ar-SA"/>
              </w:rPr>
              <w:t>бар</w:t>
            </w:r>
            <w:r w:rsidRPr="008B63C5">
              <w:rPr>
                <w:spacing w:val="2"/>
                <w:kern w:val="1"/>
                <w:sz w:val="28"/>
                <w:szCs w:val="28"/>
                <w:lang w:val="kk-KZ" w:eastAsia="ar-SA"/>
              </w:rPr>
              <w:t>;</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snapToGrid w:val="0"/>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r w:rsidRPr="008B63C5">
              <w:rPr>
                <w:spacing w:val="2"/>
                <w:kern w:val="1"/>
                <w:sz w:val="28"/>
                <w:szCs w:val="28"/>
                <w:lang w:eastAsia="ar-SA"/>
              </w:rPr>
              <w:br/>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0,5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С</w:t>
            </w:r>
            <w:r w:rsidRPr="008B63C5">
              <w:rPr>
                <w:spacing w:val="2"/>
                <w:kern w:val="1"/>
                <w:sz w:val="28"/>
                <w:szCs w:val="28"/>
                <w:lang w:val="kk-KZ" w:eastAsia="ar-SA"/>
              </w:rPr>
              <w:t>ілтемелер</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61" w:type="dxa"/>
            <w:vMerge/>
            <w:tcBorders>
              <w:lef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val="kk-KZ" w:eastAsia="ar-SA"/>
              </w:rPr>
              <w:t>- әлеуметтік желісінің болуы және толықтырылуы</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Бағаланатын көрсеткіш</w:t>
            </w:r>
            <w:r w:rsidRPr="008B63C5">
              <w:rPr>
                <w:spacing w:val="2"/>
                <w:kern w:val="1"/>
                <w:sz w:val="28"/>
                <w:szCs w:val="28"/>
                <w:lang w:val="kk-KZ" w:eastAsia="ar-SA"/>
              </w:rPr>
              <w:t>і</w:t>
            </w:r>
            <w:r w:rsidRPr="008B63C5">
              <w:rPr>
                <w:spacing w:val="2"/>
                <w:kern w:val="1"/>
                <w:sz w:val="28"/>
                <w:szCs w:val="28"/>
                <w:lang w:eastAsia="ar-SA"/>
              </w:rPr>
              <w:t xml:space="preserve"> бар</w:t>
            </w:r>
            <w:r w:rsidRPr="008B63C5">
              <w:rPr>
                <w:spacing w:val="2"/>
                <w:kern w:val="1"/>
                <w:sz w:val="28"/>
                <w:szCs w:val="28"/>
                <w:lang w:val="kk-KZ" w:eastAsia="ar-SA"/>
              </w:rPr>
              <w:t>;</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Бағаланатын көрсеткіш</w:t>
            </w:r>
            <w:r w:rsidRPr="008B63C5">
              <w:rPr>
                <w:spacing w:val="2"/>
                <w:kern w:val="1"/>
                <w:sz w:val="28"/>
                <w:szCs w:val="28"/>
                <w:lang w:val="kk-KZ" w:eastAsia="ar-SA"/>
              </w:rPr>
              <w:t xml:space="preserve">іжартылай </w:t>
            </w:r>
            <w:r w:rsidRPr="008B63C5">
              <w:rPr>
                <w:spacing w:val="2"/>
                <w:kern w:val="1"/>
                <w:sz w:val="28"/>
                <w:szCs w:val="28"/>
                <w:lang w:eastAsia="ar-SA"/>
              </w:rPr>
              <w:t>бар</w:t>
            </w:r>
            <w:r w:rsidRPr="008B63C5">
              <w:rPr>
                <w:spacing w:val="2"/>
                <w:kern w:val="1"/>
                <w:sz w:val="28"/>
                <w:szCs w:val="28"/>
                <w:lang w:val="kk-KZ" w:eastAsia="ar-SA"/>
              </w:rPr>
              <w:t>;</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snapToGrid w:val="0"/>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r w:rsidRPr="008B63C5">
              <w:rPr>
                <w:spacing w:val="2"/>
                <w:kern w:val="1"/>
                <w:sz w:val="28"/>
                <w:szCs w:val="28"/>
                <w:lang w:eastAsia="ar-SA"/>
              </w:rPr>
              <w:br/>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0,5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С</w:t>
            </w:r>
            <w:r w:rsidRPr="008B63C5">
              <w:rPr>
                <w:spacing w:val="2"/>
                <w:kern w:val="1"/>
                <w:sz w:val="28"/>
                <w:szCs w:val="28"/>
                <w:lang w:val="kk-KZ" w:eastAsia="ar-SA"/>
              </w:rPr>
              <w:t>ілтемелер</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61" w:type="dxa"/>
            <w:vMerge/>
            <w:tcBorders>
              <w:lef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rPr>
                <w:spacing w:val="2"/>
                <w:kern w:val="1"/>
                <w:sz w:val="28"/>
                <w:szCs w:val="28"/>
                <w:lang w:val="kk-KZ" w:eastAsia="ar-SA"/>
              </w:rPr>
            </w:pPr>
            <w:r w:rsidRPr="008B63C5">
              <w:rPr>
                <w:spacing w:val="2"/>
                <w:kern w:val="1"/>
                <w:sz w:val="28"/>
                <w:szCs w:val="28"/>
                <w:lang w:val="kk-KZ" w:eastAsia="ar-SA"/>
              </w:rPr>
              <w:t xml:space="preserve">- </w:t>
            </w:r>
            <w:r w:rsidRPr="008B63C5">
              <w:rPr>
                <w:spacing w:val="2"/>
                <w:kern w:val="1"/>
                <w:sz w:val="28"/>
                <w:szCs w:val="28"/>
                <w:lang w:eastAsia="ar-SA"/>
              </w:rPr>
              <w:t>YouTube канал</w:t>
            </w:r>
            <w:r w:rsidRPr="008B63C5">
              <w:rPr>
                <w:spacing w:val="2"/>
                <w:kern w:val="1"/>
                <w:sz w:val="28"/>
                <w:szCs w:val="28"/>
                <w:lang w:val="kk-KZ" w:eastAsia="ar-SA"/>
              </w:rPr>
              <w:t>ының болуы және толықтырылуы</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 Бағаланатын көрсеткіші бар;</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көрсеткіші жартылай бар;</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snapToGrid w:val="0"/>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r w:rsidRPr="008B63C5">
              <w:rPr>
                <w:spacing w:val="2"/>
                <w:kern w:val="1"/>
                <w:sz w:val="28"/>
                <w:szCs w:val="28"/>
                <w:lang w:eastAsia="ar-SA"/>
              </w:rPr>
              <w:br/>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0,5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С</w:t>
            </w:r>
            <w:r w:rsidRPr="008B63C5">
              <w:rPr>
                <w:spacing w:val="2"/>
                <w:kern w:val="1"/>
                <w:sz w:val="28"/>
                <w:szCs w:val="28"/>
                <w:lang w:val="kk-KZ" w:eastAsia="ar-SA"/>
              </w:rPr>
              <w:t>ілтемелер</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w:t>
            </w:r>
          </w:p>
        </w:tc>
        <w:tc>
          <w:tcPr>
            <w:tcW w:w="2382" w:type="dxa"/>
            <w:gridSpan w:val="2"/>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 xml:space="preserve">Ақпараттандыру бойынша </w:t>
            </w:r>
            <w:r w:rsidRPr="008B63C5">
              <w:rPr>
                <w:spacing w:val="2"/>
                <w:kern w:val="1"/>
                <w:sz w:val="28"/>
                <w:szCs w:val="28"/>
                <w:lang w:val="kk-KZ" w:eastAsia="ar-SA"/>
              </w:rPr>
              <w:t>бұқаралық ақпарат құралдарында</w:t>
            </w:r>
            <w:r w:rsidRPr="008B63C5">
              <w:rPr>
                <w:spacing w:val="2"/>
                <w:kern w:val="1"/>
                <w:sz w:val="28"/>
                <w:szCs w:val="28"/>
                <w:lang w:eastAsia="ar-SA"/>
              </w:rPr>
              <w:t xml:space="preserve"> ақпараттық</w:t>
            </w:r>
            <w:r w:rsidRPr="008B63C5">
              <w:rPr>
                <w:spacing w:val="2"/>
                <w:kern w:val="1"/>
                <w:sz w:val="28"/>
                <w:szCs w:val="28"/>
                <w:lang w:val="kk-KZ" w:eastAsia="ar-SA"/>
              </w:rPr>
              <w:t>-</w:t>
            </w:r>
            <w:r w:rsidRPr="008B63C5">
              <w:rPr>
                <w:spacing w:val="2"/>
                <w:kern w:val="1"/>
                <w:sz w:val="28"/>
                <w:szCs w:val="28"/>
                <w:lang w:eastAsia="ar-SA"/>
              </w:rPr>
              <w:t>аналитикалық материалдар</w:t>
            </w:r>
            <w:r w:rsidRPr="008B63C5">
              <w:rPr>
                <w:spacing w:val="2"/>
                <w:kern w:val="1"/>
                <w:sz w:val="28"/>
                <w:szCs w:val="28"/>
                <w:lang w:val="kk-KZ" w:eastAsia="ar-SA"/>
              </w:rPr>
              <w:t>ын</w:t>
            </w:r>
            <w:r w:rsidRPr="008B63C5">
              <w:rPr>
                <w:spacing w:val="2"/>
                <w:kern w:val="1"/>
                <w:sz w:val="28"/>
                <w:szCs w:val="28"/>
                <w:lang w:eastAsia="ar-SA"/>
              </w:rPr>
              <w:t>, мақалалар</w:t>
            </w:r>
            <w:r w:rsidRPr="008B63C5">
              <w:rPr>
                <w:spacing w:val="2"/>
                <w:kern w:val="1"/>
                <w:sz w:val="28"/>
                <w:szCs w:val="28"/>
                <w:lang w:val="kk-KZ" w:eastAsia="ar-SA"/>
              </w:rPr>
              <w:t>ын жариялау</w:t>
            </w:r>
            <w:r w:rsidRPr="008B63C5">
              <w:rPr>
                <w:spacing w:val="2"/>
                <w:kern w:val="1"/>
                <w:sz w:val="28"/>
                <w:szCs w:val="28"/>
                <w:lang w:eastAsia="ar-SA"/>
              </w:rPr>
              <w:t>, көпшілік алдында</w:t>
            </w:r>
            <w:r w:rsidRPr="008B63C5">
              <w:rPr>
                <w:spacing w:val="2"/>
                <w:kern w:val="1"/>
                <w:sz w:val="28"/>
                <w:szCs w:val="28"/>
                <w:lang w:val="kk-KZ" w:eastAsia="ar-SA"/>
              </w:rPr>
              <w:t xml:space="preserve"> баяндама жасау</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БАҚ-та жарияланымдары мен басылымдары бар</w:t>
            </w:r>
            <w:r w:rsidRPr="008B63C5">
              <w:rPr>
                <w:spacing w:val="2"/>
                <w:kern w:val="1"/>
                <w:sz w:val="28"/>
                <w:szCs w:val="28"/>
                <w:lang w:eastAsia="ar-SA"/>
              </w:rPr>
              <w:t>;</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Тек </w:t>
            </w:r>
            <w:r w:rsidRPr="008B63C5">
              <w:rPr>
                <w:spacing w:val="2"/>
                <w:kern w:val="1"/>
                <w:sz w:val="28"/>
                <w:szCs w:val="28"/>
                <w:lang w:eastAsia="ar-SA"/>
              </w:rPr>
              <w:t xml:space="preserve">жарияланымдары </w:t>
            </w:r>
            <w:r w:rsidRPr="008B63C5">
              <w:rPr>
                <w:spacing w:val="2"/>
                <w:kern w:val="1"/>
                <w:sz w:val="28"/>
                <w:szCs w:val="28"/>
                <w:lang w:val="kk-KZ" w:eastAsia="ar-SA"/>
              </w:rPr>
              <w:t xml:space="preserve">немесетек </w:t>
            </w:r>
            <w:r w:rsidRPr="008B63C5">
              <w:rPr>
                <w:spacing w:val="2"/>
                <w:kern w:val="1"/>
                <w:sz w:val="28"/>
                <w:szCs w:val="28"/>
                <w:lang w:eastAsia="ar-SA"/>
              </w:rPr>
              <w:t>басылымдары бар;</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Көрсеткіші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Жарияланым көшірмелері немесе материалға сілтеме </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rPr>
          <w:gridAfter w:val="1"/>
          <w:wAfter w:w="22"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0126"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Білім беру ұйымдарын ақпараттандыру, цифрландыру үшін жағдай жасаудың тиімділігі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r w:rsidRPr="008B63C5">
              <w:rPr>
                <w:spacing w:val="2"/>
                <w:kern w:val="1"/>
                <w:sz w:val="28"/>
                <w:szCs w:val="28"/>
                <w:lang w:val="kk-KZ" w:eastAsia="ar-SA"/>
              </w:rPr>
              <w:t>критерий бойынша ең көп балл саны</w:t>
            </w:r>
            <w:r w:rsidRPr="008B63C5">
              <w:rPr>
                <w:spacing w:val="2"/>
                <w:kern w:val="1"/>
                <w:sz w:val="28"/>
                <w:szCs w:val="28"/>
                <w:lang w:eastAsia="ar-SA"/>
              </w:rPr>
              <w:t xml:space="preserve"> – 13 балл)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«үшінші санатты басшының орынбасары»</w:t>
            </w:r>
            <w:r w:rsidRPr="008B63C5">
              <w:rPr>
                <w:spacing w:val="2"/>
                <w:kern w:val="1"/>
                <w:sz w:val="28"/>
                <w:szCs w:val="28"/>
                <w:lang w:eastAsia="ar-SA"/>
              </w:rPr>
              <w:t xml:space="preserve"> –   3-5 балл;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«екінші санатты басшының орынбасары»</w:t>
            </w:r>
            <w:r w:rsidRPr="008B63C5">
              <w:rPr>
                <w:spacing w:val="2"/>
                <w:kern w:val="1"/>
                <w:sz w:val="28"/>
                <w:szCs w:val="28"/>
                <w:lang w:eastAsia="ar-SA"/>
              </w:rPr>
              <w:t xml:space="preserve"> -   6-10 балл;  </w:t>
            </w:r>
          </w:p>
          <w:p w:rsidR="00F203D1" w:rsidRPr="008B63C5" w:rsidRDefault="00F203D1" w:rsidP="00F262CA">
            <w:pPr>
              <w:suppressAutoHyphens/>
              <w:jc w:val="both"/>
              <w:rPr>
                <w:kern w:val="1"/>
                <w:sz w:val="28"/>
                <w:szCs w:val="28"/>
                <w:lang w:eastAsia="ar-SA"/>
              </w:rPr>
            </w:pPr>
            <w:r w:rsidRPr="008B63C5">
              <w:rPr>
                <w:spacing w:val="2"/>
                <w:kern w:val="1"/>
                <w:sz w:val="28"/>
                <w:szCs w:val="28"/>
                <w:lang w:val="kk-KZ" w:eastAsia="ar-SA"/>
              </w:rPr>
              <w:t>«бірінші санатты басшының орынбасары»</w:t>
            </w:r>
            <w:r w:rsidRPr="008B63C5">
              <w:rPr>
                <w:spacing w:val="2"/>
                <w:kern w:val="1"/>
                <w:sz w:val="28"/>
                <w:szCs w:val="28"/>
                <w:lang w:eastAsia="ar-SA"/>
              </w:rPr>
              <w:t xml:space="preserve"> -   11-13 балл</w:t>
            </w: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Білім беру ұйымдарын ақпараттандыру, цифрландырубойынша бағдарламаның болуы</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 бар</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Бағдарлама </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4</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Цифрлық құзыреттілік бойынша іс-шараларды ұйымдастыру және өткізу </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бар</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Іс-шараның бағдарламасы</w:t>
            </w:r>
            <w:r w:rsidRPr="008B63C5">
              <w:rPr>
                <w:spacing w:val="2"/>
                <w:kern w:val="1"/>
                <w:sz w:val="28"/>
                <w:szCs w:val="28"/>
                <w:lang w:eastAsia="ar-SA"/>
              </w:rPr>
              <w:t xml:space="preserve">, </w:t>
            </w:r>
            <w:r w:rsidRPr="008B63C5">
              <w:rPr>
                <w:spacing w:val="2"/>
                <w:kern w:val="1"/>
                <w:sz w:val="28"/>
                <w:szCs w:val="28"/>
                <w:lang w:val="kk-KZ" w:eastAsia="ar-SA"/>
              </w:rPr>
              <w:t>ақпарат</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5</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Уәкілетті органмен келісілген бағдарламаға сәйкес қашықтан оқыту бойынша біліктілігін арттыру курстарын өткен педагогтердің үлесі   </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70% - 100%</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50% - 69%</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30% - 49%</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30%</w:t>
            </w:r>
            <w:r w:rsidRPr="008B63C5">
              <w:rPr>
                <w:spacing w:val="2"/>
                <w:kern w:val="1"/>
                <w:sz w:val="28"/>
                <w:szCs w:val="28"/>
                <w:lang w:val="kk-KZ" w:eastAsia="ar-SA"/>
              </w:rPr>
              <w:t xml:space="preserve"> төмен</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Ақпарат </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rPr>
          <w:trHeight w:val="2122"/>
        </w:trPr>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6</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Білім беру ұйымдарының ақпараттық ортасын әкімшілендіру </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Ақпараттық ортаны дамытудың болуы </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Ақпараттық ортаны дамытудың болмауы </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p w:rsidR="00F203D1" w:rsidRPr="008B63C5" w:rsidRDefault="00F203D1" w:rsidP="00F262CA">
            <w:pPr>
              <w:suppressAutoHyphens/>
              <w:jc w:val="both"/>
              <w:rPr>
                <w:spacing w:val="2"/>
                <w:kern w:val="1"/>
                <w:sz w:val="28"/>
                <w:szCs w:val="28"/>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Ақпарат </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7</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Электронды журналдың белсенділігінің м</w:t>
            </w:r>
            <w:r w:rsidRPr="008B63C5">
              <w:rPr>
                <w:spacing w:val="2"/>
                <w:kern w:val="1"/>
                <w:sz w:val="28"/>
                <w:szCs w:val="28"/>
                <w:lang w:eastAsia="ar-SA"/>
              </w:rPr>
              <w:t>ониторинг</w:t>
            </w:r>
            <w:r w:rsidRPr="008B63C5">
              <w:rPr>
                <w:spacing w:val="2"/>
                <w:kern w:val="1"/>
                <w:sz w:val="28"/>
                <w:szCs w:val="28"/>
                <w:lang w:val="kk-KZ" w:eastAsia="ar-SA"/>
              </w:rPr>
              <w:t>і</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Мектептің </w:t>
            </w:r>
            <w:r w:rsidRPr="008B63C5">
              <w:rPr>
                <w:spacing w:val="2"/>
                <w:kern w:val="1"/>
                <w:sz w:val="28"/>
                <w:szCs w:val="28"/>
                <w:lang w:eastAsia="ar-SA"/>
              </w:rPr>
              <w:t>100%</w:t>
            </w:r>
            <w:r w:rsidRPr="008B63C5">
              <w:rPr>
                <w:spacing w:val="2"/>
                <w:kern w:val="1"/>
                <w:sz w:val="28"/>
                <w:szCs w:val="28"/>
                <w:lang w:val="kk-KZ" w:eastAsia="ar-SA"/>
              </w:rPr>
              <w:t xml:space="preserve"> белсенділігі</w:t>
            </w:r>
            <w:r w:rsidRPr="008B63C5">
              <w:rPr>
                <w:spacing w:val="2"/>
                <w:kern w:val="1"/>
                <w:sz w:val="28"/>
                <w:szCs w:val="28"/>
                <w:lang w:eastAsia="ar-SA"/>
              </w:rPr>
              <w:t>;</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от 85до 99%;</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от 30 до 84%;</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от 0 до 29 %</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Электронды журналдан деректерді алу </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8</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ҰБДҚ толықтығы</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100%</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100%</w:t>
            </w:r>
            <w:r w:rsidRPr="008B63C5">
              <w:rPr>
                <w:spacing w:val="2"/>
                <w:kern w:val="1"/>
                <w:sz w:val="28"/>
                <w:szCs w:val="28"/>
                <w:lang w:val="kk-KZ" w:eastAsia="ar-SA"/>
              </w:rPr>
              <w:t xml:space="preserve"> кем</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ҰБДҚ деректері</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9</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Киберқауіпсіздік бойынша жұмыстарды ұйымдастыру </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 бар</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b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Ақпарат </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F203D1" w:rsidTr="00F262CA">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0148" w:type="dxa"/>
            <w:gridSpan w:val="8"/>
            <w:tcBorders>
              <w:top w:val="single" w:sz="4" w:space="0" w:color="000000"/>
              <w:left w:val="single" w:sz="4" w:space="0" w:color="000000"/>
              <w:bottom w:val="single" w:sz="4" w:space="0" w:color="000000"/>
              <w:right w:val="single" w:sz="4" w:space="0" w:color="000000"/>
            </w:tcBorders>
            <w:shd w:val="clear" w:color="auto" w:fill="FFFFFF"/>
          </w:tcPr>
          <w:p w:rsidR="00F203D1" w:rsidRPr="008F47BA"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Цифрлық сауаттылық бойынша жұмыстардың тиімділігі </w:t>
            </w:r>
          </w:p>
          <w:p w:rsidR="00F203D1" w:rsidRPr="008F47BA" w:rsidRDefault="00F203D1" w:rsidP="00F262CA">
            <w:pPr>
              <w:suppressAutoHyphens/>
              <w:jc w:val="both"/>
              <w:rPr>
                <w:spacing w:val="2"/>
                <w:kern w:val="1"/>
                <w:sz w:val="28"/>
                <w:szCs w:val="28"/>
                <w:lang w:val="kk-KZ" w:eastAsia="ar-SA"/>
              </w:rPr>
            </w:pPr>
            <w:r w:rsidRPr="008F47BA">
              <w:rPr>
                <w:spacing w:val="2"/>
                <w:kern w:val="1"/>
                <w:sz w:val="28"/>
                <w:szCs w:val="28"/>
                <w:lang w:val="kk-KZ" w:eastAsia="ar-SA"/>
              </w:rPr>
              <w:t>(</w:t>
            </w:r>
            <w:r w:rsidRPr="008B63C5">
              <w:rPr>
                <w:spacing w:val="2"/>
                <w:kern w:val="1"/>
                <w:sz w:val="28"/>
                <w:szCs w:val="28"/>
                <w:lang w:val="kk-KZ" w:eastAsia="ar-SA"/>
              </w:rPr>
              <w:t>критерий бойынша ең көп балл саны</w:t>
            </w:r>
            <w:r w:rsidRPr="008F47BA">
              <w:rPr>
                <w:spacing w:val="2"/>
                <w:kern w:val="1"/>
                <w:sz w:val="28"/>
                <w:szCs w:val="28"/>
                <w:lang w:val="kk-KZ" w:eastAsia="ar-SA"/>
              </w:rPr>
              <w:t xml:space="preserve"> – 7 балл) </w:t>
            </w:r>
          </w:p>
          <w:p w:rsidR="00F203D1" w:rsidRPr="008F47BA"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«үшінші санатты басшының орынбасары»</w:t>
            </w:r>
            <w:r w:rsidRPr="008F47BA">
              <w:rPr>
                <w:spacing w:val="2"/>
                <w:kern w:val="1"/>
                <w:sz w:val="28"/>
                <w:szCs w:val="28"/>
                <w:lang w:val="kk-KZ" w:eastAsia="ar-SA"/>
              </w:rPr>
              <w:t xml:space="preserve"> –   1-3 балл; </w:t>
            </w:r>
          </w:p>
          <w:p w:rsidR="00F203D1" w:rsidRPr="008F47BA"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«екінші санатты басшының орынбасары»</w:t>
            </w:r>
            <w:r w:rsidRPr="008F47BA">
              <w:rPr>
                <w:spacing w:val="2"/>
                <w:kern w:val="1"/>
                <w:sz w:val="28"/>
                <w:szCs w:val="28"/>
                <w:lang w:val="kk-KZ" w:eastAsia="ar-SA"/>
              </w:rPr>
              <w:t xml:space="preserve"> -   4-5 балл;  </w:t>
            </w:r>
          </w:p>
          <w:p w:rsidR="00F203D1" w:rsidRPr="008F47BA" w:rsidRDefault="00F203D1" w:rsidP="00F262CA">
            <w:pPr>
              <w:suppressAutoHyphens/>
              <w:jc w:val="both"/>
              <w:rPr>
                <w:kern w:val="1"/>
                <w:sz w:val="28"/>
                <w:szCs w:val="28"/>
                <w:lang w:val="kk-KZ" w:eastAsia="ar-SA"/>
              </w:rPr>
            </w:pPr>
            <w:r w:rsidRPr="008B63C5">
              <w:rPr>
                <w:spacing w:val="2"/>
                <w:kern w:val="1"/>
                <w:sz w:val="28"/>
                <w:szCs w:val="28"/>
                <w:lang w:val="kk-KZ" w:eastAsia="ar-SA"/>
              </w:rPr>
              <w:t>«бірінші санатты басшының орынбасары»</w:t>
            </w:r>
            <w:r w:rsidRPr="008F47BA">
              <w:rPr>
                <w:spacing w:val="2"/>
                <w:kern w:val="1"/>
                <w:sz w:val="28"/>
                <w:szCs w:val="28"/>
                <w:lang w:val="kk-KZ" w:eastAsia="ar-SA"/>
              </w:rPr>
              <w:t xml:space="preserve"> -   6-7 балл</w:t>
            </w:r>
          </w:p>
        </w:tc>
      </w:tr>
      <w:tr w:rsidR="00F203D1" w:rsidRPr="008B63C5" w:rsidTr="00F262CA">
        <w:trPr>
          <w:trHeight w:val="85"/>
        </w:trPr>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10</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Білім беру ұйымдарының беттерінде </w:t>
            </w:r>
          </w:p>
          <w:p w:rsidR="00F203D1" w:rsidRPr="008B63C5" w:rsidRDefault="00F203D1" w:rsidP="00F262CA">
            <w:pPr>
              <w:suppressAutoHyphens/>
              <w:jc w:val="both"/>
              <w:rPr>
                <w:spacing w:val="2"/>
                <w:kern w:val="1"/>
                <w:sz w:val="28"/>
                <w:szCs w:val="28"/>
                <w:lang w:val="kk-KZ" w:eastAsia="ar-SA"/>
              </w:rPr>
            </w:pP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Әлеуметтік желілерде өзінің білім беру арнасы бар немесе білім беру ұйымының беттерінде оқу материалдарын орналастыратын мұғалімдердің үлесі</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 xml:space="preserve">40% </w:t>
            </w:r>
            <w:r w:rsidRPr="008B63C5">
              <w:rPr>
                <w:spacing w:val="2"/>
                <w:kern w:val="1"/>
                <w:sz w:val="28"/>
                <w:szCs w:val="28"/>
                <w:lang w:val="kk-KZ" w:eastAsia="ar-SA"/>
              </w:rPr>
              <w:t>және жоғары</w:t>
            </w:r>
            <w:r w:rsidRPr="008B63C5">
              <w:rPr>
                <w:spacing w:val="2"/>
                <w:kern w:val="1"/>
                <w:sz w:val="28"/>
                <w:szCs w:val="28"/>
                <w:lang w:eastAsia="ar-SA"/>
              </w:rPr>
              <w:br/>
              <w:t>20%-39%</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10%-19%</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1%-9%</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Көрсеткіш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4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Мониторингтің қорытындысы бойынша аналитикалық ақпарат </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rPr>
          <w:trHeight w:val="85"/>
        </w:trPr>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11</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Өзінің</w:t>
            </w:r>
            <w:r w:rsidRPr="008B63C5">
              <w:rPr>
                <w:spacing w:val="2"/>
                <w:kern w:val="1"/>
                <w:sz w:val="28"/>
                <w:szCs w:val="28"/>
                <w:lang w:eastAsia="ar-SA"/>
              </w:rPr>
              <w:t xml:space="preserve"> цифрлық білім беру ресурстарын дамытатын тәрбиешілердің үлесі</w:t>
            </w:r>
          </w:p>
          <w:p w:rsidR="00F203D1" w:rsidRPr="008B63C5" w:rsidRDefault="00F203D1" w:rsidP="00F262CA">
            <w:pPr>
              <w:suppressAutoHyphens/>
              <w:jc w:val="both"/>
              <w:rPr>
                <w:spacing w:val="2"/>
                <w:kern w:val="1"/>
                <w:sz w:val="28"/>
                <w:szCs w:val="28"/>
                <w:lang w:val="kk-KZ" w:eastAsia="ar-SA"/>
              </w:rPr>
            </w:pP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 xml:space="preserve">30% </w:t>
            </w:r>
            <w:r w:rsidRPr="008B63C5">
              <w:rPr>
                <w:spacing w:val="2"/>
                <w:kern w:val="1"/>
                <w:sz w:val="28"/>
                <w:szCs w:val="28"/>
                <w:lang w:val="kk-KZ" w:eastAsia="ar-SA"/>
              </w:rPr>
              <w:t>және жоғары</w:t>
            </w:r>
            <w:r w:rsidRPr="008B63C5">
              <w:rPr>
                <w:spacing w:val="2"/>
                <w:kern w:val="1"/>
                <w:sz w:val="28"/>
                <w:szCs w:val="28"/>
                <w:lang w:eastAsia="ar-SA"/>
              </w:rPr>
              <w:br/>
              <w:t>10%-29%</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1%-9%</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Көрсеткіші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Мониторингтің қорытындысы бойынша аналитикалық ақпарат </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rPr>
          <w:trHeight w:val="85"/>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p>
        </w:tc>
        <w:tc>
          <w:tcPr>
            <w:tcW w:w="10148" w:type="dxa"/>
            <w:gridSpan w:val="8"/>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rFonts w:eastAsia="Calibri"/>
                <w:kern w:val="1"/>
                <w:sz w:val="28"/>
                <w:szCs w:val="28"/>
                <w:lang w:eastAsia="ar-SA"/>
              </w:rPr>
              <w:t>Кадрлық әлеуетті, инновациялық қызметті дамытудың тиімділігі</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r w:rsidRPr="008B63C5">
              <w:rPr>
                <w:spacing w:val="2"/>
                <w:kern w:val="1"/>
                <w:sz w:val="28"/>
                <w:szCs w:val="28"/>
                <w:lang w:val="kk-KZ" w:eastAsia="ar-SA"/>
              </w:rPr>
              <w:t xml:space="preserve">критерий бойынша ең көп балл саны </w:t>
            </w:r>
            <w:r w:rsidRPr="008B63C5">
              <w:rPr>
                <w:spacing w:val="2"/>
                <w:kern w:val="1"/>
                <w:sz w:val="28"/>
                <w:szCs w:val="28"/>
                <w:lang w:eastAsia="ar-SA"/>
              </w:rPr>
              <w:t xml:space="preserve"> – 7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«үшінші санатты басшының орынбасары»</w:t>
            </w:r>
            <w:r w:rsidRPr="008B63C5">
              <w:rPr>
                <w:spacing w:val="2"/>
                <w:kern w:val="1"/>
                <w:sz w:val="28"/>
                <w:szCs w:val="28"/>
                <w:lang w:eastAsia="ar-SA"/>
              </w:rPr>
              <w:t xml:space="preserve"> —     1-3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«екінші санатты басшының орынбасары»</w:t>
            </w:r>
            <w:r w:rsidRPr="008B63C5">
              <w:rPr>
                <w:spacing w:val="2"/>
                <w:kern w:val="1"/>
                <w:sz w:val="28"/>
                <w:szCs w:val="28"/>
                <w:lang w:eastAsia="ar-SA"/>
              </w:rPr>
              <w:t>—     4-5 балл;</w:t>
            </w:r>
          </w:p>
          <w:p w:rsidR="00F203D1" w:rsidRPr="008B63C5" w:rsidRDefault="00F203D1" w:rsidP="00F262CA">
            <w:pPr>
              <w:suppressAutoHyphens/>
              <w:jc w:val="both"/>
              <w:rPr>
                <w:kern w:val="1"/>
                <w:sz w:val="28"/>
                <w:szCs w:val="28"/>
                <w:lang w:eastAsia="ar-SA"/>
              </w:rPr>
            </w:pPr>
            <w:r w:rsidRPr="008B63C5">
              <w:rPr>
                <w:spacing w:val="2"/>
                <w:kern w:val="1"/>
                <w:sz w:val="28"/>
                <w:szCs w:val="28"/>
                <w:lang w:val="kk-KZ" w:eastAsia="ar-SA"/>
              </w:rPr>
              <w:t>«бірінші санатты басшының орынбасары»</w:t>
            </w:r>
            <w:r w:rsidRPr="008B63C5">
              <w:rPr>
                <w:spacing w:val="2"/>
                <w:kern w:val="1"/>
                <w:sz w:val="28"/>
                <w:szCs w:val="28"/>
                <w:lang w:eastAsia="ar-SA"/>
              </w:rPr>
              <w:t xml:space="preserve"> —   6-7 балл</w:t>
            </w: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12</w:t>
            </w:r>
          </w:p>
        </w:tc>
        <w:tc>
          <w:tcPr>
            <w:tcW w:w="2382" w:type="dxa"/>
            <w:gridSpan w:val="2"/>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бар</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w:t>
            </w:r>
            <w:r w:rsidRPr="008B63C5">
              <w:rPr>
                <w:spacing w:val="2"/>
                <w:kern w:val="1"/>
                <w:sz w:val="28"/>
                <w:szCs w:val="28"/>
                <w:lang w:eastAsia="ar-SA"/>
              </w:rPr>
              <w:b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Сертификат көшірмесі</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F203D1"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13</w:t>
            </w:r>
          </w:p>
        </w:tc>
        <w:tc>
          <w:tcPr>
            <w:tcW w:w="2382" w:type="dxa"/>
            <w:gridSpan w:val="2"/>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 </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Бағаланған көрсеткіші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6170EA"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ОӘК шешімінің немесе ұсыныстарының көшірмесі</w:t>
            </w:r>
            <w:r w:rsidRPr="006170EA">
              <w:rPr>
                <w:spacing w:val="2"/>
                <w:kern w:val="1"/>
                <w:sz w:val="28"/>
                <w:szCs w:val="28"/>
                <w:lang w:val="kk-KZ" w:eastAsia="ar-SA"/>
              </w:rPr>
              <w:t xml:space="preserve">; </w:t>
            </w:r>
            <w:r w:rsidRPr="008B63C5">
              <w:rPr>
                <w:spacing w:val="2"/>
                <w:kern w:val="1"/>
                <w:sz w:val="28"/>
                <w:szCs w:val="28"/>
                <w:lang w:val="kk-KZ" w:eastAsia="ar-SA"/>
              </w:rPr>
              <w:t xml:space="preserve">Авторлық құқық туралы анықтама </w:t>
            </w:r>
          </w:p>
        </w:tc>
        <w:tc>
          <w:tcPr>
            <w:tcW w:w="1276" w:type="dxa"/>
            <w:tcBorders>
              <w:top w:val="single" w:sz="4" w:space="0" w:color="000000"/>
              <w:left w:val="single" w:sz="4" w:space="0" w:color="000000"/>
              <w:bottom w:val="single" w:sz="4" w:space="0" w:color="000000"/>
            </w:tcBorders>
            <w:shd w:val="clear" w:color="auto" w:fill="FFFFFF"/>
          </w:tcPr>
          <w:p w:rsidR="00F203D1" w:rsidRPr="006170EA" w:rsidRDefault="00F203D1" w:rsidP="00F262CA">
            <w:pPr>
              <w:suppressAutoHyphens/>
              <w:snapToGrid w:val="0"/>
              <w:jc w:val="both"/>
              <w:rPr>
                <w:spacing w:val="2"/>
                <w:kern w:val="1"/>
                <w:sz w:val="28"/>
                <w:szCs w:val="28"/>
                <w:lang w:val="kk-KZ"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snapToGrid w:val="0"/>
              <w:jc w:val="both"/>
              <w:rPr>
                <w:spacing w:val="2"/>
                <w:kern w:val="1"/>
                <w:sz w:val="28"/>
                <w:szCs w:val="28"/>
                <w:lang w:val="kk-KZ"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14</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rPr>
                <w:spacing w:val="2"/>
                <w:kern w:val="1"/>
                <w:sz w:val="28"/>
                <w:szCs w:val="28"/>
                <w:lang w:val="kk-KZ" w:eastAsia="ar-SA"/>
              </w:rPr>
            </w:pPr>
            <w:r w:rsidRPr="008B63C5">
              <w:rPr>
                <w:spacing w:val="2"/>
                <w:kern w:val="1"/>
                <w:sz w:val="28"/>
                <w:szCs w:val="28"/>
                <w:lang w:eastAsia="ar-SA"/>
              </w:rPr>
              <w:t xml:space="preserve">Басшы орынбасарының </w:t>
            </w:r>
            <w:r w:rsidRPr="008B63C5">
              <w:rPr>
                <w:spacing w:val="2"/>
                <w:kern w:val="1"/>
                <w:sz w:val="28"/>
                <w:szCs w:val="28"/>
                <w:lang w:val="kk-KZ" w:eastAsia="ar-SA"/>
              </w:rPr>
              <w:t>педагогтермен</w:t>
            </w:r>
            <w:r w:rsidRPr="008B63C5">
              <w:rPr>
                <w:spacing w:val="2"/>
                <w:kern w:val="1"/>
                <w:sz w:val="28"/>
                <w:szCs w:val="28"/>
                <w:lang w:eastAsia="ar-SA"/>
              </w:rPr>
              <w:t xml:space="preserve">, оқушылармен, ата-аналармен және т.б.жұмыс жасаудағы бастамаларының тиімділігі </w:t>
            </w:r>
          </w:p>
          <w:p w:rsidR="00F203D1" w:rsidRPr="008B63C5" w:rsidRDefault="00F203D1" w:rsidP="00F262CA">
            <w:pPr>
              <w:suppressAutoHyphens/>
              <w:rPr>
                <w:spacing w:val="2"/>
                <w:kern w:val="1"/>
                <w:sz w:val="28"/>
                <w:szCs w:val="28"/>
                <w:lang w:val="kk-KZ" w:eastAsia="ar-SA"/>
              </w:rPr>
            </w:pP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Бастамалар мен олардың тиімділігі көрсетілген </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Тек бастамалар көрсетілген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Бағаланған көрсеткіші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snapToGrid w:val="0"/>
              <w:jc w:val="both"/>
              <w:rPr>
                <w:spacing w:val="2"/>
                <w:kern w:val="1"/>
                <w:sz w:val="28"/>
                <w:szCs w:val="28"/>
                <w:lang w:eastAsia="ar-SA"/>
              </w:rPr>
            </w:pP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2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br/>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r w:rsidRPr="008B63C5">
              <w:rPr>
                <w:spacing w:val="2"/>
                <w:kern w:val="1"/>
                <w:sz w:val="28"/>
                <w:szCs w:val="28"/>
                <w:lang w:eastAsia="ar-SA"/>
              </w:rPr>
              <w:br/>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Ақпарат </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F203D1" w:rsidTr="00F262CA">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0148" w:type="dxa"/>
            <w:gridSpan w:val="8"/>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ЖИЫНЫ</w:t>
            </w:r>
          </w:p>
          <w:p w:rsidR="00F203D1" w:rsidRPr="008F47BA"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«үшінші санатты басшының орынбасары»</w:t>
            </w:r>
            <w:r w:rsidRPr="008F47BA">
              <w:rPr>
                <w:spacing w:val="2"/>
                <w:kern w:val="1"/>
                <w:sz w:val="28"/>
                <w:szCs w:val="28"/>
                <w:lang w:val="kk-KZ" w:eastAsia="ar-SA"/>
              </w:rPr>
              <w:t xml:space="preserve"> - 2 – 3 балл;</w:t>
            </w:r>
          </w:p>
          <w:p w:rsidR="00F203D1" w:rsidRPr="008F47BA"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«екінші санатты басшының орынбасары»</w:t>
            </w:r>
            <w:r w:rsidRPr="008F47BA">
              <w:rPr>
                <w:spacing w:val="2"/>
                <w:kern w:val="1"/>
                <w:sz w:val="28"/>
                <w:szCs w:val="28"/>
                <w:lang w:val="kk-KZ" w:eastAsia="ar-SA"/>
              </w:rPr>
              <w:t xml:space="preserve"> — 4 - 5 балл;</w:t>
            </w:r>
          </w:p>
          <w:p w:rsidR="00F203D1" w:rsidRPr="008F47BA" w:rsidRDefault="00F203D1" w:rsidP="00F262CA">
            <w:pPr>
              <w:suppressAutoHyphens/>
              <w:jc w:val="both"/>
              <w:rPr>
                <w:kern w:val="1"/>
                <w:sz w:val="28"/>
                <w:szCs w:val="28"/>
                <w:lang w:val="kk-KZ" w:eastAsia="ar-SA"/>
              </w:rPr>
            </w:pPr>
            <w:r w:rsidRPr="008B63C5">
              <w:rPr>
                <w:spacing w:val="2"/>
                <w:kern w:val="1"/>
                <w:sz w:val="28"/>
                <w:szCs w:val="28"/>
                <w:lang w:val="kk-KZ" w:eastAsia="ar-SA"/>
              </w:rPr>
              <w:t>«бірінші санатты басшының орынбасары»</w:t>
            </w:r>
            <w:r w:rsidRPr="008F47BA">
              <w:rPr>
                <w:spacing w:val="2"/>
                <w:kern w:val="1"/>
                <w:sz w:val="28"/>
                <w:szCs w:val="28"/>
                <w:lang w:val="kk-KZ" w:eastAsia="ar-SA"/>
              </w:rPr>
              <w:t xml:space="preserve"> — 6 - 7 балл</w:t>
            </w:r>
          </w:p>
        </w:tc>
      </w:tr>
    </w:tbl>
    <w:p w:rsidR="00F203D1" w:rsidRPr="008F47BA" w:rsidRDefault="00F203D1" w:rsidP="00F203D1">
      <w:pPr>
        <w:suppressAutoHyphens/>
        <w:jc w:val="both"/>
        <w:rPr>
          <w:spacing w:val="2"/>
          <w:kern w:val="1"/>
          <w:sz w:val="28"/>
          <w:szCs w:val="28"/>
          <w:lang w:val="kk-KZ" w:eastAsia="ar-SA"/>
        </w:rPr>
      </w:pPr>
    </w:p>
    <w:p w:rsidR="00F203D1" w:rsidRPr="006170EA" w:rsidRDefault="00F203D1" w:rsidP="00F203D1">
      <w:pPr>
        <w:suppressAutoHyphens/>
        <w:jc w:val="center"/>
        <w:rPr>
          <w:spacing w:val="2"/>
          <w:kern w:val="1"/>
          <w:sz w:val="28"/>
          <w:szCs w:val="28"/>
          <w:lang w:val="kk-KZ" w:eastAsia="ar-SA"/>
        </w:rPr>
      </w:pPr>
      <w:r w:rsidRPr="008F47BA">
        <w:rPr>
          <w:spacing w:val="2"/>
          <w:kern w:val="1"/>
          <w:sz w:val="28"/>
          <w:szCs w:val="28"/>
          <w:lang w:val="kk-KZ" w:eastAsia="ar-SA"/>
        </w:rPr>
        <w:t>Басшы</w:t>
      </w:r>
      <w:r w:rsidRPr="006170EA">
        <w:rPr>
          <w:spacing w:val="2"/>
          <w:kern w:val="1"/>
          <w:sz w:val="28"/>
          <w:szCs w:val="28"/>
          <w:lang w:val="kk-KZ" w:eastAsia="ar-SA"/>
        </w:rPr>
        <w:t>ның ғылыми-әдістемелік жұмысы жөніндегі</w:t>
      </w:r>
      <w:r w:rsidRPr="008F47BA">
        <w:rPr>
          <w:spacing w:val="2"/>
          <w:kern w:val="1"/>
          <w:sz w:val="28"/>
          <w:szCs w:val="28"/>
          <w:lang w:val="kk-KZ" w:eastAsia="ar-SA"/>
        </w:rPr>
        <w:t xml:space="preserve"> орынбасарының қызметі</w:t>
      </w:r>
      <w:r w:rsidRPr="006170EA">
        <w:rPr>
          <w:spacing w:val="2"/>
          <w:kern w:val="1"/>
          <w:sz w:val="28"/>
          <w:szCs w:val="28"/>
          <w:lang w:val="kk-KZ" w:eastAsia="ar-SA"/>
        </w:rPr>
        <w:t>нің</w:t>
      </w:r>
      <w:r w:rsidRPr="008F47BA">
        <w:rPr>
          <w:spacing w:val="2"/>
          <w:kern w:val="1"/>
          <w:sz w:val="28"/>
          <w:szCs w:val="28"/>
          <w:lang w:val="kk-KZ" w:eastAsia="ar-SA"/>
        </w:rPr>
        <w:t xml:space="preserve"> тиімділігінің көрсеткіштері</w:t>
      </w:r>
    </w:p>
    <w:p w:rsidR="00F203D1" w:rsidRPr="008F47BA" w:rsidRDefault="00F203D1" w:rsidP="00F203D1">
      <w:pPr>
        <w:suppressAutoHyphens/>
        <w:jc w:val="center"/>
        <w:rPr>
          <w:spacing w:val="2"/>
          <w:kern w:val="1"/>
          <w:sz w:val="28"/>
          <w:szCs w:val="28"/>
          <w:lang w:val="kk-KZ" w:eastAsia="ar-SA"/>
        </w:rPr>
      </w:pPr>
    </w:p>
    <w:tbl>
      <w:tblPr>
        <w:tblW w:w="10227" w:type="dxa"/>
        <w:tblInd w:w="-10" w:type="dxa"/>
        <w:tblLayout w:type="fixed"/>
        <w:tblCellMar>
          <w:left w:w="0" w:type="dxa"/>
          <w:right w:w="0" w:type="dxa"/>
        </w:tblCellMar>
        <w:tblLook w:val="0000" w:firstRow="0" w:lastRow="0" w:firstColumn="0" w:lastColumn="0" w:noHBand="0" w:noVBand="0"/>
      </w:tblPr>
      <w:tblGrid>
        <w:gridCol w:w="552"/>
        <w:gridCol w:w="3453"/>
        <w:gridCol w:w="2382"/>
        <w:gridCol w:w="1368"/>
        <w:gridCol w:w="709"/>
        <w:gridCol w:w="849"/>
        <w:gridCol w:w="866"/>
        <w:gridCol w:w="48"/>
      </w:tblGrid>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Өлшемшарттар</w:t>
            </w:r>
          </w:p>
        </w:tc>
        <w:tc>
          <w:tcPr>
            <w:tcW w:w="238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Көрсеткіштер</w:t>
            </w:r>
          </w:p>
        </w:tc>
        <w:tc>
          <w:tcPr>
            <w:tcW w:w="1368"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Балдар</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Дәлел</w:t>
            </w:r>
          </w:p>
        </w:tc>
        <w:tc>
          <w:tcPr>
            <w:tcW w:w="849"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Өзін өзі бағалау</w:t>
            </w: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kern w:val="1"/>
                <w:sz w:val="28"/>
                <w:szCs w:val="28"/>
                <w:lang w:eastAsia="ar-SA"/>
              </w:rPr>
            </w:pPr>
            <w:r w:rsidRPr="008B63C5">
              <w:rPr>
                <w:spacing w:val="2"/>
                <w:kern w:val="1"/>
                <w:sz w:val="28"/>
                <w:szCs w:val="28"/>
                <w:lang w:eastAsia="ar-SA"/>
              </w:rPr>
              <w:t>Комиссия мүшелерінің балдары</w:t>
            </w: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10179" w:type="dxa"/>
            <w:gridSpan w:val="7"/>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rFonts w:eastAsia="Calibri"/>
                <w:kern w:val="1"/>
                <w:sz w:val="28"/>
                <w:szCs w:val="28"/>
                <w:lang w:val="kk-KZ" w:eastAsia="ar-SA"/>
              </w:rPr>
              <w:t>Білім беру ұйымдарының ашықтығы</w:t>
            </w:r>
            <w:r w:rsidRPr="008B63C5">
              <w:rPr>
                <w:spacing w:val="2"/>
                <w:kern w:val="1"/>
                <w:sz w:val="28"/>
                <w:szCs w:val="28"/>
                <w:lang w:val="kk-KZ" w:eastAsia="ar-SA"/>
              </w:rPr>
              <w:t>н қамтамасыз етудің тиімділігі</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r w:rsidRPr="008B63C5">
              <w:rPr>
                <w:spacing w:val="2"/>
                <w:kern w:val="1"/>
                <w:sz w:val="28"/>
                <w:szCs w:val="28"/>
                <w:lang w:val="kk-KZ" w:eastAsia="ar-SA"/>
              </w:rPr>
              <w:t>критерий бойынша ең көп балл саны</w:t>
            </w:r>
            <w:r w:rsidRPr="008B63C5">
              <w:rPr>
                <w:spacing w:val="2"/>
                <w:kern w:val="1"/>
                <w:sz w:val="28"/>
                <w:szCs w:val="28"/>
                <w:lang w:eastAsia="ar-SA"/>
              </w:rPr>
              <w:t xml:space="preserve"> –    4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«үшінші санатты басшының орынбасары»</w:t>
            </w:r>
            <w:r w:rsidRPr="008B63C5">
              <w:rPr>
                <w:spacing w:val="2"/>
                <w:kern w:val="1"/>
                <w:sz w:val="28"/>
                <w:szCs w:val="28"/>
                <w:lang w:eastAsia="ar-SA"/>
              </w:rPr>
              <w:t xml:space="preserve"> -   2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«екінші санатты басшының орынбасары»</w:t>
            </w:r>
            <w:r w:rsidRPr="008B63C5">
              <w:rPr>
                <w:spacing w:val="2"/>
                <w:kern w:val="1"/>
                <w:sz w:val="28"/>
                <w:szCs w:val="28"/>
                <w:lang w:eastAsia="ar-SA"/>
              </w:rPr>
              <w:t xml:space="preserve"> — 3 балл;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«бірінші санатты басшының орынбасары»</w:t>
            </w:r>
            <w:r w:rsidRPr="008B63C5">
              <w:rPr>
                <w:spacing w:val="2"/>
                <w:kern w:val="1"/>
                <w:sz w:val="28"/>
                <w:szCs w:val="28"/>
                <w:lang w:eastAsia="ar-SA"/>
              </w:rPr>
              <w:t xml:space="preserve"> — 4   балл</w:t>
            </w: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vMerge w:val="restart"/>
            <w:tcBorders>
              <w:top w:val="single" w:sz="4" w:space="0" w:color="C0C0C0"/>
              <w:left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1</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val="kk-KZ" w:eastAsia="ar-SA"/>
              </w:rPr>
              <w:t>Білім беру ұйымдарының ашықтығы</w:t>
            </w:r>
            <w:r w:rsidRPr="008B63C5">
              <w:rPr>
                <w:rFonts w:eastAsia="Calibri"/>
                <w:kern w:val="1"/>
                <w:sz w:val="28"/>
                <w:szCs w:val="28"/>
                <w:lang w:eastAsia="ar-SA"/>
              </w:rPr>
              <w:t>:</w:t>
            </w:r>
          </w:p>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 xml:space="preserve">Апта сайын жетекшілік ететін бағыты бойынша семестрдің, аралық аттестацияның қорытындысы бойынша сайтта ақпарат жүктеу </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 Бағаланатын көрсеткіші бар;</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көрсеткіші жартылай бар;</w:t>
            </w:r>
          </w:p>
          <w:p w:rsidR="00F203D1" w:rsidRPr="008B63C5" w:rsidRDefault="00F203D1" w:rsidP="00F262CA">
            <w:pPr>
              <w:suppressAutoHyphens/>
              <w:ind w:right="135"/>
              <w:jc w:val="both"/>
              <w:rPr>
                <w:spacing w:val="2"/>
                <w:kern w:val="1"/>
                <w:sz w:val="28"/>
                <w:szCs w:val="28"/>
                <w:lang w:eastAsia="ar-SA"/>
              </w:rPr>
            </w:pPr>
            <w:r w:rsidRPr="008B63C5">
              <w:rPr>
                <w:spacing w:val="2"/>
                <w:kern w:val="1"/>
                <w:sz w:val="28"/>
                <w:szCs w:val="28"/>
                <w:lang w:eastAsia="ar-SA"/>
              </w:rPr>
              <w:t xml:space="preserve">Бағаланатын көрсеткіш жоқ </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1 балл</w:t>
            </w:r>
            <w:r w:rsidRPr="008B63C5">
              <w:rPr>
                <w:spacing w:val="2"/>
                <w:kern w:val="1"/>
                <w:sz w:val="28"/>
                <w:szCs w:val="28"/>
                <w:lang w:eastAsia="ar-SA"/>
              </w:rPr>
              <w:br/>
            </w: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0,5 балл</w:t>
            </w: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vMerge/>
            <w:tcBorders>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jc w:val="both"/>
              <w:rPr>
                <w:spacing w:val="2"/>
                <w:kern w:val="1"/>
                <w:sz w:val="28"/>
                <w:szCs w:val="28"/>
                <w:lang w:eastAsia="ar-SA"/>
              </w:rPr>
            </w:pP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val="kk-KZ" w:eastAsia="ar-SA"/>
              </w:rPr>
              <w:t>Білім беру ұйымдарының ашықтығы</w:t>
            </w:r>
            <w:r w:rsidRPr="008B63C5">
              <w:rPr>
                <w:rFonts w:eastAsia="Calibri"/>
                <w:kern w:val="1"/>
                <w:sz w:val="28"/>
                <w:szCs w:val="28"/>
                <w:lang w:eastAsia="ar-SA"/>
              </w:rPr>
              <w:t>:</w:t>
            </w:r>
          </w:p>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 xml:space="preserve">жетекшілік ететін бағыты бойынша семестрдің, аралық аттестацияның қорытындысы бойынша әлеуметтік желі беттерінде ақпарат жүктеу  </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көрсеткіші бар;</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көрсеткіші жартылай бар;</w:t>
            </w:r>
          </w:p>
          <w:p w:rsidR="00F203D1" w:rsidRPr="008B63C5" w:rsidRDefault="00F203D1" w:rsidP="00F262CA">
            <w:pPr>
              <w:suppressAutoHyphens/>
              <w:ind w:right="135"/>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1 балл</w:t>
            </w:r>
            <w:r w:rsidRPr="008B63C5">
              <w:rPr>
                <w:spacing w:val="2"/>
                <w:kern w:val="1"/>
                <w:sz w:val="28"/>
                <w:szCs w:val="28"/>
                <w:lang w:eastAsia="ar-SA"/>
              </w:rPr>
              <w:br/>
            </w: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0,5 балл</w:t>
            </w: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2</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 xml:space="preserve">Басшы орынбасарының ақпараттық-талдау материалдарын, мақалаларды жариялауы, ақпараттандыру бойынша бұқаралық ақпарат құралдарында көпшілік алдында </w:t>
            </w:r>
            <w:r w:rsidRPr="008B63C5">
              <w:rPr>
                <w:rFonts w:eastAsia="Calibri"/>
                <w:kern w:val="1"/>
                <w:sz w:val="28"/>
                <w:szCs w:val="28"/>
                <w:lang w:val="kk-KZ" w:eastAsia="ar-SA"/>
              </w:rPr>
              <w:t>баяндама жасау</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БАҚ жарияланымдары мен сөз сөйлеулері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Тек Жарияланымдар немесе сөйлеу ғана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Басылымдар мен баяндамалар тізімі</w:t>
            </w:r>
          </w:p>
        </w:tc>
        <w:tc>
          <w:tcPr>
            <w:tcW w:w="849"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blPrEx>
          <w:tblCellMar>
            <w:left w:w="108" w:type="dxa"/>
            <w:right w:w="108" w:type="dxa"/>
          </w:tblCellMar>
        </w:tblPrEx>
        <w:trPr>
          <w:trHeight w:val="30"/>
        </w:trPr>
        <w:tc>
          <w:tcPr>
            <w:tcW w:w="10227" w:type="dxa"/>
            <w:gridSpan w:val="8"/>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rFonts w:eastAsia="Calibri"/>
                <w:kern w:val="1"/>
                <w:sz w:val="28"/>
                <w:szCs w:val="28"/>
                <w:lang w:eastAsia="ar-SA"/>
              </w:rPr>
              <w:t>Кадрлық әлеуетті, инновациялық қызметті дамытудың тиімділігі</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 xml:space="preserve"> (</w:t>
            </w:r>
            <w:r w:rsidRPr="008B63C5">
              <w:rPr>
                <w:spacing w:val="2"/>
                <w:kern w:val="1"/>
                <w:sz w:val="28"/>
                <w:szCs w:val="28"/>
                <w:lang w:val="kk-KZ" w:eastAsia="ar-SA"/>
              </w:rPr>
              <w:t>критерий бойынша ең көп балл саны</w:t>
            </w:r>
            <w:r w:rsidRPr="008B63C5">
              <w:rPr>
                <w:spacing w:val="2"/>
                <w:kern w:val="1"/>
                <w:sz w:val="28"/>
                <w:szCs w:val="28"/>
                <w:lang w:eastAsia="ar-SA"/>
              </w:rPr>
              <w:t xml:space="preserve"> – 57)</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«үшінші санатты басшының орынбасары»</w:t>
            </w:r>
            <w:r w:rsidRPr="008B63C5">
              <w:rPr>
                <w:spacing w:val="2"/>
                <w:kern w:val="1"/>
                <w:sz w:val="28"/>
                <w:szCs w:val="28"/>
                <w:lang w:eastAsia="ar-SA"/>
              </w:rPr>
              <w:t xml:space="preserve"> — 8 - 15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«екінші санатты басшының орынбасары»</w:t>
            </w:r>
            <w:r w:rsidRPr="008B63C5">
              <w:rPr>
                <w:spacing w:val="2"/>
                <w:kern w:val="1"/>
                <w:sz w:val="28"/>
                <w:szCs w:val="28"/>
                <w:lang w:eastAsia="ar-SA"/>
              </w:rPr>
              <w:t xml:space="preserve"> — 16 -  25 балл; </w:t>
            </w:r>
          </w:p>
          <w:p w:rsidR="00F203D1" w:rsidRPr="008B63C5" w:rsidRDefault="00F203D1" w:rsidP="00F262CA">
            <w:pPr>
              <w:suppressAutoHyphens/>
              <w:jc w:val="both"/>
              <w:rPr>
                <w:kern w:val="1"/>
                <w:sz w:val="28"/>
                <w:szCs w:val="28"/>
                <w:lang w:eastAsia="ar-SA"/>
              </w:rPr>
            </w:pPr>
            <w:r w:rsidRPr="008B63C5">
              <w:rPr>
                <w:spacing w:val="2"/>
                <w:kern w:val="1"/>
                <w:sz w:val="28"/>
                <w:szCs w:val="28"/>
                <w:lang w:val="kk-KZ" w:eastAsia="ar-SA"/>
              </w:rPr>
              <w:t>«бірінші санатты басшының орынбасары»</w:t>
            </w:r>
            <w:r w:rsidRPr="008B63C5">
              <w:rPr>
                <w:spacing w:val="2"/>
                <w:kern w:val="1"/>
                <w:sz w:val="28"/>
                <w:szCs w:val="28"/>
                <w:lang w:eastAsia="ar-SA"/>
              </w:rPr>
              <w:t xml:space="preserve"> — 26 - 31 балл</w:t>
            </w: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314" w:right="162"/>
              <w:rPr>
                <w:spacing w:val="2"/>
                <w:kern w:val="1"/>
                <w:sz w:val="28"/>
                <w:szCs w:val="28"/>
                <w:lang w:val="kk-KZ" w:eastAsia="ar-SA"/>
              </w:rPr>
            </w:pPr>
            <w:r w:rsidRPr="008B63C5">
              <w:rPr>
                <w:spacing w:val="2"/>
                <w:kern w:val="1"/>
                <w:sz w:val="28"/>
                <w:szCs w:val="28"/>
                <w:lang w:eastAsia="ar-SA"/>
              </w:rPr>
              <w:t>Ғылыми/</w:t>
            </w:r>
            <w:r w:rsidRPr="008B63C5">
              <w:rPr>
                <w:spacing w:val="2"/>
                <w:kern w:val="1"/>
                <w:sz w:val="28"/>
                <w:szCs w:val="28"/>
                <w:lang w:val="kk-KZ" w:eastAsia="ar-SA"/>
              </w:rPr>
              <w:t xml:space="preserve">академиялық </w:t>
            </w:r>
            <w:r w:rsidRPr="008B63C5">
              <w:rPr>
                <w:spacing w:val="2"/>
                <w:kern w:val="1"/>
                <w:sz w:val="28"/>
                <w:szCs w:val="28"/>
                <w:lang w:eastAsia="ar-SA"/>
              </w:rPr>
              <w:t xml:space="preserve">дәрежесі бар тәрбиешілердің үлесі </w:t>
            </w:r>
          </w:p>
          <w:p w:rsidR="00F203D1" w:rsidRPr="008B63C5" w:rsidRDefault="00F203D1" w:rsidP="00F262CA">
            <w:pPr>
              <w:suppressAutoHyphens/>
              <w:ind w:left="314" w:right="162"/>
              <w:rPr>
                <w:spacing w:val="2"/>
                <w:kern w:val="1"/>
                <w:sz w:val="28"/>
                <w:szCs w:val="28"/>
                <w:lang w:val="kk-KZ" w:eastAsia="ar-SA"/>
              </w:rPr>
            </w:pPr>
          </w:p>
          <w:p w:rsidR="00F203D1" w:rsidRPr="008B63C5" w:rsidRDefault="00F203D1" w:rsidP="00F262CA">
            <w:pPr>
              <w:suppressAutoHyphens/>
              <w:ind w:right="162"/>
              <w:rPr>
                <w:spacing w:val="2"/>
                <w:kern w:val="1"/>
                <w:sz w:val="28"/>
                <w:szCs w:val="28"/>
                <w:lang w:val="kk-KZ" w:eastAsia="ar-SA"/>
              </w:rPr>
            </w:pP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eastAsia="ar-SA"/>
              </w:rPr>
              <w:t xml:space="preserve"> 30%</w:t>
            </w:r>
            <w:r w:rsidRPr="008B63C5">
              <w:rPr>
                <w:spacing w:val="2"/>
                <w:kern w:val="1"/>
                <w:sz w:val="28"/>
                <w:szCs w:val="28"/>
                <w:lang w:val="kk-KZ" w:eastAsia="ar-SA"/>
              </w:rPr>
              <w:t xml:space="preserve"> кем емес</w:t>
            </w:r>
            <w:r w:rsidRPr="008B63C5">
              <w:rPr>
                <w:spacing w:val="2"/>
                <w:kern w:val="1"/>
                <w:sz w:val="28"/>
                <w:szCs w:val="28"/>
                <w:lang w:eastAsia="ar-SA"/>
              </w:rPr>
              <w:t xml:space="preserve">; </w:t>
            </w:r>
            <w:r w:rsidRPr="008B63C5">
              <w:rPr>
                <w:spacing w:val="2"/>
                <w:kern w:val="1"/>
                <w:sz w:val="28"/>
                <w:szCs w:val="28"/>
                <w:lang w:eastAsia="ar-SA"/>
              </w:rPr>
              <w:br/>
              <w:t>20-29%;</w:t>
            </w:r>
            <w:r w:rsidRPr="008B63C5">
              <w:rPr>
                <w:spacing w:val="2"/>
                <w:kern w:val="1"/>
                <w:sz w:val="28"/>
                <w:szCs w:val="28"/>
                <w:lang w:eastAsia="ar-SA"/>
              </w:rPr>
              <w:br/>
              <w:t>15 — 19%;</w:t>
            </w:r>
            <w:r w:rsidRPr="008B63C5">
              <w:rPr>
                <w:spacing w:val="2"/>
                <w:kern w:val="1"/>
                <w:sz w:val="28"/>
                <w:szCs w:val="28"/>
                <w:lang w:eastAsia="ar-SA"/>
              </w:rPr>
              <w:br/>
              <w:t>1 — 14%;</w:t>
            </w:r>
          </w:p>
          <w:p w:rsidR="00F203D1" w:rsidRPr="008B63C5" w:rsidRDefault="00F203D1" w:rsidP="00F262CA">
            <w:pPr>
              <w:suppressAutoHyphens/>
              <w:ind w:left="121" w:right="135"/>
              <w:jc w:val="both"/>
              <w:rPr>
                <w:spacing w:val="2"/>
                <w:kern w:val="1"/>
                <w:sz w:val="28"/>
                <w:szCs w:val="28"/>
                <w:lang w:val="kk-KZ" w:eastAsia="ar-SA"/>
              </w:rPr>
            </w:pPr>
            <w:r w:rsidRPr="008B63C5">
              <w:rPr>
                <w:spacing w:val="2"/>
                <w:kern w:val="1"/>
                <w:sz w:val="28"/>
                <w:szCs w:val="28"/>
                <w:lang w:val="kk-KZ" w:eastAsia="ar-SA"/>
              </w:rPr>
              <w:t xml:space="preserve">Жоқ </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4 балл</w:t>
            </w:r>
            <w:r w:rsidRPr="008B63C5">
              <w:rPr>
                <w:spacing w:val="2"/>
                <w:kern w:val="1"/>
                <w:sz w:val="28"/>
                <w:szCs w:val="28"/>
                <w:lang w:eastAsia="ar-SA"/>
              </w:rPr>
              <w:b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4.</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314" w:right="162"/>
              <w:jc w:val="both"/>
              <w:rPr>
                <w:spacing w:val="2"/>
                <w:kern w:val="1"/>
                <w:sz w:val="28"/>
                <w:szCs w:val="28"/>
                <w:lang w:eastAsia="ar-SA"/>
              </w:rPr>
            </w:pPr>
            <w:r w:rsidRPr="008B63C5">
              <w:rPr>
                <w:spacing w:val="2"/>
                <w:kern w:val="1"/>
                <w:sz w:val="28"/>
                <w:szCs w:val="28"/>
                <w:lang w:eastAsia="ar-SA"/>
              </w:rPr>
              <w:t xml:space="preserve">Білім беру ұйымдары педагогтерінің жалпы санынан </w:t>
            </w:r>
            <w:r w:rsidRPr="008B63C5">
              <w:rPr>
                <w:spacing w:val="2"/>
                <w:kern w:val="1"/>
                <w:sz w:val="28"/>
                <w:szCs w:val="28"/>
                <w:lang w:val="kk-KZ" w:eastAsia="ar-SA"/>
              </w:rPr>
              <w:t>«</w:t>
            </w:r>
            <w:r w:rsidRPr="008B63C5">
              <w:rPr>
                <w:spacing w:val="2"/>
                <w:kern w:val="1"/>
                <w:sz w:val="28"/>
                <w:szCs w:val="28"/>
                <w:lang w:eastAsia="ar-SA"/>
              </w:rPr>
              <w:t>педагог-зерттеуші</w:t>
            </w:r>
            <w:r w:rsidRPr="008B63C5">
              <w:rPr>
                <w:spacing w:val="2"/>
                <w:kern w:val="1"/>
                <w:sz w:val="28"/>
                <w:szCs w:val="28"/>
                <w:lang w:val="kk-KZ" w:eastAsia="ar-SA"/>
              </w:rPr>
              <w:t>»</w:t>
            </w:r>
            <w:r w:rsidRPr="008B63C5">
              <w:rPr>
                <w:spacing w:val="2"/>
                <w:kern w:val="1"/>
                <w:sz w:val="28"/>
                <w:szCs w:val="28"/>
                <w:lang w:eastAsia="ar-SA"/>
              </w:rPr>
              <w:t xml:space="preserve">, </w:t>
            </w:r>
            <w:r w:rsidRPr="008B63C5">
              <w:rPr>
                <w:spacing w:val="2"/>
                <w:kern w:val="1"/>
                <w:sz w:val="28"/>
                <w:szCs w:val="28"/>
                <w:lang w:val="kk-KZ" w:eastAsia="ar-SA"/>
              </w:rPr>
              <w:t>«</w:t>
            </w:r>
            <w:r w:rsidRPr="008B63C5">
              <w:rPr>
                <w:spacing w:val="2"/>
                <w:kern w:val="1"/>
                <w:sz w:val="28"/>
                <w:szCs w:val="28"/>
                <w:lang w:eastAsia="ar-SA"/>
              </w:rPr>
              <w:t>педагог-шебер</w:t>
            </w:r>
            <w:r w:rsidRPr="008B63C5">
              <w:rPr>
                <w:spacing w:val="2"/>
                <w:kern w:val="1"/>
                <w:sz w:val="28"/>
                <w:szCs w:val="28"/>
                <w:lang w:val="kk-KZ" w:eastAsia="ar-SA"/>
              </w:rPr>
              <w:t>»</w:t>
            </w:r>
            <w:r w:rsidRPr="008B63C5">
              <w:rPr>
                <w:spacing w:val="2"/>
                <w:kern w:val="1"/>
                <w:sz w:val="28"/>
                <w:szCs w:val="28"/>
                <w:lang w:eastAsia="ar-SA"/>
              </w:rPr>
              <w:t xml:space="preserve"> біліктілік санаты бар педагогтердің үлесі</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eastAsia="ar-SA"/>
              </w:rPr>
              <w:t>Бағаланатын көрсеткіш бар</w:t>
            </w:r>
          </w:p>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br/>
              <w:t>2 балл</w:t>
            </w:r>
            <w:r w:rsidRPr="008B63C5">
              <w:rPr>
                <w:spacing w:val="2"/>
                <w:kern w:val="1"/>
                <w:sz w:val="28"/>
                <w:szCs w:val="28"/>
                <w:lang w:eastAsia="ar-SA"/>
              </w:rPr>
              <w:br/>
            </w: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vAlign w:val="center"/>
          </w:tcPr>
          <w:p w:rsidR="00F203D1" w:rsidRPr="008B63C5" w:rsidRDefault="00F203D1" w:rsidP="00F262CA">
            <w:pPr>
              <w:suppressAutoHyphens/>
              <w:ind w:left="30" w:right="162"/>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5.</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314" w:right="162"/>
              <w:jc w:val="both"/>
              <w:rPr>
                <w:spacing w:val="2"/>
                <w:kern w:val="1"/>
                <w:sz w:val="28"/>
                <w:szCs w:val="28"/>
                <w:lang w:eastAsia="ar-SA"/>
              </w:rPr>
            </w:pPr>
            <w:r w:rsidRPr="008B63C5">
              <w:rPr>
                <w:spacing w:val="2"/>
                <w:kern w:val="1"/>
                <w:sz w:val="28"/>
                <w:szCs w:val="28"/>
                <w:lang w:eastAsia="ar-SA"/>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eastAsia="ar-SA"/>
              </w:rPr>
              <w:t>Бағаланатын көрсеткіш бар</w:t>
            </w:r>
          </w:p>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2 балл;</w:t>
            </w:r>
            <w:r w:rsidRPr="008B63C5">
              <w:rPr>
                <w:spacing w:val="2"/>
                <w:kern w:val="1"/>
                <w:sz w:val="28"/>
                <w:szCs w:val="28"/>
                <w:lang w:eastAsia="ar-SA"/>
              </w:rPr>
              <w:b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vAlign w:val="center"/>
          </w:tcPr>
          <w:p w:rsidR="00F203D1" w:rsidRPr="008B63C5" w:rsidRDefault="00F203D1" w:rsidP="00F262CA">
            <w:pPr>
              <w:suppressAutoHyphens/>
              <w:ind w:left="172" w:right="162"/>
              <w:jc w:val="both"/>
              <w:rPr>
                <w:spacing w:val="2"/>
                <w:kern w:val="1"/>
                <w:sz w:val="28"/>
                <w:szCs w:val="28"/>
                <w:lang w:val="kk-KZ"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6.</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314" w:right="162"/>
              <w:rPr>
                <w:spacing w:val="2"/>
                <w:kern w:val="1"/>
                <w:sz w:val="28"/>
                <w:szCs w:val="28"/>
                <w:lang w:val="kk-KZ" w:eastAsia="ar-SA"/>
              </w:rPr>
            </w:pPr>
            <w:r w:rsidRPr="008B63C5">
              <w:rPr>
                <w:spacing w:val="2"/>
                <w:kern w:val="1"/>
                <w:sz w:val="28"/>
                <w:szCs w:val="28"/>
                <w:lang w:val="kk-KZ" w:eastAsia="ar-SA"/>
              </w:rPr>
              <w:t>Кәсіби шеберлік байқауларының жеңімпаздары/жүлдегерлері болған мұғалімдердің саны</w:t>
            </w:r>
          </w:p>
          <w:p w:rsidR="00F203D1" w:rsidRPr="008B63C5" w:rsidRDefault="00F203D1" w:rsidP="00F262CA">
            <w:pPr>
              <w:suppressAutoHyphens/>
              <w:ind w:left="314" w:right="162"/>
              <w:rPr>
                <w:spacing w:val="2"/>
                <w:kern w:val="1"/>
                <w:sz w:val="28"/>
                <w:szCs w:val="28"/>
                <w:lang w:val="kk-KZ" w:eastAsia="ar-SA"/>
              </w:rPr>
            </w:pPr>
          </w:p>
          <w:p w:rsidR="00F203D1" w:rsidRPr="008B63C5" w:rsidRDefault="00F203D1" w:rsidP="00F262CA">
            <w:pPr>
              <w:suppressAutoHyphens/>
              <w:ind w:left="314" w:right="162"/>
              <w:rPr>
                <w:spacing w:val="2"/>
                <w:kern w:val="1"/>
                <w:sz w:val="28"/>
                <w:szCs w:val="28"/>
                <w:lang w:eastAsia="ar-SA"/>
              </w:rPr>
            </w:pP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Халықаралық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val="kk-KZ"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4 балл</w:t>
            </w:r>
            <w:r w:rsidRPr="008B63C5">
              <w:rPr>
                <w:spacing w:val="2"/>
                <w:kern w:val="1"/>
                <w:sz w:val="28"/>
                <w:szCs w:val="28"/>
                <w:lang w:eastAsia="ar-SA"/>
              </w:rPr>
              <w:br/>
              <w:t>3 балл</w:t>
            </w:r>
            <w:r w:rsidRPr="008B63C5">
              <w:rPr>
                <w:spacing w:val="2"/>
                <w:kern w:val="1"/>
                <w:sz w:val="28"/>
                <w:szCs w:val="28"/>
                <w:lang w:eastAsia="ar-SA"/>
              </w:rPr>
              <w:br/>
              <w:t>2 балл</w:t>
            </w:r>
            <w:r w:rsidRPr="008B63C5">
              <w:rPr>
                <w:spacing w:val="2"/>
                <w:kern w:val="1"/>
                <w:sz w:val="28"/>
                <w:szCs w:val="28"/>
                <w:lang w:eastAsia="ar-SA"/>
              </w:rPr>
              <w:br/>
              <w:t>1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vAlign w:val="center"/>
          </w:tcPr>
          <w:p w:rsidR="00F203D1" w:rsidRPr="008B63C5" w:rsidRDefault="00F203D1" w:rsidP="00F262CA">
            <w:pPr>
              <w:suppressAutoHyphens/>
              <w:ind w:left="172" w:right="162"/>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7.</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314" w:right="162"/>
              <w:jc w:val="both"/>
              <w:rPr>
                <w:spacing w:val="2"/>
                <w:kern w:val="1"/>
                <w:sz w:val="28"/>
                <w:szCs w:val="28"/>
                <w:lang w:val="kk-KZ" w:eastAsia="ar-SA"/>
              </w:rPr>
            </w:pPr>
            <w:r w:rsidRPr="008B63C5">
              <w:rPr>
                <w:spacing w:val="2"/>
                <w:kern w:val="1"/>
                <w:sz w:val="28"/>
                <w:szCs w:val="28"/>
                <w:lang w:val="kk-KZ" w:eastAsia="ar-SA"/>
              </w:rPr>
              <w:t>Білім беру ұйымдарында оқу-әдістемелік кеңесімен бекітілген, әзірленген бағдарламалардың немесе оқу-әдістемелік кешендердің немесе әдістемелік ұсыныстардың/оқу құралдарының болуы</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val="kk-KZ" w:eastAsia="ar-SA"/>
              </w:rPr>
              <w:t>Бағаланған көрсеткіші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ind w:left="172" w:right="162"/>
              <w:rPr>
                <w:spacing w:val="2"/>
                <w:kern w:val="1"/>
                <w:sz w:val="28"/>
                <w:szCs w:val="28"/>
                <w:lang w:eastAsia="ar-SA"/>
              </w:rPr>
            </w:pPr>
          </w:p>
          <w:p w:rsidR="00F203D1" w:rsidRPr="008B63C5" w:rsidRDefault="00F203D1" w:rsidP="00F262CA">
            <w:pPr>
              <w:suppressAutoHyphens/>
              <w:ind w:left="172" w:right="162"/>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8.</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314" w:right="162"/>
              <w:jc w:val="both"/>
              <w:rPr>
                <w:spacing w:val="2"/>
                <w:kern w:val="1"/>
                <w:sz w:val="28"/>
                <w:szCs w:val="28"/>
                <w:lang w:val="kk-KZ" w:eastAsia="ar-SA"/>
              </w:rPr>
            </w:pPr>
            <w:r w:rsidRPr="008B63C5">
              <w:rPr>
                <w:spacing w:val="2"/>
                <w:kern w:val="1"/>
                <w:sz w:val="28"/>
                <w:szCs w:val="28"/>
                <w:lang w:val="kk-KZ" w:eastAsia="ar-SA"/>
              </w:rPr>
              <w:t xml:space="preserve">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 </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val="kk-KZ" w:eastAsia="ar-SA"/>
              </w:rPr>
              <w:t>Бағаланған көрсеткіші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9.</w:t>
            </w:r>
          </w:p>
        </w:tc>
        <w:tc>
          <w:tcPr>
            <w:tcW w:w="3453" w:type="dxa"/>
            <w:tcBorders>
              <w:left w:val="single" w:sz="4" w:space="0" w:color="C0C0C0"/>
              <w:bottom w:val="single" w:sz="4" w:space="0" w:color="C0C0C0"/>
            </w:tcBorders>
            <w:shd w:val="clear" w:color="auto" w:fill="FFFFFF"/>
          </w:tcPr>
          <w:p w:rsidR="00F203D1" w:rsidRPr="008B63C5" w:rsidRDefault="00F203D1" w:rsidP="00F262CA">
            <w:pPr>
              <w:suppressAutoHyphens/>
              <w:ind w:left="314" w:right="162"/>
              <w:rPr>
                <w:spacing w:val="2"/>
                <w:kern w:val="1"/>
                <w:sz w:val="28"/>
                <w:szCs w:val="28"/>
                <w:lang w:val="kk-KZ" w:eastAsia="ar-SA"/>
              </w:rPr>
            </w:pPr>
            <w:r w:rsidRPr="008B63C5">
              <w:rPr>
                <w:spacing w:val="2"/>
                <w:kern w:val="1"/>
                <w:sz w:val="28"/>
                <w:szCs w:val="28"/>
                <w:lang w:eastAsia="ar-SA"/>
              </w:rPr>
              <w:t xml:space="preserve">Эксперименттік бағдарламалар, пилоттық жобалар, инновациялық </w:t>
            </w:r>
            <w:r w:rsidRPr="008B63C5">
              <w:rPr>
                <w:spacing w:val="2"/>
                <w:kern w:val="1"/>
                <w:sz w:val="28"/>
                <w:szCs w:val="28"/>
                <w:lang w:val="kk-KZ" w:eastAsia="ar-SA"/>
              </w:rPr>
              <w:t>алаңдар</w:t>
            </w:r>
            <w:r w:rsidRPr="008B63C5">
              <w:rPr>
                <w:spacing w:val="2"/>
                <w:kern w:val="1"/>
                <w:sz w:val="28"/>
                <w:szCs w:val="28"/>
                <w:lang w:eastAsia="ar-SA"/>
              </w:rPr>
              <w:t>; әлеуметтік/білім беру жобаларына қатысу</w:t>
            </w:r>
          </w:p>
          <w:p w:rsidR="00F203D1" w:rsidRPr="008B63C5" w:rsidRDefault="00F203D1" w:rsidP="00F262CA">
            <w:pPr>
              <w:suppressAutoHyphens/>
              <w:ind w:left="314" w:right="162"/>
              <w:rPr>
                <w:spacing w:val="2"/>
                <w:kern w:val="1"/>
                <w:sz w:val="28"/>
                <w:szCs w:val="28"/>
                <w:lang w:val="kk-KZ" w:eastAsia="ar-SA"/>
              </w:rPr>
            </w:pPr>
          </w:p>
          <w:p w:rsidR="00F203D1" w:rsidRPr="008B63C5" w:rsidRDefault="00F203D1" w:rsidP="00F262CA">
            <w:pPr>
              <w:suppressAutoHyphens/>
              <w:ind w:left="314" w:right="162"/>
              <w:rPr>
                <w:spacing w:val="2"/>
                <w:kern w:val="1"/>
                <w:sz w:val="28"/>
                <w:szCs w:val="28"/>
                <w:lang w:eastAsia="ar-SA"/>
              </w:rPr>
            </w:pPr>
          </w:p>
        </w:tc>
        <w:tc>
          <w:tcPr>
            <w:tcW w:w="2382"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val="kk-KZ" w:eastAsia="ar-SA"/>
              </w:rPr>
              <w:t>Бағаланған көрсеткіші жоқ</w:t>
            </w:r>
          </w:p>
        </w:tc>
        <w:tc>
          <w:tcPr>
            <w:tcW w:w="1368"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709" w:type="dxa"/>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10.</w:t>
            </w:r>
          </w:p>
        </w:tc>
        <w:tc>
          <w:tcPr>
            <w:tcW w:w="3453"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314" w:right="162"/>
              <w:jc w:val="both"/>
              <w:rPr>
                <w:spacing w:val="2"/>
                <w:kern w:val="1"/>
                <w:sz w:val="28"/>
                <w:szCs w:val="28"/>
                <w:lang w:val="kk-KZ" w:eastAsia="ar-SA"/>
              </w:rPr>
            </w:pPr>
            <w:r w:rsidRPr="008B63C5">
              <w:rPr>
                <w:spacing w:val="2"/>
                <w:kern w:val="1"/>
                <w:sz w:val="28"/>
                <w:szCs w:val="28"/>
                <w:lang w:val="kk-KZ" w:eastAsia="ar-SA"/>
              </w:rPr>
              <w:t>Әр түрлі деңгейдегі білім беру ұйымдарымен, басқа елдермен, әлеуметтік серіктестермен ынтымақтастық</w:t>
            </w:r>
          </w:p>
          <w:p w:rsidR="00F203D1" w:rsidRPr="008B63C5" w:rsidRDefault="00F203D1" w:rsidP="00F262CA">
            <w:pPr>
              <w:suppressAutoHyphens/>
              <w:ind w:left="314" w:right="162"/>
              <w:jc w:val="both"/>
              <w:rPr>
                <w:spacing w:val="2"/>
                <w:kern w:val="1"/>
                <w:sz w:val="28"/>
                <w:szCs w:val="28"/>
                <w:lang w:val="kk-KZ" w:eastAsia="ar-SA"/>
              </w:rPr>
            </w:pPr>
          </w:p>
          <w:p w:rsidR="00F203D1" w:rsidRPr="008B63C5" w:rsidRDefault="00F203D1" w:rsidP="00F262CA">
            <w:pPr>
              <w:suppressAutoHyphens/>
              <w:ind w:left="314" w:right="162"/>
              <w:jc w:val="both"/>
              <w:rPr>
                <w:spacing w:val="2"/>
                <w:kern w:val="1"/>
                <w:sz w:val="28"/>
                <w:szCs w:val="28"/>
                <w:lang w:eastAsia="ar-SA"/>
              </w:rPr>
            </w:pPr>
          </w:p>
        </w:tc>
        <w:tc>
          <w:tcPr>
            <w:tcW w:w="2382"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p w:rsidR="00F203D1" w:rsidRPr="008B63C5" w:rsidRDefault="00F203D1" w:rsidP="00F262CA">
            <w:pPr>
              <w:suppressAutoHyphens/>
              <w:ind w:left="121" w:right="135"/>
              <w:jc w:val="both"/>
              <w:rPr>
                <w:spacing w:val="2"/>
                <w:kern w:val="1"/>
                <w:sz w:val="28"/>
                <w:szCs w:val="28"/>
                <w:lang w:val="kk-KZ" w:eastAsia="ar-SA"/>
              </w:rPr>
            </w:pPr>
            <w:r w:rsidRPr="008B63C5">
              <w:rPr>
                <w:spacing w:val="2"/>
                <w:kern w:val="1"/>
                <w:sz w:val="28"/>
                <w:szCs w:val="28"/>
                <w:lang w:val="kk-KZ" w:eastAsia="ar-SA"/>
              </w:rPr>
              <w:t>Бағаланған көрсеткіші жоқ</w:t>
            </w:r>
          </w:p>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val="kk-KZ" w:eastAsia="ar-SA"/>
              </w:rPr>
              <w:t>Әлеуметтік серіктестік</w:t>
            </w:r>
          </w:p>
        </w:tc>
        <w:tc>
          <w:tcPr>
            <w:tcW w:w="1368"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+ 2 балл</w:t>
            </w:r>
          </w:p>
        </w:tc>
        <w:tc>
          <w:tcPr>
            <w:tcW w:w="709" w:type="dxa"/>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11.</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314" w:right="162"/>
              <w:rPr>
                <w:spacing w:val="2"/>
                <w:kern w:val="1"/>
                <w:sz w:val="28"/>
                <w:szCs w:val="28"/>
                <w:lang w:val="kk-KZ" w:eastAsia="ar-SA"/>
              </w:rPr>
            </w:pPr>
            <w:r w:rsidRPr="008B63C5">
              <w:rPr>
                <w:spacing w:val="2"/>
                <w:kern w:val="1"/>
                <w:sz w:val="28"/>
                <w:szCs w:val="28"/>
                <w:lang w:val="kk-KZ" w:eastAsia="ar-SA"/>
              </w:rPr>
              <w:t xml:space="preserve">Басшы орынбасарының мұғалімдермен, оқушылармен, ата -аналармен және т.б. жұмыс жасаудағы бастамаларының тиімділігі </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spacing w:val="2"/>
                <w:kern w:val="1"/>
                <w:sz w:val="28"/>
                <w:szCs w:val="28"/>
                <w:lang w:val="kk-KZ" w:eastAsia="ar-SA"/>
              </w:rPr>
            </w:pPr>
            <w:r w:rsidRPr="008B63C5">
              <w:rPr>
                <w:spacing w:val="2"/>
                <w:kern w:val="1"/>
                <w:sz w:val="28"/>
                <w:szCs w:val="28"/>
                <w:lang w:val="kk-KZ" w:eastAsia="ar-SA"/>
              </w:rPr>
              <w:t xml:space="preserve">Бастамалар мен олардың тиімділігі көрсетілген </w:t>
            </w:r>
          </w:p>
          <w:p w:rsidR="00F203D1" w:rsidRPr="008B63C5" w:rsidRDefault="00F203D1" w:rsidP="00F262CA">
            <w:pPr>
              <w:suppressAutoHyphens/>
              <w:ind w:left="121" w:right="135"/>
              <w:jc w:val="both"/>
              <w:rPr>
                <w:spacing w:val="2"/>
                <w:kern w:val="1"/>
                <w:sz w:val="28"/>
                <w:szCs w:val="28"/>
                <w:lang w:val="kk-KZ" w:eastAsia="ar-SA"/>
              </w:rPr>
            </w:pPr>
            <w:r w:rsidRPr="008B63C5">
              <w:rPr>
                <w:spacing w:val="2"/>
                <w:kern w:val="1"/>
                <w:sz w:val="28"/>
                <w:szCs w:val="28"/>
                <w:lang w:val="kk-KZ" w:eastAsia="ar-SA"/>
              </w:rPr>
              <w:t xml:space="preserve">Тек бастамалар көрсетілген </w:t>
            </w:r>
          </w:p>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eastAsia="ar-SA"/>
              </w:rPr>
              <w:t>Бағаланған көрсеткіші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1 балла</w:t>
            </w: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br/>
            </w: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0 балл</w:t>
            </w:r>
            <w:r w:rsidRPr="008B63C5">
              <w:rPr>
                <w:spacing w:val="2"/>
                <w:kern w:val="1"/>
                <w:sz w:val="28"/>
                <w:szCs w:val="28"/>
                <w:lang w:eastAsia="ar-SA"/>
              </w:rPr>
              <w:br/>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12.</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314" w:right="162"/>
              <w:rPr>
                <w:spacing w:val="2"/>
                <w:kern w:val="1"/>
                <w:sz w:val="28"/>
                <w:szCs w:val="28"/>
                <w:lang w:eastAsia="ar-SA"/>
              </w:rPr>
            </w:pPr>
            <w:r w:rsidRPr="008B63C5">
              <w:rPr>
                <w:spacing w:val="2"/>
                <w:kern w:val="1"/>
                <w:sz w:val="28"/>
                <w:szCs w:val="28"/>
                <w:lang w:val="kk-KZ" w:eastAsia="ar-SA"/>
              </w:rPr>
              <w:t xml:space="preserve">Білім беру ұйымдарын инновациялық дамыту бағдарламасын (жоспар) әзірлесін </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Бағдарлама жүйелік инновацияны қамтиды</w:t>
            </w:r>
            <w:r w:rsidRPr="008B63C5">
              <w:rPr>
                <w:rFonts w:eastAsia="Calibri"/>
                <w:kern w:val="1"/>
                <w:sz w:val="28"/>
                <w:szCs w:val="28"/>
                <w:lang w:eastAsia="ar-SA"/>
              </w:rPr>
              <w:t>;</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Бағдарлама локальді инновацияны қамтиды</w:t>
            </w:r>
            <w:r w:rsidRPr="008B63C5">
              <w:rPr>
                <w:rFonts w:eastAsia="Calibri"/>
                <w:kern w:val="1"/>
                <w:sz w:val="28"/>
                <w:szCs w:val="28"/>
                <w:lang w:eastAsia="ar-SA"/>
              </w:rPr>
              <w:t>;</w:t>
            </w:r>
          </w:p>
          <w:p w:rsidR="00F203D1" w:rsidRPr="008B63C5" w:rsidRDefault="00F203D1" w:rsidP="00F262CA">
            <w:pPr>
              <w:suppressAutoHyphens/>
              <w:ind w:right="135"/>
              <w:jc w:val="both"/>
              <w:rPr>
                <w:spacing w:val="2"/>
                <w:kern w:val="1"/>
                <w:sz w:val="28"/>
                <w:szCs w:val="28"/>
                <w:lang w:eastAsia="ar-SA"/>
              </w:rPr>
            </w:pPr>
            <w:r w:rsidRPr="008B63C5">
              <w:rPr>
                <w:rFonts w:eastAsia="Calibri"/>
                <w:kern w:val="1"/>
                <w:sz w:val="28"/>
                <w:szCs w:val="28"/>
                <w:lang w:val="kk-KZ" w:eastAsia="ar-SA"/>
              </w:rPr>
              <w:t>Бағдарлама тек білім беру ұйымдарының қызметіне бағытталған</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3 балл</w:t>
            </w: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0,5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10179" w:type="dxa"/>
            <w:gridSpan w:val="7"/>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ЖИЫНЫ</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«үшінші санатты басшының орынбасары»</w:t>
            </w:r>
            <w:r w:rsidRPr="008B63C5">
              <w:rPr>
                <w:spacing w:val="2"/>
                <w:kern w:val="1"/>
                <w:sz w:val="28"/>
                <w:szCs w:val="28"/>
                <w:lang w:eastAsia="ar-SA"/>
              </w:rPr>
              <w:t xml:space="preserve"> – 10 – 17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«екінші санатты басшының орынбасары»</w:t>
            </w:r>
            <w:r w:rsidRPr="008B63C5">
              <w:rPr>
                <w:spacing w:val="2"/>
                <w:kern w:val="1"/>
                <w:sz w:val="28"/>
                <w:szCs w:val="28"/>
                <w:lang w:eastAsia="ar-SA"/>
              </w:rPr>
              <w:t xml:space="preserve"> — 18 - 28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«бірінші санатты басшының орынбасары»</w:t>
            </w:r>
            <w:r w:rsidRPr="008B63C5">
              <w:rPr>
                <w:spacing w:val="2"/>
                <w:kern w:val="1"/>
                <w:sz w:val="28"/>
                <w:szCs w:val="28"/>
                <w:lang w:eastAsia="ar-SA"/>
              </w:rPr>
              <w:t xml:space="preserve"> — 29- 35 балл</w:t>
            </w: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bl>
    <w:p w:rsidR="00F203D1" w:rsidRPr="008B63C5" w:rsidRDefault="00F203D1" w:rsidP="00F203D1">
      <w:pPr>
        <w:suppressAutoHyphens/>
        <w:jc w:val="center"/>
        <w:rPr>
          <w:spacing w:val="2"/>
          <w:kern w:val="1"/>
          <w:sz w:val="28"/>
          <w:szCs w:val="28"/>
          <w:lang w:val="kk-KZ" w:eastAsia="ar-SA"/>
        </w:rPr>
      </w:pPr>
    </w:p>
    <w:p w:rsidR="00F203D1" w:rsidRPr="008B63C5" w:rsidRDefault="00F203D1" w:rsidP="00F203D1">
      <w:pPr>
        <w:suppressAutoHyphens/>
        <w:jc w:val="both"/>
        <w:rPr>
          <w:spacing w:val="2"/>
          <w:kern w:val="1"/>
          <w:sz w:val="28"/>
          <w:szCs w:val="28"/>
          <w:lang w:val="kk-KZ" w:eastAsia="ar-SA"/>
        </w:rPr>
      </w:pPr>
    </w:p>
    <w:p w:rsidR="00F203D1" w:rsidRPr="006170EA" w:rsidRDefault="00F203D1" w:rsidP="00F203D1">
      <w:pPr>
        <w:suppressAutoHyphens/>
        <w:jc w:val="center"/>
        <w:rPr>
          <w:spacing w:val="2"/>
          <w:kern w:val="1"/>
          <w:sz w:val="28"/>
          <w:szCs w:val="28"/>
          <w:lang w:val="kk-KZ" w:eastAsia="ar-SA"/>
        </w:rPr>
      </w:pPr>
      <w:r w:rsidRPr="006170EA">
        <w:rPr>
          <w:spacing w:val="2"/>
          <w:kern w:val="1"/>
          <w:sz w:val="28"/>
          <w:szCs w:val="28"/>
          <w:lang w:val="kk-KZ" w:eastAsia="ar-SA"/>
        </w:rPr>
        <w:t>Техникалық және кәсіптік, орта білімнен кейінгі білім беру ұйымының оқу жұмысы жөніндегі орынбасарының қызметінің тиімділігінің көрсеткіштері</w:t>
      </w:r>
    </w:p>
    <w:p w:rsidR="00F203D1" w:rsidRPr="008B63C5" w:rsidRDefault="00F203D1" w:rsidP="00F203D1">
      <w:pPr>
        <w:suppressAutoHyphens/>
        <w:jc w:val="center"/>
        <w:rPr>
          <w:rFonts w:eastAsia="Calibri"/>
          <w:kern w:val="1"/>
          <w:sz w:val="28"/>
          <w:szCs w:val="28"/>
          <w:lang w:val="kk-KZ" w:eastAsia="ar-SA"/>
        </w:rPr>
      </w:pPr>
    </w:p>
    <w:tbl>
      <w:tblPr>
        <w:tblW w:w="10227" w:type="dxa"/>
        <w:tblInd w:w="-10" w:type="dxa"/>
        <w:tblLayout w:type="fixed"/>
        <w:tblCellMar>
          <w:left w:w="0" w:type="dxa"/>
          <w:right w:w="0" w:type="dxa"/>
        </w:tblCellMar>
        <w:tblLook w:val="0000" w:firstRow="0" w:lastRow="0" w:firstColumn="0" w:lastColumn="0" w:noHBand="0" w:noVBand="0"/>
      </w:tblPr>
      <w:tblGrid>
        <w:gridCol w:w="552"/>
        <w:gridCol w:w="3453"/>
        <w:gridCol w:w="2126"/>
        <w:gridCol w:w="263"/>
        <w:gridCol w:w="965"/>
        <w:gridCol w:w="1133"/>
        <w:gridCol w:w="821"/>
        <w:gridCol w:w="866"/>
        <w:gridCol w:w="48"/>
      </w:tblGrid>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Өлшемшарттар</w:t>
            </w:r>
          </w:p>
        </w:tc>
        <w:tc>
          <w:tcPr>
            <w:tcW w:w="2126"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Көрсеткіштер</w:t>
            </w:r>
          </w:p>
        </w:tc>
        <w:tc>
          <w:tcPr>
            <w:tcW w:w="1228"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Балдар</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Дәлел</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Өзін өзі бағалау</w:t>
            </w: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kern w:val="1"/>
                <w:sz w:val="28"/>
                <w:szCs w:val="28"/>
                <w:lang w:eastAsia="ar-SA"/>
              </w:rPr>
            </w:pPr>
            <w:r w:rsidRPr="008B63C5">
              <w:rPr>
                <w:spacing w:val="2"/>
                <w:kern w:val="1"/>
                <w:sz w:val="28"/>
                <w:szCs w:val="28"/>
                <w:lang w:eastAsia="ar-SA"/>
              </w:rPr>
              <w:t>Комиссия мүшелерінің балдары</w:t>
            </w: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6170EA" w:rsidRDefault="00F203D1" w:rsidP="00F262CA">
            <w:pPr>
              <w:suppressAutoHyphens/>
              <w:snapToGrid w:val="0"/>
              <w:jc w:val="both"/>
              <w:rPr>
                <w:rFonts w:eastAsia="Calibri"/>
                <w:kern w:val="1"/>
                <w:sz w:val="28"/>
                <w:szCs w:val="28"/>
                <w:lang w:eastAsia="ar-SA"/>
              </w:rPr>
            </w:pPr>
          </w:p>
        </w:tc>
        <w:tc>
          <w:tcPr>
            <w:tcW w:w="9627" w:type="dxa"/>
            <w:gridSpan w:val="7"/>
            <w:tcBorders>
              <w:top w:val="single" w:sz="4" w:space="0" w:color="C0C0C0"/>
              <w:left w:val="single" w:sz="4" w:space="0" w:color="C0C0C0"/>
              <w:bottom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 xml:space="preserve">Білім беру ұйымдарының ашықтығын қамтамасыз етудің тиімділігі </w:t>
            </w:r>
            <w:r w:rsidRPr="006170EA">
              <w:rPr>
                <w:rFonts w:eastAsia="Calibri"/>
                <w:kern w:val="1"/>
                <w:sz w:val="28"/>
                <w:szCs w:val="28"/>
                <w:lang w:eastAsia="ar-SA"/>
              </w:rPr>
              <w:t>(</w:t>
            </w:r>
            <w:r w:rsidRPr="006170EA">
              <w:rPr>
                <w:spacing w:val="2"/>
                <w:kern w:val="1"/>
                <w:sz w:val="28"/>
                <w:szCs w:val="28"/>
                <w:lang w:val="kk-KZ" w:eastAsia="ar-SA"/>
              </w:rPr>
              <w:t>критерий бойынша ең көп балл саны</w:t>
            </w:r>
            <w:r w:rsidRPr="006170EA">
              <w:rPr>
                <w:rFonts w:eastAsia="Calibri"/>
                <w:kern w:val="1"/>
                <w:sz w:val="28"/>
                <w:szCs w:val="28"/>
                <w:lang w:eastAsia="ar-SA"/>
              </w:rPr>
              <w:t>– 2 балл)</w:t>
            </w:r>
          </w:p>
          <w:p w:rsidR="00F203D1" w:rsidRPr="006170EA" w:rsidRDefault="00F203D1" w:rsidP="00F262CA">
            <w:pPr>
              <w:suppressAutoHyphens/>
              <w:jc w:val="both"/>
              <w:rPr>
                <w:kern w:val="1"/>
                <w:sz w:val="28"/>
                <w:szCs w:val="28"/>
                <w:lang w:eastAsia="ar-SA"/>
              </w:rPr>
            </w:pPr>
            <w:r w:rsidRPr="006170EA">
              <w:rPr>
                <w:rFonts w:eastAsia="Calibri"/>
                <w:kern w:val="1"/>
                <w:sz w:val="28"/>
                <w:szCs w:val="28"/>
                <w:lang w:val="kk-KZ" w:eastAsia="ar-SA"/>
              </w:rPr>
              <w:t>«</w:t>
            </w:r>
            <w:r w:rsidRPr="006170EA">
              <w:rPr>
                <w:spacing w:val="2"/>
                <w:kern w:val="1"/>
                <w:sz w:val="28"/>
                <w:szCs w:val="28"/>
                <w:lang w:val="kk-KZ" w:eastAsia="ar-SA"/>
              </w:rPr>
              <w:t>үшінші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- 1 балл;</w:t>
            </w:r>
          </w:p>
        </w:tc>
        <w:tc>
          <w:tcPr>
            <w:tcW w:w="48" w:type="dxa"/>
            <w:tcBorders>
              <w:left w:val="single" w:sz="4" w:space="0" w:color="C0C0C0"/>
            </w:tcBorders>
            <w:shd w:val="clear" w:color="auto" w:fill="auto"/>
          </w:tcPr>
          <w:p w:rsidR="00F203D1" w:rsidRPr="006170EA" w:rsidRDefault="00F203D1" w:rsidP="00F262CA">
            <w:pPr>
              <w:snapToGrid w:val="0"/>
              <w:rPr>
                <w:sz w:val="28"/>
                <w:szCs w:val="28"/>
              </w:rPr>
            </w:pPr>
          </w:p>
        </w:tc>
      </w:tr>
      <w:tr w:rsidR="00F203D1" w:rsidRPr="00F203D1" w:rsidTr="00F262CA">
        <w:tblPrEx>
          <w:tblCellMar>
            <w:left w:w="108" w:type="dxa"/>
            <w:right w:w="108" w:type="dxa"/>
          </w:tblCellMar>
        </w:tblPrEx>
        <w:trPr>
          <w:trHeight w:val="30"/>
        </w:trPr>
        <w:tc>
          <w:tcPr>
            <w:tcW w:w="10227" w:type="dxa"/>
            <w:gridSpan w:val="9"/>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 xml:space="preserve">     «</w:t>
            </w:r>
            <w:r w:rsidRPr="006170EA">
              <w:rPr>
                <w:spacing w:val="2"/>
                <w:kern w:val="1"/>
                <w:sz w:val="28"/>
                <w:szCs w:val="28"/>
                <w:lang w:val="kk-KZ" w:eastAsia="ar-SA"/>
              </w:rPr>
              <w:t>екінші санатты басшының орынбасары</w:t>
            </w:r>
            <w:r w:rsidRPr="006170EA">
              <w:rPr>
                <w:rFonts w:eastAsia="Calibri"/>
                <w:kern w:val="1"/>
                <w:sz w:val="28"/>
                <w:szCs w:val="28"/>
                <w:lang w:val="kk-KZ" w:eastAsia="ar-SA"/>
              </w:rPr>
              <w:t xml:space="preserve">» — 1,5 балл; </w:t>
            </w:r>
          </w:p>
          <w:p w:rsidR="00F203D1" w:rsidRPr="006170EA" w:rsidRDefault="00F203D1" w:rsidP="00F262CA">
            <w:pPr>
              <w:suppressAutoHyphens/>
              <w:jc w:val="both"/>
              <w:rPr>
                <w:kern w:val="1"/>
                <w:sz w:val="28"/>
                <w:szCs w:val="28"/>
                <w:lang w:val="kk-KZ" w:eastAsia="ar-SA"/>
              </w:rPr>
            </w:pPr>
            <w:r w:rsidRPr="006170EA">
              <w:rPr>
                <w:rFonts w:eastAsia="Calibri"/>
                <w:kern w:val="1"/>
                <w:sz w:val="28"/>
                <w:szCs w:val="28"/>
                <w:lang w:val="kk-KZ" w:eastAsia="ar-SA"/>
              </w:rPr>
              <w:t xml:space="preserve">      «</w:t>
            </w:r>
            <w:r w:rsidRPr="006170EA">
              <w:rPr>
                <w:spacing w:val="2"/>
                <w:kern w:val="1"/>
                <w:sz w:val="28"/>
                <w:szCs w:val="28"/>
                <w:lang w:val="kk-KZ" w:eastAsia="ar-SA"/>
              </w:rPr>
              <w:t>бірінші санатты басшының орынбасары</w:t>
            </w:r>
            <w:r w:rsidRPr="006170EA">
              <w:rPr>
                <w:rFonts w:eastAsia="Calibri"/>
                <w:kern w:val="1"/>
                <w:sz w:val="28"/>
                <w:szCs w:val="28"/>
                <w:lang w:val="kk-KZ" w:eastAsia="ar-SA"/>
              </w:rPr>
              <w:t>» — 2  балл;</w:t>
            </w: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val="kk-KZ" w:eastAsia="ar-SA"/>
              </w:rPr>
              <w:t>Білім беру ұйымдарының ашықтығы</w:t>
            </w:r>
            <w:r w:rsidRPr="008B63C5">
              <w:rPr>
                <w:rFonts w:eastAsia="Calibri"/>
                <w:kern w:val="1"/>
                <w:sz w:val="28"/>
                <w:szCs w:val="28"/>
                <w:lang w:eastAsia="ar-SA"/>
              </w:rPr>
              <w:t>:</w:t>
            </w:r>
          </w:p>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val="kk-KZ" w:eastAsia="ar-SA"/>
              </w:rPr>
              <w:t xml:space="preserve">семестрдің, аралық аттестацияның қорытындысы бойынша, жетекшілік ететін бағыты бойынша сайтта ақпарат жүктеу </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eastAsia="ar-SA"/>
              </w:rPr>
              <w:t>Бағаланатын көрсеткіш бар</w:t>
            </w:r>
          </w:p>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228"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263" w:right="114"/>
              <w:jc w:val="both"/>
              <w:rPr>
                <w:rFonts w:eastAsia="Calibri"/>
                <w:kern w:val="1"/>
                <w:sz w:val="28"/>
                <w:szCs w:val="28"/>
                <w:lang w:val="kk-KZ" w:eastAsia="ar-SA"/>
              </w:rPr>
            </w:pPr>
            <w:r w:rsidRPr="008B63C5">
              <w:rPr>
                <w:rFonts w:eastAsia="Calibri"/>
                <w:kern w:val="1"/>
                <w:sz w:val="28"/>
                <w:szCs w:val="28"/>
                <w:lang w:eastAsia="ar-SA"/>
              </w:rPr>
              <w:t>1 балл</w:t>
            </w:r>
            <w:r w:rsidRPr="008B63C5">
              <w:rPr>
                <w:rFonts w:eastAsia="Calibri"/>
                <w:kern w:val="1"/>
                <w:sz w:val="28"/>
                <w:szCs w:val="28"/>
                <w:lang w:eastAsia="ar-SA"/>
              </w:rPr>
              <w:br/>
            </w:r>
          </w:p>
          <w:p w:rsidR="00F203D1" w:rsidRPr="008B63C5" w:rsidRDefault="00F203D1" w:rsidP="00F262CA">
            <w:pPr>
              <w:suppressAutoHyphens/>
              <w:ind w:left="263" w:right="114"/>
              <w:jc w:val="both"/>
              <w:rPr>
                <w:rFonts w:eastAsia="Calibri"/>
                <w:kern w:val="1"/>
                <w:sz w:val="28"/>
                <w:szCs w:val="28"/>
                <w:lang w:val="kk-KZ" w:eastAsia="ar-SA"/>
              </w:rPr>
            </w:pPr>
          </w:p>
          <w:p w:rsidR="00F203D1" w:rsidRPr="008B63C5" w:rsidRDefault="00F203D1" w:rsidP="00F262CA">
            <w:pPr>
              <w:suppressAutoHyphens/>
              <w:ind w:left="263" w:right="114"/>
              <w:jc w:val="both"/>
              <w:rPr>
                <w:rFonts w:eastAsia="Calibri"/>
                <w:kern w:val="1"/>
                <w:sz w:val="28"/>
                <w:szCs w:val="28"/>
                <w:lang w:eastAsia="ar-SA"/>
              </w:rPr>
            </w:pPr>
            <w:r w:rsidRPr="008B63C5">
              <w:rPr>
                <w:rFonts w:eastAsia="Calibri"/>
                <w:kern w:val="1"/>
                <w:sz w:val="28"/>
                <w:szCs w:val="28"/>
                <w:lang w:eastAsia="ar-SA"/>
              </w:rP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jc w:val="both"/>
              <w:rPr>
                <w:rFonts w:eastAsia="Calibri"/>
                <w:kern w:val="1"/>
                <w:sz w:val="28"/>
                <w:szCs w:val="28"/>
                <w:lang w:eastAsia="ar-SA"/>
              </w:rPr>
            </w:pPr>
            <w:r w:rsidRPr="008B63C5">
              <w:rPr>
                <w:rFonts w:eastAsia="Calibri"/>
                <w:kern w:val="1"/>
                <w:sz w:val="28"/>
                <w:szCs w:val="28"/>
                <w:lang w:eastAsia="ar-SA"/>
              </w:rPr>
              <w:t>С</w:t>
            </w:r>
            <w:r w:rsidRPr="008B63C5">
              <w:rPr>
                <w:rFonts w:eastAsia="Calibri"/>
                <w:kern w:val="1"/>
                <w:sz w:val="28"/>
                <w:szCs w:val="28"/>
                <w:lang w:val="kk-KZ" w:eastAsia="ar-SA"/>
              </w:rPr>
              <w:t>ілтеме</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val="kk-KZ" w:eastAsia="ar-SA"/>
              </w:rPr>
              <w:t>Білім беру ұйымдарының ашықтығы</w:t>
            </w:r>
            <w:r w:rsidRPr="008B63C5">
              <w:rPr>
                <w:rFonts w:eastAsia="Calibri"/>
                <w:kern w:val="1"/>
                <w:sz w:val="28"/>
                <w:szCs w:val="28"/>
                <w:lang w:eastAsia="ar-SA"/>
              </w:rPr>
              <w:t>:</w:t>
            </w:r>
          </w:p>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 xml:space="preserve">семестрдің, аралық аттестацияның қорытындысы бойынша, жетекшілік ететін бағыты бойынша әлеуметтік желі беттерінде ақпарат жүктеу </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бар</w:t>
            </w:r>
          </w:p>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жоқ</w:t>
            </w:r>
          </w:p>
        </w:tc>
        <w:tc>
          <w:tcPr>
            <w:tcW w:w="1228"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263" w:right="114"/>
              <w:jc w:val="both"/>
              <w:rPr>
                <w:rFonts w:eastAsia="Calibri"/>
                <w:kern w:val="1"/>
                <w:sz w:val="28"/>
                <w:szCs w:val="28"/>
                <w:lang w:val="kk-KZ" w:eastAsia="ar-SA"/>
              </w:rPr>
            </w:pPr>
          </w:p>
          <w:p w:rsidR="00F203D1" w:rsidRPr="008B63C5" w:rsidRDefault="00F203D1" w:rsidP="00F262CA">
            <w:pPr>
              <w:suppressAutoHyphens/>
              <w:ind w:left="263" w:right="114"/>
              <w:jc w:val="both"/>
              <w:rPr>
                <w:rFonts w:eastAsia="Calibri"/>
                <w:kern w:val="1"/>
                <w:sz w:val="28"/>
                <w:szCs w:val="28"/>
                <w:lang w:eastAsia="ar-SA"/>
              </w:rPr>
            </w:pPr>
            <w:r w:rsidRPr="008B63C5">
              <w:rPr>
                <w:rFonts w:eastAsia="Calibri"/>
                <w:kern w:val="1"/>
                <w:sz w:val="28"/>
                <w:szCs w:val="28"/>
                <w:lang w:eastAsia="ar-SA"/>
              </w:rPr>
              <w:t>1 балл</w:t>
            </w:r>
            <w:r w:rsidRPr="008B63C5">
              <w:rPr>
                <w:rFonts w:eastAsia="Calibri"/>
                <w:kern w:val="1"/>
                <w:sz w:val="28"/>
                <w:szCs w:val="28"/>
                <w:lang w:eastAsia="ar-SA"/>
              </w:rPr>
              <w:br/>
            </w:r>
          </w:p>
          <w:p w:rsidR="00F203D1" w:rsidRPr="008B63C5" w:rsidRDefault="00F203D1" w:rsidP="00F262CA">
            <w:pPr>
              <w:suppressAutoHyphens/>
              <w:ind w:left="263" w:right="114"/>
              <w:jc w:val="both"/>
              <w:rPr>
                <w:rFonts w:eastAsia="Calibri"/>
                <w:kern w:val="1"/>
                <w:sz w:val="28"/>
                <w:szCs w:val="28"/>
                <w:lang w:eastAsia="ar-SA"/>
              </w:rPr>
            </w:pPr>
            <w:r w:rsidRPr="008B63C5">
              <w:rPr>
                <w:rFonts w:eastAsia="Calibri"/>
                <w:kern w:val="1"/>
                <w:sz w:val="28"/>
                <w:szCs w:val="28"/>
                <w:lang w:eastAsia="ar-SA"/>
              </w:rP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jc w:val="both"/>
              <w:rPr>
                <w:rFonts w:eastAsia="Calibri"/>
                <w:kern w:val="1"/>
                <w:sz w:val="28"/>
                <w:szCs w:val="28"/>
                <w:lang w:eastAsia="ar-SA"/>
              </w:rPr>
            </w:pPr>
            <w:r w:rsidRPr="008B63C5">
              <w:rPr>
                <w:rFonts w:eastAsia="Calibri"/>
                <w:kern w:val="1"/>
                <w:sz w:val="28"/>
                <w:szCs w:val="28"/>
                <w:lang w:eastAsia="ar-SA"/>
              </w:rPr>
              <w:t>С</w:t>
            </w:r>
            <w:r w:rsidRPr="008B63C5">
              <w:rPr>
                <w:rFonts w:eastAsia="Calibri"/>
                <w:kern w:val="1"/>
                <w:sz w:val="28"/>
                <w:szCs w:val="28"/>
                <w:lang w:val="kk-KZ" w:eastAsia="ar-SA"/>
              </w:rPr>
              <w:t>ілтеме</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blPrEx>
          <w:tblCellMar>
            <w:left w:w="108" w:type="dxa"/>
            <w:right w:w="108" w:type="dxa"/>
          </w:tblCellMar>
        </w:tblPrEx>
        <w:trPr>
          <w:trHeight w:val="30"/>
        </w:trPr>
        <w:tc>
          <w:tcPr>
            <w:tcW w:w="10227" w:type="dxa"/>
            <w:gridSpan w:val="9"/>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 xml:space="preserve">Білім беру сапасын қамтамасыз етудің тиімділігі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 (</w:t>
            </w:r>
            <w:r w:rsidRPr="006170EA">
              <w:rPr>
                <w:spacing w:val="2"/>
                <w:kern w:val="1"/>
                <w:sz w:val="28"/>
                <w:szCs w:val="28"/>
                <w:lang w:val="kk-KZ" w:eastAsia="ar-SA"/>
              </w:rPr>
              <w:t>критерий бойынша ең көп балл саны</w:t>
            </w:r>
            <w:r w:rsidRPr="006170EA">
              <w:rPr>
                <w:rFonts w:eastAsia="Calibri"/>
                <w:kern w:val="1"/>
                <w:sz w:val="28"/>
                <w:szCs w:val="28"/>
                <w:lang w:eastAsia="ar-SA"/>
              </w:rPr>
              <w:t xml:space="preserve"> – 18)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spacing w:val="2"/>
                <w:kern w:val="1"/>
                <w:sz w:val="28"/>
                <w:szCs w:val="28"/>
                <w:lang w:val="kk-KZ" w:eastAsia="ar-SA"/>
              </w:rPr>
              <w:t>үшінші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- 8-10 балл;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spacing w:val="2"/>
                <w:kern w:val="1"/>
                <w:sz w:val="28"/>
                <w:szCs w:val="28"/>
                <w:lang w:val="kk-KZ" w:eastAsia="ar-SA"/>
              </w:rPr>
              <w:t>екінші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- 11-13 балл; </w:t>
            </w:r>
          </w:p>
          <w:p w:rsidR="00F203D1" w:rsidRPr="006170EA" w:rsidRDefault="00F203D1" w:rsidP="00F262CA">
            <w:pPr>
              <w:suppressAutoHyphens/>
              <w:jc w:val="both"/>
              <w:rPr>
                <w:kern w:val="1"/>
                <w:sz w:val="28"/>
                <w:szCs w:val="28"/>
                <w:lang w:eastAsia="ar-SA"/>
              </w:rPr>
            </w:pPr>
            <w:r w:rsidRPr="006170EA">
              <w:rPr>
                <w:rFonts w:eastAsia="Calibri"/>
                <w:kern w:val="1"/>
                <w:sz w:val="28"/>
                <w:szCs w:val="28"/>
                <w:lang w:val="kk-KZ" w:eastAsia="ar-SA"/>
              </w:rPr>
              <w:t>«</w:t>
            </w:r>
            <w:r w:rsidRPr="006170EA">
              <w:rPr>
                <w:spacing w:val="2"/>
                <w:kern w:val="1"/>
                <w:sz w:val="28"/>
                <w:szCs w:val="28"/>
                <w:lang w:val="kk-KZ" w:eastAsia="ar-SA"/>
              </w:rPr>
              <w:t>бірінші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- 14-18 балл</w:t>
            </w: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kern w:val="1"/>
                <w:sz w:val="28"/>
                <w:szCs w:val="28"/>
                <w:lang w:eastAsia="ar-SA"/>
              </w:rPr>
            </w:pPr>
            <w:r w:rsidRPr="008B63C5">
              <w:rPr>
                <w:rFonts w:eastAsia="Calibri"/>
                <w:kern w:val="1"/>
                <w:sz w:val="28"/>
                <w:szCs w:val="28"/>
                <w:lang w:eastAsia="ar-SA"/>
              </w:rPr>
              <w:t>3.</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kern w:val="1"/>
                <w:sz w:val="28"/>
                <w:szCs w:val="28"/>
                <w:lang w:val="kk-KZ" w:eastAsia="ar-SA"/>
              </w:rPr>
            </w:pPr>
            <w:r w:rsidRPr="008B63C5">
              <w:rPr>
                <w:kern w:val="1"/>
                <w:sz w:val="28"/>
                <w:szCs w:val="28"/>
                <w:lang w:val="kk-KZ" w:eastAsia="ar-SA"/>
              </w:rPr>
              <w:t xml:space="preserve">Соңғы үш оқу жылындағы  жетекшілік ететін бағыты бойынша колледж студенттерінің білім сапасы </w:t>
            </w:r>
          </w:p>
          <w:p w:rsidR="00F203D1" w:rsidRPr="008B63C5" w:rsidRDefault="00F203D1" w:rsidP="00F262CA">
            <w:pPr>
              <w:suppressAutoHyphens/>
              <w:ind w:left="172" w:right="162"/>
              <w:jc w:val="both"/>
              <w:rPr>
                <w:kern w:val="1"/>
                <w:sz w:val="28"/>
                <w:szCs w:val="28"/>
                <w:lang w:val="kk-KZ" w:eastAsia="ar-SA"/>
              </w:rPr>
            </w:pPr>
          </w:p>
          <w:p w:rsidR="00F203D1" w:rsidRPr="008B63C5" w:rsidRDefault="00F203D1" w:rsidP="00F262CA">
            <w:pPr>
              <w:suppressAutoHyphens/>
              <w:ind w:left="172" w:right="162"/>
              <w:jc w:val="both"/>
              <w:rPr>
                <w:kern w:val="1"/>
                <w:sz w:val="28"/>
                <w:szCs w:val="28"/>
                <w:lang w:val="kk-KZ" w:eastAsia="ar-SA"/>
              </w:rPr>
            </w:pPr>
            <w:r w:rsidRPr="008B63C5">
              <w:rPr>
                <w:kern w:val="1"/>
                <w:sz w:val="28"/>
                <w:szCs w:val="28"/>
                <w:lang w:val="kk-KZ" w:eastAsia="ar-SA"/>
              </w:rPr>
              <w:t xml:space="preserve"> (орта арифметикалық көрсеткіш соңғы үш жылмен есептеледі)</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kern w:val="1"/>
                <w:sz w:val="28"/>
                <w:szCs w:val="28"/>
                <w:lang w:val="kk-KZ" w:eastAsia="ar-SA"/>
              </w:rPr>
            </w:pPr>
            <w:r w:rsidRPr="008B63C5">
              <w:rPr>
                <w:kern w:val="1"/>
                <w:sz w:val="28"/>
                <w:szCs w:val="28"/>
                <w:lang w:val="kk-KZ" w:eastAsia="ar-SA"/>
              </w:rPr>
              <w:t>Білім сапасының өсу динамикасы                  - 3% аз</w:t>
            </w:r>
          </w:p>
          <w:p w:rsidR="00F203D1" w:rsidRPr="008B63C5" w:rsidRDefault="00F203D1" w:rsidP="00F262CA">
            <w:pPr>
              <w:suppressAutoHyphens/>
              <w:ind w:left="121" w:right="162"/>
              <w:jc w:val="both"/>
              <w:rPr>
                <w:kern w:val="1"/>
                <w:sz w:val="28"/>
                <w:szCs w:val="28"/>
                <w:lang w:val="kk-KZ" w:eastAsia="ar-SA"/>
              </w:rPr>
            </w:pPr>
            <w:r w:rsidRPr="008B63C5">
              <w:rPr>
                <w:kern w:val="1"/>
                <w:sz w:val="28"/>
                <w:szCs w:val="28"/>
                <w:lang w:val="kk-KZ" w:eastAsia="ar-SA"/>
              </w:rPr>
              <w:t>Білім сапасының өсу динамикасы                  - 3%</w:t>
            </w:r>
          </w:p>
          <w:p w:rsidR="00F203D1" w:rsidRPr="008B63C5" w:rsidRDefault="00F203D1" w:rsidP="00F262CA">
            <w:pPr>
              <w:suppressAutoHyphens/>
              <w:ind w:left="121" w:right="162"/>
              <w:jc w:val="both"/>
              <w:rPr>
                <w:kern w:val="1"/>
                <w:sz w:val="28"/>
                <w:szCs w:val="28"/>
                <w:lang w:val="kk-KZ" w:eastAsia="ar-SA"/>
              </w:rPr>
            </w:pPr>
            <w:r w:rsidRPr="008B63C5">
              <w:rPr>
                <w:kern w:val="1"/>
                <w:sz w:val="28"/>
                <w:szCs w:val="28"/>
                <w:lang w:val="kk-KZ" w:eastAsia="ar-SA"/>
              </w:rPr>
              <w:t>Білім сапасының өсу динамикасы - 4%</w:t>
            </w:r>
          </w:p>
          <w:p w:rsidR="00F203D1" w:rsidRPr="008B63C5" w:rsidRDefault="00F203D1" w:rsidP="00F262CA">
            <w:pPr>
              <w:suppressAutoHyphens/>
              <w:ind w:left="121" w:right="162"/>
              <w:jc w:val="both"/>
              <w:rPr>
                <w:kern w:val="1"/>
                <w:sz w:val="28"/>
                <w:szCs w:val="28"/>
                <w:lang w:val="kk-KZ" w:eastAsia="ar-SA"/>
              </w:rPr>
            </w:pPr>
            <w:r w:rsidRPr="008B63C5">
              <w:rPr>
                <w:kern w:val="1"/>
                <w:sz w:val="28"/>
                <w:szCs w:val="28"/>
                <w:lang w:val="kk-KZ" w:eastAsia="ar-SA"/>
              </w:rPr>
              <w:t>Білім сапасының өсу динамикасы -  5%</w:t>
            </w:r>
          </w:p>
          <w:p w:rsidR="00F203D1" w:rsidRPr="008B63C5" w:rsidRDefault="00F203D1" w:rsidP="00F262CA">
            <w:pPr>
              <w:suppressAutoHyphens/>
              <w:ind w:left="121" w:right="162"/>
              <w:jc w:val="both"/>
              <w:rPr>
                <w:rFonts w:eastAsia="Calibri"/>
                <w:kern w:val="1"/>
                <w:sz w:val="28"/>
                <w:szCs w:val="28"/>
                <w:lang w:val="kk-KZ" w:eastAsia="ar-SA"/>
              </w:rPr>
            </w:pPr>
            <w:r w:rsidRPr="008B63C5">
              <w:rPr>
                <w:kern w:val="1"/>
                <w:sz w:val="28"/>
                <w:szCs w:val="28"/>
                <w:lang w:val="kk-KZ" w:eastAsia="ar-SA"/>
              </w:rPr>
              <w:t>Білім сапасының өсу динамикасы - 6%</w:t>
            </w:r>
          </w:p>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 xml:space="preserve">Мектеп оқушыларының/жетекшілік ететін бағыты бойынша білім сапасының өсу динамикасы </w:t>
            </w:r>
          </w:p>
          <w:p w:rsidR="00F203D1" w:rsidRPr="008B63C5" w:rsidRDefault="00F203D1" w:rsidP="00F262CA">
            <w:pPr>
              <w:suppressAutoHyphens/>
              <w:ind w:right="162"/>
              <w:jc w:val="both"/>
              <w:rPr>
                <w:rFonts w:eastAsia="Calibri"/>
                <w:kern w:val="1"/>
                <w:sz w:val="28"/>
                <w:szCs w:val="28"/>
                <w:lang w:val="kk-KZ" w:eastAsia="ar-SA"/>
              </w:rPr>
            </w:pPr>
            <w:r w:rsidRPr="008B63C5">
              <w:rPr>
                <w:rFonts w:eastAsia="Calibri"/>
                <w:kern w:val="1"/>
                <w:sz w:val="28"/>
                <w:szCs w:val="28"/>
                <w:lang w:eastAsia="ar-SA"/>
              </w:rPr>
              <w:t xml:space="preserve">75% </w:t>
            </w:r>
            <w:r w:rsidRPr="008B63C5">
              <w:rPr>
                <w:rFonts w:eastAsia="Calibri"/>
                <w:kern w:val="1"/>
                <w:sz w:val="28"/>
                <w:szCs w:val="28"/>
                <w:lang w:val="kk-KZ" w:eastAsia="ar-SA"/>
              </w:rPr>
              <w:t>және жоғары</w:t>
            </w:r>
          </w:p>
        </w:tc>
        <w:tc>
          <w:tcPr>
            <w:tcW w:w="1228"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0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3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4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kern w:val="1"/>
                <w:sz w:val="28"/>
                <w:szCs w:val="28"/>
                <w:lang w:eastAsia="ar-SA"/>
              </w:rPr>
            </w:pPr>
            <w:r w:rsidRPr="008B63C5">
              <w:rPr>
                <w:rFonts w:eastAsia="Calibri"/>
                <w:kern w:val="1"/>
                <w:sz w:val="28"/>
                <w:szCs w:val="28"/>
                <w:lang w:eastAsia="ar-SA"/>
              </w:rPr>
              <w:t>4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kern w:val="1"/>
                <w:sz w:val="28"/>
                <w:szCs w:val="28"/>
                <w:lang w:val="kk-KZ" w:eastAsia="ar-SA"/>
              </w:rPr>
              <w:t xml:space="preserve">Бірінші басшының қолы қойылған құжат </w:t>
            </w:r>
          </w:p>
          <w:p w:rsidR="00F203D1" w:rsidRPr="008B63C5" w:rsidRDefault="00F203D1" w:rsidP="00F262CA">
            <w:pPr>
              <w:suppressAutoHyphens/>
              <w:jc w:val="both"/>
              <w:rPr>
                <w:rFonts w:eastAsia="Calibri"/>
                <w:kern w:val="1"/>
                <w:sz w:val="28"/>
                <w:szCs w:val="28"/>
                <w:lang w:eastAsia="ar-SA"/>
              </w:rPr>
            </w:pP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kern w:val="1"/>
                <w:sz w:val="28"/>
                <w:szCs w:val="28"/>
                <w:lang w:eastAsia="ar-SA"/>
              </w:rPr>
            </w:pPr>
            <w:r w:rsidRPr="008B63C5">
              <w:rPr>
                <w:rFonts w:eastAsia="Calibri"/>
                <w:kern w:val="1"/>
                <w:sz w:val="28"/>
                <w:szCs w:val="28"/>
                <w:lang w:val="kk-KZ" w:eastAsia="ar-SA"/>
              </w:rPr>
              <w:t xml:space="preserve">4. </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72" w:right="162"/>
              <w:jc w:val="both"/>
              <w:rPr>
                <w:kern w:val="1"/>
                <w:sz w:val="28"/>
                <w:szCs w:val="28"/>
                <w:lang w:val="kk-KZ" w:eastAsia="ar-SA"/>
              </w:rPr>
            </w:pPr>
            <w:r w:rsidRPr="008B63C5">
              <w:rPr>
                <w:kern w:val="1"/>
                <w:sz w:val="28"/>
                <w:szCs w:val="28"/>
                <w:lang w:val="kk-KZ" w:eastAsia="ar-SA"/>
              </w:rPr>
              <w:t>Өткен оқу жылындағы жұмыспен қамтылған және бос емес түлектердің олардың жалпы санындағы үлесі</w:t>
            </w:r>
          </w:p>
          <w:p w:rsidR="00F203D1" w:rsidRPr="008B63C5" w:rsidRDefault="00F203D1" w:rsidP="00F262CA">
            <w:pPr>
              <w:suppressAutoHyphens/>
              <w:ind w:left="172" w:right="162"/>
              <w:jc w:val="both"/>
              <w:rPr>
                <w:kern w:val="1"/>
                <w:sz w:val="28"/>
                <w:szCs w:val="28"/>
                <w:lang w:val="kk-KZ" w:eastAsia="ar-SA"/>
              </w:rPr>
            </w:pPr>
          </w:p>
          <w:p w:rsidR="00F203D1" w:rsidRPr="008B63C5" w:rsidRDefault="00F203D1" w:rsidP="00F262CA">
            <w:pPr>
              <w:suppressAutoHyphens/>
              <w:ind w:left="172" w:right="162"/>
              <w:jc w:val="both"/>
              <w:rPr>
                <w:kern w:val="1"/>
                <w:sz w:val="28"/>
                <w:szCs w:val="28"/>
                <w:lang w:eastAsia="ar-SA"/>
              </w:rPr>
            </w:pPr>
          </w:p>
        </w:tc>
        <w:tc>
          <w:tcPr>
            <w:tcW w:w="2126"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21" w:right="162"/>
              <w:jc w:val="both"/>
              <w:rPr>
                <w:kern w:val="1"/>
                <w:sz w:val="28"/>
                <w:szCs w:val="28"/>
                <w:lang w:eastAsia="ar-SA"/>
              </w:rPr>
            </w:pPr>
            <w:r w:rsidRPr="008B63C5">
              <w:rPr>
                <w:kern w:val="1"/>
                <w:sz w:val="28"/>
                <w:szCs w:val="28"/>
                <w:lang w:val="kk-KZ" w:eastAsia="ar-SA"/>
              </w:rPr>
              <w:t xml:space="preserve">Жұмыспен қамтылған және бос емес </w:t>
            </w:r>
            <w:r w:rsidRPr="008B63C5">
              <w:rPr>
                <w:kern w:val="1"/>
                <w:sz w:val="28"/>
                <w:szCs w:val="28"/>
                <w:lang w:eastAsia="ar-SA"/>
              </w:rPr>
              <w:t>– 95%;</w:t>
            </w:r>
          </w:p>
          <w:p w:rsidR="00F203D1" w:rsidRPr="008B63C5" w:rsidRDefault="00F203D1" w:rsidP="00F262CA">
            <w:pPr>
              <w:suppressAutoHyphens/>
              <w:ind w:left="121" w:right="162"/>
              <w:jc w:val="both"/>
              <w:rPr>
                <w:kern w:val="1"/>
                <w:sz w:val="28"/>
                <w:szCs w:val="28"/>
                <w:lang w:eastAsia="ar-SA"/>
              </w:rPr>
            </w:pPr>
            <w:r w:rsidRPr="008B63C5">
              <w:rPr>
                <w:kern w:val="1"/>
                <w:sz w:val="28"/>
                <w:szCs w:val="28"/>
                <w:lang w:eastAsia="ar-SA"/>
              </w:rPr>
              <w:t>Жұмыспен қамтылған және бос емес – 75%;</w:t>
            </w:r>
          </w:p>
          <w:p w:rsidR="00F203D1" w:rsidRPr="008B63C5" w:rsidRDefault="00F203D1" w:rsidP="00F262CA">
            <w:pPr>
              <w:suppressAutoHyphens/>
              <w:ind w:left="121" w:right="162"/>
              <w:jc w:val="both"/>
              <w:rPr>
                <w:kern w:val="1"/>
                <w:sz w:val="28"/>
                <w:szCs w:val="28"/>
                <w:lang w:eastAsia="ar-SA"/>
              </w:rPr>
            </w:pPr>
            <w:r w:rsidRPr="008B63C5">
              <w:rPr>
                <w:kern w:val="1"/>
                <w:sz w:val="28"/>
                <w:szCs w:val="28"/>
                <w:lang w:eastAsia="ar-SA"/>
              </w:rPr>
              <w:t>Жұмыспен қамтылған және бос емес – 60%;</w:t>
            </w:r>
          </w:p>
          <w:p w:rsidR="00F203D1" w:rsidRPr="008B63C5" w:rsidRDefault="00F203D1" w:rsidP="00F262CA">
            <w:pPr>
              <w:suppressAutoHyphens/>
              <w:ind w:left="121" w:right="162"/>
              <w:jc w:val="both"/>
              <w:rPr>
                <w:kern w:val="1"/>
                <w:sz w:val="28"/>
                <w:szCs w:val="28"/>
                <w:lang w:val="kk-KZ" w:eastAsia="ar-SA"/>
              </w:rPr>
            </w:pPr>
            <w:r w:rsidRPr="008B63C5">
              <w:rPr>
                <w:kern w:val="1"/>
                <w:sz w:val="28"/>
                <w:szCs w:val="28"/>
                <w:lang w:eastAsia="ar-SA"/>
              </w:rPr>
              <w:t xml:space="preserve">Жұмыспен қамтылған және бос емес –60% </w:t>
            </w:r>
            <w:r w:rsidRPr="008B63C5">
              <w:rPr>
                <w:kern w:val="1"/>
                <w:sz w:val="28"/>
                <w:szCs w:val="28"/>
                <w:lang w:val="kk-KZ" w:eastAsia="ar-SA"/>
              </w:rPr>
              <w:t>төмен</w:t>
            </w:r>
          </w:p>
        </w:tc>
        <w:tc>
          <w:tcPr>
            <w:tcW w:w="1228"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kern w:val="1"/>
                <w:sz w:val="28"/>
                <w:szCs w:val="28"/>
                <w:lang w:eastAsia="ar-SA"/>
              </w:rPr>
            </w:pPr>
            <w:r w:rsidRPr="008B63C5">
              <w:rPr>
                <w:kern w:val="1"/>
                <w:sz w:val="28"/>
                <w:szCs w:val="28"/>
                <w:lang w:eastAsia="ar-SA"/>
              </w:rPr>
              <w:t>5 балл</w:t>
            </w:r>
          </w:p>
          <w:p w:rsidR="00F203D1" w:rsidRPr="008B63C5" w:rsidRDefault="00F203D1" w:rsidP="00F262CA">
            <w:pPr>
              <w:suppressAutoHyphens/>
              <w:jc w:val="both"/>
              <w:rPr>
                <w:kern w:val="1"/>
                <w:sz w:val="28"/>
                <w:szCs w:val="28"/>
                <w:lang w:eastAsia="ar-SA"/>
              </w:rPr>
            </w:pPr>
          </w:p>
          <w:p w:rsidR="00F203D1" w:rsidRPr="008B63C5" w:rsidRDefault="00F203D1" w:rsidP="00F262CA">
            <w:pPr>
              <w:suppressAutoHyphens/>
              <w:jc w:val="both"/>
              <w:rPr>
                <w:kern w:val="1"/>
                <w:sz w:val="28"/>
                <w:szCs w:val="28"/>
                <w:lang w:eastAsia="ar-SA"/>
              </w:rPr>
            </w:pPr>
            <w:r w:rsidRPr="008B63C5">
              <w:rPr>
                <w:kern w:val="1"/>
                <w:sz w:val="28"/>
                <w:szCs w:val="28"/>
                <w:lang w:eastAsia="ar-SA"/>
              </w:rPr>
              <w:t>4 балл</w:t>
            </w:r>
          </w:p>
          <w:p w:rsidR="00F203D1" w:rsidRPr="008B63C5" w:rsidRDefault="00F203D1" w:rsidP="00F262CA">
            <w:pPr>
              <w:suppressAutoHyphens/>
              <w:jc w:val="both"/>
              <w:rPr>
                <w:kern w:val="1"/>
                <w:sz w:val="28"/>
                <w:szCs w:val="28"/>
                <w:lang w:eastAsia="ar-SA"/>
              </w:rPr>
            </w:pPr>
          </w:p>
          <w:p w:rsidR="00F203D1" w:rsidRPr="008B63C5" w:rsidRDefault="00F203D1" w:rsidP="00F262CA">
            <w:pPr>
              <w:suppressAutoHyphens/>
              <w:jc w:val="both"/>
              <w:rPr>
                <w:kern w:val="1"/>
                <w:sz w:val="28"/>
                <w:szCs w:val="28"/>
                <w:lang w:eastAsia="ar-SA"/>
              </w:rPr>
            </w:pPr>
            <w:r w:rsidRPr="008B63C5">
              <w:rPr>
                <w:kern w:val="1"/>
                <w:sz w:val="28"/>
                <w:szCs w:val="28"/>
                <w:lang w:eastAsia="ar-SA"/>
              </w:rPr>
              <w:t>3 балл</w:t>
            </w:r>
          </w:p>
          <w:p w:rsidR="00F203D1" w:rsidRPr="008B63C5" w:rsidRDefault="00F203D1" w:rsidP="00F262CA">
            <w:pPr>
              <w:suppressAutoHyphens/>
              <w:jc w:val="both"/>
              <w:rPr>
                <w:kern w:val="1"/>
                <w:sz w:val="28"/>
                <w:szCs w:val="28"/>
                <w:lang w:eastAsia="ar-SA"/>
              </w:rPr>
            </w:pPr>
          </w:p>
          <w:p w:rsidR="00F203D1" w:rsidRPr="008B63C5" w:rsidRDefault="00F203D1" w:rsidP="00F262CA">
            <w:pPr>
              <w:suppressAutoHyphens/>
              <w:jc w:val="both"/>
              <w:rPr>
                <w:kern w:val="1"/>
                <w:sz w:val="28"/>
                <w:szCs w:val="28"/>
                <w:lang w:eastAsia="ar-SA"/>
              </w:rPr>
            </w:pPr>
            <w:r w:rsidRPr="008B63C5">
              <w:rPr>
                <w:kern w:val="1"/>
                <w:sz w:val="28"/>
                <w:szCs w:val="28"/>
                <w:lang w:eastAsia="ar-SA"/>
              </w:rPr>
              <w:t>2 балл</w:t>
            </w:r>
          </w:p>
          <w:p w:rsidR="00F203D1" w:rsidRPr="008B63C5" w:rsidRDefault="00F203D1" w:rsidP="00F262CA">
            <w:pPr>
              <w:suppressAutoHyphens/>
              <w:jc w:val="both"/>
              <w:rPr>
                <w:kern w:val="1"/>
                <w:sz w:val="28"/>
                <w:szCs w:val="28"/>
                <w:lang w:eastAsia="ar-SA"/>
              </w:rPr>
            </w:pP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r w:rsidRPr="008B63C5">
              <w:rPr>
                <w:rFonts w:eastAsia="Calibri"/>
                <w:kern w:val="1"/>
                <w:sz w:val="28"/>
                <w:szCs w:val="28"/>
                <w:lang w:val="kk-KZ" w:eastAsia="ar-SA"/>
              </w:rPr>
              <w:t>Б</w:t>
            </w:r>
            <w:r w:rsidRPr="008B63C5">
              <w:rPr>
                <w:rFonts w:eastAsia="Calibri"/>
                <w:kern w:val="1"/>
                <w:sz w:val="28"/>
                <w:szCs w:val="28"/>
                <w:lang w:eastAsia="ar-SA"/>
              </w:rPr>
              <w:t xml:space="preserve">асшының қолымен расталған Ұлттық білім беру деректер қорынан </w:t>
            </w:r>
            <w:r w:rsidRPr="008B63C5">
              <w:rPr>
                <w:rFonts w:eastAsia="Calibri"/>
                <w:kern w:val="1"/>
                <w:sz w:val="28"/>
                <w:szCs w:val="28"/>
                <w:lang w:val="kk-KZ" w:eastAsia="ar-SA"/>
              </w:rPr>
              <w:t>үзінді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5</w:t>
            </w:r>
            <w:r w:rsidRPr="008B63C5">
              <w:rPr>
                <w:rFonts w:eastAsia="Calibri"/>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Соңғы үш жылда жетекшілік ететін бағыты бойынша білім беру саласындағы уәкілетті орган бекіткен тізім бойынша облыстық, республикалық, халықаралық олимпиадалардың, байқаулардың, жарыстардың жеңімпаздары (жүлдегерлері) атанған оқушылардың/студенттердің болуы</w:t>
            </w:r>
          </w:p>
          <w:p w:rsidR="00F203D1" w:rsidRPr="008B63C5" w:rsidRDefault="00F203D1" w:rsidP="00F262CA">
            <w:pPr>
              <w:suppressAutoHyphens/>
              <w:ind w:left="172" w:right="162"/>
              <w:jc w:val="both"/>
              <w:rPr>
                <w:rFonts w:eastAsia="Calibri"/>
                <w:i/>
                <w:kern w:val="1"/>
                <w:sz w:val="28"/>
                <w:szCs w:val="28"/>
                <w:lang w:val="kk-KZ" w:eastAsia="ar-SA"/>
              </w:rPr>
            </w:pPr>
            <w:r w:rsidRPr="008B63C5">
              <w:rPr>
                <w:rFonts w:eastAsia="Calibri"/>
                <w:b/>
                <w:i/>
                <w:kern w:val="1"/>
                <w:sz w:val="28"/>
                <w:szCs w:val="28"/>
                <w:lang w:val="kk-KZ" w:eastAsia="ar-SA"/>
              </w:rPr>
              <w:t>Ескертпе:</w:t>
            </w:r>
            <w:r w:rsidRPr="008B63C5">
              <w:rPr>
                <w:rFonts w:eastAsia="Calibri"/>
                <w:i/>
                <w:kern w:val="1"/>
                <w:sz w:val="28"/>
                <w:szCs w:val="28"/>
                <w:lang w:val="kk-KZ" w:eastAsia="ar-SA"/>
              </w:rPr>
              <w:t xml:space="preserve"> балдар әрбір деңгей үшін жеңімпаздар мен жүлдегерлер санына қарамастан жеке беріледі (осы өлшем бойынша ең жоғары балл 10) </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Халықаралық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p w:rsidR="00F203D1" w:rsidRPr="008B63C5" w:rsidRDefault="00F203D1" w:rsidP="00F262CA">
            <w:pPr>
              <w:suppressAutoHyphens/>
              <w:ind w:left="121" w:right="162"/>
              <w:jc w:val="both"/>
              <w:rPr>
                <w:rFonts w:eastAsia="Calibri"/>
                <w:kern w:val="1"/>
                <w:sz w:val="28"/>
                <w:szCs w:val="28"/>
                <w:lang w:eastAsia="ar-SA"/>
              </w:rPr>
            </w:pPr>
            <w:r w:rsidRPr="008B63C5">
              <w:rPr>
                <w:spacing w:val="2"/>
                <w:kern w:val="1"/>
                <w:sz w:val="28"/>
                <w:szCs w:val="28"/>
                <w:lang w:val="kk-KZ" w:eastAsia="ar-SA"/>
              </w:rPr>
              <w:t>Бағаланған көрсеткіші жоқ</w:t>
            </w:r>
          </w:p>
        </w:tc>
        <w:tc>
          <w:tcPr>
            <w:tcW w:w="1228"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Б</w:t>
            </w:r>
            <w:r w:rsidRPr="008B63C5">
              <w:rPr>
                <w:rFonts w:eastAsia="Calibri"/>
                <w:kern w:val="1"/>
                <w:sz w:val="28"/>
                <w:szCs w:val="28"/>
                <w:lang w:eastAsia="ar-SA"/>
              </w:rPr>
              <w:t xml:space="preserve">асшының қолымен расталған </w:t>
            </w:r>
            <w:r w:rsidRPr="008B63C5">
              <w:rPr>
                <w:rFonts w:eastAsia="Calibri"/>
                <w:kern w:val="1"/>
                <w:sz w:val="28"/>
                <w:szCs w:val="28"/>
                <w:lang w:val="kk-KZ" w:eastAsia="ar-SA"/>
              </w:rPr>
              <w:t>құжаттардың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6170EA" w:rsidTr="00F262CA">
        <w:trPr>
          <w:trHeight w:val="30"/>
        </w:trPr>
        <w:tc>
          <w:tcPr>
            <w:tcW w:w="10179" w:type="dxa"/>
            <w:gridSpan w:val="8"/>
            <w:tcBorders>
              <w:top w:val="single" w:sz="4" w:space="0" w:color="C0C0C0"/>
              <w:left w:val="single" w:sz="4" w:space="0" w:color="C0C0C0"/>
              <w:bottom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eastAsia="ar-SA"/>
              </w:rPr>
              <w:t xml:space="preserve">Кадрлық әлеуетті, инновациялық қызметті дамытудың тиімділігі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(критерий бойынша ең көп балл саны – 5</w:t>
            </w:r>
            <w:r w:rsidRPr="006170EA">
              <w:rPr>
                <w:rFonts w:eastAsia="Calibri"/>
                <w:kern w:val="1"/>
                <w:sz w:val="28"/>
                <w:szCs w:val="28"/>
                <w:lang w:val="kk-KZ" w:eastAsia="ar-SA"/>
              </w:rPr>
              <w:t>0</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2</w:t>
            </w:r>
            <w:r w:rsidRPr="006170EA">
              <w:rPr>
                <w:rFonts w:eastAsia="Calibri"/>
                <w:kern w:val="1"/>
                <w:sz w:val="28"/>
                <w:szCs w:val="28"/>
                <w:lang w:eastAsia="ar-SA"/>
              </w:rPr>
              <w:t xml:space="preserve">0 - </w:t>
            </w:r>
            <w:r w:rsidRPr="006170EA">
              <w:rPr>
                <w:rFonts w:eastAsia="Calibri"/>
                <w:kern w:val="1"/>
                <w:sz w:val="28"/>
                <w:szCs w:val="28"/>
                <w:lang w:val="kk-KZ" w:eastAsia="ar-SA"/>
              </w:rPr>
              <w:t>2</w:t>
            </w:r>
            <w:r w:rsidRPr="006170EA">
              <w:rPr>
                <w:rFonts w:eastAsia="Calibri"/>
                <w:kern w:val="1"/>
                <w:sz w:val="28"/>
                <w:szCs w:val="28"/>
                <w:lang w:eastAsia="ar-SA"/>
              </w:rPr>
              <w:t>9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«ек</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3</w:t>
            </w:r>
            <w:r w:rsidRPr="006170EA">
              <w:rPr>
                <w:rFonts w:eastAsia="Calibri"/>
                <w:kern w:val="1"/>
                <w:sz w:val="28"/>
                <w:szCs w:val="28"/>
                <w:lang w:eastAsia="ar-SA"/>
              </w:rPr>
              <w:t xml:space="preserve">0 -  </w:t>
            </w:r>
            <w:r w:rsidRPr="006170EA">
              <w:rPr>
                <w:rFonts w:eastAsia="Calibri"/>
                <w:kern w:val="1"/>
                <w:sz w:val="28"/>
                <w:szCs w:val="28"/>
                <w:lang w:val="kk-KZ" w:eastAsia="ar-SA"/>
              </w:rPr>
              <w:t>3</w:t>
            </w:r>
            <w:r w:rsidRPr="006170EA">
              <w:rPr>
                <w:rFonts w:eastAsia="Calibri"/>
                <w:kern w:val="1"/>
                <w:sz w:val="28"/>
                <w:szCs w:val="28"/>
                <w:lang w:eastAsia="ar-SA"/>
              </w:rPr>
              <w:t xml:space="preserve">9 балл; </w:t>
            </w:r>
          </w:p>
          <w:p w:rsidR="00F203D1" w:rsidRPr="006170EA" w:rsidRDefault="00F203D1" w:rsidP="00F262CA">
            <w:pPr>
              <w:suppressAutoHyphens/>
              <w:jc w:val="both"/>
              <w:rPr>
                <w:kern w:val="1"/>
                <w:sz w:val="28"/>
                <w:szCs w:val="28"/>
                <w:lang w:eastAsia="ar-SA"/>
              </w:rPr>
            </w:pPr>
            <w:r w:rsidRPr="006170EA">
              <w:rPr>
                <w:rFonts w:eastAsia="Calibri"/>
                <w:kern w:val="1"/>
                <w:sz w:val="28"/>
                <w:szCs w:val="28"/>
                <w:lang w:val="kk-KZ" w:eastAsia="ar-SA"/>
              </w:rPr>
              <w:t>«бір</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4</w:t>
            </w:r>
            <w:r w:rsidRPr="006170EA">
              <w:rPr>
                <w:rFonts w:eastAsia="Calibri"/>
                <w:kern w:val="1"/>
                <w:sz w:val="28"/>
                <w:szCs w:val="28"/>
                <w:lang w:eastAsia="ar-SA"/>
              </w:rPr>
              <w:t>0 - 5</w:t>
            </w:r>
            <w:r w:rsidRPr="006170EA">
              <w:rPr>
                <w:rFonts w:eastAsia="Calibri"/>
                <w:kern w:val="1"/>
                <w:sz w:val="28"/>
                <w:szCs w:val="28"/>
                <w:lang w:val="kk-KZ" w:eastAsia="ar-SA"/>
              </w:rPr>
              <w:t>0</w:t>
            </w:r>
            <w:r w:rsidRPr="006170EA">
              <w:rPr>
                <w:rFonts w:eastAsia="Calibri"/>
                <w:kern w:val="1"/>
                <w:sz w:val="28"/>
                <w:szCs w:val="28"/>
                <w:lang w:eastAsia="ar-SA"/>
              </w:rPr>
              <w:t xml:space="preserve"> балл;</w:t>
            </w:r>
          </w:p>
        </w:tc>
        <w:tc>
          <w:tcPr>
            <w:tcW w:w="48" w:type="dxa"/>
            <w:tcBorders>
              <w:left w:val="single" w:sz="4" w:space="0" w:color="C0C0C0"/>
            </w:tcBorders>
            <w:shd w:val="clear" w:color="auto" w:fill="auto"/>
          </w:tcPr>
          <w:p w:rsidR="00F203D1" w:rsidRPr="006170EA"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6</w:t>
            </w:r>
            <w:r w:rsidRPr="008B63C5">
              <w:rPr>
                <w:rFonts w:eastAsia="Calibri"/>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Білім беру ұйымдарындағы педагогтердің жалпы санынан жоғары кәсіби білімі бар оқытушылардың үлесі</w:t>
            </w:r>
          </w:p>
        </w:tc>
        <w:tc>
          <w:tcPr>
            <w:tcW w:w="2389"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eastAsia="ar-SA"/>
              </w:rPr>
              <w:t xml:space="preserve"> 91 – 100%; </w:t>
            </w:r>
            <w:r w:rsidRPr="008B63C5">
              <w:rPr>
                <w:rFonts w:eastAsia="Calibri"/>
                <w:kern w:val="1"/>
                <w:sz w:val="28"/>
                <w:szCs w:val="28"/>
                <w:lang w:eastAsia="ar-SA"/>
              </w:rPr>
              <w:br/>
              <w:t>81 – 90%;</w:t>
            </w:r>
            <w:r w:rsidRPr="008B63C5">
              <w:rPr>
                <w:rFonts w:eastAsia="Calibri"/>
                <w:kern w:val="1"/>
                <w:sz w:val="28"/>
                <w:szCs w:val="28"/>
                <w:lang w:eastAsia="ar-SA"/>
              </w:rPr>
              <w:br/>
              <w:t>70 – 80%;</w:t>
            </w:r>
          </w:p>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eastAsia="ar-SA"/>
              </w:rPr>
              <w:t>70%</w:t>
            </w:r>
            <w:r w:rsidRPr="008B63C5">
              <w:rPr>
                <w:rFonts w:eastAsia="Calibri"/>
                <w:kern w:val="1"/>
                <w:sz w:val="28"/>
                <w:szCs w:val="28"/>
                <w:lang w:val="kk-KZ" w:eastAsia="ar-SA"/>
              </w:rPr>
              <w:t xml:space="preserve"> төмен</w:t>
            </w:r>
          </w:p>
        </w:tc>
        <w:tc>
          <w:tcPr>
            <w:tcW w:w="965"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val="kk-KZ" w:eastAsia="ar-SA"/>
              </w:rPr>
            </w:pPr>
            <w:r w:rsidRPr="008B63C5">
              <w:rPr>
                <w:rFonts w:eastAsia="Calibri"/>
                <w:kern w:val="1"/>
                <w:sz w:val="28"/>
                <w:szCs w:val="28"/>
                <w:lang w:val="kk-KZ" w:eastAsia="ar-SA"/>
              </w:rPr>
              <w:t>ҰБДҚ-дан шығару, ақпарат б</w:t>
            </w:r>
            <w:r w:rsidRPr="008B63C5">
              <w:rPr>
                <w:rFonts w:eastAsia="Calibri"/>
                <w:kern w:val="1"/>
                <w:sz w:val="28"/>
                <w:szCs w:val="28"/>
                <w:lang w:eastAsia="ar-SA"/>
              </w:rPr>
              <w:t>асшының қолымен расталған</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7</w:t>
            </w:r>
            <w:r w:rsidRPr="008B63C5">
              <w:rPr>
                <w:rFonts w:eastAsia="Calibri"/>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rPr>
                <w:rFonts w:eastAsia="Calibri"/>
                <w:kern w:val="1"/>
                <w:sz w:val="28"/>
                <w:szCs w:val="28"/>
                <w:lang w:eastAsia="ar-SA"/>
              </w:rPr>
            </w:pPr>
            <w:r w:rsidRPr="008B63C5">
              <w:rPr>
                <w:rFonts w:eastAsia="Calibri"/>
                <w:kern w:val="1"/>
                <w:sz w:val="28"/>
                <w:szCs w:val="28"/>
                <w:lang w:val="kk-KZ" w:eastAsia="ar-SA"/>
              </w:rPr>
              <w:t>Ғылыми/академиялық дәрежесі бар педагогтердің үлесі</w:t>
            </w:r>
          </w:p>
        </w:tc>
        <w:tc>
          <w:tcPr>
            <w:tcW w:w="2389"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eastAsia="ar-SA"/>
              </w:rPr>
              <w:t>15 %</w:t>
            </w:r>
            <w:r w:rsidRPr="008B63C5">
              <w:rPr>
                <w:rFonts w:eastAsia="Calibri"/>
                <w:kern w:val="1"/>
                <w:sz w:val="28"/>
                <w:szCs w:val="28"/>
                <w:lang w:val="kk-KZ" w:eastAsia="ar-SA"/>
              </w:rPr>
              <w:t xml:space="preserve"> жоғары</w:t>
            </w:r>
            <w:r w:rsidRPr="008B63C5">
              <w:rPr>
                <w:rFonts w:eastAsia="Calibri"/>
                <w:kern w:val="1"/>
                <w:sz w:val="28"/>
                <w:szCs w:val="28"/>
                <w:lang w:eastAsia="ar-SA"/>
              </w:rPr>
              <w:t xml:space="preserve">; </w:t>
            </w:r>
            <w:r w:rsidRPr="008B63C5">
              <w:rPr>
                <w:rFonts w:eastAsia="Calibri"/>
                <w:kern w:val="1"/>
                <w:sz w:val="28"/>
                <w:szCs w:val="28"/>
                <w:lang w:eastAsia="ar-SA"/>
              </w:rPr>
              <w:br/>
              <w:t>8-15%;</w:t>
            </w:r>
            <w:r w:rsidRPr="008B63C5">
              <w:rPr>
                <w:rFonts w:eastAsia="Calibri"/>
                <w:kern w:val="1"/>
                <w:sz w:val="28"/>
                <w:szCs w:val="28"/>
                <w:lang w:eastAsia="ar-SA"/>
              </w:rPr>
              <w:br/>
              <w:t>4-7%;</w:t>
            </w:r>
            <w:r w:rsidRPr="008B63C5">
              <w:rPr>
                <w:rFonts w:eastAsia="Calibri"/>
                <w:kern w:val="1"/>
                <w:sz w:val="28"/>
                <w:szCs w:val="28"/>
                <w:lang w:eastAsia="ar-SA"/>
              </w:rPr>
              <w:br/>
              <w:t>1-3%;</w:t>
            </w:r>
          </w:p>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 xml:space="preserve">Жоқ </w:t>
            </w:r>
          </w:p>
        </w:tc>
        <w:tc>
          <w:tcPr>
            <w:tcW w:w="965"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val="kk-KZ" w:eastAsia="ar-SA"/>
              </w:rPr>
            </w:pPr>
            <w:r w:rsidRPr="008B63C5">
              <w:rPr>
                <w:rFonts w:eastAsia="Calibri"/>
                <w:kern w:val="1"/>
                <w:sz w:val="28"/>
                <w:szCs w:val="28"/>
                <w:lang w:eastAsia="ar-SA"/>
              </w:rPr>
              <w:t>ҰБДҚ-дан шығару</w:t>
            </w:r>
            <w:r w:rsidRPr="008B63C5">
              <w:rPr>
                <w:rFonts w:eastAsia="Calibri"/>
                <w:kern w:val="1"/>
                <w:sz w:val="28"/>
                <w:szCs w:val="28"/>
                <w:lang w:val="kk-KZ" w:eastAsia="ar-SA"/>
              </w:rPr>
              <w:t>, б</w:t>
            </w:r>
            <w:r w:rsidRPr="008B63C5">
              <w:rPr>
                <w:rFonts w:eastAsia="Calibri"/>
                <w:kern w:val="1"/>
                <w:sz w:val="28"/>
                <w:szCs w:val="28"/>
                <w:lang w:eastAsia="ar-SA"/>
              </w:rPr>
              <w:t>асшының қолымен расталған</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8</w:t>
            </w:r>
            <w:r w:rsidRPr="008B63C5">
              <w:rPr>
                <w:rFonts w:eastAsia="Calibri"/>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spacing w:val="2"/>
                <w:kern w:val="1"/>
                <w:sz w:val="28"/>
                <w:szCs w:val="28"/>
                <w:lang w:eastAsia="ar-SA"/>
              </w:rPr>
              <w:t xml:space="preserve">Білім беру ұйымдары педагогтерінің жалпы санынан </w:t>
            </w:r>
            <w:r w:rsidRPr="008B63C5">
              <w:rPr>
                <w:spacing w:val="2"/>
                <w:kern w:val="1"/>
                <w:sz w:val="28"/>
                <w:szCs w:val="28"/>
                <w:lang w:val="kk-KZ" w:eastAsia="ar-SA"/>
              </w:rPr>
              <w:t>«</w:t>
            </w:r>
            <w:r w:rsidRPr="008B63C5">
              <w:rPr>
                <w:spacing w:val="2"/>
                <w:kern w:val="1"/>
                <w:sz w:val="28"/>
                <w:szCs w:val="28"/>
                <w:lang w:eastAsia="ar-SA"/>
              </w:rPr>
              <w:t>педагог-зерттеуші</w:t>
            </w:r>
            <w:r w:rsidRPr="008B63C5">
              <w:rPr>
                <w:spacing w:val="2"/>
                <w:kern w:val="1"/>
                <w:sz w:val="28"/>
                <w:szCs w:val="28"/>
                <w:lang w:val="kk-KZ" w:eastAsia="ar-SA"/>
              </w:rPr>
              <w:t>»</w:t>
            </w:r>
            <w:r w:rsidRPr="008B63C5">
              <w:rPr>
                <w:spacing w:val="2"/>
                <w:kern w:val="1"/>
                <w:sz w:val="28"/>
                <w:szCs w:val="28"/>
                <w:lang w:eastAsia="ar-SA"/>
              </w:rPr>
              <w:t xml:space="preserve">, </w:t>
            </w:r>
            <w:r w:rsidRPr="008B63C5">
              <w:rPr>
                <w:spacing w:val="2"/>
                <w:kern w:val="1"/>
                <w:sz w:val="28"/>
                <w:szCs w:val="28"/>
                <w:lang w:val="kk-KZ" w:eastAsia="ar-SA"/>
              </w:rPr>
              <w:t>«</w:t>
            </w:r>
            <w:r w:rsidRPr="008B63C5">
              <w:rPr>
                <w:spacing w:val="2"/>
                <w:kern w:val="1"/>
                <w:sz w:val="28"/>
                <w:szCs w:val="28"/>
                <w:lang w:eastAsia="ar-SA"/>
              </w:rPr>
              <w:t>педагог-шебер</w:t>
            </w:r>
            <w:r w:rsidRPr="008B63C5">
              <w:rPr>
                <w:spacing w:val="2"/>
                <w:kern w:val="1"/>
                <w:sz w:val="28"/>
                <w:szCs w:val="28"/>
                <w:lang w:val="kk-KZ" w:eastAsia="ar-SA"/>
              </w:rPr>
              <w:t>»</w:t>
            </w:r>
            <w:r w:rsidRPr="008B63C5">
              <w:rPr>
                <w:spacing w:val="2"/>
                <w:kern w:val="1"/>
                <w:sz w:val="28"/>
                <w:szCs w:val="28"/>
                <w:lang w:eastAsia="ar-SA"/>
              </w:rPr>
              <w:t xml:space="preserve"> біліктілік санаты бар педагогтердің үлесі</w:t>
            </w:r>
          </w:p>
        </w:tc>
        <w:tc>
          <w:tcPr>
            <w:tcW w:w="2389"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eastAsia="ar-SA"/>
              </w:rPr>
              <w:t>15 %</w:t>
            </w:r>
            <w:r w:rsidRPr="008B63C5">
              <w:rPr>
                <w:rFonts w:eastAsia="Calibri"/>
                <w:kern w:val="1"/>
                <w:sz w:val="28"/>
                <w:szCs w:val="28"/>
                <w:lang w:val="kk-KZ" w:eastAsia="ar-SA"/>
              </w:rPr>
              <w:t xml:space="preserve"> жоғары</w:t>
            </w:r>
            <w:r w:rsidRPr="008B63C5">
              <w:rPr>
                <w:rFonts w:eastAsia="Calibri"/>
                <w:kern w:val="1"/>
                <w:sz w:val="28"/>
                <w:szCs w:val="28"/>
                <w:lang w:eastAsia="ar-SA"/>
              </w:rPr>
              <w:t xml:space="preserve">; </w:t>
            </w:r>
            <w:r w:rsidRPr="008B63C5">
              <w:rPr>
                <w:rFonts w:eastAsia="Calibri"/>
                <w:kern w:val="1"/>
                <w:sz w:val="28"/>
                <w:szCs w:val="28"/>
                <w:lang w:eastAsia="ar-SA"/>
              </w:rPr>
              <w:br/>
              <w:t>8-15%;</w:t>
            </w:r>
            <w:r w:rsidRPr="008B63C5">
              <w:rPr>
                <w:rFonts w:eastAsia="Calibri"/>
                <w:kern w:val="1"/>
                <w:sz w:val="28"/>
                <w:szCs w:val="28"/>
                <w:lang w:eastAsia="ar-SA"/>
              </w:rPr>
              <w:br/>
              <w:t>4-7%;</w:t>
            </w:r>
            <w:r w:rsidRPr="008B63C5">
              <w:rPr>
                <w:rFonts w:eastAsia="Calibri"/>
                <w:kern w:val="1"/>
                <w:sz w:val="28"/>
                <w:szCs w:val="28"/>
                <w:lang w:eastAsia="ar-SA"/>
              </w:rPr>
              <w:br/>
              <w:t>1-3%;</w:t>
            </w:r>
          </w:p>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 xml:space="preserve">Жоқ </w:t>
            </w:r>
          </w:p>
        </w:tc>
        <w:tc>
          <w:tcPr>
            <w:tcW w:w="965"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eastAsia="ar-SA"/>
              </w:rPr>
            </w:pPr>
            <w:r w:rsidRPr="008B63C5">
              <w:rPr>
                <w:rFonts w:eastAsia="Calibri"/>
                <w:kern w:val="1"/>
                <w:sz w:val="28"/>
                <w:szCs w:val="28"/>
                <w:lang w:val="kk-KZ" w:eastAsia="ar-SA"/>
              </w:rPr>
              <w:t>ҰБДҚ-дан шығару, б</w:t>
            </w:r>
            <w:r w:rsidRPr="008B63C5">
              <w:rPr>
                <w:rFonts w:eastAsia="Calibri"/>
                <w:kern w:val="1"/>
                <w:sz w:val="28"/>
                <w:szCs w:val="28"/>
                <w:lang w:eastAsia="ar-SA"/>
              </w:rPr>
              <w:t>асшының қолымен расталған</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9</w:t>
            </w:r>
            <w:r w:rsidRPr="008B63C5">
              <w:rPr>
                <w:rFonts w:eastAsia="Calibri"/>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2389"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eastAsia="ar-SA"/>
              </w:rPr>
              <w:t>Бағаланатын көрсеткіш бар</w:t>
            </w:r>
          </w:p>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965"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2 балл;</w:t>
            </w:r>
            <w:r w:rsidRPr="008B63C5">
              <w:rPr>
                <w:rFonts w:eastAsia="Calibri"/>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eastAsia="ar-SA"/>
              </w:rPr>
            </w:pPr>
            <w:r w:rsidRPr="008B63C5">
              <w:rPr>
                <w:rFonts w:eastAsia="Calibri"/>
                <w:kern w:val="1"/>
                <w:sz w:val="28"/>
                <w:szCs w:val="28"/>
                <w:lang w:val="kk-KZ" w:eastAsia="ar-SA"/>
              </w:rPr>
              <w:t>Сертификаттардың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w:t>
            </w:r>
            <w:r w:rsidRPr="008B63C5">
              <w:rPr>
                <w:rFonts w:eastAsia="Calibri"/>
                <w:kern w:val="1"/>
                <w:sz w:val="28"/>
                <w:szCs w:val="28"/>
                <w:lang w:val="kk-KZ" w:eastAsia="ar-SA"/>
              </w:rPr>
              <w:t>0</w:t>
            </w:r>
            <w:r w:rsidRPr="008B63C5">
              <w:rPr>
                <w:rFonts w:eastAsia="Calibri"/>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eastAsia="ar-SA"/>
              </w:rPr>
              <w:t xml:space="preserve">Соңғы үш жылда білім беру саласындағы уәкілетті орган бекіткен тізім бойынша кәсіби шеберлік конкурстарының жеңімпаздары/жүлдегерлері болған </w:t>
            </w:r>
            <w:r w:rsidRPr="008B63C5">
              <w:rPr>
                <w:rFonts w:eastAsia="Calibri"/>
                <w:kern w:val="1"/>
                <w:sz w:val="28"/>
                <w:szCs w:val="28"/>
                <w:lang w:val="kk-KZ" w:eastAsia="ar-SA"/>
              </w:rPr>
              <w:t>педагогтер</w:t>
            </w:r>
            <w:r w:rsidRPr="008B63C5">
              <w:rPr>
                <w:rFonts w:eastAsia="Calibri"/>
                <w:kern w:val="1"/>
                <w:sz w:val="28"/>
                <w:szCs w:val="28"/>
                <w:lang w:eastAsia="ar-SA"/>
              </w:rPr>
              <w:t xml:space="preserve"> саны</w:t>
            </w:r>
          </w:p>
          <w:p w:rsidR="00F203D1" w:rsidRPr="008B63C5" w:rsidRDefault="00F203D1" w:rsidP="00F262CA">
            <w:pPr>
              <w:suppressAutoHyphens/>
              <w:ind w:left="172" w:right="162"/>
              <w:jc w:val="both"/>
              <w:rPr>
                <w:rFonts w:eastAsia="Calibri"/>
                <w:i/>
                <w:kern w:val="1"/>
                <w:sz w:val="28"/>
                <w:szCs w:val="28"/>
                <w:lang w:val="kk-KZ" w:eastAsia="ar-SA"/>
              </w:rPr>
            </w:pPr>
            <w:r w:rsidRPr="008B63C5">
              <w:rPr>
                <w:rFonts w:eastAsia="Calibri"/>
                <w:b/>
                <w:i/>
                <w:kern w:val="1"/>
                <w:sz w:val="28"/>
                <w:szCs w:val="28"/>
                <w:lang w:val="kk-KZ" w:eastAsia="ar-SA"/>
              </w:rPr>
              <w:t>Ескертпе:</w:t>
            </w:r>
            <w:r w:rsidRPr="008B63C5">
              <w:rPr>
                <w:rFonts w:eastAsia="Calibri"/>
                <w:i/>
                <w:kern w:val="1"/>
                <w:sz w:val="28"/>
                <w:szCs w:val="28"/>
                <w:lang w:val="kk-KZ" w:eastAsia="ar-SA"/>
              </w:rPr>
              <w:t xml:space="preserve"> Жеңімпаздар мен жүлдегерлер санына қарамастан, әр деңгей үшін баллдар бөлек беріледі. </w:t>
            </w:r>
          </w:p>
          <w:p w:rsidR="00F203D1" w:rsidRPr="008B63C5" w:rsidRDefault="00F203D1" w:rsidP="00F262CA">
            <w:pPr>
              <w:suppressAutoHyphens/>
              <w:ind w:left="172" w:right="162"/>
              <w:jc w:val="both"/>
              <w:rPr>
                <w:rFonts w:eastAsia="Calibri"/>
                <w:kern w:val="1"/>
                <w:sz w:val="28"/>
                <w:szCs w:val="28"/>
                <w:lang w:val="kk-KZ" w:eastAsia="ar-SA"/>
              </w:rPr>
            </w:pPr>
          </w:p>
          <w:p w:rsidR="00F203D1" w:rsidRPr="008B63C5" w:rsidRDefault="00F203D1" w:rsidP="00F262CA">
            <w:pPr>
              <w:suppressAutoHyphens/>
              <w:ind w:left="172" w:right="162"/>
              <w:jc w:val="both"/>
              <w:rPr>
                <w:rFonts w:eastAsia="Calibri"/>
                <w:kern w:val="1"/>
                <w:sz w:val="28"/>
                <w:szCs w:val="28"/>
                <w:lang w:val="kk-KZ" w:eastAsia="ar-SA"/>
              </w:rPr>
            </w:pPr>
          </w:p>
        </w:tc>
        <w:tc>
          <w:tcPr>
            <w:tcW w:w="2389"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Халықаралық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p w:rsidR="00F203D1" w:rsidRPr="008B63C5" w:rsidRDefault="00F203D1" w:rsidP="00F262CA">
            <w:pPr>
              <w:suppressAutoHyphens/>
              <w:ind w:left="121" w:right="162"/>
              <w:jc w:val="both"/>
              <w:rPr>
                <w:rFonts w:eastAsia="Calibri"/>
                <w:kern w:val="1"/>
                <w:sz w:val="28"/>
                <w:szCs w:val="28"/>
                <w:lang w:eastAsia="ar-SA"/>
              </w:rPr>
            </w:pPr>
            <w:r w:rsidRPr="008B63C5">
              <w:rPr>
                <w:spacing w:val="2"/>
                <w:kern w:val="1"/>
                <w:sz w:val="28"/>
                <w:szCs w:val="28"/>
                <w:lang w:val="kk-KZ" w:eastAsia="ar-SA"/>
              </w:rPr>
              <w:t>Бағаланған көрсеткіші жоқ</w:t>
            </w:r>
          </w:p>
        </w:tc>
        <w:tc>
          <w:tcPr>
            <w:tcW w:w="965"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val="kk-KZ" w:eastAsia="ar-SA"/>
              </w:rPr>
            </w:pPr>
            <w:r w:rsidRPr="008B63C5">
              <w:rPr>
                <w:rFonts w:eastAsia="Calibri"/>
                <w:kern w:val="1"/>
                <w:sz w:val="28"/>
                <w:szCs w:val="28"/>
                <w:lang w:val="kk-KZ" w:eastAsia="ar-SA"/>
              </w:rPr>
              <w:t>Құжаттардың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w:t>
            </w:r>
            <w:r w:rsidRPr="008B63C5">
              <w:rPr>
                <w:rFonts w:eastAsia="Calibri"/>
                <w:kern w:val="1"/>
                <w:sz w:val="28"/>
                <w:szCs w:val="28"/>
                <w:lang w:val="kk-KZ" w:eastAsia="ar-SA"/>
              </w:rPr>
              <w:t>1</w:t>
            </w:r>
            <w:r w:rsidRPr="008B63C5">
              <w:rPr>
                <w:rFonts w:eastAsia="Calibri"/>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Білім беру ұйымдарында соңғы үш жылда тиісті деңгейдегі оқу-әдістемелік кеңесімен бекітіліп, әзірленген бағдарламалардың немесе оқу-әдістемелік кешендердің немесе әдістемелік ұсыныстардың/оқу құралдарының болуы</w:t>
            </w:r>
          </w:p>
          <w:p w:rsidR="00F203D1" w:rsidRPr="008B63C5" w:rsidRDefault="00F203D1" w:rsidP="00F262CA">
            <w:pPr>
              <w:suppressAutoHyphens/>
              <w:ind w:left="172" w:right="162"/>
              <w:jc w:val="both"/>
              <w:rPr>
                <w:rFonts w:eastAsia="Calibri"/>
                <w:i/>
                <w:kern w:val="1"/>
                <w:sz w:val="28"/>
                <w:szCs w:val="28"/>
                <w:lang w:val="kk-KZ" w:eastAsia="ar-SA"/>
              </w:rPr>
            </w:pPr>
            <w:r w:rsidRPr="008B63C5">
              <w:rPr>
                <w:rFonts w:eastAsia="Calibri"/>
                <w:b/>
                <w:i/>
                <w:kern w:val="1"/>
                <w:sz w:val="28"/>
                <w:szCs w:val="28"/>
                <w:lang w:val="kk-KZ" w:eastAsia="ar-SA"/>
              </w:rPr>
              <w:t>Ескертпе:</w:t>
            </w:r>
            <w:r w:rsidRPr="008B63C5">
              <w:rPr>
                <w:rFonts w:eastAsia="Calibri"/>
                <w:i/>
                <w:kern w:val="1"/>
                <w:sz w:val="28"/>
                <w:szCs w:val="28"/>
                <w:lang w:val="kk-KZ" w:eastAsia="ar-SA"/>
              </w:rPr>
              <w:t xml:space="preserve"> Санына қарамастан, әр деңгей үшін баллдар бөлек беріледі. </w:t>
            </w:r>
          </w:p>
          <w:p w:rsidR="00F203D1" w:rsidRPr="008B63C5" w:rsidRDefault="00F203D1" w:rsidP="00F262CA">
            <w:pPr>
              <w:suppressAutoHyphens/>
              <w:ind w:left="172" w:right="162"/>
              <w:jc w:val="both"/>
              <w:rPr>
                <w:rFonts w:eastAsia="Calibri"/>
                <w:kern w:val="1"/>
                <w:sz w:val="28"/>
                <w:szCs w:val="28"/>
                <w:lang w:val="kk-KZ" w:eastAsia="ar-SA"/>
              </w:rPr>
            </w:pPr>
          </w:p>
        </w:tc>
        <w:tc>
          <w:tcPr>
            <w:tcW w:w="2389"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p w:rsidR="00F203D1" w:rsidRPr="008B63C5" w:rsidRDefault="00F203D1" w:rsidP="00F262CA">
            <w:pPr>
              <w:suppressAutoHyphens/>
              <w:ind w:left="121" w:right="162"/>
              <w:jc w:val="both"/>
              <w:rPr>
                <w:rFonts w:eastAsia="Calibri"/>
                <w:kern w:val="1"/>
                <w:sz w:val="28"/>
                <w:szCs w:val="28"/>
                <w:lang w:eastAsia="ar-SA"/>
              </w:rPr>
            </w:pPr>
            <w:r w:rsidRPr="008B63C5">
              <w:rPr>
                <w:spacing w:val="2"/>
                <w:kern w:val="1"/>
                <w:sz w:val="28"/>
                <w:szCs w:val="28"/>
                <w:lang w:val="kk-KZ" w:eastAsia="ar-SA"/>
              </w:rPr>
              <w:t>Бағаланған көрсеткіші жоқ</w:t>
            </w:r>
          </w:p>
        </w:tc>
        <w:tc>
          <w:tcPr>
            <w:tcW w:w="965"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val="kk-KZ" w:eastAsia="ar-SA"/>
              </w:rPr>
            </w:pPr>
            <w:r w:rsidRPr="008B63C5">
              <w:rPr>
                <w:rFonts w:eastAsia="Calibri"/>
                <w:kern w:val="1"/>
                <w:sz w:val="28"/>
                <w:szCs w:val="28"/>
                <w:lang w:val="kk-KZ" w:eastAsia="ar-SA"/>
              </w:rPr>
              <w:t>Құжаттардың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w:t>
            </w:r>
            <w:r w:rsidRPr="008B63C5">
              <w:rPr>
                <w:rFonts w:eastAsia="Calibri"/>
                <w:kern w:val="1"/>
                <w:sz w:val="28"/>
                <w:szCs w:val="28"/>
                <w:lang w:val="kk-KZ" w:eastAsia="ar-SA"/>
              </w:rPr>
              <w:t>2</w:t>
            </w:r>
            <w:r w:rsidRPr="008B63C5">
              <w:rPr>
                <w:rFonts w:eastAsia="Calibri"/>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Соңғы үш жылда басшының орынбасары жетекшілік ететін бағыты бойынша әзірлеген бағдарламалардың немесе оқу-әдістемелік кешендердің оқу-әдістемелік кеңесімен бекітілген немесе авторлық құқық сертификаты бар әдістемелік ұсыныстардың/оқу құралдарының болуы.</w:t>
            </w:r>
          </w:p>
          <w:p w:rsidR="00F203D1" w:rsidRPr="008B63C5" w:rsidRDefault="00F203D1" w:rsidP="00F262CA">
            <w:pPr>
              <w:suppressAutoHyphens/>
              <w:ind w:left="172" w:right="162"/>
              <w:jc w:val="both"/>
              <w:rPr>
                <w:rFonts w:eastAsia="Calibri"/>
                <w:i/>
                <w:kern w:val="1"/>
                <w:sz w:val="28"/>
                <w:szCs w:val="28"/>
                <w:lang w:val="kk-KZ" w:eastAsia="ar-SA"/>
              </w:rPr>
            </w:pPr>
            <w:r w:rsidRPr="008B63C5">
              <w:rPr>
                <w:rFonts w:eastAsia="Calibri"/>
                <w:b/>
                <w:i/>
                <w:kern w:val="1"/>
                <w:sz w:val="28"/>
                <w:szCs w:val="28"/>
                <w:lang w:val="kk-KZ" w:eastAsia="ar-SA"/>
              </w:rPr>
              <w:t>Ескертпе:</w:t>
            </w:r>
            <w:r w:rsidRPr="008B63C5">
              <w:rPr>
                <w:rFonts w:eastAsia="Calibri"/>
                <w:i/>
                <w:kern w:val="1"/>
                <w:sz w:val="28"/>
                <w:szCs w:val="28"/>
                <w:lang w:val="kk-KZ" w:eastAsia="ar-SA"/>
              </w:rPr>
              <w:t xml:space="preserve"> Санына қарамастан, әр деңгей үшін баллдар бөлек беріледі. </w:t>
            </w:r>
          </w:p>
          <w:p w:rsidR="00F203D1" w:rsidRPr="008B63C5" w:rsidRDefault="00F203D1" w:rsidP="00F262CA">
            <w:pPr>
              <w:suppressAutoHyphens/>
              <w:ind w:left="172" w:right="162"/>
              <w:jc w:val="both"/>
              <w:rPr>
                <w:rFonts w:eastAsia="Calibri"/>
                <w:kern w:val="1"/>
                <w:sz w:val="28"/>
                <w:szCs w:val="28"/>
                <w:lang w:val="kk-KZ" w:eastAsia="ar-SA"/>
              </w:rPr>
            </w:pPr>
          </w:p>
        </w:tc>
        <w:tc>
          <w:tcPr>
            <w:tcW w:w="2389"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val="kk-KZ" w:eastAsia="ar-SA"/>
              </w:rPr>
            </w:pPr>
            <w:r w:rsidRPr="008B63C5">
              <w:rPr>
                <w:spacing w:val="2"/>
                <w:kern w:val="1"/>
                <w:sz w:val="28"/>
                <w:szCs w:val="28"/>
                <w:lang w:val="kk-KZ" w:eastAsia="ar-SA"/>
              </w:rPr>
              <w:t>Республикалық деңгей;</w:t>
            </w:r>
          </w:p>
          <w:p w:rsidR="00F203D1" w:rsidRPr="008B63C5" w:rsidRDefault="00F203D1" w:rsidP="00F262CA">
            <w:pPr>
              <w:suppressAutoHyphens/>
              <w:ind w:left="121" w:right="162"/>
              <w:jc w:val="both"/>
              <w:rPr>
                <w:spacing w:val="2"/>
                <w:kern w:val="1"/>
                <w:sz w:val="28"/>
                <w:szCs w:val="28"/>
                <w:lang w:val="kk-KZ" w:eastAsia="ar-SA"/>
              </w:rPr>
            </w:pPr>
            <w:r w:rsidRPr="008B63C5">
              <w:rPr>
                <w:spacing w:val="2"/>
                <w:kern w:val="1"/>
                <w:sz w:val="28"/>
                <w:szCs w:val="28"/>
                <w:lang w:val="kk-KZ" w:eastAsia="ar-SA"/>
              </w:rPr>
              <w:t>Облыстық деңгей;</w:t>
            </w:r>
          </w:p>
          <w:p w:rsidR="00F203D1" w:rsidRPr="008B63C5" w:rsidRDefault="00F203D1" w:rsidP="00F262CA">
            <w:pPr>
              <w:suppressAutoHyphens/>
              <w:ind w:left="121" w:right="162"/>
              <w:jc w:val="both"/>
              <w:rPr>
                <w:rFonts w:eastAsia="Calibri"/>
                <w:kern w:val="1"/>
                <w:sz w:val="28"/>
                <w:szCs w:val="28"/>
                <w:lang w:val="kk-KZ" w:eastAsia="ar-SA"/>
              </w:rPr>
            </w:pPr>
            <w:r w:rsidRPr="008B63C5">
              <w:rPr>
                <w:spacing w:val="2"/>
                <w:kern w:val="1"/>
                <w:sz w:val="28"/>
                <w:szCs w:val="28"/>
                <w:lang w:val="kk-KZ" w:eastAsia="ar-SA"/>
              </w:rPr>
              <w:t>Бағаланған көрсеткіші жоқ</w:t>
            </w:r>
          </w:p>
        </w:tc>
        <w:tc>
          <w:tcPr>
            <w:tcW w:w="965"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r>
            <w:r w:rsidRPr="008B63C5">
              <w:rPr>
                <w:rFonts w:eastAsia="Calibri"/>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val="kk-KZ" w:eastAsia="ar-SA"/>
              </w:rPr>
            </w:pPr>
            <w:r w:rsidRPr="008B63C5">
              <w:rPr>
                <w:rFonts w:eastAsia="Calibri"/>
                <w:kern w:val="1"/>
                <w:sz w:val="28"/>
                <w:szCs w:val="28"/>
                <w:lang w:val="kk-KZ" w:eastAsia="ar-SA"/>
              </w:rPr>
              <w:t>Құжаттардың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w:t>
            </w:r>
            <w:r w:rsidRPr="008B63C5">
              <w:rPr>
                <w:rFonts w:eastAsia="Calibri"/>
                <w:kern w:val="1"/>
                <w:sz w:val="28"/>
                <w:szCs w:val="28"/>
                <w:lang w:val="kk-KZ" w:eastAsia="ar-SA"/>
              </w:rPr>
              <w:t>3</w:t>
            </w:r>
            <w:r w:rsidRPr="008B63C5">
              <w:rPr>
                <w:rFonts w:eastAsia="Calibri"/>
                <w:kern w:val="1"/>
                <w:sz w:val="28"/>
                <w:szCs w:val="28"/>
                <w:lang w:eastAsia="ar-SA"/>
              </w:rPr>
              <w:t>.</w:t>
            </w:r>
          </w:p>
        </w:tc>
        <w:tc>
          <w:tcPr>
            <w:tcW w:w="3453"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Жетекшілік ететін бағыты бойынша колледж ішін бақылау жоспарларын іске асырудың тиімділігі</w:t>
            </w:r>
          </w:p>
        </w:tc>
        <w:tc>
          <w:tcPr>
            <w:tcW w:w="2389" w:type="dxa"/>
            <w:gridSpan w:val="2"/>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 xml:space="preserve">Жетті </w:t>
            </w:r>
          </w:p>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val="kk-KZ" w:eastAsia="ar-SA"/>
              </w:rPr>
              <w:t>Жеткен жоқ</w:t>
            </w:r>
          </w:p>
          <w:p w:rsidR="00F203D1" w:rsidRPr="008B63C5" w:rsidRDefault="00F203D1" w:rsidP="00F262CA">
            <w:pPr>
              <w:suppressAutoHyphens/>
              <w:ind w:left="121" w:right="162"/>
              <w:jc w:val="both"/>
              <w:rPr>
                <w:rFonts w:eastAsia="Calibri"/>
                <w:kern w:val="1"/>
                <w:sz w:val="28"/>
                <w:szCs w:val="28"/>
                <w:lang w:eastAsia="ar-SA"/>
              </w:rPr>
            </w:pPr>
          </w:p>
          <w:p w:rsidR="00F203D1" w:rsidRPr="008B63C5" w:rsidRDefault="00F203D1" w:rsidP="00F262CA">
            <w:pPr>
              <w:suppressAutoHyphens/>
              <w:ind w:left="121" w:right="162"/>
              <w:jc w:val="both"/>
              <w:rPr>
                <w:rFonts w:eastAsia="Calibri"/>
                <w:kern w:val="1"/>
                <w:sz w:val="28"/>
                <w:szCs w:val="28"/>
                <w:lang w:eastAsia="ar-SA"/>
              </w:rPr>
            </w:pPr>
          </w:p>
        </w:tc>
        <w:tc>
          <w:tcPr>
            <w:tcW w:w="965"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2 балл</w:t>
            </w:r>
          </w:p>
          <w:p w:rsidR="00F203D1" w:rsidRPr="008B63C5" w:rsidRDefault="00F203D1" w:rsidP="00F262CA">
            <w:pPr>
              <w:suppressAutoHyphens/>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0 балл</w:t>
            </w:r>
          </w:p>
        </w:tc>
        <w:tc>
          <w:tcPr>
            <w:tcW w:w="1133" w:type="dxa"/>
            <w:tcBorders>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val="kk-KZ" w:eastAsia="ar-SA"/>
              </w:rPr>
            </w:pPr>
            <w:r w:rsidRPr="008B63C5">
              <w:rPr>
                <w:rFonts w:eastAsia="Calibri"/>
                <w:kern w:val="1"/>
                <w:sz w:val="28"/>
                <w:szCs w:val="28"/>
                <w:lang w:val="kk-KZ" w:eastAsia="ar-SA"/>
              </w:rPr>
              <w:t>Аналитикалық анықтама</w:t>
            </w:r>
          </w:p>
        </w:tc>
        <w:tc>
          <w:tcPr>
            <w:tcW w:w="821"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w:t>
            </w:r>
            <w:r w:rsidRPr="008B63C5">
              <w:rPr>
                <w:rFonts w:eastAsia="Calibri"/>
                <w:kern w:val="1"/>
                <w:sz w:val="28"/>
                <w:szCs w:val="28"/>
                <w:lang w:val="kk-KZ" w:eastAsia="ar-SA"/>
              </w:rPr>
              <w:t>4</w:t>
            </w:r>
            <w:r w:rsidRPr="008B63C5">
              <w:rPr>
                <w:rFonts w:eastAsia="Calibri"/>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val="kk-KZ" w:eastAsia="ar-SA"/>
              </w:rPr>
              <w:t xml:space="preserve">Басшы орынбасарының педагогтармен, білім алушылармен, ата-аналармен және т. б. жұмыс істеудегі бастамалары жүзеге асырылуы </w:t>
            </w:r>
          </w:p>
        </w:tc>
        <w:tc>
          <w:tcPr>
            <w:tcW w:w="2389"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Көрсеткіш бар</w:t>
            </w:r>
          </w:p>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val="kk-KZ" w:eastAsia="ar-SA"/>
              </w:rPr>
              <w:t>Көрсеткіш жоқ</w:t>
            </w:r>
          </w:p>
        </w:tc>
        <w:tc>
          <w:tcPr>
            <w:tcW w:w="965"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2 балл</w:t>
            </w: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br/>
              <w:t>0 балл</w:t>
            </w:r>
            <w:r w:rsidRPr="008B63C5">
              <w:rPr>
                <w:rFonts w:eastAsia="Calibri"/>
                <w:kern w:val="1"/>
                <w:sz w:val="28"/>
                <w:szCs w:val="28"/>
                <w:lang w:eastAsia="ar-SA"/>
              </w:rPr>
              <w:br/>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eastAsia="ar-SA"/>
              </w:rPr>
            </w:pPr>
            <w:r w:rsidRPr="008B63C5">
              <w:rPr>
                <w:rFonts w:eastAsia="Calibri"/>
                <w:kern w:val="1"/>
                <w:sz w:val="28"/>
                <w:szCs w:val="28"/>
                <w:lang w:val="kk-KZ" w:eastAsia="ar-SA"/>
              </w:rPr>
              <w:t xml:space="preserve">Бірінші басшының қолы қойылған ақпарат </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15.</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val="kk-KZ" w:eastAsia="ar-SA"/>
              </w:rPr>
              <w:t xml:space="preserve">Білім беру ұйымдарының Халықаралық жобаларға қатысуы </w:t>
            </w:r>
          </w:p>
        </w:tc>
        <w:tc>
          <w:tcPr>
            <w:tcW w:w="238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val="kk-KZ" w:eastAsia="ar-SA"/>
              </w:rPr>
              <w:t>Бірнеше жобаға қатысу</w:t>
            </w:r>
            <w:r w:rsidRPr="008B63C5">
              <w:rPr>
                <w:rFonts w:eastAsia="Calibri"/>
                <w:kern w:val="1"/>
                <w:sz w:val="28"/>
                <w:szCs w:val="28"/>
                <w:lang w:eastAsia="ar-SA"/>
              </w:rPr>
              <w:t xml:space="preserve">;  </w:t>
            </w:r>
          </w:p>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Бір жобаға қатысу</w:t>
            </w:r>
            <w:r w:rsidRPr="008B63C5">
              <w:rPr>
                <w:rFonts w:eastAsia="Calibri"/>
                <w:kern w:val="1"/>
                <w:sz w:val="28"/>
                <w:szCs w:val="28"/>
                <w:lang w:eastAsia="ar-SA"/>
              </w:rPr>
              <w:t xml:space="preserve">; </w:t>
            </w:r>
            <w:r w:rsidRPr="008B63C5">
              <w:rPr>
                <w:rFonts w:eastAsia="Calibri"/>
                <w:kern w:val="1"/>
                <w:sz w:val="28"/>
                <w:szCs w:val="28"/>
                <w:lang w:val="kk-KZ" w:eastAsia="ar-SA"/>
              </w:rPr>
              <w:t>бағаланған көрсеткіші жоқ</w:t>
            </w:r>
          </w:p>
        </w:tc>
        <w:tc>
          <w:tcPr>
            <w:tcW w:w="965"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5 балл</w:t>
            </w:r>
          </w:p>
          <w:p w:rsidR="00F203D1" w:rsidRPr="008B63C5" w:rsidRDefault="00F203D1" w:rsidP="00F262CA">
            <w:pPr>
              <w:suppressAutoHyphens/>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3 балл</w:t>
            </w:r>
          </w:p>
          <w:p w:rsidR="00F203D1" w:rsidRPr="008B63C5" w:rsidRDefault="00F203D1" w:rsidP="00F262CA">
            <w:pPr>
              <w:suppressAutoHyphens/>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0 балл</w:t>
            </w:r>
          </w:p>
          <w:p w:rsidR="00F203D1" w:rsidRPr="008B63C5" w:rsidRDefault="00F203D1" w:rsidP="00F262CA">
            <w:pPr>
              <w:suppressAutoHyphens/>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eastAsia="ar-SA"/>
              </w:rPr>
            </w:pPr>
            <w:r w:rsidRPr="008B63C5">
              <w:rPr>
                <w:rFonts w:eastAsia="Calibri"/>
                <w:kern w:val="1"/>
                <w:sz w:val="28"/>
                <w:szCs w:val="28"/>
                <w:lang w:val="kk-KZ" w:eastAsia="ar-SA"/>
              </w:rPr>
              <w:t>Бірінші басшының қолы қойылған ақпарат</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auto"/>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16.</w:t>
            </w:r>
          </w:p>
        </w:tc>
        <w:tc>
          <w:tcPr>
            <w:tcW w:w="3453" w:type="dxa"/>
            <w:tcBorders>
              <w:top w:val="single" w:sz="4" w:space="0" w:color="C0C0C0"/>
              <w:left w:val="single" w:sz="4" w:space="0" w:color="C0C0C0"/>
              <w:bottom w:val="single" w:sz="4" w:space="0" w:color="auto"/>
            </w:tcBorders>
            <w:shd w:val="clear" w:color="auto" w:fill="FFFFFF"/>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Оқыту процесіне жаңа технологиялар мен білім беру формаларын енгізу</w:t>
            </w:r>
          </w:p>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w:t>
            </w:r>
            <w:r w:rsidRPr="008B63C5">
              <w:rPr>
                <w:rFonts w:eastAsia="Calibri"/>
                <w:kern w:val="1"/>
                <w:sz w:val="28"/>
                <w:szCs w:val="28"/>
                <w:lang w:val="kk-KZ" w:eastAsia="ar-SA"/>
              </w:rPr>
              <w:t>модульді</w:t>
            </w:r>
            <w:r w:rsidRPr="008B63C5">
              <w:rPr>
                <w:rFonts w:eastAsia="Calibri"/>
                <w:kern w:val="1"/>
                <w:sz w:val="28"/>
                <w:szCs w:val="28"/>
                <w:lang w:eastAsia="ar-SA"/>
              </w:rPr>
              <w:t>,</w:t>
            </w:r>
          </w:p>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val="kk-KZ" w:eastAsia="ar-SA"/>
              </w:rPr>
              <w:t>несиелі</w:t>
            </w:r>
            <w:r w:rsidRPr="008B63C5">
              <w:rPr>
                <w:rFonts w:eastAsia="Calibri"/>
                <w:kern w:val="1"/>
                <w:sz w:val="28"/>
                <w:szCs w:val="28"/>
                <w:lang w:eastAsia="ar-SA"/>
              </w:rPr>
              <w:t>,дуаль</w:t>
            </w:r>
            <w:r w:rsidRPr="008B63C5">
              <w:rPr>
                <w:rFonts w:eastAsia="Calibri"/>
                <w:kern w:val="1"/>
                <w:sz w:val="28"/>
                <w:szCs w:val="28"/>
                <w:lang w:val="kk-KZ" w:eastAsia="ar-SA"/>
              </w:rPr>
              <w:t>ді</w:t>
            </w:r>
            <w:r w:rsidRPr="008B63C5">
              <w:rPr>
                <w:rFonts w:eastAsia="Calibri"/>
                <w:kern w:val="1"/>
                <w:sz w:val="28"/>
                <w:szCs w:val="28"/>
                <w:lang w:eastAsia="ar-SA"/>
              </w:rPr>
              <w:t>)</w:t>
            </w:r>
          </w:p>
        </w:tc>
        <w:tc>
          <w:tcPr>
            <w:tcW w:w="2389" w:type="dxa"/>
            <w:gridSpan w:val="2"/>
            <w:tcBorders>
              <w:top w:val="single" w:sz="4" w:space="0" w:color="C0C0C0"/>
              <w:left w:val="single" w:sz="4" w:space="0" w:color="C0C0C0"/>
              <w:bottom w:val="single" w:sz="4" w:space="0" w:color="auto"/>
            </w:tcBorders>
            <w:shd w:val="clear" w:color="auto" w:fill="FFFFFF"/>
          </w:tcPr>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 xml:space="preserve">Бірнеше технологияларды енгізу </w:t>
            </w:r>
          </w:p>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Бір технологияларды енгізу бағаланған көрсеткіші жоқ</w:t>
            </w:r>
          </w:p>
        </w:tc>
        <w:tc>
          <w:tcPr>
            <w:tcW w:w="965" w:type="dxa"/>
            <w:tcBorders>
              <w:top w:val="single" w:sz="4" w:space="0" w:color="C0C0C0"/>
              <w:left w:val="single" w:sz="4" w:space="0" w:color="C0C0C0"/>
              <w:bottom w:val="single" w:sz="4" w:space="0" w:color="auto"/>
            </w:tcBorders>
            <w:shd w:val="clear" w:color="auto" w:fill="FFFFFF"/>
          </w:tcPr>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5 балл</w:t>
            </w:r>
          </w:p>
          <w:p w:rsidR="00F203D1" w:rsidRPr="008B63C5" w:rsidRDefault="00F203D1" w:rsidP="00F262CA">
            <w:pPr>
              <w:suppressAutoHyphens/>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3 балл</w:t>
            </w:r>
          </w:p>
          <w:p w:rsidR="00F203D1" w:rsidRPr="008B63C5" w:rsidRDefault="00F203D1" w:rsidP="00F262CA">
            <w:pPr>
              <w:suppressAutoHyphens/>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0 балл</w:t>
            </w:r>
          </w:p>
          <w:p w:rsidR="00F203D1" w:rsidRDefault="00F203D1" w:rsidP="00F262CA">
            <w:pPr>
              <w:suppressAutoHyphens/>
              <w:ind w:left="121" w:right="114"/>
              <w:jc w:val="both"/>
              <w:rPr>
                <w:rFonts w:eastAsia="Calibri"/>
                <w:kern w:val="1"/>
                <w:sz w:val="28"/>
                <w:szCs w:val="28"/>
                <w:lang w:val="kk-KZ" w:eastAsia="ar-SA"/>
              </w:rPr>
            </w:pPr>
          </w:p>
          <w:p w:rsidR="00F203D1" w:rsidRDefault="00F203D1" w:rsidP="00F262CA">
            <w:pPr>
              <w:suppressAutoHyphens/>
              <w:ind w:left="121" w:right="114"/>
              <w:jc w:val="both"/>
              <w:rPr>
                <w:rFonts w:eastAsia="Calibri"/>
                <w:kern w:val="1"/>
                <w:sz w:val="28"/>
                <w:szCs w:val="28"/>
                <w:lang w:val="kk-KZ" w:eastAsia="ar-SA"/>
              </w:rPr>
            </w:pPr>
          </w:p>
          <w:p w:rsidR="00F203D1" w:rsidRDefault="00F203D1" w:rsidP="00F262CA">
            <w:pPr>
              <w:suppressAutoHyphens/>
              <w:ind w:left="121" w:right="114"/>
              <w:jc w:val="both"/>
              <w:rPr>
                <w:rFonts w:eastAsia="Calibri"/>
                <w:kern w:val="1"/>
                <w:sz w:val="28"/>
                <w:szCs w:val="28"/>
                <w:lang w:val="kk-KZ" w:eastAsia="ar-SA"/>
              </w:rPr>
            </w:pPr>
          </w:p>
          <w:p w:rsidR="00F203D1" w:rsidRPr="00A43B80" w:rsidRDefault="00F203D1" w:rsidP="00F262CA">
            <w:pPr>
              <w:suppressAutoHyphens/>
              <w:ind w:left="121" w:right="114"/>
              <w:jc w:val="both"/>
              <w:rPr>
                <w:rFonts w:eastAsia="Calibri"/>
                <w:kern w:val="1"/>
                <w:sz w:val="28"/>
                <w:szCs w:val="28"/>
                <w:lang w:val="kk-KZ" w:eastAsia="ar-SA"/>
              </w:rPr>
            </w:pPr>
          </w:p>
        </w:tc>
        <w:tc>
          <w:tcPr>
            <w:tcW w:w="1133" w:type="dxa"/>
            <w:tcBorders>
              <w:top w:val="single" w:sz="4" w:space="0" w:color="C0C0C0"/>
              <w:left w:val="single" w:sz="4" w:space="0" w:color="C0C0C0"/>
              <w:bottom w:val="single" w:sz="4" w:space="0" w:color="auto"/>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21" w:type="dxa"/>
            <w:tcBorders>
              <w:top w:val="single" w:sz="4" w:space="0" w:color="C0C0C0"/>
              <w:left w:val="single" w:sz="4" w:space="0" w:color="C0C0C0"/>
              <w:bottom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Pr>
                <w:rFonts w:eastAsia="Calibri"/>
                <w:kern w:val="1"/>
                <w:sz w:val="28"/>
                <w:szCs w:val="28"/>
                <w:lang w:val="kk-KZ" w:eastAsia="ar-SA"/>
              </w:rPr>
              <w:t>17.</w:t>
            </w:r>
          </w:p>
        </w:tc>
        <w:tc>
          <w:tcPr>
            <w:tcW w:w="3453" w:type="dxa"/>
            <w:vMerge w:val="restart"/>
            <w:tcBorders>
              <w:top w:val="single" w:sz="4" w:space="0" w:color="auto"/>
              <w:left w:val="single" w:sz="4" w:space="0" w:color="auto"/>
              <w:bottom w:val="single" w:sz="4" w:space="0" w:color="auto"/>
              <w:right w:val="single" w:sz="4" w:space="0" w:color="auto"/>
            </w:tcBorders>
            <w:shd w:val="clear" w:color="auto" w:fill="FFFFFF"/>
          </w:tcPr>
          <w:p w:rsidR="00F203D1" w:rsidRPr="00A43B80" w:rsidRDefault="00F203D1" w:rsidP="00F262CA">
            <w:pPr>
              <w:suppressAutoHyphens/>
              <w:ind w:left="172" w:right="162"/>
              <w:jc w:val="both"/>
              <w:rPr>
                <w:rFonts w:eastAsia="Calibri"/>
                <w:i/>
                <w:kern w:val="1"/>
                <w:sz w:val="28"/>
                <w:szCs w:val="28"/>
                <w:lang w:val="kk-KZ" w:eastAsia="ar-SA"/>
              </w:rPr>
            </w:pPr>
            <w:r w:rsidRPr="00A43B80">
              <w:rPr>
                <w:rFonts w:eastAsia="Calibri"/>
                <w:kern w:val="1"/>
                <w:sz w:val="28"/>
                <w:szCs w:val="28"/>
                <w:lang w:val="kk-KZ" w:eastAsia="ar-SA"/>
              </w:rPr>
              <w:t xml:space="preserve">Білім беру ұйымы ұйымдастыратын семинарлар, конференциялар арқылы кәсіби қоғамдастықта жетекшілік ететін бағытта білім беру ұйымының педагогикалық тәжірибесін тарату </w:t>
            </w:r>
            <w:r w:rsidRPr="00A43B80">
              <w:rPr>
                <w:rFonts w:eastAsia="Calibri"/>
                <w:b/>
                <w:i/>
                <w:kern w:val="1"/>
                <w:sz w:val="28"/>
                <w:szCs w:val="28"/>
                <w:lang w:val="kk-KZ" w:eastAsia="ar-SA"/>
              </w:rPr>
              <w:t>Ескертпе:</w:t>
            </w:r>
            <w:r w:rsidRPr="00A43B80">
              <w:rPr>
                <w:rFonts w:eastAsia="Calibri"/>
                <w:i/>
                <w:kern w:val="1"/>
                <w:sz w:val="28"/>
                <w:szCs w:val="28"/>
                <w:lang w:val="kk-KZ" w:eastAsia="ar-SA"/>
              </w:rPr>
              <w:t xml:space="preserve"> Жеңімпаздар мен жүлдегерлер санына қарамастан, әр деңгей үшін баллдар бөлек беріледі.</w:t>
            </w:r>
          </w:p>
        </w:tc>
        <w:tc>
          <w:tcPr>
            <w:tcW w:w="2389" w:type="dxa"/>
            <w:gridSpan w:val="2"/>
            <w:tcBorders>
              <w:top w:val="single" w:sz="4" w:space="0" w:color="auto"/>
              <w:left w:val="single" w:sz="4" w:space="0" w:color="auto"/>
              <w:bottom w:val="single" w:sz="4" w:space="0" w:color="auto"/>
              <w:right w:val="single" w:sz="4" w:space="0" w:color="auto"/>
            </w:tcBorders>
            <w:shd w:val="clear" w:color="auto" w:fill="FFFFFF"/>
          </w:tcPr>
          <w:p w:rsidR="00F203D1" w:rsidRPr="00A43B80" w:rsidRDefault="00F203D1" w:rsidP="00F262CA">
            <w:pPr>
              <w:pStyle w:val="af3"/>
              <w:rPr>
                <w:rFonts w:eastAsia="Calibri"/>
                <w:color w:val="000000" w:themeColor="text1"/>
                <w:sz w:val="28"/>
                <w:szCs w:val="28"/>
                <w:lang w:val="kk-KZ"/>
              </w:rPr>
            </w:pPr>
            <w:r>
              <w:rPr>
                <w:rFonts w:eastAsia="Calibri"/>
                <w:color w:val="000000" w:themeColor="text1"/>
                <w:sz w:val="28"/>
                <w:szCs w:val="28"/>
                <w:lang w:val="kk-KZ"/>
              </w:rPr>
              <w:t>Республикалық деңгей</w:t>
            </w:r>
          </w:p>
          <w:p w:rsidR="00F203D1" w:rsidRPr="00326C55" w:rsidRDefault="00F203D1" w:rsidP="00F262CA">
            <w:pPr>
              <w:pStyle w:val="af3"/>
              <w:rPr>
                <w:rFonts w:eastAsia="Calibri"/>
                <w:color w:val="000000" w:themeColor="text1"/>
                <w:sz w:val="28"/>
                <w:szCs w:val="28"/>
              </w:rPr>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F203D1" w:rsidRPr="00326C55" w:rsidRDefault="00F203D1" w:rsidP="00F262CA">
            <w:pPr>
              <w:pStyle w:val="af3"/>
              <w:rPr>
                <w:rFonts w:eastAsia="Calibri"/>
                <w:color w:val="000000" w:themeColor="text1"/>
                <w:sz w:val="28"/>
                <w:szCs w:val="28"/>
              </w:rPr>
            </w:pPr>
            <w:r w:rsidRPr="00326C55">
              <w:rPr>
                <w:rFonts w:eastAsia="Calibri"/>
                <w:color w:val="000000" w:themeColor="text1"/>
                <w:sz w:val="28"/>
                <w:szCs w:val="28"/>
              </w:rPr>
              <w:t>3 балл</w:t>
            </w:r>
          </w:p>
          <w:p w:rsidR="00F203D1" w:rsidRPr="00326C55" w:rsidRDefault="00F203D1" w:rsidP="00F262CA">
            <w:pPr>
              <w:pStyle w:val="af3"/>
              <w:rPr>
                <w:rFonts w:eastAsia="Calibri"/>
                <w:color w:val="000000" w:themeColor="text1"/>
                <w:sz w:val="28"/>
                <w:szCs w:val="28"/>
              </w:rPr>
            </w:pP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FFFF"/>
          </w:tcPr>
          <w:p w:rsidR="00F203D1" w:rsidRPr="00326C55" w:rsidRDefault="00F203D1" w:rsidP="00F262CA">
            <w:pPr>
              <w:pStyle w:val="af3"/>
              <w:jc w:val="both"/>
              <w:rPr>
                <w:rFonts w:eastAsia="Calibri"/>
                <w:color w:val="000000" w:themeColor="text1"/>
                <w:sz w:val="28"/>
                <w:szCs w:val="28"/>
              </w:rPr>
            </w:pPr>
            <w:r w:rsidRPr="00A43B80">
              <w:rPr>
                <w:rFonts w:eastAsia="Calibri"/>
                <w:color w:val="000000" w:themeColor="text1"/>
                <w:sz w:val="28"/>
                <w:szCs w:val="28"/>
              </w:rPr>
              <w:t>Бірінші басшының қолы қойылған ақпарат</w:t>
            </w:r>
          </w:p>
        </w:tc>
        <w:tc>
          <w:tcPr>
            <w:tcW w:w="821" w:type="dxa"/>
            <w:vMerge w:val="restart"/>
            <w:tcBorders>
              <w:top w:val="single" w:sz="4" w:space="0" w:color="auto"/>
              <w:left w:val="single" w:sz="4" w:space="0" w:color="auto"/>
              <w:right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vMerge w:val="restart"/>
            <w:tcBorders>
              <w:top w:val="single" w:sz="4" w:space="0" w:color="auto"/>
              <w:left w:val="single" w:sz="4" w:space="0" w:color="auto"/>
              <w:right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auto"/>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203D1" w:rsidRDefault="00F203D1" w:rsidP="00F262CA">
            <w:pPr>
              <w:suppressAutoHyphens/>
              <w:jc w:val="both"/>
              <w:rPr>
                <w:rFonts w:eastAsia="Calibri"/>
                <w:kern w:val="1"/>
                <w:sz w:val="28"/>
                <w:szCs w:val="28"/>
                <w:lang w:val="kk-KZ" w:eastAsia="ar-SA"/>
              </w:rPr>
            </w:pPr>
          </w:p>
        </w:tc>
        <w:tc>
          <w:tcPr>
            <w:tcW w:w="3453" w:type="dxa"/>
            <w:vMerge/>
            <w:tcBorders>
              <w:top w:val="single" w:sz="4" w:space="0" w:color="auto"/>
              <w:left w:val="single" w:sz="4" w:space="0" w:color="auto"/>
              <w:bottom w:val="single" w:sz="4" w:space="0" w:color="auto"/>
              <w:right w:val="single" w:sz="4" w:space="0" w:color="auto"/>
            </w:tcBorders>
            <w:shd w:val="clear" w:color="auto" w:fill="FFFFFF"/>
          </w:tcPr>
          <w:p w:rsidR="00F203D1" w:rsidRPr="00A43B80" w:rsidRDefault="00F203D1" w:rsidP="00F262CA">
            <w:pPr>
              <w:suppressAutoHyphens/>
              <w:ind w:left="172" w:right="162"/>
              <w:jc w:val="both"/>
              <w:rPr>
                <w:rFonts w:eastAsia="Calibri"/>
                <w:kern w:val="1"/>
                <w:sz w:val="28"/>
                <w:szCs w:val="28"/>
                <w:lang w:val="kk-KZ" w:eastAsia="ar-SA"/>
              </w:rPr>
            </w:pPr>
          </w:p>
        </w:tc>
        <w:tc>
          <w:tcPr>
            <w:tcW w:w="2389" w:type="dxa"/>
            <w:gridSpan w:val="2"/>
            <w:tcBorders>
              <w:top w:val="single" w:sz="4" w:space="0" w:color="auto"/>
              <w:left w:val="single" w:sz="4" w:space="0" w:color="auto"/>
              <w:bottom w:val="single" w:sz="4" w:space="0" w:color="auto"/>
              <w:right w:val="single" w:sz="4" w:space="0" w:color="auto"/>
            </w:tcBorders>
            <w:shd w:val="clear" w:color="auto" w:fill="FFFFFF"/>
          </w:tcPr>
          <w:p w:rsidR="00F203D1" w:rsidRPr="00326C55" w:rsidRDefault="00F203D1" w:rsidP="00F262CA">
            <w:pPr>
              <w:pStyle w:val="af3"/>
              <w:rPr>
                <w:rFonts w:eastAsia="Calibri"/>
                <w:color w:val="000000" w:themeColor="text1"/>
                <w:sz w:val="28"/>
                <w:szCs w:val="28"/>
              </w:rPr>
            </w:pPr>
          </w:p>
          <w:p w:rsidR="00F203D1" w:rsidRPr="00A43B80" w:rsidRDefault="00F203D1" w:rsidP="00F262CA">
            <w:pPr>
              <w:pStyle w:val="af3"/>
              <w:rPr>
                <w:rFonts w:eastAsia="Calibri"/>
                <w:color w:val="000000" w:themeColor="text1"/>
                <w:sz w:val="28"/>
                <w:szCs w:val="28"/>
                <w:lang w:val="kk-KZ"/>
              </w:rPr>
            </w:pPr>
            <w:r w:rsidRPr="00326C55">
              <w:rPr>
                <w:rFonts w:eastAsia="Calibri"/>
                <w:color w:val="000000" w:themeColor="text1"/>
                <w:sz w:val="28"/>
                <w:szCs w:val="28"/>
              </w:rPr>
              <w:br/>
            </w:r>
            <w:r>
              <w:rPr>
                <w:rFonts w:eastAsia="Calibri"/>
                <w:color w:val="000000" w:themeColor="text1"/>
                <w:sz w:val="28"/>
                <w:szCs w:val="28"/>
                <w:lang w:val="kk-KZ"/>
              </w:rPr>
              <w:t>Облыстық деңгей</w:t>
            </w:r>
          </w:p>
          <w:p w:rsidR="00F203D1" w:rsidRPr="00326C55" w:rsidRDefault="00F203D1" w:rsidP="00F262CA">
            <w:pPr>
              <w:pStyle w:val="af3"/>
              <w:rPr>
                <w:rFonts w:eastAsia="Calibri"/>
                <w:color w:val="000000" w:themeColor="text1"/>
                <w:sz w:val="28"/>
                <w:szCs w:val="28"/>
              </w:rPr>
            </w:pPr>
          </w:p>
          <w:p w:rsidR="00F203D1" w:rsidRPr="00326C55" w:rsidRDefault="00F203D1" w:rsidP="00F262CA">
            <w:pPr>
              <w:pStyle w:val="af3"/>
              <w:jc w:val="both"/>
              <w:rPr>
                <w:rFonts w:eastAsia="Calibri"/>
                <w:color w:val="000000" w:themeColor="text1"/>
                <w:sz w:val="28"/>
                <w:szCs w:val="28"/>
              </w:rPr>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F203D1" w:rsidRPr="00326C55" w:rsidRDefault="00F203D1" w:rsidP="00F262CA">
            <w:pPr>
              <w:pStyle w:val="af3"/>
              <w:rPr>
                <w:rFonts w:eastAsia="Calibri"/>
                <w:color w:val="000000" w:themeColor="text1"/>
                <w:sz w:val="28"/>
                <w:szCs w:val="28"/>
              </w:rPr>
            </w:pPr>
          </w:p>
          <w:p w:rsidR="00F203D1" w:rsidRPr="00326C55" w:rsidRDefault="00F203D1" w:rsidP="00F262CA">
            <w:pPr>
              <w:pStyle w:val="af3"/>
              <w:rPr>
                <w:rFonts w:eastAsia="Calibri"/>
                <w:color w:val="000000" w:themeColor="text1"/>
                <w:sz w:val="28"/>
                <w:szCs w:val="28"/>
              </w:rPr>
            </w:pPr>
          </w:p>
          <w:p w:rsidR="00F203D1" w:rsidRPr="00326C55" w:rsidRDefault="00F203D1" w:rsidP="00F262CA">
            <w:pPr>
              <w:pStyle w:val="af3"/>
              <w:rPr>
                <w:rFonts w:eastAsia="Calibri"/>
                <w:color w:val="000000" w:themeColor="text1"/>
                <w:sz w:val="28"/>
                <w:szCs w:val="28"/>
              </w:rPr>
            </w:pPr>
            <w:r w:rsidRPr="00326C55">
              <w:rPr>
                <w:rFonts w:eastAsia="Calibri"/>
                <w:color w:val="000000" w:themeColor="text1"/>
                <w:sz w:val="28"/>
                <w:szCs w:val="28"/>
              </w:rPr>
              <w:t>2 балл</w:t>
            </w:r>
          </w:p>
          <w:p w:rsidR="00F203D1" w:rsidRPr="00326C55" w:rsidRDefault="00F203D1" w:rsidP="00F262CA">
            <w:pPr>
              <w:pStyle w:val="af3"/>
              <w:rPr>
                <w:rFonts w:eastAsia="Calibri"/>
                <w:color w:val="000000" w:themeColor="text1"/>
                <w:sz w:val="28"/>
                <w:szCs w:val="28"/>
              </w:rPr>
            </w:pPr>
          </w:p>
          <w:p w:rsidR="00F203D1" w:rsidRPr="00326C55" w:rsidRDefault="00F203D1" w:rsidP="00F262CA">
            <w:pPr>
              <w:pStyle w:val="af3"/>
              <w:rPr>
                <w:rFonts w:eastAsia="Calibri"/>
                <w:color w:val="000000" w:themeColor="text1"/>
                <w:sz w:val="28"/>
                <w:szCs w:val="28"/>
              </w:rPr>
            </w:pPr>
          </w:p>
          <w:p w:rsidR="00F203D1" w:rsidRPr="00326C55" w:rsidRDefault="00F203D1" w:rsidP="00F262CA">
            <w:pPr>
              <w:pStyle w:val="af3"/>
              <w:jc w:val="both"/>
              <w:rPr>
                <w:rFonts w:eastAsia="Calibri"/>
                <w:color w:val="000000" w:themeColor="text1"/>
                <w:sz w:val="28"/>
                <w:szCs w:val="28"/>
              </w:rPr>
            </w:pPr>
            <w:r w:rsidRPr="00326C55">
              <w:rPr>
                <w:rFonts w:eastAsia="Calibri"/>
                <w:color w:val="000000" w:themeColor="text1"/>
                <w:sz w:val="28"/>
                <w:szCs w:val="28"/>
              </w:rPr>
              <w:br/>
            </w:r>
          </w:p>
        </w:tc>
        <w:tc>
          <w:tcPr>
            <w:tcW w:w="1133" w:type="dxa"/>
            <w:vMerge/>
            <w:tcBorders>
              <w:top w:val="single" w:sz="4" w:space="0" w:color="auto"/>
              <w:left w:val="single" w:sz="4" w:space="0" w:color="auto"/>
              <w:bottom w:val="single" w:sz="4" w:space="0" w:color="auto"/>
              <w:right w:val="single" w:sz="4" w:space="0" w:color="auto"/>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21" w:type="dxa"/>
            <w:vMerge/>
            <w:tcBorders>
              <w:left w:val="single" w:sz="4" w:space="0" w:color="auto"/>
              <w:right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vMerge/>
            <w:tcBorders>
              <w:left w:val="single" w:sz="4" w:space="0" w:color="auto"/>
              <w:right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auto"/>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203D1" w:rsidRDefault="00F203D1" w:rsidP="00F262CA">
            <w:pPr>
              <w:suppressAutoHyphens/>
              <w:jc w:val="both"/>
              <w:rPr>
                <w:rFonts w:eastAsia="Calibri"/>
                <w:kern w:val="1"/>
                <w:sz w:val="28"/>
                <w:szCs w:val="28"/>
                <w:lang w:val="kk-KZ" w:eastAsia="ar-SA"/>
              </w:rPr>
            </w:pPr>
          </w:p>
        </w:tc>
        <w:tc>
          <w:tcPr>
            <w:tcW w:w="3453" w:type="dxa"/>
            <w:vMerge/>
            <w:tcBorders>
              <w:top w:val="single" w:sz="4" w:space="0" w:color="auto"/>
              <w:left w:val="single" w:sz="4" w:space="0" w:color="auto"/>
              <w:bottom w:val="single" w:sz="4" w:space="0" w:color="auto"/>
              <w:right w:val="single" w:sz="4" w:space="0" w:color="auto"/>
            </w:tcBorders>
            <w:shd w:val="clear" w:color="auto" w:fill="FFFFFF"/>
          </w:tcPr>
          <w:p w:rsidR="00F203D1" w:rsidRPr="00A43B80" w:rsidRDefault="00F203D1" w:rsidP="00F262CA">
            <w:pPr>
              <w:suppressAutoHyphens/>
              <w:ind w:left="172" w:right="162"/>
              <w:jc w:val="both"/>
              <w:rPr>
                <w:rFonts w:eastAsia="Calibri"/>
                <w:kern w:val="1"/>
                <w:sz w:val="28"/>
                <w:szCs w:val="28"/>
                <w:lang w:val="kk-KZ" w:eastAsia="ar-SA"/>
              </w:rPr>
            </w:pPr>
          </w:p>
        </w:tc>
        <w:tc>
          <w:tcPr>
            <w:tcW w:w="2389" w:type="dxa"/>
            <w:gridSpan w:val="2"/>
            <w:tcBorders>
              <w:top w:val="single" w:sz="4" w:space="0" w:color="auto"/>
              <w:left w:val="single" w:sz="4" w:space="0" w:color="auto"/>
              <w:bottom w:val="single" w:sz="4" w:space="0" w:color="auto"/>
              <w:right w:val="single" w:sz="4" w:space="0" w:color="auto"/>
            </w:tcBorders>
            <w:shd w:val="clear" w:color="auto" w:fill="FFFFFF"/>
          </w:tcPr>
          <w:p w:rsidR="00F203D1" w:rsidRPr="00326C55" w:rsidRDefault="00F203D1" w:rsidP="00F262CA">
            <w:pPr>
              <w:pStyle w:val="af3"/>
              <w:jc w:val="both"/>
              <w:rPr>
                <w:rFonts w:eastAsia="Calibri"/>
                <w:color w:val="000000" w:themeColor="text1"/>
                <w:sz w:val="28"/>
                <w:szCs w:val="28"/>
              </w:rPr>
            </w:pPr>
            <w:r>
              <w:rPr>
                <w:rFonts w:eastAsia="Calibri"/>
                <w:color w:val="000000" w:themeColor="text1"/>
                <w:sz w:val="28"/>
                <w:szCs w:val="28"/>
                <w:lang w:val="kk-KZ"/>
              </w:rPr>
              <w:t>Бағаланған көрсеткіш жоқ</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F203D1" w:rsidRPr="00326C55" w:rsidRDefault="00F203D1" w:rsidP="00F262CA">
            <w:pPr>
              <w:pStyle w:val="af3"/>
              <w:jc w:val="both"/>
              <w:rPr>
                <w:rFonts w:eastAsia="Calibri"/>
                <w:color w:val="000000" w:themeColor="text1"/>
                <w:sz w:val="28"/>
                <w:szCs w:val="28"/>
              </w:rPr>
            </w:pPr>
            <w:r w:rsidRPr="00326C55">
              <w:rPr>
                <w:rFonts w:eastAsia="Calibri"/>
                <w:color w:val="000000" w:themeColor="text1"/>
                <w:sz w:val="28"/>
                <w:szCs w:val="28"/>
              </w:rPr>
              <w:t>0 балл</w:t>
            </w:r>
          </w:p>
        </w:tc>
        <w:tc>
          <w:tcPr>
            <w:tcW w:w="1133" w:type="dxa"/>
            <w:vMerge/>
            <w:tcBorders>
              <w:top w:val="single" w:sz="4" w:space="0" w:color="auto"/>
              <w:left w:val="single" w:sz="4" w:space="0" w:color="auto"/>
              <w:bottom w:val="single" w:sz="4" w:space="0" w:color="auto"/>
              <w:right w:val="single" w:sz="4" w:space="0" w:color="auto"/>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21" w:type="dxa"/>
            <w:vMerge/>
            <w:tcBorders>
              <w:left w:val="single" w:sz="4" w:space="0" w:color="auto"/>
              <w:bottom w:val="single" w:sz="4" w:space="0" w:color="auto"/>
              <w:right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vMerge/>
            <w:tcBorders>
              <w:left w:val="single" w:sz="4" w:space="0" w:color="auto"/>
              <w:bottom w:val="single" w:sz="4" w:space="0" w:color="auto"/>
              <w:right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auto"/>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F203D1" w:rsidRPr="008B63C5" w:rsidRDefault="00F203D1" w:rsidP="00F262CA">
            <w:pPr>
              <w:suppressAutoHyphens/>
              <w:snapToGrid w:val="0"/>
              <w:jc w:val="both"/>
              <w:rPr>
                <w:rFonts w:eastAsia="Calibri"/>
                <w:kern w:val="1"/>
                <w:sz w:val="28"/>
                <w:szCs w:val="28"/>
                <w:lang w:eastAsia="ar-SA"/>
              </w:rPr>
            </w:pPr>
          </w:p>
        </w:tc>
        <w:tc>
          <w:tcPr>
            <w:tcW w:w="9627"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ЖИЫНЫ</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33</w:t>
            </w:r>
            <w:r w:rsidRPr="006170EA">
              <w:rPr>
                <w:rFonts w:eastAsia="Calibri"/>
                <w:kern w:val="1"/>
                <w:sz w:val="28"/>
                <w:szCs w:val="28"/>
                <w:lang w:eastAsia="ar-SA"/>
              </w:rPr>
              <w:t xml:space="preserve"> – </w:t>
            </w:r>
            <w:r w:rsidRPr="006170EA">
              <w:rPr>
                <w:rFonts w:eastAsia="Calibri"/>
                <w:kern w:val="1"/>
                <w:sz w:val="28"/>
                <w:szCs w:val="28"/>
                <w:lang w:val="kk-KZ" w:eastAsia="ar-SA"/>
              </w:rPr>
              <w:t>44</w:t>
            </w:r>
            <w:r w:rsidRPr="006170EA">
              <w:rPr>
                <w:rFonts w:eastAsia="Calibri"/>
                <w:kern w:val="1"/>
                <w:sz w:val="28"/>
                <w:szCs w:val="28"/>
                <w:lang w:eastAsia="ar-SA"/>
              </w:rPr>
              <w:t xml:space="preserve">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«ек</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w:t>
            </w:r>
            <w:r w:rsidRPr="006170EA">
              <w:rPr>
                <w:rFonts w:eastAsia="Calibri"/>
                <w:kern w:val="1"/>
                <w:sz w:val="28"/>
                <w:szCs w:val="28"/>
                <w:lang w:val="kk-KZ" w:eastAsia="ar-SA"/>
              </w:rPr>
              <w:t xml:space="preserve">45-55 </w:t>
            </w:r>
            <w:r w:rsidRPr="006170EA">
              <w:rPr>
                <w:rFonts w:eastAsia="Calibri"/>
                <w:kern w:val="1"/>
                <w:sz w:val="28"/>
                <w:szCs w:val="28"/>
                <w:lang w:eastAsia="ar-SA"/>
              </w:rPr>
              <w:t>балл;</w:t>
            </w:r>
          </w:p>
          <w:p w:rsidR="00F203D1" w:rsidRPr="008B63C5" w:rsidRDefault="00F203D1" w:rsidP="00F262CA">
            <w:pPr>
              <w:suppressAutoHyphens/>
              <w:jc w:val="both"/>
              <w:rPr>
                <w:kern w:val="1"/>
                <w:sz w:val="28"/>
                <w:szCs w:val="28"/>
                <w:lang w:eastAsia="ar-SA"/>
              </w:rPr>
            </w:pPr>
            <w:r w:rsidRPr="006170EA">
              <w:rPr>
                <w:rFonts w:eastAsia="Calibri"/>
                <w:kern w:val="1"/>
                <w:sz w:val="28"/>
                <w:szCs w:val="28"/>
                <w:lang w:val="kk-KZ" w:eastAsia="ar-SA"/>
              </w:rPr>
              <w:t>«бір</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56-70</w:t>
            </w:r>
            <w:r>
              <w:rPr>
                <w:rFonts w:eastAsia="Calibri"/>
                <w:kern w:val="1"/>
                <w:sz w:val="28"/>
                <w:szCs w:val="28"/>
                <w:lang w:eastAsia="ar-SA"/>
              </w:rPr>
              <w:t xml:space="preserve"> балл</w:t>
            </w:r>
          </w:p>
        </w:tc>
        <w:tc>
          <w:tcPr>
            <w:tcW w:w="48" w:type="dxa"/>
            <w:tcBorders>
              <w:left w:val="single" w:sz="4" w:space="0" w:color="auto"/>
            </w:tcBorders>
            <w:shd w:val="clear" w:color="auto" w:fill="auto"/>
          </w:tcPr>
          <w:p w:rsidR="00F203D1" w:rsidRPr="008B63C5" w:rsidRDefault="00F203D1" w:rsidP="00F262CA">
            <w:pPr>
              <w:snapToGrid w:val="0"/>
              <w:rPr>
                <w:sz w:val="28"/>
                <w:szCs w:val="28"/>
              </w:rPr>
            </w:pPr>
          </w:p>
        </w:tc>
      </w:tr>
    </w:tbl>
    <w:p w:rsidR="00F203D1" w:rsidRPr="008B63C5" w:rsidRDefault="00F203D1" w:rsidP="00F203D1">
      <w:pPr>
        <w:rPr>
          <w:sz w:val="28"/>
          <w:szCs w:val="28"/>
          <w:lang w:val="kk-KZ"/>
        </w:rPr>
      </w:pPr>
    </w:p>
    <w:p w:rsidR="00F203D1" w:rsidRPr="006170EA" w:rsidRDefault="00F203D1" w:rsidP="00F203D1">
      <w:pPr>
        <w:jc w:val="center"/>
        <w:rPr>
          <w:rFonts w:eastAsia="Calibri"/>
          <w:sz w:val="28"/>
          <w:szCs w:val="28"/>
          <w:lang w:val="kk-KZ"/>
        </w:rPr>
      </w:pPr>
      <w:r w:rsidRPr="006170EA">
        <w:rPr>
          <w:rFonts w:eastAsia="Calibri"/>
          <w:sz w:val="28"/>
          <w:szCs w:val="28"/>
          <w:lang w:val="kk-KZ"/>
        </w:rPr>
        <w:t>Техникалық және кәсіптік, орта білімнен кейінгі білім беру ұйымының тәрбие жұмысы жөніндегі орынбасарының қызметінің тиімділігінің көрсеткіштері</w:t>
      </w:r>
    </w:p>
    <w:p w:rsidR="00F203D1" w:rsidRPr="006170EA" w:rsidRDefault="00F203D1" w:rsidP="00F203D1">
      <w:pPr>
        <w:jc w:val="center"/>
        <w:rPr>
          <w:rFonts w:eastAsia="Calibri"/>
          <w:sz w:val="28"/>
          <w:szCs w:val="28"/>
          <w:lang w:val="kk-KZ"/>
        </w:rPr>
      </w:pPr>
    </w:p>
    <w:tbl>
      <w:tblPr>
        <w:tblW w:w="10305" w:type="dxa"/>
        <w:tblInd w:w="-562" w:type="dxa"/>
        <w:tblLayout w:type="fixed"/>
        <w:tblCellMar>
          <w:left w:w="0" w:type="dxa"/>
          <w:right w:w="0" w:type="dxa"/>
        </w:tblCellMar>
        <w:tblLook w:val="0000" w:firstRow="0" w:lastRow="0" w:firstColumn="0" w:lastColumn="0" w:noHBand="0" w:noVBand="0"/>
      </w:tblPr>
      <w:tblGrid>
        <w:gridCol w:w="399"/>
        <w:gridCol w:w="168"/>
        <w:gridCol w:w="2384"/>
        <w:gridCol w:w="263"/>
        <w:gridCol w:w="1438"/>
        <w:gridCol w:w="168"/>
        <w:gridCol w:w="95"/>
        <w:gridCol w:w="871"/>
        <w:gridCol w:w="168"/>
        <w:gridCol w:w="94"/>
        <w:gridCol w:w="1559"/>
        <w:gridCol w:w="370"/>
        <w:gridCol w:w="50"/>
        <w:gridCol w:w="828"/>
        <w:gridCol w:w="398"/>
        <w:gridCol w:w="50"/>
        <w:gridCol w:w="953"/>
        <w:gridCol w:w="49"/>
      </w:tblGrid>
      <w:tr w:rsidR="00F203D1" w:rsidRPr="008B63C5" w:rsidTr="00F262CA">
        <w:tc>
          <w:tcPr>
            <w:tcW w:w="567"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p>
        </w:tc>
        <w:tc>
          <w:tcPr>
            <w:tcW w:w="2384"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Өлшемшарттар</w:t>
            </w:r>
          </w:p>
        </w:tc>
        <w:tc>
          <w:tcPr>
            <w:tcW w:w="1701"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Көрсеткіштер</w:t>
            </w:r>
          </w:p>
        </w:tc>
        <w:tc>
          <w:tcPr>
            <w:tcW w:w="1134"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Балдар</w:t>
            </w:r>
          </w:p>
        </w:tc>
        <w:tc>
          <w:tcPr>
            <w:tcW w:w="2191" w:type="dxa"/>
            <w:gridSpan w:val="4"/>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Дәлел</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Өзін өзі бағалау</w:t>
            </w:r>
          </w:p>
        </w:tc>
        <w:tc>
          <w:tcPr>
            <w:tcW w:w="1003"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kern w:val="1"/>
                <w:sz w:val="28"/>
                <w:szCs w:val="28"/>
                <w:lang w:eastAsia="ar-SA"/>
              </w:rPr>
            </w:pPr>
            <w:r w:rsidRPr="008B63C5">
              <w:rPr>
                <w:spacing w:val="2"/>
                <w:kern w:val="1"/>
                <w:sz w:val="28"/>
                <w:szCs w:val="28"/>
                <w:lang w:eastAsia="ar-SA"/>
              </w:rPr>
              <w:t>Комиссия мүшелерінің балдары</w:t>
            </w:r>
          </w:p>
        </w:tc>
        <w:tc>
          <w:tcPr>
            <w:tcW w:w="49" w:type="dxa"/>
            <w:tcBorders>
              <w:left w:val="single" w:sz="4" w:space="0" w:color="000000"/>
            </w:tcBorders>
            <w:shd w:val="clear" w:color="auto" w:fill="auto"/>
          </w:tcPr>
          <w:p w:rsidR="00F203D1" w:rsidRPr="008B63C5" w:rsidRDefault="00F203D1" w:rsidP="00F262CA">
            <w:pPr>
              <w:snapToGrid w:val="0"/>
              <w:rPr>
                <w:sz w:val="28"/>
                <w:szCs w:val="28"/>
              </w:rPr>
            </w:pPr>
          </w:p>
        </w:tc>
      </w:tr>
      <w:tr w:rsidR="00F203D1" w:rsidRPr="008B63C5" w:rsidTr="00F262CA">
        <w:tblPrEx>
          <w:tblCellMar>
            <w:left w:w="108" w:type="dxa"/>
            <w:right w:w="108" w:type="dxa"/>
          </w:tblCellMar>
        </w:tblPrEx>
        <w:tc>
          <w:tcPr>
            <w:tcW w:w="10305" w:type="dxa"/>
            <w:gridSpan w:val="18"/>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 xml:space="preserve">Білім беру ұйымдарының ашықтығын қамтамасыз етудің тиімділігі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(критерий бойынша ең көп балл саны – </w:t>
            </w:r>
            <w:r w:rsidRPr="006170EA">
              <w:rPr>
                <w:rFonts w:eastAsia="Calibri"/>
                <w:kern w:val="1"/>
                <w:sz w:val="28"/>
                <w:szCs w:val="28"/>
                <w:lang w:val="kk-KZ" w:eastAsia="ar-SA"/>
              </w:rPr>
              <w:t>4</w:t>
            </w:r>
            <w:r w:rsidRPr="006170EA">
              <w:rPr>
                <w:rFonts w:eastAsia="Calibri"/>
                <w:kern w:val="1"/>
                <w:sz w:val="28"/>
                <w:szCs w:val="28"/>
                <w:lang w:eastAsia="ar-SA"/>
              </w:rPr>
              <w:t xml:space="preserve">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1</w:t>
            </w:r>
            <w:r w:rsidRPr="006170EA">
              <w:rPr>
                <w:rFonts w:eastAsia="Calibri"/>
                <w:kern w:val="1"/>
                <w:sz w:val="28"/>
                <w:szCs w:val="28"/>
                <w:lang w:eastAsia="ar-SA"/>
              </w:rPr>
              <w:t xml:space="preserve">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«ек</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2</w:t>
            </w:r>
            <w:r w:rsidRPr="006170EA">
              <w:rPr>
                <w:rFonts w:eastAsia="Calibri"/>
                <w:kern w:val="1"/>
                <w:sz w:val="28"/>
                <w:szCs w:val="28"/>
                <w:lang w:eastAsia="ar-SA"/>
              </w:rPr>
              <w:t xml:space="preserve"> балл; </w:t>
            </w:r>
          </w:p>
          <w:p w:rsidR="00F203D1" w:rsidRPr="006170EA" w:rsidRDefault="00F203D1" w:rsidP="00F262CA">
            <w:pPr>
              <w:suppressAutoHyphens/>
              <w:jc w:val="both"/>
              <w:rPr>
                <w:kern w:val="1"/>
                <w:sz w:val="28"/>
                <w:szCs w:val="28"/>
                <w:lang w:eastAsia="ar-SA"/>
              </w:rPr>
            </w:pPr>
            <w:r w:rsidRPr="006170EA">
              <w:rPr>
                <w:rFonts w:eastAsia="Calibri"/>
                <w:kern w:val="1"/>
                <w:sz w:val="28"/>
                <w:szCs w:val="28"/>
                <w:lang w:val="kk-KZ" w:eastAsia="ar-SA"/>
              </w:rPr>
              <w:t>«бір</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4</w:t>
            </w:r>
            <w:r w:rsidRPr="006170EA">
              <w:rPr>
                <w:rFonts w:eastAsia="Calibri"/>
                <w:kern w:val="1"/>
                <w:sz w:val="28"/>
                <w:szCs w:val="28"/>
                <w:lang w:eastAsia="ar-SA"/>
              </w:rPr>
              <w:t xml:space="preserve"> балл;</w:t>
            </w:r>
          </w:p>
        </w:tc>
      </w:tr>
      <w:tr w:rsidR="00F203D1" w:rsidRPr="008B63C5" w:rsidTr="00F262CA">
        <w:tblPrEx>
          <w:tblCellMar>
            <w:left w:w="108" w:type="dxa"/>
            <w:right w:w="108" w:type="dxa"/>
          </w:tblCellMar>
        </w:tblPrEx>
        <w:tc>
          <w:tcPr>
            <w:tcW w:w="567"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w:t>
            </w:r>
          </w:p>
        </w:tc>
        <w:tc>
          <w:tcPr>
            <w:tcW w:w="2384"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Білім беру ұйымдарының ашықтығы:</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xml:space="preserve">- </w:t>
            </w:r>
            <w:r w:rsidRPr="008B63C5">
              <w:rPr>
                <w:rFonts w:eastAsia="SimSun"/>
                <w:kern w:val="1"/>
                <w:sz w:val="28"/>
                <w:szCs w:val="28"/>
                <w:lang w:val="kk-KZ" w:eastAsia="ar-SA"/>
              </w:rPr>
              <w:t>жетекшілік ететін бағыт бойынша ақпаратты сайтта апта сайын орналастыру</w:t>
            </w:r>
            <w:r w:rsidRPr="008B63C5">
              <w:rPr>
                <w:rFonts w:eastAsia="Calibri"/>
                <w:kern w:val="1"/>
                <w:sz w:val="28"/>
                <w:szCs w:val="28"/>
                <w:lang w:eastAsia="ar-SA"/>
              </w:rPr>
              <w:t>,</w:t>
            </w:r>
            <w:r w:rsidRPr="008B63C5">
              <w:rPr>
                <w:rFonts w:eastAsia="Calibri"/>
                <w:kern w:val="1"/>
                <w:sz w:val="28"/>
                <w:szCs w:val="28"/>
                <w:lang w:eastAsia="ar-SA"/>
              </w:rPr>
              <w:br/>
              <w:t xml:space="preserve">- </w:t>
            </w:r>
            <w:r w:rsidRPr="008B63C5">
              <w:rPr>
                <w:rFonts w:eastAsia="SimSun"/>
                <w:kern w:val="1"/>
                <w:sz w:val="28"/>
                <w:szCs w:val="28"/>
                <w:lang w:eastAsia="ar-SA"/>
              </w:rPr>
              <w:t>жетекшілік ететін бағыты бойынша ақпаратты апта сайын әлеуметтік желілердегі парақшаға орналастыру</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Бағаланған көрсеткіші бар</w:t>
            </w:r>
            <w:r w:rsidRPr="008B63C5">
              <w:rPr>
                <w:rFonts w:eastAsia="Calibri"/>
                <w:kern w:val="1"/>
                <w:sz w:val="28"/>
                <w:szCs w:val="28"/>
                <w:lang w:eastAsia="ar-SA"/>
              </w:rPr>
              <w:t xml:space="preserve">; </w:t>
            </w:r>
            <w:r w:rsidRPr="008B63C5">
              <w:rPr>
                <w:rFonts w:eastAsia="Calibri"/>
                <w:kern w:val="1"/>
                <w:sz w:val="28"/>
                <w:szCs w:val="28"/>
                <w:lang w:eastAsia="ar-SA"/>
              </w:rPr>
              <w:br/>
            </w:r>
            <w:r w:rsidRPr="008B63C5">
              <w:rPr>
                <w:rFonts w:eastAsia="Calibri"/>
                <w:kern w:val="1"/>
                <w:sz w:val="28"/>
                <w:szCs w:val="28"/>
                <w:lang w:val="kk-KZ" w:eastAsia="ar-SA"/>
              </w:rPr>
              <w:t>Бағаланған көрсеткіші ішінара бар</w:t>
            </w:r>
            <w:r w:rsidRPr="008B63C5">
              <w:rPr>
                <w:rFonts w:eastAsia="Calibri"/>
                <w:kern w:val="1"/>
                <w:sz w:val="28"/>
                <w:szCs w:val="28"/>
                <w:lang w:eastAsia="ar-SA"/>
              </w:rPr>
              <w:t xml:space="preserve">; </w:t>
            </w:r>
            <w:r w:rsidRPr="008B63C5">
              <w:rPr>
                <w:rFonts w:eastAsia="Calibri"/>
                <w:kern w:val="1"/>
                <w:sz w:val="28"/>
                <w:szCs w:val="28"/>
                <w:lang w:eastAsia="ar-SA"/>
              </w:rPr>
              <w:br/>
            </w:r>
            <w:r w:rsidRPr="008B63C5">
              <w:rPr>
                <w:rFonts w:eastAsia="Calibri"/>
                <w:kern w:val="1"/>
                <w:sz w:val="28"/>
                <w:szCs w:val="28"/>
                <w:lang w:val="kk-KZ" w:eastAsia="ar-SA"/>
              </w:rPr>
              <w:t>Бағаланған көрсеткіші жоқ</w:t>
            </w:r>
            <w:r w:rsidRPr="008B63C5">
              <w:rPr>
                <w:rFonts w:eastAsia="Calibri"/>
                <w:kern w:val="1"/>
                <w:sz w:val="28"/>
                <w:szCs w:val="28"/>
                <w:lang w:eastAsia="ar-SA"/>
              </w:rPr>
              <w:t>.</w:t>
            </w:r>
          </w:p>
        </w:tc>
        <w:tc>
          <w:tcPr>
            <w:tcW w:w="1134"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snapToGrid w:val="0"/>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 балл</w:t>
            </w:r>
            <w:r w:rsidRPr="008B63C5">
              <w:rPr>
                <w:rFonts w:eastAsia="Calibri"/>
                <w:kern w:val="1"/>
                <w:sz w:val="28"/>
                <w:szCs w:val="28"/>
                <w:lang w:eastAsia="ar-SA"/>
              </w:rPr>
              <w:br/>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0,5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0 балл</w:t>
            </w:r>
          </w:p>
        </w:tc>
        <w:tc>
          <w:tcPr>
            <w:tcW w:w="2241" w:type="dxa"/>
            <w:gridSpan w:val="5"/>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 xml:space="preserve">Сілтемелер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002"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567"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2</w:t>
            </w:r>
          </w:p>
        </w:tc>
        <w:tc>
          <w:tcPr>
            <w:tcW w:w="2384"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БАҚ жарияланымдары мен сөз сөйлеулері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Тек Жарияланымдар немесе сөйлеу ғана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Көрсеткіш жоқ</w:t>
            </w:r>
          </w:p>
        </w:tc>
        <w:tc>
          <w:tcPr>
            <w:tcW w:w="1134"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3 балла</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0 балл</w:t>
            </w:r>
          </w:p>
        </w:tc>
        <w:tc>
          <w:tcPr>
            <w:tcW w:w="2241" w:type="dxa"/>
            <w:gridSpan w:val="5"/>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Жарияланым көшірмесі</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002"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10305" w:type="dxa"/>
            <w:gridSpan w:val="18"/>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 xml:space="preserve">Білім алушылардың денсаулығын және қауіпсіздігін сақтау үшін жағдай жасаудың тиімділігі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 (критерий бойынша ең көп балл саны –  </w:t>
            </w:r>
            <w:r w:rsidRPr="006170EA">
              <w:rPr>
                <w:rFonts w:eastAsia="Calibri"/>
                <w:kern w:val="1"/>
                <w:sz w:val="28"/>
                <w:szCs w:val="28"/>
                <w:lang w:val="kk-KZ" w:eastAsia="ar-SA"/>
              </w:rPr>
              <w:t>4</w:t>
            </w:r>
            <w:r w:rsidRPr="006170EA">
              <w:rPr>
                <w:rFonts w:eastAsia="Calibri"/>
                <w:kern w:val="1"/>
                <w:sz w:val="28"/>
                <w:szCs w:val="28"/>
                <w:lang w:eastAsia="ar-SA"/>
              </w:rPr>
              <w:t xml:space="preserve">)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1,5</w:t>
            </w:r>
            <w:r w:rsidRPr="006170EA">
              <w:rPr>
                <w:rFonts w:eastAsia="Calibri"/>
                <w:kern w:val="1"/>
                <w:sz w:val="28"/>
                <w:szCs w:val="28"/>
                <w:lang w:eastAsia="ar-SA"/>
              </w:rPr>
              <w:t xml:space="preserve"> балл;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«ек</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2,5</w:t>
            </w:r>
            <w:r w:rsidRPr="006170EA">
              <w:rPr>
                <w:rFonts w:eastAsia="Calibri"/>
                <w:kern w:val="1"/>
                <w:sz w:val="28"/>
                <w:szCs w:val="28"/>
                <w:lang w:eastAsia="ar-SA"/>
              </w:rPr>
              <w:t xml:space="preserve"> балл;  </w:t>
            </w:r>
          </w:p>
          <w:p w:rsidR="00F203D1" w:rsidRPr="006170EA" w:rsidRDefault="00F203D1" w:rsidP="00F262CA">
            <w:pPr>
              <w:suppressAutoHyphens/>
              <w:jc w:val="both"/>
              <w:rPr>
                <w:kern w:val="1"/>
                <w:sz w:val="28"/>
                <w:szCs w:val="28"/>
                <w:lang w:val="kk-KZ" w:eastAsia="ar-SA"/>
              </w:rPr>
            </w:pPr>
            <w:r w:rsidRPr="006170EA">
              <w:rPr>
                <w:rFonts w:eastAsia="Calibri"/>
                <w:kern w:val="1"/>
                <w:sz w:val="28"/>
                <w:szCs w:val="28"/>
                <w:lang w:val="kk-KZ" w:eastAsia="ar-SA"/>
              </w:rPr>
              <w:t>«бір</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4</w:t>
            </w:r>
            <w:r w:rsidRPr="006170EA">
              <w:rPr>
                <w:rFonts w:eastAsia="Calibri"/>
                <w:kern w:val="1"/>
                <w:sz w:val="28"/>
                <w:szCs w:val="28"/>
                <w:lang w:eastAsia="ar-SA"/>
              </w:rPr>
              <w:t xml:space="preserve"> балл</w:t>
            </w:r>
          </w:p>
        </w:tc>
      </w:tr>
      <w:tr w:rsidR="00F203D1" w:rsidRPr="008B63C5" w:rsidTr="00F262CA">
        <w:tc>
          <w:tcPr>
            <w:tcW w:w="567"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3</w:t>
            </w:r>
          </w:p>
        </w:tc>
        <w:tc>
          <w:tcPr>
            <w:tcW w:w="2384"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Салауатты өмір салтын және өмір қауіпсіздігін қалыптастыру бойынша бағдарламалардың болуы</w:t>
            </w:r>
          </w:p>
        </w:tc>
        <w:tc>
          <w:tcPr>
            <w:tcW w:w="1869"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ind w:left="168" w:right="116"/>
              <w:jc w:val="both"/>
              <w:rPr>
                <w:rFonts w:eastAsia="SimSun"/>
                <w:kern w:val="1"/>
                <w:sz w:val="28"/>
                <w:szCs w:val="28"/>
                <w:lang w:eastAsia="ar-SA"/>
              </w:rPr>
            </w:pPr>
            <w:r w:rsidRPr="008B63C5">
              <w:rPr>
                <w:rFonts w:eastAsia="SimSun"/>
                <w:kern w:val="1"/>
                <w:sz w:val="28"/>
                <w:szCs w:val="28"/>
                <w:lang w:eastAsia="ar-SA"/>
              </w:rPr>
              <w:t>Бағаланатын көрсеткіш бар</w:t>
            </w:r>
          </w:p>
          <w:p w:rsidR="00F203D1" w:rsidRPr="008B63C5" w:rsidRDefault="00F203D1" w:rsidP="00F262CA">
            <w:pPr>
              <w:suppressAutoHyphens/>
              <w:ind w:left="168" w:right="116"/>
              <w:jc w:val="both"/>
              <w:rPr>
                <w:rFonts w:eastAsia="SimSun"/>
                <w:kern w:val="1"/>
                <w:sz w:val="28"/>
                <w:szCs w:val="28"/>
                <w:lang w:eastAsia="ar-SA"/>
              </w:rPr>
            </w:pPr>
            <w:r w:rsidRPr="008B63C5">
              <w:rPr>
                <w:rFonts w:eastAsia="SimSun"/>
                <w:kern w:val="1"/>
                <w:sz w:val="28"/>
                <w:szCs w:val="28"/>
                <w:lang w:eastAsia="ar-SA"/>
              </w:rPr>
              <w:t>Бағаланатын көрсеткіш жоқ</w:t>
            </w:r>
          </w:p>
        </w:tc>
        <w:tc>
          <w:tcPr>
            <w:tcW w:w="1134"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0 балл;</w:t>
            </w:r>
          </w:p>
        </w:tc>
        <w:tc>
          <w:tcPr>
            <w:tcW w:w="2023"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ind w:left="168"/>
              <w:jc w:val="both"/>
              <w:rPr>
                <w:rFonts w:eastAsia="SimSun"/>
                <w:kern w:val="1"/>
                <w:sz w:val="28"/>
                <w:szCs w:val="28"/>
                <w:lang w:val="kk-KZ" w:eastAsia="ar-SA"/>
              </w:rPr>
            </w:pPr>
            <w:r w:rsidRPr="008B63C5">
              <w:rPr>
                <w:rFonts w:eastAsia="SimSun"/>
                <w:kern w:val="1"/>
                <w:sz w:val="28"/>
                <w:szCs w:val="28"/>
                <w:lang w:val="kk-KZ" w:eastAsia="ar-SA"/>
              </w:rPr>
              <w:t xml:space="preserve">Бағдарлама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003"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49" w:type="dxa"/>
            <w:tcBorders>
              <w:left w:val="single" w:sz="4" w:space="0" w:color="000000"/>
            </w:tcBorders>
            <w:shd w:val="clear" w:color="auto" w:fill="auto"/>
          </w:tcPr>
          <w:p w:rsidR="00F203D1" w:rsidRPr="008B63C5" w:rsidRDefault="00F203D1" w:rsidP="00F262CA">
            <w:pPr>
              <w:snapToGrid w:val="0"/>
              <w:rPr>
                <w:sz w:val="28"/>
                <w:szCs w:val="28"/>
              </w:rPr>
            </w:pPr>
          </w:p>
        </w:tc>
      </w:tr>
      <w:tr w:rsidR="00F203D1" w:rsidRPr="008B63C5" w:rsidTr="00F262CA">
        <w:tc>
          <w:tcPr>
            <w:tcW w:w="567"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4</w:t>
            </w:r>
          </w:p>
        </w:tc>
        <w:tc>
          <w:tcPr>
            <w:tcW w:w="2384"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Оқушылардың психикалық және физикалық денсаулығын сақтауға және қалпына келтіруге әсер ететін іс-шараларды ұйымдастыру және өткізу</w:t>
            </w:r>
          </w:p>
          <w:p w:rsidR="00F203D1" w:rsidRPr="008B63C5" w:rsidRDefault="00F203D1" w:rsidP="00F262CA">
            <w:pPr>
              <w:suppressAutoHyphens/>
              <w:jc w:val="both"/>
              <w:rPr>
                <w:spacing w:val="2"/>
                <w:kern w:val="1"/>
                <w:sz w:val="28"/>
                <w:szCs w:val="28"/>
                <w:lang w:val="kk-KZ" w:eastAsia="ar-SA"/>
              </w:rPr>
            </w:pPr>
            <w:r w:rsidRPr="008B63C5">
              <w:rPr>
                <w:rFonts w:eastAsia="Calibri"/>
                <w:kern w:val="1"/>
                <w:sz w:val="28"/>
                <w:szCs w:val="28"/>
                <w:lang w:val="kk-KZ" w:eastAsia="ar-SA"/>
              </w:rPr>
              <w:t>(Денсаулық күні және т.б.)</w:t>
            </w:r>
          </w:p>
        </w:tc>
        <w:tc>
          <w:tcPr>
            <w:tcW w:w="1869"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ind w:left="168" w:right="116"/>
              <w:jc w:val="both"/>
              <w:rPr>
                <w:rFonts w:eastAsia="SimSun"/>
                <w:kern w:val="1"/>
                <w:sz w:val="28"/>
                <w:szCs w:val="28"/>
                <w:lang w:val="kk-KZ" w:eastAsia="ar-SA"/>
              </w:rPr>
            </w:pPr>
            <w:r w:rsidRPr="008B63C5">
              <w:rPr>
                <w:rFonts w:eastAsia="SimSun"/>
                <w:kern w:val="1"/>
                <w:sz w:val="28"/>
                <w:szCs w:val="28"/>
                <w:lang w:val="kk-KZ" w:eastAsia="ar-SA"/>
              </w:rPr>
              <w:t>Бағаланатын көрсеткіш бар</w:t>
            </w:r>
          </w:p>
          <w:p w:rsidR="00F203D1" w:rsidRPr="008B63C5" w:rsidRDefault="00F203D1" w:rsidP="00F262CA">
            <w:pPr>
              <w:suppressAutoHyphens/>
              <w:ind w:left="168" w:right="116"/>
              <w:jc w:val="both"/>
              <w:rPr>
                <w:rFonts w:eastAsia="SimSun"/>
                <w:kern w:val="1"/>
                <w:sz w:val="28"/>
                <w:szCs w:val="28"/>
                <w:lang w:val="kk-KZ" w:eastAsia="ar-SA"/>
              </w:rPr>
            </w:pPr>
            <w:r w:rsidRPr="008B63C5">
              <w:rPr>
                <w:rFonts w:eastAsia="SimSun"/>
                <w:kern w:val="1"/>
                <w:sz w:val="28"/>
                <w:szCs w:val="28"/>
                <w:lang w:val="kk-KZ" w:eastAsia="ar-SA"/>
              </w:rPr>
              <w:t>Бағаланатын көрсеткіш жоқ</w:t>
            </w:r>
          </w:p>
        </w:tc>
        <w:tc>
          <w:tcPr>
            <w:tcW w:w="1134"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0 балл;</w:t>
            </w:r>
          </w:p>
        </w:tc>
        <w:tc>
          <w:tcPr>
            <w:tcW w:w="2023"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ind w:left="168"/>
              <w:jc w:val="both"/>
              <w:rPr>
                <w:rFonts w:eastAsia="SimSun"/>
                <w:kern w:val="1"/>
                <w:sz w:val="28"/>
                <w:szCs w:val="28"/>
                <w:lang w:val="kk-KZ" w:eastAsia="ar-SA"/>
              </w:rPr>
            </w:pPr>
            <w:r w:rsidRPr="008B63C5">
              <w:rPr>
                <w:rFonts w:eastAsia="SimSun"/>
                <w:kern w:val="1"/>
                <w:sz w:val="28"/>
                <w:szCs w:val="28"/>
                <w:lang w:val="kk-KZ" w:eastAsia="ar-SA"/>
              </w:rPr>
              <w:t>Жоспар</w:t>
            </w:r>
            <w:r w:rsidRPr="008B63C5">
              <w:rPr>
                <w:rFonts w:eastAsia="SimSun"/>
                <w:kern w:val="1"/>
                <w:sz w:val="28"/>
                <w:szCs w:val="28"/>
                <w:lang w:eastAsia="ar-SA"/>
              </w:rPr>
              <w:t xml:space="preserve">, </w:t>
            </w:r>
            <w:r w:rsidRPr="008B63C5">
              <w:rPr>
                <w:rFonts w:eastAsia="SimSun"/>
                <w:kern w:val="1"/>
                <w:sz w:val="28"/>
                <w:szCs w:val="28"/>
                <w:lang w:val="kk-KZ" w:eastAsia="ar-SA"/>
              </w:rPr>
              <w:t>ақпарат</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003"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49" w:type="dxa"/>
            <w:tcBorders>
              <w:left w:val="single" w:sz="4" w:space="0" w:color="000000"/>
            </w:tcBorders>
            <w:shd w:val="clear" w:color="auto" w:fill="auto"/>
          </w:tcPr>
          <w:p w:rsidR="00F203D1" w:rsidRPr="008B63C5" w:rsidRDefault="00F203D1" w:rsidP="00F262CA">
            <w:pPr>
              <w:snapToGrid w:val="0"/>
              <w:rPr>
                <w:sz w:val="28"/>
                <w:szCs w:val="28"/>
              </w:rPr>
            </w:pPr>
          </w:p>
        </w:tc>
      </w:tr>
      <w:tr w:rsidR="00F203D1" w:rsidRPr="008B63C5" w:rsidTr="00F262CA">
        <w:tblPrEx>
          <w:tblCellMar>
            <w:left w:w="108" w:type="dxa"/>
            <w:right w:w="108" w:type="dxa"/>
          </w:tblCellMar>
        </w:tblPrEx>
        <w:tc>
          <w:tcPr>
            <w:tcW w:w="10305" w:type="dxa"/>
            <w:gridSpan w:val="18"/>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 xml:space="preserve">Тұлғаны тәрбиелеу және әлеуметтендіру бойынша жұмыстың тиімділігі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 (критерий бойынша ең көп балл саны – </w:t>
            </w:r>
            <w:r w:rsidRPr="006170EA">
              <w:rPr>
                <w:rFonts w:eastAsia="Calibri"/>
                <w:kern w:val="1"/>
                <w:sz w:val="28"/>
                <w:szCs w:val="28"/>
                <w:lang w:val="kk-KZ" w:eastAsia="ar-SA"/>
              </w:rPr>
              <w:t>17</w:t>
            </w:r>
            <w:r w:rsidRPr="006170EA">
              <w:rPr>
                <w:rFonts w:eastAsia="Calibri"/>
                <w:kern w:val="1"/>
                <w:sz w:val="28"/>
                <w:szCs w:val="28"/>
                <w:lang w:eastAsia="ar-SA"/>
              </w:rPr>
              <w:t xml:space="preserve">)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5-7</w:t>
            </w:r>
            <w:r w:rsidRPr="006170EA">
              <w:rPr>
                <w:rFonts w:eastAsia="Calibri"/>
                <w:kern w:val="1"/>
                <w:sz w:val="28"/>
                <w:szCs w:val="28"/>
                <w:lang w:eastAsia="ar-SA"/>
              </w:rPr>
              <w:t xml:space="preserve"> балл;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«ек</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8-10</w:t>
            </w:r>
            <w:r w:rsidRPr="006170EA">
              <w:rPr>
                <w:rFonts w:eastAsia="Calibri"/>
                <w:kern w:val="1"/>
                <w:sz w:val="28"/>
                <w:szCs w:val="28"/>
                <w:lang w:eastAsia="ar-SA"/>
              </w:rPr>
              <w:t xml:space="preserve"> балл;  </w:t>
            </w:r>
          </w:p>
          <w:p w:rsidR="00F203D1" w:rsidRPr="006170EA" w:rsidRDefault="00F203D1" w:rsidP="00F262CA">
            <w:pPr>
              <w:suppressAutoHyphens/>
              <w:jc w:val="both"/>
              <w:rPr>
                <w:kern w:val="1"/>
                <w:sz w:val="28"/>
                <w:szCs w:val="28"/>
                <w:lang w:eastAsia="ar-SA"/>
              </w:rPr>
            </w:pPr>
            <w:r w:rsidRPr="006170EA">
              <w:rPr>
                <w:rFonts w:eastAsia="Calibri"/>
                <w:kern w:val="1"/>
                <w:sz w:val="28"/>
                <w:szCs w:val="28"/>
                <w:lang w:val="kk-KZ" w:eastAsia="ar-SA"/>
              </w:rPr>
              <w:t>«бір</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 xml:space="preserve">11-17 </w:t>
            </w:r>
            <w:r w:rsidRPr="006170EA">
              <w:rPr>
                <w:rFonts w:eastAsia="Calibri"/>
                <w:kern w:val="1"/>
                <w:sz w:val="28"/>
                <w:szCs w:val="28"/>
                <w:lang w:eastAsia="ar-SA"/>
              </w:rPr>
              <w:t>балл</w:t>
            </w: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5</w:t>
            </w:r>
          </w:p>
        </w:tc>
        <w:tc>
          <w:tcPr>
            <w:tcW w:w="2815"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Оқушылардың әртүрлі деңгейдегі шығармашылық, интеллектуалдық және спорттық конкурстарда қатысуының нәтижелілігі (соңғы үш жылда)</w:t>
            </w:r>
          </w:p>
          <w:p w:rsidR="00F203D1" w:rsidRPr="008B63C5" w:rsidRDefault="00F203D1" w:rsidP="00F262CA">
            <w:pPr>
              <w:suppressAutoHyphens/>
              <w:ind w:left="172" w:right="162"/>
              <w:jc w:val="both"/>
              <w:rPr>
                <w:rFonts w:eastAsia="Calibri"/>
                <w:i/>
                <w:kern w:val="1"/>
                <w:sz w:val="28"/>
                <w:szCs w:val="28"/>
                <w:lang w:val="kk-KZ" w:eastAsia="ar-SA"/>
              </w:rPr>
            </w:pPr>
            <w:r w:rsidRPr="008B63C5">
              <w:rPr>
                <w:rFonts w:eastAsia="Calibri"/>
                <w:b/>
                <w:i/>
                <w:kern w:val="1"/>
                <w:sz w:val="28"/>
                <w:szCs w:val="28"/>
                <w:lang w:val="kk-KZ" w:eastAsia="ar-SA"/>
              </w:rPr>
              <w:t>Ескертпе:</w:t>
            </w:r>
            <w:r w:rsidRPr="008B63C5">
              <w:rPr>
                <w:rFonts w:eastAsia="Calibri"/>
                <w:i/>
                <w:kern w:val="1"/>
                <w:sz w:val="28"/>
                <w:szCs w:val="28"/>
                <w:lang w:val="kk-KZ" w:eastAsia="ar-SA"/>
              </w:rPr>
              <w:t xml:space="preserve"> Жеңімпаздар мен жүлдегерлер санына қарамастан, әр деңгей үшін баллдар бөлек беріледі. </w:t>
            </w:r>
          </w:p>
          <w:p w:rsidR="00F203D1" w:rsidRPr="008B63C5" w:rsidRDefault="00F203D1" w:rsidP="00F262CA">
            <w:pPr>
              <w:suppressAutoHyphens/>
              <w:jc w:val="both"/>
              <w:rPr>
                <w:rFonts w:eastAsia="Calibri"/>
                <w:kern w:val="1"/>
                <w:sz w:val="28"/>
                <w:szCs w:val="28"/>
                <w:lang w:val="kk-KZ" w:eastAsia="ar-SA"/>
              </w:rPr>
            </w:pPr>
          </w:p>
        </w:tc>
        <w:tc>
          <w:tcPr>
            <w:tcW w:w="1701"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Халықаралық деңгей; Республикалықдеңгей; Облыстық деңгей; Аудандық деңгей; Бағаланған көрсеткіші жоқ</w:t>
            </w:r>
          </w:p>
        </w:tc>
        <w:tc>
          <w:tcPr>
            <w:tcW w:w="1133"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3 балл</w:t>
            </w:r>
            <w:r w:rsidRPr="008B63C5">
              <w:rPr>
                <w:rFonts w:eastAsia="Calibri"/>
                <w:kern w:val="1"/>
                <w:sz w:val="28"/>
                <w:szCs w:val="28"/>
                <w:lang w:eastAsia="ar-SA"/>
              </w:rPr>
              <w:br/>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 балл</w:t>
            </w:r>
            <w:r w:rsidRPr="008B63C5">
              <w:rPr>
                <w:rFonts w:eastAsia="Calibri"/>
                <w:kern w:val="1"/>
                <w:sz w:val="28"/>
                <w:szCs w:val="28"/>
                <w:lang w:eastAsia="ar-SA"/>
              </w:rPr>
              <w:br/>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 балл</w:t>
            </w:r>
            <w:r w:rsidRPr="008B63C5">
              <w:rPr>
                <w:rFonts w:eastAsia="Calibri"/>
                <w:kern w:val="1"/>
                <w:sz w:val="28"/>
                <w:szCs w:val="28"/>
                <w:lang w:eastAsia="ar-SA"/>
              </w:rPr>
              <w:br/>
            </w:r>
          </w:p>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Салыстырмалы кесте</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6</w:t>
            </w:r>
          </w:p>
        </w:tc>
        <w:tc>
          <w:tcPr>
            <w:tcW w:w="2815"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val="kk-KZ" w:eastAsia="ar-SA"/>
              </w:rPr>
              <w:t xml:space="preserve">Оқушылардың қоғамдық бірлестіктерін ұйымдастыру </w:t>
            </w:r>
          </w:p>
        </w:tc>
        <w:tc>
          <w:tcPr>
            <w:tcW w:w="1701"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Бағаланатын көрсеткіш бар</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Бағаланатын көрсеткіш жоқ</w:t>
            </w:r>
          </w:p>
        </w:tc>
        <w:tc>
          <w:tcPr>
            <w:tcW w:w="1133"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val="kk-KZ" w:eastAsia="ar-SA"/>
              </w:rPr>
              <w:t xml:space="preserve">Қоғамдық ұйымдар туралы ереже, үш жылға арналған жұмыс жоспары </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rPr>
          <w:trHeight w:val="85"/>
        </w:trPr>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7</w:t>
            </w:r>
          </w:p>
        </w:tc>
        <w:tc>
          <w:tcPr>
            <w:tcW w:w="2815"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val="kk-KZ" w:eastAsia="ar-SA"/>
              </w:rPr>
              <w:t xml:space="preserve">Кәмелетке толмағандардың ісі бойынша комиссия есебінде тұратын оқушылардың болуы </w:t>
            </w:r>
          </w:p>
        </w:tc>
        <w:tc>
          <w:tcPr>
            <w:tcW w:w="1701"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Санының азаюы(өткен оқу жылымен салыстырғанда)</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Өткен оқу жылының санымен тең</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Санының артуы</w:t>
            </w:r>
          </w:p>
          <w:p w:rsidR="00F203D1" w:rsidRPr="008B63C5" w:rsidRDefault="00F203D1" w:rsidP="00F262CA">
            <w:pPr>
              <w:suppressAutoHyphens/>
              <w:jc w:val="both"/>
              <w:rPr>
                <w:rFonts w:eastAsia="SimSun"/>
                <w:kern w:val="1"/>
                <w:sz w:val="28"/>
                <w:szCs w:val="28"/>
                <w:lang w:val="kk-KZ" w:eastAsia="ar-SA"/>
              </w:rPr>
            </w:pPr>
          </w:p>
          <w:p w:rsidR="00F203D1" w:rsidRPr="008B63C5" w:rsidRDefault="00F203D1" w:rsidP="00F262CA">
            <w:pPr>
              <w:suppressAutoHyphens/>
              <w:jc w:val="both"/>
              <w:rPr>
                <w:rFonts w:eastAsia="SimSun"/>
                <w:kern w:val="1"/>
                <w:sz w:val="28"/>
                <w:szCs w:val="28"/>
                <w:lang w:val="kk-KZ" w:eastAsia="ar-SA"/>
              </w:rPr>
            </w:pPr>
          </w:p>
        </w:tc>
        <w:tc>
          <w:tcPr>
            <w:tcW w:w="1133"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2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Салыстырмалы кесте</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8</w:t>
            </w:r>
          </w:p>
        </w:tc>
        <w:tc>
          <w:tcPr>
            <w:tcW w:w="2815"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 xml:space="preserve">Білім алушылармен жасалған құқық бұзушылықтар мен қылмыстар </w:t>
            </w:r>
          </w:p>
          <w:p w:rsidR="00F203D1" w:rsidRPr="008B63C5" w:rsidRDefault="00F203D1" w:rsidP="00F262CA">
            <w:pPr>
              <w:suppressAutoHyphens/>
              <w:jc w:val="both"/>
              <w:rPr>
                <w:rFonts w:eastAsia="Calibri"/>
                <w:kern w:val="1"/>
                <w:sz w:val="28"/>
                <w:szCs w:val="28"/>
                <w:lang w:val="kk-KZ" w:eastAsia="ar-SA"/>
              </w:rPr>
            </w:pPr>
          </w:p>
          <w:p w:rsidR="00F203D1" w:rsidRPr="008B63C5" w:rsidRDefault="00F203D1" w:rsidP="00F262CA">
            <w:pPr>
              <w:suppressAutoHyphens/>
              <w:jc w:val="both"/>
              <w:rPr>
                <w:rFonts w:eastAsia="SimSun"/>
                <w:kern w:val="1"/>
                <w:sz w:val="28"/>
                <w:szCs w:val="28"/>
                <w:lang w:eastAsia="ar-SA"/>
              </w:rPr>
            </w:pPr>
          </w:p>
        </w:tc>
        <w:tc>
          <w:tcPr>
            <w:tcW w:w="1701"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3 жыл ішінде болмауы</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Санының азаюы (өткен оқу жылымен салыстырғанда)</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Өткен оқу жылының санымен тең</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Санының артуы</w:t>
            </w:r>
          </w:p>
        </w:tc>
        <w:tc>
          <w:tcPr>
            <w:tcW w:w="1133"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3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2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Білім басқармасының деректері</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10305" w:type="dxa"/>
            <w:gridSpan w:val="18"/>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Кадрлық әлеуетті, инновациялық қызметті дамытудың тиімділігі</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 (критерий бойынша ең көп балл саны – </w:t>
            </w:r>
            <w:r w:rsidRPr="006170EA">
              <w:rPr>
                <w:rFonts w:eastAsia="Calibri"/>
                <w:kern w:val="1"/>
                <w:sz w:val="28"/>
                <w:szCs w:val="28"/>
                <w:lang w:val="kk-KZ" w:eastAsia="ar-SA"/>
              </w:rPr>
              <w:t>25</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10-15</w:t>
            </w:r>
            <w:r w:rsidRPr="006170EA">
              <w:rPr>
                <w:rFonts w:eastAsia="Calibri"/>
                <w:kern w:val="1"/>
                <w:sz w:val="28"/>
                <w:szCs w:val="28"/>
                <w:lang w:eastAsia="ar-SA"/>
              </w:rPr>
              <w:t xml:space="preserve">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«ек</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 xml:space="preserve">16-20 </w:t>
            </w:r>
            <w:r w:rsidRPr="006170EA">
              <w:rPr>
                <w:rFonts w:eastAsia="Calibri"/>
                <w:kern w:val="1"/>
                <w:sz w:val="28"/>
                <w:szCs w:val="28"/>
                <w:lang w:eastAsia="ar-SA"/>
              </w:rPr>
              <w:t>балл;</w:t>
            </w:r>
          </w:p>
          <w:p w:rsidR="00F203D1" w:rsidRPr="006170EA" w:rsidRDefault="00F203D1" w:rsidP="00F262CA">
            <w:pPr>
              <w:suppressAutoHyphens/>
              <w:jc w:val="both"/>
              <w:rPr>
                <w:kern w:val="1"/>
                <w:sz w:val="28"/>
                <w:szCs w:val="28"/>
                <w:lang w:eastAsia="ar-SA"/>
              </w:rPr>
            </w:pPr>
            <w:r w:rsidRPr="006170EA">
              <w:rPr>
                <w:rFonts w:eastAsia="Calibri"/>
                <w:kern w:val="1"/>
                <w:sz w:val="28"/>
                <w:szCs w:val="28"/>
                <w:lang w:val="kk-KZ" w:eastAsia="ar-SA"/>
              </w:rPr>
              <w:t>«бір</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 xml:space="preserve">21-25 </w:t>
            </w:r>
            <w:r w:rsidRPr="006170EA">
              <w:rPr>
                <w:rFonts w:eastAsia="Calibri"/>
                <w:kern w:val="1"/>
                <w:sz w:val="28"/>
                <w:szCs w:val="28"/>
                <w:lang w:eastAsia="ar-SA"/>
              </w:rPr>
              <w:t>балл;</w:t>
            </w: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9</w:t>
            </w:r>
          </w:p>
        </w:tc>
        <w:tc>
          <w:tcPr>
            <w:tcW w:w="2815"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Білім беру ұйымы басшысы орынбасар</w:t>
            </w:r>
            <w:r w:rsidRPr="008B63C5">
              <w:rPr>
                <w:rFonts w:eastAsia="Calibri"/>
                <w:kern w:val="1"/>
                <w:sz w:val="28"/>
                <w:szCs w:val="28"/>
                <w:lang w:val="kk-KZ" w:eastAsia="ar-SA"/>
              </w:rPr>
              <w:t>лар</w:t>
            </w:r>
            <w:r w:rsidRPr="008B63C5">
              <w:rPr>
                <w:rFonts w:eastAsia="Calibri"/>
                <w:kern w:val="1"/>
                <w:sz w:val="28"/>
                <w:szCs w:val="28"/>
                <w:lang w:eastAsia="ar-SA"/>
              </w:rPr>
              <w:t>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1701"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133"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2 балл;</w:t>
            </w:r>
            <w:r w:rsidRPr="008B63C5">
              <w:rPr>
                <w:rFonts w:eastAsia="Calibri"/>
                <w:kern w:val="1"/>
                <w:sz w:val="28"/>
                <w:szCs w:val="28"/>
                <w:lang w:eastAsia="ar-SA"/>
              </w:rPr>
              <w:b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Сертификат көшірмесі</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10</w:t>
            </w:r>
          </w:p>
        </w:tc>
        <w:tc>
          <w:tcPr>
            <w:tcW w:w="2815"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Жетекшілік ететін бағыт бойынша кәсіби шеберлік конкурстарының жеңімпаздары/жүлдегерлері болған педагогтер саны</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xml:space="preserve">* </w:t>
            </w:r>
            <w:r w:rsidRPr="008B63C5">
              <w:rPr>
                <w:rFonts w:eastAsia="Calibri"/>
                <w:b/>
                <w:kern w:val="1"/>
                <w:sz w:val="28"/>
                <w:szCs w:val="28"/>
                <w:lang w:val="kk-KZ" w:eastAsia="ar-SA"/>
              </w:rPr>
              <w:t>Е</w:t>
            </w:r>
            <w:r w:rsidRPr="008B63C5">
              <w:rPr>
                <w:rFonts w:eastAsia="Calibri"/>
                <w:b/>
                <w:kern w:val="1"/>
                <w:sz w:val="28"/>
                <w:szCs w:val="28"/>
                <w:lang w:eastAsia="ar-SA"/>
              </w:rPr>
              <w:t>скерт</w:t>
            </w:r>
            <w:r w:rsidRPr="008B63C5">
              <w:rPr>
                <w:rFonts w:eastAsia="Calibri"/>
                <w:b/>
                <w:kern w:val="1"/>
                <w:sz w:val="28"/>
                <w:szCs w:val="28"/>
                <w:lang w:val="kk-KZ" w:eastAsia="ar-SA"/>
              </w:rPr>
              <w:t>пе</w:t>
            </w:r>
            <w:r w:rsidRPr="008B63C5">
              <w:rPr>
                <w:rFonts w:eastAsia="Calibri"/>
                <w:b/>
                <w:kern w:val="1"/>
                <w:sz w:val="28"/>
                <w:szCs w:val="28"/>
                <w:lang w:eastAsia="ar-SA"/>
              </w:rPr>
              <w:t>:</w:t>
            </w:r>
            <w:r w:rsidRPr="008B63C5">
              <w:rPr>
                <w:rFonts w:eastAsia="Calibri"/>
                <w:kern w:val="1"/>
                <w:sz w:val="28"/>
                <w:szCs w:val="28"/>
                <w:lang w:eastAsia="ar-SA"/>
              </w:rPr>
              <w:t xml:space="preserve"> балдар әрбір деңгей үшін жеңімпаздар мен жүлдегерлер санына қарамастан жеке беріледі (осы өлшем бойынша ең жоғары балл 10)</w:t>
            </w:r>
          </w:p>
        </w:tc>
        <w:tc>
          <w:tcPr>
            <w:tcW w:w="1701"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Халықаралық деңгей</w:t>
            </w:r>
            <w:r w:rsidRPr="008B63C5">
              <w:rPr>
                <w:rFonts w:eastAsia="Calibri"/>
                <w:kern w:val="1"/>
                <w:sz w:val="28"/>
                <w:szCs w:val="28"/>
                <w:lang w:eastAsia="ar-SA"/>
              </w:rPr>
              <w:t>; Республика</w:t>
            </w:r>
            <w:r w:rsidRPr="008B63C5">
              <w:rPr>
                <w:rFonts w:eastAsia="Calibri"/>
                <w:kern w:val="1"/>
                <w:sz w:val="28"/>
                <w:szCs w:val="28"/>
                <w:lang w:val="kk-KZ" w:eastAsia="ar-SA"/>
              </w:rPr>
              <w:t>лықдеңгей</w:t>
            </w:r>
            <w:r w:rsidRPr="008B63C5">
              <w:rPr>
                <w:rFonts w:eastAsia="Calibri"/>
                <w:kern w:val="1"/>
                <w:sz w:val="28"/>
                <w:szCs w:val="28"/>
                <w:lang w:eastAsia="ar-SA"/>
              </w:rPr>
              <w:t xml:space="preserve">; </w:t>
            </w:r>
            <w:r w:rsidRPr="008B63C5">
              <w:rPr>
                <w:rFonts w:eastAsia="Calibri"/>
                <w:kern w:val="1"/>
                <w:sz w:val="28"/>
                <w:szCs w:val="28"/>
                <w:lang w:val="kk-KZ" w:eastAsia="ar-SA"/>
              </w:rPr>
              <w:t>Облыстық деңгей</w:t>
            </w:r>
            <w:r w:rsidRPr="008B63C5">
              <w:rPr>
                <w:rFonts w:eastAsia="Calibri"/>
                <w:kern w:val="1"/>
                <w:sz w:val="28"/>
                <w:szCs w:val="28"/>
                <w:lang w:eastAsia="ar-SA"/>
              </w:rPr>
              <w:t xml:space="preserve">; </w:t>
            </w:r>
            <w:r w:rsidRPr="008B63C5">
              <w:rPr>
                <w:rFonts w:eastAsia="Calibri"/>
                <w:kern w:val="1"/>
                <w:sz w:val="28"/>
                <w:szCs w:val="28"/>
                <w:lang w:val="kk-KZ" w:eastAsia="ar-SA"/>
              </w:rPr>
              <w:t>Аудандық деңгей</w:t>
            </w:r>
          </w:p>
        </w:tc>
        <w:tc>
          <w:tcPr>
            <w:tcW w:w="1133"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Растайтын құжаттардың көшірмесі</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11</w:t>
            </w:r>
          </w:p>
        </w:tc>
        <w:tc>
          <w:tcPr>
            <w:tcW w:w="2815"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 xml:space="preserve">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w:t>
            </w:r>
            <w:r w:rsidRPr="008B63C5">
              <w:rPr>
                <w:rFonts w:eastAsia="Calibri"/>
                <w:kern w:val="1"/>
                <w:sz w:val="28"/>
                <w:szCs w:val="28"/>
                <w:lang w:val="kk-KZ" w:eastAsia="ar-SA"/>
              </w:rPr>
              <w:t>ә</w:t>
            </w:r>
            <w:r w:rsidRPr="008B63C5">
              <w:rPr>
                <w:rFonts w:eastAsia="Calibri"/>
                <w:kern w:val="1"/>
                <w:sz w:val="28"/>
                <w:szCs w:val="28"/>
                <w:lang w:eastAsia="ar-SA"/>
              </w:rPr>
              <w:t>дістемелік ұсынымдардың/құралдардың болуы</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 xml:space="preserve">* </w:t>
            </w:r>
            <w:r w:rsidRPr="008B63C5">
              <w:rPr>
                <w:rFonts w:eastAsia="Calibri"/>
                <w:b/>
                <w:kern w:val="1"/>
                <w:sz w:val="28"/>
                <w:szCs w:val="28"/>
                <w:lang w:val="kk-KZ" w:eastAsia="ar-SA"/>
              </w:rPr>
              <w:t>Ескертпе:</w:t>
            </w:r>
            <w:r w:rsidRPr="008B63C5">
              <w:rPr>
                <w:rFonts w:eastAsia="Calibri"/>
                <w:kern w:val="1"/>
                <w:sz w:val="28"/>
                <w:szCs w:val="28"/>
                <w:lang w:val="kk-KZ" w:eastAsia="ar-SA"/>
              </w:rPr>
              <w:t xml:space="preserve"> балдар әрбір деңгей үшін жеңімпаздар мен жүлдегерлер санына қарамастан жеке беріледі</w:t>
            </w:r>
          </w:p>
        </w:tc>
        <w:tc>
          <w:tcPr>
            <w:tcW w:w="1701"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Республикалықдеңгей; Облыстық деңгей; Аудандық деңгей; Бағаланған көрсеткіші жоқ</w:t>
            </w:r>
          </w:p>
        </w:tc>
        <w:tc>
          <w:tcPr>
            <w:tcW w:w="1133"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val="kk-KZ" w:eastAsia="ar-SA"/>
              </w:rPr>
              <w:t>ОӘК шешімдері мен ұсыныстарының көшірмелері</w:t>
            </w:r>
            <w:r w:rsidRPr="008B63C5">
              <w:rPr>
                <w:rFonts w:eastAsia="SimSun"/>
                <w:kern w:val="1"/>
                <w:sz w:val="28"/>
                <w:szCs w:val="28"/>
                <w:lang w:eastAsia="ar-SA"/>
              </w:rPr>
              <w:t xml:space="preserve">; </w:t>
            </w:r>
            <w:r w:rsidRPr="008B63C5">
              <w:rPr>
                <w:rFonts w:eastAsia="SimSun"/>
                <w:kern w:val="1"/>
                <w:sz w:val="28"/>
                <w:szCs w:val="28"/>
                <w:lang w:val="kk-KZ" w:eastAsia="ar-SA"/>
              </w:rPr>
              <w:t xml:space="preserve">авторлық құқық бойынша куәлік </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12</w:t>
            </w:r>
          </w:p>
        </w:tc>
        <w:tc>
          <w:tcPr>
            <w:tcW w:w="2815"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Жетекшілік ететін бағыт бойынша ЖББМ жоспарларын іске асырудың тиімділігі</w:t>
            </w:r>
          </w:p>
        </w:tc>
        <w:tc>
          <w:tcPr>
            <w:tcW w:w="1701"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 xml:space="preserve">Жетті </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Ішінара жетті</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Жеткен жоқ</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Жұмыс тәжірибесі таратылды</w:t>
            </w:r>
            <w:r w:rsidRPr="008B63C5">
              <w:rPr>
                <w:rFonts w:eastAsia="Calibri"/>
                <w:kern w:val="1"/>
                <w:sz w:val="28"/>
                <w:szCs w:val="28"/>
                <w:lang w:eastAsia="ar-SA"/>
              </w:rPr>
              <w:t>:</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аудан</w:t>
            </w:r>
            <w:r w:rsidRPr="008B63C5">
              <w:rPr>
                <w:rFonts w:eastAsia="Calibri"/>
                <w:kern w:val="1"/>
                <w:sz w:val="28"/>
                <w:szCs w:val="28"/>
                <w:lang w:eastAsia="ar-SA"/>
              </w:rPr>
              <w:t>, обл</w:t>
            </w:r>
            <w:r w:rsidRPr="008B63C5">
              <w:rPr>
                <w:rFonts w:eastAsia="Calibri"/>
                <w:kern w:val="1"/>
                <w:sz w:val="28"/>
                <w:szCs w:val="28"/>
                <w:lang w:val="kk-KZ" w:eastAsia="ar-SA"/>
              </w:rPr>
              <w:t>ыс</w:t>
            </w:r>
            <w:r w:rsidRPr="008B63C5">
              <w:rPr>
                <w:rFonts w:eastAsia="Calibri"/>
                <w:kern w:val="1"/>
                <w:sz w:val="28"/>
                <w:szCs w:val="28"/>
                <w:lang w:eastAsia="ar-SA"/>
              </w:rPr>
              <w:t>, республика</w:t>
            </w:r>
          </w:p>
        </w:tc>
        <w:tc>
          <w:tcPr>
            <w:tcW w:w="1133"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1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Ақпарат</w:t>
            </w:r>
            <w:r w:rsidRPr="008B63C5">
              <w:rPr>
                <w:rFonts w:eastAsia="SimSun"/>
                <w:kern w:val="1"/>
                <w:sz w:val="28"/>
                <w:szCs w:val="28"/>
                <w:lang w:eastAsia="ar-SA"/>
              </w:rPr>
              <w:t xml:space="preserve">, </w:t>
            </w:r>
            <w:r w:rsidRPr="008B63C5">
              <w:rPr>
                <w:rFonts w:eastAsia="SimSun"/>
                <w:kern w:val="1"/>
                <w:sz w:val="28"/>
                <w:szCs w:val="28"/>
                <w:lang w:val="kk-KZ" w:eastAsia="ar-SA"/>
              </w:rPr>
              <w:t>МІБ графигі</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13</w:t>
            </w:r>
          </w:p>
        </w:tc>
        <w:tc>
          <w:tcPr>
            <w:tcW w:w="2815"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strike/>
                <w:kern w:val="1"/>
                <w:sz w:val="28"/>
                <w:szCs w:val="28"/>
                <w:lang w:eastAsia="ar-SA"/>
              </w:rPr>
            </w:pPr>
            <w:r w:rsidRPr="008B63C5">
              <w:rPr>
                <w:rFonts w:eastAsia="Calibri"/>
                <w:kern w:val="1"/>
                <w:sz w:val="28"/>
                <w:szCs w:val="28"/>
                <w:lang w:eastAsia="ar-SA"/>
              </w:rPr>
              <w:t>Басшы орынбасарының педагогтармен, білім алушылармен, ата-аналармен және т. б. жұмыс істеудегі бастамаларының тиімділігі.</w:t>
            </w:r>
          </w:p>
        </w:tc>
        <w:tc>
          <w:tcPr>
            <w:tcW w:w="1701"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 xml:space="preserve">Бастамалар және олардың тиімділігі ұсынылды </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Тек бастамалар ұсынылды</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Бағаланатын көрсеткіштер жоқ</w:t>
            </w:r>
          </w:p>
        </w:tc>
        <w:tc>
          <w:tcPr>
            <w:tcW w:w="1133"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snapToGrid w:val="0"/>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 балл</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br/>
            </w:r>
          </w:p>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0 балл</w:t>
            </w:r>
            <w:r w:rsidRPr="008B63C5">
              <w:rPr>
                <w:rFonts w:eastAsia="Calibri"/>
                <w:kern w:val="1"/>
                <w:sz w:val="28"/>
                <w:szCs w:val="28"/>
                <w:lang w:eastAsia="ar-SA"/>
              </w:rPr>
              <w:br/>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Ақпарат</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val="kk-KZ" w:eastAsia="ar-SA"/>
              </w:rPr>
              <w:t>14</w:t>
            </w:r>
          </w:p>
        </w:tc>
        <w:tc>
          <w:tcPr>
            <w:tcW w:w="2815" w:type="dxa"/>
            <w:gridSpan w:val="3"/>
            <w:tcBorders>
              <w:top w:val="single" w:sz="4" w:space="0" w:color="000000"/>
              <w:left w:val="single" w:sz="4" w:space="0" w:color="000000"/>
              <w:bottom w:val="single" w:sz="4" w:space="0" w:color="auto"/>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xml:space="preserve">Басшы орынбасарының Облыстың білім басқармасы өткізетін кең ауқымды іс-шараларды ұйымдастыруға және өткізуге қатысуы </w:t>
            </w:r>
          </w:p>
        </w:tc>
        <w:tc>
          <w:tcPr>
            <w:tcW w:w="1701" w:type="dxa"/>
            <w:gridSpan w:val="3"/>
            <w:tcBorders>
              <w:top w:val="single" w:sz="4" w:space="0" w:color="000000"/>
              <w:left w:val="single" w:sz="4" w:space="0" w:color="000000"/>
              <w:bottom w:val="single" w:sz="4" w:space="0" w:color="auto"/>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Республика</w:t>
            </w:r>
            <w:r w:rsidRPr="008B63C5">
              <w:rPr>
                <w:rFonts w:eastAsia="Calibri"/>
                <w:kern w:val="1"/>
                <w:sz w:val="28"/>
                <w:szCs w:val="28"/>
                <w:lang w:val="kk-KZ" w:eastAsia="ar-SA"/>
              </w:rPr>
              <w:t>лықдеңгей</w:t>
            </w:r>
            <w:r w:rsidRPr="008B63C5">
              <w:rPr>
                <w:rFonts w:eastAsia="Calibri"/>
                <w:kern w:val="1"/>
                <w:sz w:val="28"/>
                <w:szCs w:val="28"/>
                <w:lang w:eastAsia="ar-SA"/>
              </w:rPr>
              <w:t>;</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Облыстық деңгей</w:t>
            </w:r>
            <w:r w:rsidRPr="008B63C5">
              <w:rPr>
                <w:rFonts w:eastAsia="Calibri"/>
                <w:kern w:val="1"/>
                <w:sz w:val="28"/>
                <w:szCs w:val="28"/>
                <w:lang w:eastAsia="ar-SA"/>
              </w:rPr>
              <w:t>;</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Бағаланған көрсеткіші жоқ</w:t>
            </w:r>
          </w:p>
        </w:tc>
        <w:tc>
          <w:tcPr>
            <w:tcW w:w="1133" w:type="dxa"/>
            <w:gridSpan w:val="3"/>
            <w:tcBorders>
              <w:top w:val="single" w:sz="4" w:space="0" w:color="000000"/>
              <w:left w:val="single" w:sz="4" w:space="0" w:color="000000"/>
              <w:bottom w:val="single" w:sz="4" w:space="0" w:color="auto"/>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t>0 балл</w:t>
            </w:r>
          </w:p>
        </w:tc>
        <w:tc>
          <w:tcPr>
            <w:tcW w:w="1559"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Ақпарат</w:t>
            </w:r>
          </w:p>
        </w:tc>
        <w:tc>
          <w:tcPr>
            <w:tcW w:w="1248" w:type="dxa"/>
            <w:gridSpan w:val="3"/>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auto"/>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10305" w:type="dxa"/>
            <w:gridSpan w:val="18"/>
            <w:tcBorders>
              <w:top w:val="single" w:sz="4" w:space="0" w:color="auto"/>
              <w:left w:val="single" w:sz="4" w:space="0" w:color="auto"/>
              <w:bottom w:val="single" w:sz="4" w:space="0" w:color="auto"/>
              <w:right w:val="single" w:sz="4" w:space="0" w:color="auto"/>
            </w:tcBorders>
            <w:shd w:val="clear" w:color="auto" w:fill="FFFFFF"/>
          </w:tcPr>
          <w:p w:rsidR="00F203D1" w:rsidRPr="008B63C5" w:rsidRDefault="00F203D1" w:rsidP="00F262CA">
            <w:pPr>
              <w:snapToGrid w:val="0"/>
              <w:jc w:val="center"/>
              <w:rPr>
                <w:sz w:val="28"/>
                <w:szCs w:val="28"/>
              </w:rPr>
            </w:pPr>
            <w:r w:rsidRPr="008B63C5">
              <w:rPr>
                <w:rFonts w:eastAsia="SimSun"/>
                <w:sz w:val="28"/>
                <w:szCs w:val="28"/>
              </w:rPr>
              <w:t>Баллдарды төмендету көрсеткіштері</w:t>
            </w:r>
          </w:p>
        </w:tc>
      </w:tr>
      <w:tr w:rsidR="00F203D1" w:rsidRPr="008B63C5" w:rsidTr="00F262CA">
        <w:tblPrEx>
          <w:tblCellMar>
            <w:left w:w="108" w:type="dxa"/>
            <w:right w:w="108" w:type="dxa"/>
          </w:tblCellMar>
        </w:tblPrEx>
        <w:tc>
          <w:tcPr>
            <w:tcW w:w="399" w:type="dxa"/>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w:t>
            </w:r>
            <w:r w:rsidRPr="008B63C5">
              <w:rPr>
                <w:rFonts w:eastAsia="SimSun"/>
                <w:kern w:val="1"/>
                <w:sz w:val="28"/>
                <w:szCs w:val="28"/>
                <w:lang w:val="kk-KZ" w:eastAsia="ar-SA"/>
              </w:rPr>
              <w:t>5</w:t>
            </w:r>
          </w:p>
        </w:tc>
        <w:tc>
          <w:tcPr>
            <w:tcW w:w="2815" w:type="dxa"/>
            <w:gridSpan w:val="3"/>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Білім алушылардың жалпы санынан білім алушылардың кінәсінен болған ЖКО (өткен оқу жылы) жағдайларының болуы</w:t>
            </w:r>
          </w:p>
        </w:tc>
        <w:tc>
          <w:tcPr>
            <w:tcW w:w="1701" w:type="dxa"/>
            <w:gridSpan w:val="3"/>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Өткен жылдың деңгейінен жоғары; өткен жылдың деңгейіне сәйкес немесе өткен жылдың деңгейінен төмен</w:t>
            </w:r>
          </w:p>
        </w:tc>
        <w:tc>
          <w:tcPr>
            <w:tcW w:w="1133" w:type="dxa"/>
            <w:gridSpan w:val="3"/>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val="kk-KZ" w:eastAsia="ar-SA"/>
              </w:rPr>
              <w:t>-</w:t>
            </w:r>
            <w:r w:rsidRPr="008B63C5">
              <w:rPr>
                <w:rFonts w:eastAsia="SimSun"/>
                <w:kern w:val="1"/>
                <w:sz w:val="28"/>
                <w:szCs w:val="28"/>
                <w:lang w:eastAsia="ar-SA"/>
              </w:rPr>
              <w:t xml:space="preserve">1 </w:t>
            </w:r>
            <w:r w:rsidRPr="008B63C5">
              <w:rPr>
                <w:rFonts w:eastAsia="Calibri"/>
                <w:kern w:val="1"/>
                <w:sz w:val="28"/>
                <w:szCs w:val="28"/>
                <w:lang w:eastAsia="ar-SA"/>
              </w:rPr>
              <w:t>ұпай</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 xml:space="preserve">0 </w:t>
            </w:r>
            <w:r w:rsidRPr="008B63C5">
              <w:rPr>
                <w:rFonts w:eastAsia="Calibri"/>
                <w:kern w:val="1"/>
                <w:sz w:val="28"/>
                <w:szCs w:val="28"/>
                <w:lang w:eastAsia="ar-SA"/>
              </w:rPr>
              <w:t>ұпай</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tc>
        <w:tc>
          <w:tcPr>
            <w:tcW w:w="1559" w:type="dxa"/>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Білім басқармасының деректері</w:t>
            </w:r>
          </w:p>
        </w:tc>
        <w:tc>
          <w:tcPr>
            <w:tcW w:w="1248" w:type="dxa"/>
            <w:gridSpan w:val="3"/>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auto"/>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w:t>
            </w:r>
            <w:r w:rsidRPr="008B63C5">
              <w:rPr>
                <w:rFonts w:eastAsia="SimSun"/>
                <w:kern w:val="1"/>
                <w:sz w:val="28"/>
                <w:szCs w:val="28"/>
                <w:lang w:val="kk-KZ" w:eastAsia="ar-SA"/>
              </w:rPr>
              <w:t>6</w:t>
            </w:r>
          </w:p>
        </w:tc>
        <w:tc>
          <w:tcPr>
            <w:tcW w:w="2815"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Суицид жағдайларының болуы</w:t>
            </w:r>
          </w:p>
        </w:tc>
        <w:tc>
          <w:tcPr>
            <w:tcW w:w="1701"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Аяқталған суицид</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 xml:space="preserve">Аяқталмаған суицид </w:t>
            </w:r>
          </w:p>
        </w:tc>
        <w:tc>
          <w:tcPr>
            <w:tcW w:w="1133"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 xml:space="preserve">-2 </w:t>
            </w:r>
            <w:r w:rsidRPr="008B63C5">
              <w:rPr>
                <w:rFonts w:eastAsia="Calibri"/>
                <w:kern w:val="1"/>
                <w:sz w:val="28"/>
                <w:szCs w:val="28"/>
                <w:lang w:eastAsia="ar-SA"/>
              </w:rPr>
              <w:t>ұпай</w:t>
            </w:r>
            <w:r w:rsidRPr="008B63C5">
              <w:rPr>
                <w:rFonts w:eastAsia="SimSun"/>
                <w:kern w:val="1"/>
                <w:sz w:val="28"/>
                <w:szCs w:val="28"/>
                <w:lang w:eastAsia="ar-SA"/>
              </w:rPr>
              <w:t xml:space="preserve"> -1 </w:t>
            </w:r>
            <w:r w:rsidRPr="008B63C5">
              <w:rPr>
                <w:rFonts w:eastAsia="Calibri"/>
                <w:kern w:val="1"/>
                <w:sz w:val="28"/>
                <w:szCs w:val="28"/>
                <w:lang w:eastAsia="ar-SA"/>
              </w:rPr>
              <w:t>ұпай</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Білім басқармасының деректері</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F203D1"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p>
        </w:tc>
        <w:tc>
          <w:tcPr>
            <w:tcW w:w="9906" w:type="dxa"/>
            <w:gridSpan w:val="17"/>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rFonts w:eastAsia="Calibri"/>
                <w:kern w:val="1"/>
                <w:sz w:val="28"/>
                <w:szCs w:val="28"/>
                <w:lang w:val="kk-KZ" w:eastAsia="ar-SA"/>
              </w:rPr>
            </w:pP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ЖИЫНЫ</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«үшінші санатты басшының орынбасары» - 30 – 34 балл;</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«екінші санатты басшының орынбасары» —35-40 балл;</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«бірінші санатты басшының орынбасары» — 41-50 балл.</w:t>
            </w:r>
          </w:p>
        </w:tc>
      </w:tr>
    </w:tbl>
    <w:p w:rsidR="00F203D1" w:rsidRPr="008B63C5" w:rsidRDefault="00F203D1" w:rsidP="00F203D1">
      <w:pPr>
        <w:rPr>
          <w:sz w:val="28"/>
          <w:szCs w:val="28"/>
          <w:lang w:val="kk-KZ"/>
        </w:rPr>
      </w:pPr>
    </w:p>
    <w:p w:rsidR="00F203D1" w:rsidRDefault="00F203D1" w:rsidP="00F203D1">
      <w:pPr>
        <w:suppressAutoHyphens/>
        <w:jc w:val="center"/>
        <w:rPr>
          <w:rFonts w:eastAsia="Calibri"/>
          <w:kern w:val="1"/>
          <w:sz w:val="28"/>
          <w:szCs w:val="28"/>
          <w:lang w:val="kk-KZ" w:eastAsia="ar-SA"/>
        </w:rPr>
      </w:pPr>
      <w:r w:rsidRPr="006170EA">
        <w:rPr>
          <w:rFonts w:eastAsia="Calibri"/>
          <w:kern w:val="1"/>
          <w:sz w:val="28"/>
          <w:szCs w:val="28"/>
          <w:lang w:val="kk-KZ" w:eastAsia="ar-SA"/>
        </w:rPr>
        <w:t>Техникалық және кәсіптік, орта білімнен кейінгі білім беру ұйымдарын ақпараттандыру жөніндегі басшы орынбасарының қызметі тиімділігінің көрсеткіштері</w:t>
      </w:r>
    </w:p>
    <w:p w:rsidR="00F203D1" w:rsidRPr="006170EA" w:rsidRDefault="00F203D1" w:rsidP="00F203D1">
      <w:pPr>
        <w:suppressAutoHyphens/>
        <w:jc w:val="center"/>
        <w:rPr>
          <w:rFonts w:eastAsia="Calibri"/>
          <w:kern w:val="1"/>
          <w:sz w:val="28"/>
          <w:szCs w:val="28"/>
          <w:lang w:val="kk-KZ" w:eastAsia="ar-SA"/>
        </w:rPr>
      </w:pPr>
    </w:p>
    <w:tbl>
      <w:tblPr>
        <w:tblW w:w="10466" w:type="dxa"/>
        <w:tblInd w:w="-601" w:type="dxa"/>
        <w:tblLayout w:type="fixed"/>
        <w:tblLook w:val="0000" w:firstRow="0" w:lastRow="0" w:firstColumn="0" w:lastColumn="0" w:noHBand="0" w:noVBand="0"/>
      </w:tblPr>
      <w:tblGrid>
        <w:gridCol w:w="561"/>
        <w:gridCol w:w="2700"/>
        <w:gridCol w:w="2240"/>
        <w:gridCol w:w="1133"/>
        <w:gridCol w:w="1559"/>
        <w:gridCol w:w="1276"/>
        <w:gridCol w:w="975"/>
        <w:gridCol w:w="22"/>
      </w:tblGrid>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Өлшемшарттар</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Көрсеткіштер</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Балдар</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Дәлел</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Өзін өзі бағалау</w:t>
            </w: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kern w:val="1"/>
                <w:sz w:val="28"/>
                <w:szCs w:val="28"/>
                <w:lang w:eastAsia="ar-SA"/>
              </w:rPr>
            </w:pPr>
            <w:r w:rsidRPr="008B63C5">
              <w:rPr>
                <w:spacing w:val="2"/>
                <w:kern w:val="1"/>
                <w:sz w:val="28"/>
                <w:szCs w:val="28"/>
                <w:lang w:eastAsia="ar-SA"/>
              </w:rPr>
              <w:t>Комиссия мүшелерінің балдары</w:t>
            </w:r>
          </w:p>
        </w:tc>
      </w:tr>
      <w:tr w:rsidR="00F203D1" w:rsidRPr="00F203D1" w:rsidTr="00F262CA">
        <w:trPr>
          <w:gridAfter w:val="1"/>
          <w:wAfter w:w="22" w:type="dxa"/>
        </w:trPr>
        <w:tc>
          <w:tcPr>
            <w:tcW w:w="10444"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eastAsia="ar-SA"/>
              </w:rPr>
              <w:t>Білім беру ұйымының ашықтығын қамтамасыз етудің тиімділігі (критерий бойынша ең жоғары балл саны-</w:t>
            </w:r>
            <w:r w:rsidRPr="006170EA">
              <w:rPr>
                <w:rFonts w:eastAsia="Calibri"/>
                <w:kern w:val="1"/>
                <w:sz w:val="28"/>
                <w:szCs w:val="28"/>
                <w:lang w:val="kk-KZ" w:eastAsia="ar-SA"/>
              </w:rPr>
              <w:t xml:space="preserve"> 4</w:t>
            </w:r>
            <w:r w:rsidRPr="006170EA">
              <w:rPr>
                <w:rFonts w:eastAsia="Calibri"/>
                <w:kern w:val="1"/>
                <w:sz w:val="28"/>
                <w:szCs w:val="28"/>
                <w:lang w:eastAsia="ar-SA"/>
              </w:rPr>
              <w:t xml:space="preserve"> б</w:t>
            </w:r>
            <w:r w:rsidRPr="006170EA">
              <w:rPr>
                <w:rFonts w:eastAsia="Calibri"/>
                <w:kern w:val="1"/>
                <w:sz w:val="28"/>
                <w:szCs w:val="28"/>
                <w:lang w:val="kk-KZ" w:eastAsia="ar-SA"/>
              </w:rPr>
              <w:t>а</w:t>
            </w:r>
            <w:r w:rsidRPr="006170EA">
              <w:rPr>
                <w:rFonts w:eastAsia="Calibri"/>
                <w:kern w:val="1"/>
                <w:sz w:val="28"/>
                <w:szCs w:val="28"/>
                <w:lang w:eastAsia="ar-SA"/>
              </w:rPr>
              <w:t xml:space="preserve">лл </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«үшінші санаттағы басшының орынбасары» - 1 балл;</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«екінші санатты басшының орынбасары» - 2,5 ұпай;</w:t>
            </w:r>
          </w:p>
          <w:p w:rsidR="00F203D1" w:rsidRPr="006170EA" w:rsidRDefault="00F203D1" w:rsidP="00F262CA">
            <w:pPr>
              <w:suppressAutoHyphens/>
              <w:jc w:val="both"/>
              <w:rPr>
                <w:kern w:val="1"/>
                <w:sz w:val="28"/>
                <w:szCs w:val="28"/>
                <w:lang w:val="kk-KZ" w:eastAsia="ar-SA"/>
              </w:rPr>
            </w:pPr>
            <w:r w:rsidRPr="006170EA">
              <w:rPr>
                <w:rFonts w:eastAsia="Calibri"/>
                <w:kern w:val="1"/>
                <w:sz w:val="28"/>
                <w:szCs w:val="28"/>
                <w:lang w:val="kk-KZ" w:eastAsia="ar-SA"/>
              </w:rPr>
              <w:t>«бірінші санатты басшының орынбасары» - 4 балл;</w:t>
            </w: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w:t>
            </w:r>
          </w:p>
        </w:tc>
        <w:tc>
          <w:tcPr>
            <w:tcW w:w="270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Білім беру ұйымының ашықтығы:</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сайттың болуы және толтырылуы,</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әлеуметтік желілерде беттің болуы және толтырылуы;</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YouTube арнасының болуы және толтырылуы</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xml:space="preserve"> Бағаланатын көрсеткіш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ішінара қатысады;</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snapToGrid w:val="0"/>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 балл</w:t>
            </w:r>
            <w:r w:rsidRPr="008B63C5">
              <w:rPr>
                <w:rFonts w:eastAsia="Calibri"/>
                <w:kern w:val="1"/>
                <w:sz w:val="28"/>
                <w:szCs w:val="28"/>
                <w:lang w:eastAsia="ar-SA"/>
              </w:rPr>
              <w:br/>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0,5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сілтемелер</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2</w:t>
            </w:r>
          </w:p>
        </w:tc>
        <w:tc>
          <w:tcPr>
            <w:tcW w:w="270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БАҚ жарияланымдары мен сөз сөйлеулері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Тек Жарияланымдар немесе сөйлеу ғана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Көрсеткіш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3</w:t>
            </w:r>
            <w:r w:rsidRPr="008B63C5">
              <w:rPr>
                <w:rFonts w:eastAsia="Calibri"/>
                <w:kern w:val="1"/>
                <w:sz w:val="28"/>
                <w:szCs w:val="28"/>
                <w:lang w:eastAsia="ar-SA"/>
              </w:rPr>
              <w:t xml:space="preserve">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Жарияланымдардың көшірмелері</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rPr>
          <w:gridAfter w:val="1"/>
          <w:wAfter w:w="22" w:type="dxa"/>
        </w:trPr>
        <w:tc>
          <w:tcPr>
            <w:tcW w:w="10444"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Білім беру ұйымдарын цифрландыру, ақпараттандыру үшін жағдайларды қамтамасыз етудің тиімділігі</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(критерий бойынша ең жоғары балл саны – 14)</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«үшінші санаттағы басшының орынбасары»- </w:t>
            </w:r>
            <w:r w:rsidRPr="006170EA">
              <w:rPr>
                <w:rFonts w:eastAsia="Calibri"/>
                <w:kern w:val="1"/>
                <w:sz w:val="28"/>
                <w:szCs w:val="28"/>
                <w:lang w:val="kk-KZ" w:eastAsia="ar-SA"/>
              </w:rPr>
              <w:t>5-</w:t>
            </w:r>
            <w:r w:rsidRPr="006170EA">
              <w:rPr>
                <w:rFonts w:eastAsia="Calibri"/>
                <w:kern w:val="1"/>
                <w:sz w:val="28"/>
                <w:szCs w:val="28"/>
                <w:lang w:eastAsia="ar-SA"/>
              </w:rPr>
              <w:t>8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«екінші санатты басшының орынбасары» - </w:t>
            </w:r>
            <w:r w:rsidRPr="006170EA">
              <w:rPr>
                <w:rFonts w:eastAsia="Calibri"/>
                <w:kern w:val="1"/>
                <w:sz w:val="28"/>
                <w:szCs w:val="28"/>
                <w:lang w:val="kk-KZ" w:eastAsia="ar-SA"/>
              </w:rPr>
              <w:t>9-</w:t>
            </w:r>
            <w:r w:rsidRPr="006170EA">
              <w:rPr>
                <w:rFonts w:eastAsia="Calibri"/>
                <w:kern w:val="1"/>
                <w:sz w:val="28"/>
                <w:szCs w:val="28"/>
                <w:lang w:eastAsia="ar-SA"/>
              </w:rPr>
              <w:t>11 ұпай;</w:t>
            </w:r>
          </w:p>
          <w:p w:rsidR="00F203D1" w:rsidRPr="006170EA" w:rsidRDefault="00F203D1" w:rsidP="00F262CA">
            <w:pPr>
              <w:suppressAutoHyphens/>
              <w:jc w:val="both"/>
              <w:rPr>
                <w:kern w:val="1"/>
                <w:sz w:val="28"/>
                <w:szCs w:val="28"/>
                <w:lang w:eastAsia="ar-SA"/>
              </w:rPr>
            </w:pPr>
            <w:r w:rsidRPr="006170EA">
              <w:rPr>
                <w:rFonts w:eastAsia="Calibri"/>
                <w:kern w:val="1"/>
                <w:sz w:val="28"/>
                <w:szCs w:val="28"/>
                <w:lang w:eastAsia="ar-SA"/>
              </w:rPr>
              <w:t xml:space="preserve">«бірінші санатты басшы орынбасары» - </w:t>
            </w:r>
            <w:r w:rsidRPr="006170EA">
              <w:rPr>
                <w:rFonts w:eastAsia="Calibri"/>
                <w:kern w:val="1"/>
                <w:sz w:val="28"/>
                <w:szCs w:val="28"/>
                <w:lang w:val="kk-KZ" w:eastAsia="ar-SA"/>
              </w:rPr>
              <w:t>12-</w:t>
            </w:r>
            <w:r w:rsidRPr="006170EA">
              <w:rPr>
                <w:rFonts w:eastAsia="Calibri"/>
                <w:kern w:val="1"/>
                <w:sz w:val="28"/>
                <w:szCs w:val="28"/>
                <w:lang w:eastAsia="ar-SA"/>
              </w:rPr>
              <w:t>14 ұпай</w:t>
            </w: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3</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Білім беру ұйымдарын цифрландыру, ақпараттандыру жөніндегі бағдарламаның болуы</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Бағаланатын көрсеткіш бар</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ба</w:t>
            </w:r>
            <w:r w:rsidRPr="008B63C5">
              <w:rPr>
                <w:rFonts w:eastAsia="SimSun"/>
                <w:kern w:val="1"/>
                <w:sz w:val="28"/>
                <w:szCs w:val="28"/>
                <w:lang w:val="kk-KZ" w:eastAsia="ar-SA"/>
              </w:rPr>
              <w:t>ғдарлама</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4</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Цифрлық құзыреттілік бойынша іс-шараларды ұйымдастыру және өткізу</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Бағаланатын көрсеткіш бар</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Іс-шаралар,бағдарламалары,ақпарат</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5</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Оқу процесін ұйымдастыруда бағдарламалық өнімдерді пайдалану</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Бағаланатын көрсеткіш бар</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ақпарат</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6</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Уәкілетті органмен келісілген бағдарламалар бойынша қашықтықтан оқыту бойынша біліктілікті арттыру курстарынан өткен педагогтердің үлесі</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70% - 100%</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50% - 69%</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30% - 49%</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30%</w:t>
            </w:r>
            <w:r w:rsidRPr="008B63C5">
              <w:rPr>
                <w:rFonts w:eastAsia="SimSun"/>
                <w:kern w:val="1"/>
                <w:sz w:val="28"/>
                <w:szCs w:val="28"/>
                <w:lang w:val="kk-KZ" w:eastAsia="ar-SA"/>
              </w:rPr>
              <w:t xml:space="preserve"> төмен</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3 балл</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2 балл</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0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ақпарат</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rPr>
          <w:trHeight w:val="2122"/>
        </w:trPr>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7</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Білім беру ұйымының ақпараттық ортасын әкімшілендіру</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Ақпараттық ортаны дамыту бар</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Ақпараттық ортаның дамуы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0 балл</w:t>
            </w:r>
          </w:p>
          <w:p w:rsidR="00F203D1" w:rsidRPr="008B63C5" w:rsidRDefault="00F203D1" w:rsidP="00F262CA">
            <w:pPr>
              <w:suppressAutoHyphens/>
              <w:jc w:val="both"/>
              <w:rPr>
                <w:rFonts w:eastAsia="SimSun"/>
                <w:kern w:val="1"/>
                <w:sz w:val="28"/>
                <w:szCs w:val="28"/>
                <w:lang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ақпарат</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8</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Электрондық журнал белсенділігінің мониторингі</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Колледждің 100% белсенділігі;</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от 85до 99%;</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от 30 до 84%;</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от 0 до 29 %</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3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2 балл</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en-US" w:eastAsia="ar-SA"/>
              </w:rPr>
            </w:pPr>
            <w:r w:rsidRPr="008B63C5">
              <w:rPr>
                <w:rFonts w:eastAsia="SimSun"/>
                <w:kern w:val="1"/>
                <w:sz w:val="28"/>
                <w:szCs w:val="28"/>
                <w:lang w:val="kk-KZ" w:eastAsia="ar-SA"/>
              </w:rPr>
              <w:t>Рlatonus</w:t>
            </w:r>
            <w:r w:rsidRPr="008B63C5">
              <w:rPr>
                <w:rFonts w:eastAsia="SimSun"/>
                <w:kern w:val="1"/>
                <w:sz w:val="28"/>
                <w:szCs w:val="28"/>
                <w:lang w:val="en-US" w:eastAsia="ar-SA"/>
              </w:rPr>
              <w:t>, EduPage</w:t>
            </w:r>
            <w:r w:rsidRPr="008B63C5">
              <w:rPr>
                <w:rFonts w:eastAsia="SimSun"/>
                <w:kern w:val="1"/>
                <w:sz w:val="28"/>
                <w:szCs w:val="28"/>
                <w:lang w:val="kk-KZ" w:eastAsia="ar-SA"/>
              </w:rPr>
              <w:t>и др.</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val="en-US"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val="en-US"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val="kk-KZ" w:eastAsia="ar-SA"/>
              </w:rPr>
            </w:pPr>
            <w:r w:rsidRPr="008B63C5">
              <w:rPr>
                <w:rFonts w:eastAsia="SimSun"/>
                <w:kern w:val="1"/>
                <w:sz w:val="28"/>
                <w:szCs w:val="28"/>
                <w:lang w:val="kk-KZ" w:eastAsia="ar-SA"/>
              </w:rPr>
              <w:t>9</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Calibri"/>
                <w:kern w:val="1"/>
                <w:sz w:val="28"/>
                <w:szCs w:val="28"/>
                <w:lang w:val="kk-KZ" w:eastAsia="ar-SA"/>
              </w:rPr>
              <w:t>ҰБДҚ толымдылығы</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val="kk-KZ" w:eastAsia="ar-SA"/>
              </w:rPr>
              <w:t>100</w:t>
            </w:r>
            <w:r w:rsidRPr="008B63C5">
              <w:rPr>
                <w:rFonts w:eastAsia="SimSun"/>
                <w:kern w:val="1"/>
                <w:sz w:val="28"/>
                <w:szCs w:val="28"/>
                <w:lang w:eastAsia="ar-SA"/>
              </w:rPr>
              <w:t>%</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100%</w:t>
            </w:r>
            <w:r w:rsidRPr="008B63C5">
              <w:rPr>
                <w:rFonts w:eastAsia="SimSun"/>
                <w:kern w:val="1"/>
                <w:sz w:val="28"/>
                <w:szCs w:val="28"/>
                <w:lang w:val="kk-KZ" w:eastAsia="ar-SA"/>
              </w:rPr>
              <w:t xml:space="preserve"> кем</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2 балл</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val="kk-KZ" w:eastAsia="ar-SA"/>
              </w:rPr>
              <w:t>ҰБДҚ деректері</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10</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Киберқауіпсіздік бойынша жұмысты ұйымдастыру</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бар</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2 балл</w:t>
            </w:r>
          </w:p>
          <w:p w:rsidR="00F203D1" w:rsidRPr="008B63C5" w:rsidRDefault="00F203D1" w:rsidP="00F262CA">
            <w:pPr>
              <w:suppressAutoHyphens/>
              <w:jc w:val="both"/>
              <w:rPr>
                <w:rFonts w:eastAsia="Calibri"/>
                <w:kern w:val="1"/>
                <w:sz w:val="28"/>
                <w:szCs w:val="28"/>
                <w:lang w:val="kk-KZ" w:eastAsia="ar-SA"/>
              </w:rPr>
            </w:pPr>
          </w:p>
          <w:p w:rsidR="00F203D1" w:rsidRPr="008B63C5" w:rsidRDefault="00F203D1" w:rsidP="00F262CA">
            <w:pPr>
              <w:suppressAutoHyphens/>
              <w:jc w:val="both"/>
              <w:rPr>
                <w:rFonts w:eastAsia="SimSun"/>
                <w:kern w:val="1"/>
                <w:sz w:val="28"/>
                <w:szCs w:val="28"/>
                <w:lang w:val="kk-KZ" w:eastAsia="ar-SA"/>
              </w:rPr>
            </w:pPr>
            <w:r w:rsidRPr="008B63C5">
              <w:rPr>
                <w:rFonts w:eastAsia="Calibri"/>
                <w:kern w:val="1"/>
                <w:sz w:val="28"/>
                <w:szCs w:val="28"/>
                <w:lang w:eastAsia="ar-SA"/>
              </w:rPr>
              <w:b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ақпарат</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F203D1" w:rsidTr="00F262CA">
        <w:tc>
          <w:tcPr>
            <w:tcW w:w="10466" w:type="dxa"/>
            <w:gridSpan w:val="8"/>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Білім беру ұйымдарын цифрландыру, ақпараттандыру жөніндегі жұмыстың тиімділігі</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eastAsia="ar-SA"/>
              </w:rPr>
              <w:t xml:space="preserve">(критерий бойынша ең жоғары балл саны – </w:t>
            </w:r>
            <w:r w:rsidRPr="006170EA">
              <w:rPr>
                <w:rFonts w:eastAsia="Calibri"/>
                <w:kern w:val="1"/>
                <w:sz w:val="28"/>
                <w:szCs w:val="28"/>
                <w:lang w:val="kk-KZ" w:eastAsia="ar-SA"/>
              </w:rPr>
              <w:t>26 балл)</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«үшінші санаттағы басшының орынбасары» – 10-15 балл;</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«екінші санатты басшының орынбасары» - 16-21 балл;</w:t>
            </w:r>
          </w:p>
          <w:p w:rsidR="00F203D1" w:rsidRPr="006170EA" w:rsidRDefault="00F203D1" w:rsidP="00F262CA">
            <w:pPr>
              <w:suppressAutoHyphens/>
              <w:jc w:val="both"/>
              <w:rPr>
                <w:kern w:val="1"/>
                <w:sz w:val="28"/>
                <w:szCs w:val="28"/>
                <w:lang w:val="kk-KZ" w:eastAsia="ar-SA"/>
              </w:rPr>
            </w:pPr>
            <w:r w:rsidRPr="006170EA">
              <w:rPr>
                <w:rFonts w:eastAsia="Calibri"/>
                <w:kern w:val="1"/>
                <w:sz w:val="28"/>
                <w:szCs w:val="28"/>
                <w:lang w:val="kk-KZ" w:eastAsia="ar-SA"/>
              </w:rPr>
              <w:t>«бірінші санатты басшының орынбасары» - 22-26 балл</w:t>
            </w: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val="kk-KZ" w:eastAsia="ar-SA"/>
              </w:rPr>
              <w:t>11</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 xml:space="preserve">Колледж білім алушыларының әртүрлі деңгейдегі қашықтықтан шығармашылық, зияткерлік конкурстарға қатысуының нәтижелілігі </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 xml:space="preserve">* </w:t>
            </w:r>
            <w:r w:rsidRPr="006170EA">
              <w:rPr>
                <w:rFonts w:eastAsia="Calibri"/>
                <w:i/>
                <w:kern w:val="1"/>
                <w:sz w:val="28"/>
                <w:szCs w:val="28"/>
                <w:lang w:val="kk-KZ" w:eastAsia="ar-SA"/>
              </w:rPr>
              <w:t>Ескертпе:</w:t>
            </w:r>
          </w:p>
          <w:p w:rsidR="00F203D1" w:rsidRPr="008B63C5" w:rsidRDefault="00F203D1" w:rsidP="00F262CA">
            <w:pPr>
              <w:suppressAutoHyphens/>
              <w:jc w:val="both"/>
              <w:rPr>
                <w:rFonts w:eastAsia="Calibri"/>
                <w:i/>
                <w:kern w:val="1"/>
                <w:sz w:val="28"/>
                <w:szCs w:val="28"/>
                <w:lang w:val="kk-KZ" w:eastAsia="ar-SA"/>
              </w:rPr>
            </w:pPr>
            <w:r w:rsidRPr="008B63C5">
              <w:rPr>
                <w:rFonts w:eastAsia="Calibri"/>
                <w:i/>
                <w:kern w:val="1"/>
                <w:sz w:val="28"/>
                <w:szCs w:val="28"/>
                <w:lang w:val="kk-KZ" w:eastAsia="ar-SA"/>
              </w:rPr>
              <w:t xml:space="preserve">жеңімпаздар мен жүлдегерлер санына қарамастан әрбір деңгей үшін жеке балл беріледі </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Халықаралық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Республикалық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Облыстық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3 балл</w:t>
            </w:r>
            <w:r w:rsidRPr="008B63C5">
              <w:rPr>
                <w:rFonts w:eastAsia="Calibri"/>
                <w:kern w:val="1"/>
                <w:sz w:val="28"/>
                <w:szCs w:val="28"/>
                <w:lang w:eastAsia="ar-SA"/>
              </w:rPr>
              <w:br/>
            </w:r>
          </w:p>
          <w:p w:rsidR="00F203D1" w:rsidRPr="008B63C5" w:rsidRDefault="00F203D1" w:rsidP="00F262CA">
            <w:pPr>
              <w:suppressAutoHyphens/>
              <w:jc w:val="both"/>
              <w:rPr>
                <w:rFonts w:eastAsia="Calibri"/>
                <w:strike/>
                <w:kern w:val="1"/>
                <w:sz w:val="28"/>
                <w:szCs w:val="28"/>
                <w:lang w:eastAsia="ar-SA"/>
              </w:rPr>
            </w:pPr>
            <w:r w:rsidRPr="008B63C5">
              <w:rPr>
                <w:rFonts w:eastAsia="Calibri"/>
                <w:kern w:val="1"/>
                <w:sz w:val="28"/>
                <w:szCs w:val="28"/>
                <w:lang w:eastAsia="ar-SA"/>
              </w:rPr>
              <w:t>2 балл</w:t>
            </w:r>
            <w:r w:rsidRPr="008B63C5">
              <w:rPr>
                <w:rFonts w:eastAsia="Calibri"/>
                <w:kern w:val="1"/>
                <w:sz w:val="28"/>
                <w:szCs w:val="28"/>
                <w:lang w:eastAsia="ar-SA"/>
              </w:rPr>
              <w:br/>
            </w:r>
          </w:p>
          <w:p w:rsidR="00F203D1" w:rsidRPr="008B63C5" w:rsidRDefault="00F203D1" w:rsidP="00F262CA">
            <w:pPr>
              <w:suppressAutoHyphens/>
              <w:jc w:val="both"/>
              <w:rPr>
                <w:rFonts w:eastAsia="Calibri"/>
                <w:strike/>
                <w:kern w:val="1"/>
                <w:sz w:val="28"/>
                <w:szCs w:val="28"/>
                <w:lang w:eastAsia="ar-SA"/>
              </w:rPr>
            </w:pPr>
          </w:p>
          <w:p w:rsidR="00F203D1" w:rsidRPr="008B63C5" w:rsidRDefault="00F203D1" w:rsidP="00F262CA">
            <w:pPr>
              <w:suppressAutoHyphens/>
              <w:jc w:val="both"/>
              <w:rPr>
                <w:rFonts w:eastAsia="SimSun"/>
                <w:kern w:val="1"/>
                <w:sz w:val="28"/>
                <w:szCs w:val="28"/>
                <w:lang w:val="kk-KZ" w:eastAsia="ar-SA"/>
              </w:rPr>
            </w:pPr>
            <w:r w:rsidRPr="008B63C5">
              <w:rPr>
                <w:rFonts w:eastAsia="Calibri"/>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Салыстырмалы кесте</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12</w:t>
            </w:r>
          </w:p>
        </w:tc>
        <w:tc>
          <w:tcPr>
            <w:tcW w:w="270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Жетекшілік ететін бағыт бойынша кәсіби шеберлік конкурстарының жеңімпаздары/жүлдегерлері болған педагогтер саны</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xml:space="preserve">* </w:t>
            </w:r>
            <w:r w:rsidRPr="006170EA">
              <w:rPr>
                <w:rFonts w:eastAsia="Calibri"/>
                <w:i/>
                <w:kern w:val="1"/>
                <w:sz w:val="28"/>
                <w:szCs w:val="28"/>
                <w:lang w:val="kk-KZ" w:eastAsia="ar-SA"/>
              </w:rPr>
              <w:t>Ескертпе</w:t>
            </w:r>
            <w:r w:rsidRPr="006170EA">
              <w:rPr>
                <w:rFonts w:eastAsia="Calibri"/>
                <w:i/>
                <w:kern w:val="1"/>
                <w:sz w:val="28"/>
                <w:szCs w:val="28"/>
                <w:lang w:eastAsia="ar-SA"/>
              </w:rPr>
              <w:t>:</w:t>
            </w:r>
            <w:r w:rsidRPr="008B63C5">
              <w:rPr>
                <w:rFonts w:eastAsia="Calibri"/>
                <w:i/>
                <w:kern w:val="1"/>
                <w:sz w:val="28"/>
                <w:szCs w:val="28"/>
                <w:lang w:eastAsia="ar-SA"/>
              </w:rPr>
              <w:t xml:space="preserve"> баллдар әрбір деңгей үшін жеңімпаздар мен жүлдегерлер санына қарамастан жеке беріледі</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Халықаралық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Республикалық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Облыстық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br/>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Растайтын құжаттардың көшірмелері</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rPr>
          <w:trHeight w:val="85"/>
        </w:trPr>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13</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Педагогтар мен білім алушылардың цифрлық сауаттылығын қалыптастыру</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xml:space="preserve"> 91 - 100%; </w:t>
            </w:r>
            <w:r w:rsidRPr="008B63C5">
              <w:rPr>
                <w:rFonts w:eastAsia="Calibri"/>
                <w:kern w:val="1"/>
                <w:sz w:val="28"/>
                <w:szCs w:val="28"/>
                <w:lang w:eastAsia="ar-SA"/>
              </w:rPr>
              <w:br/>
              <w:t>81 – 90%;</w:t>
            </w:r>
            <w:r w:rsidRPr="008B63C5">
              <w:rPr>
                <w:rFonts w:eastAsia="Calibri"/>
                <w:kern w:val="1"/>
                <w:sz w:val="28"/>
                <w:szCs w:val="28"/>
                <w:lang w:eastAsia="ar-SA"/>
              </w:rPr>
              <w:br/>
              <w:t>70 – 80%;</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70%</w:t>
            </w:r>
            <w:r w:rsidRPr="008B63C5">
              <w:rPr>
                <w:rFonts w:eastAsia="Calibri"/>
                <w:kern w:val="1"/>
                <w:sz w:val="28"/>
                <w:szCs w:val="28"/>
                <w:lang w:val="kk-KZ" w:eastAsia="ar-SA"/>
              </w:rPr>
              <w:t xml:space="preserve"> төмен</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ақпарат</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rPr>
          <w:trHeight w:val="85"/>
        </w:trPr>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14</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Білім беру платформаларын пайдалану дағдыларын қалыптастыру</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xml:space="preserve"> 91 - 100%; </w:t>
            </w:r>
            <w:r w:rsidRPr="008B63C5">
              <w:rPr>
                <w:rFonts w:eastAsia="Calibri"/>
                <w:kern w:val="1"/>
                <w:sz w:val="28"/>
                <w:szCs w:val="28"/>
                <w:lang w:eastAsia="ar-SA"/>
              </w:rPr>
              <w:br/>
              <w:t>81 – 90%;</w:t>
            </w:r>
            <w:r w:rsidRPr="008B63C5">
              <w:rPr>
                <w:rFonts w:eastAsia="Calibri"/>
                <w:kern w:val="1"/>
                <w:sz w:val="28"/>
                <w:szCs w:val="28"/>
                <w:lang w:eastAsia="ar-SA"/>
              </w:rPr>
              <w:br/>
              <w:t>70 – 80%;</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 xml:space="preserve"> 70%</w:t>
            </w:r>
            <w:r w:rsidRPr="008B63C5">
              <w:rPr>
                <w:rFonts w:eastAsia="Calibri"/>
                <w:kern w:val="1"/>
                <w:sz w:val="28"/>
                <w:szCs w:val="28"/>
                <w:lang w:val="kk-KZ" w:eastAsia="ar-SA"/>
              </w:rPr>
              <w:t xml:space="preserve"> төмен</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SimSun"/>
                <w:kern w:val="1"/>
                <w:sz w:val="28"/>
                <w:szCs w:val="28"/>
                <w:lang w:val="kk-KZ"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ақпарат</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rPr>
          <w:trHeight w:val="85"/>
        </w:trPr>
        <w:tc>
          <w:tcPr>
            <w:tcW w:w="10466" w:type="dxa"/>
            <w:gridSpan w:val="8"/>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Кадрлық әлеуетті, инновациялық қызметті дамытудың тиімділігі</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(критерий бойынша ең жоғарғы балл саны – </w:t>
            </w:r>
            <w:r w:rsidRPr="006170EA">
              <w:rPr>
                <w:rFonts w:eastAsia="Calibri"/>
                <w:kern w:val="1"/>
                <w:sz w:val="28"/>
                <w:szCs w:val="28"/>
                <w:lang w:val="kk-KZ" w:eastAsia="ar-SA"/>
              </w:rPr>
              <w:t>12 балл</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санаттағы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 xml:space="preserve">2-4 </w:t>
            </w:r>
            <w:r w:rsidRPr="006170EA">
              <w:rPr>
                <w:rFonts w:eastAsia="Calibri"/>
                <w:kern w:val="1"/>
                <w:sz w:val="28"/>
                <w:szCs w:val="28"/>
                <w:lang w:eastAsia="ar-SA"/>
              </w:rPr>
              <w:t xml:space="preserve">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екінші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w:t>
            </w:r>
            <w:r w:rsidRPr="006170EA">
              <w:rPr>
                <w:rFonts w:eastAsia="Calibri"/>
                <w:kern w:val="1"/>
                <w:sz w:val="28"/>
                <w:szCs w:val="28"/>
                <w:lang w:val="kk-KZ" w:eastAsia="ar-SA"/>
              </w:rPr>
              <w:t xml:space="preserve"> 5-</w:t>
            </w:r>
            <w:r w:rsidRPr="006170EA">
              <w:rPr>
                <w:rFonts w:eastAsia="Calibri"/>
                <w:kern w:val="1"/>
                <w:sz w:val="28"/>
                <w:szCs w:val="28"/>
                <w:lang w:eastAsia="ar-SA"/>
              </w:rPr>
              <w:t xml:space="preserve"> 7 ұпай;</w:t>
            </w:r>
          </w:p>
          <w:p w:rsidR="00F203D1" w:rsidRPr="006170EA" w:rsidRDefault="00F203D1" w:rsidP="00F262CA">
            <w:pPr>
              <w:suppressAutoHyphens/>
              <w:jc w:val="both"/>
              <w:rPr>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бірінші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8-12</w:t>
            </w:r>
            <w:r w:rsidRPr="006170EA">
              <w:rPr>
                <w:rFonts w:eastAsia="Calibri"/>
                <w:kern w:val="1"/>
                <w:sz w:val="28"/>
                <w:szCs w:val="28"/>
                <w:lang w:eastAsia="ar-SA"/>
              </w:rPr>
              <w:t xml:space="preserve"> ұпай;</w:t>
            </w: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13</w:t>
            </w:r>
          </w:p>
        </w:tc>
        <w:tc>
          <w:tcPr>
            <w:tcW w:w="270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2 балл;</w:t>
            </w:r>
            <w:r w:rsidRPr="008B63C5">
              <w:rPr>
                <w:rFonts w:eastAsia="Calibri"/>
                <w:kern w:val="1"/>
                <w:sz w:val="28"/>
                <w:szCs w:val="28"/>
                <w:lang w:eastAsia="ar-SA"/>
              </w:rPr>
              <w:b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val="kk-KZ" w:eastAsia="ar-SA"/>
              </w:rPr>
              <w:t>с</w:t>
            </w:r>
            <w:r w:rsidRPr="008B63C5">
              <w:rPr>
                <w:rFonts w:eastAsia="SimSun"/>
                <w:kern w:val="1"/>
                <w:sz w:val="28"/>
                <w:szCs w:val="28"/>
                <w:lang w:eastAsia="ar-SA"/>
              </w:rPr>
              <w:t>ертификат көшірмесі</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F203D1"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14</w:t>
            </w:r>
          </w:p>
        </w:tc>
        <w:tc>
          <w:tcPr>
            <w:tcW w:w="270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Республикалық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Облыстық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Колледжішілік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SimSun"/>
                <w:kern w:val="1"/>
                <w:sz w:val="28"/>
                <w:szCs w:val="28"/>
                <w:lang w:val="kk-KZ"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ОӘК шешімінің немесе ұсынымдарының көшірмесі; авторлық құқық туралы куәлік</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val="kk-KZ"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val="kk-KZ"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15</w:t>
            </w:r>
          </w:p>
        </w:tc>
        <w:tc>
          <w:tcPr>
            <w:tcW w:w="270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Жетекшілік ететін бағыт бойынша жоспарларды (ДКК) іске асырудың тиімділігі</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Қол жеткізілді</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Ішінара қол жеткізілді</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Қол жеткізілген жоқ</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Жұмыс тәжірибесі кең таралған:</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облысы, қазақстан республикасы</w:t>
            </w:r>
          </w:p>
          <w:p w:rsidR="00F203D1" w:rsidRPr="008B63C5" w:rsidRDefault="00F203D1" w:rsidP="00F262CA">
            <w:pPr>
              <w:suppressAutoHyphens/>
              <w:jc w:val="both"/>
              <w:rPr>
                <w:rFonts w:eastAsia="Calibri"/>
                <w:kern w:val="1"/>
                <w:sz w:val="28"/>
                <w:szCs w:val="28"/>
                <w:lang w:eastAsia="ar-SA"/>
              </w:rPr>
            </w:pP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1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val="kk-KZ" w:eastAsia="ar-SA"/>
              </w:rPr>
              <w:t>а</w:t>
            </w:r>
            <w:r w:rsidRPr="008B63C5">
              <w:rPr>
                <w:rFonts w:eastAsia="SimSun"/>
                <w:kern w:val="1"/>
                <w:sz w:val="28"/>
                <w:szCs w:val="28"/>
                <w:lang w:eastAsia="ar-SA"/>
              </w:rPr>
              <w:t>қпарат, кесте (ДКК)</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16</w:t>
            </w:r>
          </w:p>
        </w:tc>
        <w:tc>
          <w:tcPr>
            <w:tcW w:w="270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strike/>
                <w:kern w:val="1"/>
                <w:sz w:val="28"/>
                <w:szCs w:val="28"/>
                <w:lang w:eastAsia="ar-SA"/>
              </w:rPr>
            </w:pPr>
            <w:r w:rsidRPr="008B63C5">
              <w:rPr>
                <w:rFonts w:eastAsia="Calibri"/>
                <w:kern w:val="1"/>
                <w:sz w:val="28"/>
                <w:szCs w:val="28"/>
                <w:lang w:eastAsia="ar-SA"/>
              </w:rPr>
              <w:t>Басшы орынбасарының педагогтармен, білім алушылармен, ата-аналармен және т. б. жұмыс істеудегі бастамаларының тиімділігі.</w:t>
            </w:r>
          </w:p>
          <w:p w:rsidR="00F203D1" w:rsidRPr="008B63C5" w:rsidRDefault="00F203D1" w:rsidP="00F262CA">
            <w:pPr>
              <w:suppressAutoHyphens/>
              <w:jc w:val="both"/>
              <w:rPr>
                <w:rFonts w:eastAsia="Calibri"/>
                <w:strike/>
                <w:kern w:val="1"/>
                <w:sz w:val="28"/>
                <w:szCs w:val="28"/>
                <w:lang w:eastAsia="ar-SA"/>
              </w:rPr>
            </w:pP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Бастамалар мен олардың тиімділігі ұсынылған</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Тек бастамалар ұсынылған</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snapToGrid w:val="0"/>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2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 балл</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br/>
            </w:r>
          </w:p>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0 балл</w:t>
            </w:r>
            <w:r w:rsidRPr="008B63C5">
              <w:rPr>
                <w:rFonts w:eastAsia="Calibri"/>
                <w:kern w:val="1"/>
                <w:sz w:val="28"/>
                <w:szCs w:val="28"/>
                <w:lang w:eastAsia="ar-SA"/>
              </w:rPr>
              <w:br/>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ақпарат</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p>
        </w:tc>
        <w:tc>
          <w:tcPr>
            <w:tcW w:w="9905"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ЖИЫНЫ</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35</w:t>
            </w:r>
            <w:r w:rsidRPr="006170EA">
              <w:rPr>
                <w:rFonts w:eastAsia="Calibri"/>
                <w:kern w:val="1"/>
                <w:sz w:val="28"/>
                <w:szCs w:val="28"/>
                <w:lang w:eastAsia="ar-SA"/>
              </w:rPr>
              <w:t xml:space="preserve"> – </w:t>
            </w:r>
            <w:r w:rsidRPr="006170EA">
              <w:rPr>
                <w:rFonts w:eastAsia="Calibri"/>
                <w:kern w:val="1"/>
                <w:sz w:val="28"/>
                <w:szCs w:val="28"/>
                <w:lang w:val="kk-KZ" w:eastAsia="ar-SA"/>
              </w:rPr>
              <w:t>41</w:t>
            </w:r>
            <w:r w:rsidRPr="006170EA">
              <w:rPr>
                <w:rFonts w:eastAsia="Calibri"/>
                <w:kern w:val="1"/>
                <w:sz w:val="28"/>
                <w:szCs w:val="28"/>
                <w:lang w:eastAsia="ar-SA"/>
              </w:rPr>
              <w:t xml:space="preserve">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«ек</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w:t>
            </w:r>
            <w:r w:rsidRPr="006170EA">
              <w:rPr>
                <w:rFonts w:eastAsia="Calibri"/>
                <w:kern w:val="1"/>
                <w:sz w:val="28"/>
                <w:szCs w:val="28"/>
                <w:lang w:val="kk-KZ" w:eastAsia="ar-SA"/>
              </w:rPr>
              <w:t xml:space="preserve">42-47 </w:t>
            </w:r>
            <w:r w:rsidRPr="006170EA">
              <w:rPr>
                <w:rFonts w:eastAsia="Calibri"/>
                <w:kern w:val="1"/>
                <w:sz w:val="28"/>
                <w:szCs w:val="28"/>
                <w:lang w:eastAsia="ar-SA"/>
              </w:rPr>
              <w:t>балл;</w:t>
            </w:r>
          </w:p>
          <w:p w:rsidR="00F203D1" w:rsidRPr="006170EA" w:rsidRDefault="00F203D1" w:rsidP="00F262CA">
            <w:pPr>
              <w:suppressAutoHyphens/>
              <w:snapToGrid w:val="0"/>
              <w:jc w:val="both"/>
              <w:rPr>
                <w:rFonts w:eastAsia="SimSun"/>
                <w:kern w:val="1"/>
                <w:sz w:val="28"/>
                <w:szCs w:val="28"/>
                <w:lang w:eastAsia="ar-SA"/>
              </w:rPr>
            </w:pPr>
            <w:r w:rsidRPr="006170EA">
              <w:rPr>
                <w:rFonts w:eastAsia="Calibri"/>
                <w:kern w:val="1"/>
                <w:sz w:val="28"/>
                <w:szCs w:val="28"/>
                <w:lang w:val="kk-KZ" w:eastAsia="ar-SA"/>
              </w:rPr>
              <w:t>«бір</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48-56</w:t>
            </w:r>
            <w:r w:rsidRPr="006170EA">
              <w:rPr>
                <w:rFonts w:eastAsia="Calibri"/>
                <w:kern w:val="1"/>
                <w:sz w:val="28"/>
                <w:szCs w:val="28"/>
                <w:lang w:eastAsia="ar-SA"/>
              </w:rPr>
              <w:t xml:space="preserve"> балл.</w:t>
            </w:r>
          </w:p>
        </w:tc>
      </w:tr>
    </w:tbl>
    <w:p w:rsidR="00F203D1" w:rsidRPr="008B63C5" w:rsidRDefault="00F203D1" w:rsidP="00F203D1">
      <w:pPr>
        <w:suppressAutoHyphens/>
        <w:jc w:val="both"/>
        <w:rPr>
          <w:kern w:val="1"/>
          <w:sz w:val="28"/>
          <w:szCs w:val="28"/>
          <w:lang w:eastAsia="ar-SA"/>
        </w:rPr>
      </w:pPr>
    </w:p>
    <w:p w:rsidR="00F203D1" w:rsidRDefault="00F203D1" w:rsidP="00F203D1">
      <w:pPr>
        <w:suppressAutoHyphens/>
        <w:jc w:val="center"/>
        <w:rPr>
          <w:rFonts w:eastAsia="Calibri"/>
          <w:kern w:val="1"/>
          <w:sz w:val="28"/>
          <w:szCs w:val="28"/>
          <w:lang w:eastAsia="ar-SA"/>
        </w:rPr>
      </w:pPr>
      <w:r w:rsidRPr="006170EA">
        <w:rPr>
          <w:rFonts w:eastAsia="Calibri"/>
          <w:kern w:val="1"/>
          <w:sz w:val="28"/>
          <w:szCs w:val="28"/>
          <w:lang w:eastAsia="ar-SA"/>
        </w:rPr>
        <w:t xml:space="preserve">Техникалық және кәсіптік, орта білімнен кейінгі білім беру ұйымы басшысының оқу-өндірістік жұмыс, </w:t>
      </w:r>
      <w:r w:rsidRPr="006170EA">
        <w:rPr>
          <w:rFonts w:eastAsia="Calibri"/>
          <w:kern w:val="1"/>
          <w:sz w:val="28"/>
          <w:szCs w:val="28"/>
          <w:lang w:val="kk-KZ" w:eastAsia="ar-SA"/>
        </w:rPr>
        <w:t>к</w:t>
      </w:r>
      <w:r w:rsidRPr="006170EA">
        <w:rPr>
          <w:rFonts w:eastAsia="Calibri"/>
          <w:kern w:val="1"/>
          <w:sz w:val="28"/>
          <w:szCs w:val="28"/>
          <w:lang w:eastAsia="ar-SA"/>
        </w:rPr>
        <w:t>әсіптік оқыту жөніндегі орынбасарының қызметі тиімділігінің көрсеткіштері</w:t>
      </w:r>
    </w:p>
    <w:p w:rsidR="00F203D1" w:rsidRPr="006170EA" w:rsidRDefault="00F203D1" w:rsidP="00F203D1">
      <w:pPr>
        <w:suppressAutoHyphens/>
        <w:jc w:val="center"/>
        <w:rPr>
          <w:rFonts w:eastAsia="Calibri"/>
          <w:kern w:val="1"/>
          <w:sz w:val="28"/>
          <w:szCs w:val="28"/>
          <w:lang w:val="kk-KZ" w:eastAsia="ar-SA"/>
        </w:rPr>
      </w:pPr>
    </w:p>
    <w:tbl>
      <w:tblPr>
        <w:tblW w:w="10229" w:type="dxa"/>
        <w:tblInd w:w="-10" w:type="dxa"/>
        <w:tblLayout w:type="fixed"/>
        <w:tblCellMar>
          <w:left w:w="0" w:type="dxa"/>
          <w:right w:w="0" w:type="dxa"/>
        </w:tblCellMar>
        <w:tblLook w:val="0000" w:firstRow="0" w:lastRow="0" w:firstColumn="0" w:lastColumn="0" w:noHBand="0" w:noVBand="0"/>
      </w:tblPr>
      <w:tblGrid>
        <w:gridCol w:w="552"/>
        <w:gridCol w:w="3432"/>
        <w:gridCol w:w="21"/>
        <w:gridCol w:w="2361"/>
        <w:gridCol w:w="21"/>
        <w:gridCol w:w="1141"/>
        <w:gridCol w:w="206"/>
        <w:gridCol w:w="21"/>
        <w:gridCol w:w="688"/>
        <w:gridCol w:w="21"/>
        <w:gridCol w:w="828"/>
        <w:gridCol w:w="21"/>
        <w:gridCol w:w="845"/>
        <w:gridCol w:w="21"/>
        <w:gridCol w:w="29"/>
        <w:gridCol w:w="21"/>
      </w:tblGrid>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 xml:space="preserve"> №</w:t>
            </w:r>
          </w:p>
        </w:tc>
        <w:tc>
          <w:tcPr>
            <w:tcW w:w="3453"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Өлшемшарттар</w:t>
            </w:r>
          </w:p>
        </w:tc>
        <w:tc>
          <w:tcPr>
            <w:tcW w:w="2382"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Көрсеткіштер</w:t>
            </w:r>
          </w:p>
        </w:tc>
        <w:tc>
          <w:tcPr>
            <w:tcW w:w="1368" w:type="dxa"/>
            <w:gridSpan w:val="3"/>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Балдар</w:t>
            </w:r>
          </w:p>
        </w:tc>
        <w:tc>
          <w:tcPr>
            <w:tcW w:w="70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Дәлел</w:t>
            </w: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Өзін өзі бағалау</w:t>
            </w: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kern w:val="1"/>
                <w:sz w:val="28"/>
                <w:szCs w:val="28"/>
                <w:lang w:eastAsia="ar-SA"/>
              </w:rPr>
            </w:pPr>
            <w:r w:rsidRPr="008B63C5">
              <w:rPr>
                <w:spacing w:val="2"/>
                <w:kern w:val="1"/>
                <w:sz w:val="28"/>
                <w:szCs w:val="28"/>
                <w:lang w:eastAsia="ar-SA"/>
              </w:rPr>
              <w:t>Комиссия мүшелерінің балдары</w:t>
            </w: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jc w:val="both"/>
              <w:rPr>
                <w:rFonts w:eastAsia="Calibri"/>
                <w:kern w:val="1"/>
                <w:sz w:val="28"/>
                <w:szCs w:val="28"/>
                <w:lang w:eastAsia="ar-SA"/>
              </w:rPr>
            </w:pPr>
          </w:p>
        </w:tc>
        <w:tc>
          <w:tcPr>
            <w:tcW w:w="9627" w:type="dxa"/>
            <w:gridSpan w:val="13"/>
            <w:tcBorders>
              <w:top w:val="single" w:sz="4" w:space="0" w:color="C0C0C0"/>
              <w:left w:val="single" w:sz="4" w:space="0" w:color="C0C0C0"/>
              <w:bottom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Білім беру ұйымының ашықтығын қамтамасыз етудің тиімділігі (критерий бойынша ең жоғары балл саны-</w:t>
            </w:r>
            <w:r w:rsidRPr="006170EA">
              <w:rPr>
                <w:rFonts w:eastAsia="Calibri"/>
                <w:kern w:val="1"/>
                <w:sz w:val="28"/>
                <w:szCs w:val="28"/>
                <w:lang w:val="kk-KZ" w:eastAsia="ar-SA"/>
              </w:rPr>
              <w:t>2</w:t>
            </w:r>
            <w:r w:rsidRPr="006170EA">
              <w:rPr>
                <w:rFonts w:eastAsia="Calibri"/>
                <w:kern w:val="1"/>
                <w:sz w:val="28"/>
                <w:szCs w:val="28"/>
                <w:lang w:eastAsia="ar-SA"/>
              </w:rPr>
              <w:t xml:space="preserve">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санаттағы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- 1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екінші санатты басшы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1,5балл</w:t>
            </w:r>
            <w:r w:rsidRPr="006170EA">
              <w:rPr>
                <w:rFonts w:eastAsia="Calibri"/>
                <w:kern w:val="1"/>
                <w:sz w:val="28"/>
                <w:szCs w:val="28"/>
                <w:lang w:eastAsia="ar-SA"/>
              </w:rPr>
              <w:t>;</w:t>
            </w:r>
          </w:p>
          <w:p w:rsidR="00F203D1" w:rsidRPr="008B63C5" w:rsidRDefault="00F203D1" w:rsidP="00F262CA">
            <w:pPr>
              <w:suppressAutoHyphens/>
              <w:snapToGrid w:val="0"/>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бірінші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- 2 </w:t>
            </w:r>
            <w:r w:rsidRPr="006170EA">
              <w:rPr>
                <w:rFonts w:eastAsia="Calibri"/>
                <w:kern w:val="1"/>
                <w:sz w:val="28"/>
                <w:szCs w:val="28"/>
                <w:lang w:val="kk-KZ" w:eastAsia="ar-SA"/>
              </w:rPr>
              <w:t>балл</w:t>
            </w:r>
            <w:r w:rsidRPr="006170EA">
              <w:rPr>
                <w:rFonts w:eastAsia="Calibri"/>
                <w:kern w:val="1"/>
                <w:sz w:val="28"/>
                <w:szCs w:val="28"/>
                <w:lang w:eastAsia="ar-SA"/>
              </w:rPr>
              <w:t>;</w:t>
            </w: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Білім беру ұйымының ашықтығы: - жетекшілік ететін бағыты бойынша ақпаратты сайтқа орналастыру (ай сайын)</w:t>
            </w:r>
            <w:r w:rsidRPr="008B63C5">
              <w:rPr>
                <w:rFonts w:eastAsia="Calibri"/>
                <w:kern w:val="1"/>
                <w:sz w:val="28"/>
                <w:szCs w:val="28"/>
                <w:lang w:eastAsia="ar-SA"/>
              </w:rPr>
              <w:br/>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eastAsia="ar-SA"/>
              </w:rPr>
              <w:t xml:space="preserve"> Бағаланатын көрсеткіш бар</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eastAsia="ar-SA"/>
              </w:rPr>
              <w:t xml:space="preserve">Бағаланатын көрсеткіш </w:t>
            </w:r>
            <w:r w:rsidRPr="008B63C5">
              <w:rPr>
                <w:rFonts w:eastAsia="Calibri"/>
                <w:kern w:val="1"/>
                <w:sz w:val="28"/>
                <w:szCs w:val="28"/>
                <w:lang w:val="kk-KZ" w:eastAsia="ar-SA"/>
              </w:rPr>
              <w:t xml:space="preserve">ішінара </w:t>
            </w:r>
            <w:r w:rsidRPr="008B63C5">
              <w:rPr>
                <w:rFonts w:eastAsia="Calibri"/>
                <w:kern w:val="1"/>
                <w:sz w:val="28"/>
                <w:szCs w:val="28"/>
                <w:lang w:eastAsia="ar-SA"/>
              </w:rPr>
              <w:t>бар</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gridSpan w:val="3"/>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1 балл</w:t>
            </w: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val="kk-KZ" w:eastAsia="ar-SA"/>
              </w:rPr>
              <w:t>0,5 балл</w:t>
            </w: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 балл</w:t>
            </w:r>
          </w:p>
        </w:tc>
        <w:tc>
          <w:tcPr>
            <w:tcW w:w="70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Білім беру ұйымының ашықтығы: - жетекшілік ететін бағыты бойынша ақпаратты әлеуметтік желілердегі парақшаға орналастыру (ай сайын)</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 xml:space="preserve"> Бағаланатын көрсеткіш бар</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gridSpan w:val="3"/>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strike/>
                <w:kern w:val="1"/>
                <w:sz w:val="28"/>
                <w:szCs w:val="28"/>
                <w:lang w:val="kk-KZ" w:eastAsia="ar-SA"/>
              </w:rPr>
            </w:pPr>
            <w:r w:rsidRPr="008B63C5">
              <w:rPr>
                <w:rFonts w:eastAsia="Calibri"/>
                <w:kern w:val="1"/>
                <w:sz w:val="28"/>
                <w:szCs w:val="28"/>
                <w:lang w:eastAsia="ar-SA"/>
              </w:rPr>
              <w:t>1 балл</w:t>
            </w: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strike/>
                <w:kern w:val="1"/>
                <w:sz w:val="28"/>
                <w:szCs w:val="28"/>
                <w:lang w:val="kk-KZ" w:eastAsia="ar-SA"/>
              </w:rPr>
            </w:pP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 балл</w:t>
            </w:r>
          </w:p>
        </w:tc>
        <w:tc>
          <w:tcPr>
            <w:tcW w:w="70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blPrEx>
          <w:tblCellMar>
            <w:left w:w="108" w:type="dxa"/>
            <w:right w:w="108" w:type="dxa"/>
          </w:tblCellMar>
        </w:tblPrEx>
        <w:trPr>
          <w:trHeight w:val="30"/>
        </w:trPr>
        <w:tc>
          <w:tcPr>
            <w:tcW w:w="10229" w:type="dxa"/>
            <w:gridSpan w:val="16"/>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 Білім беру сапасын қамтамасыз етудің тиімділігі</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(критерий бойынша ең жоғары балл саны – 1</w:t>
            </w:r>
            <w:r w:rsidRPr="006170EA">
              <w:rPr>
                <w:rFonts w:eastAsia="Calibri"/>
                <w:kern w:val="1"/>
                <w:sz w:val="28"/>
                <w:szCs w:val="28"/>
                <w:lang w:val="kk-KZ" w:eastAsia="ar-SA"/>
              </w:rPr>
              <w:t>8</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- 8-9 ұпай;</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екінші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- 10-11 ұпай;</w:t>
            </w:r>
          </w:p>
          <w:p w:rsidR="00F203D1" w:rsidRPr="006170EA" w:rsidRDefault="00F203D1" w:rsidP="00F262CA">
            <w:pPr>
              <w:suppressAutoHyphens/>
              <w:jc w:val="both"/>
              <w:rPr>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бірінші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- 12-1</w:t>
            </w:r>
            <w:r w:rsidRPr="006170EA">
              <w:rPr>
                <w:rFonts w:eastAsia="Calibri"/>
                <w:kern w:val="1"/>
                <w:sz w:val="28"/>
                <w:szCs w:val="28"/>
                <w:lang w:val="kk-KZ" w:eastAsia="ar-SA"/>
              </w:rPr>
              <w:t>8</w:t>
            </w:r>
            <w:r w:rsidRPr="006170EA">
              <w:rPr>
                <w:rFonts w:eastAsia="Calibri"/>
                <w:kern w:val="1"/>
                <w:sz w:val="28"/>
                <w:szCs w:val="28"/>
                <w:lang w:eastAsia="ar-SA"/>
              </w:rPr>
              <w:t xml:space="preserve"> ұпай</w:t>
            </w:r>
          </w:p>
        </w:tc>
      </w:tr>
      <w:tr w:rsidR="00F203D1" w:rsidRPr="008B63C5" w:rsidTr="00F262CA">
        <w:trPr>
          <w:gridAfter w:val="1"/>
          <w:wAfter w:w="21" w:type="dxa"/>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3.</w:t>
            </w:r>
          </w:p>
        </w:tc>
        <w:tc>
          <w:tcPr>
            <w:tcW w:w="343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41"/>
              <w:jc w:val="both"/>
              <w:rPr>
                <w:rFonts w:eastAsia="Calibri"/>
                <w:kern w:val="1"/>
                <w:sz w:val="28"/>
                <w:szCs w:val="28"/>
                <w:lang w:eastAsia="ar-SA"/>
              </w:rPr>
            </w:pPr>
            <w:r w:rsidRPr="008B63C5">
              <w:rPr>
                <w:rFonts w:eastAsia="Calibri"/>
                <w:kern w:val="1"/>
                <w:sz w:val="28"/>
                <w:szCs w:val="28"/>
                <w:lang w:eastAsia="ar-SA"/>
              </w:rPr>
              <w:t>Білім сапасының динамикасы</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16-20%</w:t>
            </w:r>
            <w:r w:rsidRPr="008B63C5">
              <w:rPr>
                <w:rFonts w:eastAsia="Calibri"/>
                <w:kern w:val="1"/>
                <w:sz w:val="28"/>
                <w:szCs w:val="28"/>
                <w:lang w:val="kk-KZ" w:eastAsia="ar-SA"/>
              </w:rPr>
              <w:t>-</w:t>
            </w:r>
            <w:r w:rsidRPr="008B63C5">
              <w:rPr>
                <w:rFonts w:eastAsia="Calibri"/>
                <w:kern w:val="1"/>
                <w:sz w:val="28"/>
                <w:szCs w:val="28"/>
                <w:lang w:eastAsia="ar-SA"/>
              </w:rPr>
              <w:t>ға арттыру;</w:t>
            </w:r>
          </w:p>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11-15%-</w:t>
            </w:r>
            <w:r w:rsidRPr="008B63C5">
              <w:rPr>
                <w:rFonts w:eastAsia="Calibri"/>
                <w:kern w:val="1"/>
                <w:sz w:val="28"/>
                <w:szCs w:val="28"/>
                <w:lang w:val="kk-KZ" w:eastAsia="ar-SA"/>
              </w:rPr>
              <w:t>ға</w:t>
            </w:r>
            <w:r w:rsidRPr="008B63C5">
              <w:rPr>
                <w:rFonts w:eastAsia="Calibri"/>
                <w:kern w:val="1"/>
                <w:sz w:val="28"/>
                <w:szCs w:val="28"/>
                <w:lang w:eastAsia="ar-SA"/>
              </w:rPr>
              <w:t xml:space="preserve"> жоғарылату;</w:t>
            </w:r>
          </w:p>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7-10%-ға арттыру;</w:t>
            </w:r>
          </w:p>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Өткен жылдың деңгейіне сәйкес;</w:t>
            </w:r>
          </w:p>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gridSpan w:val="3"/>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0" w:right="64"/>
              <w:jc w:val="both"/>
              <w:rPr>
                <w:rFonts w:eastAsia="Calibri"/>
                <w:kern w:val="1"/>
                <w:sz w:val="28"/>
                <w:szCs w:val="28"/>
                <w:lang w:val="kk-KZ"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r>
          </w:p>
          <w:p w:rsidR="00F203D1" w:rsidRPr="008B63C5" w:rsidRDefault="00F203D1" w:rsidP="00F262CA">
            <w:pPr>
              <w:suppressAutoHyphens/>
              <w:ind w:left="170" w:right="64"/>
              <w:jc w:val="both"/>
              <w:rPr>
                <w:rFonts w:eastAsia="Calibri"/>
                <w:kern w:val="1"/>
                <w:sz w:val="28"/>
                <w:szCs w:val="28"/>
                <w:lang w:val="kk-KZ" w:eastAsia="ar-SA"/>
              </w:rPr>
            </w:pPr>
          </w:p>
          <w:p w:rsidR="00F203D1" w:rsidRPr="008B63C5" w:rsidRDefault="00F203D1" w:rsidP="00F262CA">
            <w:pPr>
              <w:suppressAutoHyphens/>
              <w:ind w:left="170" w:right="64"/>
              <w:jc w:val="both"/>
              <w:rPr>
                <w:rFonts w:eastAsia="Calibri"/>
                <w:kern w:val="1"/>
                <w:sz w:val="28"/>
                <w:szCs w:val="28"/>
                <w:lang w:val="kk-KZ" w:eastAsia="ar-SA"/>
              </w:rPr>
            </w:pPr>
            <w:r w:rsidRPr="008B63C5">
              <w:rPr>
                <w:rFonts w:eastAsia="Calibri"/>
                <w:kern w:val="1"/>
                <w:sz w:val="28"/>
                <w:szCs w:val="28"/>
                <w:lang w:eastAsia="ar-SA"/>
              </w:rPr>
              <w:t>0 балл</w:t>
            </w:r>
          </w:p>
        </w:tc>
        <w:tc>
          <w:tcPr>
            <w:tcW w:w="70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r w:rsidRPr="008B63C5">
              <w:rPr>
                <w:rFonts w:eastAsia="Calibri"/>
                <w:kern w:val="1"/>
                <w:sz w:val="28"/>
                <w:szCs w:val="28"/>
                <w:lang w:val="kk-KZ" w:eastAsia="ar-SA"/>
              </w:rPr>
              <w:t>Басшының қолымен расталған ақпарат</w:t>
            </w: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gridAfter w:val="1"/>
          <w:wAfter w:w="21" w:type="dxa"/>
          <w:trHeight w:val="30"/>
        </w:trPr>
        <w:tc>
          <w:tcPr>
            <w:tcW w:w="552"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snapToGrid w:val="0"/>
              <w:jc w:val="both"/>
              <w:rPr>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kern w:val="1"/>
                <w:sz w:val="28"/>
                <w:szCs w:val="28"/>
                <w:lang w:val="kk-KZ" w:eastAsia="ar-SA"/>
              </w:rPr>
              <w:t>4</w:t>
            </w:r>
            <w:r w:rsidRPr="008B63C5">
              <w:rPr>
                <w:kern w:val="1"/>
                <w:sz w:val="28"/>
                <w:szCs w:val="28"/>
                <w:lang w:eastAsia="ar-SA"/>
              </w:rPr>
              <w:t>.</w:t>
            </w:r>
          </w:p>
        </w:tc>
        <w:tc>
          <w:tcPr>
            <w:tcW w:w="3432"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ind w:left="172" w:right="141"/>
              <w:jc w:val="both"/>
              <w:rPr>
                <w:rFonts w:eastAsia="Calibri"/>
                <w:kern w:val="1"/>
                <w:sz w:val="28"/>
                <w:szCs w:val="28"/>
                <w:lang w:eastAsia="ar-SA"/>
              </w:rPr>
            </w:pPr>
            <w:r w:rsidRPr="008B63C5">
              <w:rPr>
                <w:rFonts w:eastAsia="Calibri"/>
                <w:kern w:val="1"/>
                <w:sz w:val="28"/>
                <w:szCs w:val="28"/>
                <w:lang w:eastAsia="ar-SA"/>
              </w:rPr>
              <w:t>Өткен оқу жылының жұмыспен қамтылған және жұмысқа орналасқан түлектерінің олардың жалпы санынан үлесі</w:t>
            </w:r>
          </w:p>
        </w:tc>
        <w:tc>
          <w:tcPr>
            <w:tcW w:w="2382" w:type="dxa"/>
            <w:gridSpan w:val="2"/>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Жұмыспен қамтылғандар - 95%;</w:t>
            </w:r>
          </w:p>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Жұмысқа орналастырылғандар және жұмыспен қамтылғандар-75%;</w:t>
            </w:r>
          </w:p>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Жұмыспен қамтылғандар - 60%;</w:t>
            </w:r>
          </w:p>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Жұмыспен қамтылғандар және жұмыспен қамтыл</w:t>
            </w:r>
            <w:r w:rsidRPr="008B63C5">
              <w:rPr>
                <w:rFonts w:eastAsia="Calibri"/>
                <w:kern w:val="1"/>
                <w:sz w:val="28"/>
                <w:szCs w:val="28"/>
                <w:lang w:val="kk-KZ" w:eastAsia="ar-SA"/>
              </w:rPr>
              <w:t>ма</w:t>
            </w:r>
            <w:r w:rsidRPr="008B63C5">
              <w:rPr>
                <w:rFonts w:eastAsia="Calibri"/>
                <w:kern w:val="1"/>
                <w:sz w:val="28"/>
                <w:szCs w:val="28"/>
                <w:lang w:eastAsia="ar-SA"/>
              </w:rPr>
              <w:t>ғандар-60%-</w:t>
            </w:r>
            <w:r w:rsidRPr="008B63C5">
              <w:rPr>
                <w:rFonts w:eastAsia="Calibri"/>
                <w:kern w:val="1"/>
                <w:sz w:val="28"/>
                <w:szCs w:val="28"/>
                <w:lang w:val="kk-KZ" w:eastAsia="ar-SA"/>
              </w:rPr>
              <w:t>д</w:t>
            </w:r>
            <w:r w:rsidRPr="008B63C5">
              <w:rPr>
                <w:rFonts w:eastAsia="Calibri"/>
                <w:kern w:val="1"/>
                <w:sz w:val="28"/>
                <w:szCs w:val="28"/>
                <w:lang w:eastAsia="ar-SA"/>
              </w:rPr>
              <w:t>ан төмен</w:t>
            </w:r>
          </w:p>
        </w:tc>
        <w:tc>
          <w:tcPr>
            <w:tcW w:w="1368" w:type="dxa"/>
            <w:gridSpan w:val="3"/>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ind w:left="170" w:right="64"/>
              <w:jc w:val="both"/>
              <w:rPr>
                <w:rFonts w:eastAsia="Calibri"/>
                <w:kern w:val="1"/>
                <w:sz w:val="28"/>
                <w:szCs w:val="28"/>
                <w:lang w:val="kk-KZ" w:eastAsia="ar-SA"/>
              </w:rPr>
            </w:pPr>
            <w:r w:rsidRPr="008B63C5">
              <w:rPr>
                <w:rFonts w:eastAsia="Calibri"/>
                <w:kern w:val="1"/>
                <w:sz w:val="28"/>
                <w:szCs w:val="28"/>
                <w:lang w:eastAsia="ar-SA"/>
              </w:rPr>
              <w:t>5 балл</w:t>
            </w:r>
          </w:p>
          <w:p w:rsidR="00F203D1" w:rsidRPr="008B63C5" w:rsidRDefault="00F203D1" w:rsidP="00F262CA">
            <w:pPr>
              <w:suppressAutoHyphens/>
              <w:ind w:left="170" w:right="64"/>
              <w:jc w:val="both"/>
              <w:rPr>
                <w:rFonts w:eastAsia="Calibri"/>
                <w:kern w:val="1"/>
                <w:sz w:val="28"/>
                <w:szCs w:val="28"/>
                <w:lang w:eastAsia="ar-SA"/>
              </w:rPr>
            </w:pPr>
          </w:p>
          <w:p w:rsidR="00F203D1" w:rsidRPr="008B63C5" w:rsidRDefault="00F203D1" w:rsidP="00F262CA">
            <w:pPr>
              <w:suppressAutoHyphens/>
              <w:ind w:left="170" w:right="64"/>
              <w:jc w:val="both"/>
              <w:rPr>
                <w:rFonts w:eastAsia="Calibri"/>
                <w:kern w:val="1"/>
                <w:sz w:val="28"/>
                <w:szCs w:val="28"/>
                <w:lang w:val="kk-KZ" w:eastAsia="ar-SA"/>
              </w:rPr>
            </w:pPr>
          </w:p>
          <w:p w:rsidR="00F203D1" w:rsidRPr="008B63C5" w:rsidRDefault="00F203D1" w:rsidP="00F262CA">
            <w:pPr>
              <w:suppressAutoHyphens/>
              <w:ind w:left="170" w:right="64"/>
              <w:jc w:val="both"/>
              <w:rPr>
                <w:rFonts w:eastAsia="Calibri"/>
                <w:kern w:val="1"/>
                <w:sz w:val="28"/>
                <w:szCs w:val="28"/>
                <w:lang w:val="kk-KZ" w:eastAsia="ar-SA"/>
              </w:rPr>
            </w:pPr>
          </w:p>
          <w:p w:rsidR="00F203D1" w:rsidRPr="008B63C5" w:rsidRDefault="00F203D1" w:rsidP="00F262CA">
            <w:pPr>
              <w:suppressAutoHyphens/>
              <w:ind w:left="170" w:right="64"/>
              <w:jc w:val="both"/>
              <w:rPr>
                <w:rFonts w:eastAsia="Calibri"/>
                <w:kern w:val="1"/>
                <w:sz w:val="28"/>
                <w:szCs w:val="28"/>
                <w:lang w:val="kk-KZ" w:eastAsia="ar-SA"/>
              </w:rPr>
            </w:pPr>
          </w:p>
          <w:p w:rsidR="00F203D1" w:rsidRPr="008B63C5" w:rsidRDefault="00F203D1" w:rsidP="00F262CA">
            <w:pPr>
              <w:suppressAutoHyphens/>
              <w:ind w:left="170" w:right="64"/>
              <w:jc w:val="both"/>
              <w:rPr>
                <w:rFonts w:eastAsia="Calibri"/>
                <w:kern w:val="1"/>
                <w:sz w:val="28"/>
                <w:szCs w:val="28"/>
                <w:lang w:val="kk-KZ" w:eastAsia="ar-SA"/>
              </w:rPr>
            </w:pPr>
          </w:p>
          <w:p w:rsidR="00F203D1" w:rsidRPr="008B63C5" w:rsidRDefault="00F203D1" w:rsidP="00F262CA">
            <w:pPr>
              <w:suppressAutoHyphens/>
              <w:ind w:left="170" w:right="64"/>
              <w:jc w:val="both"/>
              <w:rPr>
                <w:rFonts w:eastAsia="Calibri"/>
                <w:kern w:val="1"/>
                <w:sz w:val="28"/>
                <w:szCs w:val="28"/>
                <w:lang w:val="kk-KZ" w:eastAsia="ar-SA"/>
              </w:rPr>
            </w:pPr>
            <w:r w:rsidRPr="008B63C5">
              <w:rPr>
                <w:rFonts w:eastAsia="Calibri"/>
                <w:kern w:val="1"/>
                <w:sz w:val="28"/>
                <w:szCs w:val="28"/>
                <w:lang w:eastAsia="ar-SA"/>
              </w:rPr>
              <w:t>4 балл</w:t>
            </w:r>
          </w:p>
          <w:p w:rsidR="00F203D1" w:rsidRPr="008B63C5" w:rsidRDefault="00F203D1" w:rsidP="00F262CA">
            <w:pPr>
              <w:suppressAutoHyphens/>
              <w:ind w:left="170" w:right="64"/>
              <w:jc w:val="both"/>
              <w:rPr>
                <w:rFonts w:eastAsia="Calibri"/>
                <w:kern w:val="1"/>
                <w:sz w:val="28"/>
                <w:szCs w:val="28"/>
                <w:lang w:eastAsia="ar-SA"/>
              </w:rPr>
            </w:pPr>
          </w:p>
          <w:p w:rsidR="00F203D1" w:rsidRPr="008B63C5" w:rsidRDefault="00F203D1" w:rsidP="00F262CA">
            <w:pPr>
              <w:suppressAutoHyphens/>
              <w:ind w:left="170" w:right="64"/>
              <w:jc w:val="both"/>
              <w:rPr>
                <w:rFonts w:eastAsia="Calibri"/>
                <w:kern w:val="1"/>
                <w:sz w:val="28"/>
                <w:szCs w:val="28"/>
                <w:lang w:val="kk-KZ" w:eastAsia="ar-SA"/>
              </w:rPr>
            </w:pPr>
          </w:p>
          <w:p w:rsidR="00F203D1" w:rsidRPr="008B63C5" w:rsidRDefault="00F203D1" w:rsidP="00F262CA">
            <w:pPr>
              <w:suppressAutoHyphens/>
              <w:ind w:left="170" w:right="64"/>
              <w:jc w:val="both"/>
              <w:rPr>
                <w:rFonts w:eastAsia="Calibri"/>
                <w:kern w:val="1"/>
                <w:sz w:val="28"/>
                <w:szCs w:val="28"/>
                <w:lang w:val="kk-KZ" w:eastAsia="ar-SA"/>
              </w:rPr>
            </w:pPr>
          </w:p>
          <w:p w:rsidR="00F203D1" w:rsidRPr="008B63C5" w:rsidRDefault="00F203D1" w:rsidP="00F262CA">
            <w:pPr>
              <w:suppressAutoHyphens/>
              <w:ind w:left="170" w:right="64"/>
              <w:jc w:val="both"/>
              <w:rPr>
                <w:rFonts w:eastAsia="Calibri"/>
                <w:kern w:val="1"/>
                <w:sz w:val="28"/>
                <w:szCs w:val="28"/>
                <w:lang w:val="kk-KZ" w:eastAsia="ar-SA"/>
              </w:rPr>
            </w:pPr>
            <w:r w:rsidRPr="008B63C5">
              <w:rPr>
                <w:rFonts w:eastAsia="Calibri"/>
                <w:kern w:val="1"/>
                <w:sz w:val="28"/>
                <w:szCs w:val="28"/>
                <w:lang w:eastAsia="ar-SA"/>
              </w:rPr>
              <w:t>3 балл</w:t>
            </w:r>
          </w:p>
          <w:p w:rsidR="00F203D1" w:rsidRPr="008B63C5" w:rsidRDefault="00F203D1" w:rsidP="00F262CA">
            <w:pPr>
              <w:suppressAutoHyphens/>
              <w:ind w:left="170" w:right="64"/>
              <w:jc w:val="both"/>
              <w:rPr>
                <w:rFonts w:eastAsia="Calibri"/>
                <w:kern w:val="1"/>
                <w:sz w:val="28"/>
                <w:szCs w:val="28"/>
                <w:lang w:eastAsia="ar-SA"/>
              </w:rPr>
            </w:pPr>
          </w:p>
          <w:p w:rsidR="00F203D1" w:rsidRPr="008B63C5" w:rsidRDefault="00F203D1" w:rsidP="00F262CA">
            <w:pPr>
              <w:suppressAutoHyphens/>
              <w:ind w:left="170" w:right="64"/>
              <w:jc w:val="both"/>
              <w:rPr>
                <w:rFonts w:eastAsia="Calibri"/>
                <w:kern w:val="1"/>
                <w:sz w:val="28"/>
                <w:szCs w:val="28"/>
                <w:lang w:val="kk-KZ" w:eastAsia="ar-SA"/>
              </w:rPr>
            </w:pPr>
          </w:p>
          <w:p w:rsidR="00F203D1" w:rsidRPr="008B63C5" w:rsidRDefault="00F203D1" w:rsidP="00F262CA">
            <w:pPr>
              <w:suppressAutoHyphens/>
              <w:ind w:left="170" w:right="64"/>
              <w:jc w:val="both"/>
              <w:rPr>
                <w:rFonts w:eastAsia="Calibri"/>
                <w:kern w:val="1"/>
                <w:sz w:val="28"/>
                <w:szCs w:val="28"/>
                <w:lang w:val="kk-KZ" w:eastAsia="ar-SA"/>
              </w:rPr>
            </w:pPr>
          </w:p>
          <w:p w:rsidR="00F203D1" w:rsidRPr="008B63C5" w:rsidRDefault="00F203D1" w:rsidP="00F262CA">
            <w:pPr>
              <w:suppressAutoHyphens/>
              <w:ind w:left="170" w:right="64"/>
              <w:jc w:val="both"/>
              <w:rPr>
                <w:rFonts w:eastAsia="Calibri"/>
                <w:kern w:val="1"/>
                <w:sz w:val="28"/>
                <w:szCs w:val="28"/>
                <w:lang w:val="kk-KZ" w:eastAsia="ar-SA"/>
              </w:rPr>
            </w:pPr>
            <w:r w:rsidRPr="008B63C5">
              <w:rPr>
                <w:rFonts w:eastAsia="Calibri"/>
                <w:kern w:val="1"/>
                <w:sz w:val="28"/>
                <w:szCs w:val="28"/>
                <w:lang w:eastAsia="ar-SA"/>
              </w:rPr>
              <w:t>2 балл</w:t>
            </w:r>
          </w:p>
          <w:p w:rsidR="00F203D1" w:rsidRPr="008B63C5" w:rsidRDefault="00F203D1" w:rsidP="00F262CA">
            <w:pPr>
              <w:suppressAutoHyphens/>
              <w:ind w:left="170" w:right="64"/>
              <w:jc w:val="both"/>
              <w:rPr>
                <w:rFonts w:eastAsia="Calibri"/>
                <w:kern w:val="1"/>
                <w:sz w:val="28"/>
                <w:szCs w:val="28"/>
                <w:lang w:eastAsia="ar-SA"/>
              </w:rPr>
            </w:pPr>
          </w:p>
        </w:tc>
        <w:tc>
          <w:tcPr>
            <w:tcW w:w="709" w:type="dxa"/>
            <w:gridSpan w:val="2"/>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r w:rsidRPr="008B63C5">
              <w:rPr>
                <w:rFonts w:eastAsia="Calibri"/>
                <w:kern w:val="1"/>
                <w:sz w:val="28"/>
                <w:szCs w:val="28"/>
                <w:lang w:val="kk-KZ" w:eastAsia="ar-SA"/>
              </w:rPr>
              <w:t>ҰББДҚ-дан алынған басшы қолымен расталған ақпарат</w:t>
            </w:r>
          </w:p>
        </w:tc>
        <w:tc>
          <w:tcPr>
            <w:tcW w:w="849" w:type="dxa"/>
            <w:gridSpan w:val="2"/>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snapToGrid w:val="0"/>
              <w:jc w:val="both"/>
              <w:rPr>
                <w:kern w:val="1"/>
                <w:sz w:val="28"/>
                <w:szCs w:val="28"/>
                <w:lang w:eastAsia="ar-SA"/>
              </w:rPr>
            </w:pPr>
          </w:p>
        </w:tc>
        <w:tc>
          <w:tcPr>
            <w:tcW w:w="50" w:type="dxa"/>
            <w:gridSpan w:val="2"/>
            <w:tcBorders>
              <w:left w:val="single" w:sz="4" w:space="0" w:color="000000"/>
            </w:tcBorders>
            <w:shd w:val="clear" w:color="auto" w:fill="auto"/>
          </w:tcPr>
          <w:p w:rsidR="00F203D1" w:rsidRPr="008B63C5" w:rsidRDefault="00F203D1" w:rsidP="00F262CA">
            <w:pPr>
              <w:snapToGrid w:val="0"/>
              <w:rPr>
                <w:sz w:val="28"/>
                <w:szCs w:val="28"/>
              </w:rPr>
            </w:pPr>
          </w:p>
        </w:tc>
      </w:tr>
      <w:tr w:rsidR="00F203D1" w:rsidRPr="008B63C5" w:rsidTr="00F262CA">
        <w:trPr>
          <w:gridAfter w:val="1"/>
          <w:wAfter w:w="21" w:type="dxa"/>
          <w:trHeight w:val="30"/>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5.</w:t>
            </w:r>
          </w:p>
        </w:tc>
        <w:tc>
          <w:tcPr>
            <w:tcW w:w="3432" w:type="dxa"/>
            <w:tcBorders>
              <w:top w:val="single" w:sz="4" w:space="0" w:color="auto"/>
              <w:left w:val="single" w:sz="4" w:space="0" w:color="auto"/>
              <w:bottom w:val="single" w:sz="4" w:space="0" w:color="auto"/>
              <w:right w:val="single" w:sz="4" w:space="0" w:color="auto"/>
            </w:tcBorders>
            <w:shd w:val="clear" w:color="auto" w:fill="FFFFFF"/>
            <w:vAlign w:val="center"/>
          </w:tcPr>
          <w:p w:rsidR="00F203D1" w:rsidRPr="008B63C5" w:rsidRDefault="00F203D1" w:rsidP="00F262CA">
            <w:pPr>
              <w:suppressAutoHyphens/>
              <w:ind w:left="172" w:right="141"/>
              <w:jc w:val="both"/>
              <w:rPr>
                <w:rFonts w:eastAsia="Calibri"/>
                <w:kern w:val="1"/>
                <w:sz w:val="28"/>
                <w:szCs w:val="28"/>
                <w:lang w:val="kk-KZ" w:eastAsia="ar-SA"/>
              </w:rPr>
            </w:pPr>
            <w:r w:rsidRPr="008B63C5">
              <w:rPr>
                <w:rFonts w:eastAsia="Calibri"/>
                <w:kern w:val="1"/>
                <w:sz w:val="28"/>
                <w:szCs w:val="28"/>
                <w:lang w:eastAsia="ar-SA"/>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p w:rsidR="00F203D1" w:rsidRPr="008B63C5" w:rsidRDefault="00F203D1" w:rsidP="00F262CA">
            <w:pPr>
              <w:suppressAutoHyphens/>
              <w:ind w:left="172" w:right="141"/>
              <w:jc w:val="both"/>
              <w:rPr>
                <w:rFonts w:eastAsia="Calibri"/>
                <w:i/>
                <w:kern w:val="1"/>
                <w:sz w:val="28"/>
                <w:szCs w:val="28"/>
                <w:lang w:val="kk-KZ" w:eastAsia="ar-SA"/>
              </w:rPr>
            </w:pPr>
            <w:r w:rsidRPr="008B63C5">
              <w:rPr>
                <w:rFonts w:eastAsia="Calibri"/>
                <w:b/>
                <w:i/>
                <w:kern w:val="1"/>
                <w:sz w:val="28"/>
                <w:szCs w:val="28"/>
                <w:lang w:val="kk-KZ" w:eastAsia="ar-SA"/>
              </w:rPr>
              <w:t>Ескертпе:</w:t>
            </w:r>
            <w:r w:rsidRPr="008B63C5">
              <w:rPr>
                <w:rFonts w:eastAsia="Calibri"/>
                <w:i/>
                <w:kern w:val="1"/>
                <w:sz w:val="28"/>
                <w:szCs w:val="28"/>
                <w:lang w:val="kk-KZ" w:eastAsia="ar-SA"/>
              </w:rPr>
              <w:t xml:space="preserve"> баллдар әрбір деңгей үшін жеңімпаздар мен жүлдегерлер санына қарамастан жеке беріледі</w:t>
            </w:r>
          </w:p>
        </w:tc>
        <w:tc>
          <w:tcPr>
            <w:tcW w:w="23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Халықаралық деңгей;</w:t>
            </w:r>
          </w:p>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Республикалық деңгей;</w:t>
            </w:r>
          </w:p>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Облыстық деңгей;</w:t>
            </w:r>
          </w:p>
          <w:p w:rsidR="00F203D1" w:rsidRPr="008B63C5" w:rsidRDefault="00F203D1" w:rsidP="00F262CA">
            <w:pPr>
              <w:suppressAutoHyphens/>
              <w:ind w:left="142" w:right="114"/>
              <w:jc w:val="both"/>
              <w:rPr>
                <w:rFonts w:eastAsia="Calibri"/>
                <w:kern w:val="1"/>
                <w:sz w:val="28"/>
                <w:szCs w:val="28"/>
                <w:lang w:val="kk-KZ" w:eastAsia="ar-SA"/>
              </w:rPr>
            </w:pPr>
            <w:r w:rsidRPr="008B63C5">
              <w:rPr>
                <w:rFonts w:eastAsia="Calibri"/>
                <w:kern w:val="1"/>
                <w:sz w:val="28"/>
                <w:szCs w:val="28"/>
                <w:lang w:eastAsia="ar-SA"/>
              </w:rPr>
              <w:t xml:space="preserve">Аудандық деңгей </w:t>
            </w:r>
            <w:r w:rsidRPr="008B63C5">
              <w:rPr>
                <w:rFonts w:eastAsia="Calibri"/>
                <w:kern w:val="1"/>
                <w:sz w:val="28"/>
                <w:szCs w:val="28"/>
                <w:lang w:val="kk-KZ" w:eastAsia="ar-SA"/>
              </w:rPr>
              <w:t>бағаланған көрсеткіші жоқ</w:t>
            </w:r>
          </w:p>
        </w:tc>
        <w:tc>
          <w:tcPr>
            <w:tcW w:w="13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03D1" w:rsidRPr="008B63C5" w:rsidRDefault="00F203D1" w:rsidP="00F262CA">
            <w:pPr>
              <w:suppressAutoHyphens/>
              <w:ind w:left="170" w:right="64"/>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 ж/е дәлелдейтін құжаттар көшірмесі</w:t>
            </w:r>
          </w:p>
        </w:tc>
        <w:tc>
          <w:tcPr>
            <w:tcW w:w="849" w:type="dxa"/>
            <w:gridSpan w:val="2"/>
            <w:tcBorders>
              <w:top w:val="single" w:sz="4" w:space="0" w:color="auto"/>
              <w:left w:val="single" w:sz="4" w:space="0" w:color="auto"/>
              <w:bottom w:val="single" w:sz="4" w:space="0" w:color="auto"/>
              <w:right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auto"/>
              <w:left w:val="single" w:sz="4" w:space="0" w:color="auto"/>
              <w:bottom w:val="single" w:sz="4" w:space="0" w:color="auto"/>
              <w:right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auto"/>
            </w:tcBorders>
            <w:shd w:val="clear" w:color="auto" w:fill="auto"/>
          </w:tcPr>
          <w:p w:rsidR="00F203D1" w:rsidRPr="008B63C5" w:rsidRDefault="00F203D1" w:rsidP="00F262CA">
            <w:pPr>
              <w:snapToGrid w:val="0"/>
              <w:rPr>
                <w:sz w:val="28"/>
                <w:szCs w:val="28"/>
              </w:rPr>
            </w:pPr>
          </w:p>
        </w:tc>
      </w:tr>
      <w:tr w:rsidR="00F203D1" w:rsidRPr="008B63C5" w:rsidTr="00F262CA">
        <w:tblPrEx>
          <w:tblCellMar>
            <w:left w:w="108" w:type="dxa"/>
            <w:right w:w="108" w:type="dxa"/>
          </w:tblCellMar>
        </w:tblPrEx>
        <w:trPr>
          <w:trHeight w:val="30"/>
        </w:trPr>
        <w:tc>
          <w:tcPr>
            <w:tcW w:w="10229" w:type="dxa"/>
            <w:gridSpan w:val="16"/>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 Кадрлық әлеуетті, инновациялық қызметті дамытудың тиімділігі</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(критерий бойынша ең жоғарғы балл саны – 5</w:t>
            </w:r>
            <w:r w:rsidRPr="006170EA">
              <w:rPr>
                <w:rFonts w:eastAsia="Calibri"/>
                <w:kern w:val="1"/>
                <w:sz w:val="28"/>
                <w:szCs w:val="28"/>
                <w:lang w:val="kk-KZ" w:eastAsia="ar-SA"/>
              </w:rPr>
              <w:t>5</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- 30-3</w:t>
            </w:r>
            <w:r w:rsidRPr="006170EA">
              <w:rPr>
                <w:rFonts w:eastAsia="Calibri"/>
                <w:kern w:val="1"/>
                <w:sz w:val="28"/>
                <w:szCs w:val="28"/>
                <w:lang w:val="kk-KZ" w:eastAsia="ar-SA"/>
              </w:rPr>
              <w:t>4балл</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екінші санаттағы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35</w:t>
            </w:r>
            <w:r w:rsidRPr="006170EA">
              <w:rPr>
                <w:rFonts w:eastAsia="Calibri"/>
                <w:kern w:val="1"/>
                <w:sz w:val="28"/>
                <w:szCs w:val="28"/>
                <w:lang w:eastAsia="ar-SA"/>
              </w:rPr>
              <w:t>-4</w:t>
            </w:r>
            <w:r w:rsidRPr="006170EA">
              <w:rPr>
                <w:rFonts w:eastAsia="Calibri"/>
                <w:kern w:val="1"/>
                <w:sz w:val="28"/>
                <w:szCs w:val="28"/>
                <w:lang w:val="kk-KZ" w:eastAsia="ar-SA"/>
              </w:rPr>
              <w:t>3</w:t>
            </w:r>
            <w:r w:rsidRPr="006170EA">
              <w:rPr>
                <w:rFonts w:eastAsia="Calibri"/>
                <w:kern w:val="1"/>
                <w:sz w:val="28"/>
                <w:szCs w:val="28"/>
                <w:lang w:eastAsia="ar-SA"/>
              </w:rPr>
              <w:t xml:space="preserve"> балл; </w:t>
            </w:r>
          </w:p>
          <w:p w:rsidR="00F203D1" w:rsidRPr="006170EA" w:rsidRDefault="00F203D1" w:rsidP="00F262CA">
            <w:pPr>
              <w:suppressAutoHyphens/>
              <w:jc w:val="both"/>
              <w:rPr>
                <w:kern w:val="1"/>
                <w:sz w:val="28"/>
                <w:szCs w:val="28"/>
                <w:lang w:val="kk-KZ" w:eastAsia="ar-SA"/>
              </w:rPr>
            </w:pPr>
            <w:r w:rsidRPr="006170EA">
              <w:rPr>
                <w:rFonts w:eastAsia="Calibri"/>
                <w:kern w:val="1"/>
                <w:sz w:val="28"/>
                <w:szCs w:val="28"/>
                <w:lang w:val="kk-KZ" w:eastAsia="ar-SA"/>
              </w:rPr>
              <w:t>«бірінші санаттағы басшының орынбасары» - 44 - 55 балл;</w:t>
            </w: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6.</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Білім беру ұйымы педагогтерінің жалпы санынан жоғары кәсіптік білімі бар педагогтердің үлесі</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 xml:space="preserve"> 91 - 100%; </w:t>
            </w:r>
            <w:r w:rsidRPr="008B63C5">
              <w:rPr>
                <w:rFonts w:eastAsia="Calibri"/>
                <w:kern w:val="1"/>
                <w:sz w:val="28"/>
                <w:szCs w:val="28"/>
                <w:lang w:eastAsia="ar-SA"/>
              </w:rPr>
              <w:br/>
              <w:t>81 – 90%;</w:t>
            </w:r>
            <w:r w:rsidRPr="008B63C5">
              <w:rPr>
                <w:rFonts w:eastAsia="Calibri"/>
                <w:kern w:val="1"/>
                <w:sz w:val="28"/>
                <w:szCs w:val="28"/>
                <w:lang w:eastAsia="ar-SA"/>
              </w:rPr>
              <w:br/>
              <w:t>70 – 80%;</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eastAsia="ar-SA"/>
              </w:rPr>
              <w:t xml:space="preserve"> 70%</w:t>
            </w:r>
            <w:r w:rsidRPr="008B63C5">
              <w:rPr>
                <w:rFonts w:eastAsia="Calibri"/>
                <w:kern w:val="1"/>
                <w:sz w:val="28"/>
                <w:szCs w:val="28"/>
                <w:lang w:val="kk-KZ" w:eastAsia="ar-SA"/>
              </w:rPr>
              <w:t>-дан төмен</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0 балл</w:t>
            </w:r>
          </w:p>
        </w:tc>
        <w:tc>
          <w:tcPr>
            <w:tcW w:w="936" w:type="dxa"/>
            <w:gridSpan w:val="4"/>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7.</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Ғылыми / академиялық дәрежесі бар педагогтердің үлесі</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30%</w:t>
            </w:r>
            <w:r w:rsidRPr="008B63C5">
              <w:rPr>
                <w:rFonts w:eastAsia="Calibri"/>
                <w:kern w:val="1"/>
                <w:sz w:val="28"/>
                <w:szCs w:val="28"/>
                <w:lang w:val="kk-KZ" w:eastAsia="ar-SA"/>
              </w:rPr>
              <w:t>кем емес</w:t>
            </w:r>
            <w:r w:rsidRPr="008B63C5">
              <w:rPr>
                <w:rFonts w:eastAsia="Calibri"/>
                <w:kern w:val="1"/>
                <w:sz w:val="28"/>
                <w:szCs w:val="28"/>
                <w:lang w:eastAsia="ar-SA"/>
              </w:rPr>
              <w:br/>
              <w:t>20-29%;</w:t>
            </w:r>
            <w:r w:rsidRPr="008B63C5">
              <w:rPr>
                <w:rFonts w:eastAsia="Calibri"/>
                <w:kern w:val="1"/>
                <w:sz w:val="28"/>
                <w:szCs w:val="28"/>
                <w:lang w:eastAsia="ar-SA"/>
              </w:rPr>
              <w:br/>
              <w:t>15 — 19%;</w:t>
            </w:r>
            <w:r w:rsidRPr="008B63C5">
              <w:rPr>
                <w:rFonts w:eastAsia="Calibri"/>
                <w:kern w:val="1"/>
                <w:sz w:val="28"/>
                <w:szCs w:val="28"/>
                <w:lang w:eastAsia="ar-SA"/>
              </w:rPr>
              <w:br/>
              <w:t>1 — 14%;</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Жоқ</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936" w:type="dxa"/>
            <w:gridSpan w:val="4"/>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8.</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w:t>
            </w:r>
            <w:r w:rsidRPr="008B63C5">
              <w:rPr>
                <w:rFonts w:eastAsia="Calibri"/>
                <w:kern w:val="1"/>
                <w:sz w:val="28"/>
                <w:szCs w:val="28"/>
                <w:lang w:eastAsia="ar-SA"/>
              </w:rPr>
              <w:t>Педагог-зерттеуші</w:t>
            </w:r>
            <w:r w:rsidRPr="008B63C5">
              <w:rPr>
                <w:rFonts w:eastAsia="Calibri"/>
                <w:kern w:val="1"/>
                <w:sz w:val="28"/>
                <w:szCs w:val="28"/>
                <w:lang w:val="kk-KZ" w:eastAsia="ar-SA"/>
              </w:rPr>
              <w:t>»</w:t>
            </w:r>
            <w:r w:rsidRPr="008B63C5">
              <w:rPr>
                <w:rFonts w:eastAsia="Calibri"/>
                <w:kern w:val="1"/>
                <w:sz w:val="28"/>
                <w:szCs w:val="28"/>
                <w:lang w:eastAsia="ar-SA"/>
              </w:rPr>
              <w:t xml:space="preserve">, </w:t>
            </w:r>
            <w:r w:rsidRPr="008B63C5">
              <w:rPr>
                <w:rFonts w:eastAsia="Calibri"/>
                <w:kern w:val="1"/>
                <w:sz w:val="28"/>
                <w:szCs w:val="28"/>
                <w:lang w:val="kk-KZ" w:eastAsia="ar-SA"/>
              </w:rPr>
              <w:t>«</w:t>
            </w:r>
            <w:r w:rsidRPr="008B63C5">
              <w:rPr>
                <w:rFonts w:eastAsia="Calibri"/>
                <w:kern w:val="1"/>
                <w:sz w:val="28"/>
                <w:szCs w:val="28"/>
                <w:lang w:eastAsia="ar-SA"/>
              </w:rPr>
              <w:t>педагог-шебер</w:t>
            </w:r>
            <w:r w:rsidRPr="008B63C5">
              <w:rPr>
                <w:rFonts w:eastAsia="Calibri"/>
                <w:kern w:val="1"/>
                <w:sz w:val="28"/>
                <w:szCs w:val="28"/>
                <w:lang w:val="kk-KZ" w:eastAsia="ar-SA"/>
              </w:rPr>
              <w:t xml:space="preserve">» </w:t>
            </w:r>
            <w:r w:rsidRPr="008B63C5">
              <w:rPr>
                <w:rFonts w:eastAsia="Calibri"/>
                <w:kern w:val="1"/>
                <w:sz w:val="28"/>
                <w:szCs w:val="28"/>
                <w:lang w:eastAsia="ar-SA"/>
              </w:rPr>
              <w:t>біліктілік санаты бар педагогтердің динамикасы</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бар</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жоқ</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val="kk-KZ" w:eastAsia="ar-SA"/>
              </w:rPr>
              <w:br/>
            </w:r>
            <w:r w:rsidRPr="008B63C5">
              <w:rPr>
                <w:rFonts w:eastAsia="Calibri"/>
                <w:kern w:val="1"/>
                <w:sz w:val="28"/>
                <w:szCs w:val="28"/>
                <w:lang w:eastAsia="ar-SA"/>
              </w:rPr>
              <w:t>2 балл</w:t>
            </w: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 балл</w:t>
            </w:r>
          </w:p>
        </w:tc>
        <w:tc>
          <w:tcPr>
            <w:tcW w:w="936" w:type="dxa"/>
            <w:gridSpan w:val="4"/>
            <w:vMerge w:val="restart"/>
            <w:tcBorders>
              <w:top w:val="single" w:sz="4" w:space="0" w:color="C0C0C0"/>
              <w:left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9.</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Тәлімгерлік бойынша жұмыстың нәтижелілігі (жетекшілік ететін бағыт бойынша)</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бар</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2 балл</w:t>
            </w: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 балл</w:t>
            </w:r>
          </w:p>
        </w:tc>
        <w:tc>
          <w:tcPr>
            <w:tcW w:w="936" w:type="dxa"/>
            <w:gridSpan w:val="4"/>
            <w:vMerge/>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10.</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 xml:space="preserve">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  </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бар</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eastAsia="ar-SA"/>
              </w:rPr>
              <w:t>2 балл</w:t>
            </w:r>
            <w:r w:rsidRPr="008B63C5">
              <w:rPr>
                <w:rFonts w:eastAsia="Calibri"/>
                <w:kern w:val="1"/>
                <w:sz w:val="28"/>
                <w:szCs w:val="28"/>
                <w:lang w:eastAsia="ar-SA"/>
              </w:rPr>
              <w:br/>
              <w:t>0 балл</w:t>
            </w:r>
          </w:p>
        </w:tc>
        <w:tc>
          <w:tcPr>
            <w:tcW w:w="936" w:type="dxa"/>
            <w:gridSpan w:val="4"/>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r w:rsidRPr="008B63C5">
              <w:rPr>
                <w:rFonts w:eastAsia="Calibri"/>
                <w:kern w:val="1"/>
                <w:sz w:val="28"/>
                <w:szCs w:val="28"/>
                <w:lang w:val="kk-KZ" w:eastAsia="ar-SA"/>
              </w:rPr>
              <w:t>Сертификат көшірмесі</w:t>
            </w: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11.</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eastAsia="ar-SA"/>
              </w:rPr>
              <w:t>Кәсіби шеберлік конкурстарының жеңімпаздары/жүлдегерлері болған педагогтер саны</w:t>
            </w:r>
          </w:p>
          <w:p w:rsidR="00F203D1" w:rsidRPr="008B63C5" w:rsidRDefault="00F203D1" w:rsidP="00F262CA">
            <w:pPr>
              <w:suppressAutoHyphens/>
              <w:ind w:left="172" w:right="162"/>
              <w:jc w:val="both"/>
              <w:rPr>
                <w:rFonts w:eastAsia="Calibri"/>
                <w:i/>
                <w:kern w:val="1"/>
                <w:sz w:val="28"/>
                <w:szCs w:val="28"/>
                <w:lang w:val="kk-KZ" w:eastAsia="ar-SA"/>
              </w:rPr>
            </w:pPr>
            <w:r w:rsidRPr="006170EA">
              <w:rPr>
                <w:rFonts w:eastAsia="Calibri"/>
                <w:i/>
                <w:kern w:val="1"/>
                <w:sz w:val="28"/>
                <w:szCs w:val="28"/>
                <w:lang w:val="kk-KZ" w:eastAsia="ar-SA"/>
              </w:rPr>
              <w:t>Ескертпе:</w:t>
            </w:r>
            <w:r w:rsidRPr="008B63C5">
              <w:rPr>
                <w:rFonts w:eastAsia="Calibri"/>
                <w:i/>
                <w:kern w:val="1"/>
                <w:sz w:val="28"/>
                <w:szCs w:val="28"/>
                <w:lang w:val="kk-KZ" w:eastAsia="ar-SA"/>
              </w:rPr>
              <w:t xml:space="preserve"> баллдар әрбір деңгей үшін жеңімпаздар мен жүлдегерлер санына қарамастан жеке беріледі</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Халықаралық деңгей;</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Республикалық деңгей;</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Облыстық деңгей;</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Аудандық деңгей</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p>
        </w:tc>
        <w:tc>
          <w:tcPr>
            <w:tcW w:w="936" w:type="dxa"/>
            <w:gridSpan w:val="4"/>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 ж/е дәлелдейтін құжаттар көшірмесі</w:t>
            </w: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2</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Білім беру ұйымында әзірленген бағдарламалардың немесе оқу-әдістемелік кешендердің немесе оқу-әдістемелік кеңес мақұлдаған әдістемелік ұсынымдардың/құралдардың болуы</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rPr>
                <w:rFonts w:eastAsia="Calibri"/>
                <w:sz w:val="28"/>
                <w:szCs w:val="28"/>
                <w:lang w:val="kk-KZ"/>
              </w:rPr>
            </w:pPr>
            <w:r w:rsidRPr="008B63C5">
              <w:rPr>
                <w:rFonts w:eastAsia="Calibri"/>
                <w:sz w:val="28"/>
                <w:szCs w:val="28"/>
                <w:lang w:val="kk-KZ"/>
              </w:rPr>
              <w:t>Республикалық деңгей</w:t>
            </w:r>
          </w:p>
          <w:p w:rsidR="00F203D1" w:rsidRPr="008B63C5" w:rsidRDefault="00F203D1" w:rsidP="00F262CA">
            <w:pPr>
              <w:rPr>
                <w:rFonts w:eastAsia="Calibri"/>
                <w:sz w:val="28"/>
                <w:szCs w:val="28"/>
                <w:lang w:val="kk-KZ"/>
              </w:rPr>
            </w:pPr>
            <w:r w:rsidRPr="008B63C5">
              <w:rPr>
                <w:rFonts w:eastAsia="Calibri"/>
                <w:sz w:val="28"/>
                <w:szCs w:val="28"/>
                <w:lang w:val="kk-KZ"/>
              </w:rPr>
              <w:t>Облыстық деңгей</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жоқ</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br/>
              <w:t>0 балл</w:t>
            </w:r>
          </w:p>
        </w:tc>
        <w:tc>
          <w:tcPr>
            <w:tcW w:w="936" w:type="dxa"/>
            <w:gridSpan w:val="4"/>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FFFFFF"/>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3</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rPr>
                <w:rFonts w:eastAsia="Calibri"/>
                <w:sz w:val="28"/>
                <w:szCs w:val="28"/>
                <w:lang w:val="kk-KZ"/>
              </w:rPr>
            </w:pPr>
            <w:r w:rsidRPr="008B63C5">
              <w:rPr>
                <w:rFonts w:eastAsia="Calibri"/>
                <w:sz w:val="28"/>
                <w:szCs w:val="28"/>
                <w:lang w:val="kk-KZ"/>
              </w:rPr>
              <w:t>Республикалық деңгей</w:t>
            </w:r>
          </w:p>
          <w:p w:rsidR="00F203D1" w:rsidRPr="008B63C5" w:rsidRDefault="00F203D1" w:rsidP="00F262CA">
            <w:pPr>
              <w:rPr>
                <w:rFonts w:eastAsia="Calibri"/>
                <w:sz w:val="28"/>
                <w:szCs w:val="28"/>
                <w:lang w:val="kk-KZ"/>
              </w:rPr>
            </w:pPr>
            <w:r w:rsidRPr="008B63C5">
              <w:rPr>
                <w:rFonts w:eastAsia="Calibri"/>
                <w:sz w:val="28"/>
                <w:szCs w:val="28"/>
                <w:lang w:val="kk-KZ"/>
              </w:rPr>
              <w:t>Облыстық деңгей</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жоқ</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p>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eastAsia="ar-SA"/>
              </w:rPr>
              <w:br/>
            </w:r>
            <w:r w:rsidRPr="008B63C5">
              <w:rPr>
                <w:rFonts w:eastAsia="Calibri"/>
                <w:kern w:val="1"/>
                <w:sz w:val="28"/>
                <w:szCs w:val="28"/>
                <w:lang w:eastAsia="ar-SA"/>
              </w:rPr>
              <w:br/>
              <w:t>0 балл</w:t>
            </w:r>
          </w:p>
        </w:tc>
        <w:tc>
          <w:tcPr>
            <w:tcW w:w="936" w:type="dxa"/>
            <w:gridSpan w:val="4"/>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FFFFFF"/>
          </w:tcPr>
          <w:p w:rsidR="00F203D1" w:rsidRPr="008B63C5" w:rsidRDefault="00F203D1" w:rsidP="00F262CA">
            <w:pPr>
              <w:snapToGrid w:val="0"/>
              <w:rPr>
                <w:sz w:val="28"/>
                <w:szCs w:val="28"/>
              </w:rPr>
            </w:pPr>
          </w:p>
        </w:tc>
      </w:tr>
      <w:tr w:rsidR="00F203D1" w:rsidRPr="008B63C5" w:rsidTr="00F262CA">
        <w:trPr>
          <w:trHeight w:val="30"/>
        </w:trPr>
        <w:tc>
          <w:tcPr>
            <w:tcW w:w="552"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4</w:t>
            </w:r>
          </w:p>
        </w:tc>
        <w:tc>
          <w:tcPr>
            <w:tcW w:w="3453" w:type="dxa"/>
            <w:gridSpan w:val="2"/>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Инновациялық-эксперименттік қызмет, әлеуметтік / білім беру жобаларына қатысу</w:t>
            </w:r>
          </w:p>
        </w:tc>
        <w:tc>
          <w:tcPr>
            <w:tcW w:w="2382" w:type="dxa"/>
            <w:gridSpan w:val="2"/>
            <w:tcBorders>
              <w:left w:val="single" w:sz="4" w:space="0" w:color="C0C0C0"/>
              <w:bottom w:val="single" w:sz="4" w:space="0" w:color="C0C0C0"/>
            </w:tcBorders>
            <w:shd w:val="clear" w:color="auto" w:fill="FFFFFF"/>
            <w:vAlign w:val="center"/>
          </w:tcPr>
          <w:p w:rsidR="00F203D1" w:rsidRPr="008B63C5" w:rsidRDefault="00F203D1" w:rsidP="00F262CA">
            <w:pPr>
              <w:rPr>
                <w:rFonts w:eastAsia="Calibri"/>
                <w:sz w:val="28"/>
                <w:szCs w:val="28"/>
                <w:lang w:val="kk-KZ"/>
              </w:rPr>
            </w:pPr>
            <w:r w:rsidRPr="008B63C5">
              <w:rPr>
                <w:rFonts w:eastAsia="Calibri"/>
                <w:sz w:val="28"/>
                <w:szCs w:val="28"/>
                <w:lang w:val="kk-KZ"/>
              </w:rPr>
              <w:t>Республикалық деңгей</w:t>
            </w:r>
          </w:p>
          <w:p w:rsidR="00F203D1" w:rsidRPr="008B63C5" w:rsidRDefault="00F203D1" w:rsidP="00F262CA">
            <w:pPr>
              <w:rPr>
                <w:rFonts w:eastAsia="Calibri"/>
                <w:sz w:val="28"/>
                <w:szCs w:val="28"/>
                <w:lang w:val="kk-KZ"/>
              </w:rPr>
            </w:pPr>
            <w:r w:rsidRPr="008B63C5">
              <w:rPr>
                <w:rFonts w:eastAsia="Calibri"/>
                <w:sz w:val="28"/>
                <w:szCs w:val="28"/>
                <w:lang w:val="kk-KZ"/>
              </w:rPr>
              <w:t>Облыстық деңгей</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жоқ</w:t>
            </w:r>
          </w:p>
        </w:tc>
        <w:tc>
          <w:tcPr>
            <w:tcW w:w="1141"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kern w:val="1"/>
                <w:sz w:val="28"/>
                <w:szCs w:val="28"/>
                <w:lang w:val="kk-KZ" w:eastAsia="ar-SA"/>
              </w:rPr>
            </w:pP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 балл</w:t>
            </w:r>
          </w:p>
        </w:tc>
        <w:tc>
          <w:tcPr>
            <w:tcW w:w="936" w:type="dxa"/>
            <w:gridSpan w:val="4"/>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FFFFFF"/>
          </w:tcPr>
          <w:p w:rsidR="00F203D1" w:rsidRPr="008B63C5" w:rsidRDefault="00F203D1" w:rsidP="00F262CA">
            <w:pPr>
              <w:snapToGrid w:val="0"/>
              <w:rPr>
                <w:sz w:val="28"/>
                <w:szCs w:val="28"/>
              </w:rPr>
            </w:pPr>
          </w:p>
        </w:tc>
      </w:tr>
      <w:tr w:rsidR="00F203D1" w:rsidRPr="008B63C5" w:rsidTr="00F262CA">
        <w:trPr>
          <w:trHeight w:val="30"/>
        </w:trPr>
        <w:tc>
          <w:tcPr>
            <w:tcW w:w="552"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5</w:t>
            </w:r>
          </w:p>
        </w:tc>
        <w:tc>
          <w:tcPr>
            <w:tcW w:w="3453" w:type="dxa"/>
            <w:gridSpan w:val="2"/>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Жетекшілік ететін бағыт бойынша колледжішілік жоспарларды іске асырудың тиімділігі</w:t>
            </w:r>
          </w:p>
        </w:tc>
        <w:tc>
          <w:tcPr>
            <w:tcW w:w="2382" w:type="dxa"/>
            <w:gridSpan w:val="2"/>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 xml:space="preserve">Жетті </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Жартылай жетті</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Жеткен жоқ</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Жұмыс тәжірибесі таратылды:</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val="kk-KZ" w:eastAsia="ar-SA"/>
              </w:rPr>
              <w:t>аудан</w:t>
            </w:r>
            <w:r w:rsidRPr="008B63C5">
              <w:rPr>
                <w:rFonts w:eastAsia="Calibri"/>
                <w:kern w:val="1"/>
                <w:sz w:val="28"/>
                <w:szCs w:val="28"/>
                <w:lang w:eastAsia="ar-SA"/>
              </w:rPr>
              <w:t>, обл</w:t>
            </w:r>
            <w:r w:rsidRPr="008B63C5">
              <w:rPr>
                <w:rFonts w:eastAsia="Calibri"/>
                <w:kern w:val="1"/>
                <w:sz w:val="28"/>
                <w:szCs w:val="28"/>
                <w:lang w:val="kk-KZ" w:eastAsia="ar-SA"/>
              </w:rPr>
              <w:t>ы</w:t>
            </w:r>
            <w:r w:rsidRPr="008B63C5">
              <w:rPr>
                <w:rFonts w:eastAsia="Calibri"/>
                <w:kern w:val="1"/>
                <w:sz w:val="28"/>
                <w:szCs w:val="28"/>
                <w:lang w:eastAsia="ar-SA"/>
              </w:rPr>
              <w:t>с, республика</w:t>
            </w:r>
          </w:p>
          <w:p w:rsidR="00F203D1" w:rsidRPr="008B63C5" w:rsidRDefault="00F203D1" w:rsidP="00F262CA">
            <w:pPr>
              <w:suppressAutoHyphens/>
              <w:ind w:left="121" w:right="135"/>
              <w:jc w:val="both"/>
              <w:rPr>
                <w:rFonts w:eastAsia="Calibri"/>
                <w:kern w:val="1"/>
                <w:sz w:val="28"/>
                <w:szCs w:val="28"/>
                <w:lang w:eastAsia="ar-SA"/>
              </w:rPr>
            </w:pPr>
          </w:p>
          <w:p w:rsidR="00F203D1" w:rsidRPr="008B63C5" w:rsidRDefault="00F203D1" w:rsidP="00F262CA">
            <w:pPr>
              <w:suppressAutoHyphens/>
              <w:ind w:left="121" w:right="135"/>
              <w:jc w:val="both"/>
              <w:rPr>
                <w:rFonts w:eastAsia="Calibri"/>
                <w:kern w:val="1"/>
                <w:sz w:val="28"/>
                <w:szCs w:val="28"/>
                <w:lang w:eastAsia="ar-SA"/>
              </w:rPr>
            </w:pPr>
          </w:p>
        </w:tc>
        <w:tc>
          <w:tcPr>
            <w:tcW w:w="1141"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eastAsia="ar-SA"/>
              </w:rPr>
              <w:t>2 балл</w:t>
            </w:r>
          </w:p>
          <w:p w:rsidR="00F203D1" w:rsidRPr="008B63C5" w:rsidRDefault="00F203D1" w:rsidP="00F262CA">
            <w:pPr>
              <w:suppressAutoHyphens/>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1 балл</w:t>
            </w:r>
          </w:p>
        </w:tc>
        <w:tc>
          <w:tcPr>
            <w:tcW w:w="936" w:type="dxa"/>
            <w:gridSpan w:val="4"/>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FFFFFF"/>
          </w:tcPr>
          <w:p w:rsidR="00F203D1" w:rsidRPr="008B63C5" w:rsidRDefault="00F203D1" w:rsidP="00F262CA">
            <w:pPr>
              <w:snapToGrid w:val="0"/>
              <w:rPr>
                <w:sz w:val="28"/>
                <w:szCs w:val="28"/>
              </w:rPr>
            </w:pPr>
          </w:p>
        </w:tc>
      </w:tr>
      <w:tr w:rsidR="00F203D1" w:rsidRPr="008B63C5" w:rsidTr="00F262CA">
        <w:trPr>
          <w:trHeight w:val="30"/>
        </w:trPr>
        <w:tc>
          <w:tcPr>
            <w:tcW w:w="552"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6</w:t>
            </w:r>
          </w:p>
        </w:tc>
        <w:tc>
          <w:tcPr>
            <w:tcW w:w="3453" w:type="dxa"/>
            <w:gridSpan w:val="2"/>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tc>
        <w:tc>
          <w:tcPr>
            <w:tcW w:w="2382" w:type="dxa"/>
            <w:gridSpan w:val="2"/>
            <w:tcBorders>
              <w:left w:val="single" w:sz="4" w:space="0" w:color="C0C0C0"/>
              <w:bottom w:val="single" w:sz="4" w:space="0" w:color="C0C0C0"/>
            </w:tcBorders>
            <w:shd w:val="clear" w:color="auto" w:fill="FFFFFF"/>
            <w:vAlign w:val="center"/>
          </w:tcPr>
          <w:p w:rsidR="00F203D1" w:rsidRPr="008B63C5" w:rsidRDefault="00F203D1" w:rsidP="00F262CA">
            <w:pPr>
              <w:rPr>
                <w:rFonts w:eastAsia="Calibri"/>
                <w:sz w:val="28"/>
                <w:szCs w:val="28"/>
                <w:lang w:val="kk-KZ"/>
              </w:rPr>
            </w:pPr>
            <w:r w:rsidRPr="008B63C5">
              <w:rPr>
                <w:rFonts w:eastAsia="Calibri"/>
                <w:sz w:val="28"/>
                <w:szCs w:val="28"/>
                <w:lang w:val="kk-KZ"/>
              </w:rPr>
              <w:t>Республикалық деңгей</w:t>
            </w:r>
          </w:p>
          <w:p w:rsidR="00F203D1" w:rsidRPr="008B63C5" w:rsidRDefault="00F203D1" w:rsidP="00F262CA">
            <w:pPr>
              <w:rPr>
                <w:rFonts w:eastAsia="Calibri"/>
                <w:sz w:val="28"/>
                <w:szCs w:val="28"/>
                <w:lang w:val="kk-KZ"/>
              </w:rPr>
            </w:pPr>
            <w:r w:rsidRPr="008B63C5">
              <w:rPr>
                <w:rFonts w:eastAsia="Calibri"/>
                <w:sz w:val="28"/>
                <w:szCs w:val="28"/>
                <w:lang w:val="kk-KZ"/>
              </w:rPr>
              <w:t>Облыстық деңгей</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 xml:space="preserve">Бағаланатын көрсеткіш жоқ </w:t>
            </w:r>
          </w:p>
        </w:tc>
        <w:tc>
          <w:tcPr>
            <w:tcW w:w="1141"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936" w:type="dxa"/>
            <w:gridSpan w:val="4"/>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FFFFFF"/>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7</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strike/>
                <w:kern w:val="1"/>
                <w:sz w:val="28"/>
                <w:szCs w:val="28"/>
                <w:lang w:val="kk-KZ" w:eastAsia="ar-SA"/>
              </w:rPr>
            </w:pPr>
            <w:r w:rsidRPr="008B63C5">
              <w:rPr>
                <w:rFonts w:eastAsia="Calibri"/>
                <w:kern w:val="1"/>
                <w:sz w:val="28"/>
                <w:szCs w:val="28"/>
                <w:lang w:val="kk-KZ" w:eastAsia="ar-SA"/>
              </w:rPr>
              <w:t>Басшы орынбасарының педагогтермен, білім алушылармен, ата-аналармен және т. б. жұмыс істеудегі бастамаларының тиімділігі.</w:t>
            </w:r>
          </w:p>
          <w:p w:rsidR="00F203D1" w:rsidRPr="008B63C5" w:rsidRDefault="00F203D1" w:rsidP="00F262CA">
            <w:pPr>
              <w:suppressAutoHyphens/>
              <w:ind w:left="172" w:right="162"/>
              <w:jc w:val="both"/>
              <w:rPr>
                <w:rFonts w:eastAsia="Calibri"/>
                <w:strike/>
                <w:kern w:val="1"/>
                <w:sz w:val="28"/>
                <w:szCs w:val="28"/>
                <w:lang w:val="kk-KZ" w:eastAsia="ar-SA"/>
              </w:rPr>
            </w:pP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Бастамалар мен олардың тиімділігі ұсынылған</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Тек бастамалар ұсынылған</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eastAsia="ar-SA"/>
              </w:rPr>
              <w:t>2 балл</w:t>
            </w:r>
          </w:p>
          <w:p w:rsidR="00F203D1" w:rsidRPr="008B63C5" w:rsidRDefault="00F203D1" w:rsidP="00F262CA">
            <w:pPr>
              <w:suppressAutoHyphens/>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eastAsia="ar-SA"/>
              </w:rPr>
              <w:t>1 балл</w:t>
            </w: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 балл</w:t>
            </w:r>
            <w:r w:rsidRPr="008B63C5">
              <w:rPr>
                <w:rFonts w:eastAsia="Calibri"/>
                <w:kern w:val="1"/>
                <w:sz w:val="28"/>
                <w:szCs w:val="28"/>
                <w:lang w:eastAsia="ar-SA"/>
              </w:rPr>
              <w:br/>
            </w:r>
          </w:p>
        </w:tc>
        <w:tc>
          <w:tcPr>
            <w:tcW w:w="936" w:type="dxa"/>
            <w:gridSpan w:val="4"/>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FFFFFF"/>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8</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Білім беру ұйымының инновациялық даму бағдарламасын (жоспарын) әзірлеу</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Бағдарлама жүйелік инновацияларды қамтиды;</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Бағдарлама жергілікті инновацияларды қамтиды;</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Бағдарлама білім беру ұйымының жұмыс істеуіне ғана бағытталған</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eastAsia="ar-SA"/>
              </w:rPr>
              <w:t>3 балл</w:t>
            </w:r>
          </w:p>
          <w:p w:rsidR="00F203D1" w:rsidRPr="008B63C5" w:rsidRDefault="00F203D1" w:rsidP="00F262CA">
            <w:pPr>
              <w:suppressAutoHyphens/>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eastAsia="ar-SA"/>
              </w:rPr>
              <w:t>2 балл</w:t>
            </w:r>
          </w:p>
          <w:p w:rsidR="00F203D1" w:rsidRPr="008B63C5" w:rsidRDefault="00F203D1" w:rsidP="00F262CA">
            <w:pPr>
              <w:suppressAutoHyphens/>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0,5 балл</w:t>
            </w:r>
          </w:p>
        </w:tc>
        <w:tc>
          <w:tcPr>
            <w:tcW w:w="936" w:type="dxa"/>
            <w:gridSpan w:val="4"/>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FFFFFF"/>
          </w:tcPr>
          <w:p w:rsidR="00F203D1" w:rsidRPr="008B63C5" w:rsidRDefault="00F203D1" w:rsidP="00F262CA">
            <w:pPr>
              <w:snapToGrid w:val="0"/>
              <w:rPr>
                <w:sz w:val="28"/>
                <w:szCs w:val="28"/>
              </w:rPr>
            </w:pPr>
          </w:p>
        </w:tc>
      </w:tr>
      <w:tr w:rsidR="00F203D1" w:rsidRPr="00F203D1"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19</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right="162"/>
              <w:jc w:val="both"/>
              <w:rPr>
                <w:rFonts w:eastAsia="Calibri"/>
                <w:kern w:val="1"/>
                <w:sz w:val="28"/>
                <w:szCs w:val="28"/>
                <w:lang w:val="kk-KZ" w:eastAsia="ar-SA"/>
              </w:rPr>
            </w:pPr>
            <w:r w:rsidRPr="008B63C5">
              <w:rPr>
                <w:rFonts w:eastAsia="Calibri"/>
                <w:kern w:val="1"/>
                <w:sz w:val="28"/>
                <w:szCs w:val="28"/>
                <w:lang w:val="kk-KZ" w:eastAsia="ar-SA"/>
              </w:rPr>
              <w:t>Дуалдық оқыту нысаны бойынша білім алушыларды ұлғайту үлесі</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val="kk-KZ" w:eastAsia="ar-SA"/>
              </w:rPr>
            </w:pPr>
          </w:p>
          <w:p w:rsidR="00F203D1" w:rsidRPr="008B63C5" w:rsidRDefault="00F203D1" w:rsidP="00F262CA">
            <w:pPr>
              <w:suppressAutoHyphens/>
              <w:ind w:left="121" w:right="135"/>
              <w:jc w:val="both"/>
              <w:rPr>
                <w:rFonts w:eastAsia="Calibri"/>
                <w:kern w:val="1"/>
                <w:sz w:val="28"/>
                <w:szCs w:val="28"/>
                <w:lang w:val="kk-KZ" w:eastAsia="ar-SA"/>
              </w:rPr>
            </w:pP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5% көтеру</w:t>
            </w:r>
          </w:p>
          <w:p w:rsidR="00F203D1" w:rsidRPr="008B63C5" w:rsidRDefault="00F203D1" w:rsidP="00F262CA">
            <w:pPr>
              <w:suppressAutoHyphens/>
              <w:ind w:left="121" w:right="135"/>
              <w:jc w:val="both"/>
              <w:rPr>
                <w:rFonts w:eastAsia="Calibri"/>
                <w:kern w:val="1"/>
                <w:sz w:val="28"/>
                <w:szCs w:val="28"/>
                <w:lang w:val="kk-KZ" w:eastAsia="ar-SA"/>
              </w:rPr>
            </w:pP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3% көтеру</w:t>
            </w:r>
          </w:p>
          <w:p w:rsidR="00F203D1" w:rsidRPr="008B63C5" w:rsidRDefault="00F203D1" w:rsidP="00F262CA">
            <w:pPr>
              <w:suppressAutoHyphens/>
              <w:ind w:left="121" w:right="135"/>
              <w:jc w:val="both"/>
              <w:rPr>
                <w:rFonts w:eastAsia="Calibri"/>
                <w:kern w:val="1"/>
                <w:sz w:val="28"/>
                <w:szCs w:val="28"/>
                <w:lang w:val="kk-KZ" w:eastAsia="ar-SA"/>
              </w:rPr>
            </w:pPr>
          </w:p>
          <w:p w:rsidR="00F203D1" w:rsidRPr="008B63C5" w:rsidRDefault="00F203D1" w:rsidP="00F262CA">
            <w:pPr>
              <w:suppressAutoHyphens/>
              <w:ind w:left="121" w:right="135"/>
              <w:jc w:val="both"/>
              <w:rPr>
                <w:rFonts w:eastAsia="Calibri"/>
                <w:kern w:val="1"/>
                <w:sz w:val="28"/>
                <w:szCs w:val="28"/>
                <w:lang w:val="kk-KZ" w:eastAsia="ar-SA"/>
              </w:rPr>
            </w:pPr>
          </w:p>
          <w:p w:rsidR="00F203D1" w:rsidRPr="008B63C5" w:rsidRDefault="00F203D1" w:rsidP="00F262CA">
            <w:pPr>
              <w:suppressAutoHyphens/>
              <w:ind w:left="121" w:right="135"/>
              <w:jc w:val="both"/>
              <w:rPr>
                <w:rFonts w:eastAsia="Calibri"/>
                <w:kern w:val="1"/>
                <w:sz w:val="28"/>
                <w:szCs w:val="28"/>
                <w:lang w:val="kk-KZ" w:eastAsia="ar-SA"/>
              </w:rPr>
            </w:pPr>
          </w:p>
          <w:p w:rsidR="00F203D1" w:rsidRPr="008B63C5" w:rsidRDefault="00F203D1" w:rsidP="00F262CA">
            <w:pPr>
              <w:suppressAutoHyphens/>
              <w:ind w:left="121" w:right="135"/>
              <w:jc w:val="both"/>
              <w:rPr>
                <w:rFonts w:eastAsia="Calibri"/>
                <w:kern w:val="1"/>
                <w:sz w:val="28"/>
                <w:szCs w:val="28"/>
                <w:lang w:val="kk-KZ" w:eastAsia="ar-SA"/>
              </w:rPr>
            </w:pP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Алдыңғы оқу жылы деңгейімен сәйкес</w:t>
            </w:r>
          </w:p>
          <w:p w:rsidR="00F203D1" w:rsidRPr="008B63C5" w:rsidRDefault="00F203D1" w:rsidP="00F262CA">
            <w:pPr>
              <w:suppressAutoHyphens/>
              <w:ind w:left="121" w:right="135"/>
              <w:jc w:val="both"/>
              <w:rPr>
                <w:rFonts w:eastAsia="Calibri"/>
                <w:kern w:val="1"/>
                <w:sz w:val="28"/>
                <w:szCs w:val="28"/>
                <w:lang w:val="kk-KZ" w:eastAsia="ar-SA"/>
              </w:rPr>
            </w:pP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Көрсеткіш болмаған жағдайда</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right="85"/>
              <w:jc w:val="both"/>
              <w:rPr>
                <w:rFonts w:eastAsia="Calibri"/>
                <w:kern w:val="1"/>
                <w:sz w:val="28"/>
                <w:szCs w:val="28"/>
                <w:lang w:val="kk-KZ" w:eastAsia="ar-SA"/>
              </w:rPr>
            </w:pPr>
            <w:r w:rsidRPr="008B63C5">
              <w:rPr>
                <w:rFonts w:eastAsia="Calibri"/>
                <w:kern w:val="1"/>
                <w:sz w:val="28"/>
                <w:szCs w:val="28"/>
                <w:lang w:val="kk-KZ" w:eastAsia="ar-SA"/>
              </w:rPr>
              <w:t>5 балл</w:t>
            </w:r>
          </w:p>
          <w:p w:rsidR="00F203D1" w:rsidRPr="008B63C5" w:rsidRDefault="00F203D1" w:rsidP="00F262CA">
            <w:pPr>
              <w:suppressAutoHyphens/>
              <w:ind w:right="85"/>
              <w:jc w:val="both"/>
              <w:rPr>
                <w:rFonts w:eastAsia="Calibri"/>
                <w:kern w:val="1"/>
                <w:sz w:val="28"/>
                <w:szCs w:val="28"/>
                <w:lang w:val="kk-KZ" w:eastAsia="ar-SA"/>
              </w:rPr>
            </w:pPr>
          </w:p>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val="kk-KZ" w:eastAsia="ar-SA"/>
              </w:rPr>
              <w:t>3 балл</w:t>
            </w: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r w:rsidRPr="008B63C5">
              <w:rPr>
                <w:rFonts w:eastAsia="Calibri"/>
                <w:lang w:val="kk-KZ" w:eastAsia="ar-SA"/>
              </w:rPr>
              <w:t>1 балл</w:t>
            </w: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r w:rsidRPr="008B63C5">
              <w:rPr>
                <w:rFonts w:eastAsia="Calibri"/>
                <w:lang w:val="kk-KZ" w:eastAsia="ar-SA"/>
              </w:rPr>
              <w:t>0 балл</w:t>
            </w:r>
          </w:p>
        </w:tc>
        <w:tc>
          <w:tcPr>
            <w:tcW w:w="936" w:type="dxa"/>
            <w:gridSpan w:val="4"/>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r w:rsidRPr="008B63C5">
              <w:rPr>
                <w:rFonts w:eastAsia="Calibri"/>
                <w:kern w:val="1"/>
                <w:sz w:val="28"/>
                <w:szCs w:val="28"/>
                <w:lang w:val="kk-KZ" w:eastAsia="ar-SA"/>
              </w:rPr>
              <w:t>ҰББДҚ-дан алынған басшы қолымен расталған ақпарат</w:t>
            </w:r>
          </w:p>
        </w:tc>
        <w:tc>
          <w:tcPr>
            <w:tcW w:w="84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p>
        </w:tc>
        <w:tc>
          <w:tcPr>
            <w:tcW w:w="866"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p>
        </w:tc>
        <w:tc>
          <w:tcPr>
            <w:tcW w:w="50" w:type="dxa"/>
            <w:gridSpan w:val="2"/>
            <w:tcBorders>
              <w:left w:val="single" w:sz="4" w:space="0" w:color="C0C0C0"/>
            </w:tcBorders>
            <w:shd w:val="clear" w:color="auto" w:fill="FFFFFF"/>
          </w:tcPr>
          <w:p w:rsidR="00F203D1" w:rsidRPr="008B63C5" w:rsidRDefault="00F203D1" w:rsidP="00F262CA">
            <w:pPr>
              <w:snapToGrid w:val="0"/>
              <w:rPr>
                <w:sz w:val="28"/>
                <w:szCs w:val="28"/>
                <w:lang w:val="kk-KZ"/>
              </w:rPr>
            </w:pPr>
          </w:p>
        </w:tc>
      </w:tr>
      <w:tr w:rsidR="00F203D1" w:rsidRPr="00F203D1"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jc w:val="both"/>
              <w:rPr>
                <w:rFonts w:eastAsia="Calibri"/>
                <w:kern w:val="1"/>
                <w:sz w:val="28"/>
                <w:szCs w:val="28"/>
                <w:lang w:val="kk-KZ" w:eastAsia="ar-SA"/>
              </w:rPr>
            </w:pPr>
          </w:p>
        </w:tc>
        <w:tc>
          <w:tcPr>
            <w:tcW w:w="9627" w:type="dxa"/>
            <w:gridSpan w:val="13"/>
            <w:tcBorders>
              <w:top w:val="single" w:sz="4" w:space="0" w:color="C0C0C0"/>
              <w:left w:val="single" w:sz="4" w:space="0" w:color="C0C0C0"/>
              <w:bottom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ЖИЫНЫ</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«үшінші санатты басшы орынбасары» - 33-44 балл</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«екінші санатты басшының орынбасары» - 44-55 балл</w:t>
            </w:r>
          </w:p>
          <w:p w:rsidR="00F203D1" w:rsidRPr="008B63C5"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«бірінші санатты басшының орынбасары» -56-75 балл.</w:t>
            </w: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lang w:val="kk-KZ"/>
              </w:rPr>
            </w:pPr>
          </w:p>
        </w:tc>
      </w:tr>
    </w:tbl>
    <w:p w:rsidR="00F203D1" w:rsidRPr="008B63C5" w:rsidRDefault="00F203D1" w:rsidP="00F203D1">
      <w:pPr>
        <w:suppressAutoHyphens/>
        <w:jc w:val="center"/>
        <w:rPr>
          <w:rFonts w:eastAsia="Calibri"/>
          <w:kern w:val="1"/>
          <w:sz w:val="28"/>
          <w:szCs w:val="28"/>
          <w:lang w:val="kk-KZ" w:eastAsia="ar-SA"/>
        </w:rPr>
      </w:pPr>
    </w:p>
    <w:p w:rsidR="00F203D1" w:rsidRPr="006170EA" w:rsidRDefault="00F203D1" w:rsidP="00F203D1">
      <w:pPr>
        <w:suppressAutoHyphens/>
        <w:jc w:val="center"/>
        <w:rPr>
          <w:rFonts w:eastAsia="Calibri"/>
          <w:kern w:val="1"/>
          <w:sz w:val="28"/>
          <w:szCs w:val="28"/>
          <w:lang w:val="kk-KZ" w:eastAsia="ar-SA"/>
        </w:rPr>
      </w:pPr>
      <w:r w:rsidRPr="006170EA">
        <w:rPr>
          <w:rFonts w:eastAsia="Calibri"/>
          <w:kern w:val="1"/>
          <w:sz w:val="28"/>
          <w:szCs w:val="28"/>
          <w:lang w:val="kk-KZ" w:eastAsia="ar-SA"/>
        </w:rPr>
        <w:t>Техникалық және кәсіптік, орта білімнен кейінгі білім беру ұйымдарының оқу-әдістемелік, ғылыми-әдістемелік жұмысы, оқу-әдістемелік бірлестігі бойынша басшы орынбасарының қызметі тиімділігінің көрсеткіштері</w:t>
      </w:r>
    </w:p>
    <w:p w:rsidR="00F203D1" w:rsidRPr="008B63C5" w:rsidRDefault="00F203D1" w:rsidP="00F203D1">
      <w:pPr>
        <w:suppressAutoHyphens/>
        <w:jc w:val="center"/>
        <w:rPr>
          <w:rFonts w:eastAsia="Calibri"/>
          <w:b/>
          <w:kern w:val="1"/>
          <w:sz w:val="28"/>
          <w:szCs w:val="28"/>
          <w:lang w:val="kk-KZ" w:eastAsia="ar-SA"/>
        </w:rPr>
      </w:pPr>
    </w:p>
    <w:p w:rsidR="00F203D1" w:rsidRPr="008B63C5" w:rsidRDefault="00F203D1" w:rsidP="00F203D1">
      <w:pPr>
        <w:suppressAutoHyphens/>
        <w:jc w:val="center"/>
        <w:rPr>
          <w:rFonts w:eastAsia="Calibri"/>
          <w:b/>
          <w:kern w:val="1"/>
          <w:sz w:val="28"/>
          <w:szCs w:val="28"/>
          <w:lang w:val="kk-KZ" w:eastAsia="ar-SA"/>
        </w:rPr>
      </w:pPr>
    </w:p>
    <w:tbl>
      <w:tblPr>
        <w:tblW w:w="10227" w:type="dxa"/>
        <w:tblInd w:w="-10" w:type="dxa"/>
        <w:tblLayout w:type="fixed"/>
        <w:tblCellMar>
          <w:left w:w="0" w:type="dxa"/>
          <w:right w:w="0" w:type="dxa"/>
        </w:tblCellMar>
        <w:tblLook w:val="0000" w:firstRow="0" w:lastRow="0" w:firstColumn="0" w:lastColumn="0" w:noHBand="0" w:noVBand="0"/>
      </w:tblPr>
      <w:tblGrid>
        <w:gridCol w:w="552"/>
        <w:gridCol w:w="30"/>
        <w:gridCol w:w="3423"/>
        <w:gridCol w:w="2382"/>
        <w:gridCol w:w="1368"/>
        <w:gridCol w:w="709"/>
        <w:gridCol w:w="192"/>
        <w:gridCol w:w="142"/>
        <w:gridCol w:w="515"/>
        <w:gridCol w:w="866"/>
        <w:gridCol w:w="48"/>
      </w:tblGrid>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p>
        </w:tc>
        <w:tc>
          <w:tcPr>
            <w:tcW w:w="3453"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Өлшемшарттар</w:t>
            </w:r>
          </w:p>
        </w:tc>
        <w:tc>
          <w:tcPr>
            <w:tcW w:w="238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Көрсеткіштер</w:t>
            </w:r>
          </w:p>
        </w:tc>
        <w:tc>
          <w:tcPr>
            <w:tcW w:w="1368"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Балдар</w:t>
            </w:r>
          </w:p>
        </w:tc>
        <w:tc>
          <w:tcPr>
            <w:tcW w:w="1043" w:type="dxa"/>
            <w:gridSpan w:val="3"/>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Дәлел</w:t>
            </w:r>
          </w:p>
        </w:tc>
        <w:tc>
          <w:tcPr>
            <w:tcW w:w="515"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Өзін өзі бағалау</w:t>
            </w: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kern w:val="1"/>
                <w:sz w:val="28"/>
                <w:szCs w:val="28"/>
                <w:lang w:eastAsia="ar-SA"/>
              </w:rPr>
            </w:pPr>
            <w:r w:rsidRPr="008B63C5">
              <w:rPr>
                <w:spacing w:val="2"/>
                <w:kern w:val="1"/>
                <w:sz w:val="28"/>
                <w:szCs w:val="28"/>
                <w:lang w:eastAsia="ar-SA"/>
              </w:rPr>
              <w:t>Комиссия мүшелерінің балдары</w:t>
            </w: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10179" w:type="dxa"/>
            <w:gridSpan w:val="10"/>
            <w:tcBorders>
              <w:top w:val="single" w:sz="4" w:space="0" w:color="C0C0C0"/>
              <w:left w:val="single" w:sz="4" w:space="0" w:color="C0C0C0"/>
              <w:bottom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Білім беру ұйымының ашықтығын қамтамасыз етудің тиімділігі (критерий бойынша ең жоғары балл саны-</w:t>
            </w:r>
            <w:r w:rsidRPr="006170EA">
              <w:rPr>
                <w:rFonts w:eastAsia="Calibri"/>
                <w:kern w:val="1"/>
                <w:sz w:val="28"/>
                <w:szCs w:val="28"/>
                <w:lang w:val="kk-KZ" w:eastAsia="ar-SA"/>
              </w:rPr>
              <w:t xml:space="preserve"> 2</w:t>
            </w:r>
            <w:r w:rsidRPr="006170EA">
              <w:rPr>
                <w:rFonts w:eastAsia="Calibri"/>
                <w:kern w:val="1"/>
                <w:sz w:val="28"/>
                <w:szCs w:val="28"/>
                <w:lang w:eastAsia="ar-SA"/>
              </w:rPr>
              <w:t xml:space="preserve">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санаттағы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- 1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екінші санатты басшы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1,5балл</w:t>
            </w:r>
            <w:r w:rsidRPr="006170EA">
              <w:rPr>
                <w:rFonts w:eastAsia="Calibri"/>
                <w:kern w:val="1"/>
                <w:sz w:val="28"/>
                <w:szCs w:val="28"/>
                <w:lang w:eastAsia="ar-SA"/>
              </w:rPr>
              <w:t>;</w:t>
            </w:r>
          </w:p>
          <w:p w:rsidR="00F203D1" w:rsidRPr="008B63C5" w:rsidRDefault="00F203D1" w:rsidP="00F262CA">
            <w:pPr>
              <w:suppressAutoHyphens/>
              <w:snapToGrid w:val="0"/>
              <w:jc w:val="both"/>
              <w:rPr>
                <w:rFonts w:eastAsia="Calibri"/>
                <w:kern w:val="1"/>
                <w:sz w:val="28"/>
                <w:szCs w:val="28"/>
                <w:lang w:val="kk-KZ" w:eastAsia="ar-SA"/>
              </w:rPr>
            </w:pPr>
            <w:r w:rsidRPr="006170EA">
              <w:rPr>
                <w:rFonts w:eastAsia="Calibri"/>
                <w:kern w:val="1"/>
                <w:sz w:val="28"/>
                <w:szCs w:val="28"/>
                <w:lang w:val="kk-KZ" w:eastAsia="ar-SA"/>
              </w:rPr>
              <w:t>«</w:t>
            </w:r>
            <w:r w:rsidRPr="006170EA">
              <w:rPr>
                <w:rFonts w:eastAsia="Calibri"/>
                <w:kern w:val="1"/>
                <w:sz w:val="28"/>
                <w:szCs w:val="28"/>
                <w:lang w:eastAsia="ar-SA"/>
              </w:rPr>
              <w:t>бірінші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- 2 </w:t>
            </w:r>
            <w:r w:rsidRPr="006170EA">
              <w:rPr>
                <w:rFonts w:eastAsia="Calibri"/>
                <w:kern w:val="1"/>
                <w:sz w:val="28"/>
                <w:szCs w:val="28"/>
                <w:lang w:val="kk-KZ" w:eastAsia="ar-SA"/>
              </w:rPr>
              <w:t>балл</w:t>
            </w: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eastAsia="ar-SA"/>
              </w:rPr>
              <w:t xml:space="preserve">Білім беру ұйымының ашықтығы: </w:t>
            </w:r>
          </w:p>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 жетекшілік ететін бағыт бойынша ақпаратты сайтта апта сайын орналастыру</w:t>
            </w:r>
            <w:r w:rsidRPr="008B63C5">
              <w:rPr>
                <w:rFonts w:eastAsia="Calibri"/>
                <w:kern w:val="1"/>
                <w:sz w:val="28"/>
                <w:szCs w:val="28"/>
                <w:lang w:val="kk-KZ" w:eastAsia="ar-SA"/>
              </w:rPr>
              <w:br/>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бар;</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ішінара қатысады;</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1 балл</w:t>
            </w: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0,5 балл</w:t>
            </w:r>
          </w:p>
          <w:p w:rsidR="00F203D1" w:rsidRPr="008B63C5" w:rsidRDefault="00F203D1" w:rsidP="00F262CA">
            <w:pPr>
              <w:suppressAutoHyphens/>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r w:rsidRPr="008B63C5">
              <w:rPr>
                <w:rFonts w:eastAsia="Calibri"/>
                <w:kern w:val="1"/>
                <w:sz w:val="28"/>
                <w:szCs w:val="28"/>
                <w:lang w:val="kk-KZ" w:eastAsia="ar-SA"/>
              </w:rPr>
              <w:t>сілтеме</w:t>
            </w: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eastAsia="ar-SA"/>
              </w:rPr>
              <w:t xml:space="preserve">Білім беру ұйымының ашықтығы: </w:t>
            </w:r>
          </w:p>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 жетекшілік ететін бағыты бойынша ақпаратты апта сайын әлеуметтік желілердегі парақшаға орналастыру</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 xml:space="preserve"> Бағаланатын көрсеткіш бар;</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ішінара қатысады;</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1 балл</w:t>
            </w: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0,5 балл</w:t>
            </w:r>
          </w:p>
          <w:p w:rsidR="00F203D1" w:rsidRPr="008B63C5" w:rsidRDefault="00F203D1" w:rsidP="00F262CA">
            <w:pPr>
              <w:suppressAutoHyphens/>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сілтеме</w:t>
            </w: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blPrEx>
          <w:tblCellMar>
            <w:left w:w="108" w:type="dxa"/>
            <w:right w:w="108" w:type="dxa"/>
          </w:tblCellMar>
        </w:tblPrEx>
        <w:trPr>
          <w:trHeight w:val="30"/>
        </w:trPr>
        <w:tc>
          <w:tcPr>
            <w:tcW w:w="10227" w:type="dxa"/>
            <w:gridSpan w:val="11"/>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 Білім беру сапасын қамтамасыз етудің тиімділігі</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(критерий бойынша ең жоғары балл саны – 1</w:t>
            </w:r>
            <w:r w:rsidRPr="006170EA">
              <w:rPr>
                <w:rFonts w:eastAsia="Calibri"/>
                <w:kern w:val="1"/>
                <w:sz w:val="28"/>
                <w:szCs w:val="28"/>
                <w:lang w:val="kk-KZ" w:eastAsia="ar-SA"/>
              </w:rPr>
              <w:t>8 балл</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7</w:t>
            </w:r>
            <w:r w:rsidRPr="006170EA">
              <w:rPr>
                <w:rFonts w:eastAsia="Calibri"/>
                <w:kern w:val="1"/>
                <w:sz w:val="28"/>
                <w:szCs w:val="28"/>
                <w:lang w:eastAsia="ar-SA"/>
              </w:rPr>
              <w:t xml:space="preserve">-9 </w:t>
            </w:r>
            <w:r w:rsidRPr="006170EA">
              <w:rPr>
                <w:rFonts w:eastAsia="Calibri"/>
                <w:kern w:val="1"/>
                <w:sz w:val="28"/>
                <w:szCs w:val="28"/>
                <w:lang w:val="kk-KZ" w:eastAsia="ar-SA"/>
              </w:rPr>
              <w:t>балл</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екінші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- 10-1</w:t>
            </w:r>
            <w:r w:rsidRPr="006170EA">
              <w:rPr>
                <w:rFonts w:eastAsia="Calibri"/>
                <w:kern w:val="1"/>
                <w:sz w:val="28"/>
                <w:szCs w:val="28"/>
                <w:lang w:val="kk-KZ" w:eastAsia="ar-SA"/>
              </w:rPr>
              <w:t>3балл</w:t>
            </w:r>
            <w:r w:rsidRPr="006170EA">
              <w:rPr>
                <w:rFonts w:eastAsia="Calibri"/>
                <w:kern w:val="1"/>
                <w:sz w:val="28"/>
                <w:szCs w:val="28"/>
                <w:lang w:eastAsia="ar-SA"/>
              </w:rPr>
              <w:t>;</w:t>
            </w:r>
          </w:p>
          <w:p w:rsidR="00F203D1" w:rsidRPr="008B63C5" w:rsidRDefault="00F203D1" w:rsidP="00F262CA">
            <w:pPr>
              <w:suppressAutoHyphens/>
              <w:jc w:val="both"/>
              <w:rPr>
                <w:kern w:val="1"/>
                <w:sz w:val="28"/>
                <w:szCs w:val="28"/>
                <w:lang w:val="kk-KZ" w:eastAsia="ar-SA"/>
              </w:rPr>
            </w:pPr>
            <w:r w:rsidRPr="006170EA">
              <w:rPr>
                <w:rFonts w:eastAsia="Calibri"/>
                <w:kern w:val="1"/>
                <w:sz w:val="28"/>
                <w:szCs w:val="28"/>
                <w:lang w:val="kk-KZ" w:eastAsia="ar-SA"/>
              </w:rPr>
              <w:t>«</w:t>
            </w:r>
            <w:r w:rsidRPr="006170EA">
              <w:rPr>
                <w:rFonts w:eastAsia="Calibri"/>
                <w:kern w:val="1"/>
                <w:sz w:val="28"/>
                <w:szCs w:val="28"/>
                <w:lang w:eastAsia="ar-SA"/>
              </w:rPr>
              <w:t>бірінші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- 1</w:t>
            </w:r>
            <w:r w:rsidRPr="006170EA">
              <w:rPr>
                <w:rFonts w:eastAsia="Calibri"/>
                <w:kern w:val="1"/>
                <w:sz w:val="28"/>
                <w:szCs w:val="28"/>
                <w:lang w:val="kk-KZ" w:eastAsia="ar-SA"/>
              </w:rPr>
              <w:t>4</w:t>
            </w:r>
            <w:r w:rsidRPr="006170EA">
              <w:rPr>
                <w:rFonts w:eastAsia="Calibri"/>
                <w:kern w:val="1"/>
                <w:sz w:val="28"/>
                <w:szCs w:val="28"/>
                <w:lang w:eastAsia="ar-SA"/>
              </w:rPr>
              <w:t>-1</w:t>
            </w:r>
            <w:r w:rsidRPr="006170EA">
              <w:rPr>
                <w:rFonts w:eastAsia="Calibri"/>
                <w:kern w:val="1"/>
                <w:sz w:val="28"/>
                <w:szCs w:val="28"/>
                <w:lang w:val="kk-KZ" w:eastAsia="ar-SA"/>
              </w:rPr>
              <w:t>8 балл.</w:t>
            </w: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3</w:t>
            </w:r>
            <w:r w:rsidRPr="008B63C5">
              <w:rPr>
                <w:rFonts w:eastAsia="Calibri"/>
                <w:kern w:val="1"/>
                <w:sz w:val="28"/>
                <w:szCs w:val="28"/>
                <w:lang w:eastAsia="ar-SA"/>
              </w:rPr>
              <w:t>.</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eastAsia="ar-SA"/>
              </w:rPr>
              <w:t>Студенттердің ғылыми бағыттағы жарыстарға, конкурстарға, жобаларға қатысуы</w:t>
            </w:r>
          </w:p>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i/>
                <w:kern w:val="1"/>
                <w:sz w:val="28"/>
                <w:szCs w:val="28"/>
                <w:lang w:val="kk-KZ" w:eastAsia="ar-SA"/>
              </w:rPr>
              <w:t>Ескертпе:</w:t>
            </w:r>
            <w:r w:rsidRPr="008B63C5">
              <w:rPr>
                <w:rFonts w:eastAsia="Calibri"/>
                <w:kern w:val="1"/>
                <w:sz w:val="28"/>
                <w:szCs w:val="28"/>
                <w:lang w:val="kk-KZ" w:eastAsia="ar-SA"/>
              </w:rPr>
              <w:t xml:space="preserve"> баллдар әрбір деңгей үшін жеңімпаздар мен жүлдегерлер санына қарамастан жеке беріледі</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Халықаралық деңгей;</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Республикалық деңгей;</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Облыстық деңгей;</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eastAsia="ar-SA"/>
              </w:rPr>
              <w:t xml:space="preserve">Аудандық деңгей </w:t>
            </w:r>
            <w:r w:rsidRPr="008B63C5">
              <w:rPr>
                <w:rFonts w:eastAsia="Calibri"/>
                <w:kern w:val="1"/>
                <w:sz w:val="28"/>
                <w:szCs w:val="28"/>
                <w:lang w:val="kk-KZ" w:eastAsia="ar-SA"/>
              </w:rPr>
              <w:t xml:space="preserve">Бағаланған көрсеткіші жоқ </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4 балл</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3 балл</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2 балл</w:t>
            </w:r>
          </w:p>
          <w:p w:rsidR="00F203D1" w:rsidRPr="008B63C5" w:rsidRDefault="00F203D1" w:rsidP="00F262CA">
            <w:pPr>
              <w:suppressAutoHyphens/>
              <w:jc w:val="both"/>
              <w:rPr>
                <w:rFonts w:eastAsia="Calibri"/>
                <w:kern w:val="1"/>
                <w:sz w:val="28"/>
                <w:szCs w:val="28"/>
                <w:lang w:val="kk-KZ" w:eastAsia="ar-SA"/>
              </w:rPr>
            </w:pPr>
          </w:p>
          <w:p w:rsidR="00F203D1" w:rsidRPr="008B63C5" w:rsidRDefault="00F203D1" w:rsidP="00F262CA">
            <w:pPr>
              <w:suppressAutoHyphens/>
              <w:jc w:val="both"/>
              <w:rPr>
                <w:rFonts w:eastAsia="Calibri"/>
                <w:kern w:val="1"/>
                <w:sz w:val="28"/>
                <w:szCs w:val="28"/>
                <w:lang w:val="kk-KZ" w:eastAsia="ar-SA"/>
              </w:rPr>
            </w:pPr>
          </w:p>
          <w:p w:rsidR="00F203D1" w:rsidRPr="008B63C5" w:rsidRDefault="00F203D1" w:rsidP="00F262CA">
            <w:pPr>
              <w:suppressAutoHyphens/>
              <w:jc w:val="both"/>
              <w:rPr>
                <w:rFonts w:eastAsia="Calibri"/>
                <w:kern w:val="1"/>
                <w:sz w:val="28"/>
                <w:szCs w:val="28"/>
                <w:shd w:val="clear" w:color="auto" w:fill="FFFF00"/>
                <w:lang w:val="kk-KZ" w:eastAsia="ar-SA"/>
              </w:rPr>
            </w:pPr>
            <w:r w:rsidRPr="008B63C5">
              <w:rPr>
                <w:rFonts w:eastAsia="Calibri"/>
                <w:kern w:val="1"/>
                <w:sz w:val="28"/>
                <w:szCs w:val="28"/>
                <w:lang w:val="kk-KZ" w:eastAsia="ar-SA"/>
              </w:rPr>
              <w:t>0 балл</w:t>
            </w:r>
          </w:p>
        </w:tc>
        <w:tc>
          <w:tcPr>
            <w:tcW w:w="901"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shd w:val="clear" w:color="auto" w:fill="FFFF00"/>
                <w:lang w:val="kk-KZ" w:eastAsia="ar-SA"/>
              </w:rPr>
            </w:pPr>
            <w:r w:rsidRPr="008B63C5">
              <w:rPr>
                <w:rFonts w:eastAsia="Calibri"/>
                <w:kern w:val="1"/>
                <w:sz w:val="28"/>
                <w:szCs w:val="28"/>
                <w:lang w:val="kk-KZ" w:eastAsia="ar-SA"/>
              </w:rPr>
              <w:t>Басшы қолымен расталған ақпарат</w:t>
            </w:r>
          </w:p>
        </w:tc>
        <w:tc>
          <w:tcPr>
            <w:tcW w:w="657"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4</w:t>
            </w:r>
            <w:r w:rsidRPr="008B63C5">
              <w:rPr>
                <w:rFonts w:eastAsia="Calibri"/>
                <w:kern w:val="1"/>
                <w:sz w:val="28"/>
                <w:szCs w:val="28"/>
                <w:lang w:eastAsia="ar-SA"/>
              </w:rPr>
              <w:t>.</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eastAsia="ar-SA"/>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p w:rsidR="00F203D1" w:rsidRPr="008B63C5" w:rsidRDefault="00F203D1" w:rsidP="00F262CA">
            <w:pPr>
              <w:suppressAutoHyphens/>
              <w:ind w:left="172" w:right="162"/>
              <w:jc w:val="both"/>
              <w:rPr>
                <w:rFonts w:eastAsia="Calibri"/>
                <w:i/>
                <w:kern w:val="1"/>
                <w:sz w:val="28"/>
                <w:szCs w:val="28"/>
                <w:lang w:val="kk-KZ" w:eastAsia="ar-SA"/>
              </w:rPr>
            </w:pPr>
            <w:r w:rsidRPr="006170EA">
              <w:rPr>
                <w:rFonts w:eastAsia="Calibri"/>
                <w:i/>
                <w:kern w:val="1"/>
                <w:sz w:val="28"/>
                <w:szCs w:val="28"/>
                <w:lang w:val="kk-KZ" w:eastAsia="ar-SA"/>
              </w:rPr>
              <w:t>Ескертпе:</w:t>
            </w:r>
            <w:r w:rsidRPr="008B63C5">
              <w:rPr>
                <w:rFonts w:eastAsia="Calibri"/>
                <w:i/>
                <w:kern w:val="1"/>
                <w:sz w:val="28"/>
                <w:szCs w:val="28"/>
                <w:lang w:val="kk-KZ" w:eastAsia="ar-SA"/>
              </w:rPr>
              <w:t xml:space="preserve"> баллдар әрбір деңгей үшін жеңімпаздар мен жүлдегерлер санына қарамастан жеке беріледі</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Халықаралық деңгей;</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Республикалық деңгей;</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Облыстық деңгей;</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 xml:space="preserve">Аудандық деңгей </w:t>
            </w:r>
            <w:r w:rsidRPr="008B63C5">
              <w:rPr>
                <w:rFonts w:eastAsia="Calibri"/>
                <w:kern w:val="1"/>
                <w:sz w:val="28"/>
                <w:szCs w:val="28"/>
                <w:lang w:val="kk-KZ" w:eastAsia="ar-SA"/>
              </w:rPr>
              <w:t>Бағаланған көрсеткіші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shd w:val="clear" w:color="auto" w:fill="FFFF00"/>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901"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shd w:val="clear" w:color="auto" w:fill="FFFF00"/>
                <w:lang w:val="kk-KZ" w:eastAsia="ar-SA"/>
              </w:rPr>
            </w:pPr>
            <w:r w:rsidRPr="008B63C5">
              <w:rPr>
                <w:rFonts w:eastAsia="Calibri"/>
                <w:kern w:val="1"/>
                <w:sz w:val="28"/>
                <w:szCs w:val="28"/>
                <w:lang w:val="kk-KZ" w:eastAsia="ar-SA"/>
              </w:rPr>
              <w:t>Басшы қолымен расталған ақпарат</w:t>
            </w:r>
          </w:p>
        </w:tc>
        <w:tc>
          <w:tcPr>
            <w:tcW w:w="657"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F203D1" w:rsidTr="00F262CA">
        <w:tblPrEx>
          <w:tblCellMar>
            <w:left w:w="108" w:type="dxa"/>
            <w:right w:w="108" w:type="dxa"/>
          </w:tblCellMar>
        </w:tblPrEx>
        <w:trPr>
          <w:trHeight w:val="30"/>
        </w:trPr>
        <w:tc>
          <w:tcPr>
            <w:tcW w:w="10227" w:type="dxa"/>
            <w:gridSpan w:val="11"/>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Кадрлық әлеуетті, инновациялық қызметті дамытудың тиімділігі</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(критерий бойынша ең жоғарғы балл саны – 5</w:t>
            </w:r>
            <w:r w:rsidRPr="006170EA">
              <w:rPr>
                <w:rFonts w:eastAsia="Calibri"/>
                <w:kern w:val="1"/>
                <w:sz w:val="28"/>
                <w:szCs w:val="28"/>
                <w:lang w:val="kk-KZ" w:eastAsia="ar-SA"/>
              </w:rPr>
              <w:t>0 балл</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- 3</w:t>
            </w:r>
            <w:r w:rsidRPr="006170EA">
              <w:rPr>
                <w:rFonts w:eastAsia="Calibri"/>
                <w:kern w:val="1"/>
                <w:sz w:val="28"/>
                <w:szCs w:val="28"/>
                <w:lang w:val="kk-KZ" w:eastAsia="ar-SA"/>
              </w:rPr>
              <w:t>5</w:t>
            </w:r>
            <w:r w:rsidRPr="006170EA">
              <w:rPr>
                <w:rFonts w:eastAsia="Calibri"/>
                <w:kern w:val="1"/>
                <w:sz w:val="28"/>
                <w:szCs w:val="28"/>
                <w:lang w:eastAsia="ar-SA"/>
              </w:rPr>
              <w:t xml:space="preserve">-39 </w:t>
            </w:r>
            <w:r w:rsidRPr="006170EA">
              <w:rPr>
                <w:rFonts w:eastAsia="Calibri"/>
                <w:kern w:val="1"/>
                <w:sz w:val="28"/>
                <w:szCs w:val="28"/>
                <w:lang w:val="kk-KZ" w:eastAsia="ar-SA"/>
              </w:rPr>
              <w:t>балл</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w:t>
            </w:r>
            <w:r w:rsidRPr="006170EA">
              <w:rPr>
                <w:rFonts w:eastAsia="Calibri"/>
                <w:kern w:val="1"/>
                <w:sz w:val="28"/>
                <w:szCs w:val="28"/>
                <w:lang w:eastAsia="ar-SA"/>
              </w:rPr>
              <w:t>екінші санаттағы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- 40-4</w:t>
            </w:r>
            <w:r w:rsidRPr="006170EA">
              <w:rPr>
                <w:rFonts w:eastAsia="Calibri"/>
                <w:kern w:val="1"/>
                <w:sz w:val="28"/>
                <w:szCs w:val="28"/>
                <w:lang w:val="kk-KZ" w:eastAsia="ar-SA"/>
              </w:rPr>
              <w:t>4</w:t>
            </w:r>
            <w:r w:rsidRPr="006170EA">
              <w:rPr>
                <w:rFonts w:eastAsia="Calibri"/>
                <w:kern w:val="1"/>
                <w:sz w:val="28"/>
                <w:szCs w:val="28"/>
                <w:lang w:eastAsia="ar-SA"/>
              </w:rPr>
              <w:t xml:space="preserve"> балл; </w:t>
            </w:r>
          </w:p>
          <w:p w:rsidR="00F203D1" w:rsidRPr="008B63C5" w:rsidRDefault="00F203D1" w:rsidP="00F262CA">
            <w:pPr>
              <w:suppressAutoHyphens/>
              <w:jc w:val="both"/>
              <w:rPr>
                <w:kern w:val="1"/>
                <w:sz w:val="28"/>
                <w:szCs w:val="28"/>
                <w:lang w:val="kk-KZ" w:eastAsia="ar-SA"/>
              </w:rPr>
            </w:pPr>
            <w:r w:rsidRPr="006170EA">
              <w:rPr>
                <w:rFonts w:eastAsia="Calibri"/>
                <w:kern w:val="1"/>
                <w:sz w:val="28"/>
                <w:szCs w:val="28"/>
                <w:lang w:val="kk-KZ" w:eastAsia="ar-SA"/>
              </w:rPr>
              <w:t>«бірінші санаттағы басшының орынбасары» - 45 – 50 балл;</w:t>
            </w: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5</w:t>
            </w:r>
            <w:r w:rsidRPr="008B63C5">
              <w:rPr>
                <w:rFonts w:eastAsia="Calibri"/>
                <w:kern w:val="1"/>
                <w:sz w:val="28"/>
                <w:szCs w:val="28"/>
                <w:lang w:eastAsia="ar-SA"/>
              </w:rPr>
              <w:t>.</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Білім беру ұйымы педагогтерінің жалпы санынан жоғары кәсіптік білімі бар педагогтердің үлесі</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 xml:space="preserve"> 91 - 100%; </w:t>
            </w:r>
            <w:r w:rsidRPr="008B63C5">
              <w:rPr>
                <w:rFonts w:eastAsia="Calibri"/>
                <w:kern w:val="1"/>
                <w:sz w:val="28"/>
                <w:szCs w:val="28"/>
                <w:lang w:eastAsia="ar-SA"/>
              </w:rPr>
              <w:br/>
              <w:t>81 – 90%;</w:t>
            </w:r>
            <w:r w:rsidRPr="008B63C5">
              <w:rPr>
                <w:rFonts w:eastAsia="Calibri"/>
                <w:kern w:val="1"/>
                <w:sz w:val="28"/>
                <w:szCs w:val="28"/>
                <w:lang w:eastAsia="ar-SA"/>
              </w:rPr>
              <w:br/>
              <w:t>70 – 80%;</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eastAsia="ar-SA"/>
              </w:rPr>
              <w:t>70%</w:t>
            </w:r>
            <w:r w:rsidRPr="008B63C5">
              <w:rPr>
                <w:rFonts w:eastAsia="Calibri"/>
                <w:kern w:val="1"/>
                <w:sz w:val="28"/>
                <w:szCs w:val="28"/>
                <w:lang w:val="kk-KZ" w:eastAsia="ar-SA"/>
              </w:rPr>
              <w:t>-дан төмен</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shd w:val="clear" w:color="auto" w:fill="FFFF00"/>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0 балл</w:t>
            </w:r>
          </w:p>
        </w:tc>
        <w:tc>
          <w:tcPr>
            <w:tcW w:w="709" w:type="dxa"/>
            <w:vMerge w:val="restart"/>
            <w:tcBorders>
              <w:top w:val="single" w:sz="4" w:space="0" w:color="C0C0C0"/>
              <w:left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r w:rsidRPr="008B63C5">
              <w:rPr>
                <w:rFonts w:eastAsia="Calibri"/>
                <w:kern w:val="1"/>
                <w:sz w:val="28"/>
                <w:szCs w:val="28"/>
                <w:lang w:val="kk-KZ" w:eastAsia="ar-SA"/>
              </w:rPr>
              <w:t>ҰББДҚ-дан алынған басшы қолымен расталған ақпарат</w:t>
            </w: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val="kk-KZ"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6</w:t>
            </w:r>
            <w:r w:rsidRPr="008B63C5">
              <w:rPr>
                <w:rFonts w:eastAsia="Calibri"/>
                <w:kern w:val="1"/>
                <w:sz w:val="28"/>
                <w:szCs w:val="28"/>
                <w:lang w:eastAsia="ar-SA"/>
              </w:rPr>
              <w:t>.</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Ғылыми / академиялық дәрежесі бар педагогтердің үлесі</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 xml:space="preserve"> 30%</w:t>
            </w:r>
            <w:r w:rsidRPr="008B63C5">
              <w:rPr>
                <w:rFonts w:eastAsia="Calibri"/>
                <w:kern w:val="1"/>
                <w:sz w:val="28"/>
                <w:szCs w:val="28"/>
                <w:lang w:val="kk-KZ" w:eastAsia="ar-SA"/>
              </w:rPr>
              <w:t>кем емес</w:t>
            </w:r>
            <w:r w:rsidRPr="008B63C5">
              <w:rPr>
                <w:rFonts w:eastAsia="Calibri"/>
                <w:kern w:val="1"/>
                <w:sz w:val="28"/>
                <w:szCs w:val="28"/>
                <w:lang w:eastAsia="ar-SA"/>
              </w:rPr>
              <w:br/>
              <w:t>20-29%;</w:t>
            </w:r>
            <w:r w:rsidRPr="008B63C5">
              <w:rPr>
                <w:rFonts w:eastAsia="Calibri"/>
                <w:kern w:val="1"/>
                <w:sz w:val="28"/>
                <w:szCs w:val="28"/>
                <w:lang w:eastAsia="ar-SA"/>
              </w:rPr>
              <w:br/>
              <w:t>15 — 19%;</w:t>
            </w:r>
            <w:r w:rsidRPr="008B63C5">
              <w:rPr>
                <w:rFonts w:eastAsia="Calibri"/>
                <w:kern w:val="1"/>
                <w:sz w:val="28"/>
                <w:szCs w:val="28"/>
                <w:lang w:eastAsia="ar-SA"/>
              </w:rPr>
              <w:br/>
              <w:t>1 — 14%;</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shd w:val="clear" w:color="auto" w:fill="FFFF00"/>
                <w:lang w:val="kk-KZ"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709" w:type="dxa"/>
            <w:vMerge/>
            <w:tcBorders>
              <w:left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7</w:t>
            </w:r>
            <w:r w:rsidRPr="008B63C5">
              <w:rPr>
                <w:rFonts w:eastAsia="Calibri"/>
                <w:kern w:val="1"/>
                <w:sz w:val="28"/>
                <w:szCs w:val="28"/>
                <w:lang w:eastAsia="ar-SA"/>
              </w:rPr>
              <w:t>.</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val="kk-KZ" w:eastAsia="ar-SA"/>
              </w:rPr>
              <w:t>«</w:t>
            </w:r>
            <w:r w:rsidRPr="008B63C5">
              <w:rPr>
                <w:rFonts w:eastAsia="Calibri"/>
                <w:kern w:val="1"/>
                <w:sz w:val="28"/>
                <w:szCs w:val="28"/>
                <w:lang w:eastAsia="ar-SA"/>
              </w:rPr>
              <w:t>Педагог-зерттеуші</w:t>
            </w:r>
            <w:r w:rsidRPr="008B63C5">
              <w:rPr>
                <w:rFonts w:eastAsia="Calibri"/>
                <w:kern w:val="1"/>
                <w:sz w:val="28"/>
                <w:szCs w:val="28"/>
                <w:lang w:val="kk-KZ" w:eastAsia="ar-SA"/>
              </w:rPr>
              <w:t>»</w:t>
            </w:r>
            <w:r w:rsidRPr="008B63C5">
              <w:rPr>
                <w:rFonts w:eastAsia="Calibri"/>
                <w:kern w:val="1"/>
                <w:sz w:val="28"/>
                <w:szCs w:val="28"/>
                <w:lang w:eastAsia="ar-SA"/>
              </w:rPr>
              <w:t xml:space="preserve">, </w:t>
            </w:r>
            <w:r w:rsidRPr="008B63C5">
              <w:rPr>
                <w:rFonts w:eastAsia="Calibri"/>
                <w:kern w:val="1"/>
                <w:sz w:val="28"/>
                <w:szCs w:val="28"/>
                <w:lang w:val="kk-KZ" w:eastAsia="ar-SA"/>
              </w:rPr>
              <w:t>«</w:t>
            </w:r>
            <w:r w:rsidRPr="008B63C5">
              <w:rPr>
                <w:rFonts w:eastAsia="Calibri"/>
                <w:kern w:val="1"/>
                <w:sz w:val="28"/>
                <w:szCs w:val="28"/>
                <w:lang w:eastAsia="ar-SA"/>
              </w:rPr>
              <w:t>педагог-шебер</w:t>
            </w:r>
            <w:r w:rsidRPr="008B63C5">
              <w:rPr>
                <w:rFonts w:eastAsia="Calibri"/>
                <w:kern w:val="1"/>
                <w:sz w:val="28"/>
                <w:szCs w:val="28"/>
                <w:lang w:val="kk-KZ" w:eastAsia="ar-SA"/>
              </w:rPr>
              <w:t>»</w:t>
            </w:r>
            <w:r w:rsidRPr="008B63C5">
              <w:rPr>
                <w:rFonts w:eastAsia="Calibri"/>
                <w:kern w:val="1"/>
                <w:sz w:val="28"/>
                <w:szCs w:val="28"/>
                <w:lang w:eastAsia="ar-SA"/>
              </w:rPr>
              <w:t xml:space="preserve"> біліктілік санаты бар педагогтердің динамикасы</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бар</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br/>
              <w:t>2 балл</w:t>
            </w: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kern w:val="1"/>
                <w:sz w:val="28"/>
                <w:szCs w:val="28"/>
                <w:shd w:val="clear" w:color="auto" w:fill="FFFF00"/>
                <w:lang w:val="kk-KZ" w:eastAsia="ar-SA"/>
              </w:rPr>
            </w:pPr>
            <w:r w:rsidRPr="008B63C5">
              <w:rPr>
                <w:rFonts w:eastAsia="Calibri"/>
                <w:kern w:val="1"/>
                <w:sz w:val="28"/>
                <w:szCs w:val="28"/>
                <w:lang w:eastAsia="ar-SA"/>
              </w:rPr>
              <w:t>0 балл</w:t>
            </w:r>
          </w:p>
        </w:tc>
        <w:tc>
          <w:tcPr>
            <w:tcW w:w="709" w:type="dxa"/>
            <w:vMerge/>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F203D1"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8</w:t>
            </w:r>
            <w:r w:rsidRPr="008B63C5">
              <w:rPr>
                <w:rFonts w:eastAsia="Calibri"/>
                <w:kern w:val="1"/>
                <w:sz w:val="28"/>
                <w:szCs w:val="28"/>
                <w:lang w:eastAsia="ar-SA"/>
              </w:rPr>
              <w:t>.</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Тәлімгерлік бойынша жұмыстың нәтижелілігі (жетекшілік ететін бағыт бойынша)</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 балл</w:t>
            </w:r>
            <w:r w:rsidRPr="008B63C5">
              <w:rPr>
                <w:rFonts w:eastAsia="Calibri"/>
                <w:kern w:val="1"/>
                <w:sz w:val="28"/>
                <w:szCs w:val="28"/>
                <w:lang w:eastAsia="ar-SA"/>
              </w:rPr>
              <w:br/>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3" w:firstLine="3"/>
              <w:jc w:val="both"/>
              <w:rPr>
                <w:rFonts w:eastAsia="Calibri"/>
                <w:kern w:val="1"/>
                <w:sz w:val="28"/>
                <w:szCs w:val="28"/>
                <w:lang w:val="kk-KZ" w:eastAsia="ar-SA"/>
              </w:rPr>
            </w:pPr>
            <w:r w:rsidRPr="008B63C5">
              <w:rPr>
                <w:rFonts w:eastAsia="Calibri"/>
                <w:kern w:val="1"/>
                <w:sz w:val="28"/>
                <w:szCs w:val="28"/>
                <w:lang w:val="kk-KZ" w:eastAsia="ar-SA"/>
              </w:rPr>
              <w:t>Жұмыс жоспары, хаттамалар, өткізілген іс-шаралар</w:t>
            </w: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val="kk-KZ"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val="kk-KZ"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lang w:val="kk-KZ"/>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9</w:t>
            </w:r>
            <w:r w:rsidRPr="008B63C5">
              <w:rPr>
                <w:rFonts w:eastAsia="Calibri"/>
                <w:kern w:val="1"/>
                <w:sz w:val="28"/>
                <w:szCs w:val="28"/>
                <w:lang w:eastAsia="ar-SA"/>
              </w:rPr>
              <w:t>.</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shd w:val="clear" w:color="auto" w:fill="FFFF00"/>
                <w:lang w:eastAsia="ar-SA"/>
              </w:rPr>
            </w:pPr>
            <w:r w:rsidRPr="008B63C5">
              <w:rPr>
                <w:rFonts w:eastAsia="Calibri"/>
                <w:kern w:val="1"/>
                <w:sz w:val="28"/>
                <w:szCs w:val="28"/>
                <w:lang w:eastAsia="ar-SA"/>
              </w:rPr>
              <w:t>2 балл;</w:t>
            </w:r>
            <w:r w:rsidRPr="008B63C5">
              <w:rPr>
                <w:rFonts w:eastAsia="Calibri"/>
                <w:kern w:val="1"/>
                <w:sz w:val="28"/>
                <w:szCs w:val="28"/>
                <w:lang w:eastAsia="ar-SA"/>
              </w:rPr>
              <w:b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rPr>
                <w:rFonts w:eastAsia="Calibri"/>
              </w:rPr>
            </w:pPr>
            <w:r w:rsidRPr="008B63C5">
              <w:rPr>
                <w:rFonts w:eastAsia="Calibri"/>
              </w:rPr>
              <w:t>Сертификат көшірмесі</w:t>
            </w: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w:t>
            </w:r>
            <w:r w:rsidRPr="008B63C5">
              <w:rPr>
                <w:rFonts w:eastAsia="Calibri"/>
                <w:kern w:val="1"/>
                <w:sz w:val="28"/>
                <w:szCs w:val="28"/>
                <w:lang w:val="kk-KZ" w:eastAsia="ar-SA"/>
              </w:rPr>
              <w:t>0</w:t>
            </w:r>
            <w:r w:rsidRPr="008B63C5">
              <w:rPr>
                <w:rFonts w:eastAsia="Calibri"/>
                <w:kern w:val="1"/>
                <w:sz w:val="28"/>
                <w:szCs w:val="28"/>
                <w:lang w:eastAsia="ar-SA"/>
              </w:rPr>
              <w:t>.</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eastAsia="ar-SA"/>
              </w:rPr>
              <w:t>Кәсіби шеберлік конкурстарының жеңімпаздары/жүлдегерлері болған педагогтер саны</w:t>
            </w:r>
          </w:p>
          <w:p w:rsidR="00F203D1" w:rsidRPr="008B63C5" w:rsidRDefault="00F203D1" w:rsidP="00F262CA">
            <w:pPr>
              <w:suppressAutoHyphens/>
              <w:ind w:left="172" w:right="162"/>
              <w:jc w:val="both"/>
              <w:rPr>
                <w:rFonts w:eastAsia="Calibri"/>
                <w:i/>
                <w:kern w:val="1"/>
                <w:sz w:val="28"/>
                <w:szCs w:val="28"/>
                <w:lang w:val="kk-KZ" w:eastAsia="ar-SA"/>
              </w:rPr>
            </w:pPr>
            <w:r w:rsidRPr="006170EA">
              <w:rPr>
                <w:rFonts w:eastAsia="Calibri"/>
                <w:i/>
                <w:kern w:val="1"/>
                <w:sz w:val="28"/>
                <w:szCs w:val="28"/>
                <w:lang w:val="kk-KZ" w:eastAsia="ar-SA"/>
              </w:rPr>
              <w:t>Ескертпе:</w:t>
            </w:r>
            <w:r w:rsidRPr="008B63C5">
              <w:rPr>
                <w:rFonts w:eastAsia="Calibri"/>
                <w:i/>
                <w:kern w:val="1"/>
                <w:sz w:val="28"/>
                <w:szCs w:val="28"/>
                <w:lang w:val="kk-KZ" w:eastAsia="ar-SA"/>
              </w:rPr>
              <w:t xml:space="preserve"> баллдар әрбір деңгей үшін жеңімпаздар мен жүлдегерлер санына қарамастан жеке беріледі</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Халықаралық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Республикалық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Облыстық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Аудандық деңгей</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shd w:val="clear" w:color="auto" w:fill="FFFF00"/>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p>
        </w:tc>
        <w:tc>
          <w:tcPr>
            <w:tcW w:w="709" w:type="dxa"/>
            <w:vMerge w:val="restart"/>
            <w:tcBorders>
              <w:top w:val="single" w:sz="4" w:space="0" w:color="C0C0C0"/>
              <w:left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shd w:val="clear" w:color="auto" w:fill="FFFF00"/>
                <w:lang w:eastAsia="ar-SA"/>
              </w:rPr>
            </w:pPr>
            <w:r w:rsidRPr="008B63C5">
              <w:rPr>
                <w:rFonts w:eastAsia="Calibri"/>
                <w:kern w:val="1"/>
                <w:sz w:val="28"/>
                <w:szCs w:val="28"/>
                <w:lang w:val="kk-KZ" w:eastAsia="ar-SA"/>
              </w:rPr>
              <w:t>Басшы қолымен расталған ақпарат, дәлелдеме құжаттардың көшірмесі</w:t>
            </w: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1</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Білім беру ұйымында әзірленген бағдарламалардың немесе оқу-әдістемелік кешендердің немесе оқу-әдістемелік кеңес мақұлдаған әдістемелік ұсынымдардың/құралдардың болуы</w:t>
            </w:r>
          </w:p>
          <w:p w:rsidR="00F203D1" w:rsidRPr="008B63C5" w:rsidRDefault="00F203D1" w:rsidP="00F262CA">
            <w:pPr>
              <w:suppressAutoHyphens/>
              <w:ind w:left="172" w:right="162"/>
              <w:jc w:val="both"/>
              <w:rPr>
                <w:rFonts w:eastAsia="Calibri"/>
                <w:i/>
                <w:kern w:val="1"/>
                <w:sz w:val="28"/>
                <w:szCs w:val="28"/>
                <w:lang w:val="kk-KZ" w:eastAsia="ar-SA"/>
              </w:rPr>
            </w:pPr>
            <w:r w:rsidRPr="006170EA">
              <w:rPr>
                <w:rFonts w:eastAsia="Calibri"/>
                <w:i/>
                <w:kern w:val="1"/>
                <w:sz w:val="28"/>
                <w:szCs w:val="28"/>
                <w:lang w:val="kk-KZ" w:eastAsia="ar-SA"/>
              </w:rPr>
              <w:t>Ескертпе:</w:t>
            </w:r>
            <w:r w:rsidRPr="008B63C5">
              <w:rPr>
                <w:rFonts w:eastAsia="Calibri"/>
                <w:i/>
                <w:kern w:val="1"/>
                <w:sz w:val="28"/>
                <w:szCs w:val="28"/>
                <w:lang w:val="kk-KZ" w:eastAsia="ar-SA"/>
              </w:rPr>
              <w:t xml:space="preserve"> баллдар әрбір деңгей үшін санына қарамастан жеке беріледі</w:t>
            </w:r>
          </w:p>
        </w:tc>
        <w:tc>
          <w:tcPr>
            <w:tcW w:w="2382" w:type="dxa"/>
            <w:tcBorders>
              <w:top w:val="single" w:sz="4" w:space="0" w:color="C0C0C0"/>
              <w:left w:val="single" w:sz="4" w:space="0" w:color="C0C0C0"/>
              <w:bottom w:val="single" w:sz="4" w:space="0" w:color="C0C0C0"/>
            </w:tcBorders>
            <w:shd w:val="clear" w:color="auto" w:fill="auto"/>
            <w:vAlign w:val="center"/>
          </w:tcPr>
          <w:p w:rsidR="00F203D1" w:rsidRPr="008B63C5" w:rsidRDefault="00F203D1" w:rsidP="00F262CA">
            <w:pPr>
              <w:rPr>
                <w:rFonts w:eastAsia="Calibri"/>
                <w:sz w:val="28"/>
                <w:szCs w:val="28"/>
              </w:rPr>
            </w:pPr>
            <w:r w:rsidRPr="008B63C5">
              <w:rPr>
                <w:rFonts w:eastAsia="Calibri"/>
                <w:sz w:val="28"/>
                <w:szCs w:val="28"/>
              </w:rPr>
              <w:t>Республикалық деңгей</w:t>
            </w:r>
          </w:p>
          <w:p w:rsidR="00F203D1" w:rsidRPr="008B63C5" w:rsidRDefault="00F203D1" w:rsidP="00F262CA">
            <w:pPr>
              <w:rPr>
                <w:rFonts w:eastAsia="Calibri"/>
                <w:sz w:val="28"/>
                <w:szCs w:val="28"/>
              </w:rPr>
            </w:pPr>
            <w:r w:rsidRPr="008B63C5">
              <w:rPr>
                <w:rFonts w:eastAsia="Calibri"/>
                <w:sz w:val="28"/>
                <w:szCs w:val="28"/>
              </w:rPr>
              <w:t>Облыстық деңгей</w:t>
            </w:r>
          </w:p>
          <w:p w:rsidR="00F203D1" w:rsidRPr="008B63C5" w:rsidRDefault="00F203D1" w:rsidP="00F262CA">
            <w:pPr>
              <w:rPr>
                <w:rFonts w:eastAsia="Calibri"/>
                <w:sz w:val="28"/>
                <w:szCs w:val="28"/>
              </w:rPr>
            </w:pPr>
            <w:r w:rsidRPr="008B63C5">
              <w:rPr>
                <w:rFonts w:eastAsia="Calibri"/>
                <w:sz w:val="28"/>
                <w:szCs w:val="28"/>
              </w:rPr>
              <w:t>Аудандық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shd w:val="clear" w:color="auto" w:fill="FFFF00"/>
                <w:lang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709" w:type="dxa"/>
            <w:vMerge/>
            <w:tcBorders>
              <w:left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2</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p w:rsidR="00F203D1" w:rsidRPr="008B63C5" w:rsidRDefault="00F203D1" w:rsidP="00F262CA">
            <w:pPr>
              <w:suppressAutoHyphens/>
              <w:ind w:left="172" w:right="162"/>
              <w:jc w:val="both"/>
              <w:rPr>
                <w:rFonts w:eastAsia="Calibri"/>
                <w:i/>
                <w:kern w:val="1"/>
                <w:sz w:val="28"/>
                <w:szCs w:val="28"/>
                <w:lang w:val="kk-KZ" w:eastAsia="ar-SA"/>
              </w:rPr>
            </w:pPr>
            <w:r w:rsidRPr="006170EA">
              <w:rPr>
                <w:rFonts w:eastAsia="Calibri"/>
                <w:i/>
                <w:kern w:val="1"/>
                <w:sz w:val="28"/>
                <w:szCs w:val="28"/>
                <w:lang w:val="kk-KZ" w:eastAsia="ar-SA"/>
              </w:rPr>
              <w:t>Ескертпе</w:t>
            </w:r>
            <w:r w:rsidRPr="008B63C5">
              <w:rPr>
                <w:rFonts w:eastAsia="Calibri"/>
                <w:i/>
                <w:kern w:val="1"/>
                <w:sz w:val="28"/>
                <w:szCs w:val="28"/>
                <w:lang w:val="kk-KZ" w:eastAsia="ar-SA"/>
              </w:rPr>
              <w:t>: баллдар әрбір деңгей үшін жеңімпаздар мен жүлдегерлер санына қарамастан жеке беріледі</w:t>
            </w:r>
          </w:p>
        </w:tc>
        <w:tc>
          <w:tcPr>
            <w:tcW w:w="2382" w:type="dxa"/>
            <w:tcBorders>
              <w:top w:val="single" w:sz="4" w:space="0" w:color="C0C0C0"/>
              <w:left w:val="single" w:sz="4" w:space="0" w:color="C0C0C0"/>
              <w:bottom w:val="single" w:sz="4" w:space="0" w:color="C0C0C0"/>
            </w:tcBorders>
            <w:shd w:val="clear" w:color="auto" w:fill="auto"/>
            <w:vAlign w:val="center"/>
          </w:tcPr>
          <w:p w:rsidR="00F203D1" w:rsidRPr="008B63C5" w:rsidRDefault="00F203D1" w:rsidP="00F262CA">
            <w:pPr>
              <w:rPr>
                <w:rFonts w:eastAsia="Calibri"/>
                <w:sz w:val="28"/>
                <w:szCs w:val="28"/>
              </w:rPr>
            </w:pPr>
            <w:r w:rsidRPr="008B63C5">
              <w:rPr>
                <w:rFonts w:eastAsia="Calibri"/>
                <w:sz w:val="28"/>
                <w:szCs w:val="28"/>
              </w:rPr>
              <w:t>Республикалық деңгей</w:t>
            </w:r>
          </w:p>
          <w:p w:rsidR="00F203D1" w:rsidRPr="008B63C5" w:rsidRDefault="00F203D1" w:rsidP="00F262CA">
            <w:pPr>
              <w:rPr>
                <w:rFonts w:eastAsia="Calibri"/>
                <w:sz w:val="28"/>
                <w:szCs w:val="28"/>
              </w:rPr>
            </w:pPr>
            <w:r w:rsidRPr="008B63C5">
              <w:rPr>
                <w:rFonts w:eastAsia="Calibri"/>
                <w:sz w:val="28"/>
                <w:szCs w:val="28"/>
              </w:rPr>
              <w:t>Облыстық деңгей</w:t>
            </w:r>
          </w:p>
          <w:p w:rsidR="00F203D1" w:rsidRPr="008B63C5" w:rsidRDefault="00F203D1" w:rsidP="00F262CA">
            <w:pPr>
              <w:rPr>
                <w:rFonts w:eastAsia="Calibri"/>
                <w:sz w:val="28"/>
                <w:szCs w:val="28"/>
              </w:rPr>
            </w:pPr>
            <w:r w:rsidRPr="008B63C5">
              <w:rPr>
                <w:rFonts w:eastAsia="Calibri"/>
                <w:sz w:val="28"/>
                <w:szCs w:val="28"/>
              </w:rPr>
              <w:t>Аудандық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shd w:val="clear" w:color="auto" w:fill="FFFF00"/>
                <w:lang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709" w:type="dxa"/>
            <w:vMerge/>
            <w:tcBorders>
              <w:left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p w:rsidR="00F203D1" w:rsidRPr="008B63C5" w:rsidRDefault="00F203D1" w:rsidP="00F262CA">
            <w:pPr>
              <w:snapToGrid w:val="0"/>
              <w:rPr>
                <w:sz w:val="28"/>
                <w:szCs w:val="28"/>
              </w:rPr>
            </w:pPr>
          </w:p>
          <w:p w:rsidR="00F203D1" w:rsidRPr="008B63C5" w:rsidRDefault="00F203D1" w:rsidP="00F262CA">
            <w:pPr>
              <w:snapToGrid w:val="0"/>
              <w:rPr>
                <w:sz w:val="28"/>
                <w:szCs w:val="28"/>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3</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Инновациялық-эксперименттік қызмет, әлеуметтік / білім беру жобаларына қатысу</w:t>
            </w:r>
          </w:p>
          <w:p w:rsidR="00F203D1" w:rsidRPr="008B63C5" w:rsidRDefault="00F203D1" w:rsidP="00F262CA">
            <w:pPr>
              <w:suppressAutoHyphens/>
              <w:ind w:left="172" w:right="162"/>
              <w:jc w:val="both"/>
              <w:rPr>
                <w:rFonts w:eastAsia="Calibri"/>
                <w:i/>
                <w:kern w:val="1"/>
                <w:sz w:val="28"/>
                <w:szCs w:val="28"/>
                <w:lang w:val="kk-KZ" w:eastAsia="ar-SA"/>
              </w:rPr>
            </w:pPr>
            <w:r w:rsidRPr="006170EA">
              <w:rPr>
                <w:rFonts w:eastAsia="Calibri"/>
                <w:i/>
                <w:kern w:val="1"/>
                <w:sz w:val="28"/>
                <w:szCs w:val="28"/>
                <w:lang w:val="kk-KZ" w:eastAsia="ar-SA"/>
              </w:rPr>
              <w:t>Ескертпе</w:t>
            </w:r>
            <w:r w:rsidRPr="008B63C5">
              <w:rPr>
                <w:rFonts w:eastAsia="Calibri"/>
                <w:b/>
                <w:i/>
                <w:kern w:val="1"/>
                <w:sz w:val="28"/>
                <w:szCs w:val="28"/>
                <w:lang w:val="kk-KZ" w:eastAsia="ar-SA"/>
              </w:rPr>
              <w:t>:</w:t>
            </w:r>
            <w:r w:rsidRPr="008B63C5">
              <w:rPr>
                <w:rFonts w:eastAsia="Calibri"/>
                <w:i/>
                <w:kern w:val="1"/>
                <w:sz w:val="28"/>
                <w:szCs w:val="28"/>
                <w:lang w:val="kk-KZ" w:eastAsia="ar-SA"/>
              </w:rPr>
              <w:t xml:space="preserve"> баллдар әрбір деңгей үшін жеңімпаздар мен жүлдегерлер санына қарамастан жеке беріледі</w:t>
            </w:r>
          </w:p>
        </w:tc>
        <w:tc>
          <w:tcPr>
            <w:tcW w:w="2382" w:type="dxa"/>
            <w:tcBorders>
              <w:top w:val="single" w:sz="4" w:space="0" w:color="C0C0C0"/>
              <w:left w:val="single" w:sz="4" w:space="0" w:color="C0C0C0"/>
              <w:bottom w:val="single" w:sz="4" w:space="0" w:color="C0C0C0"/>
            </w:tcBorders>
            <w:shd w:val="clear" w:color="auto" w:fill="auto"/>
            <w:vAlign w:val="center"/>
          </w:tcPr>
          <w:p w:rsidR="00F203D1" w:rsidRPr="008B63C5" w:rsidRDefault="00F203D1" w:rsidP="00F262CA">
            <w:pPr>
              <w:rPr>
                <w:rFonts w:eastAsia="Calibri"/>
                <w:sz w:val="28"/>
                <w:szCs w:val="28"/>
                <w:lang w:val="kk-KZ"/>
              </w:rPr>
            </w:pPr>
            <w:r w:rsidRPr="008B63C5">
              <w:rPr>
                <w:rFonts w:eastAsia="Calibri"/>
                <w:sz w:val="28"/>
                <w:szCs w:val="28"/>
                <w:lang w:val="kk-KZ"/>
              </w:rPr>
              <w:t>Республикалық деңгей</w:t>
            </w:r>
          </w:p>
          <w:p w:rsidR="00F203D1" w:rsidRPr="008B63C5" w:rsidRDefault="00F203D1" w:rsidP="00F262CA">
            <w:pPr>
              <w:rPr>
                <w:rFonts w:eastAsia="Calibri"/>
                <w:sz w:val="28"/>
                <w:szCs w:val="28"/>
                <w:lang w:val="kk-KZ"/>
              </w:rPr>
            </w:pPr>
            <w:r w:rsidRPr="008B63C5">
              <w:rPr>
                <w:rFonts w:eastAsia="Calibri"/>
                <w:sz w:val="28"/>
                <w:szCs w:val="28"/>
                <w:lang w:val="kk-KZ"/>
              </w:rPr>
              <w:t>Облыстық деңгей</w:t>
            </w:r>
          </w:p>
          <w:p w:rsidR="00F203D1" w:rsidRPr="008B63C5" w:rsidRDefault="00F203D1" w:rsidP="00F262CA">
            <w:pPr>
              <w:rPr>
                <w:rFonts w:eastAsia="Calibri"/>
                <w:sz w:val="28"/>
                <w:szCs w:val="28"/>
                <w:lang w:val="kk-KZ"/>
              </w:rPr>
            </w:pPr>
            <w:r w:rsidRPr="008B63C5">
              <w:rPr>
                <w:rFonts w:eastAsia="Calibri"/>
                <w:sz w:val="28"/>
                <w:szCs w:val="28"/>
                <w:lang w:val="kk-KZ"/>
              </w:rPr>
              <w:t>Аудандық деңгей</w:t>
            </w:r>
          </w:p>
          <w:p w:rsidR="00F203D1" w:rsidRPr="008B63C5" w:rsidRDefault="00F203D1" w:rsidP="00F262CA">
            <w:pPr>
              <w:rPr>
                <w:rFonts w:eastAsia="Calibri"/>
                <w:sz w:val="28"/>
                <w:szCs w:val="28"/>
                <w:lang w:val="kk-KZ"/>
              </w:rPr>
            </w:pPr>
            <w:r w:rsidRPr="008B63C5">
              <w:rPr>
                <w:rFonts w:eastAsia="Calibri"/>
                <w:sz w:val="28"/>
                <w:szCs w:val="28"/>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709" w:type="dxa"/>
            <w:vMerge/>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F203D1" w:rsidTr="00F262CA">
        <w:trPr>
          <w:trHeight w:val="30"/>
        </w:trPr>
        <w:tc>
          <w:tcPr>
            <w:tcW w:w="582" w:type="dxa"/>
            <w:gridSpan w:val="2"/>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4</w:t>
            </w:r>
          </w:p>
        </w:tc>
        <w:tc>
          <w:tcPr>
            <w:tcW w:w="3423"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Жетекшілік ететін бағыт бойынша ДКК жоспарларын іске асырудың тиімділігі</w:t>
            </w:r>
          </w:p>
          <w:p w:rsidR="00F203D1" w:rsidRPr="008B63C5" w:rsidRDefault="00F203D1" w:rsidP="00F262CA">
            <w:pPr>
              <w:suppressAutoHyphens/>
              <w:ind w:left="172" w:right="162"/>
              <w:jc w:val="both"/>
              <w:rPr>
                <w:rFonts w:eastAsia="Calibri"/>
                <w:i/>
                <w:kern w:val="1"/>
                <w:sz w:val="28"/>
                <w:szCs w:val="28"/>
                <w:lang w:val="kk-KZ" w:eastAsia="ar-SA"/>
              </w:rPr>
            </w:pPr>
            <w:r w:rsidRPr="006170EA">
              <w:rPr>
                <w:rFonts w:eastAsia="Calibri"/>
                <w:i/>
                <w:kern w:val="1"/>
                <w:sz w:val="28"/>
                <w:szCs w:val="28"/>
                <w:lang w:val="kk-KZ" w:eastAsia="ar-SA"/>
              </w:rPr>
              <w:t>Ескертпе</w:t>
            </w:r>
            <w:r w:rsidRPr="008B63C5">
              <w:rPr>
                <w:rFonts w:eastAsia="Calibri"/>
                <w:i/>
                <w:kern w:val="1"/>
                <w:sz w:val="28"/>
                <w:szCs w:val="28"/>
                <w:lang w:val="kk-KZ" w:eastAsia="ar-SA"/>
              </w:rPr>
              <w:t>: баллдар әрбір деңгей үшін жеңімпаздар мен жүлдегерлер санына қарамастан жеке беріледі</w:t>
            </w:r>
          </w:p>
        </w:tc>
        <w:tc>
          <w:tcPr>
            <w:tcW w:w="2382"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 xml:space="preserve">Жетті </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Жартылай жетті</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Жеткен жоқ</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Жұмыс тәжірибесі таратылды:</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аудан</w:t>
            </w:r>
            <w:r w:rsidRPr="008B63C5">
              <w:rPr>
                <w:rFonts w:eastAsia="Calibri"/>
                <w:kern w:val="1"/>
                <w:sz w:val="28"/>
                <w:szCs w:val="28"/>
                <w:lang w:eastAsia="ar-SA"/>
              </w:rPr>
              <w:t xml:space="preserve">, </w:t>
            </w:r>
            <w:r w:rsidRPr="008B63C5">
              <w:rPr>
                <w:rFonts w:eastAsia="Calibri"/>
                <w:kern w:val="1"/>
                <w:sz w:val="28"/>
                <w:szCs w:val="28"/>
                <w:lang w:val="kk-KZ" w:eastAsia="ar-SA"/>
              </w:rPr>
              <w:t>облыс</w:t>
            </w:r>
            <w:r w:rsidRPr="008B63C5">
              <w:rPr>
                <w:rFonts w:eastAsia="Calibri"/>
                <w:kern w:val="1"/>
                <w:sz w:val="28"/>
                <w:szCs w:val="28"/>
                <w:lang w:eastAsia="ar-SA"/>
              </w:rPr>
              <w:t>, республика</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p>
        </w:tc>
        <w:tc>
          <w:tcPr>
            <w:tcW w:w="1368"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2 балл</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 балл</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0 балл</w:t>
            </w:r>
          </w:p>
        </w:tc>
        <w:tc>
          <w:tcPr>
            <w:tcW w:w="709" w:type="dxa"/>
            <w:vMerge w:val="restart"/>
            <w:tcBorders>
              <w:left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r w:rsidRPr="008B63C5">
              <w:rPr>
                <w:rFonts w:eastAsia="Calibri"/>
                <w:kern w:val="1"/>
                <w:sz w:val="28"/>
                <w:szCs w:val="28"/>
                <w:lang w:val="kk-KZ" w:eastAsia="ar-SA"/>
              </w:rPr>
              <w:t>Басшы қолымен расталған ақпарат, дәлелдеме құжаттардың көшірмесі</w:t>
            </w:r>
          </w:p>
        </w:tc>
        <w:tc>
          <w:tcPr>
            <w:tcW w:w="849" w:type="dxa"/>
            <w:gridSpan w:val="3"/>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val="kk-KZ" w:eastAsia="ar-SA"/>
              </w:rPr>
            </w:pPr>
          </w:p>
        </w:tc>
        <w:tc>
          <w:tcPr>
            <w:tcW w:w="866"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val="kk-KZ"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lang w:val="kk-KZ"/>
              </w:rPr>
            </w:pPr>
          </w:p>
        </w:tc>
      </w:tr>
      <w:tr w:rsidR="00F203D1" w:rsidRPr="008B63C5" w:rsidTr="00F262CA">
        <w:trPr>
          <w:trHeight w:val="30"/>
        </w:trPr>
        <w:tc>
          <w:tcPr>
            <w:tcW w:w="582" w:type="dxa"/>
            <w:gridSpan w:val="2"/>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5</w:t>
            </w:r>
          </w:p>
        </w:tc>
        <w:tc>
          <w:tcPr>
            <w:tcW w:w="3423"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p w:rsidR="00F203D1" w:rsidRPr="008B63C5" w:rsidRDefault="00F203D1" w:rsidP="00F262CA">
            <w:pPr>
              <w:suppressAutoHyphens/>
              <w:ind w:left="172" w:right="162"/>
              <w:jc w:val="both"/>
              <w:rPr>
                <w:rFonts w:eastAsia="Calibri"/>
                <w:i/>
                <w:kern w:val="1"/>
                <w:sz w:val="28"/>
                <w:szCs w:val="28"/>
                <w:lang w:val="kk-KZ" w:eastAsia="ar-SA"/>
              </w:rPr>
            </w:pPr>
            <w:r w:rsidRPr="006170EA">
              <w:rPr>
                <w:rFonts w:eastAsia="Calibri"/>
                <w:i/>
                <w:kern w:val="1"/>
                <w:sz w:val="28"/>
                <w:szCs w:val="28"/>
                <w:lang w:val="kk-KZ" w:eastAsia="ar-SA"/>
              </w:rPr>
              <w:t>Ескертпе:</w:t>
            </w:r>
            <w:r w:rsidRPr="008B63C5">
              <w:rPr>
                <w:rFonts w:eastAsia="Calibri"/>
                <w:i/>
                <w:kern w:val="1"/>
                <w:sz w:val="28"/>
                <w:szCs w:val="28"/>
                <w:lang w:val="kk-KZ" w:eastAsia="ar-SA"/>
              </w:rPr>
              <w:t xml:space="preserve"> баллдар әрбір деңгей үшін жеңімпаздар мен жүлдегерлер санына қарамастан жеке беріледі</w:t>
            </w:r>
          </w:p>
        </w:tc>
        <w:tc>
          <w:tcPr>
            <w:tcW w:w="2382" w:type="dxa"/>
            <w:tcBorders>
              <w:left w:val="single" w:sz="4" w:space="0" w:color="C0C0C0"/>
              <w:bottom w:val="single" w:sz="4" w:space="0" w:color="C0C0C0"/>
            </w:tcBorders>
            <w:shd w:val="clear" w:color="auto" w:fill="FFFFFF"/>
            <w:vAlign w:val="center"/>
          </w:tcPr>
          <w:p w:rsidR="00F203D1" w:rsidRPr="008B63C5" w:rsidRDefault="00F203D1" w:rsidP="00F262CA">
            <w:pPr>
              <w:rPr>
                <w:rFonts w:eastAsia="Calibri"/>
                <w:sz w:val="28"/>
                <w:szCs w:val="28"/>
                <w:lang w:val="kk-KZ"/>
              </w:rPr>
            </w:pPr>
            <w:r w:rsidRPr="008B63C5">
              <w:rPr>
                <w:rFonts w:eastAsia="Calibri"/>
                <w:sz w:val="28"/>
                <w:szCs w:val="28"/>
                <w:lang w:val="kk-KZ"/>
              </w:rPr>
              <w:t>Республикалық деңгей</w:t>
            </w:r>
          </w:p>
          <w:p w:rsidR="00F203D1" w:rsidRPr="008B63C5" w:rsidRDefault="00F203D1" w:rsidP="00F262CA">
            <w:pPr>
              <w:rPr>
                <w:rFonts w:eastAsia="Calibri"/>
                <w:sz w:val="28"/>
                <w:szCs w:val="28"/>
                <w:lang w:val="kk-KZ"/>
              </w:rPr>
            </w:pPr>
            <w:r w:rsidRPr="008B63C5">
              <w:rPr>
                <w:rFonts w:eastAsia="Calibri"/>
                <w:sz w:val="28"/>
                <w:szCs w:val="28"/>
                <w:lang w:val="kk-KZ"/>
              </w:rPr>
              <w:t>Облыстық деңгей</w:t>
            </w:r>
          </w:p>
          <w:p w:rsidR="00F203D1" w:rsidRPr="008B63C5" w:rsidRDefault="00F203D1" w:rsidP="00F262CA">
            <w:pPr>
              <w:rPr>
                <w:rFonts w:eastAsia="Calibri"/>
                <w:sz w:val="28"/>
                <w:szCs w:val="28"/>
                <w:lang w:val="kk-KZ"/>
              </w:rPr>
            </w:pPr>
            <w:r w:rsidRPr="008B63C5">
              <w:rPr>
                <w:rFonts w:eastAsia="Calibri"/>
                <w:sz w:val="28"/>
                <w:szCs w:val="28"/>
                <w:lang w:val="kk-KZ"/>
              </w:rPr>
              <w:t>Аудандық деңгей</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Бағаланатын көрсеткіш жоқ</w:t>
            </w:r>
          </w:p>
        </w:tc>
        <w:tc>
          <w:tcPr>
            <w:tcW w:w="1368"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3балл</w:t>
            </w:r>
            <w:r w:rsidRPr="008B63C5">
              <w:rPr>
                <w:rFonts w:eastAsia="Calibri"/>
                <w:kern w:val="1"/>
                <w:sz w:val="28"/>
                <w:szCs w:val="28"/>
                <w:lang w:eastAsia="ar-SA"/>
              </w:rPr>
              <w:br/>
              <w:t>2балл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709" w:type="dxa"/>
            <w:vMerge/>
            <w:tcBorders>
              <w:left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49" w:type="dxa"/>
            <w:gridSpan w:val="3"/>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6</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strike/>
                <w:kern w:val="1"/>
                <w:sz w:val="28"/>
                <w:szCs w:val="28"/>
                <w:lang w:val="kk-KZ" w:eastAsia="ar-SA"/>
              </w:rPr>
            </w:pPr>
            <w:r w:rsidRPr="008B63C5">
              <w:rPr>
                <w:rFonts w:eastAsia="Calibri"/>
                <w:kern w:val="1"/>
                <w:sz w:val="28"/>
                <w:szCs w:val="28"/>
                <w:lang w:val="kk-KZ" w:eastAsia="ar-SA"/>
              </w:rPr>
              <w:t>Басшы орынбасарының педагогтермен, білім алушылармен, ата-аналармен және т. б. жұмыс істеудегі бастамаларының тиімділігі.</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 xml:space="preserve">Инициативалар және олардың тиімділігі ұсынылған </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Тек  инициатива ұсынылған</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Бағаланған көрсеткіші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 балл</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br/>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0 балл</w:t>
            </w:r>
            <w:r w:rsidRPr="008B63C5">
              <w:rPr>
                <w:rFonts w:eastAsia="Calibri"/>
                <w:kern w:val="1"/>
                <w:sz w:val="28"/>
                <w:szCs w:val="28"/>
                <w:lang w:eastAsia="ar-SA"/>
              </w:rPr>
              <w:br/>
            </w:r>
          </w:p>
        </w:tc>
        <w:tc>
          <w:tcPr>
            <w:tcW w:w="709" w:type="dxa"/>
            <w:vMerge/>
            <w:tcBorders>
              <w:left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7</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Білім беру ұйымының инновациялық даму бағдарламасын (жоспарын) әзірлеу</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Бағдарлама жүйелік инновацияны қамтиды;</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Бағдарлама локальды инновацияны қамтиды;</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 xml:space="preserve">Бағдарлама тек білім беру ұйымдарының қызметіне бағытталған </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3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2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0,5 балл</w:t>
            </w:r>
          </w:p>
        </w:tc>
        <w:tc>
          <w:tcPr>
            <w:tcW w:w="709" w:type="dxa"/>
            <w:vMerge/>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jc w:val="both"/>
              <w:rPr>
                <w:rFonts w:eastAsia="Calibri"/>
                <w:kern w:val="1"/>
                <w:sz w:val="28"/>
                <w:szCs w:val="28"/>
                <w:lang w:eastAsia="ar-SA"/>
              </w:rPr>
            </w:pPr>
          </w:p>
        </w:tc>
        <w:tc>
          <w:tcPr>
            <w:tcW w:w="9597" w:type="dxa"/>
            <w:gridSpan w:val="8"/>
            <w:tcBorders>
              <w:top w:val="single" w:sz="4" w:space="0" w:color="C0C0C0"/>
              <w:left w:val="single" w:sz="4" w:space="0" w:color="C0C0C0"/>
              <w:bottom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ЖИЫНЫ</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«үшінші санатты басшы орынбасары» - </w:t>
            </w:r>
            <w:r w:rsidRPr="006170EA">
              <w:rPr>
                <w:rFonts w:eastAsia="Calibri"/>
                <w:kern w:val="1"/>
                <w:sz w:val="28"/>
                <w:szCs w:val="28"/>
                <w:lang w:val="kk-KZ" w:eastAsia="ar-SA"/>
              </w:rPr>
              <w:t>4</w:t>
            </w:r>
            <w:r w:rsidRPr="006170EA">
              <w:rPr>
                <w:rFonts w:eastAsia="Calibri"/>
                <w:kern w:val="1"/>
                <w:sz w:val="28"/>
                <w:szCs w:val="28"/>
                <w:lang w:eastAsia="ar-SA"/>
              </w:rPr>
              <w:t>0-</w:t>
            </w:r>
            <w:r w:rsidRPr="006170EA">
              <w:rPr>
                <w:rFonts w:eastAsia="Calibri"/>
                <w:kern w:val="1"/>
                <w:sz w:val="28"/>
                <w:szCs w:val="28"/>
                <w:lang w:val="kk-KZ" w:eastAsia="ar-SA"/>
              </w:rPr>
              <w:t>4</w:t>
            </w:r>
            <w:r w:rsidRPr="006170EA">
              <w:rPr>
                <w:rFonts w:eastAsia="Calibri"/>
                <w:kern w:val="1"/>
                <w:sz w:val="28"/>
                <w:szCs w:val="28"/>
                <w:lang w:eastAsia="ar-SA"/>
              </w:rPr>
              <w:t xml:space="preserve">9 </w:t>
            </w:r>
            <w:r w:rsidRPr="006170EA">
              <w:rPr>
                <w:rFonts w:eastAsia="Calibri"/>
                <w:kern w:val="1"/>
                <w:sz w:val="28"/>
                <w:szCs w:val="28"/>
                <w:lang w:val="kk-KZ" w:eastAsia="ar-SA"/>
              </w:rPr>
              <w:t>балл</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«екінші санатты басшының орынбасары» - </w:t>
            </w:r>
            <w:r w:rsidRPr="006170EA">
              <w:rPr>
                <w:rFonts w:eastAsia="Calibri"/>
                <w:kern w:val="1"/>
                <w:sz w:val="28"/>
                <w:szCs w:val="28"/>
                <w:lang w:val="kk-KZ" w:eastAsia="ar-SA"/>
              </w:rPr>
              <w:t>5</w:t>
            </w:r>
            <w:r w:rsidRPr="006170EA">
              <w:rPr>
                <w:rFonts w:eastAsia="Calibri"/>
                <w:kern w:val="1"/>
                <w:sz w:val="28"/>
                <w:szCs w:val="28"/>
                <w:lang w:eastAsia="ar-SA"/>
              </w:rPr>
              <w:t>0-</w:t>
            </w:r>
            <w:r w:rsidRPr="006170EA">
              <w:rPr>
                <w:rFonts w:eastAsia="Calibri"/>
                <w:kern w:val="1"/>
                <w:sz w:val="28"/>
                <w:szCs w:val="28"/>
                <w:lang w:val="kk-KZ" w:eastAsia="ar-SA"/>
              </w:rPr>
              <w:t>5</w:t>
            </w:r>
            <w:r w:rsidRPr="006170EA">
              <w:rPr>
                <w:rFonts w:eastAsia="Calibri"/>
                <w:kern w:val="1"/>
                <w:sz w:val="28"/>
                <w:szCs w:val="28"/>
                <w:lang w:eastAsia="ar-SA"/>
              </w:rPr>
              <w:t xml:space="preserve">9 </w:t>
            </w:r>
            <w:r w:rsidRPr="006170EA">
              <w:rPr>
                <w:rFonts w:eastAsia="Calibri"/>
                <w:kern w:val="1"/>
                <w:sz w:val="28"/>
                <w:szCs w:val="28"/>
                <w:lang w:val="kk-KZ" w:eastAsia="ar-SA"/>
              </w:rPr>
              <w:t>балл</w:t>
            </w:r>
            <w:r w:rsidRPr="006170EA">
              <w:rPr>
                <w:rFonts w:eastAsia="Calibri"/>
                <w:kern w:val="1"/>
                <w:sz w:val="28"/>
                <w:szCs w:val="28"/>
                <w:lang w:eastAsia="ar-SA"/>
              </w:rPr>
              <w:t>;</w:t>
            </w:r>
          </w:p>
          <w:p w:rsidR="00F203D1" w:rsidRPr="008B63C5"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«бірінші санатты басшының орынбасары» - </w:t>
            </w:r>
            <w:r w:rsidRPr="006170EA">
              <w:rPr>
                <w:rFonts w:eastAsia="Calibri"/>
                <w:kern w:val="1"/>
                <w:sz w:val="28"/>
                <w:szCs w:val="28"/>
                <w:lang w:val="kk-KZ" w:eastAsia="ar-SA"/>
              </w:rPr>
              <w:t>6</w:t>
            </w:r>
            <w:r w:rsidRPr="006170EA">
              <w:rPr>
                <w:rFonts w:eastAsia="Calibri"/>
                <w:kern w:val="1"/>
                <w:sz w:val="28"/>
                <w:szCs w:val="28"/>
                <w:lang w:eastAsia="ar-SA"/>
              </w:rPr>
              <w:t>0-7</w:t>
            </w:r>
            <w:r w:rsidRPr="006170EA">
              <w:rPr>
                <w:rFonts w:eastAsia="Calibri"/>
                <w:kern w:val="1"/>
                <w:sz w:val="28"/>
                <w:szCs w:val="28"/>
                <w:lang w:val="kk-KZ" w:eastAsia="ar-SA"/>
              </w:rPr>
              <w:t>0 балл</w:t>
            </w:r>
            <w:r w:rsidRPr="006170EA">
              <w:rPr>
                <w:rFonts w:eastAsia="Calibri"/>
                <w:kern w:val="1"/>
                <w:sz w:val="28"/>
                <w:szCs w:val="28"/>
                <w:lang w:eastAsia="ar-SA"/>
              </w:rPr>
              <w:t>.</w:t>
            </w: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bl>
    <w:p w:rsidR="00F203D1" w:rsidRPr="008B63C5" w:rsidRDefault="00F203D1" w:rsidP="00F203D1">
      <w:pPr>
        <w:rPr>
          <w:sz w:val="28"/>
          <w:szCs w:val="28"/>
        </w:rPr>
      </w:pPr>
    </w:p>
    <w:p w:rsidR="00F203D1" w:rsidRPr="006170EA" w:rsidRDefault="00F203D1" w:rsidP="00F203D1">
      <w:pPr>
        <w:shd w:val="clear" w:color="auto" w:fill="FFFFFF"/>
        <w:suppressAutoHyphens/>
        <w:jc w:val="center"/>
        <w:rPr>
          <w:rFonts w:eastAsia="Calibri"/>
          <w:kern w:val="1"/>
          <w:sz w:val="28"/>
          <w:szCs w:val="28"/>
          <w:lang w:val="kk-KZ" w:eastAsia="ar-SA"/>
        </w:rPr>
      </w:pPr>
      <w:r w:rsidRPr="006170EA">
        <w:rPr>
          <w:rFonts w:eastAsia="Calibri"/>
          <w:kern w:val="1"/>
          <w:sz w:val="28"/>
          <w:szCs w:val="28"/>
          <w:lang w:val="kk-KZ" w:eastAsia="ar-SA"/>
        </w:rPr>
        <w:t>Әдістемелік кабинеттер (орталықтар) әдіскерлері қызметінің тиімділік көрсеткіштері</w:t>
      </w:r>
    </w:p>
    <w:p w:rsidR="00F203D1" w:rsidRPr="008B63C5" w:rsidRDefault="00F203D1" w:rsidP="00F203D1">
      <w:pPr>
        <w:shd w:val="clear" w:color="auto" w:fill="FFFFFF"/>
        <w:suppressAutoHyphens/>
        <w:jc w:val="center"/>
        <w:rPr>
          <w:rFonts w:eastAsia="Calibri"/>
          <w:kern w:val="1"/>
          <w:sz w:val="28"/>
          <w:szCs w:val="28"/>
          <w:lang w:val="kk-KZ" w:eastAsia="ar-SA"/>
        </w:rPr>
      </w:pPr>
    </w:p>
    <w:tbl>
      <w:tblPr>
        <w:tblW w:w="10597" w:type="dxa"/>
        <w:tblInd w:w="-10" w:type="dxa"/>
        <w:tblLayout w:type="fixed"/>
        <w:tblLook w:val="0000" w:firstRow="0" w:lastRow="0" w:firstColumn="0" w:lastColumn="0" w:noHBand="0" w:noVBand="0"/>
      </w:tblPr>
      <w:tblGrid>
        <w:gridCol w:w="539"/>
        <w:gridCol w:w="3265"/>
        <w:gridCol w:w="2490"/>
        <w:gridCol w:w="1201"/>
        <w:gridCol w:w="1108"/>
        <w:gridCol w:w="992"/>
        <w:gridCol w:w="1002"/>
      </w:tblGrid>
      <w:tr w:rsidR="00F203D1" w:rsidRPr="008B63C5" w:rsidTr="00F262CA">
        <w:tc>
          <w:tcPr>
            <w:tcW w:w="539" w:type="dxa"/>
            <w:tcBorders>
              <w:top w:val="single" w:sz="4" w:space="0" w:color="000000"/>
              <w:left w:val="single" w:sz="4" w:space="0" w:color="000000"/>
              <w:bottom w:val="single" w:sz="4" w:space="0" w:color="000000"/>
            </w:tcBorders>
            <w:shd w:val="clear" w:color="auto" w:fill="FFFFFF"/>
          </w:tcPr>
          <w:p w:rsidR="00F203D1" w:rsidRPr="006170EA" w:rsidRDefault="00F203D1" w:rsidP="00F262CA">
            <w:pPr>
              <w:suppressAutoHyphens/>
              <w:jc w:val="both"/>
              <w:rPr>
                <w:spacing w:val="2"/>
                <w:kern w:val="1"/>
                <w:sz w:val="28"/>
                <w:szCs w:val="28"/>
                <w:lang w:eastAsia="ar-SA"/>
              </w:rPr>
            </w:pPr>
            <w:r w:rsidRPr="006170EA">
              <w:rPr>
                <w:spacing w:val="2"/>
                <w:kern w:val="1"/>
                <w:sz w:val="28"/>
                <w:szCs w:val="28"/>
                <w:lang w:eastAsia="ar-SA"/>
              </w:rPr>
              <w:t>№</w:t>
            </w:r>
          </w:p>
        </w:tc>
        <w:tc>
          <w:tcPr>
            <w:tcW w:w="3265" w:type="dxa"/>
            <w:tcBorders>
              <w:top w:val="single" w:sz="4" w:space="0" w:color="000000"/>
              <w:left w:val="single" w:sz="4" w:space="0" w:color="000000"/>
              <w:bottom w:val="single" w:sz="4" w:space="0" w:color="000000"/>
            </w:tcBorders>
            <w:shd w:val="clear" w:color="auto" w:fill="FFFFFF"/>
          </w:tcPr>
          <w:p w:rsidR="00F203D1" w:rsidRPr="006170EA" w:rsidRDefault="00F203D1" w:rsidP="00F262CA">
            <w:pPr>
              <w:suppressAutoHyphens/>
              <w:jc w:val="both"/>
              <w:rPr>
                <w:spacing w:val="2"/>
                <w:kern w:val="1"/>
                <w:sz w:val="28"/>
                <w:szCs w:val="28"/>
                <w:lang w:val="kk-KZ" w:eastAsia="ar-SA"/>
              </w:rPr>
            </w:pPr>
            <w:r w:rsidRPr="006170EA">
              <w:rPr>
                <w:spacing w:val="2"/>
                <w:kern w:val="1"/>
                <w:sz w:val="28"/>
                <w:szCs w:val="28"/>
                <w:lang w:eastAsia="ar-SA"/>
              </w:rPr>
              <w:t>Критерий</w:t>
            </w:r>
            <w:r w:rsidRPr="006170EA">
              <w:rPr>
                <w:spacing w:val="2"/>
                <w:kern w:val="1"/>
                <w:sz w:val="28"/>
                <w:szCs w:val="28"/>
                <w:lang w:val="kk-KZ" w:eastAsia="ar-SA"/>
              </w:rPr>
              <w:t>лер</w:t>
            </w:r>
          </w:p>
        </w:tc>
        <w:tc>
          <w:tcPr>
            <w:tcW w:w="2490" w:type="dxa"/>
            <w:tcBorders>
              <w:top w:val="single" w:sz="4" w:space="0" w:color="000000"/>
              <w:left w:val="single" w:sz="4" w:space="0" w:color="000000"/>
              <w:bottom w:val="single" w:sz="4" w:space="0" w:color="000000"/>
            </w:tcBorders>
            <w:shd w:val="clear" w:color="auto" w:fill="FFFFFF"/>
          </w:tcPr>
          <w:p w:rsidR="00F203D1" w:rsidRPr="006170EA" w:rsidRDefault="00F203D1" w:rsidP="00F262CA">
            <w:pPr>
              <w:suppressAutoHyphens/>
              <w:jc w:val="both"/>
              <w:rPr>
                <w:spacing w:val="2"/>
                <w:kern w:val="1"/>
                <w:sz w:val="28"/>
                <w:szCs w:val="28"/>
                <w:lang w:val="kk-KZ" w:eastAsia="ar-SA"/>
              </w:rPr>
            </w:pPr>
            <w:r w:rsidRPr="006170EA">
              <w:rPr>
                <w:spacing w:val="2"/>
                <w:kern w:val="1"/>
                <w:sz w:val="28"/>
                <w:szCs w:val="28"/>
                <w:lang w:val="kk-KZ" w:eastAsia="ar-SA"/>
              </w:rPr>
              <w:t>Көрсеткіштер</w:t>
            </w:r>
          </w:p>
        </w:tc>
        <w:tc>
          <w:tcPr>
            <w:tcW w:w="1201" w:type="dxa"/>
            <w:tcBorders>
              <w:top w:val="single" w:sz="4" w:space="0" w:color="000000"/>
              <w:left w:val="single" w:sz="4" w:space="0" w:color="000000"/>
              <w:bottom w:val="single" w:sz="4" w:space="0" w:color="000000"/>
            </w:tcBorders>
            <w:shd w:val="clear" w:color="auto" w:fill="FFFFFF"/>
          </w:tcPr>
          <w:p w:rsidR="00F203D1" w:rsidRPr="006170EA" w:rsidRDefault="00F203D1" w:rsidP="00F262CA">
            <w:pPr>
              <w:suppressAutoHyphens/>
              <w:jc w:val="both"/>
              <w:rPr>
                <w:spacing w:val="2"/>
                <w:kern w:val="1"/>
                <w:sz w:val="28"/>
                <w:szCs w:val="28"/>
                <w:lang w:val="kk-KZ" w:eastAsia="ar-SA"/>
              </w:rPr>
            </w:pPr>
            <w:r w:rsidRPr="006170EA">
              <w:rPr>
                <w:spacing w:val="2"/>
                <w:kern w:val="1"/>
                <w:sz w:val="28"/>
                <w:szCs w:val="28"/>
                <w:lang w:val="kk-KZ" w:eastAsia="ar-SA"/>
              </w:rPr>
              <w:t xml:space="preserve">Баллдар </w:t>
            </w:r>
          </w:p>
        </w:tc>
        <w:tc>
          <w:tcPr>
            <w:tcW w:w="1108" w:type="dxa"/>
            <w:tcBorders>
              <w:top w:val="single" w:sz="4" w:space="0" w:color="000000"/>
              <w:left w:val="single" w:sz="4" w:space="0" w:color="000000"/>
              <w:bottom w:val="single" w:sz="4" w:space="0" w:color="000000"/>
            </w:tcBorders>
            <w:shd w:val="clear" w:color="auto" w:fill="FFFFFF"/>
          </w:tcPr>
          <w:p w:rsidR="00F203D1" w:rsidRPr="006170EA" w:rsidRDefault="00F203D1" w:rsidP="00F262CA">
            <w:pPr>
              <w:suppressAutoHyphens/>
              <w:jc w:val="both"/>
              <w:rPr>
                <w:spacing w:val="2"/>
                <w:kern w:val="1"/>
                <w:sz w:val="28"/>
                <w:szCs w:val="28"/>
                <w:lang w:eastAsia="ar-SA"/>
              </w:rPr>
            </w:pPr>
            <w:r w:rsidRPr="006170EA">
              <w:rPr>
                <w:spacing w:val="2"/>
                <w:kern w:val="1"/>
                <w:sz w:val="28"/>
                <w:szCs w:val="28"/>
                <w:lang w:eastAsia="ar-SA"/>
              </w:rPr>
              <w:t>Дәлел (материалдар портфолиода көрсетілген)</w:t>
            </w:r>
          </w:p>
        </w:tc>
        <w:tc>
          <w:tcPr>
            <w:tcW w:w="992" w:type="dxa"/>
            <w:tcBorders>
              <w:top w:val="single" w:sz="4" w:space="0" w:color="000000"/>
              <w:left w:val="single" w:sz="4" w:space="0" w:color="000000"/>
              <w:bottom w:val="single" w:sz="4" w:space="0" w:color="000000"/>
            </w:tcBorders>
            <w:shd w:val="clear" w:color="auto" w:fill="FFFFFF"/>
          </w:tcPr>
          <w:p w:rsidR="00F203D1" w:rsidRPr="006170EA" w:rsidRDefault="00F203D1" w:rsidP="00F262CA">
            <w:pPr>
              <w:suppressAutoHyphens/>
              <w:jc w:val="both"/>
              <w:rPr>
                <w:spacing w:val="2"/>
                <w:kern w:val="1"/>
                <w:sz w:val="28"/>
                <w:szCs w:val="28"/>
                <w:lang w:eastAsia="ar-SA"/>
              </w:rPr>
            </w:pPr>
            <w:r w:rsidRPr="006170EA">
              <w:rPr>
                <w:spacing w:val="2"/>
                <w:kern w:val="1"/>
                <w:sz w:val="28"/>
                <w:szCs w:val="28"/>
                <w:lang w:eastAsia="ar-SA"/>
              </w:rPr>
              <w:t>Өзін-өзі бағалау</w:t>
            </w:r>
          </w:p>
        </w:tc>
        <w:tc>
          <w:tcPr>
            <w:tcW w:w="1002" w:type="dxa"/>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kern w:val="1"/>
                <w:sz w:val="28"/>
                <w:szCs w:val="28"/>
                <w:lang w:val="kk-KZ" w:eastAsia="ar-SA"/>
              </w:rPr>
            </w:pPr>
            <w:r w:rsidRPr="006170EA">
              <w:rPr>
                <w:spacing w:val="2"/>
                <w:kern w:val="1"/>
                <w:sz w:val="28"/>
                <w:szCs w:val="28"/>
                <w:lang w:eastAsia="ar-SA"/>
              </w:rPr>
              <w:t xml:space="preserve">Комиссия мүшелерінің </w:t>
            </w:r>
            <w:r w:rsidRPr="006170EA">
              <w:rPr>
                <w:spacing w:val="2"/>
                <w:kern w:val="1"/>
                <w:sz w:val="28"/>
                <w:szCs w:val="28"/>
                <w:lang w:val="kk-KZ" w:eastAsia="ar-SA"/>
              </w:rPr>
              <w:t>баллдары</w:t>
            </w:r>
          </w:p>
        </w:tc>
      </w:tr>
      <w:tr w:rsidR="00F203D1" w:rsidRPr="008B63C5" w:rsidTr="00F262CA">
        <w:tc>
          <w:tcPr>
            <w:tcW w:w="10597"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center"/>
              <w:rPr>
                <w:spacing w:val="2"/>
                <w:kern w:val="1"/>
                <w:sz w:val="28"/>
                <w:szCs w:val="28"/>
                <w:lang w:eastAsia="ar-SA"/>
              </w:rPr>
            </w:pPr>
            <w:r w:rsidRPr="006170EA">
              <w:rPr>
                <w:spacing w:val="2"/>
                <w:kern w:val="1"/>
                <w:sz w:val="28"/>
                <w:szCs w:val="28"/>
                <w:lang w:eastAsia="ar-SA"/>
              </w:rPr>
              <w:t>Білім беру ұйымының ашықтығын қамтамасыз етудің тиімділігі</w:t>
            </w:r>
          </w:p>
          <w:p w:rsidR="00F203D1" w:rsidRPr="006170EA" w:rsidRDefault="00F203D1" w:rsidP="00F262CA">
            <w:pPr>
              <w:suppressAutoHyphens/>
              <w:jc w:val="center"/>
              <w:rPr>
                <w:spacing w:val="2"/>
                <w:kern w:val="1"/>
                <w:sz w:val="28"/>
                <w:szCs w:val="28"/>
                <w:lang w:val="kk-KZ" w:eastAsia="ar-SA"/>
              </w:rPr>
            </w:pPr>
            <w:r w:rsidRPr="006170EA">
              <w:rPr>
                <w:spacing w:val="2"/>
                <w:kern w:val="1"/>
                <w:sz w:val="28"/>
                <w:szCs w:val="28"/>
                <w:lang w:val="kk-KZ" w:eastAsia="ar-SA"/>
              </w:rPr>
              <w:t>(критерий бойынша ең жоғары балл саны - 60 балл)</w:t>
            </w:r>
          </w:p>
        </w:tc>
      </w:tr>
      <w:tr w:rsidR="00F203D1" w:rsidRPr="008B63C5" w:rsidTr="00F262CA">
        <w:tc>
          <w:tcPr>
            <w:tcW w:w="10597"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hd w:val="clear" w:color="auto" w:fill="FFFFFF"/>
              <w:suppressAutoHyphens/>
              <w:jc w:val="center"/>
              <w:rPr>
                <w:rFonts w:eastAsia="Calibri"/>
                <w:kern w:val="1"/>
                <w:sz w:val="28"/>
                <w:szCs w:val="28"/>
                <w:lang w:eastAsia="ar-SA"/>
              </w:rPr>
            </w:pPr>
            <w:r w:rsidRPr="006170EA">
              <w:rPr>
                <w:rFonts w:eastAsia="Calibri"/>
                <w:kern w:val="1"/>
                <w:sz w:val="28"/>
                <w:szCs w:val="28"/>
                <w:lang w:val="kk-KZ" w:eastAsia="ar-SA"/>
              </w:rPr>
              <w:t>«педагог-модератор»</w:t>
            </w:r>
            <w:r w:rsidRPr="006170EA">
              <w:rPr>
                <w:rFonts w:eastAsia="Calibri"/>
                <w:kern w:val="1"/>
                <w:sz w:val="28"/>
                <w:szCs w:val="28"/>
                <w:lang w:eastAsia="ar-SA"/>
              </w:rPr>
              <w:t xml:space="preserve"> - 1балл;</w:t>
            </w:r>
          </w:p>
          <w:p w:rsidR="00F203D1" w:rsidRPr="006170EA" w:rsidRDefault="00F203D1" w:rsidP="00F262CA">
            <w:pPr>
              <w:shd w:val="clear" w:color="auto" w:fill="FFFFFF"/>
              <w:suppressAutoHyphens/>
              <w:jc w:val="center"/>
              <w:rPr>
                <w:rFonts w:eastAsia="Calibri"/>
                <w:kern w:val="1"/>
                <w:sz w:val="28"/>
                <w:szCs w:val="28"/>
                <w:lang w:eastAsia="ar-SA"/>
              </w:rPr>
            </w:pPr>
            <w:r w:rsidRPr="006170EA">
              <w:rPr>
                <w:rFonts w:eastAsia="Calibri"/>
                <w:kern w:val="1"/>
                <w:sz w:val="28"/>
                <w:szCs w:val="28"/>
                <w:lang w:val="kk-KZ" w:eastAsia="ar-SA"/>
              </w:rPr>
              <w:t>«педагог-сарапшы»</w:t>
            </w:r>
            <w:r w:rsidRPr="006170EA">
              <w:rPr>
                <w:rFonts w:eastAsia="Calibri"/>
                <w:kern w:val="1"/>
                <w:sz w:val="28"/>
                <w:szCs w:val="28"/>
                <w:lang w:eastAsia="ar-SA"/>
              </w:rPr>
              <w:t xml:space="preserve"> — </w:t>
            </w:r>
            <w:r w:rsidRPr="006170EA">
              <w:rPr>
                <w:rFonts w:eastAsia="Calibri"/>
                <w:kern w:val="1"/>
                <w:sz w:val="28"/>
                <w:szCs w:val="28"/>
                <w:lang w:val="kk-KZ" w:eastAsia="ar-SA"/>
              </w:rPr>
              <w:t>2</w:t>
            </w:r>
            <w:r w:rsidRPr="006170EA">
              <w:rPr>
                <w:rFonts w:eastAsia="Calibri"/>
                <w:kern w:val="1"/>
                <w:sz w:val="28"/>
                <w:szCs w:val="28"/>
                <w:lang w:eastAsia="ar-SA"/>
              </w:rPr>
              <w:t xml:space="preserve"> балл</w:t>
            </w:r>
            <w:r w:rsidRPr="006170EA">
              <w:rPr>
                <w:rFonts w:eastAsia="Calibri"/>
                <w:kern w:val="1"/>
                <w:sz w:val="28"/>
                <w:szCs w:val="28"/>
                <w:lang w:val="kk-KZ" w:eastAsia="ar-SA"/>
              </w:rPr>
              <w:t>а</w:t>
            </w:r>
            <w:r w:rsidRPr="006170EA">
              <w:rPr>
                <w:rFonts w:eastAsia="Calibri"/>
                <w:kern w:val="1"/>
                <w:sz w:val="28"/>
                <w:szCs w:val="28"/>
                <w:lang w:eastAsia="ar-SA"/>
              </w:rPr>
              <w:t>;</w:t>
            </w:r>
          </w:p>
          <w:p w:rsidR="00F203D1" w:rsidRPr="006170EA" w:rsidRDefault="00F203D1" w:rsidP="00F262CA">
            <w:pPr>
              <w:shd w:val="clear" w:color="auto" w:fill="FFFFFF"/>
              <w:suppressAutoHyphens/>
              <w:jc w:val="center"/>
              <w:rPr>
                <w:rFonts w:eastAsia="Calibri"/>
                <w:kern w:val="1"/>
                <w:sz w:val="28"/>
                <w:szCs w:val="28"/>
                <w:lang w:eastAsia="ar-SA"/>
              </w:rPr>
            </w:pPr>
            <w:r w:rsidRPr="006170EA">
              <w:rPr>
                <w:rFonts w:eastAsia="Calibri"/>
                <w:kern w:val="1"/>
                <w:sz w:val="28"/>
                <w:szCs w:val="28"/>
                <w:lang w:val="kk-KZ" w:eastAsia="ar-SA"/>
              </w:rPr>
              <w:t>«педагог-зерттеуші»</w:t>
            </w:r>
            <w:r w:rsidRPr="006170EA">
              <w:rPr>
                <w:rFonts w:eastAsia="Calibri"/>
                <w:kern w:val="1"/>
                <w:sz w:val="28"/>
                <w:szCs w:val="28"/>
                <w:lang w:eastAsia="ar-SA"/>
              </w:rPr>
              <w:t xml:space="preserve"> — </w:t>
            </w:r>
            <w:r w:rsidRPr="006170EA">
              <w:rPr>
                <w:rFonts w:eastAsia="Calibri"/>
                <w:kern w:val="1"/>
                <w:sz w:val="28"/>
                <w:szCs w:val="28"/>
                <w:lang w:val="kk-KZ" w:eastAsia="ar-SA"/>
              </w:rPr>
              <w:t>3</w:t>
            </w:r>
            <w:r w:rsidRPr="006170EA">
              <w:rPr>
                <w:rFonts w:eastAsia="Calibri"/>
                <w:kern w:val="1"/>
                <w:sz w:val="28"/>
                <w:szCs w:val="28"/>
                <w:lang w:eastAsia="ar-SA"/>
              </w:rPr>
              <w:t xml:space="preserve"> балла;</w:t>
            </w:r>
          </w:p>
          <w:p w:rsidR="00F203D1" w:rsidRPr="006170EA" w:rsidRDefault="00F203D1" w:rsidP="00F262CA">
            <w:pPr>
              <w:suppressAutoHyphens/>
              <w:jc w:val="center"/>
              <w:rPr>
                <w:spacing w:val="2"/>
                <w:kern w:val="1"/>
                <w:sz w:val="28"/>
                <w:szCs w:val="28"/>
                <w:lang w:eastAsia="ar-SA"/>
              </w:rPr>
            </w:pPr>
            <w:r w:rsidRPr="006170EA">
              <w:rPr>
                <w:rFonts w:eastAsia="Calibri"/>
                <w:kern w:val="1"/>
                <w:sz w:val="28"/>
                <w:szCs w:val="28"/>
                <w:lang w:val="kk-KZ" w:eastAsia="ar-SA"/>
              </w:rPr>
              <w:t>«педагог-шебер» - 4 балла</w:t>
            </w:r>
          </w:p>
        </w:tc>
      </w:tr>
      <w:tr w:rsidR="00F203D1" w:rsidRPr="008B63C5" w:rsidTr="00F262CA">
        <w:trPr>
          <w:trHeight w:val="6015"/>
        </w:trPr>
        <w:tc>
          <w:tcPr>
            <w:tcW w:w="539"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w:t>
            </w:r>
          </w:p>
        </w:tc>
        <w:tc>
          <w:tcPr>
            <w:tcW w:w="3265"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Тиісті деңгейдегі оқу-әдістемелік кеңес мақұлданған немесе әзірленген материалдарға авторлық құқықпен қорғалатын объектілерге құқықтардың мемлекеттік тізіліміне мәліметтер енгізу туралы куәлігі бар әзірлеген бағдарламалардың немесе әдістемелік құралдардың немесе ұсынымдардың немесе оқу-әдістемелік кешендердің авторы/бірлескен авторы</w:t>
            </w:r>
          </w:p>
        </w:tc>
        <w:tc>
          <w:tcPr>
            <w:tcW w:w="2490"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Бағаланған </w:t>
            </w:r>
            <w:r>
              <w:rPr>
                <w:spacing w:val="2"/>
                <w:kern w:val="1"/>
                <w:sz w:val="28"/>
                <w:szCs w:val="28"/>
                <w:lang w:val="kk-KZ" w:eastAsia="ar-SA"/>
              </w:rPr>
              <w:t>көрсеткіш</w:t>
            </w:r>
            <w:r w:rsidRPr="008B63C5">
              <w:rPr>
                <w:spacing w:val="2"/>
                <w:kern w:val="1"/>
                <w:sz w:val="28"/>
                <w:szCs w:val="28"/>
                <w:lang w:val="kk-KZ" w:eastAsia="ar-SA"/>
              </w:rPr>
              <w:t xml:space="preserve"> бар</w:t>
            </w:r>
          </w:p>
          <w:p w:rsidR="00F203D1" w:rsidRPr="008B63C5" w:rsidRDefault="00F203D1" w:rsidP="00F262CA">
            <w:pPr>
              <w:suppressAutoHyphens/>
              <w:jc w:val="both"/>
              <w:rPr>
                <w:spacing w:val="2"/>
                <w:kern w:val="1"/>
                <w:sz w:val="28"/>
                <w:szCs w:val="28"/>
                <w:lang w:val="kk-KZ" w:eastAsia="ar-SA"/>
              </w:rPr>
            </w:pPr>
            <w:r w:rsidRPr="00E83829">
              <w:rPr>
                <w:spacing w:val="2"/>
                <w:kern w:val="1"/>
                <w:sz w:val="28"/>
                <w:szCs w:val="28"/>
                <w:lang w:val="kk-KZ" w:eastAsia="ar-SA"/>
              </w:rPr>
              <w:t xml:space="preserve">Бағаланған көрсеткіш </w:t>
            </w:r>
            <w:r w:rsidRPr="008B63C5">
              <w:rPr>
                <w:spacing w:val="2"/>
                <w:kern w:val="1"/>
                <w:sz w:val="28"/>
                <w:szCs w:val="28"/>
                <w:lang w:val="kk-KZ" w:eastAsia="ar-SA"/>
              </w:rPr>
              <w:t>жоқ.</w:t>
            </w:r>
          </w:p>
        </w:tc>
        <w:tc>
          <w:tcPr>
            <w:tcW w:w="1201"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1 балл</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әзірленген мөлшерге сәйкес)</w:t>
            </w:r>
          </w:p>
          <w:p w:rsidR="00F203D1" w:rsidRPr="008B63C5" w:rsidRDefault="00F203D1" w:rsidP="00F262CA">
            <w:pPr>
              <w:suppressAutoHyphens/>
              <w:jc w:val="both"/>
              <w:rPr>
                <w:spacing w:val="2"/>
                <w:kern w:val="1"/>
                <w:sz w:val="28"/>
                <w:szCs w:val="28"/>
                <w:lang w:val="kk-KZ" w:eastAsia="ar-SA"/>
              </w:rPr>
            </w:pPr>
          </w:p>
          <w:p w:rsidR="00F203D1" w:rsidRPr="008B63C5" w:rsidRDefault="00F203D1" w:rsidP="00F262CA">
            <w:pPr>
              <w:suppressAutoHyphens/>
              <w:jc w:val="both"/>
              <w:rPr>
                <w:spacing w:val="2"/>
                <w:kern w:val="1"/>
                <w:sz w:val="28"/>
                <w:szCs w:val="28"/>
                <w:lang w:val="kk-KZ" w:eastAsia="ar-SA"/>
              </w:rPr>
            </w:pP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0 балл</w:t>
            </w:r>
          </w:p>
        </w:tc>
        <w:tc>
          <w:tcPr>
            <w:tcW w:w="1108"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Сайттарға сілтеме</w:t>
            </w:r>
          </w:p>
        </w:tc>
        <w:tc>
          <w:tcPr>
            <w:tcW w:w="992"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1002" w:type="dxa"/>
            <w:tcBorders>
              <w:top w:val="single" w:sz="4" w:space="0" w:color="000000"/>
              <w:left w:val="single" w:sz="4" w:space="0" w:color="000000"/>
              <w:bottom w:val="single" w:sz="4" w:space="0" w:color="auto"/>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39" w:type="dxa"/>
            <w:tcBorders>
              <w:top w:val="single" w:sz="4" w:space="0" w:color="auto"/>
              <w:left w:val="single" w:sz="4" w:space="0" w:color="000000"/>
              <w:bottom w:val="single" w:sz="4" w:space="0" w:color="000000"/>
            </w:tcBorders>
            <w:shd w:val="clear" w:color="auto" w:fill="FFFFFF"/>
          </w:tcPr>
          <w:p w:rsidR="00F203D1" w:rsidRPr="00B150CD" w:rsidRDefault="00F203D1" w:rsidP="00F262CA">
            <w:pPr>
              <w:suppressAutoHyphens/>
              <w:jc w:val="both"/>
              <w:rPr>
                <w:spacing w:val="2"/>
                <w:kern w:val="1"/>
                <w:sz w:val="28"/>
                <w:szCs w:val="28"/>
                <w:lang w:val="kk-KZ" w:eastAsia="ar-SA"/>
              </w:rPr>
            </w:pPr>
            <w:r>
              <w:rPr>
                <w:spacing w:val="2"/>
                <w:kern w:val="1"/>
                <w:sz w:val="28"/>
                <w:szCs w:val="28"/>
                <w:lang w:val="kk-KZ" w:eastAsia="ar-SA"/>
              </w:rPr>
              <w:t>2.</w:t>
            </w:r>
          </w:p>
        </w:tc>
        <w:tc>
          <w:tcPr>
            <w:tcW w:w="3265" w:type="dxa"/>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Жарияланымдар, ғылыми-практикалық конфренецияларда немесе семинарларда немесе форумда сөз сөйлеу</w:t>
            </w:r>
          </w:p>
        </w:tc>
        <w:tc>
          <w:tcPr>
            <w:tcW w:w="2490" w:type="dxa"/>
            <w:tcBorders>
              <w:top w:val="single" w:sz="4" w:space="0" w:color="auto"/>
              <w:left w:val="single" w:sz="4" w:space="0" w:color="000000"/>
              <w:bottom w:val="single" w:sz="4" w:space="0" w:color="000000"/>
            </w:tcBorders>
            <w:shd w:val="clear" w:color="auto" w:fill="FFFFFF"/>
          </w:tcPr>
          <w:p w:rsidR="00F203D1" w:rsidRPr="00B150CD" w:rsidRDefault="00F203D1" w:rsidP="00F262CA">
            <w:pPr>
              <w:suppressAutoHyphens/>
              <w:jc w:val="both"/>
              <w:rPr>
                <w:spacing w:val="2"/>
                <w:kern w:val="1"/>
                <w:sz w:val="28"/>
                <w:szCs w:val="28"/>
                <w:lang w:eastAsia="ar-SA"/>
              </w:rPr>
            </w:pPr>
            <w:r w:rsidRPr="00B150CD">
              <w:rPr>
                <w:spacing w:val="2"/>
                <w:kern w:val="1"/>
                <w:sz w:val="28"/>
                <w:szCs w:val="28"/>
                <w:lang w:eastAsia="ar-SA"/>
              </w:rPr>
              <w:t>Бағаланған көрсеткіш бар</w:t>
            </w:r>
          </w:p>
          <w:p w:rsidR="00F203D1" w:rsidRPr="00B150CD" w:rsidRDefault="00F203D1" w:rsidP="00F262CA">
            <w:pPr>
              <w:suppressAutoHyphens/>
              <w:jc w:val="both"/>
              <w:rPr>
                <w:spacing w:val="2"/>
                <w:kern w:val="1"/>
                <w:sz w:val="28"/>
                <w:szCs w:val="28"/>
                <w:lang w:val="kk-KZ" w:eastAsia="ar-SA"/>
              </w:rPr>
            </w:pPr>
            <w:r w:rsidRPr="00B150CD">
              <w:rPr>
                <w:spacing w:val="2"/>
                <w:kern w:val="1"/>
                <w:sz w:val="28"/>
                <w:szCs w:val="28"/>
                <w:lang w:eastAsia="ar-SA"/>
              </w:rPr>
              <w:t>Бағаланған көрсеткіш жоқ.</w:t>
            </w:r>
          </w:p>
        </w:tc>
        <w:tc>
          <w:tcPr>
            <w:tcW w:w="1201" w:type="dxa"/>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108" w:type="dxa"/>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Сайттарға сілтеме</w:t>
            </w:r>
          </w:p>
        </w:tc>
        <w:tc>
          <w:tcPr>
            <w:tcW w:w="992" w:type="dxa"/>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1002" w:type="dxa"/>
            <w:tcBorders>
              <w:top w:val="single" w:sz="4" w:space="0" w:color="auto"/>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39"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Pr>
                <w:spacing w:val="2"/>
                <w:kern w:val="1"/>
                <w:sz w:val="28"/>
                <w:szCs w:val="28"/>
                <w:lang w:val="kk-KZ" w:eastAsia="ar-SA"/>
              </w:rPr>
              <w:t>3</w:t>
            </w:r>
            <w:r w:rsidRPr="008B63C5">
              <w:rPr>
                <w:spacing w:val="2"/>
                <w:kern w:val="1"/>
                <w:sz w:val="28"/>
                <w:szCs w:val="28"/>
                <w:lang w:eastAsia="ar-SA"/>
              </w:rPr>
              <w:t>.</w:t>
            </w:r>
          </w:p>
        </w:tc>
        <w:tc>
          <w:tcPr>
            <w:tcW w:w="3265"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Соңғы үш жылдағы педагогтердің сабақтарын бақылау</w:t>
            </w:r>
          </w:p>
        </w:tc>
        <w:tc>
          <w:tcPr>
            <w:tcW w:w="2490"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Бағаланған индикатор бар;</w:t>
            </w:r>
          </w:p>
          <w:p w:rsidR="00F203D1" w:rsidRPr="008B63C5" w:rsidRDefault="00F203D1" w:rsidP="00F262CA">
            <w:pPr>
              <w:suppressAutoHyphens/>
              <w:jc w:val="both"/>
              <w:rPr>
                <w:spacing w:val="2"/>
                <w:kern w:val="1"/>
                <w:sz w:val="28"/>
                <w:szCs w:val="28"/>
                <w:lang w:val="kk-KZ" w:eastAsia="ar-SA"/>
              </w:rPr>
            </w:pP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Өлшенген көрсеткіш жоқ.</w:t>
            </w:r>
          </w:p>
        </w:tc>
        <w:tc>
          <w:tcPr>
            <w:tcW w:w="1201"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Әр сабаққа 1 балл</w:t>
            </w:r>
          </w:p>
        </w:tc>
        <w:tc>
          <w:tcPr>
            <w:tcW w:w="1108"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Бағалау парағы (әр жылға 25 данадан)</w:t>
            </w:r>
          </w:p>
        </w:tc>
        <w:tc>
          <w:tcPr>
            <w:tcW w:w="992"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1002" w:type="dxa"/>
            <w:tcBorders>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39"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val="kk-KZ" w:eastAsia="ar-SA"/>
              </w:rPr>
            </w:pPr>
          </w:p>
          <w:p w:rsidR="00F203D1" w:rsidRPr="008B63C5" w:rsidRDefault="00F203D1" w:rsidP="00F262CA">
            <w:pPr>
              <w:suppressAutoHyphens/>
              <w:jc w:val="both"/>
              <w:rPr>
                <w:spacing w:val="2"/>
                <w:kern w:val="1"/>
                <w:sz w:val="28"/>
                <w:szCs w:val="28"/>
                <w:lang w:eastAsia="ar-SA"/>
              </w:rPr>
            </w:pPr>
            <w:r>
              <w:rPr>
                <w:spacing w:val="2"/>
                <w:kern w:val="1"/>
                <w:sz w:val="28"/>
                <w:szCs w:val="28"/>
                <w:lang w:val="kk-KZ" w:eastAsia="ar-SA"/>
              </w:rPr>
              <w:t>4</w:t>
            </w:r>
            <w:r w:rsidRPr="008B63C5">
              <w:rPr>
                <w:spacing w:val="2"/>
                <w:kern w:val="1"/>
                <w:sz w:val="28"/>
                <w:szCs w:val="28"/>
                <w:lang w:eastAsia="ar-SA"/>
              </w:rPr>
              <w:t>.</w:t>
            </w:r>
          </w:p>
        </w:tc>
        <w:tc>
          <w:tcPr>
            <w:tcW w:w="3265"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2490"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Республикалық деңгей</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Облыстық деңгей</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Аудандық деңгей</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201"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108" w:type="dxa"/>
            <w:tcBorders>
              <w:left w:val="single" w:sz="4" w:space="0" w:color="000000"/>
              <w:bottom w:val="single" w:sz="4" w:space="0" w:color="000000"/>
            </w:tcBorders>
            <w:shd w:val="clear" w:color="auto" w:fill="FFFFFF"/>
          </w:tcPr>
          <w:p w:rsidR="00F203D1" w:rsidRPr="008B63C5" w:rsidRDefault="00F203D1" w:rsidP="00F262CA">
            <w:pPr>
              <w:tabs>
                <w:tab w:val="left" w:pos="795"/>
              </w:tabs>
              <w:suppressAutoHyphens/>
              <w:jc w:val="both"/>
              <w:rPr>
                <w:spacing w:val="2"/>
                <w:kern w:val="1"/>
                <w:sz w:val="28"/>
                <w:szCs w:val="28"/>
                <w:lang w:val="kk-KZ" w:eastAsia="ar-SA"/>
              </w:rPr>
            </w:pPr>
            <w:r w:rsidRPr="008B63C5">
              <w:rPr>
                <w:spacing w:val="2"/>
                <w:kern w:val="1"/>
                <w:sz w:val="28"/>
                <w:szCs w:val="28"/>
                <w:lang w:val="kk-KZ" w:eastAsia="ar-SA"/>
              </w:rPr>
              <w:t>бұйрықтар</w:t>
            </w:r>
          </w:p>
        </w:tc>
        <w:tc>
          <w:tcPr>
            <w:tcW w:w="992"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1002" w:type="dxa"/>
            <w:tcBorders>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39"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Pr>
                <w:spacing w:val="2"/>
                <w:kern w:val="1"/>
                <w:sz w:val="28"/>
                <w:szCs w:val="28"/>
                <w:lang w:val="kk-KZ" w:eastAsia="ar-SA"/>
              </w:rPr>
              <w:t>5</w:t>
            </w:r>
            <w:r w:rsidRPr="008B63C5">
              <w:rPr>
                <w:spacing w:val="2"/>
                <w:kern w:val="1"/>
                <w:sz w:val="28"/>
                <w:szCs w:val="28"/>
                <w:lang w:eastAsia="ar-SA"/>
              </w:rPr>
              <w:t>.</w:t>
            </w:r>
          </w:p>
        </w:tc>
        <w:tc>
          <w:tcPr>
            <w:tcW w:w="3265"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Жұмыс топтарына немесе сараптамалық кеңестерге немесе конкурстық комиссияларға/қазылар алқасына қатысу</w:t>
            </w:r>
          </w:p>
        </w:tc>
        <w:tc>
          <w:tcPr>
            <w:tcW w:w="2490"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Республикалық деңгей</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Облыстық деңгей</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Аудандық деңгей</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 жоқ</w:t>
            </w:r>
          </w:p>
        </w:tc>
        <w:tc>
          <w:tcPr>
            <w:tcW w:w="1201"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108"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бұйрықтар</w:t>
            </w:r>
          </w:p>
        </w:tc>
        <w:tc>
          <w:tcPr>
            <w:tcW w:w="992"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1002" w:type="dxa"/>
            <w:tcBorders>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39"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Pr>
                <w:spacing w:val="2"/>
                <w:kern w:val="1"/>
                <w:sz w:val="28"/>
                <w:szCs w:val="28"/>
                <w:lang w:val="kk-KZ" w:eastAsia="ar-SA"/>
              </w:rPr>
              <w:t>6</w:t>
            </w:r>
            <w:r w:rsidRPr="008B63C5">
              <w:rPr>
                <w:spacing w:val="2"/>
                <w:kern w:val="1"/>
                <w:sz w:val="28"/>
                <w:szCs w:val="28"/>
                <w:lang w:eastAsia="ar-SA"/>
              </w:rPr>
              <w:t>.</w:t>
            </w:r>
          </w:p>
        </w:tc>
        <w:tc>
          <w:tcPr>
            <w:tcW w:w="3265"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Ұйымдастырылған семинарлар, конференциялар саны</w:t>
            </w:r>
          </w:p>
        </w:tc>
        <w:tc>
          <w:tcPr>
            <w:tcW w:w="2490"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Республикалық деңгей</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Облыстық деңгей</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Аудандық деңгей</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201"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108"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992"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val="kk-KZ" w:eastAsia="ar-SA"/>
              </w:rPr>
            </w:pPr>
          </w:p>
        </w:tc>
        <w:tc>
          <w:tcPr>
            <w:tcW w:w="1002" w:type="dxa"/>
            <w:tcBorders>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val="kk-KZ" w:eastAsia="ar-SA"/>
              </w:rPr>
            </w:pPr>
          </w:p>
        </w:tc>
      </w:tr>
      <w:tr w:rsidR="00F203D1" w:rsidRPr="008B63C5" w:rsidTr="00F262CA">
        <w:tc>
          <w:tcPr>
            <w:tcW w:w="539"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val="kk-KZ" w:eastAsia="ar-SA"/>
              </w:rPr>
            </w:pPr>
          </w:p>
          <w:p w:rsidR="00F203D1" w:rsidRPr="008B63C5" w:rsidRDefault="00F203D1" w:rsidP="00F262CA">
            <w:pPr>
              <w:suppressAutoHyphens/>
              <w:jc w:val="both"/>
              <w:rPr>
                <w:spacing w:val="2"/>
                <w:kern w:val="1"/>
                <w:sz w:val="28"/>
                <w:szCs w:val="28"/>
                <w:lang w:eastAsia="ar-SA"/>
              </w:rPr>
            </w:pPr>
            <w:r>
              <w:rPr>
                <w:spacing w:val="2"/>
                <w:kern w:val="1"/>
                <w:sz w:val="28"/>
                <w:szCs w:val="28"/>
                <w:lang w:val="kk-KZ" w:eastAsia="ar-SA"/>
              </w:rPr>
              <w:t>7</w:t>
            </w:r>
            <w:r w:rsidRPr="008B63C5">
              <w:rPr>
                <w:spacing w:val="2"/>
                <w:kern w:val="1"/>
                <w:sz w:val="28"/>
                <w:szCs w:val="28"/>
                <w:lang w:eastAsia="ar-SA"/>
              </w:rPr>
              <w:t>.</w:t>
            </w:r>
          </w:p>
        </w:tc>
        <w:tc>
          <w:tcPr>
            <w:tcW w:w="3265"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Педагогтермен жұмыстағы бастамалардың тиімділігі</w:t>
            </w:r>
          </w:p>
        </w:tc>
        <w:tc>
          <w:tcPr>
            <w:tcW w:w="2490"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Бастамалар мен олардың тиімділігі ұсынылған</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Тек бастамалар ұсынылған</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 жоқ</w:t>
            </w:r>
          </w:p>
        </w:tc>
        <w:tc>
          <w:tcPr>
            <w:tcW w:w="1201"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балла</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баллов</w:t>
            </w:r>
          </w:p>
        </w:tc>
        <w:tc>
          <w:tcPr>
            <w:tcW w:w="1108"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басшының қолымен расталған ақпарат және құжаттардың растайтын көшірмелері</w:t>
            </w:r>
          </w:p>
        </w:tc>
        <w:tc>
          <w:tcPr>
            <w:tcW w:w="992"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1002" w:type="dxa"/>
            <w:tcBorders>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39"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Pr>
                <w:spacing w:val="2"/>
                <w:kern w:val="1"/>
                <w:sz w:val="28"/>
                <w:szCs w:val="28"/>
                <w:lang w:val="kk-KZ" w:eastAsia="ar-SA"/>
              </w:rPr>
              <w:t>8</w:t>
            </w:r>
            <w:r w:rsidRPr="008B63C5">
              <w:rPr>
                <w:spacing w:val="2"/>
                <w:kern w:val="1"/>
                <w:sz w:val="28"/>
                <w:szCs w:val="28"/>
                <w:lang w:eastAsia="ar-SA"/>
              </w:rPr>
              <w:t>.</w:t>
            </w:r>
          </w:p>
        </w:tc>
        <w:tc>
          <w:tcPr>
            <w:tcW w:w="3265"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Уәкілетті органмен келісілген білім беру бағдарламалары бойынша біліктілікті арттыру курстары туралы сертификаттың болуы</w:t>
            </w:r>
          </w:p>
        </w:tc>
        <w:tc>
          <w:tcPr>
            <w:tcW w:w="2490"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бар</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201"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108"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сертификаттар көшірмелері</w:t>
            </w:r>
          </w:p>
        </w:tc>
        <w:tc>
          <w:tcPr>
            <w:tcW w:w="992"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1002" w:type="dxa"/>
            <w:tcBorders>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39"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Pr>
                <w:spacing w:val="2"/>
                <w:kern w:val="1"/>
                <w:sz w:val="28"/>
                <w:szCs w:val="28"/>
                <w:lang w:val="kk-KZ" w:eastAsia="ar-SA"/>
              </w:rPr>
              <w:t>9</w:t>
            </w:r>
            <w:r w:rsidRPr="008B63C5">
              <w:rPr>
                <w:spacing w:val="2"/>
                <w:kern w:val="1"/>
                <w:sz w:val="28"/>
                <w:szCs w:val="28"/>
                <w:lang w:eastAsia="ar-SA"/>
              </w:rPr>
              <w:t>.</w:t>
            </w:r>
          </w:p>
        </w:tc>
        <w:tc>
          <w:tcPr>
            <w:tcW w:w="3265"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жетекшілік ететін бағыт бойынша ақпаратты әлеуметтік желілердегі парақшаға жүйелі орналастыру</w:t>
            </w:r>
          </w:p>
        </w:tc>
        <w:tc>
          <w:tcPr>
            <w:tcW w:w="2490"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бар</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201"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108"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val="kk-KZ" w:eastAsia="ar-SA"/>
              </w:rPr>
            </w:pPr>
            <w:r w:rsidRPr="008B63C5">
              <w:rPr>
                <w:spacing w:val="2"/>
                <w:kern w:val="1"/>
                <w:sz w:val="28"/>
                <w:szCs w:val="28"/>
                <w:lang w:val="kk-KZ" w:eastAsia="ar-SA"/>
              </w:rPr>
              <w:t>сілтемелер</w:t>
            </w:r>
          </w:p>
        </w:tc>
        <w:tc>
          <w:tcPr>
            <w:tcW w:w="992"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1002" w:type="dxa"/>
            <w:tcBorders>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F203D1" w:rsidTr="00F262CA">
        <w:tc>
          <w:tcPr>
            <w:tcW w:w="10597" w:type="dxa"/>
            <w:gridSpan w:val="7"/>
            <w:tcBorders>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spacing w:val="2"/>
                <w:kern w:val="1"/>
                <w:sz w:val="28"/>
                <w:szCs w:val="28"/>
                <w:lang w:eastAsia="ar-SA"/>
              </w:rPr>
            </w:pPr>
            <w:r w:rsidRPr="006170EA">
              <w:rPr>
                <w:spacing w:val="2"/>
                <w:kern w:val="1"/>
                <w:sz w:val="28"/>
                <w:szCs w:val="28"/>
                <w:lang w:eastAsia="ar-SA"/>
              </w:rPr>
              <w:t>Барлығы</w:t>
            </w:r>
          </w:p>
          <w:p w:rsidR="00F203D1" w:rsidRPr="006170EA" w:rsidRDefault="00F203D1" w:rsidP="00F262CA">
            <w:pPr>
              <w:suppressAutoHyphens/>
              <w:jc w:val="center"/>
              <w:rPr>
                <w:spacing w:val="2"/>
                <w:kern w:val="1"/>
                <w:sz w:val="28"/>
                <w:szCs w:val="28"/>
                <w:lang w:val="kk-KZ" w:eastAsia="ar-SA"/>
              </w:rPr>
            </w:pPr>
            <w:r w:rsidRPr="006170EA">
              <w:rPr>
                <w:spacing w:val="2"/>
                <w:kern w:val="1"/>
                <w:sz w:val="28"/>
                <w:szCs w:val="28"/>
                <w:lang w:eastAsia="ar-SA"/>
              </w:rPr>
              <w:t>«</w:t>
            </w:r>
            <w:r w:rsidRPr="006170EA">
              <w:rPr>
                <w:spacing w:val="2"/>
                <w:kern w:val="1"/>
                <w:sz w:val="28"/>
                <w:szCs w:val="28"/>
                <w:lang w:val="kk-KZ" w:eastAsia="ar-SA"/>
              </w:rPr>
              <w:t>педагог-модератор» - 20-24 балл;</w:t>
            </w:r>
          </w:p>
          <w:p w:rsidR="00F203D1" w:rsidRPr="006170EA" w:rsidRDefault="00F203D1" w:rsidP="00F262CA">
            <w:pPr>
              <w:suppressAutoHyphens/>
              <w:jc w:val="center"/>
              <w:rPr>
                <w:spacing w:val="2"/>
                <w:kern w:val="1"/>
                <w:sz w:val="28"/>
                <w:szCs w:val="28"/>
                <w:lang w:val="kk-KZ" w:eastAsia="ar-SA"/>
              </w:rPr>
            </w:pPr>
            <w:r w:rsidRPr="006170EA">
              <w:rPr>
                <w:spacing w:val="2"/>
                <w:kern w:val="1"/>
                <w:sz w:val="28"/>
                <w:szCs w:val="28"/>
                <w:lang w:val="kk-KZ" w:eastAsia="ar-SA"/>
              </w:rPr>
              <w:t>«педагог-сарапшы» - 25-29 балл;</w:t>
            </w:r>
          </w:p>
          <w:p w:rsidR="00F203D1" w:rsidRPr="006170EA" w:rsidRDefault="00F203D1" w:rsidP="00F262CA">
            <w:pPr>
              <w:suppressAutoHyphens/>
              <w:jc w:val="center"/>
              <w:rPr>
                <w:spacing w:val="2"/>
                <w:kern w:val="1"/>
                <w:sz w:val="28"/>
                <w:szCs w:val="28"/>
                <w:lang w:val="kk-KZ" w:eastAsia="ar-SA"/>
              </w:rPr>
            </w:pPr>
            <w:r w:rsidRPr="006170EA">
              <w:rPr>
                <w:spacing w:val="2"/>
                <w:kern w:val="1"/>
                <w:sz w:val="28"/>
                <w:szCs w:val="28"/>
                <w:lang w:val="kk-KZ" w:eastAsia="ar-SA"/>
              </w:rPr>
              <w:t>«педагог-зерттеуші» - 30-34 балл;</w:t>
            </w:r>
          </w:p>
          <w:p w:rsidR="00F203D1" w:rsidRPr="008B63C5" w:rsidRDefault="00F203D1" w:rsidP="00F262CA">
            <w:pPr>
              <w:suppressAutoHyphens/>
              <w:jc w:val="center"/>
              <w:rPr>
                <w:kern w:val="1"/>
                <w:sz w:val="28"/>
                <w:szCs w:val="28"/>
                <w:lang w:val="kk-KZ" w:eastAsia="ar-SA"/>
              </w:rPr>
            </w:pPr>
            <w:r w:rsidRPr="006170EA">
              <w:rPr>
                <w:spacing w:val="2"/>
                <w:kern w:val="1"/>
                <w:sz w:val="28"/>
                <w:szCs w:val="28"/>
                <w:lang w:val="kk-KZ" w:eastAsia="ar-SA"/>
              </w:rPr>
              <w:t>«педагог-шебер» - 35-40 балл.</w:t>
            </w:r>
          </w:p>
        </w:tc>
      </w:tr>
    </w:tbl>
    <w:p w:rsidR="00F203D1" w:rsidRDefault="00F203D1" w:rsidP="00F203D1">
      <w:pPr>
        <w:pStyle w:val="af3"/>
        <w:ind w:left="6663"/>
        <w:jc w:val="both"/>
        <w:rPr>
          <w:spacing w:val="2"/>
          <w:sz w:val="28"/>
          <w:szCs w:val="28"/>
          <w:lang w:val="kk-KZ"/>
        </w:rPr>
      </w:pPr>
      <w:r w:rsidRPr="009B549B">
        <w:rPr>
          <w:spacing w:val="2"/>
          <w:sz w:val="28"/>
          <w:szCs w:val="28"/>
          <w:lang w:val="kk-KZ"/>
        </w:rPr>
        <w:t xml:space="preserve">Педагогтерді аттестаттаудан өткізу қағидалары мен шарттарына </w:t>
      </w:r>
    </w:p>
    <w:p w:rsidR="00F203D1" w:rsidRPr="008B63C5" w:rsidRDefault="00F203D1" w:rsidP="00F203D1">
      <w:pPr>
        <w:pStyle w:val="af3"/>
        <w:ind w:left="6663"/>
        <w:jc w:val="both"/>
        <w:rPr>
          <w:spacing w:val="2"/>
          <w:sz w:val="28"/>
          <w:szCs w:val="28"/>
          <w:lang w:val="kk-KZ"/>
        </w:rPr>
      </w:pPr>
      <w:r w:rsidRPr="008B63C5">
        <w:rPr>
          <w:spacing w:val="2"/>
          <w:sz w:val="28"/>
          <w:szCs w:val="28"/>
          <w:lang w:val="kk-KZ"/>
        </w:rPr>
        <w:t>25-қосымша</w:t>
      </w:r>
    </w:p>
    <w:p w:rsidR="00F203D1" w:rsidRPr="008B63C5" w:rsidRDefault="00F203D1" w:rsidP="00F203D1">
      <w:pPr>
        <w:pStyle w:val="af3"/>
        <w:ind w:left="4956"/>
        <w:jc w:val="both"/>
        <w:rPr>
          <w:spacing w:val="2"/>
          <w:sz w:val="28"/>
          <w:szCs w:val="28"/>
          <w:lang w:val="kk-KZ"/>
        </w:rPr>
      </w:pPr>
    </w:p>
    <w:p w:rsidR="00F203D1" w:rsidRPr="008B63C5" w:rsidRDefault="00F203D1" w:rsidP="00F203D1">
      <w:pPr>
        <w:pStyle w:val="af3"/>
        <w:ind w:left="4956"/>
        <w:jc w:val="both"/>
        <w:rPr>
          <w:spacing w:val="2"/>
          <w:sz w:val="28"/>
          <w:szCs w:val="28"/>
          <w:lang w:val="kk-KZ"/>
        </w:rPr>
      </w:pPr>
      <w:r w:rsidRPr="008B63C5">
        <w:rPr>
          <w:spacing w:val="2"/>
          <w:sz w:val="28"/>
          <w:szCs w:val="28"/>
          <w:lang w:val="kk-KZ"/>
        </w:rPr>
        <w:t>Нысан</w:t>
      </w:r>
    </w:p>
    <w:p w:rsidR="00F203D1" w:rsidRPr="008B63C5" w:rsidRDefault="00F203D1" w:rsidP="00F203D1">
      <w:pPr>
        <w:pStyle w:val="af3"/>
        <w:ind w:left="4956"/>
        <w:jc w:val="both"/>
        <w:rPr>
          <w:sz w:val="28"/>
          <w:szCs w:val="28"/>
          <w:lang w:val="kk-KZ"/>
        </w:rPr>
      </w:pPr>
    </w:p>
    <w:p w:rsidR="00F203D1" w:rsidRPr="006170EA" w:rsidRDefault="00F203D1" w:rsidP="00F203D1">
      <w:pPr>
        <w:pStyle w:val="af3"/>
        <w:jc w:val="center"/>
        <w:rPr>
          <w:spacing w:val="2"/>
          <w:sz w:val="28"/>
          <w:szCs w:val="28"/>
          <w:lang w:val="kk-KZ"/>
        </w:rPr>
      </w:pPr>
      <w:r w:rsidRPr="006170EA">
        <w:rPr>
          <w:spacing w:val="2"/>
          <w:sz w:val="28"/>
          <w:szCs w:val="28"/>
          <w:lang w:val="kk-KZ"/>
        </w:rPr>
        <w:t>Аттестаттауға жататын білім беру ұйымы (әдістемелік кабинет (орталықтар) басшысының/басшы орынбасарының/әдістемелік кабинет (орталықтар) әдіскеріне бағалау парағы</w:t>
      </w:r>
      <w:r w:rsidRPr="006170EA">
        <w:rPr>
          <w:spacing w:val="2"/>
          <w:sz w:val="28"/>
          <w:szCs w:val="28"/>
          <w:lang w:val="kk-KZ"/>
        </w:rPr>
        <w:br/>
        <w:t xml:space="preserve"> (аттестаттау комиссиясының мүшесі толтырады)</w:t>
      </w:r>
    </w:p>
    <w:p w:rsidR="00F203D1" w:rsidRPr="008B63C5" w:rsidRDefault="00F203D1" w:rsidP="00F203D1">
      <w:pPr>
        <w:pStyle w:val="af3"/>
        <w:jc w:val="center"/>
        <w:rPr>
          <w:spacing w:val="2"/>
          <w:sz w:val="28"/>
          <w:szCs w:val="28"/>
          <w:lang w:val="kk-KZ"/>
        </w:rPr>
      </w:pPr>
    </w:p>
    <w:p w:rsidR="00F203D1" w:rsidRPr="008B63C5" w:rsidRDefault="00F203D1" w:rsidP="00F203D1">
      <w:pPr>
        <w:pStyle w:val="af3"/>
        <w:jc w:val="both"/>
        <w:rPr>
          <w:spacing w:val="2"/>
          <w:sz w:val="28"/>
          <w:szCs w:val="28"/>
          <w:lang w:val="kk-KZ"/>
        </w:rPr>
      </w:pPr>
      <w:r w:rsidRPr="008B63C5">
        <w:rPr>
          <w:spacing w:val="2"/>
          <w:sz w:val="28"/>
          <w:szCs w:val="28"/>
          <w:lang w:val="kk-KZ"/>
        </w:rPr>
        <w:t>Аттестаттау түрі: кезекті -  ; қайталама -</w:t>
      </w:r>
    </w:p>
    <w:p w:rsidR="00F203D1" w:rsidRPr="008B63C5" w:rsidRDefault="00F203D1" w:rsidP="00F203D1">
      <w:pPr>
        <w:pStyle w:val="af3"/>
        <w:jc w:val="both"/>
        <w:rPr>
          <w:spacing w:val="2"/>
          <w:sz w:val="28"/>
          <w:szCs w:val="28"/>
          <w:lang w:val="kk-KZ"/>
        </w:rPr>
      </w:pPr>
      <w:r w:rsidRPr="008B63C5">
        <w:rPr>
          <w:spacing w:val="2"/>
          <w:sz w:val="28"/>
          <w:szCs w:val="28"/>
          <w:lang w:val="kk-KZ"/>
        </w:rPr>
        <w:t xml:space="preserve">                                                          (керегін X белгісімен белгілеу керек)</w:t>
      </w:r>
    </w:p>
    <w:p w:rsidR="00F203D1" w:rsidRPr="008B63C5" w:rsidRDefault="00F203D1" w:rsidP="00F203D1">
      <w:pPr>
        <w:pStyle w:val="af3"/>
        <w:jc w:val="both"/>
        <w:rPr>
          <w:spacing w:val="2"/>
          <w:sz w:val="28"/>
          <w:szCs w:val="28"/>
          <w:lang w:val="kk-KZ"/>
        </w:rPr>
      </w:pPr>
      <w:r w:rsidRPr="008B63C5">
        <w:rPr>
          <w:spacing w:val="2"/>
          <w:sz w:val="28"/>
          <w:szCs w:val="28"/>
          <w:lang w:val="kk-KZ"/>
        </w:rPr>
        <w:t>(Т. А.Ә. (болған жағдай)______________________________________________</w:t>
      </w:r>
    </w:p>
    <w:p w:rsidR="00F203D1" w:rsidRPr="008B63C5" w:rsidRDefault="00F203D1" w:rsidP="00F203D1">
      <w:pPr>
        <w:pStyle w:val="af3"/>
        <w:jc w:val="both"/>
        <w:rPr>
          <w:spacing w:val="2"/>
          <w:sz w:val="28"/>
          <w:szCs w:val="28"/>
          <w:lang w:val="kk-KZ"/>
        </w:rPr>
      </w:pPr>
    </w:p>
    <w:p w:rsidR="00F203D1" w:rsidRPr="008B63C5" w:rsidRDefault="00F203D1" w:rsidP="00F203D1">
      <w:pPr>
        <w:pStyle w:val="af3"/>
        <w:jc w:val="both"/>
        <w:rPr>
          <w:spacing w:val="2"/>
          <w:sz w:val="28"/>
          <w:szCs w:val="28"/>
          <w:lang w:val="kk-KZ"/>
        </w:rPr>
      </w:pPr>
      <w:r w:rsidRPr="008B63C5">
        <w:rPr>
          <w:spacing w:val="2"/>
          <w:sz w:val="28"/>
          <w:szCs w:val="28"/>
          <w:lang w:val="kk-KZ"/>
        </w:rPr>
        <w:t>Лауазымы______________________________________________________________________________________________________________________________</w:t>
      </w:r>
    </w:p>
    <w:p w:rsidR="00F203D1" w:rsidRPr="008B63C5" w:rsidRDefault="00F203D1" w:rsidP="00F203D1">
      <w:pPr>
        <w:pStyle w:val="af3"/>
        <w:jc w:val="both"/>
        <w:rPr>
          <w:spacing w:val="2"/>
          <w:sz w:val="28"/>
          <w:szCs w:val="28"/>
          <w:lang w:val="kk-KZ"/>
        </w:rPr>
      </w:pPr>
      <w:r w:rsidRPr="008B63C5">
        <w:rPr>
          <w:spacing w:val="2"/>
          <w:sz w:val="28"/>
          <w:szCs w:val="28"/>
          <w:lang w:val="kk-KZ"/>
        </w:rPr>
        <w:t>Аттестаттау комиссиясы мүшесінің шешімі:</w:t>
      </w:r>
    </w:p>
    <w:p w:rsidR="00F203D1" w:rsidRPr="008B63C5" w:rsidRDefault="00F203D1" w:rsidP="00F203D1">
      <w:pPr>
        <w:pStyle w:val="af3"/>
        <w:jc w:val="both"/>
        <w:rPr>
          <w:spacing w:val="2"/>
          <w:sz w:val="28"/>
          <w:szCs w:val="28"/>
          <w:lang w:val="kk-KZ"/>
        </w:rPr>
      </w:pPr>
      <w:r w:rsidRPr="008B63C5">
        <w:rPr>
          <w:spacing w:val="2"/>
          <w:sz w:val="28"/>
          <w:szCs w:val="28"/>
          <w:lang w:val="kk-KZ"/>
        </w:rPr>
        <w:t>___________________________________________________________________</w:t>
      </w:r>
    </w:p>
    <w:p w:rsidR="00F203D1" w:rsidRPr="008B63C5" w:rsidRDefault="00F203D1" w:rsidP="00F203D1">
      <w:pPr>
        <w:pStyle w:val="af3"/>
        <w:jc w:val="both"/>
        <w:rPr>
          <w:spacing w:val="2"/>
          <w:sz w:val="28"/>
          <w:szCs w:val="28"/>
          <w:lang w:val="kk-KZ"/>
        </w:rPr>
      </w:pPr>
      <w:r w:rsidRPr="008B63C5">
        <w:rPr>
          <w:spacing w:val="2"/>
          <w:sz w:val="28"/>
          <w:szCs w:val="28"/>
          <w:lang w:val="kk-KZ"/>
        </w:rPr>
        <w:t>___________________________________________________________________</w:t>
      </w:r>
    </w:p>
    <w:p w:rsidR="00F203D1" w:rsidRPr="008B63C5" w:rsidRDefault="00F203D1" w:rsidP="00F203D1">
      <w:pPr>
        <w:pStyle w:val="af3"/>
        <w:jc w:val="both"/>
        <w:rPr>
          <w:spacing w:val="2"/>
          <w:sz w:val="28"/>
          <w:szCs w:val="28"/>
          <w:lang w:val="kk-KZ"/>
        </w:rPr>
      </w:pPr>
    </w:p>
    <w:p w:rsidR="00F203D1" w:rsidRPr="008B63C5" w:rsidRDefault="00F203D1" w:rsidP="00F203D1">
      <w:pPr>
        <w:pStyle w:val="af3"/>
        <w:jc w:val="both"/>
        <w:rPr>
          <w:spacing w:val="2"/>
          <w:sz w:val="28"/>
          <w:szCs w:val="28"/>
          <w:lang w:val="kk-KZ"/>
        </w:rPr>
      </w:pPr>
      <w:r w:rsidRPr="008B63C5">
        <w:rPr>
          <w:spacing w:val="2"/>
          <w:sz w:val="28"/>
          <w:szCs w:val="28"/>
          <w:lang w:val="kk-KZ"/>
        </w:rPr>
        <w:t>Аттестаттау комиссиясы мүшесінің өз шешімін негіздеуі:</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Біліктілік санатына сәйкес келеді</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Біліктілік санатын белгілеу үшін негіздер жоқ</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Негіздеме: _____________________________________________________</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Аттестаттау комиссиясының мүшесі _________________________________________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(Т. А.Ә. (болған жағдай), қолы)</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Аттестаттау комиссиясының хатшысы 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(Т. А.Ә. (болған жағдай), қолы)</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Күні «____» __________ 20 ___ жыл</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jc w:val="both"/>
        <w:rPr>
          <w:color w:val="000000" w:themeColor="text1"/>
          <w:spacing w:val="2"/>
          <w:sz w:val="28"/>
          <w:szCs w:val="28"/>
          <w:lang w:val="kk-KZ"/>
        </w:rPr>
      </w:pPr>
    </w:p>
    <w:p w:rsidR="00F203D1" w:rsidRDefault="00F203D1" w:rsidP="00F203D1">
      <w:pPr>
        <w:pStyle w:val="af3"/>
        <w:ind w:left="6946"/>
        <w:jc w:val="both"/>
        <w:rPr>
          <w:color w:val="000000" w:themeColor="text1"/>
          <w:spacing w:val="2"/>
          <w:sz w:val="28"/>
          <w:szCs w:val="28"/>
          <w:lang w:val="kk-KZ"/>
        </w:rPr>
      </w:pPr>
      <w:r w:rsidRPr="009B549B">
        <w:rPr>
          <w:color w:val="000000" w:themeColor="text1"/>
          <w:spacing w:val="2"/>
          <w:sz w:val="28"/>
          <w:szCs w:val="28"/>
          <w:lang w:val="kk-KZ"/>
        </w:rPr>
        <w:t xml:space="preserve">Педагогтерді аттестаттаудан өткізу қағидалары мен шарттарына </w:t>
      </w:r>
    </w:p>
    <w:p w:rsidR="00F203D1" w:rsidRPr="003277E2" w:rsidRDefault="00F203D1" w:rsidP="00F203D1">
      <w:pPr>
        <w:pStyle w:val="af3"/>
        <w:ind w:left="6946"/>
        <w:jc w:val="both"/>
        <w:rPr>
          <w:color w:val="000000" w:themeColor="text1"/>
          <w:spacing w:val="2"/>
          <w:sz w:val="28"/>
          <w:szCs w:val="28"/>
          <w:lang w:val="kk-KZ"/>
        </w:rPr>
      </w:pPr>
      <w:r w:rsidRPr="003277E2">
        <w:rPr>
          <w:color w:val="000000" w:themeColor="text1"/>
          <w:spacing w:val="2"/>
          <w:sz w:val="28"/>
          <w:szCs w:val="28"/>
          <w:lang w:val="kk-KZ"/>
        </w:rPr>
        <w:t>26-қосымша</w:t>
      </w:r>
    </w:p>
    <w:p w:rsidR="00F203D1" w:rsidRPr="003277E2" w:rsidRDefault="00F203D1" w:rsidP="00F203D1">
      <w:pPr>
        <w:pStyle w:val="af3"/>
        <w:ind w:left="6946"/>
        <w:jc w:val="both"/>
        <w:rPr>
          <w:color w:val="000000" w:themeColor="text1"/>
          <w:sz w:val="28"/>
          <w:szCs w:val="28"/>
          <w:lang w:val="kk-KZ"/>
        </w:rPr>
      </w:pPr>
      <w:r w:rsidRPr="003277E2">
        <w:rPr>
          <w:color w:val="000000" w:themeColor="text1"/>
          <w:spacing w:val="2"/>
          <w:sz w:val="28"/>
          <w:szCs w:val="28"/>
          <w:lang w:val="kk-KZ"/>
        </w:rPr>
        <w:t>Нысан</w:t>
      </w:r>
    </w:p>
    <w:p w:rsidR="00F203D1" w:rsidRPr="003277E2" w:rsidRDefault="00F203D1" w:rsidP="00F203D1">
      <w:pPr>
        <w:pStyle w:val="af3"/>
        <w:jc w:val="both"/>
        <w:rPr>
          <w:color w:val="000000" w:themeColor="text1"/>
          <w:spacing w:val="2"/>
          <w:sz w:val="28"/>
          <w:szCs w:val="28"/>
          <w:lang w:val="kk-KZ"/>
        </w:rPr>
      </w:pPr>
    </w:p>
    <w:p w:rsidR="00F203D1" w:rsidRDefault="00F203D1" w:rsidP="00F203D1">
      <w:pPr>
        <w:pStyle w:val="af3"/>
        <w:jc w:val="center"/>
        <w:rPr>
          <w:color w:val="000000" w:themeColor="text1"/>
          <w:spacing w:val="2"/>
          <w:sz w:val="28"/>
          <w:szCs w:val="28"/>
          <w:lang w:val="kk-KZ"/>
        </w:rPr>
      </w:pPr>
      <w:bookmarkStart w:id="52" w:name="z574"/>
      <w:r w:rsidRPr="006170EA">
        <w:rPr>
          <w:color w:val="000000" w:themeColor="text1"/>
          <w:spacing w:val="2"/>
          <w:sz w:val="28"/>
          <w:szCs w:val="28"/>
          <w:lang w:val="kk-KZ"/>
        </w:rPr>
        <w:t>Білім беру ұйымы, әдістемелік кабинет (орталық)басшысының аттестаттау парағы</w:t>
      </w:r>
    </w:p>
    <w:p w:rsidR="00F203D1" w:rsidRPr="006170EA" w:rsidRDefault="00F203D1" w:rsidP="00F203D1">
      <w:pPr>
        <w:pStyle w:val="af3"/>
        <w:jc w:val="center"/>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bookmarkStart w:id="53" w:name="Bookmark2"/>
      <w:bookmarkEnd w:id="52"/>
      <w:r w:rsidRPr="003277E2">
        <w:rPr>
          <w:color w:val="000000" w:themeColor="text1"/>
          <w:spacing w:val="2"/>
          <w:sz w:val="28"/>
          <w:szCs w:val="28"/>
          <w:lang w:val="kk-KZ"/>
        </w:rPr>
        <w:t>Аттестаттау түрі: кезекті -  ; қайталама -</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(керегін X белгісімен белгілеу керек)</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kern w:val="0"/>
          <w:sz w:val="28"/>
          <w:szCs w:val="28"/>
          <w:lang w:val="kk-KZ" w:eastAsia="ru-RU"/>
        </w:rPr>
        <w:t xml:space="preserve">Т.А.Ә </w:t>
      </w:r>
      <w:r w:rsidRPr="003277E2">
        <w:rPr>
          <w:color w:val="000000" w:themeColor="text1"/>
          <w:spacing w:val="2"/>
          <w:sz w:val="28"/>
          <w:szCs w:val="28"/>
        </w:rPr>
        <w:t>(бар болса)</w:t>
      </w:r>
      <w:r w:rsidRPr="003277E2">
        <w:rPr>
          <w:color w:val="000000" w:themeColor="text1"/>
          <w:spacing w:val="2"/>
          <w:kern w:val="0"/>
          <w:sz w:val="28"/>
          <w:szCs w:val="28"/>
          <w:lang w:val="kk-KZ" w:eastAsia="ru-RU"/>
        </w:rPr>
        <w:t>,</w:t>
      </w:r>
      <w:r w:rsidRPr="003277E2">
        <w:rPr>
          <w:color w:val="000000" w:themeColor="text1"/>
          <w:spacing w:val="2"/>
          <w:sz w:val="28"/>
          <w:szCs w:val="28"/>
          <w:lang w:val="kk-KZ"/>
        </w:rPr>
        <w:t>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Туған күні: «___» __________ _______ жыл.</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Білімі туралы, біліктілігін арттыру, қайта даярлау туралы мәліметтер (қашан және қандай оқу орнын, білімі бойынша мамандығы мен біліктілігін, біліктілігін арттыру, қайта даярлау туралы құжаттар, ғылыми (академиялық) дәрежесі, ғылыми атағы, олардың берілген күні) </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4. Атқаратын лауазымы және тағайындалған күні, біліктілік санаты _________________________________________________________________________________________________________________________________________________________________________________________________________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5.Жалпы еңбек өтілі _______________________________________________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6. Мемлекеттік және азаматтық қызметші лауазымдарындағы, басшылық лауазымдардағы жалпы жұмыс өтілі</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7. Аттестаттау комиссиясының мүшелері айтқан ескертулер мен ұсыныстар:_______________________________________________________________________________________________________________________________________________________________________________________________</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rPr>
        <w:t>8. Отырысқа аттестаттау комиссиясының _ _ _ _ мүшесі қатысты.</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9. Аттестаттау комиссиясының әрбір мүшесі толтыратын қоса беріліп отырған бағалау парағына сәйкес дауыс беру нәтижелері бойынша аттестатталушының қызметін бағалау:</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1) өтініш берілген біліктілік санатына аттестатталды</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___________________________________________________________________</w:t>
      </w:r>
    </w:p>
    <w:p w:rsidR="00F203D1" w:rsidRPr="003277E2" w:rsidRDefault="00F203D1" w:rsidP="00F203D1">
      <w:pPr>
        <w:pStyle w:val="af3"/>
        <w:jc w:val="center"/>
        <w:rPr>
          <w:color w:val="000000" w:themeColor="text1"/>
          <w:spacing w:val="2"/>
          <w:sz w:val="28"/>
          <w:szCs w:val="28"/>
          <w:lang w:val="kk-KZ"/>
        </w:rPr>
      </w:pPr>
      <w:r w:rsidRPr="003277E2">
        <w:rPr>
          <w:color w:val="000000" w:themeColor="text1"/>
          <w:spacing w:val="2"/>
          <w:sz w:val="28"/>
          <w:szCs w:val="28"/>
          <w:lang w:val="kk-KZ"/>
        </w:rPr>
        <w:t>(дауыс саны)</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______________________________________________________________________________________________________________________________________;</w:t>
      </w:r>
    </w:p>
    <w:p w:rsidR="00F203D1" w:rsidRPr="003277E2" w:rsidRDefault="00F203D1" w:rsidP="00F203D1">
      <w:pPr>
        <w:pStyle w:val="af3"/>
        <w:jc w:val="center"/>
        <w:rPr>
          <w:color w:val="000000" w:themeColor="text1"/>
          <w:spacing w:val="2"/>
          <w:sz w:val="28"/>
          <w:szCs w:val="28"/>
          <w:lang w:val="kk-KZ"/>
        </w:rPr>
      </w:pPr>
      <w:r w:rsidRPr="003277E2">
        <w:rPr>
          <w:color w:val="000000" w:themeColor="text1"/>
          <w:spacing w:val="2"/>
          <w:sz w:val="28"/>
          <w:szCs w:val="28"/>
          <w:lang w:val="kk-KZ"/>
        </w:rPr>
        <w:t>(әрбір біліктілік санаты бойынша жеке)</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2) өтініш берілген біліктілік санатын растай отырып аттестатталды ______________________________________________________________________________________________________________________________________.</w:t>
      </w:r>
    </w:p>
    <w:p w:rsidR="00F203D1" w:rsidRPr="003277E2" w:rsidRDefault="00F203D1" w:rsidP="00F203D1">
      <w:pPr>
        <w:pStyle w:val="af3"/>
        <w:jc w:val="center"/>
        <w:rPr>
          <w:color w:val="000000" w:themeColor="text1"/>
          <w:spacing w:val="2"/>
          <w:sz w:val="28"/>
          <w:szCs w:val="28"/>
          <w:lang w:val="kk-KZ"/>
        </w:rPr>
      </w:pPr>
      <w:r w:rsidRPr="003277E2">
        <w:rPr>
          <w:color w:val="000000" w:themeColor="text1"/>
          <w:spacing w:val="2"/>
          <w:sz w:val="28"/>
          <w:szCs w:val="28"/>
          <w:lang w:val="kk-KZ"/>
        </w:rPr>
        <w:t>(дауыс саны)</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3) өтініш берілген біліктілік санатына аттестатталмаған</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__________________________________________________________________</w:t>
      </w:r>
    </w:p>
    <w:p w:rsidR="00F203D1" w:rsidRPr="003277E2" w:rsidRDefault="00F203D1" w:rsidP="00F203D1">
      <w:pPr>
        <w:pStyle w:val="af3"/>
        <w:jc w:val="center"/>
        <w:rPr>
          <w:color w:val="000000" w:themeColor="text1"/>
          <w:spacing w:val="2"/>
          <w:sz w:val="28"/>
          <w:szCs w:val="28"/>
          <w:lang w:val="kk-KZ"/>
        </w:rPr>
      </w:pPr>
      <w:r w:rsidRPr="003277E2">
        <w:rPr>
          <w:color w:val="000000" w:themeColor="text1"/>
          <w:spacing w:val="2"/>
          <w:sz w:val="28"/>
          <w:szCs w:val="28"/>
          <w:lang w:val="kk-KZ"/>
        </w:rPr>
        <w:t>(дауыс саны)</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Қорытынды баға                     _________________________________________</w:t>
      </w:r>
    </w:p>
    <w:p w:rsidR="00F203D1" w:rsidRPr="003277E2" w:rsidRDefault="00F203D1" w:rsidP="00F203D1">
      <w:pPr>
        <w:pStyle w:val="af3"/>
        <w:jc w:val="center"/>
        <w:rPr>
          <w:color w:val="000000" w:themeColor="text1"/>
          <w:spacing w:val="2"/>
          <w:sz w:val="28"/>
          <w:szCs w:val="28"/>
          <w:lang w:val="kk-KZ"/>
        </w:rPr>
      </w:pPr>
      <w:r w:rsidRPr="003277E2">
        <w:rPr>
          <w:color w:val="000000" w:themeColor="text1"/>
          <w:spacing w:val="2"/>
          <w:sz w:val="28"/>
          <w:szCs w:val="28"/>
          <w:lang w:val="kk-KZ"/>
        </w:rPr>
        <w:t>(сандық белгісі бар біліктілік санаты жазбаша көрсетіледі)</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10. Аттестаттау комиссиясының ұсынымдары (олар берілетін уәждерді көрсете отырып)</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___________________________________________________________________</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11.Ескертпелер ___________________________________________________________________</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______________________________________________________________________________________________________________________________________</w:t>
      </w: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Аттестаттау комиссиясының төрағасы:</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 xml:space="preserve"> __________________________________________________________________</w:t>
      </w:r>
    </w:p>
    <w:p w:rsidR="00F203D1" w:rsidRPr="003277E2" w:rsidRDefault="00F203D1" w:rsidP="00F203D1">
      <w:pPr>
        <w:pStyle w:val="af3"/>
        <w:jc w:val="center"/>
        <w:rPr>
          <w:color w:val="000000" w:themeColor="text1"/>
          <w:spacing w:val="2"/>
          <w:sz w:val="28"/>
          <w:szCs w:val="28"/>
        </w:rPr>
      </w:pP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Аттестаттау комиссиясының хатшысы:</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 xml:space="preserve"> ___________________________________________________________________</w:t>
      </w:r>
    </w:p>
    <w:p w:rsidR="00F203D1" w:rsidRPr="003277E2" w:rsidRDefault="00F203D1" w:rsidP="00F203D1">
      <w:pPr>
        <w:pStyle w:val="af3"/>
        <w:jc w:val="center"/>
        <w:rPr>
          <w:color w:val="000000" w:themeColor="text1"/>
          <w:spacing w:val="2"/>
          <w:sz w:val="28"/>
          <w:szCs w:val="28"/>
        </w:rPr>
      </w:pPr>
      <w:r w:rsidRPr="003277E2">
        <w:rPr>
          <w:color w:val="000000" w:themeColor="text1"/>
          <w:spacing w:val="2"/>
          <w:sz w:val="28"/>
          <w:szCs w:val="28"/>
          <w:lang w:val="kk-KZ"/>
        </w:rPr>
        <w:t xml:space="preserve">                                                                                                                        (қолы</w:t>
      </w:r>
      <w:r w:rsidRPr="003277E2">
        <w:rPr>
          <w:color w:val="000000" w:themeColor="text1"/>
          <w:spacing w:val="2"/>
          <w:sz w:val="28"/>
          <w:szCs w:val="28"/>
        </w:rPr>
        <w:t>)</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 xml:space="preserve">Аттестаттау комиссиясының </w:t>
      </w:r>
      <w:r w:rsidRPr="003277E2">
        <w:rPr>
          <w:color w:val="000000" w:themeColor="text1"/>
          <w:spacing w:val="2"/>
          <w:sz w:val="28"/>
          <w:szCs w:val="28"/>
          <w:lang w:val="kk-KZ"/>
        </w:rPr>
        <w:t>мұшелері</w:t>
      </w:r>
      <w:r w:rsidRPr="003277E2">
        <w:rPr>
          <w:color w:val="000000" w:themeColor="text1"/>
          <w:spacing w:val="2"/>
          <w:sz w:val="28"/>
          <w:szCs w:val="28"/>
        </w:rPr>
        <w:t>:       _____________________________</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 xml:space="preserve">        ______________________________</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 xml:space="preserve">                                                                  ______________________________</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 xml:space="preserve">                                                                  ______________________________</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Мөр орны</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Аттестаттауды өткізу күні «____» ___________ 20 _____ жыл.</w:t>
      </w: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Аттестаттау парағымен таныстым:</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______________________________________________________________________________________________________________________________________</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(аттестатталушының қолы және күні)</w:t>
      </w:r>
    </w:p>
    <w:p w:rsidR="00F203D1" w:rsidRPr="003277E2" w:rsidRDefault="00F203D1" w:rsidP="00F203D1">
      <w:pPr>
        <w:pStyle w:val="af3"/>
        <w:ind w:left="6804"/>
        <w:jc w:val="both"/>
        <w:rPr>
          <w:color w:val="000000" w:themeColor="text1"/>
          <w:spacing w:val="2"/>
          <w:sz w:val="28"/>
          <w:szCs w:val="28"/>
          <w:lang w:val="kk-KZ"/>
        </w:rPr>
      </w:pPr>
      <w:r w:rsidRPr="009B549B">
        <w:rPr>
          <w:color w:val="000000" w:themeColor="text1"/>
          <w:spacing w:val="2"/>
          <w:sz w:val="28"/>
          <w:szCs w:val="28"/>
        </w:rPr>
        <w:t>Педагогтерді аттестаттаудан өткізу қағидалары мен шарттарына</w:t>
      </w:r>
    </w:p>
    <w:p w:rsidR="00F203D1" w:rsidRPr="003277E2" w:rsidRDefault="00F203D1" w:rsidP="00F203D1">
      <w:pPr>
        <w:pStyle w:val="af3"/>
        <w:ind w:left="6804"/>
        <w:jc w:val="both"/>
        <w:rPr>
          <w:color w:val="000000" w:themeColor="text1"/>
          <w:spacing w:val="2"/>
          <w:sz w:val="28"/>
          <w:szCs w:val="28"/>
          <w:lang w:val="kk-KZ"/>
        </w:rPr>
      </w:pPr>
      <w:r w:rsidRPr="003277E2">
        <w:rPr>
          <w:color w:val="000000" w:themeColor="text1"/>
          <w:spacing w:val="2"/>
          <w:sz w:val="28"/>
          <w:szCs w:val="28"/>
          <w:lang w:val="kk-KZ"/>
        </w:rPr>
        <w:t>27-қосымша</w:t>
      </w:r>
    </w:p>
    <w:p w:rsidR="00F203D1" w:rsidRPr="003277E2" w:rsidRDefault="00F203D1" w:rsidP="00F203D1">
      <w:pPr>
        <w:pStyle w:val="af3"/>
        <w:ind w:left="6804"/>
        <w:jc w:val="both"/>
        <w:rPr>
          <w:color w:val="000000" w:themeColor="text1"/>
          <w:sz w:val="28"/>
          <w:szCs w:val="28"/>
          <w:lang w:val="kk-KZ"/>
        </w:rPr>
      </w:pPr>
      <w:r w:rsidRPr="003277E2">
        <w:rPr>
          <w:color w:val="000000" w:themeColor="text1"/>
          <w:spacing w:val="2"/>
          <w:sz w:val="28"/>
          <w:szCs w:val="28"/>
          <w:lang w:val="kk-KZ"/>
        </w:rPr>
        <w:t>Нысан</w:t>
      </w:r>
    </w:p>
    <w:p w:rsidR="00F203D1" w:rsidRPr="003277E2" w:rsidRDefault="00F203D1" w:rsidP="00F203D1">
      <w:pPr>
        <w:pStyle w:val="af3"/>
        <w:jc w:val="both"/>
        <w:rPr>
          <w:color w:val="000000" w:themeColor="text1"/>
          <w:spacing w:val="2"/>
          <w:sz w:val="28"/>
          <w:szCs w:val="28"/>
          <w:lang w:val="kk-KZ"/>
        </w:rPr>
      </w:pPr>
    </w:p>
    <w:p w:rsidR="00F203D1" w:rsidRDefault="00F203D1" w:rsidP="00F203D1">
      <w:pPr>
        <w:pStyle w:val="af3"/>
        <w:jc w:val="center"/>
        <w:rPr>
          <w:color w:val="000000" w:themeColor="text1"/>
          <w:spacing w:val="2"/>
          <w:sz w:val="28"/>
          <w:szCs w:val="28"/>
          <w:lang w:val="kk-KZ"/>
        </w:rPr>
      </w:pPr>
      <w:r w:rsidRPr="006170EA">
        <w:rPr>
          <w:color w:val="000000" w:themeColor="text1"/>
          <w:spacing w:val="2"/>
          <w:sz w:val="28"/>
          <w:szCs w:val="28"/>
          <w:lang w:val="kk-KZ"/>
        </w:rPr>
        <w:t>Білім беру ұйымы, әдістемелік кабинет (орталық) басшысының орынбасарына /әдістемелік кабинет (орталық)әдіскеріне аттестаттау парағы</w:t>
      </w:r>
    </w:p>
    <w:p w:rsidR="00F203D1" w:rsidRPr="006170EA" w:rsidRDefault="00F203D1" w:rsidP="00F203D1">
      <w:pPr>
        <w:pStyle w:val="af3"/>
        <w:jc w:val="center"/>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Аттестаттау түрі: кезекті -  ; қайталама -</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(керегін X белгісімен белгілеу керек)</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kern w:val="0"/>
          <w:sz w:val="28"/>
          <w:szCs w:val="28"/>
          <w:lang w:val="kk-KZ" w:eastAsia="ru-RU"/>
        </w:rPr>
        <w:t xml:space="preserve">Т.А.Ә </w:t>
      </w:r>
      <w:r w:rsidRPr="003277E2">
        <w:rPr>
          <w:color w:val="000000" w:themeColor="text1"/>
          <w:spacing w:val="2"/>
          <w:sz w:val="28"/>
          <w:szCs w:val="28"/>
          <w:lang w:val="kk-KZ"/>
        </w:rPr>
        <w:t>(болған жағдай)______________________________________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Туған күні: «___» __________ _______ жыл.</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Білімі туралы, біліктілігін арттыру, қайта даярлау туралы мәліметтер (қашан және қандай оқу орнын, білімі бойынша мамандығы мен біліктілігін, біліктілігін арттыру, қайта даярлау туралы құжаттар, ғылыми (академиялық) дәрежесі, ғылыми атағы, олардың берілген күні) </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4. Атқаратын лауазымы және тағайындалған күні, біліктілік санаты _________________________________________________________________________________________________________________________________________________________________________________________________________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5.Жалпы еңбек өтілі _______________________________________________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6. Мемлекеттік және азаматтық қызметші лауазымдарындағы, басшылық лауазымдардағы жалпы жұмыс өтілі</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7. Аттестаттау комиссиясының мүшелері айтқан ескертулер мен ұсыныстар:_______________________________________________________________________________________________________________________________________________________________________________________________</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rPr>
        <w:t>8. Отырысқа аттестаттау комиссиясының _ _ _ _ мүшесі қатысты.</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9. Аттестаттау комиссиясының әрбір мүшесі толтыратын қоса беріліп отырған бағалау парағына сәйкес дауыс беру нәтижелері бойынша аттестатталушының қызметін бағалау:</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1) мәлімделген біліктілік санатына аттестатталды</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___________________________________________________________________</w:t>
      </w:r>
    </w:p>
    <w:p w:rsidR="00F203D1" w:rsidRPr="003277E2" w:rsidRDefault="00F203D1" w:rsidP="00F203D1">
      <w:pPr>
        <w:pStyle w:val="af3"/>
        <w:jc w:val="center"/>
        <w:rPr>
          <w:color w:val="000000" w:themeColor="text1"/>
          <w:spacing w:val="2"/>
          <w:sz w:val="28"/>
          <w:szCs w:val="28"/>
          <w:lang w:val="kk-KZ"/>
        </w:rPr>
      </w:pPr>
      <w:r w:rsidRPr="003277E2">
        <w:rPr>
          <w:color w:val="000000" w:themeColor="text1"/>
          <w:spacing w:val="2"/>
          <w:sz w:val="28"/>
          <w:szCs w:val="28"/>
          <w:lang w:val="kk-KZ"/>
        </w:rPr>
        <w:t>(дауыс саны)</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______________________________________________________________________________________________________________________________________;</w:t>
      </w:r>
    </w:p>
    <w:p w:rsidR="00F203D1" w:rsidRPr="003277E2" w:rsidRDefault="00F203D1" w:rsidP="00F203D1">
      <w:pPr>
        <w:pStyle w:val="af3"/>
        <w:jc w:val="center"/>
        <w:rPr>
          <w:color w:val="000000" w:themeColor="text1"/>
          <w:spacing w:val="2"/>
          <w:sz w:val="28"/>
          <w:szCs w:val="28"/>
          <w:lang w:val="kk-KZ"/>
        </w:rPr>
      </w:pPr>
      <w:r w:rsidRPr="003277E2">
        <w:rPr>
          <w:color w:val="000000" w:themeColor="text1"/>
          <w:spacing w:val="2"/>
          <w:sz w:val="28"/>
          <w:szCs w:val="28"/>
          <w:lang w:val="kk-KZ"/>
        </w:rPr>
        <w:t>(әрбір біліктілік санаты бойынша жеке)</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2) өтініш берілген біліктілік санатын растай отырып аттестатталды ______________________________________________________________________________________________________________________________________.</w:t>
      </w:r>
    </w:p>
    <w:p w:rsidR="00F203D1" w:rsidRPr="003277E2" w:rsidRDefault="00F203D1" w:rsidP="00F203D1">
      <w:pPr>
        <w:pStyle w:val="af3"/>
        <w:jc w:val="center"/>
        <w:rPr>
          <w:color w:val="000000" w:themeColor="text1"/>
          <w:spacing w:val="2"/>
          <w:sz w:val="28"/>
          <w:szCs w:val="28"/>
          <w:lang w:val="kk-KZ"/>
        </w:rPr>
      </w:pPr>
      <w:r w:rsidRPr="003277E2">
        <w:rPr>
          <w:color w:val="000000" w:themeColor="text1"/>
          <w:spacing w:val="2"/>
          <w:sz w:val="28"/>
          <w:szCs w:val="28"/>
          <w:lang w:val="kk-KZ"/>
        </w:rPr>
        <w:t>(дауыс саны)</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3) мәлімделген біліктілік санатына аттестатталмаған</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 xml:space="preserve">  __________________________________________________________________</w:t>
      </w:r>
    </w:p>
    <w:p w:rsidR="00F203D1" w:rsidRPr="003277E2" w:rsidRDefault="00F203D1" w:rsidP="00F203D1">
      <w:pPr>
        <w:pStyle w:val="af3"/>
        <w:jc w:val="center"/>
        <w:rPr>
          <w:color w:val="000000" w:themeColor="text1"/>
          <w:spacing w:val="2"/>
          <w:sz w:val="28"/>
          <w:szCs w:val="28"/>
          <w:lang w:val="kk-KZ"/>
        </w:rPr>
      </w:pPr>
      <w:r w:rsidRPr="003277E2">
        <w:rPr>
          <w:color w:val="000000" w:themeColor="text1"/>
          <w:spacing w:val="2"/>
          <w:sz w:val="28"/>
          <w:szCs w:val="28"/>
          <w:lang w:val="kk-KZ"/>
        </w:rPr>
        <w:t>(дауыс саны)</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Қорытынды баға                     _________________________________________</w:t>
      </w:r>
    </w:p>
    <w:p w:rsidR="00F203D1" w:rsidRPr="003277E2" w:rsidRDefault="00F203D1" w:rsidP="00F203D1">
      <w:pPr>
        <w:pStyle w:val="af3"/>
        <w:jc w:val="center"/>
        <w:rPr>
          <w:color w:val="000000" w:themeColor="text1"/>
          <w:spacing w:val="2"/>
          <w:sz w:val="28"/>
          <w:szCs w:val="28"/>
          <w:lang w:val="kk-KZ"/>
        </w:rPr>
      </w:pPr>
      <w:r w:rsidRPr="003277E2">
        <w:rPr>
          <w:color w:val="000000" w:themeColor="text1"/>
          <w:spacing w:val="2"/>
          <w:sz w:val="28"/>
          <w:szCs w:val="28"/>
          <w:lang w:val="kk-KZ"/>
        </w:rPr>
        <w:t>(сандық белгісі бар біліктілік санаты жазбаша көрсетіледі)</w:t>
      </w:r>
    </w:p>
    <w:p w:rsidR="00F203D1" w:rsidRPr="003277E2" w:rsidRDefault="00F203D1" w:rsidP="00F203D1">
      <w:pPr>
        <w:pStyle w:val="af3"/>
        <w:jc w:val="both"/>
        <w:rPr>
          <w:color w:val="000000" w:themeColor="text1"/>
          <w:spacing w:val="2"/>
          <w:sz w:val="28"/>
          <w:szCs w:val="28"/>
          <w:lang w:val="kk-KZ"/>
        </w:rPr>
      </w:pP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lang w:val="kk-KZ"/>
        </w:rPr>
        <w:t>10. Аттестаттау комиссиясының ұсынымдары (олар берілетін уәждерді көрсете отырып)</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___________________________________________________________________</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11.Ескертпелер ___________________________________________________________________</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______________________________________________________________________________________________________________________________________</w:t>
      </w: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Аттестаттау комиссиясының төрағасы:</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 xml:space="preserve"> __________________________________________________________________</w:t>
      </w:r>
    </w:p>
    <w:p w:rsidR="00F203D1" w:rsidRPr="003277E2" w:rsidRDefault="00F203D1" w:rsidP="00F203D1">
      <w:pPr>
        <w:pStyle w:val="af3"/>
        <w:jc w:val="center"/>
        <w:rPr>
          <w:color w:val="000000" w:themeColor="text1"/>
          <w:spacing w:val="2"/>
          <w:sz w:val="28"/>
          <w:szCs w:val="28"/>
        </w:rPr>
      </w:pP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Аттестаттау комиссиясының хатшысы:</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 xml:space="preserve"> ___________________________________________________________________</w:t>
      </w:r>
    </w:p>
    <w:p w:rsidR="00F203D1" w:rsidRPr="003277E2" w:rsidRDefault="00F203D1" w:rsidP="00F203D1">
      <w:pPr>
        <w:pStyle w:val="af3"/>
        <w:jc w:val="center"/>
        <w:rPr>
          <w:color w:val="000000" w:themeColor="text1"/>
          <w:spacing w:val="2"/>
          <w:sz w:val="28"/>
          <w:szCs w:val="28"/>
        </w:rPr>
      </w:pPr>
      <w:r w:rsidRPr="003277E2">
        <w:rPr>
          <w:color w:val="000000" w:themeColor="text1"/>
          <w:spacing w:val="2"/>
          <w:sz w:val="28"/>
          <w:szCs w:val="28"/>
          <w:lang w:val="kk-KZ"/>
        </w:rPr>
        <w:t xml:space="preserve">                                                                                                                        (қолы</w:t>
      </w:r>
      <w:r w:rsidRPr="003277E2">
        <w:rPr>
          <w:color w:val="000000" w:themeColor="text1"/>
          <w:spacing w:val="2"/>
          <w:sz w:val="28"/>
          <w:szCs w:val="28"/>
        </w:rPr>
        <w:t>)</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 xml:space="preserve">Аттестаттау комиссиясының </w:t>
      </w:r>
      <w:r w:rsidRPr="003277E2">
        <w:rPr>
          <w:color w:val="000000" w:themeColor="text1"/>
          <w:spacing w:val="2"/>
          <w:sz w:val="28"/>
          <w:szCs w:val="28"/>
          <w:lang w:val="kk-KZ"/>
        </w:rPr>
        <w:t>мүшелері</w:t>
      </w:r>
      <w:r w:rsidRPr="003277E2">
        <w:rPr>
          <w:color w:val="000000" w:themeColor="text1"/>
          <w:spacing w:val="2"/>
          <w:sz w:val="28"/>
          <w:szCs w:val="28"/>
        </w:rPr>
        <w:t>:       _____________________________</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 xml:space="preserve">        ______________________________</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 xml:space="preserve">                                                                  ______________________________</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 xml:space="preserve">                                                                  ______________________________</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Мөр орны</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Аттестаттауды өткізу күні «____» ___________ 20 _____ жыл.</w:t>
      </w: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Аттестаттау парағымен таныстым:</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______________________________________________________________________________________________________________________________________</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(аттестатталушының қолы және күні)</w:t>
      </w:r>
    </w:p>
    <w:bookmarkEnd w:id="53"/>
    <w:p w:rsidR="00F203D1" w:rsidRDefault="00F203D1" w:rsidP="00F203D1">
      <w:pPr>
        <w:pStyle w:val="af3"/>
        <w:ind w:left="6663"/>
        <w:jc w:val="both"/>
        <w:rPr>
          <w:color w:val="000000" w:themeColor="text1"/>
          <w:spacing w:val="2"/>
          <w:sz w:val="28"/>
          <w:szCs w:val="28"/>
        </w:rPr>
      </w:pPr>
      <w:r w:rsidRPr="009B549B">
        <w:rPr>
          <w:color w:val="000000" w:themeColor="text1"/>
          <w:spacing w:val="2"/>
          <w:sz w:val="28"/>
          <w:szCs w:val="28"/>
        </w:rPr>
        <w:t xml:space="preserve">Педагогтерді аттестаттаудан өткізу қағидалары мен шарттарына </w:t>
      </w:r>
    </w:p>
    <w:p w:rsidR="00F203D1" w:rsidRPr="003277E2" w:rsidRDefault="00F203D1" w:rsidP="00F203D1">
      <w:pPr>
        <w:pStyle w:val="af3"/>
        <w:ind w:left="6663"/>
        <w:jc w:val="both"/>
        <w:rPr>
          <w:color w:val="000000" w:themeColor="text1"/>
          <w:spacing w:val="2"/>
          <w:sz w:val="28"/>
          <w:szCs w:val="28"/>
          <w:lang w:val="kk-KZ"/>
        </w:rPr>
      </w:pPr>
      <w:r w:rsidRPr="003277E2">
        <w:rPr>
          <w:color w:val="000000" w:themeColor="text1"/>
          <w:spacing w:val="2"/>
          <w:sz w:val="28"/>
          <w:szCs w:val="28"/>
          <w:lang w:val="kk-KZ"/>
        </w:rPr>
        <w:t>28-қосымша</w:t>
      </w:r>
    </w:p>
    <w:p w:rsidR="00F203D1" w:rsidRPr="003277E2" w:rsidRDefault="00F203D1" w:rsidP="00F203D1">
      <w:pPr>
        <w:pStyle w:val="af3"/>
        <w:ind w:left="6663"/>
        <w:jc w:val="both"/>
        <w:rPr>
          <w:color w:val="000000" w:themeColor="text1"/>
          <w:sz w:val="28"/>
          <w:szCs w:val="28"/>
          <w:lang w:val="kk-KZ"/>
        </w:rPr>
      </w:pPr>
      <w:r w:rsidRPr="003277E2">
        <w:rPr>
          <w:color w:val="000000" w:themeColor="text1"/>
          <w:spacing w:val="2"/>
          <w:sz w:val="28"/>
          <w:szCs w:val="28"/>
          <w:lang w:val="kk-KZ"/>
        </w:rPr>
        <w:t>Нысан</w:t>
      </w:r>
    </w:p>
    <w:p w:rsidR="00F203D1" w:rsidRPr="003277E2" w:rsidRDefault="00F203D1" w:rsidP="00F203D1">
      <w:pPr>
        <w:pStyle w:val="af3"/>
        <w:jc w:val="both"/>
        <w:rPr>
          <w:color w:val="000000" w:themeColor="text1"/>
          <w:spacing w:val="2"/>
          <w:sz w:val="28"/>
          <w:szCs w:val="28"/>
          <w:lang w:val="kk-KZ"/>
        </w:rPr>
      </w:pPr>
    </w:p>
    <w:p w:rsidR="00F203D1" w:rsidRPr="006170EA" w:rsidRDefault="00F203D1" w:rsidP="00F203D1">
      <w:pPr>
        <w:pStyle w:val="af3"/>
        <w:jc w:val="center"/>
        <w:rPr>
          <w:color w:val="000000" w:themeColor="text1"/>
          <w:spacing w:val="2"/>
          <w:sz w:val="28"/>
          <w:szCs w:val="28"/>
          <w:lang w:val="kk-KZ"/>
        </w:rPr>
      </w:pPr>
      <w:r w:rsidRPr="006170EA">
        <w:rPr>
          <w:color w:val="000000" w:themeColor="text1"/>
          <w:spacing w:val="2"/>
          <w:sz w:val="28"/>
          <w:szCs w:val="28"/>
          <w:lang w:val="kk-KZ"/>
        </w:rPr>
        <w:t>Аттестаттау комиссиясы отырысының хаттамасы</w:t>
      </w:r>
    </w:p>
    <w:p w:rsidR="00F203D1" w:rsidRPr="003277E2" w:rsidRDefault="00F203D1" w:rsidP="00F203D1">
      <w:pPr>
        <w:pStyle w:val="af3"/>
        <w:jc w:val="both"/>
        <w:rPr>
          <w:color w:val="000000" w:themeColor="text1"/>
          <w:sz w:val="28"/>
          <w:szCs w:val="28"/>
          <w:lang w:val="kk-KZ"/>
        </w:rPr>
      </w:pPr>
    </w:p>
    <w:p w:rsidR="00F203D1" w:rsidRPr="003277E2" w:rsidRDefault="00F203D1" w:rsidP="00F203D1">
      <w:pPr>
        <w:pStyle w:val="af3"/>
        <w:jc w:val="both"/>
        <w:rPr>
          <w:color w:val="000000" w:themeColor="text1"/>
          <w:sz w:val="28"/>
          <w:szCs w:val="28"/>
          <w:lang w:val="kk-KZ"/>
        </w:rPr>
      </w:pPr>
      <w:r w:rsidRPr="003277E2">
        <w:rPr>
          <w:color w:val="000000" w:themeColor="text1"/>
          <w:sz w:val="28"/>
          <w:szCs w:val="28"/>
          <w:lang w:val="kk-KZ"/>
        </w:rPr>
        <w:t xml:space="preserve">20 ___ ж. «__» _____________ </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Комиссия төрағасы:</w:t>
      </w:r>
    </w:p>
    <w:p w:rsidR="00F203D1" w:rsidRPr="003277E2" w:rsidRDefault="00F203D1" w:rsidP="00F203D1">
      <w:pPr>
        <w:pStyle w:val="af3"/>
        <w:jc w:val="both"/>
        <w:rPr>
          <w:color w:val="000000" w:themeColor="text1"/>
          <w:spacing w:val="2"/>
          <w:sz w:val="28"/>
          <w:szCs w:val="28"/>
          <w:lang w:val="kk-KZ"/>
        </w:rPr>
      </w:pPr>
      <w:r w:rsidRPr="003277E2">
        <w:rPr>
          <w:color w:val="000000" w:themeColor="text1"/>
          <w:spacing w:val="2"/>
          <w:sz w:val="28"/>
          <w:szCs w:val="28"/>
        </w:rPr>
        <w:t xml:space="preserve"> ________________________________________________________________</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 Комиссия</w:t>
      </w:r>
      <w:r w:rsidRPr="003277E2">
        <w:rPr>
          <w:color w:val="000000" w:themeColor="text1"/>
          <w:spacing w:val="2"/>
          <w:sz w:val="28"/>
          <w:szCs w:val="28"/>
          <w:lang w:val="kk-KZ"/>
        </w:rPr>
        <w:t xml:space="preserve"> мүшелері</w:t>
      </w:r>
      <w:r w:rsidRPr="003277E2">
        <w:rPr>
          <w:color w:val="000000" w:themeColor="text1"/>
          <w:spacing w:val="2"/>
          <w:sz w:val="28"/>
          <w:szCs w:val="28"/>
        </w:rPr>
        <w:t>:</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 xml:space="preserve"> 1._______________________________________________________________</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2. ______________________________________________________________</w:t>
      </w: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 xml:space="preserve">Аттестаттау кезеңдерінің қорытындылары бойынша </w:t>
      </w:r>
      <w:r w:rsidRPr="003277E2">
        <w:rPr>
          <w:color w:val="000000" w:themeColor="text1"/>
          <w:spacing w:val="2"/>
          <w:sz w:val="28"/>
          <w:szCs w:val="28"/>
          <w:lang w:val="kk-KZ"/>
        </w:rPr>
        <w:t>к</w:t>
      </w:r>
      <w:r w:rsidRPr="003277E2">
        <w:rPr>
          <w:color w:val="000000" w:themeColor="text1"/>
          <w:spacing w:val="2"/>
          <w:sz w:val="28"/>
          <w:szCs w:val="28"/>
        </w:rPr>
        <w:t xml:space="preserve">омиссияның </w:t>
      </w:r>
      <w:r w:rsidRPr="003277E2">
        <w:rPr>
          <w:b/>
          <w:color w:val="000000" w:themeColor="text1"/>
          <w:spacing w:val="2"/>
          <w:sz w:val="28"/>
          <w:szCs w:val="28"/>
          <w:lang w:val="kk-KZ"/>
        </w:rPr>
        <w:t>ШЕШІМІ</w:t>
      </w:r>
      <w:r w:rsidRPr="003277E2">
        <w:rPr>
          <w:b/>
          <w:color w:val="000000" w:themeColor="text1"/>
          <w:spacing w:val="2"/>
          <w:sz w:val="28"/>
          <w:szCs w:val="28"/>
        </w:rPr>
        <w:t>:</w:t>
      </w:r>
    </w:p>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lang w:eastAsia="ru-RU"/>
        </w:rPr>
        <w:t>Білім беру ұйымдарының келесі басшылары өтініш берілген біліктілік санаттарына аттестатталды:</w:t>
      </w:r>
    </w:p>
    <w:tbl>
      <w:tblPr>
        <w:tblW w:w="0" w:type="auto"/>
        <w:tblInd w:w="104" w:type="dxa"/>
        <w:tblLayout w:type="fixed"/>
        <w:tblLook w:val="0000" w:firstRow="0" w:lastRow="0" w:firstColumn="0" w:lastColumn="0" w:noHBand="0" w:noVBand="0"/>
      </w:tblPr>
      <w:tblGrid>
        <w:gridCol w:w="566"/>
        <w:gridCol w:w="1134"/>
        <w:gridCol w:w="1559"/>
        <w:gridCol w:w="2268"/>
        <w:gridCol w:w="2126"/>
        <w:gridCol w:w="1995"/>
      </w:tblGrid>
      <w:tr w:rsidR="00F203D1" w:rsidRPr="003277E2" w:rsidTr="00F262CA">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w:t>
            </w:r>
          </w:p>
        </w:tc>
        <w:tc>
          <w:tcPr>
            <w:tcW w:w="1134" w:type="dxa"/>
            <w:tcBorders>
              <w:top w:val="single" w:sz="4" w:space="0" w:color="C0C0C0"/>
              <w:left w:val="single" w:sz="4" w:space="0" w:color="C0C0C0"/>
              <w:bottom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lang w:val="kk-KZ"/>
              </w:rPr>
              <w:t xml:space="preserve">Т.А.Ә </w:t>
            </w:r>
            <w:r w:rsidRPr="003277E2">
              <w:rPr>
                <w:color w:val="000000" w:themeColor="text1"/>
                <w:spacing w:val="2"/>
                <w:sz w:val="28"/>
                <w:szCs w:val="28"/>
              </w:rPr>
              <w:t>(болған жағдай)</w:t>
            </w:r>
          </w:p>
        </w:tc>
        <w:tc>
          <w:tcPr>
            <w:tcW w:w="1559" w:type="dxa"/>
            <w:tcBorders>
              <w:top w:val="single" w:sz="4" w:space="0" w:color="C0C0C0"/>
              <w:left w:val="single" w:sz="4" w:space="0" w:color="C0C0C0"/>
              <w:bottom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Лауазымы</w:t>
            </w:r>
          </w:p>
        </w:tc>
        <w:tc>
          <w:tcPr>
            <w:tcW w:w="2268" w:type="dxa"/>
            <w:tcBorders>
              <w:top w:val="single" w:sz="4" w:space="0" w:color="C0C0C0"/>
              <w:left w:val="single" w:sz="4" w:space="0" w:color="C0C0C0"/>
              <w:bottom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Б</w:t>
            </w:r>
            <w:r w:rsidRPr="003277E2">
              <w:rPr>
                <w:color w:val="000000" w:themeColor="text1"/>
                <w:spacing w:val="2"/>
                <w:sz w:val="28"/>
                <w:szCs w:val="28"/>
                <w:lang w:val="kk-KZ"/>
              </w:rPr>
              <w:t>ар б</w:t>
            </w:r>
            <w:r w:rsidRPr="003277E2">
              <w:rPr>
                <w:color w:val="000000" w:themeColor="text1"/>
                <w:spacing w:val="2"/>
                <w:sz w:val="28"/>
                <w:szCs w:val="28"/>
              </w:rPr>
              <w:t>іліктілік санаты</w:t>
            </w:r>
          </w:p>
        </w:tc>
        <w:tc>
          <w:tcPr>
            <w:tcW w:w="2126" w:type="dxa"/>
            <w:tcBorders>
              <w:top w:val="single" w:sz="4" w:space="0" w:color="C0C0C0"/>
              <w:left w:val="single" w:sz="4" w:space="0" w:color="C0C0C0"/>
              <w:bottom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Өтініш берілген біліктілік санаты</w:t>
            </w:r>
          </w:p>
        </w:tc>
        <w:tc>
          <w:tcPr>
            <w:tcW w:w="1995" w:type="dxa"/>
            <w:tcBorders>
              <w:top w:val="single" w:sz="4" w:space="0" w:color="C0C0C0"/>
              <w:left w:val="single" w:sz="4" w:space="0" w:color="C0C0C0"/>
              <w:bottom w:val="single" w:sz="4" w:space="0" w:color="C0C0C0"/>
              <w:right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Берілген біліктілік санаты</w:t>
            </w:r>
          </w:p>
        </w:tc>
      </w:tr>
      <w:tr w:rsidR="00F203D1" w:rsidRPr="003277E2" w:rsidTr="00F262CA">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134"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559"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2268"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99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br/>
            </w:r>
          </w:p>
        </w:tc>
      </w:tr>
      <w:tr w:rsidR="00F203D1" w:rsidRPr="003277E2" w:rsidTr="00F262CA">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134"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559"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2268"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99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br/>
            </w:r>
          </w:p>
        </w:tc>
      </w:tr>
    </w:tbl>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     </w:t>
      </w:r>
    </w:p>
    <w:p w:rsidR="00F203D1" w:rsidRPr="003277E2" w:rsidRDefault="00F203D1" w:rsidP="00F203D1">
      <w:pPr>
        <w:spacing w:after="360" w:line="285" w:lineRule="atLeast"/>
        <w:textAlignment w:val="baseline"/>
        <w:rPr>
          <w:color w:val="000000" w:themeColor="text1"/>
          <w:spacing w:val="2"/>
          <w:sz w:val="28"/>
          <w:szCs w:val="28"/>
        </w:rPr>
      </w:pPr>
      <w:r w:rsidRPr="003277E2">
        <w:rPr>
          <w:color w:val="000000" w:themeColor="text1"/>
          <w:spacing w:val="2"/>
          <w:sz w:val="28"/>
          <w:szCs w:val="28"/>
        </w:rPr>
        <w:t>      Білім беру ұйымдарының келесі басшылары өтініш берілген біліктілік санаттарына аттестатталмады:</w:t>
      </w:r>
    </w:p>
    <w:p w:rsidR="00F203D1" w:rsidRPr="003277E2" w:rsidRDefault="00F203D1" w:rsidP="00F203D1">
      <w:pPr>
        <w:pStyle w:val="af3"/>
        <w:jc w:val="both"/>
        <w:rPr>
          <w:color w:val="000000" w:themeColor="text1"/>
          <w:spacing w:val="2"/>
          <w:sz w:val="28"/>
          <w:szCs w:val="28"/>
        </w:rPr>
      </w:pPr>
    </w:p>
    <w:tbl>
      <w:tblPr>
        <w:tblW w:w="0" w:type="auto"/>
        <w:tblInd w:w="181" w:type="dxa"/>
        <w:tblLayout w:type="fixed"/>
        <w:tblLook w:val="0000" w:firstRow="0" w:lastRow="0" w:firstColumn="0" w:lastColumn="0" w:noHBand="0" w:noVBand="0"/>
      </w:tblPr>
      <w:tblGrid>
        <w:gridCol w:w="488"/>
        <w:gridCol w:w="993"/>
        <w:gridCol w:w="1559"/>
        <w:gridCol w:w="1842"/>
        <w:gridCol w:w="1843"/>
        <w:gridCol w:w="1566"/>
        <w:gridCol w:w="1281"/>
      </w:tblGrid>
      <w:tr w:rsidR="00F203D1" w:rsidRPr="003277E2" w:rsidTr="00F262CA">
        <w:tc>
          <w:tcPr>
            <w:tcW w:w="488"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t>№</w:t>
            </w:r>
          </w:p>
        </w:tc>
        <w:tc>
          <w:tcPr>
            <w:tcW w:w="993" w:type="dxa"/>
            <w:tcBorders>
              <w:top w:val="single" w:sz="4" w:space="0" w:color="C0C0C0"/>
              <w:left w:val="single" w:sz="4" w:space="0" w:color="C0C0C0"/>
              <w:bottom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lang w:val="kk-KZ"/>
              </w:rPr>
            </w:pPr>
            <w:r w:rsidRPr="003277E2">
              <w:rPr>
                <w:color w:val="000000" w:themeColor="text1"/>
                <w:spacing w:val="2"/>
                <w:sz w:val="28"/>
                <w:szCs w:val="28"/>
                <w:lang w:val="kk-KZ"/>
              </w:rPr>
              <w:t xml:space="preserve">Т.А.Ә </w:t>
            </w:r>
            <w:r w:rsidRPr="003277E2">
              <w:rPr>
                <w:color w:val="000000" w:themeColor="text1"/>
                <w:spacing w:val="2"/>
                <w:sz w:val="28"/>
                <w:szCs w:val="28"/>
              </w:rPr>
              <w:t>(болған жағдай)</w:t>
            </w:r>
          </w:p>
        </w:tc>
        <w:tc>
          <w:tcPr>
            <w:tcW w:w="1559" w:type="dxa"/>
            <w:tcBorders>
              <w:top w:val="single" w:sz="4" w:space="0" w:color="C0C0C0"/>
              <w:left w:val="single" w:sz="4" w:space="0" w:color="C0C0C0"/>
              <w:bottom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Лауазымы</w:t>
            </w:r>
          </w:p>
        </w:tc>
        <w:tc>
          <w:tcPr>
            <w:tcW w:w="1842" w:type="dxa"/>
            <w:tcBorders>
              <w:top w:val="single" w:sz="4" w:space="0" w:color="C0C0C0"/>
              <w:left w:val="single" w:sz="4" w:space="0" w:color="C0C0C0"/>
              <w:bottom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Б</w:t>
            </w:r>
            <w:r w:rsidRPr="003277E2">
              <w:rPr>
                <w:color w:val="000000" w:themeColor="text1"/>
                <w:spacing w:val="2"/>
                <w:sz w:val="28"/>
                <w:szCs w:val="28"/>
                <w:lang w:val="kk-KZ"/>
              </w:rPr>
              <w:t>ар б</w:t>
            </w:r>
            <w:r w:rsidRPr="003277E2">
              <w:rPr>
                <w:color w:val="000000" w:themeColor="text1"/>
                <w:spacing w:val="2"/>
                <w:sz w:val="28"/>
                <w:szCs w:val="28"/>
              </w:rPr>
              <w:t>іліктілік санаты</w:t>
            </w:r>
          </w:p>
        </w:tc>
        <w:tc>
          <w:tcPr>
            <w:tcW w:w="1843" w:type="dxa"/>
            <w:tcBorders>
              <w:top w:val="single" w:sz="4" w:space="0" w:color="C0C0C0"/>
              <w:left w:val="single" w:sz="4" w:space="0" w:color="C0C0C0"/>
              <w:bottom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Өтініш берілген біліктілік санаты</w:t>
            </w:r>
          </w:p>
        </w:tc>
        <w:tc>
          <w:tcPr>
            <w:tcW w:w="1566" w:type="dxa"/>
            <w:tcBorders>
              <w:top w:val="single" w:sz="4" w:space="0" w:color="C0C0C0"/>
              <w:left w:val="single" w:sz="4" w:space="0" w:color="C0C0C0"/>
              <w:bottom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Берілген біліктілік санаты</w:t>
            </w:r>
          </w:p>
        </w:tc>
        <w:tc>
          <w:tcPr>
            <w:tcW w:w="1281"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3"/>
              <w:jc w:val="both"/>
              <w:rPr>
                <w:color w:val="000000" w:themeColor="text1"/>
                <w:sz w:val="28"/>
                <w:szCs w:val="28"/>
                <w:lang w:val="kk-KZ"/>
              </w:rPr>
            </w:pPr>
            <w:r w:rsidRPr="003277E2">
              <w:rPr>
                <w:color w:val="000000" w:themeColor="text1"/>
                <w:spacing w:val="2"/>
                <w:sz w:val="28"/>
                <w:szCs w:val="28"/>
                <w:lang w:val="kk-KZ"/>
              </w:rPr>
              <w:t>Себебі</w:t>
            </w:r>
          </w:p>
        </w:tc>
      </w:tr>
      <w:tr w:rsidR="00F203D1" w:rsidRPr="003277E2" w:rsidTr="00F262CA">
        <w:tc>
          <w:tcPr>
            <w:tcW w:w="488"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993"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559"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842"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843"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56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281"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br/>
            </w:r>
          </w:p>
        </w:tc>
      </w:tr>
      <w:tr w:rsidR="00F203D1" w:rsidRPr="003277E2" w:rsidTr="00F262CA">
        <w:tc>
          <w:tcPr>
            <w:tcW w:w="488"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993"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559"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842"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843"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56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281"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br/>
            </w:r>
          </w:p>
        </w:tc>
      </w:tr>
      <w:tr w:rsidR="00F203D1" w:rsidRPr="003277E2" w:rsidTr="00F262CA">
        <w:tc>
          <w:tcPr>
            <w:tcW w:w="488"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993"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559"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842"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843"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56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3"/>
              <w:jc w:val="both"/>
              <w:rPr>
                <w:color w:val="000000" w:themeColor="text1"/>
                <w:spacing w:val="2"/>
                <w:sz w:val="28"/>
                <w:szCs w:val="28"/>
              </w:rPr>
            </w:pPr>
            <w:r w:rsidRPr="003277E2">
              <w:rPr>
                <w:color w:val="000000" w:themeColor="text1"/>
                <w:spacing w:val="2"/>
                <w:sz w:val="28"/>
                <w:szCs w:val="28"/>
              </w:rPr>
              <w:br/>
            </w:r>
          </w:p>
        </w:tc>
        <w:tc>
          <w:tcPr>
            <w:tcW w:w="1281"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3"/>
              <w:jc w:val="both"/>
              <w:rPr>
                <w:color w:val="000000" w:themeColor="text1"/>
                <w:sz w:val="28"/>
                <w:szCs w:val="28"/>
              </w:rPr>
            </w:pPr>
            <w:r w:rsidRPr="003277E2">
              <w:rPr>
                <w:color w:val="000000" w:themeColor="text1"/>
                <w:spacing w:val="2"/>
                <w:sz w:val="28"/>
                <w:szCs w:val="28"/>
              </w:rPr>
              <w:br/>
            </w:r>
          </w:p>
        </w:tc>
      </w:tr>
    </w:tbl>
    <w:p w:rsidR="00F203D1" w:rsidRPr="003277E2" w:rsidRDefault="00F203D1" w:rsidP="00F203D1">
      <w:pPr>
        <w:pStyle w:val="af3"/>
        <w:jc w:val="both"/>
        <w:rPr>
          <w:color w:val="000000" w:themeColor="text1"/>
          <w:spacing w:val="2"/>
          <w:sz w:val="28"/>
          <w:szCs w:val="28"/>
        </w:rPr>
      </w:pPr>
    </w:p>
    <w:p w:rsidR="00F203D1" w:rsidRPr="003277E2" w:rsidRDefault="00F203D1" w:rsidP="00F203D1">
      <w:pPr>
        <w:pStyle w:val="af3"/>
        <w:rPr>
          <w:color w:val="000000" w:themeColor="text1"/>
          <w:spacing w:val="2"/>
          <w:sz w:val="28"/>
          <w:szCs w:val="28"/>
        </w:rPr>
      </w:pPr>
      <w:r w:rsidRPr="003277E2">
        <w:rPr>
          <w:color w:val="000000" w:themeColor="text1"/>
          <w:spacing w:val="2"/>
          <w:sz w:val="28"/>
          <w:szCs w:val="28"/>
        </w:rPr>
        <w:t>Комисси</w:t>
      </w:r>
      <w:r w:rsidRPr="003277E2">
        <w:rPr>
          <w:color w:val="000000" w:themeColor="text1"/>
          <w:spacing w:val="2"/>
          <w:sz w:val="28"/>
          <w:szCs w:val="28"/>
          <w:lang w:val="kk-KZ"/>
        </w:rPr>
        <w:t>я төрағасы</w:t>
      </w:r>
      <w:r w:rsidRPr="003277E2">
        <w:rPr>
          <w:color w:val="000000" w:themeColor="text1"/>
          <w:spacing w:val="2"/>
          <w:sz w:val="28"/>
          <w:szCs w:val="28"/>
        </w:rPr>
        <w:t xml:space="preserve">       _______________________________________________                           </w:t>
      </w:r>
    </w:p>
    <w:p w:rsidR="00F203D1" w:rsidRPr="003277E2" w:rsidRDefault="00F203D1" w:rsidP="00F203D1">
      <w:pPr>
        <w:pStyle w:val="af3"/>
        <w:ind w:left="8505"/>
        <w:jc w:val="both"/>
        <w:rPr>
          <w:color w:val="000000" w:themeColor="text1"/>
          <w:spacing w:val="2"/>
          <w:sz w:val="28"/>
          <w:szCs w:val="28"/>
        </w:rPr>
      </w:pP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 xml:space="preserve">)                                                  </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     </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Комисси</w:t>
      </w:r>
      <w:r w:rsidRPr="003277E2">
        <w:rPr>
          <w:color w:val="000000" w:themeColor="text1"/>
          <w:spacing w:val="2"/>
          <w:sz w:val="28"/>
          <w:szCs w:val="28"/>
          <w:lang w:val="kk-KZ"/>
        </w:rPr>
        <w:t>я мұшелері</w:t>
      </w:r>
      <w:r w:rsidRPr="003277E2">
        <w:rPr>
          <w:color w:val="000000" w:themeColor="text1"/>
          <w:spacing w:val="2"/>
          <w:sz w:val="28"/>
          <w:szCs w:val="28"/>
        </w:rPr>
        <w:t>:       _____________________________________________</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 xml:space="preserve">                                                                  (</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_________________________  ______________________</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 xml:space="preserve">                                                                    (</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_________________________  ______________________</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 xml:space="preserve">                                                                    (</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_________________________  ______________________</w:t>
      </w:r>
    </w:p>
    <w:p w:rsidR="00F203D1" w:rsidRPr="003277E2" w:rsidRDefault="00F203D1" w:rsidP="00F203D1">
      <w:pPr>
        <w:pStyle w:val="af3"/>
        <w:jc w:val="right"/>
        <w:rPr>
          <w:color w:val="000000" w:themeColor="text1"/>
          <w:spacing w:val="2"/>
          <w:sz w:val="28"/>
          <w:szCs w:val="28"/>
        </w:rPr>
      </w:pPr>
      <w:r w:rsidRPr="003277E2">
        <w:rPr>
          <w:color w:val="000000" w:themeColor="text1"/>
          <w:spacing w:val="2"/>
          <w:sz w:val="28"/>
          <w:szCs w:val="28"/>
        </w:rPr>
        <w:t xml:space="preserve">                                                                    (</w:t>
      </w:r>
      <w:r w:rsidRPr="003277E2">
        <w:rPr>
          <w:color w:val="000000" w:themeColor="text1"/>
          <w:spacing w:val="2"/>
          <w:sz w:val="28"/>
          <w:szCs w:val="28"/>
          <w:lang w:val="kk-KZ"/>
        </w:rPr>
        <w:t>қ</w:t>
      </w:r>
      <w:r w:rsidRPr="003277E2">
        <w:rPr>
          <w:color w:val="000000" w:themeColor="text1"/>
          <w:spacing w:val="2"/>
          <w:sz w:val="28"/>
          <w:szCs w:val="28"/>
        </w:rPr>
        <w:t>олы)</w:t>
      </w:r>
    </w:p>
    <w:p w:rsidR="00F203D1" w:rsidRPr="003277E2" w:rsidRDefault="00F203D1" w:rsidP="00F203D1">
      <w:pPr>
        <w:pStyle w:val="af3"/>
        <w:jc w:val="both"/>
        <w:rPr>
          <w:color w:val="000000" w:themeColor="text1"/>
          <w:spacing w:val="2"/>
          <w:sz w:val="28"/>
          <w:szCs w:val="28"/>
        </w:rPr>
      </w:pPr>
      <w:r w:rsidRPr="003277E2">
        <w:rPr>
          <w:color w:val="000000" w:themeColor="text1"/>
          <w:spacing w:val="2"/>
          <w:sz w:val="28"/>
          <w:szCs w:val="28"/>
        </w:rPr>
        <w:t xml:space="preserve"> Хатшы:                _________________________  ______________________</w:t>
      </w: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Pr="003277E2" w:rsidRDefault="00F203D1" w:rsidP="00F203D1">
      <w:pPr>
        <w:pStyle w:val="af3"/>
        <w:ind w:left="4956"/>
        <w:jc w:val="both"/>
        <w:rPr>
          <w:color w:val="000000" w:themeColor="text1"/>
          <w:spacing w:val="2"/>
          <w:sz w:val="28"/>
          <w:szCs w:val="28"/>
        </w:rPr>
      </w:pPr>
    </w:p>
    <w:p w:rsidR="00F203D1" w:rsidRDefault="00F203D1" w:rsidP="00F203D1">
      <w:pPr>
        <w:pStyle w:val="af3"/>
        <w:ind w:left="6804"/>
        <w:jc w:val="both"/>
        <w:rPr>
          <w:color w:val="000000" w:themeColor="text1"/>
          <w:spacing w:val="2"/>
          <w:sz w:val="28"/>
          <w:szCs w:val="28"/>
        </w:rPr>
      </w:pPr>
      <w:r w:rsidRPr="009B549B">
        <w:rPr>
          <w:color w:val="000000" w:themeColor="text1"/>
          <w:spacing w:val="2"/>
          <w:sz w:val="28"/>
          <w:szCs w:val="28"/>
        </w:rPr>
        <w:t xml:space="preserve">Педагогтерді аттестаттаудан өткізу қағидалары мен шарттарына </w:t>
      </w:r>
    </w:p>
    <w:p w:rsidR="00F203D1" w:rsidRPr="003277E2" w:rsidRDefault="00F203D1" w:rsidP="00F203D1">
      <w:pPr>
        <w:pStyle w:val="af3"/>
        <w:ind w:left="6804"/>
        <w:jc w:val="both"/>
        <w:rPr>
          <w:color w:val="000000" w:themeColor="text1"/>
          <w:spacing w:val="2"/>
          <w:sz w:val="28"/>
          <w:szCs w:val="28"/>
          <w:lang w:val="kk-KZ"/>
        </w:rPr>
      </w:pPr>
      <w:r w:rsidRPr="003277E2">
        <w:rPr>
          <w:color w:val="000000" w:themeColor="text1"/>
          <w:spacing w:val="2"/>
          <w:sz w:val="28"/>
          <w:szCs w:val="28"/>
          <w:lang w:val="kk-KZ"/>
        </w:rPr>
        <w:t>29-қосымша</w:t>
      </w:r>
    </w:p>
    <w:p w:rsidR="00F203D1" w:rsidRPr="003277E2" w:rsidRDefault="00F203D1" w:rsidP="00F203D1">
      <w:pPr>
        <w:pStyle w:val="af3"/>
        <w:ind w:left="6804"/>
        <w:jc w:val="both"/>
        <w:rPr>
          <w:color w:val="000000" w:themeColor="text1"/>
          <w:sz w:val="28"/>
          <w:szCs w:val="28"/>
          <w:lang w:val="kk-KZ"/>
        </w:rPr>
      </w:pPr>
      <w:r w:rsidRPr="003277E2">
        <w:rPr>
          <w:color w:val="000000" w:themeColor="text1"/>
          <w:spacing w:val="2"/>
          <w:sz w:val="28"/>
          <w:szCs w:val="28"/>
          <w:lang w:val="kk-KZ"/>
        </w:rPr>
        <w:t>Нысан</w:t>
      </w:r>
    </w:p>
    <w:p w:rsidR="00F203D1" w:rsidRPr="003277E2" w:rsidRDefault="00F203D1" w:rsidP="00F203D1">
      <w:pPr>
        <w:pStyle w:val="af3"/>
        <w:rPr>
          <w:color w:val="000000" w:themeColor="text1"/>
          <w:sz w:val="28"/>
          <w:szCs w:val="28"/>
          <w:lang w:val="kk-KZ"/>
        </w:rPr>
      </w:pPr>
    </w:p>
    <w:p w:rsidR="00F203D1" w:rsidRPr="006170EA" w:rsidRDefault="00F203D1" w:rsidP="00F203D1">
      <w:pPr>
        <w:pStyle w:val="af3"/>
        <w:ind w:firstLine="851"/>
        <w:jc w:val="center"/>
        <w:rPr>
          <w:color w:val="000000" w:themeColor="text1"/>
          <w:sz w:val="28"/>
          <w:szCs w:val="28"/>
          <w:lang w:val="kk-KZ"/>
        </w:rPr>
      </w:pPr>
      <w:r w:rsidRPr="006170EA">
        <w:rPr>
          <w:color w:val="000000" w:themeColor="text1"/>
          <w:sz w:val="28"/>
          <w:szCs w:val="28"/>
          <w:lang w:val="kk-KZ"/>
        </w:rPr>
        <w:t>Педагогикалық кеңес отырысының хаттамасынан үзінді</w:t>
      </w:r>
    </w:p>
    <w:p w:rsidR="00F203D1" w:rsidRDefault="00F203D1" w:rsidP="00F203D1">
      <w:pPr>
        <w:pStyle w:val="af3"/>
        <w:rPr>
          <w:color w:val="000000" w:themeColor="text1"/>
          <w:sz w:val="28"/>
          <w:szCs w:val="28"/>
          <w:lang w:val="kk-KZ"/>
        </w:rPr>
      </w:pPr>
      <w:r w:rsidRPr="008F47BA">
        <w:rPr>
          <w:color w:val="000000" w:themeColor="text1"/>
          <w:sz w:val="28"/>
          <w:szCs w:val="28"/>
          <w:lang w:val="kk-KZ"/>
        </w:rPr>
        <w:t>____________________________________________________________________</w:t>
      </w:r>
    </w:p>
    <w:p w:rsidR="00F203D1" w:rsidRPr="006170EA" w:rsidRDefault="00F203D1" w:rsidP="00F203D1">
      <w:pPr>
        <w:pStyle w:val="af3"/>
        <w:jc w:val="center"/>
        <w:rPr>
          <w:color w:val="000000" w:themeColor="text1"/>
          <w:sz w:val="28"/>
          <w:szCs w:val="28"/>
          <w:lang w:val="kk-KZ"/>
        </w:rPr>
      </w:pPr>
      <w:r w:rsidRPr="006170EA">
        <w:rPr>
          <w:color w:val="000000" w:themeColor="text1"/>
          <w:sz w:val="28"/>
          <w:szCs w:val="28"/>
          <w:lang w:val="kk-KZ"/>
        </w:rPr>
        <w:t>білім беру ұйымының атауы</w:t>
      </w:r>
    </w:p>
    <w:p w:rsidR="00F203D1"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 xml:space="preserve">20 ___ ж. «__» _____________ </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Төрағасы  – Т.А.Ә. (болған жағдайда)</w:t>
      </w: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Хатшы –  Т.А.Ә. (болған жағдайда)</w:t>
      </w: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Қатысқандар: _______ адам.</w:t>
      </w: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Күн тәртібі:</w:t>
      </w: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Педагогтерге біліктілік санаттарын беру (растау) туралы</w:t>
      </w: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Тыңдалды:</w:t>
      </w:r>
      <w:r w:rsidRPr="003277E2">
        <w:rPr>
          <w:color w:val="000000" w:themeColor="text1"/>
          <w:sz w:val="28"/>
          <w:szCs w:val="28"/>
          <w:lang w:val="kk-KZ"/>
        </w:rPr>
        <w:tab/>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«Педагогикалық этиканың кейбір мәселелері туралы» Қазақстан Республикасы Білім және ғылым министрінің 2020 жылғы 11 мамырдағы № 190 бұйрығына (Қазақстан Республикасының Әділет министрлігінде 2020 жылғы 12 мамырда № 20619 болып тіркелген) сәйкес педагогикалық этиканы сақтау мәселесі бойынша біліктілік санаттарын беруге (растауға) үміткер педагог (педагогтер) туралы қысқаша ақпарат.</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Шешім:</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Біліктілік санатын беруге (растауға) ұсынылады __________________________.</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Біліктілік санатын беруге (растауға) ұсынылмайды __________________________.</w:t>
      </w:r>
    </w:p>
    <w:p w:rsidR="00F203D1" w:rsidRPr="003277E2" w:rsidRDefault="00F203D1" w:rsidP="00F203D1">
      <w:pPr>
        <w:pStyle w:val="af3"/>
        <w:ind w:firstLine="851"/>
        <w:jc w:val="both"/>
        <w:rPr>
          <w:color w:val="000000" w:themeColor="text1"/>
          <w:sz w:val="28"/>
          <w:szCs w:val="28"/>
          <w:lang w:val="kk-KZ"/>
        </w:rPr>
      </w:pP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 xml:space="preserve">Ескертпе: </w:t>
      </w:r>
    </w:p>
    <w:p w:rsidR="00F203D1" w:rsidRPr="003277E2" w:rsidRDefault="00F203D1" w:rsidP="00F203D1">
      <w:pPr>
        <w:pStyle w:val="af3"/>
        <w:ind w:firstLine="851"/>
        <w:jc w:val="both"/>
        <w:rPr>
          <w:color w:val="000000" w:themeColor="text1"/>
          <w:sz w:val="28"/>
          <w:szCs w:val="28"/>
          <w:lang w:val="kk-KZ"/>
        </w:rPr>
      </w:pPr>
      <w:r w:rsidRPr="003277E2">
        <w:rPr>
          <w:color w:val="000000" w:themeColor="text1"/>
          <w:sz w:val="28"/>
          <w:szCs w:val="28"/>
          <w:lang w:val="kk-KZ"/>
        </w:rPr>
        <w:t>Педагогикалық кеңестің шешімі ұсынымдық сипатта болады. Шешімге қарамастан педагог біліктілік санатын беру (растау) рәсіміне қатысуды жалғастырады. Соңғы шешімді тиісті деңгейдегі аттестаттау комиссиясы қабылдайды.</w:t>
      </w:r>
    </w:p>
    <w:p w:rsidR="00F203D1" w:rsidRPr="008F47BA" w:rsidRDefault="00F203D1" w:rsidP="00F203D1"/>
    <w:p w:rsidR="005507DA" w:rsidRPr="008F47BA" w:rsidRDefault="005507DA" w:rsidP="00F203D1">
      <w:pPr>
        <w:ind w:left="5812"/>
      </w:pPr>
    </w:p>
    <w:sectPr w:rsidR="005507DA" w:rsidRPr="008F47BA" w:rsidSect="008F47BA">
      <w:headerReference w:type="default" r:id="rId7"/>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6FA5" w:rsidRDefault="00966FA5" w:rsidP="008F47BA">
      <w:r>
        <w:separator/>
      </w:r>
    </w:p>
  </w:endnote>
  <w:endnote w:type="continuationSeparator" w:id="0">
    <w:p w:rsidR="00966FA5" w:rsidRDefault="00966FA5" w:rsidP="008F4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CC"/>
    <w:family w:val="roman"/>
    <w:pitch w:val="variable"/>
    <w:sig w:usb0="00000000"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font280">
    <w:altName w:val="Times New Roman"/>
    <w:charset w:val="CC"/>
    <w:family w:val="auto"/>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 w:name="inherit">
    <w:altName w:val="Times New Roman"/>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6FA5" w:rsidRDefault="00966FA5" w:rsidP="008F47BA">
      <w:r>
        <w:separator/>
      </w:r>
    </w:p>
  </w:footnote>
  <w:footnote w:type="continuationSeparator" w:id="0">
    <w:p w:rsidR="00966FA5" w:rsidRDefault="00966FA5" w:rsidP="008F4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823604"/>
      <w:docPartObj>
        <w:docPartGallery w:val="Page Numbers (Top of Page)"/>
        <w:docPartUnique/>
      </w:docPartObj>
    </w:sdtPr>
    <w:sdtEndPr/>
    <w:sdtContent>
      <w:p w:rsidR="008F47BA" w:rsidRDefault="00C95181">
        <w:pPr>
          <w:pStyle w:val="ae"/>
          <w:jc w:val="center"/>
        </w:pPr>
        <w:r>
          <w:fldChar w:fldCharType="begin"/>
        </w:r>
        <w:r w:rsidR="008F47BA">
          <w:instrText>PAGE   \* MERGEFORMAT</w:instrText>
        </w:r>
        <w:r>
          <w:fldChar w:fldCharType="separate"/>
        </w:r>
        <w:r w:rsidR="003B1B74" w:rsidRPr="003B1B74">
          <w:rPr>
            <w:noProof/>
            <w:lang w:val="ru-RU"/>
          </w:rPr>
          <w:t>14</w:t>
        </w:r>
        <w:r>
          <w:fldChar w:fldCharType="end"/>
        </w:r>
      </w:p>
    </w:sdtContent>
  </w:sdt>
  <w:p w:rsidR="008F47BA" w:rsidRDefault="008F47B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ascii="Times New Roman" w:hAnsi="Times New Roman" w:cs="Times New Roman"/>
        <w:sz w:val="24"/>
        <w:szCs w:val="24"/>
        <w:lang w:val="kk-KZ"/>
      </w:r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11"/>
    <w:lvl w:ilvl="0">
      <w:start w:val="1"/>
      <w:numFmt w:val="decimal"/>
      <w:lvlText w:val="%1)"/>
      <w:lvlJc w:val="left"/>
      <w:pPr>
        <w:tabs>
          <w:tab w:val="num" w:pos="0"/>
        </w:tabs>
        <w:ind w:left="1068" w:hanging="360"/>
      </w:pPr>
    </w:lvl>
  </w:abstractNum>
  <w:abstractNum w:abstractNumId="2" w15:restartNumberingAfterBreak="0">
    <w:nsid w:val="00000003"/>
    <w:multiLevelType w:val="singleLevel"/>
    <w:tmpl w:val="00000003"/>
    <w:name w:val="WW8Num14"/>
    <w:lvl w:ilvl="0">
      <w:start w:val="1"/>
      <w:numFmt w:val="decimal"/>
      <w:lvlText w:val="%1)"/>
      <w:lvlJc w:val="left"/>
      <w:pPr>
        <w:tabs>
          <w:tab w:val="num" w:pos="0"/>
        </w:tabs>
        <w:ind w:left="1068" w:hanging="360"/>
      </w:pPr>
      <w:rPr>
        <w:rFonts w:hint="default"/>
      </w:rPr>
    </w:lvl>
  </w:abstractNum>
  <w:abstractNum w:abstractNumId="3" w15:restartNumberingAfterBreak="0">
    <w:nsid w:val="00000004"/>
    <w:multiLevelType w:val="singleLevel"/>
    <w:tmpl w:val="00000004"/>
    <w:name w:val="WW8Num16"/>
    <w:lvl w:ilvl="0">
      <w:start w:val="1"/>
      <w:numFmt w:val="decimal"/>
      <w:lvlText w:val="%1)"/>
      <w:lvlJc w:val="left"/>
      <w:pPr>
        <w:tabs>
          <w:tab w:val="num" w:pos="0"/>
        </w:tabs>
        <w:ind w:left="1068" w:hanging="360"/>
      </w:pPr>
      <w:rPr>
        <w:rFonts w:hint="default"/>
        <w:spacing w:val="2"/>
        <w:sz w:val="28"/>
        <w:szCs w:val="28"/>
      </w:rPr>
    </w:lvl>
  </w:abstractNum>
  <w:abstractNum w:abstractNumId="4" w15:restartNumberingAfterBreak="0">
    <w:nsid w:val="264904CF"/>
    <w:multiLevelType w:val="hybridMultilevel"/>
    <w:tmpl w:val="F9C45616"/>
    <w:lvl w:ilvl="0" w:tplc="CE922E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hideSpellingErrors/>
  <w:hideGrammaticalErrors/>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7DA"/>
    <w:rsid w:val="000D68F9"/>
    <w:rsid w:val="002E524A"/>
    <w:rsid w:val="002F7B18"/>
    <w:rsid w:val="00356DB5"/>
    <w:rsid w:val="003B1B74"/>
    <w:rsid w:val="004457BC"/>
    <w:rsid w:val="005507DA"/>
    <w:rsid w:val="005A518B"/>
    <w:rsid w:val="006650C4"/>
    <w:rsid w:val="00711E44"/>
    <w:rsid w:val="008F47BA"/>
    <w:rsid w:val="00966FA5"/>
    <w:rsid w:val="00B911D9"/>
    <w:rsid w:val="00C95181"/>
    <w:rsid w:val="00CF4158"/>
    <w:rsid w:val="00D80B13"/>
    <w:rsid w:val="00D818EA"/>
    <w:rsid w:val="00F203D1"/>
    <w:rsid w:val="00F51D3F"/>
    <w:rsid w:val="00FF47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E2FF92-EB87-7243-B326-768B220B1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0"/>
    <w:link w:val="10"/>
    <w:uiPriority w:val="9"/>
    <w:qFormat/>
    <w:rsid w:val="008F47BA"/>
    <w:pPr>
      <w:keepNext/>
      <w:keepLines/>
      <w:numPr>
        <w:numId w:val="1"/>
      </w:numPr>
      <w:suppressAutoHyphens/>
      <w:spacing w:before="480" w:line="100" w:lineRule="atLeast"/>
      <w:outlineLvl w:val="0"/>
    </w:pPr>
    <w:rPr>
      <w:rFonts w:ascii="Calibri Light" w:hAnsi="Calibri Light" w:cs="font280"/>
      <w:b/>
      <w:bCs/>
      <w:color w:val="2E74B5"/>
      <w:kern w:val="1"/>
      <w:sz w:val="28"/>
      <w:szCs w:val="28"/>
      <w:lang w:eastAsia="ar-SA"/>
    </w:rPr>
  </w:style>
  <w:style w:type="paragraph" w:styleId="2">
    <w:name w:val="heading 2"/>
    <w:basedOn w:val="a"/>
    <w:next w:val="a"/>
    <w:link w:val="20"/>
    <w:uiPriority w:val="9"/>
    <w:unhideWhenUsed/>
    <w:qFormat/>
    <w:rsid w:val="008F47BA"/>
    <w:pPr>
      <w:keepNext/>
      <w:keepLines/>
      <w:spacing w:before="200" w:after="200" w:line="276" w:lineRule="auto"/>
      <w:outlineLvl w:val="1"/>
    </w:pPr>
    <w:rPr>
      <w:sz w:val="22"/>
      <w:szCs w:val="22"/>
      <w:lang w:val="en-US" w:eastAsia="en-US"/>
    </w:rPr>
  </w:style>
  <w:style w:type="paragraph" w:styleId="3">
    <w:name w:val="heading 3"/>
    <w:basedOn w:val="a"/>
    <w:next w:val="a0"/>
    <w:link w:val="30"/>
    <w:uiPriority w:val="9"/>
    <w:qFormat/>
    <w:rsid w:val="008F47BA"/>
    <w:pPr>
      <w:numPr>
        <w:ilvl w:val="2"/>
        <w:numId w:val="1"/>
      </w:numPr>
      <w:suppressAutoHyphens/>
      <w:spacing w:before="100" w:after="100" w:line="100" w:lineRule="atLeast"/>
      <w:outlineLvl w:val="2"/>
    </w:pPr>
    <w:rPr>
      <w:b/>
      <w:bCs/>
      <w:kern w:val="1"/>
      <w:sz w:val="27"/>
      <w:szCs w:val="27"/>
      <w:lang w:eastAsia="ar-SA"/>
    </w:rPr>
  </w:style>
  <w:style w:type="paragraph" w:styleId="4">
    <w:name w:val="heading 4"/>
    <w:basedOn w:val="a"/>
    <w:next w:val="a"/>
    <w:link w:val="40"/>
    <w:uiPriority w:val="9"/>
    <w:unhideWhenUsed/>
    <w:qFormat/>
    <w:rsid w:val="008F47BA"/>
    <w:pPr>
      <w:keepNext/>
      <w:keepLines/>
      <w:spacing w:before="200" w:after="200" w:line="276" w:lineRule="auto"/>
      <w:outlineLvl w:val="3"/>
    </w:pPr>
    <w:rPr>
      <w:sz w:val="22"/>
      <w:szCs w:val="22"/>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8F47BA"/>
    <w:rPr>
      <w:rFonts w:ascii="Calibri Light" w:eastAsia="Times New Roman" w:hAnsi="Calibri Light" w:cs="font280"/>
      <w:b/>
      <w:bCs/>
      <w:color w:val="2E74B5"/>
      <w:kern w:val="1"/>
      <w:sz w:val="28"/>
      <w:szCs w:val="28"/>
      <w:lang w:eastAsia="ar-SA"/>
    </w:rPr>
  </w:style>
  <w:style w:type="character" w:customStyle="1" w:styleId="20">
    <w:name w:val="Заголовок 2 Знак"/>
    <w:basedOn w:val="a1"/>
    <w:link w:val="2"/>
    <w:uiPriority w:val="9"/>
    <w:rsid w:val="008F47BA"/>
    <w:rPr>
      <w:rFonts w:ascii="Times New Roman" w:eastAsia="Times New Roman" w:hAnsi="Times New Roman" w:cs="Times New Roman"/>
      <w:lang w:val="en-US"/>
    </w:rPr>
  </w:style>
  <w:style w:type="character" w:customStyle="1" w:styleId="30">
    <w:name w:val="Заголовок 3 Знак"/>
    <w:basedOn w:val="a1"/>
    <w:link w:val="3"/>
    <w:uiPriority w:val="9"/>
    <w:rsid w:val="008F47BA"/>
    <w:rPr>
      <w:rFonts w:ascii="Times New Roman" w:eastAsia="Times New Roman" w:hAnsi="Times New Roman" w:cs="Times New Roman"/>
      <w:b/>
      <w:bCs/>
      <w:kern w:val="1"/>
      <w:sz w:val="27"/>
      <w:szCs w:val="27"/>
      <w:lang w:eastAsia="ar-SA"/>
    </w:rPr>
  </w:style>
  <w:style w:type="character" w:customStyle="1" w:styleId="40">
    <w:name w:val="Заголовок 4 Знак"/>
    <w:basedOn w:val="a1"/>
    <w:link w:val="4"/>
    <w:uiPriority w:val="9"/>
    <w:rsid w:val="008F47BA"/>
    <w:rPr>
      <w:rFonts w:ascii="Times New Roman" w:eastAsia="Times New Roman" w:hAnsi="Times New Roman" w:cs="Times New Roman"/>
      <w:lang w:val="en-US"/>
    </w:rPr>
  </w:style>
  <w:style w:type="paragraph" w:styleId="a0">
    <w:name w:val="Body Text"/>
    <w:basedOn w:val="a"/>
    <w:link w:val="11"/>
    <w:rsid w:val="008F47BA"/>
    <w:pPr>
      <w:suppressAutoHyphens/>
      <w:spacing w:after="120" w:line="276" w:lineRule="auto"/>
    </w:pPr>
    <w:rPr>
      <w:kern w:val="1"/>
      <w:sz w:val="22"/>
      <w:szCs w:val="22"/>
      <w:lang w:val="en-US" w:eastAsia="ar-SA"/>
    </w:rPr>
  </w:style>
  <w:style w:type="character" w:customStyle="1" w:styleId="a5">
    <w:name w:val="Основной текст Знак"/>
    <w:basedOn w:val="a1"/>
    <w:rsid w:val="008F47BA"/>
    <w:rPr>
      <w:rFonts w:ascii="Times New Roman" w:eastAsia="Times New Roman" w:hAnsi="Times New Roman" w:cs="Times New Roman"/>
      <w:sz w:val="24"/>
      <w:szCs w:val="24"/>
      <w:lang w:eastAsia="ru-RU"/>
    </w:rPr>
  </w:style>
  <w:style w:type="character" w:customStyle="1" w:styleId="11">
    <w:name w:val="Основной текст Знак1"/>
    <w:link w:val="a0"/>
    <w:rsid w:val="008F47BA"/>
    <w:rPr>
      <w:rFonts w:ascii="Times New Roman" w:eastAsia="Times New Roman" w:hAnsi="Times New Roman" w:cs="Times New Roman"/>
      <w:kern w:val="1"/>
      <w:lang w:val="en-US" w:eastAsia="ar-SA"/>
    </w:rPr>
  </w:style>
  <w:style w:type="character" w:customStyle="1" w:styleId="WW8Num1z0">
    <w:name w:val="WW8Num1z0"/>
    <w:rsid w:val="008F47BA"/>
    <w:rPr>
      <w:rFonts w:ascii="Times New Roman" w:hAnsi="Times New Roman" w:cs="Times New Roman"/>
      <w:sz w:val="24"/>
      <w:szCs w:val="24"/>
      <w:lang w:val="kk-KZ"/>
    </w:rPr>
  </w:style>
  <w:style w:type="character" w:customStyle="1" w:styleId="WW8Num1z1">
    <w:name w:val="WW8Num1z1"/>
    <w:rsid w:val="008F47BA"/>
  </w:style>
  <w:style w:type="character" w:customStyle="1" w:styleId="WW8Num1z2">
    <w:name w:val="WW8Num1z2"/>
    <w:rsid w:val="008F47BA"/>
  </w:style>
  <w:style w:type="character" w:customStyle="1" w:styleId="WW8Num1z3">
    <w:name w:val="WW8Num1z3"/>
    <w:rsid w:val="008F47BA"/>
  </w:style>
  <w:style w:type="character" w:customStyle="1" w:styleId="WW8Num1z4">
    <w:name w:val="WW8Num1z4"/>
    <w:rsid w:val="008F47BA"/>
  </w:style>
  <w:style w:type="character" w:customStyle="1" w:styleId="WW8Num1z5">
    <w:name w:val="WW8Num1z5"/>
    <w:rsid w:val="008F47BA"/>
  </w:style>
  <w:style w:type="character" w:customStyle="1" w:styleId="WW8Num1z6">
    <w:name w:val="WW8Num1z6"/>
    <w:rsid w:val="008F47BA"/>
  </w:style>
  <w:style w:type="character" w:customStyle="1" w:styleId="WW8Num1z7">
    <w:name w:val="WW8Num1z7"/>
    <w:rsid w:val="008F47BA"/>
  </w:style>
  <w:style w:type="character" w:customStyle="1" w:styleId="WW8Num1z8">
    <w:name w:val="WW8Num1z8"/>
    <w:rsid w:val="008F47BA"/>
  </w:style>
  <w:style w:type="character" w:customStyle="1" w:styleId="WW8Num2z0">
    <w:name w:val="WW8Num2z0"/>
    <w:rsid w:val="008F47BA"/>
    <w:rPr>
      <w:rFonts w:ascii="Times New Roman" w:hAnsi="Times New Roman" w:cs="Times New Roman"/>
      <w:sz w:val="28"/>
      <w:szCs w:val="28"/>
    </w:rPr>
  </w:style>
  <w:style w:type="character" w:customStyle="1" w:styleId="WW8Num2z1">
    <w:name w:val="WW8Num2z1"/>
    <w:rsid w:val="008F47BA"/>
  </w:style>
  <w:style w:type="character" w:customStyle="1" w:styleId="WW8Num2z2">
    <w:name w:val="WW8Num2z2"/>
    <w:rsid w:val="008F47BA"/>
  </w:style>
  <w:style w:type="character" w:customStyle="1" w:styleId="WW8Num2z3">
    <w:name w:val="WW8Num2z3"/>
    <w:rsid w:val="008F47BA"/>
  </w:style>
  <w:style w:type="character" w:customStyle="1" w:styleId="WW8Num2z4">
    <w:name w:val="WW8Num2z4"/>
    <w:rsid w:val="008F47BA"/>
  </w:style>
  <w:style w:type="character" w:customStyle="1" w:styleId="WW8Num2z5">
    <w:name w:val="WW8Num2z5"/>
    <w:rsid w:val="008F47BA"/>
  </w:style>
  <w:style w:type="character" w:customStyle="1" w:styleId="WW8Num2z6">
    <w:name w:val="WW8Num2z6"/>
    <w:rsid w:val="008F47BA"/>
  </w:style>
  <w:style w:type="character" w:customStyle="1" w:styleId="WW8Num2z7">
    <w:name w:val="WW8Num2z7"/>
    <w:rsid w:val="008F47BA"/>
  </w:style>
  <w:style w:type="character" w:customStyle="1" w:styleId="WW8Num2z8">
    <w:name w:val="WW8Num2z8"/>
    <w:rsid w:val="008F47BA"/>
  </w:style>
  <w:style w:type="character" w:customStyle="1" w:styleId="WW8Num3z0">
    <w:name w:val="WW8Num3z0"/>
    <w:rsid w:val="008F47BA"/>
    <w:rPr>
      <w:rFonts w:ascii="Times New Roman" w:hAnsi="Times New Roman" w:cs="Times New Roman"/>
      <w:i/>
      <w:sz w:val="24"/>
      <w:szCs w:val="24"/>
    </w:rPr>
  </w:style>
  <w:style w:type="character" w:customStyle="1" w:styleId="WW8Num3z1">
    <w:name w:val="WW8Num3z1"/>
    <w:rsid w:val="008F47BA"/>
  </w:style>
  <w:style w:type="character" w:customStyle="1" w:styleId="WW8Num3z2">
    <w:name w:val="WW8Num3z2"/>
    <w:rsid w:val="008F47BA"/>
  </w:style>
  <w:style w:type="character" w:customStyle="1" w:styleId="WW8Num3z3">
    <w:name w:val="WW8Num3z3"/>
    <w:rsid w:val="008F47BA"/>
  </w:style>
  <w:style w:type="character" w:customStyle="1" w:styleId="WW8Num3z4">
    <w:name w:val="WW8Num3z4"/>
    <w:rsid w:val="008F47BA"/>
  </w:style>
  <w:style w:type="character" w:customStyle="1" w:styleId="WW8Num3z5">
    <w:name w:val="WW8Num3z5"/>
    <w:rsid w:val="008F47BA"/>
  </w:style>
  <w:style w:type="character" w:customStyle="1" w:styleId="WW8Num3z6">
    <w:name w:val="WW8Num3z6"/>
    <w:rsid w:val="008F47BA"/>
  </w:style>
  <w:style w:type="character" w:customStyle="1" w:styleId="WW8Num3z7">
    <w:name w:val="WW8Num3z7"/>
    <w:rsid w:val="008F47BA"/>
  </w:style>
  <w:style w:type="character" w:customStyle="1" w:styleId="WW8Num3z8">
    <w:name w:val="WW8Num3z8"/>
    <w:rsid w:val="008F47BA"/>
  </w:style>
  <w:style w:type="character" w:customStyle="1" w:styleId="WW8Num4z0">
    <w:name w:val="WW8Num4z0"/>
    <w:rsid w:val="008F47BA"/>
    <w:rPr>
      <w:rFonts w:ascii="Times New Roman" w:hAnsi="Times New Roman" w:cs="Times New Roman"/>
      <w:sz w:val="24"/>
      <w:szCs w:val="24"/>
    </w:rPr>
  </w:style>
  <w:style w:type="character" w:customStyle="1" w:styleId="WW8Num4z1">
    <w:name w:val="WW8Num4z1"/>
    <w:rsid w:val="008F47BA"/>
  </w:style>
  <w:style w:type="character" w:customStyle="1" w:styleId="WW8Num4z2">
    <w:name w:val="WW8Num4z2"/>
    <w:rsid w:val="008F47BA"/>
  </w:style>
  <w:style w:type="character" w:customStyle="1" w:styleId="WW8Num4z3">
    <w:name w:val="WW8Num4z3"/>
    <w:rsid w:val="008F47BA"/>
  </w:style>
  <w:style w:type="character" w:customStyle="1" w:styleId="WW8Num4z4">
    <w:name w:val="WW8Num4z4"/>
    <w:rsid w:val="008F47BA"/>
  </w:style>
  <w:style w:type="character" w:customStyle="1" w:styleId="WW8Num4z5">
    <w:name w:val="WW8Num4z5"/>
    <w:rsid w:val="008F47BA"/>
  </w:style>
  <w:style w:type="character" w:customStyle="1" w:styleId="WW8Num4z6">
    <w:name w:val="WW8Num4z6"/>
    <w:rsid w:val="008F47BA"/>
  </w:style>
  <w:style w:type="character" w:customStyle="1" w:styleId="WW8Num4z7">
    <w:name w:val="WW8Num4z7"/>
    <w:rsid w:val="008F47BA"/>
  </w:style>
  <w:style w:type="character" w:customStyle="1" w:styleId="WW8Num4z8">
    <w:name w:val="WW8Num4z8"/>
    <w:rsid w:val="008F47BA"/>
  </w:style>
  <w:style w:type="character" w:customStyle="1" w:styleId="WW8Num5z0">
    <w:name w:val="WW8Num5z0"/>
    <w:rsid w:val="008F47BA"/>
    <w:rPr>
      <w:rFonts w:ascii="Times New Roman" w:hAnsi="Times New Roman" w:cs="Times New Roman"/>
      <w:i/>
      <w:sz w:val="28"/>
      <w:szCs w:val="28"/>
      <w:lang w:val="kk-KZ"/>
    </w:rPr>
  </w:style>
  <w:style w:type="character" w:customStyle="1" w:styleId="WW8Num5z1">
    <w:name w:val="WW8Num5z1"/>
    <w:rsid w:val="008F47BA"/>
  </w:style>
  <w:style w:type="character" w:customStyle="1" w:styleId="WW8Num5z2">
    <w:name w:val="WW8Num5z2"/>
    <w:rsid w:val="008F47BA"/>
  </w:style>
  <w:style w:type="character" w:customStyle="1" w:styleId="WW8Num5z3">
    <w:name w:val="WW8Num5z3"/>
    <w:rsid w:val="008F47BA"/>
  </w:style>
  <w:style w:type="character" w:customStyle="1" w:styleId="WW8Num5z4">
    <w:name w:val="WW8Num5z4"/>
    <w:rsid w:val="008F47BA"/>
  </w:style>
  <w:style w:type="character" w:customStyle="1" w:styleId="WW8Num5z5">
    <w:name w:val="WW8Num5z5"/>
    <w:rsid w:val="008F47BA"/>
  </w:style>
  <w:style w:type="character" w:customStyle="1" w:styleId="WW8Num5z6">
    <w:name w:val="WW8Num5z6"/>
    <w:rsid w:val="008F47BA"/>
  </w:style>
  <w:style w:type="character" w:customStyle="1" w:styleId="WW8Num5z7">
    <w:name w:val="WW8Num5z7"/>
    <w:rsid w:val="008F47BA"/>
  </w:style>
  <w:style w:type="character" w:customStyle="1" w:styleId="WW8Num5z8">
    <w:name w:val="WW8Num5z8"/>
    <w:rsid w:val="008F47BA"/>
  </w:style>
  <w:style w:type="character" w:customStyle="1" w:styleId="WW8Num6z0">
    <w:name w:val="WW8Num6z0"/>
    <w:rsid w:val="008F47BA"/>
    <w:rPr>
      <w:rFonts w:ascii="Times New Roman" w:eastAsia="Calibri" w:hAnsi="Times New Roman" w:cs="Times New Roman"/>
    </w:rPr>
  </w:style>
  <w:style w:type="character" w:customStyle="1" w:styleId="WW8Num6z1">
    <w:name w:val="WW8Num6z1"/>
    <w:rsid w:val="008F47BA"/>
    <w:rPr>
      <w:rFonts w:ascii="Courier New" w:hAnsi="Courier New" w:cs="Courier New"/>
    </w:rPr>
  </w:style>
  <w:style w:type="character" w:customStyle="1" w:styleId="WW8Num6z2">
    <w:name w:val="WW8Num6z2"/>
    <w:rsid w:val="008F47BA"/>
    <w:rPr>
      <w:rFonts w:ascii="Wingdings" w:hAnsi="Wingdings" w:cs="Wingdings"/>
    </w:rPr>
  </w:style>
  <w:style w:type="character" w:customStyle="1" w:styleId="WW8Num6z3">
    <w:name w:val="WW8Num6z3"/>
    <w:rsid w:val="008F47BA"/>
    <w:rPr>
      <w:rFonts w:ascii="Symbol" w:hAnsi="Symbol" w:cs="Symbol"/>
    </w:rPr>
  </w:style>
  <w:style w:type="character" w:customStyle="1" w:styleId="WW8Num6z4">
    <w:name w:val="WW8Num6z4"/>
    <w:rsid w:val="008F47BA"/>
  </w:style>
  <w:style w:type="character" w:customStyle="1" w:styleId="WW8Num6z5">
    <w:name w:val="WW8Num6z5"/>
    <w:rsid w:val="008F47BA"/>
  </w:style>
  <w:style w:type="character" w:customStyle="1" w:styleId="WW8Num6z6">
    <w:name w:val="WW8Num6z6"/>
    <w:rsid w:val="008F47BA"/>
  </w:style>
  <w:style w:type="character" w:customStyle="1" w:styleId="WW8Num6z7">
    <w:name w:val="WW8Num6z7"/>
    <w:rsid w:val="008F47BA"/>
  </w:style>
  <w:style w:type="character" w:customStyle="1" w:styleId="WW8Num6z8">
    <w:name w:val="WW8Num6z8"/>
    <w:rsid w:val="008F47BA"/>
  </w:style>
  <w:style w:type="character" w:customStyle="1" w:styleId="WW8Num7z0">
    <w:name w:val="WW8Num7z0"/>
    <w:rsid w:val="008F47BA"/>
    <w:rPr>
      <w:rFonts w:ascii="Times New Roman" w:eastAsia="Calibri" w:hAnsi="Times New Roman" w:cs="Times New Roman"/>
    </w:rPr>
  </w:style>
  <w:style w:type="character" w:customStyle="1" w:styleId="WW8Num7z1">
    <w:name w:val="WW8Num7z1"/>
    <w:rsid w:val="008F47BA"/>
    <w:rPr>
      <w:rFonts w:ascii="Courier New" w:hAnsi="Courier New" w:cs="Courier New"/>
    </w:rPr>
  </w:style>
  <w:style w:type="character" w:customStyle="1" w:styleId="WW8Num7z2">
    <w:name w:val="WW8Num7z2"/>
    <w:rsid w:val="008F47BA"/>
    <w:rPr>
      <w:rFonts w:ascii="Wingdings" w:hAnsi="Wingdings" w:cs="Wingdings"/>
    </w:rPr>
  </w:style>
  <w:style w:type="character" w:customStyle="1" w:styleId="WW8Num7z3">
    <w:name w:val="WW8Num7z3"/>
    <w:rsid w:val="008F47BA"/>
    <w:rPr>
      <w:rFonts w:ascii="Symbol" w:hAnsi="Symbol" w:cs="Symbol"/>
    </w:rPr>
  </w:style>
  <w:style w:type="character" w:customStyle="1" w:styleId="WW8Num7z4">
    <w:name w:val="WW8Num7z4"/>
    <w:rsid w:val="008F47BA"/>
  </w:style>
  <w:style w:type="character" w:customStyle="1" w:styleId="WW8Num7z5">
    <w:name w:val="WW8Num7z5"/>
    <w:rsid w:val="008F47BA"/>
  </w:style>
  <w:style w:type="character" w:customStyle="1" w:styleId="WW8Num7z6">
    <w:name w:val="WW8Num7z6"/>
    <w:rsid w:val="008F47BA"/>
  </w:style>
  <w:style w:type="character" w:customStyle="1" w:styleId="WW8Num7z7">
    <w:name w:val="WW8Num7z7"/>
    <w:rsid w:val="008F47BA"/>
  </w:style>
  <w:style w:type="character" w:customStyle="1" w:styleId="WW8Num7z8">
    <w:name w:val="WW8Num7z8"/>
    <w:rsid w:val="008F47BA"/>
  </w:style>
  <w:style w:type="character" w:customStyle="1" w:styleId="WW8Num8z0">
    <w:name w:val="WW8Num8z0"/>
    <w:rsid w:val="008F47BA"/>
    <w:rPr>
      <w:rFonts w:ascii="Times New Roman" w:hAnsi="Times New Roman" w:cs="Times New Roman"/>
      <w:sz w:val="28"/>
      <w:szCs w:val="28"/>
    </w:rPr>
  </w:style>
  <w:style w:type="character" w:customStyle="1" w:styleId="WW8Num8z1">
    <w:name w:val="WW8Num8z1"/>
    <w:rsid w:val="008F47BA"/>
  </w:style>
  <w:style w:type="character" w:customStyle="1" w:styleId="WW8Num8z2">
    <w:name w:val="WW8Num8z2"/>
    <w:rsid w:val="008F47BA"/>
  </w:style>
  <w:style w:type="character" w:customStyle="1" w:styleId="WW8Num8z3">
    <w:name w:val="WW8Num8z3"/>
    <w:rsid w:val="008F47BA"/>
  </w:style>
  <w:style w:type="character" w:customStyle="1" w:styleId="WW8Num8z4">
    <w:name w:val="WW8Num8z4"/>
    <w:rsid w:val="008F47BA"/>
  </w:style>
  <w:style w:type="character" w:customStyle="1" w:styleId="WW8Num8z5">
    <w:name w:val="WW8Num8z5"/>
    <w:rsid w:val="008F47BA"/>
  </w:style>
  <w:style w:type="character" w:customStyle="1" w:styleId="WW8Num8z6">
    <w:name w:val="WW8Num8z6"/>
    <w:rsid w:val="008F47BA"/>
  </w:style>
  <w:style w:type="character" w:customStyle="1" w:styleId="WW8Num8z7">
    <w:name w:val="WW8Num8z7"/>
    <w:rsid w:val="008F47BA"/>
  </w:style>
  <w:style w:type="character" w:customStyle="1" w:styleId="WW8Num8z8">
    <w:name w:val="WW8Num8z8"/>
    <w:rsid w:val="008F47BA"/>
  </w:style>
  <w:style w:type="character" w:customStyle="1" w:styleId="WW8Num9z0">
    <w:name w:val="WW8Num9z0"/>
    <w:rsid w:val="008F47BA"/>
    <w:rPr>
      <w:rFonts w:ascii="Times New Roman" w:eastAsia="Calibri" w:hAnsi="Times New Roman" w:cs="Times New Roman"/>
    </w:rPr>
  </w:style>
  <w:style w:type="character" w:customStyle="1" w:styleId="WW8Num9z1">
    <w:name w:val="WW8Num9z1"/>
    <w:rsid w:val="008F47BA"/>
    <w:rPr>
      <w:rFonts w:ascii="Courier New" w:hAnsi="Courier New" w:cs="Courier New"/>
    </w:rPr>
  </w:style>
  <w:style w:type="character" w:customStyle="1" w:styleId="WW8Num9z2">
    <w:name w:val="WW8Num9z2"/>
    <w:rsid w:val="008F47BA"/>
    <w:rPr>
      <w:rFonts w:ascii="Wingdings" w:hAnsi="Wingdings" w:cs="Wingdings"/>
    </w:rPr>
  </w:style>
  <w:style w:type="character" w:customStyle="1" w:styleId="WW8Num9z3">
    <w:name w:val="WW8Num9z3"/>
    <w:rsid w:val="008F47BA"/>
    <w:rPr>
      <w:rFonts w:ascii="Symbol" w:hAnsi="Symbol" w:cs="Symbol"/>
    </w:rPr>
  </w:style>
  <w:style w:type="character" w:customStyle="1" w:styleId="WW8Num9z4">
    <w:name w:val="WW8Num9z4"/>
    <w:rsid w:val="008F47BA"/>
  </w:style>
  <w:style w:type="character" w:customStyle="1" w:styleId="WW8Num9z5">
    <w:name w:val="WW8Num9z5"/>
    <w:rsid w:val="008F47BA"/>
  </w:style>
  <w:style w:type="character" w:customStyle="1" w:styleId="WW8Num9z6">
    <w:name w:val="WW8Num9z6"/>
    <w:rsid w:val="008F47BA"/>
  </w:style>
  <w:style w:type="character" w:customStyle="1" w:styleId="WW8Num9z7">
    <w:name w:val="WW8Num9z7"/>
    <w:rsid w:val="008F47BA"/>
  </w:style>
  <w:style w:type="character" w:customStyle="1" w:styleId="WW8Num9z8">
    <w:name w:val="WW8Num9z8"/>
    <w:rsid w:val="008F47BA"/>
  </w:style>
  <w:style w:type="character" w:customStyle="1" w:styleId="WW8Num10z0">
    <w:name w:val="WW8Num10z0"/>
    <w:rsid w:val="008F47BA"/>
  </w:style>
  <w:style w:type="character" w:customStyle="1" w:styleId="WW8Num10z1">
    <w:name w:val="WW8Num10z1"/>
    <w:rsid w:val="008F47BA"/>
  </w:style>
  <w:style w:type="character" w:customStyle="1" w:styleId="WW8Num10z2">
    <w:name w:val="WW8Num10z2"/>
    <w:rsid w:val="008F47BA"/>
  </w:style>
  <w:style w:type="character" w:customStyle="1" w:styleId="WW8Num10z3">
    <w:name w:val="WW8Num10z3"/>
    <w:rsid w:val="008F47BA"/>
  </w:style>
  <w:style w:type="character" w:customStyle="1" w:styleId="WW8Num10z4">
    <w:name w:val="WW8Num10z4"/>
    <w:rsid w:val="008F47BA"/>
  </w:style>
  <w:style w:type="character" w:customStyle="1" w:styleId="WW8Num10z5">
    <w:name w:val="WW8Num10z5"/>
    <w:rsid w:val="008F47BA"/>
  </w:style>
  <w:style w:type="character" w:customStyle="1" w:styleId="WW8Num10z6">
    <w:name w:val="WW8Num10z6"/>
    <w:rsid w:val="008F47BA"/>
  </w:style>
  <w:style w:type="character" w:customStyle="1" w:styleId="WW8Num10z7">
    <w:name w:val="WW8Num10z7"/>
    <w:rsid w:val="008F47BA"/>
  </w:style>
  <w:style w:type="character" w:customStyle="1" w:styleId="WW8Num10z8">
    <w:name w:val="WW8Num10z8"/>
    <w:rsid w:val="008F47BA"/>
  </w:style>
  <w:style w:type="character" w:customStyle="1" w:styleId="WW8Num11z0">
    <w:name w:val="WW8Num11z0"/>
    <w:rsid w:val="008F47BA"/>
  </w:style>
  <w:style w:type="character" w:customStyle="1" w:styleId="WW8Num11z1">
    <w:name w:val="WW8Num11z1"/>
    <w:rsid w:val="008F47BA"/>
  </w:style>
  <w:style w:type="character" w:customStyle="1" w:styleId="WW8Num11z2">
    <w:name w:val="WW8Num11z2"/>
    <w:rsid w:val="008F47BA"/>
  </w:style>
  <w:style w:type="character" w:customStyle="1" w:styleId="WW8Num11z3">
    <w:name w:val="WW8Num11z3"/>
    <w:rsid w:val="008F47BA"/>
  </w:style>
  <w:style w:type="character" w:customStyle="1" w:styleId="WW8Num11z4">
    <w:name w:val="WW8Num11z4"/>
    <w:rsid w:val="008F47BA"/>
  </w:style>
  <w:style w:type="character" w:customStyle="1" w:styleId="WW8Num11z5">
    <w:name w:val="WW8Num11z5"/>
    <w:rsid w:val="008F47BA"/>
  </w:style>
  <w:style w:type="character" w:customStyle="1" w:styleId="WW8Num11z6">
    <w:name w:val="WW8Num11z6"/>
    <w:rsid w:val="008F47BA"/>
  </w:style>
  <w:style w:type="character" w:customStyle="1" w:styleId="WW8Num11z7">
    <w:name w:val="WW8Num11z7"/>
    <w:rsid w:val="008F47BA"/>
  </w:style>
  <w:style w:type="character" w:customStyle="1" w:styleId="WW8Num11z8">
    <w:name w:val="WW8Num11z8"/>
    <w:rsid w:val="008F47BA"/>
  </w:style>
  <w:style w:type="character" w:customStyle="1" w:styleId="WW8Num12z0">
    <w:name w:val="WW8Num12z0"/>
    <w:rsid w:val="008F47BA"/>
    <w:rPr>
      <w:rFonts w:ascii="Times New Roman" w:hAnsi="Times New Roman" w:cs="Times New Roman"/>
      <w:sz w:val="28"/>
      <w:szCs w:val="28"/>
      <w:lang w:val="kk-KZ"/>
    </w:rPr>
  </w:style>
  <w:style w:type="character" w:customStyle="1" w:styleId="WW8Num12z1">
    <w:name w:val="WW8Num12z1"/>
    <w:rsid w:val="008F47BA"/>
  </w:style>
  <w:style w:type="character" w:customStyle="1" w:styleId="WW8Num12z2">
    <w:name w:val="WW8Num12z2"/>
    <w:rsid w:val="008F47BA"/>
  </w:style>
  <w:style w:type="character" w:customStyle="1" w:styleId="WW8Num12z3">
    <w:name w:val="WW8Num12z3"/>
    <w:rsid w:val="008F47BA"/>
  </w:style>
  <w:style w:type="character" w:customStyle="1" w:styleId="WW8Num12z4">
    <w:name w:val="WW8Num12z4"/>
    <w:rsid w:val="008F47BA"/>
  </w:style>
  <w:style w:type="character" w:customStyle="1" w:styleId="WW8Num12z5">
    <w:name w:val="WW8Num12z5"/>
    <w:rsid w:val="008F47BA"/>
  </w:style>
  <w:style w:type="character" w:customStyle="1" w:styleId="WW8Num12z6">
    <w:name w:val="WW8Num12z6"/>
    <w:rsid w:val="008F47BA"/>
  </w:style>
  <w:style w:type="character" w:customStyle="1" w:styleId="WW8Num12z7">
    <w:name w:val="WW8Num12z7"/>
    <w:rsid w:val="008F47BA"/>
  </w:style>
  <w:style w:type="character" w:customStyle="1" w:styleId="WW8Num12z8">
    <w:name w:val="WW8Num12z8"/>
    <w:rsid w:val="008F47BA"/>
  </w:style>
  <w:style w:type="character" w:customStyle="1" w:styleId="WW8Num13z0">
    <w:name w:val="WW8Num13z0"/>
    <w:rsid w:val="008F47BA"/>
  </w:style>
  <w:style w:type="character" w:customStyle="1" w:styleId="WW8Num13z1">
    <w:name w:val="WW8Num13z1"/>
    <w:rsid w:val="008F47BA"/>
  </w:style>
  <w:style w:type="character" w:customStyle="1" w:styleId="WW8Num13z2">
    <w:name w:val="WW8Num13z2"/>
    <w:rsid w:val="008F47BA"/>
  </w:style>
  <w:style w:type="character" w:customStyle="1" w:styleId="WW8Num13z3">
    <w:name w:val="WW8Num13z3"/>
    <w:rsid w:val="008F47BA"/>
  </w:style>
  <w:style w:type="character" w:customStyle="1" w:styleId="WW8Num13z4">
    <w:name w:val="WW8Num13z4"/>
    <w:rsid w:val="008F47BA"/>
  </w:style>
  <w:style w:type="character" w:customStyle="1" w:styleId="WW8Num13z5">
    <w:name w:val="WW8Num13z5"/>
    <w:rsid w:val="008F47BA"/>
  </w:style>
  <w:style w:type="character" w:customStyle="1" w:styleId="WW8Num13z6">
    <w:name w:val="WW8Num13z6"/>
    <w:rsid w:val="008F47BA"/>
  </w:style>
  <w:style w:type="character" w:customStyle="1" w:styleId="WW8Num13z7">
    <w:name w:val="WW8Num13z7"/>
    <w:rsid w:val="008F47BA"/>
  </w:style>
  <w:style w:type="character" w:customStyle="1" w:styleId="WW8Num13z8">
    <w:name w:val="WW8Num13z8"/>
    <w:rsid w:val="008F47BA"/>
  </w:style>
  <w:style w:type="character" w:customStyle="1" w:styleId="WW8Num14z0">
    <w:name w:val="WW8Num14z0"/>
    <w:rsid w:val="008F47BA"/>
    <w:rPr>
      <w:rFonts w:hint="default"/>
    </w:rPr>
  </w:style>
  <w:style w:type="character" w:customStyle="1" w:styleId="WW8Num14z1">
    <w:name w:val="WW8Num14z1"/>
    <w:rsid w:val="008F47BA"/>
  </w:style>
  <w:style w:type="character" w:customStyle="1" w:styleId="WW8Num14z2">
    <w:name w:val="WW8Num14z2"/>
    <w:rsid w:val="008F47BA"/>
  </w:style>
  <w:style w:type="character" w:customStyle="1" w:styleId="WW8Num14z3">
    <w:name w:val="WW8Num14z3"/>
    <w:rsid w:val="008F47BA"/>
  </w:style>
  <w:style w:type="character" w:customStyle="1" w:styleId="WW8Num14z4">
    <w:name w:val="WW8Num14z4"/>
    <w:rsid w:val="008F47BA"/>
  </w:style>
  <w:style w:type="character" w:customStyle="1" w:styleId="WW8Num14z5">
    <w:name w:val="WW8Num14z5"/>
    <w:rsid w:val="008F47BA"/>
  </w:style>
  <w:style w:type="character" w:customStyle="1" w:styleId="WW8Num14z6">
    <w:name w:val="WW8Num14z6"/>
    <w:rsid w:val="008F47BA"/>
  </w:style>
  <w:style w:type="character" w:customStyle="1" w:styleId="WW8Num14z7">
    <w:name w:val="WW8Num14z7"/>
    <w:rsid w:val="008F47BA"/>
  </w:style>
  <w:style w:type="character" w:customStyle="1" w:styleId="WW8Num14z8">
    <w:name w:val="WW8Num14z8"/>
    <w:rsid w:val="008F47BA"/>
  </w:style>
  <w:style w:type="character" w:customStyle="1" w:styleId="WW8Num15z0">
    <w:name w:val="WW8Num15z0"/>
    <w:rsid w:val="008F47BA"/>
    <w:rPr>
      <w:rFonts w:cs="Times New Roman" w:hint="default"/>
    </w:rPr>
  </w:style>
  <w:style w:type="character" w:customStyle="1" w:styleId="WW8Num15z1">
    <w:name w:val="WW8Num15z1"/>
    <w:rsid w:val="008F47BA"/>
  </w:style>
  <w:style w:type="character" w:customStyle="1" w:styleId="WW8Num15z2">
    <w:name w:val="WW8Num15z2"/>
    <w:rsid w:val="008F47BA"/>
  </w:style>
  <w:style w:type="character" w:customStyle="1" w:styleId="WW8Num15z3">
    <w:name w:val="WW8Num15z3"/>
    <w:rsid w:val="008F47BA"/>
  </w:style>
  <w:style w:type="character" w:customStyle="1" w:styleId="WW8Num15z4">
    <w:name w:val="WW8Num15z4"/>
    <w:rsid w:val="008F47BA"/>
  </w:style>
  <w:style w:type="character" w:customStyle="1" w:styleId="WW8Num15z5">
    <w:name w:val="WW8Num15z5"/>
    <w:rsid w:val="008F47BA"/>
  </w:style>
  <w:style w:type="character" w:customStyle="1" w:styleId="WW8Num15z6">
    <w:name w:val="WW8Num15z6"/>
    <w:rsid w:val="008F47BA"/>
  </w:style>
  <w:style w:type="character" w:customStyle="1" w:styleId="WW8Num15z7">
    <w:name w:val="WW8Num15z7"/>
    <w:rsid w:val="008F47BA"/>
  </w:style>
  <w:style w:type="character" w:customStyle="1" w:styleId="WW8Num15z8">
    <w:name w:val="WW8Num15z8"/>
    <w:rsid w:val="008F47BA"/>
  </w:style>
  <w:style w:type="character" w:customStyle="1" w:styleId="WW8Num16z0">
    <w:name w:val="WW8Num16z0"/>
    <w:rsid w:val="008F47BA"/>
    <w:rPr>
      <w:rFonts w:hint="default"/>
      <w:spacing w:val="2"/>
      <w:sz w:val="28"/>
      <w:szCs w:val="28"/>
    </w:rPr>
  </w:style>
  <w:style w:type="character" w:customStyle="1" w:styleId="WW8Num16z1">
    <w:name w:val="WW8Num16z1"/>
    <w:rsid w:val="008F47BA"/>
  </w:style>
  <w:style w:type="character" w:customStyle="1" w:styleId="WW8Num16z2">
    <w:name w:val="WW8Num16z2"/>
    <w:rsid w:val="008F47BA"/>
  </w:style>
  <w:style w:type="character" w:customStyle="1" w:styleId="WW8Num16z3">
    <w:name w:val="WW8Num16z3"/>
    <w:rsid w:val="008F47BA"/>
  </w:style>
  <w:style w:type="character" w:customStyle="1" w:styleId="WW8Num16z4">
    <w:name w:val="WW8Num16z4"/>
    <w:rsid w:val="008F47BA"/>
  </w:style>
  <w:style w:type="character" w:customStyle="1" w:styleId="WW8Num16z5">
    <w:name w:val="WW8Num16z5"/>
    <w:rsid w:val="008F47BA"/>
  </w:style>
  <w:style w:type="character" w:customStyle="1" w:styleId="WW8Num16z6">
    <w:name w:val="WW8Num16z6"/>
    <w:rsid w:val="008F47BA"/>
  </w:style>
  <w:style w:type="character" w:customStyle="1" w:styleId="WW8Num16z7">
    <w:name w:val="WW8Num16z7"/>
    <w:rsid w:val="008F47BA"/>
  </w:style>
  <w:style w:type="character" w:customStyle="1" w:styleId="WW8Num16z8">
    <w:name w:val="WW8Num16z8"/>
    <w:rsid w:val="008F47BA"/>
  </w:style>
  <w:style w:type="character" w:customStyle="1" w:styleId="WW8Num17z0">
    <w:name w:val="WW8Num17z0"/>
    <w:rsid w:val="008F47BA"/>
    <w:rPr>
      <w:rFonts w:ascii="Times New Roman" w:hAnsi="Times New Roman" w:cs="Times New Roman" w:hint="default"/>
      <w:strike w:val="0"/>
      <w:dstrike w:val="0"/>
      <w:lang w:val="kk-KZ"/>
    </w:rPr>
  </w:style>
  <w:style w:type="character" w:customStyle="1" w:styleId="WW8Num17z1">
    <w:name w:val="WW8Num17z1"/>
    <w:rsid w:val="008F47BA"/>
  </w:style>
  <w:style w:type="character" w:customStyle="1" w:styleId="WW8Num17z2">
    <w:name w:val="WW8Num17z2"/>
    <w:rsid w:val="008F47BA"/>
  </w:style>
  <w:style w:type="character" w:customStyle="1" w:styleId="WW8Num17z3">
    <w:name w:val="WW8Num17z3"/>
    <w:rsid w:val="008F47BA"/>
  </w:style>
  <w:style w:type="character" w:customStyle="1" w:styleId="WW8Num17z4">
    <w:name w:val="WW8Num17z4"/>
    <w:rsid w:val="008F47BA"/>
  </w:style>
  <w:style w:type="character" w:customStyle="1" w:styleId="WW8Num17z5">
    <w:name w:val="WW8Num17z5"/>
    <w:rsid w:val="008F47BA"/>
  </w:style>
  <w:style w:type="character" w:customStyle="1" w:styleId="WW8Num17z6">
    <w:name w:val="WW8Num17z6"/>
    <w:rsid w:val="008F47BA"/>
  </w:style>
  <w:style w:type="character" w:customStyle="1" w:styleId="WW8Num17z7">
    <w:name w:val="WW8Num17z7"/>
    <w:rsid w:val="008F47BA"/>
  </w:style>
  <w:style w:type="character" w:customStyle="1" w:styleId="WW8Num17z8">
    <w:name w:val="WW8Num17z8"/>
    <w:rsid w:val="008F47BA"/>
  </w:style>
  <w:style w:type="character" w:customStyle="1" w:styleId="31">
    <w:name w:val="Основной шрифт абзаца3"/>
    <w:rsid w:val="008F47BA"/>
  </w:style>
  <w:style w:type="character" w:customStyle="1" w:styleId="12">
    <w:name w:val="Основной шрифт абзаца1"/>
    <w:rsid w:val="008F47BA"/>
  </w:style>
  <w:style w:type="character" w:customStyle="1" w:styleId="13">
    <w:name w:val="Знак примечания1"/>
    <w:rsid w:val="008F47BA"/>
    <w:rPr>
      <w:sz w:val="16"/>
      <w:szCs w:val="16"/>
    </w:rPr>
  </w:style>
  <w:style w:type="character" w:customStyle="1" w:styleId="a6">
    <w:name w:val="Текст примечания Знак"/>
    <w:rsid w:val="008F47BA"/>
    <w:rPr>
      <w:rFonts w:ascii="Times New Roman" w:eastAsia="Times New Roman" w:hAnsi="Times New Roman" w:cs="Times New Roman"/>
      <w:sz w:val="20"/>
      <w:szCs w:val="20"/>
    </w:rPr>
  </w:style>
  <w:style w:type="character" w:customStyle="1" w:styleId="a7">
    <w:name w:val="Тема примечания Знак"/>
    <w:rsid w:val="008F47BA"/>
    <w:rPr>
      <w:rFonts w:ascii="Times New Roman" w:eastAsia="Times New Roman" w:hAnsi="Times New Roman" w:cs="Times New Roman"/>
      <w:b/>
      <w:bCs/>
      <w:sz w:val="20"/>
      <w:szCs w:val="20"/>
    </w:rPr>
  </w:style>
  <w:style w:type="character" w:customStyle="1" w:styleId="a8">
    <w:name w:val="Текст выноски Знак"/>
    <w:uiPriority w:val="99"/>
    <w:rsid w:val="008F47BA"/>
    <w:rPr>
      <w:rFonts w:ascii="Segoe UI" w:eastAsia="Times New Roman" w:hAnsi="Segoe UI" w:cs="Segoe UI"/>
      <w:sz w:val="18"/>
      <w:szCs w:val="18"/>
    </w:rPr>
  </w:style>
  <w:style w:type="character" w:customStyle="1" w:styleId="21">
    <w:name w:val="Основной шрифт абзаца2"/>
    <w:rsid w:val="008F47BA"/>
  </w:style>
  <w:style w:type="character" w:customStyle="1" w:styleId="s0">
    <w:name w:val="s0"/>
    <w:basedOn w:val="12"/>
    <w:rsid w:val="008F47BA"/>
  </w:style>
  <w:style w:type="character" w:customStyle="1" w:styleId="a9">
    <w:name w:val="Верхний колонтитул Знак"/>
    <w:uiPriority w:val="99"/>
    <w:rsid w:val="008F47BA"/>
    <w:rPr>
      <w:rFonts w:ascii="Times New Roman" w:eastAsia="Times New Roman" w:hAnsi="Times New Roman" w:cs="Times New Roman"/>
      <w:lang w:val="en-US"/>
    </w:rPr>
  </w:style>
  <w:style w:type="character" w:customStyle="1" w:styleId="aa">
    <w:name w:val="Нижний колонтитул Знак"/>
    <w:uiPriority w:val="99"/>
    <w:rsid w:val="008F47BA"/>
    <w:rPr>
      <w:rFonts w:ascii="Times New Roman" w:eastAsia="Times New Roman" w:hAnsi="Times New Roman" w:cs="Times New Roman"/>
      <w:lang w:val="en-US"/>
    </w:rPr>
  </w:style>
  <w:style w:type="character" w:customStyle="1" w:styleId="ListLabel1">
    <w:name w:val="ListLabel 1"/>
    <w:rsid w:val="008F47BA"/>
    <w:rPr>
      <w:rFonts w:cs="Times New Roman"/>
    </w:rPr>
  </w:style>
  <w:style w:type="character" w:customStyle="1" w:styleId="ListLabel2">
    <w:name w:val="ListLabel 2"/>
    <w:rsid w:val="008F47BA"/>
    <w:rPr>
      <w:rFonts w:cs="Courier New"/>
    </w:rPr>
  </w:style>
  <w:style w:type="character" w:customStyle="1" w:styleId="14">
    <w:name w:val="Верхний колонтитул Знак1"/>
    <w:rsid w:val="008F47BA"/>
    <w:rPr>
      <w:rFonts w:ascii="Times New Roman" w:eastAsia="Times New Roman" w:hAnsi="Times New Roman" w:cs="Times New Roman"/>
      <w:lang w:val="en-US"/>
    </w:rPr>
  </w:style>
  <w:style w:type="character" w:customStyle="1" w:styleId="15">
    <w:name w:val="Нижний колонтитул Знак1"/>
    <w:rsid w:val="008F47BA"/>
    <w:rPr>
      <w:rFonts w:ascii="Times New Roman" w:eastAsia="Times New Roman" w:hAnsi="Times New Roman" w:cs="Times New Roman"/>
      <w:lang w:val="en-US"/>
    </w:rPr>
  </w:style>
  <w:style w:type="character" w:customStyle="1" w:styleId="16">
    <w:name w:val="Текст выноски Знак1"/>
    <w:rsid w:val="008F47BA"/>
    <w:rPr>
      <w:rFonts w:ascii="Tahoma" w:hAnsi="Tahoma" w:cs="Tahoma"/>
      <w:sz w:val="16"/>
      <w:szCs w:val="16"/>
      <w:lang w:val="en-US"/>
    </w:rPr>
  </w:style>
  <w:style w:type="character" w:customStyle="1" w:styleId="17">
    <w:name w:val="Тема примечания Знак1"/>
    <w:rsid w:val="008F47BA"/>
    <w:rPr>
      <w:rFonts w:ascii="Times New Roman" w:eastAsia="Times New Roman" w:hAnsi="Times New Roman" w:cs="Times New Roman"/>
      <w:b/>
      <w:bCs/>
      <w:sz w:val="20"/>
      <w:szCs w:val="20"/>
      <w:lang w:val="en-US"/>
    </w:rPr>
  </w:style>
  <w:style w:type="character" w:customStyle="1" w:styleId="ab">
    <w:name w:val="Без интервала Знак"/>
    <w:rsid w:val="008F47BA"/>
    <w:rPr>
      <w:rFonts w:ascii="Calibri" w:eastAsia="Calibri" w:hAnsi="Calibri" w:cs="Calibri"/>
    </w:rPr>
  </w:style>
  <w:style w:type="character" w:customStyle="1" w:styleId="ListLabel3">
    <w:name w:val="ListLabel 3"/>
    <w:rsid w:val="008F47BA"/>
    <w:rPr>
      <w:rFonts w:cs="Times New Roman"/>
      <w:sz w:val="24"/>
      <w:szCs w:val="24"/>
      <w:lang w:val="kk-KZ"/>
    </w:rPr>
  </w:style>
  <w:style w:type="character" w:customStyle="1" w:styleId="ListLabel4">
    <w:name w:val="ListLabel 4"/>
    <w:rsid w:val="008F47BA"/>
    <w:rPr>
      <w:rFonts w:cs="Times New Roman"/>
      <w:sz w:val="28"/>
      <w:szCs w:val="28"/>
    </w:rPr>
  </w:style>
  <w:style w:type="character" w:customStyle="1" w:styleId="ListLabel5">
    <w:name w:val="ListLabel 5"/>
    <w:rsid w:val="008F47BA"/>
    <w:rPr>
      <w:rFonts w:cs="Times New Roman"/>
      <w:i/>
      <w:sz w:val="24"/>
      <w:szCs w:val="24"/>
    </w:rPr>
  </w:style>
  <w:style w:type="character" w:customStyle="1" w:styleId="ListLabel6">
    <w:name w:val="ListLabel 6"/>
    <w:rsid w:val="008F47BA"/>
    <w:rPr>
      <w:rFonts w:eastAsia="Calibri" w:cs="Times New Roman"/>
    </w:rPr>
  </w:style>
  <w:style w:type="character" w:customStyle="1" w:styleId="ListLabel7">
    <w:name w:val="ListLabel 7"/>
    <w:rsid w:val="008F47BA"/>
    <w:rPr>
      <w:rFonts w:cs="Courier New"/>
    </w:rPr>
  </w:style>
  <w:style w:type="character" w:customStyle="1" w:styleId="ListLabel8">
    <w:name w:val="ListLabel 8"/>
    <w:rsid w:val="008F47BA"/>
    <w:rPr>
      <w:rFonts w:eastAsia="Times New Roman" w:cs="Times New Roman"/>
    </w:rPr>
  </w:style>
  <w:style w:type="character" w:customStyle="1" w:styleId="ListLabel9">
    <w:name w:val="ListLabel 9"/>
    <w:rsid w:val="008F47BA"/>
    <w:rPr>
      <w:rFonts w:cs="Times New Roman"/>
      <w:lang w:val="kk-KZ"/>
    </w:rPr>
  </w:style>
  <w:style w:type="character" w:customStyle="1" w:styleId="ListLabel10">
    <w:name w:val="ListLabel 10"/>
    <w:rsid w:val="008F47BA"/>
    <w:rPr>
      <w:rFonts w:cs="Times New Roman"/>
      <w:b w:val="0"/>
      <w:sz w:val="28"/>
      <w:szCs w:val="28"/>
    </w:rPr>
  </w:style>
  <w:style w:type="character" w:customStyle="1" w:styleId="ListLabel11">
    <w:name w:val="ListLabel 11"/>
    <w:rsid w:val="008F47BA"/>
    <w:rPr>
      <w:rFonts w:cs="Times New Roman"/>
      <w:strike w:val="0"/>
      <w:dstrike w:val="0"/>
      <w:lang w:val="kk-KZ"/>
    </w:rPr>
  </w:style>
  <w:style w:type="character" w:styleId="ac">
    <w:name w:val="Hyperlink"/>
    <w:uiPriority w:val="99"/>
    <w:rsid w:val="008F47BA"/>
    <w:rPr>
      <w:color w:val="000080"/>
      <w:u w:val="single"/>
    </w:rPr>
  </w:style>
  <w:style w:type="character" w:customStyle="1" w:styleId="22">
    <w:name w:val="Текст выноски Знак2"/>
    <w:rsid w:val="008F47BA"/>
    <w:rPr>
      <w:rFonts w:ascii="Tahoma" w:hAnsi="Tahoma" w:cs="Tahoma"/>
      <w:kern w:val="1"/>
      <w:sz w:val="16"/>
      <w:szCs w:val="16"/>
    </w:rPr>
  </w:style>
  <w:style w:type="paragraph" w:customStyle="1" w:styleId="18">
    <w:name w:val="Заголовок1"/>
    <w:basedOn w:val="a"/>
    <w:next w:val="a0"/>
    <w:rsid w:val="008F47BA"/>
    <w:pPr>
      <w:keepNext/>
      <w:suppressAutoHyphens/>
      <w:spacing w:before="240" w:after="120" w:line="100" w:lineRule="atLeast"/>
    </w:pPr>
    <w:rPr>
      <w:rFonts w:ascii="Arial" w:eastAsia="Microsoft YaHei" w:hAnsi="Arial" w:cs="Arial"/>
      <w:kern w:val="1"/>
      <w:sz w:val="28"/>
      <w:szCs w:val="28"/>
      <w:lang w:eastAsia="ar-SA"/>
    </w:rPr>
  </w:style>
  <w:style w:type="paragraph" w:styleId="ad">
    <w:name w:val="List"/>
    <w:basedOn w:val="a0"/>
    <w:rsid w:val="008F47BA"/>
    <w:rPr>
      <w:rFonts w:cs="Arial"/>
    </w:rPr>
  </w:style>
  <w:style w:type="paragraph" w:customStyle="1" w:styleId="32">
    <w:name w:val="Название3"/>
    <w:basedOn w:val="a"/>
    <w:rsid w:val="008F47BA"/>
    <w:pPr>
      <w:suppressLineNumbers/>
      <w:suppressAutoHyphens/>
      <w:spacing w:before="120" w:after="120" w:line="100" w:lineRule="atLeast"/>
    </w:pPr>
    <w:rPr>
      <w:rFonts w:cs="Arial"/>
      <w:i/>
      <w:iCs/>
      <w:kern w:val="1"/>
      <w:lang w:eastAsia="ar-SA"/>
    </w:rPr>
  </w:style>
  <w:style w:type="paragraph" w:customStyle="1" w:styleId="41">
    <w:name w:val="Указатель4"/>
    <w:basedOn w:val="a"/>
    <w:rsid w:val="008F47BA"/>
    <w:pPr>
      <w:suppressLineNumbers/>
      <w:suppressAutoHyphens/>
      <w:spacing w:line="100" w:lineRule="atLeast"/>
    </w:pPr>
    <w:rPr>
      <w:rFonts w:cs="Arial"/>
      <w:kern w:val="1"/>
      <w:lang w:eastAsia="ar-SA"/>
    </w:rPr>
  </w:style>
  <w:style w:type="paragraph" w:customStyle="1" w:styleId="23">
    <w:name w:val="Название2"/>
    <w:basedOn w:val="a"/>
    <w:rsid w:val="008F47BA"/>
    <w:pPr>
      <w:suppressLineNumbers/>
      <w:suppressAutoHyphens/>
      <w:spacing w:before="120" w:after="120" w:line="100" w:lineRule="atLeast"/>
    </w:pPr>
    <w:rPr>
      <w:rFonts w:cs="Arial"/>
      <w:i/>
      <w:iCs/>
      <w:kern w:val="1"/>
      <w:lang w:eastAsia="ar-SA"/>
    </w:rPr>
  </w:style>
  <w:style w:type="paragraph" w:customStyle="1" w:styleId="33">
    <w:name w:val="Указатель3"/>
    <w:basedOn w:val="a"/>
    <w:rsid w:val="008F47BA"/>
    <w:pPr>
      <w:suppressLineNumbers/>
      <w:suppressAutoHyphens/>
      <w:spacing w:line="100" w:lineRule="atLeast"/>
    </w:pPr>
    <w:rPr>
      <w:rFonts w:cs="Arial"/>
      <w:kern w:val="1"/>
      <w:lang w:eastAsia="ar-SA"/>
    </w:rPr>
  </w:style>
  <w:style w:type="paragraph" w:customStyle="1" w:styleId="19">
    <w:name w:val="Текст примечания1"/>
    <w:basedOn w:val="a"/>
    <w:rsid w:val="008F47BA"/>
    <w:pPr>
      <w:suppressAutoHyphens/>
      <w:spacing w:line="100" w:lineRule="atLeast"/>
    </w:pPr>
    <w:rPr>
      <w:kern w:val="1"/>
      <w:sz w:val="20"/>
      <w:szCs w:val="20"/>
      <w:lang w:eastAsia="ar-SA"/>
    </w:rPr>
  </w:style>
  <w:style w:type="paragraph" w:customStyle="1" w:styleId="1a">
    <w:name w:val="Тема примечания1"/>
    <w:basedOn w:val="19"/>
    <w:rsid w:val="008F47BA"/>
    <w:rPr>
      <w:b/>
      <w:bCs/>
    </w:rPr>
  </w:style>
  <w:style w:type="paragraph" w:customStyle="1" w:styleId="1b">
    <w:name w:val="Текст выноски1"/>
    <w:basedOn w:val="a"/>
    <w:rsid w:val="008F47BA"/>
    <w:pPr>
      <w:suppressAutoHyphens/>
      <w:spacing w:line="100" w:lineRule="atLeast"/>
    </w:pPr>
    <w:rPr>
      <w:rFonts w:ascii="Segoe UI" w:hAnsi="Segoe UI" w:cs="Segoe UI"/>
      <w:kern w:val="1"/>
      <w:sz w:val="18"/>
      <w:szCs w:val="18"/>
      <w:lang w:eastAsia="ar-SA"/>
    </w:rPr>
  </w:style>
  <w:style w:type="paragraph" w:customStyle="1" w:styleId="24">
    <w:name w:val="Заголовок2"/>
    <w:basedOn w:val="a"/>
    <w:rsid w:val="008F47BA"/>
    <w:pPr>
      <w:keepNext/>
      <w:suppressAutoHyphens/>
      <w:spacing w:before="240" w:after="120" w:line="276" w:lineRule="auto"/>
    </w:pPr>
    <w:rPr>
      <w:rFonts w:ascii="Arial" w:eastAsia="Microsoft YaHei" w:hAnsi="Arial" w:cs="Arial"/>
      <w:kern w:val="1"/>
      <w:sz w:val="28"/>
      <w:szCs w:val="28"/>
      <w:lang w:val="en-US" w:eastAsia="ar-SA"/>
    </w:rPr>
  </w:style>
  <w:style w:type="paragraph" w:customStyle="1" w:styleId="1c">
    <w:name w:val="Название1"/>
    <w:basedOn w:val="a"/>
    <w:rsid w:val="008F47BA"/>
    <w:pPr>
      <w:suppressLineNumbers/>
      <w:suppressAutoHyphens/>
      <w:spacing w:before="120" w:after="120" w:line="276" w:lineRule="auto"/>
    </w:pPr>
    <w:rPr>
      <w:rFonts w:cs="Arial"/>
      <w:i/>
      <w:iCs/>
      <w:kern w:val="1"/>
      <w:lang w:val="en-US" w:eastAsia="ar-SA"/>
    </w:rPr>
  </w:style>
  <w:style w:type="paragraph" w:customStyle="1" w:styleId="25">
    <w:name w:val="Указатель2"/>
    <w:basedOn w:val="a"/>
    <w:rsid w:val="008F47BA"/>
    <w:pPr>
      <w:suppressLineNumbers/>
      <w:suppressAutoHyphens/>
      <w:spacing w:after="200" w:line="276" w:lineRule="auto"/>
    </w:pPr>
    <w:rPr>
      <w:rFonts w:cs="Arial"/>
      <w:kern w:val="1"/>
      <w:sz w:val="22"/>
      <w:szCs w:val="22"/>
      <w:lang w:val="en-US" w:eastAsia="ar-SA"/>
    </w:rPr>
  </w:style>
  <w:style w:type="paragraph" w:customStyle="1" w:styleId="1d">
    <w:name w:val="Заголовок1"/>
    <w:basedOn w:val="a"/>
    <w:rsid w:val="008F47BA"/>
    <w:pPr>
      <w:keepNext/>
      <w:suppressAutoHyphens/>
      <w:spacing w:before="240" w:after="120" w:line="276" w:lineRule="auto"/>
    </w:pPr>
    <w:rPr>
      <w:rFonts w:ascii="Arial" w:eastAsia="Microsoft YaHei" w:hAnsi="Arial" w:cs="Arial"/>
      <w:kern w:val="1"/>
      <w:sz w:val="28"/>
      <w:szCs w:val="28"/>
      <w:lang w:val="en-US" w:eastAsia="ar-SA"/>
    </w:rPr>
  </w:style>
  <w:style w:type="paragraph" w:customStyle="1" w:styleId="1e">
    <w:name w:val="Указатель1"/>
    <w:basedOn w:val="a"/>
    <w:rsid w:val="008F47BA"/>
    <w:pPr>
      <w:suppressLineNumbers/>
      <w:suppressAutoHyphens/>
      <w:spacing w:after="200" w:line="276" w:lineRule="auto"/>
    </w:pPr>
    <w:rPr>
      <w:rFonts w:cs="Arial"/>
      <w:kern w:val="1"/>
      <w:sz w:val="22"/>
      <w:szCs w:val="22"/>
      <w:lang w:val="en-US" w:eastAsia="ar-SA"/>
    </w:rPr>
  </w:style>
  <w:style w:type="paragraph" w:customStyle="1" w:styleId="1f">
    <w:name w:val="Без интервала1"/>
    <w:rsid w:val="008F47BA"/>
    <w:pPr>
      <w:suppressAutoHyphens/>
      <w:spacing w:after="0" w:line="100" w:lineRule="atLeast"/>
    </w:pPr>
    <w:rPr>
      <w:rFonts w:ascii="Calibri" w:eastAsia="Calibri" w:hAnsi="Calibri" w:cs="Calibri"/>
      <w:kern w:val="1"/>
      <w:lang w:eastAsia="ar-SA"/>
    </w:rPr>
  </w:style>
  <w:style w:type="paragraph" w:customStyle="1" w:styleId="1f0">
    <w:name w:val="Абзац списка1"/>
    <w:basedOn w:val="a"/>
    <w:rsid w:val="008F47BA"/>
    <w:pPr>
      <w:suppressAutoHyphens/>
      <w:spacing w:after="160" w:line="252" w:lineRule="auto"/>
      <w:ind w:left="720"/>
    </w:pPr>
    <w:rPr>
      <w:rFonts w:ascii="Calibri" w:hAnsi="Calibri" w:cs="Calibri"/>
      <w:kern w:val="1"/>
      <w:sz w:val="22"/>
      <w:szCs w:val="22"/>
      <w:lang w:eastAsia="ar-SA"/>
    </w:rPr>
  </w:style>
  <w:style w:type="paragraph" w:styleId="ae">
    <w:name w:val="header"/>
    <w:basedOn w:val="a"/>
    <w:link w:val="26"/>
    <w:uiPriority w:val="99"/>
    <w:rsid w:val="008F47BA"/>
    <w:pPr>
      <w:suppressLineNumbers/>
      <w:tabs>
        <w:tab w:val="center" w:pos="4819"/>
        <w:tab w:val="right" w:pos="9638"/>
      </w:tabs>
      <w:suppressAutoHyphens/>
      <w:spacing w:line="100" w:lineRule="atLeast"/>
    </w:pPr>
    <w:rPr>
      <w:kern w:val="1"/>
      <w:sz w:val="22"/>
      <w:szCs w:val="22"/>
      <w:lang w:val="en-US" w:eastAsia="ar-SA"/>
    </w:rPr>
  </w:style>
  <w:style w:type="character" w:customStyle="1" w:styleId="26">
    <w:name w:val="Верхний колонтитул Знак2"/>
    <w:basedOn w:val="a1"/>
    <w:link w:val="ae"/>
    <w:uiPriority w:val="99"/>
    <w:rsid w:val="008F47BA"/>
    <w:rPr>
      <w:rFonts w:ascii="Times New Roman" w:eastAsia="Times New Roman" w:hAnsi="Times New Roman" w:cs="Times New Roman"/>
      <w:kern w:val="1"/>
      <w:lang w:val="en-US" w:eastAsia="ar-SA"/>
    </w:rPr>
  </w:style>
  <w:style w:type="paragraph" w:styleId="af">
    <w:name w:val="footer"/>
    <w:basedOn w:val="a"/>
    <w:link w:val="27"/>
    <w:uiPriority w:val="99"/>
    <w:rsid w:val="008F47BA"/>
    <w:pPr>
      <w:suppressLineNumbers/>
      <w:tabs>
        <w:tab w:val="center" w:pos="4819"/>
        <w:tab w:val="right" w:pos="9638"/>
      </w:tabs>
      <w:suppressAutoHyphens/>
      <w:spacing w:line="100" w:lineRule="atLeast"/>
    </w:pPr>
    <w:rPr>
      <w:kern w:val="1"/>
      <w:sz w:val="22"/>
      <w:szCs w:val="22"/>
      <w:lang w:val="en-US" w:eastAsia="ar-SA"/>
    </w:rPr>
  </w:style>
  <w:style w:type="character" w:customStyle="1" w:styleId="27">
    <w:name w:val="Нижний колонтитул Знак2"/>
    <w:basedOn w:val="a1"/>
    <w:link w:val="af"/>
    <w:uiPriority w:val="99"/>
    <w:rsid w:val="008F47BA"/>
    <w:rPr>
      <w:rFonts w:ascii="Times New Roman" w:eastAsia="Times New Roman" w:hAnsi="Times New Roman" w:cs="Times New Roman"/>
      <w:kern w:val="1"/>
      <w:lang w:val="en-US" w:eastAsia="ar-SA"/>
    </w:rPr>
  </w:style>
  <w:style w:type="paragraph" w:customStyle="1" w:styleId="af0">
    <w:name w:val="Содержимое таблицы"/>
    <w:basedOn w:val="a"/>
    <w:rsid w:val="008F47BA"/>
    <w:pPr>
      <w:suppressLineNumbers/>
      <w:suppressAutoHyphens/>
      <w:spacing w:after="200" w:line="276" w:lineRule="auto"/>
    </w:pPr>
    <w:rPr>
      <w:kern w:val="1"/>
      <w:sz w:val="22"/>
      <w:szCs w:val="22"/>
      <w:lang w:val="en-US" w:eastAsia="ar-SA"/>
    </w:rPr>
  </w:style>
  <w:style w:type="paragraph" w:customStyle="1" w:styleId="af1">
    <w:name w:val="Заголовок таблицы"/>
    <w:basedOn w:val="af0"/>
    <w:rsid w:val="008F47BA"/>
    <w:pPr>
      <w:jc w:val="center"/>
    </w:pPr>
    <w:rPr>
      <w:b/>
      <w:bCs/>
    </w:rPr>
  </w:style>
  <w:style w:type="paragraph" w:styleId="af2">
    <w:name w:val="Balloon Text"/>
    <w:basedOn w:val="a"/>
    <w:link w:val="34"/>
    <w:uiPriority w:val="99"/>
    <w:rsid w:val="008F47BA"/>
    <w:pPr>
      <w:suppressAutoHyphens/>
    </w:pPr>
    <w:rPr>
      <w:rFonts w:ascii="Tahoma" w:hAnsi="Tahoma" w:cs="Tahoma"/>
      <w:kern w:val="1"/>
      <w:sz w:val="16"/>
      <w:szCs w:val="16"/>
      <w:lang w:eastAsia="ar-SA"/>
    </w:rPr>
  </w:style>
  <w:style w:type="character" w:customStyle="1" w:styleId="34">
    <w:name w:val="Текст выноски Знак3"/>
    <w:basedOn w:val="a1"/>
    <w:link w:val="af2"/>
    <w:uiPriority w:val="99"/>
    <w:rsid w:val="008F47BA"/>
    <w:rPr>
      <w:rFonts w:ascii="Tahoma" w:eastAsia="Times New Roman" w:hAnsi="Tahoma" w:cs="Tahoma"/>
      <w:kern w:val="1"/>
      <w:sz w:val="16"/>
      <w:szCs w:val="16"/>
      <w:lang w:eastAsia="ar-SA"/>
    </w:rPr>
  </w:style>
  <w:style w:type="paragraph" w:styleId="af3">
    <w:name w:val="No Spacing"/>
    <w:aliases w:val="мелкий,Обя,мой рабочий,норма,Айгерим,ТекстОтчета,СНОСКИ,Алия,свой,No Spacing1,Без интервала2,Без интервала11,14 TNR,МОЙ СТИЛЬ,Без интеБез интервала,No Spacing11,исполнитель,Елжан,Без интервала12,без интервала,Без интервала111"/>
    <w:uiPriority w:val="1"/>
    <w:qFormat/>
    <w:rsid w:val="008F47BA"/>
    <w:pPr>
      <w:suppressAutoHyphens/>
      <w:spacing w:after="0" w:line="240" w:lineRule="auto"/>
    </w:pPr>
    <w:rPr>
      <w:rFonts w:ascii="Times New Roman" w:eastAsia="Times New Roman" w:hAnsi="Times New Roman" w:cs="Times New Roman"/>
      <w:kern w:val="1"/>
      <w:sz w:val="24"/>
      <w:szCs w:val="24"/>
      <w:lang w:eastAsia="ar-SA"/>
    </w:rPr>
  </w:style>
  <w:style w:type="paragraph" w:styleId="af4">
    <w:name w:val="footnote text"/>
    <w:basedOn w:val="a"/>
    <w:link w:val="af5"/>
    <w:uiPriority w:val="99"/>
    <w:semiHidden/>
    <w:unhideWhenUsed/>
    <w:rsid w:val="008F47BA"/>
    <w:pPr>
      <w:suppressAutoHyphens/>
      <w:spacing w:line="100" w:lineRule="atLeast"/>
    </w:pPr>
    <w:rPr>
      <w:kern w:val="1"/>
      <w:sz w:val="20"/>
      <w:szCs w:val="20"/>
      <w:lang w:eastAsia="ar-SA"/>
    </w:rPr>
  </w:style>
  <w:style w:type="character" w:customStyle="1" w:styleId="af5">
    <w:name w:val="Текст сноски Знак"/>
    <w:basedOn w:val="a1"/>
    <w:link w:val="af4"/>
    <w:uiPriority w:val="99"/>
    <w:semiHidden/>
    <w:rsid w:val="008F47BA"/>
    <w:rPr>
      <w:rFonts w:ascii="Times New Roman" w:eastAsia="Times New Roman" w:hAnsi="Times New Roman" w:cs="Times New Roman"/>
      <w:kern w:val="1"/>
      <w:sz w:val="20"/>
      <w:szCs w:val="20"/>
      <w:lang w:eastAsia="ar-SA"/>
    </w:rPr>
  </w:style>
  <w:style w:type="character" w:styleId="af6">
    <w:name w:val="footnote reference"/>
    <w:uiPriority w:val="99"/>
    <w:semiHidden/>
    <w:unhideWhenUsed/>
    <w:rsid w:val="008F47BA"/>
    <w:rPr>
      <w:vertAlign w:val="superscript"/>
    </w:rPr>
  </w:style>
  <w:style w:type="paragraph" w:styleId="af7">
    <w:name w:val="Title"/>
    <w:basedOn w:val="a"/>
    <w:next w:val="a"/>
    <w:link w:val="af8"/>
    <w:uiPriority w:val="10"/>
    <w:qFormat/>
    <w:rsid w:val="008F47BA"/>
    <w:pPr>
      <w:suppressAutoHyphens/>
      <w:spacing w:before="240" w:after="60" w:line="100" w:lineRule="atLeast"/>
      <w:jc w:val="center"/>
      <w:outlineLvl w:val="0"/>
    </w:pPr>
    <w:rPr>
      <w:rFonts w:ascii="Cambria" w:hAnsi="Cambria"/>
      <w:b/>
      <w:bCs/>
      <w:kern w:val="28"/>
      <w:sz w:val="32"/>
      <w:szCs w:val="32"/>
      <w:lang w:eastAsia="ar-SA"/>
    </w:rPr>
  </w:style>
  <w:style w:type="character" w:customStyle="1" w:styleId="af8">
    <w:name w:val="Заголовок Знак"/>
    <w:basedOn w:val="a1"/>
    <w:link w:val="af7"/>
    <w:uiPriority w:val="10"/>
    <w:rsid w:val="008F47BA"/>
    <w:rPr>
      <w:rFonts w:ascii="Cambria" w:eastAsia="Times New Roman" w:hAnsi="Cambria" w:cs="Times New Roman"/>
      <w:b/>
      <w:bCs/>
      <w:kern w:val="28"/>
      <w:sz w:val="32"/>
      <w:szCs w:val="32"/>
      <w:lang w:eastAsia="ar-SA"/>
    </w:rPr>
  </w:style>
  <w:style w:type="character" w:customStyle="1" w:styleId="af9">
    <w:name w:val="Подзаголовок Знак"/>
    <w:link w:val="afa"/>
    <w:uiPriority w:val="11"/>
    <w:rsid w:val="008F47BA"/>
    <w:rPr>
      <w:lang w:val="en-US"/>
    </w:rPr>
  </w:style>
  <w:style w:type="paragraph" w:styleId="afa">
    <w:name w:val="Subtitle"/>
    <w:basedOn w:val="a"/>
    <w:next w:val="a"/>
    <w:link w:val="af9"/>
    <w:uiPriority w:val="11"/>
    <w:qFormat/>
    <w:rsid w:val="008F47BA"/>
    <w:pPr>
      <w:numPr>
        <w:ilvl w:val="1"/>
      </w:numPr>
      <w:spacing w:after="200" w:line="276" w:lineRule="auto"/>
      <w:ind w:left="86"/>
    </w:pPr>
    <w:rPr>
      <w:rFonts w:asciiTheme="minorHAnsi" w:eastAsiaTheme="minorHAnsi" w:hAnsiTheme="minorHAnsi" w:cstheme="minorBidi"/>
      <w:sz w:val="22"/>
      <w:szCs w:val="22"/>
      <w:lang w:val="en-US" w:eastAsia="en-US"/>
    </w:rPr>
  </w:style>
  <w:style w:type="character" w:customStyle="1" w:styleId="1f1">
    <w:name w:val="Подзаголовок Знак1"/>
    <w:basedOn w:val="a1"/>
    <w:uiPriority w:val="11"/>
    <w:rsid w:val="008F47BA"/>
    <w:rPr>
      <w:rFonts w:eastAsiaTheme="minorEastAsia"/>
      <w:color w:val="5A5A5A" w:themeColor="text1" w:themeTint="A5"/>
      <w:spacing w:val="15"/>
      <w:lang w:eastAsia="ru-RU"/>
    </w:rPr>
  </w:style>
  <w:style w:type="character" w:styleId="afb">
    <w:name w:val="Emphasis"/>
    <w:uiPriority w:val="20"/>
    <w:qFormat/>
    <w:rsid w:val="008F47BA"/>
    <w:rPr>
      <w:rFonts w:ascii="Times New Roman" w:eastAsia="Times New Roman" w:hAnsi="Times New Roman" w:cs="Times New Roman"/>
    </w:rPr>
  </w:style>
  <w:style w:type="paragraph" w:customStyle="1" w:styleId="DocDefaults">
    <w:name w:val="DocDefaults"/>
    <w:rsid w:val="008F47BA"/>
    <w:pPr>
      <w:spacing w:after="200" w:line="276" w:lineRule="auto"/>
    </w:pPr>
    <w:rPr>
      <w:rFonts w:ascii="Calibri" w:eastAsia="Calibri" w:hAnsi="Calibri" w:cs="Times New Roman"/>
      <w:lang w:val="en-US"/>
    </w:rPr>
  </w:style>
  <w:style w:type="paragraph" w:styleId="afc">
    <w:name w:val="Normal (Web)"/>
    <w:basedOn w:val="a"/>
    <w:uiPriority w:val="99"/>
    <w:unhideWhenUsed/>
    <w:rsid w:val="008F47BA"/>
    <w:pPr>
      <w:spacing w:before="100" w:beforeAutospacing="1" w:after="100" w:afterAutospacing="1"/>
    </w:pPr>
  </w:style>
  <w:style w:type="paragraph" w:styleId="HTML">
    <w:name w:val="HTML Preformatted"/>
    <w:basedOn w:val="a"/>
    <w:link w:val="HTML0"/>
    <w:uiPriority w:val="99"/>
    <w:semiHidden/>
    <w:unhideWhenUsed/>
    <w:rsid w:val="008F4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semiHidden/>
    <w:rsid w:val="008F47BA"/>
    <w:rPr>
      <w:rFonts w:ascii="Courier New" w:eastAsia="Times New Roman" w:hAnsi="Courier New" w:cs="Courier New"/>
      <w:sz w:val="20"/>
      <w:szCs w:val="20"/>
      <w:lang w:eastAsia="ru-RU"/>
    </w:rPr>
  </w:style>
  <w:style w:type="character" w:customStyle="1" w:styleId="y2iqfc">
    <w:name w:val="y2iqfc"/>
    <w:rsid w:val="008F4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40751</Words>
  <Characters>232282</Characters>
  <Application>Microsoft Office Word</Application>
  <DocSecurity>0</DocSecurity>
  <Lines>1935</Lines>
  <Paragraphs>544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Гость</cp:lastModifiedBy>
  <cp:revision>2</cp:revision>
  <dcterms:created xsi:type="dcterms:W3CDTF">2021-12-03T10:43:00Z</dcterms:created>
  <dcterms:modified xsi:type="dcterms:W3CDTF">2021-12-03T10:43:00Z</dcterms:modified>
</cp:coreProperties>
</file>