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8" w:rsidRDefault="008207DA" w:rsidP="00427824">
      <w:pPr>
        <w:jc w:val="center"/>
        <w:rPr>
          <w:rFonts w:ascii="KZ Times New Roman" w:hAnsi="KZ Times New Roman"/>
          <w:b/>
          <w:color w:val="000000" w:themeColor="text1"/>
          <w:sz w:val="28"/>
          <w:szCs w:val="28"/>
        </w:rPr>
      </w:pPr>
      <w:r w:rsidRPr="00427824">
        <w:rPr>
          <w:rFonts w:ascii="KZ Times New Roman" w:hAnsi="KZ Times New Roman"/>
          <w:b/>
          <w:color w:val="000000" w:themeColor="text1"/>
          <w:sz w:val="28"/>
          <w:szCs w:val="28"/>
        </w:rPr>
        <w:t>Ақпарат</w:t>
      </w:r>
    </w:p>
    <w:p w:rsidR="00427824" w:rsidRPr="00427824" w:rsidRDefault="00427824" w:rsidP="00427824">
      <w:pPr>
        <w:jc w:val="center"/>
        <w:rPr>
          <w:rFonts w:ascii="KZ Times New Roman" w:hAnsi="KZ Times New Roman"/>
          <w:b/>
          <w:color w:val="000000" w:themeColor="text1"/>
          <w:sz w:val="28"/>
          <w:szCs w:val="28"/>
        </w:rPr>
      </w:pPr>
    </w:p>
    <w:p w:rsidR="00427824" w:rsidRPr="00427824" w:rsidRDefault="00427824" w:rsidP="00427824">
      <w:pPr>
        <w:pStyle w:val="a3"/>
        <w:shd w:val="clear" w:color="auto" w:fill="FFFFFF"/>
        <w:spacing w:before="0" w:beforeAutospacing="0" w:after="0" w:afterAutospacing="0"/>
        <w:jc w:val="both"/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>04</w:t>
      </w:r>
      <w:r w:rsidRPr="00427824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.12.2024 күні </w:t>
      </w:r>
      <w:r w:rsidR="008207DA" w:rsidRPr="00427824">
        <w:rPr>
          <w:rFonts w:ascii="KZ Times New Roman" w:hAnsi="KZ Times New Roman"/>
          <w:color w:val="000000" w:themeColor="text1"/>
          <w:sz w:val="28"/>
          <w:szCs w:val="28"/>
        </w:rPr>
        <w:t xml:space="preserve">Біртұтас тәрбие бағдарламасы </w:t>
      </w:r>
      <w:proofErr w:type="spellStart"/>
      <w:r w:rsidR="008207DA" w:rsidRPr="00427824">
        <w:rPr>
          <w:rFonts w:ascii="KZ Times New Roman" w:hAnsi="KZ Times New Roman"/>
          <w:color w:val="000000" w:themeColor="text1"/>
          <w:sz w:val="28"/>
          <w:szCs w:val="28"/>
        </w:rPr>
        <w:t>аясында</w:t>
      </w:r>
      <w:proofErr w:type="spellEnd"/>
      <w:r w:rsidR="008207DA" w:rsidRPr="00427824">
        <w:rPr>
          <w:rFonts w:ascii="KZ Times New Roman" w:hAnsi="KZ Times New Roman"/>
          <w:color w:val="000000" w:themeColor="text1"/>
          <w:sz w:val="28"/>
          <w:szCs w:val="28"/>
        </w:rPr>
        <w:t xml:space="preserve"> </w:t>
      </w:r>
      <w:r w:rsidR="00A723C8">
        <w:rPr>
          <w:rFonts w:ascii="KZ Times New Roman" w:hAnsi="KZ Times New Roman"/>
          <w:color w:val="000000" w:themeColor="text1"/>
          <w:sz w:val="28"/>
          <w:szCs w:val="28"/>
        </w:rPr>
        <w:t>«</w:t>
      </w:r>
      <w:r w:rsidR="00605C09" w:rsidRPr="00427824">
        <w:rPr>
          <w:rFonts w:ascii="KZ Times New Roman" w:hAnsi="KZ Times New Roman"/>
          <w:color w:val="000000" w:themeColor="text1"/>
          <w:sz w:val="28"/>
          <w:szCs w:val="28"/>
        </w:rPr>
        <w:t xml:space="preserve">Тәуелсіздік-тұғырым» </w:t>
      </w:r>
      <w:proofErr w:type="spellStart"/>
      <w:r w:rsidR="00605C09" w:rsidRPr="00427824">
        <w:rPr>
          <w:rFonts w:ascii="KZ Times New Roman" w:hAnsi="KZ Times New Roman"/>
          <w:color w:val="000000" w:themeColor="text1"/>
          <w:sz w:val="28"/>
          <w:szCs w:val="28"/>
        </w:rPr>
        <w:t>атты</w:t>
      </w:r>
      <w:proofErr w:type="spellEnd"/>
      <w:r w:rsidR="00605C09" w:rsidRPr="00427824">
        <w:rPr>
          <w:rFonts w:ascii="KZ Times New Roman" w:hAnsi="KZ Times New Roman"/>
          <w:color w:val="000000" w:themeColor="text1"/>
          <w:sz w:val="28"/>
          <w:szCs w:val="28"/>
        </w:rPr>
        <w:t xml:space="preserve"> көрме ұйымдастырылды. </w:t>
      </w:r>
      <w:r w:rsidRPr="00427824">
        <w:rPr>
          <w:rFonts w:ascii="KZ Times New Roman" w:hAnsi="KZ Times New Roman"/>
          <w:bCs/>
          <w:color w:val="000000" w:themeColor="text1"/>
          <w:sz w:val="28"/>
          <w:szCs w:val="28"/>
          <w:lang w:val="kk-KZ"/>
        </w:rPr>
        <w:t xml:space="preserve">Тәуелсіздікті </w:t>
      </w:r>
      <w:r w:rsidRPr="00427824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аңсаған ата – баба аманатына адал болуға, ерлігінен үлгі алуға, бабалар рухын асқақтата дәріптей білуге үйретіп, ұлтжандылық, отаншылдық сезімдерін оятып, ұлтының салт – дәстүрін, діні мен тілін сүйе білуг</w:t>
      </w:r>
      <w:r w:rsidR="00A723C8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е, рәміздерді құрметтеу жайында оқушыларға ақпараттар беріліп, таныстырылды.</w:t>
      </w:r>
    </w:p>
    <w:p w:rsidR="008207DA" w:rsidRDefault="008207DA">
      <w:pPr>
        <w:rPr>
          <w:lang w:val="ru-RU"/>
        </w:rPr>
      </w:pPr>
    </w:p>
    <w:p w:rsidR="00427824" w:rsidRDefault="00427824" w:rsidP="00427824">
      <w:pPr>
        <w:rPr>
          <w:rFonts w:ascii="Times New Roman" w:hAnsi="Times New Roman" w:cs="Times New Roman"/>
          <w:color w:val="0070C0"/>
          <w:sz w:val="28"/>
        </w:rPr>
      </w:pPr>
    </w:p>
    <w:p w:rsidR="00A723C8" w:rsidRDefault="00A723C8" w:rsidP="00427824">
      <w:pPr>
        <w:rPr>
          <w:rFonts w:ascii="Times New Roman" w:hAnsi="Times New Roman" w:cs="Times New Roman"/>
          <w:color w:val="0070C0"/>
          <w:sz w:val="28"/>
        </w:rPr>
      </w:pPr>
      <w:r>
        <w:rPr>
          <w:noProof/>
          <w:lang w:val="ru-RU" w:eastAsia="ru-RU"/>
        </w:rPr>
        <w:drawing>
          <wp:inline distT="0" distB="0" distL="0" distR="0">
            <wp:extent cx="5935702" cy="5040351"/>
            <wp:effectExtent l="19050" t="0" r="7898" b="0"/>
            <wp:docPr id="1" name="Рисунок 1" descr="https://sun9-41.userapi.com/impg/ZSt6WrdXB7ZclpVAh_JoXha7IFWnjUMFexz2Jg/szxn1wT8yg0.jpg?size=1280x1280&amp;quality=95&amp;sign=f3ae8c87333d36d76c86cbbf5238e1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g/ZSt6WrdXB7ZclpVAh_JoXha7IFWnjUMFexz2Jg/szxn1wT8yg0.jpg?size=1280x1280&amp;quality=95&amp;sign=f3ae8c87333d36d76c86cbbf5238e18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159" cy="504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24" w:rsidRDefault="00427824">
      <w:pPr>
        <w:rPr>
          <w:lang w:val="ru-RU"/>
        </w:rPr>
      </w:pPr>
    </w:p>
    <w:p w:rsidR="004A5EBC" w:rsidRPr="004A5EBC" w:rsidRDefault="004A5EBC">
      <w:pPr>
        <w:rPr>
          <w:rFonts w:ascii="KZ Times New Roman" w:hAnsi="KZ Times New Roman"/>
          <w:sz w:val="28"/>
          <w:szCs w:val="28"/>
          <w:lang w:val="ru-RU"/>
        </w:rPr>
      </w:pPr>
      <w:r w:rsidRPr="004A5EBC">
        <w:rPr>
          <w:rFonts w:ascii="KZ Times New Roman" w:hAnsi="KZ Times New Roman" w:cs="Arial"/>
          <w:color w:val="000000"/>
          <w:sz w:val="28"/>
          <w:szCs w:val="28"/>
        </w:rPr>
        <w:t>04.12.2024 в рамках Единой воспитательной программы была организована выставка «Тәуелсіздік-тұғырым". Ребятам была представлена информация о том, как быть верными исконным аманатам, доблести, подражать духу предков, воспитывать чувства патриотизма, любить традиции, религию и язык своей нации, чтить символы.</w:t>
      </w:r>
    </w:p>
    <w:sectPr w:rsidR="004A5EBC" w:rsidRPr="004A5EBC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207DA"/>
    <w:rsid w:val="001118A9"/>
    <w:rsid w:val="001E5F78"/>
    <w:rsid w:val="00233B4D"/>
    <w:rsid w:val="0028378F"/>
    <w:rsid w:val="002E07FA"/>
    <w:rsid w:val="00412841"/>
    <w:rsid w:val="00427824"/>
    <w:rsid w:val="004A46A9"/>
    <w:rsid w:val="004A5EBC"/>
    <w:rsid w:val="00605C09"/>
    <w:rsid w:val="00726598"/>
    <w:rsid w:val="008207DA"/>
    <w:rsid w:val="00A723C8"/>
    <w:rsid w:val="00AD7724"/>
    <w:rsid w:val="00B55FB1"/>
    <w:rsid w:val="00B8011A"/>
    <w:rsid w:val="00E051D4"/>
    <w:rsid w:val="00E87899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8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3C8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cp:lastPrinted>2024-12-04T06:51:00Z</cp:lastPrinted>
  <dcterms:created xsi:type="dcterms:W3CDTF">2024-12-04T05:51:00Z</dcterms:created>
  <dcterms:modified xsi:type="dcterms:W3CDTF">2024-12-04T06:57:00Z</dcterms:modified>
</cp:coreProperties>
</file>