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4E8AF" w14:textId="77777777" w:rsidR="0010065B" w:rsidRPr="0010065B" w:rsidRDefault="0010065B" w:rsidP="0010065B">
      <w:pPr>
        <w:spacing w:after="0"/>
        <w:ind w:firstLine="709"/>
        <w:jc w:val="both"/>
        <w:rPr>
          <w:rFonts w:eastAsia="Times New Roman" w:cs="Times New Roman"/>
          <w:b/>
          <w:bCs/>
          <w:szCs w:val="28"/>
          <w:lang w:eastAsia="ru-RU"/>
        </w:rPr>
      </w:pPr>
      <w:proofErr w:type="spellStart"/>
      <w:r w:rsidRPr="0010065B">
        <w:rPr>
          <w:rFonts w:eastAsia="Times New Roman" w:cs="Times New Roman"/>
          <w:b/>
          <w:bCs/>
          <w:szCs w:val="28"/>
          <w:shd w:val="clear" w:color="auto" w:fill="FFFFFF"/>
          <w:lang w:eastAsia="ru-RU"/>
        </w:rPr>
        <w:t>Балабақшада</w:t>
      </w:r>
      <w:proofErr w:type="spellEnd"/>
      <w:r w:rsidRPr="0010065B">
        <w:rPr>
          <w:rFonts w:eastAsia="Times New Roman" w:cs="Times New Roman"/>
          <w:b/>
          <w:bCs/>
          <w:szCs w:val="28"/>
          <w:shd w:val="clear" w:color="auto" w:fill="FFFFFF"/>
          <w:lang w:eastAsia="ru-RU"/>
        </w:rPr>
        <w:t xml:space="preserve"> </w:t>
      </w:r>
      <w:proofErr w:type="spellStart"/>
      <w:r w:rsidRPr="0010065B">
        <w:rPr>
          <w:rFonts w:eastAsia="Times New Roman" w:cs="Times New Roman"/>
          <w:b/>
          <w:bCs/>
          <w:szCs w:val="28"/>
          <w:shd w:val="clear" w:color="auto" w:fill="FFFFFF"/>
          <w:lang w:eastAsia="ru-RU"/>
        </w:rPr>
        <w:t>балаларды</w:t>
      </w:r>
      <w:proofErr w:type="spellEnd"/>
      <w:r w:rsidRPr="0010065B">
        <w:rPr>
          <w:rFonts w:eastAsia="Times New Roman" w:cs="Times New Roman"/>
          <w:b/>
          <w:bCs/>
          <w:szCs w:val="28"/>
          <w:shd w:val="clear" w:color="auto" w:fill="FFFFFF"/>
          <w:lang w:eastAsia="ru-RU"/>
        </w:rPr>
        <w:t xml:space="preserve"> </w:t>
      </w:r>
      <w:proofErr w:type="spellStart"/>
      <w:r w:rsidRPr="0010065B">
        <w:rPr>
          <w:rFonts w:eastAsia="Times New Roman" w:cs="Times New Roman"/>
          <w:b/>
          <w:bCs/>
          <w:szCs w:val="28"/>
          <w:shd w:val="clear" w:color="auto" w:fill="FFFFFF"/>
          <w:lang w:eastAsia="ru-RU"/>
        </w:rPr>
        <w:t>шынықтыру</w:t>
      </w:r>
      <w:proofErr w:type="spellEnd"/>
      <w:r w:rsidRPr="0010065B">
        <w:rPr>
          <w:rFonts w:eastAsia="Times New Roman" w:cs="Times New Roman"/>
          <w:b/>
          <w:bCs/>
          <w:szCs w:val="28"/>
          <w:shd w:val="clear" w:color="auto" w:fill="FFFFFF"/>
          <w:lang w:eastAsia="ru-RU"/>
        </w:rPr>
        <w:t xml:space="preserve">: </w:t>
      </w:r>
      <w:proofErr w:type="spellStart"/>
      <w:r w:rsidRPr="0010065B">
        <w:rPr>
          <w:rFonts w:eastAsia="Times New Roman" w:cs="Times New Roman"/>
          <w:b/>
          <w:bCs/>
          <w:szCs w:val="28"/>
          <w:shd w:val="clear" w:color="auto" w:fill="FFFFFF"/>
          <w:lang w:eastAsia="ru-RU"/>
        </w:rPr>
        <w:t>әдістері</w:t>
      </w:r>
      <w:proofErr w:type="spellEnd"/>
      <w:r w:rsidRPr="0010065B">
        <w:rPr>
          <w:rFonts w:eastAsia="Times New Roman" w:cs="Times New Roman"/>
          <w:b/>
          <w:bCs/>
          <w:szCs w:val="28"/>
          <w:shd w:val="clear" w:color="auto" w:fill="FFFFFF"/>
          <w:lang w:eastAsia="ru-RU"/>
        </w:rPr>
        <w:t xml:space="preserve">, </w:t>
      </w:r>
      <w:proofErr w:type="spellStart"/>
      <w:r w:rsidRPr="0010065B">
        <w:rPr>
          <w:rFonts w:eastAsia="Times New Roman" w:cs="Times New Roman"/>
          <w:b/>
          <w:bCs/>
          <w:szCs w:val="28"/>
          <w:shd w:val="clear" w:color="auto" w:fill="FFFFFF"/>
          <w:lang w:eastAsia="ru-RU"/>
        </w:rPr>
        <w:t>түрлері</w:t>
      </w:r>
      <w:proofErr w:type="spellEnd"/>
      <w:r w:rsidRPr="0010065B">
        <w:rPr>
          <w:rFonts w:eastAsia="Times New Roman" w:cs="Times New Roman"/>
          <w:b/>
          <w:bCs/>
          <w:szCs w:val="28"/>
          <w:shd w:val="clear" w:color="auto" w:fill="FFFFFF"/>
          <w:lang w:eastAsia="ru-RU"/>
        </w:rPr>
        <w:t xml:space="preserve">, </w:t>
      </w:r>
      <w:proofErr w:type="spellStart"/>
      <w:r w:rsidRPr="0010065B">
        <w:rPr>
          <w:rFonts w:eastAsia="Times New Roman" w:cs="Times New Roman"/>
          <w:b/>
          <w:bCs/>
          <w:szCs w:val="28"/>
          <w:shd w:val="clear" w:color="auto" w:fill="FFFFFF"/>
          <w:lang w:eastAsia="ru-RU"/>
        </w:rPr>
        <w:t>схемасы</w:t>
      </w:r>
      <w:proofErr w:type="spellEnd"/>
    </w:p>
    <w:p w14:paraId="12D07B3C" w14:textId="77777777" w:rsidR="00F12C76" w:rsidRPr="0010065B" w:rsidRDefault="00F12C76" w:rsidP="0010065B">
      <w:pPr>
        <w:spacing w:after="0"/>
        <w:ind w:firstLine="709"/>
        <w:jc w:val="both"/>
        <w:rPr>
          <w:rFonts w:cs="Times New Roman"/>
          <w:sz w:val="32"/>
          <w:szCs w:val="24"/>
          <w:lang w:val="kk-KZ"/>
        </w:rPr>
      </w:pPr>
    </w:p>
    <w:p w14:paraId="280A1573" w14:textId="77777777" w:rsidR="0010065B" w:rsidRPr="0010065B" w:rsidRDefault="0010065B" w:rsidP="0010065B">
      <w:pPr>
        <w:spacing w:after="0"/>
        <w:ind w:firstLine="709"/>
        <w:jc w:val="both"/>
        <w:rPr>
          <w:rFonts w:eastAsia="Times New Roman" w:cs="Times New Roman"/>
          <w:szCs w:val="28"/>
          <w:lang w:val="kk-KZ" w:eastAsia="ru-RU"/>
        </w:rPr>
      </w:pPr>
      <w:r w:rsidRPr="0010065B">
        <w:rPr>
          <w:rFonts w:eastAsia="Times New Roman" w:cs="Times New Roman"/>
          <w:szCs w:val="28"/>
          <w:shd w:val="clear" w:color="auto" w:fill="FFFFFF"/>
          <w:lang w:val="kk-KZ" w:eastAsia="ru-RU"/>
        </w:rPr>
        <w:t>Қазіргі өмір жағдайында балалар аз қимылдайтын өмір салтының тұтқынына айналады, иммунитет төмендейді. Баланың физикалық дайындығының шынықтырушы процедураларды қолдану элементтерімен әрекеттестігінің өзектілігі айқын.</w:t>
      </w:r>
    </w:p>
    <w:p w14:paraId="310D7B03" w14:textId="77777777" w:rsidR="0010065B" w:rsidRPr="0010065B" w:rsidRDefault="0010065B" w:rsidP="0010065B">
      <w:pPr>
        <w:spacing w:after="0"/>
        <w:ind w:firstLine="709"/>
        <w:jc w:val="both"/>
        <w:rPr>
          <w:rFonts w:cs="Times New Roman"/>
          <w:sz w:val="32"/>
          <w:szCs w:val="24"/>
          <w:lang w:val="kk-KZ"/>
        </w:rPr>
      </w:pPr>
    </w:p>
    <w:p w14:paraId="5FF63D32" w14:textId="77777777" w:rsidR="0010065B" w:rsidRPr="0010065B" w:rsidRDefault="0010065B" w:rsidP="0010065B">
      <w:pPr>
        <w:spacing w:after="0"/>
        <w:ind w:firstLine="709"/>
        <w:jc w:val="both"/>
        <w:rPr>
          <w:rFonts w:eastAsia="Times New Roman" w:cs="Times New Roman"/>
          <w:szCs w:val="28"/>
          <w:lang w:val="kk-KZ" w:eastAsia="ru-RU"/>
        </w:rPr>
      </w:pPr>
      <w:r w:rsidRPr="0010065B">
        <w:rPr>
          <w:rFonts w:eastAsia="Times New Roman" w:cs="Times New Roman"/>
          <w:szCs w:val="28"/>
          <w:shd w:val="clear" w:color="auto" w:fill="FFFFFF"/>
          <w:lang w:val="kk-KZ" w:eastAsia="ru-RU"/>
        </w:rPr>
        <w:t>Шынығу – бала ағзасының ауа температурасының өзгерісіне қарсылығын арттырудың өте ықпалды әдісі. Балалардың жазғы демалысы мен сауықтыру жөнінде ұмытпаған жөн. Негізінен сыртқы ортаның факторлары: ауа, су, күн пайдаланылады. Бала ағзасына жаттығу факторлары біртіндеп әсер етеді, күші мен ұзақтығы бойынша үдемелі ықпалдарға төзімділігі қалыптасады.</w:t>
      </w:r>
    </w:p>
    <w:p w14:paraId="3062AA17" w14:textId="77777777" w:rsidR="0010065B" w:rsidRDefault="0010065B" w:rsidP="0010065B">
      <w:pPr>
        <w:spacing w:after="0"/>
        <w:ind w:firstLine="709"/>
        <w:jc w:val="both"/>
        <w:rPr>
          <w:lang w:val="kk-KZ"/>
        </w:rPr>
      </w:pPr>
    </w:p>
    <w:p w14:paraId="79AD91A2" w14:textId="77777777" w:rsidR="0010065B" w:rsidRDefault="0010065B" w:rsidP="0010065B">
      <w:pPr>
        <w:spacing w:after="0"/>
        <w:ind w:firstLine="709"/>
        <w:jc w:val="both"/>
        <w:rPr>
          <w:lang w:val="kk-KZ"/>
        </w:rPr>
      </w:pPr>
      <w:r w:rsidRPr="0010065B">
        <w:rPr>
          <w:lang w:val="kk-KZ"/>
        </w:rPr>
        <w:t xml:space="preserve">Орнықты нәтижеге жету үшін шынығу процедуралары жүйелі сипат алуға тиіс. Олар жүйесіз жүргізілсе, ағза қажетті реакцияларды қалыптастыра алмайды. Егер қыс басталғанда ағзаны шынықтыру тоқтатылса, ондағы суыққа төзімділік жоғалады. Сондықтан тіпті жағдайдың маусымдық өзгеруі кезінде де шынығу процедураларын тоқтатпаған жөн, тек аздап өзгертуге болады. Ағзаның өзгерген жағдайларға жақсы бейімделуі үшін тітіркендіргіш әсердің күшін бірте-бірте ұлғайтуда сақтаған маңызды. Бұл ерте жаста, кіші жастағы балалардың ағзасы суық факторларына тез ден қоюға қабілетсіз кезде керек. Сондай-ақ баланың жеке ерекшелігі туралы, қолданылатын тітіркендіргіштерге оның реакциясы болуы мүмкін екендігін де ұмытпаған жөн. Шынықтыруды тек баланың осы процедураға жақсы қараған жағдайында ғана өткізу керек. </w:t>
      </w:r>
    </w:p>
    <w:p w14:paraId="373929D7" w14:textId="0B0FD6BC" w:rsidR="0010065B" w:rsidRPr="0010065B" w:rsidRDefault="0010065B" w:rsidP="0010065B">
      <w:pPr>
        <w:spacing w:after="0"/>
        <w:ind w:firstLine="709"/>
        <w:jc w:val="both"/>
        <w:rPr>
          <w:lang w:val="kk-KZ"/>
        </w:rPr>
      </w:pPr>
      <w:r w:rsidRPr="0010065B">
        <w:rPr>
          <w:lang w:val="kk-KZ"/>
        </w:rPr>
        <w:t>Әлсіз және жиі ауыратын балаларды шынықтыру барынша абайлап жүргізіледі.</w:t>
      </w:r>
    </w:p>
    <w:p w14:paraId="0D0E9A81" w14:textId="77777777" w:rsidR="0010065B" w:rsidRDefault="0010065B" w:rsidP="0010065B">
      <w:pPr>
        <w:spacing w:after="0"/>
        <w:ind w:firstLine="709"/>
        <w:jc w:val="both"/>
        <w:rPr>
          <w:lang w:val="kk-KZ"/>
        </w:rPr>
      </w:pPr>
    </w:p>
    <w:p w14:paraId="25A4A824" w14:textId="30A8D9D4" w:rsidR="0010065B" w:rsidRPr="0010065B" w:rsidRDefault="0010065B" w:rsidP="0010065B">
      <w:pPr>
        <w:spacing w:after="0"/>
        <w:ind w:firstLine="709"/>
        <w:jc w:val="center"/>
        <w:rPr>
          <w:b/>
          <w:bCs/>
          <w:lang w:val="kk-KZ"/>
        </w:rPr>
      </w:pPr>
      <w:r w:rsidRPr="0010065B">
        <w:rPr>
          <w:b/>
          <w:bCs/>
          <w:lang w:val="kk-KZ"/>
        </w:rPr>
        <w:t>Шынықтыру процедураларын өткізу әдістемесі</w:t>
      </w:r>
    </w:p>
    <w:p w14:paraId="573A8AD6" w14:textId="66FA2685" w:rsidR="0010065B" w:rsidRDefault="0010065B" w:rsidP="0010065B">
      <w:pPr>
        <w:spacing w:after="0"/>
        <w:ind w:firstLine="709"/>
        <w:jc w:val="center"/>
        <w:rPr>
          <w:lang w:val="kk-KZ"/>
        </w:rPr>
      </w:pPr>
      <w:r w:rsidRPr="0010065B">
        <w:rPr>
          <w:b/>
          <w:bCs/>
          <w:lang w:val="kk-KZ"/>
        </w:rPr>
        <w:t>Ауа</w:t>
      </w:r>
    </w:p>
    <w:p w14:paraId="35AC7F68" w14:textId="77777777" w:rsidR="0010065B" w:rsidRDefault="0010065B" w:rsidP="0010065B">
      <w:pPr>
        <w:spacing w:after="0"/>
        <w:ind w:firstLine="709"/>
        <w:jc w:val="both"/>
        <w:rPr>
          <w:lang w:val="kk-KZ"/>
        </w:rPr>
      </w:pPr>
      <w:proofErr w:type="spellStart"/>
      <w:r w:rsidRPr="0010065B">
        <w:t>Ауамен</w:t>
      </w:r>
      <w:proofErr w:type="spellEnd"/>
      <w:r w:rsidRPr="0010065B">
        <w:t xml:space="preserve"> </w:t>
      </w:r>
      <w:proofErr w:type="spellStart"/>
      <w:r w:rsidRPr="0010065B">
        <w:t>шынығу</w:t>
      </w:r>
      <w:proofErr w:type="spellEnd"/>
      <w:r w:rsidRPr="0010065B">
        <w:t xml:space="preserve"> </w:t>
      </w:r>
      <w:proofErr w:type="spellStart"/>
      <w:r w:rsidRPr="0010065B">
        <w:t>үй-жайды</w:t>
      </w:r>
      <w:proofErr w:type="spellEnd"/>
      <w:r w:rsidRPr="0010065B">
        <w:t xml:space="preserve"> </w:t>
      </w:r>
      <w:proofErr w:type="spellStart"/>
      <w:r w:rsidRPr="0010065B">
        <w:t>желдетуден</w:t>
      </w:r>
      <w:proofErr w:type="spellEnd"/>
      <w:r w:rsidRPr="0010065B">
        <w:t xml:space="preserve"> </w:t>
      </w:r>
      <w:proofErr w:type="spellStart"/>
      <w:r w:rsidRPr="0010065B">
        <w:t>басталады</w:t>
      </w:r>
      <w:proofErr w:type="spellEnd"/>
      <w:r w:rsidRPr="0010065B">
        <w:t xml:space="preserve">. </w:t>
      </w:r>
      <w:proofErr w:type="spellStart"/>
      <w:r w:rsidRPr="0010065B">
        <w:t>Бөлмедегі</w:t>
      </w:r>
      <w:proofErr w:type="spellEnd"/>
      <w:r w:rsidRPr="0010065B">
        <w:t xml:space="preserve"> </w:t>
      </w:r>
      <w:proofErr w:type="spellStart"/>
      <w:r w:rsidRPr="0010065B">
        <w:t>ауа</w:t>
      </w:r>
      <w:proofErr w:type="spellEnd"/>
      <w:r w:rsidRPr="0010065B">
        <w:t xml:space="preserve"> </w:t>
      </w:r>
      <w:proofErr w:type="spellStart"/>
      <w:r w:rsidRPr="0010065B">
        <w:t>температурасы</w:t>
      </w:r>
      <w:proofErr w:type="spellEnd"/>
      <w:r w:rsidRPr="0010065B">
        <w:t xml:space="preserve"> 1 °С-дан </w:t>
      </w:r>
      <w:proofErr w:type="spellStart"/>
      <w:r w:rsidRPr="0010065B">
        <w:t>көбірек</w:t>
      </w:r>
      <w:proofErr w:type="spellEnd"/>
      <w:r w:rsidRPr="0010065B">
        <w:t xml:space="preserve"> </w:t>
      </w:r>
      <w:proofErr w:type="spellStart"/>
      <w:r w:rsidRPr="0010065B">
        <w:t>төмендетілуге</w:t>
      </w:r>
      <w:proofErr w:type="spellEnd"/>
      <w:r w:rsidRPr="0010065B">
        <w:t xml:space="preserve"> </w:t>
      </w:r>
      <w:proofErr w:type="spellStart"/>
      <w:r w:rsidRPr="0010065B">
        <w:t>тиіс</w:t>
      </w:r>
      <w:proofErr w:type="spellEnd"/>
      <w:r w:rsidRPr="0010065B">
        <w:t xml:space="preserve">. </w:t>
      </w:r>
      <w:proofErr w:type="spellStart"/>
      <w:r w:rsidRPr="0010065B">
        <w:t>Үй-жайды</w:t>
      </w:r>
      <w:proofErr w:type="spellEnd"/>
      <w:r w:rsidRPr="0010065B">
        <w:t xml:space="preserve"> </w:t>
      </w:r>
      <w:proofErr w:type="spellStart"/>
      <w:r w:rsidRPr="0010065B">
        <w:t>жылдың</w:t>
      </w:r>
      <w:proofErr w:type="spellEnd"/>
      <w:r w:rsidRPr="0010065B">
        <w:t xml:space="preserve"> </w:t>
      </w:r>
      <w:proofErr w:type="spellStart"/>
      <w:r w:rsidRPr="0010065B">
        <w:t>суық</w:t>
      </w:r>
      <w:proofErr w:type="spellEnd"/>
      <w:r w:rsidRPr="0010065B">
        <w:t xml:space="preserve"> </w:t>
      </w:r>
      <w:proofErr w:type="spellStart"/>
      <w:r w:rsidRPr="0010065B">
        <w:t>уақытында</w:t>
      </w:r>
      <w:proofErr w:type="spellEnd"/>
      <w:r w:rsidRPr="0010065B">
        <w:t xml:space="preserve"> </w:t>
      </w:r>
      <w:proofErr w:type="spellStart"/>
      <w:r w:rsidRPr="0010065B">
        <w:t>күніне</w:t>
      </w:r>
      <w:proofErr w:type="spellEnd"/>
      <w:r w:rsidRPr="0010065B">
        <w:t xml:space="preserve"> </w:t>
      </w:r>
      <w:proofErr w:type="spellStart"/>
      <w:r w:rsidRPr="0010065B">
        <w:t>бірнеше</w:t>
      </w:r>
      <w:proofErr w:type="spellEnd"/>
      <w:r w:rsidRPr="0010065B">
        <w:t xml:space="preserve"> </w:t>
      </w:r>
      <w:proofErr w:type="spellStart"/>
      <w:r w:rsidRPr="0010065B">
        <w:t>рет</w:t>
      </w:r>
      <w:proofErr w:type="spellEnd"/>
      <w:r w:rsidRPr="0010065B">
        <w:t xml:space="preserve">, ал </w:t>
      </w:r>
      <w:proofErr w:type="spellStart"/>
      <w:r w:rsidRPr="0010065B">
        <w:t>жылы</w:t>
      </w:r>
      <w:proofErr w:type="spellEnd"/>
      <w:r w:rsidRPr="0010065B">
        <w:t xml:space="preserve"> </w:t>
      </w:r>
      <w:proofErr w:type="spellStart"/>
      <w:r w:rsidRPr="0010065B">
        <w:t>кезде</w:t>
      </w:r>
      <w:proofErr w:type="spellEnd"/>
      <w:r w:rsidRPr="0010065B">
        <w:t xml:space="preserve"> </w:t>
      </w:r>
      <w:proofErr w:type="spellStart"/>
      <w:r w:rsidRPr="0010065B">
        <w:t>үнемі</w:t>
      </w:r>
      <w:proofErr w:type="spellEnd"/>
      <w:r w:rsidRPr="0010065B">
        <w:t xml:space="preserve"> </w:t>
      </w:r>
      <w:proofErr w:type="spellStart"/>
      <w:r w:rsidRPr="0010065B">
        <w:t>желдетеді</w:t>
      </w:r>
      <w:proofErr w:type="spellEnd"/>
      <w:r w:rsidRPr="0010065B">
        <w:t xml:space="preserve">. </w:t>
      </w:r>
    </w:p>
    <w:p w14:paraId="6BAFD4BC" w14:textId="77777777" w:rsidR="0010065B" w:rsidRDefault="0010065B" w:rsidP="0010065B">
      <w:pPr>
        <w:spacing w:after="0"/>
        <w:ind w:firstLine="709"/>
        <w:jc w:val="both"/>
        <w:rPr>
          <w:lang w:val="kk-KZ"/>
        </w:rPr>
      </w:pPr>
      <w:proofErr w:type="spellStart"/>
      <w:r w:rsidRPr="0010065B">
        <w:t>Ауа</w:t>
      </w:r>
      <w:proofErr w:type="spellEnd"/>
      <w:r w:rsidRPr="0010065B">
        <w:t xml:space="preserve"> </w:t>
      </w:r>
      <w:proofErr w:type="spellStart"/>
      <w:r w:rsidRPr="0010065B">
        <w:t>ванналары</w:t>
      </w:r>
      <w:proofErr w:type="spellEnd"/>
      <w:r w:rsidRPr="0010065B">
        <w:t xml:space="preserve"> </w:t>
      </w:r>
      <w:proofErr w:type="spellStart"/>
      <w:r w:rsidRPr="0010065B">
        <w:t>жеңіл</w:t>
      </w:r>
      <w:proofErr w:type="spellEnd"/>
      <w:r w:rsidRPr="0010065B">
        <w:t xml:space="preserve"> </w:t>
      </w:r>
      <w:proofErr w:type="spellStart"/>
      <w:r w:rsidRPr="0010065B">
        <w:t>шынығу</w:t>
      </w:r>
      <w:proofErr w:type="spellEnd"/>
      <w:r w:rsidRPr="0010065B">
        <w:t xml:space="preserve"> </w:t>
      </w:r>
      <w:proofErr w:type="spellStart"/>
      <w:r w:rsidRPr="0010065B">
        <w:t>процедурасына</w:t>
      </w:r>
      <w:proofErr w:type="spellEnd"/>
      <w:r w:rsidRPr="0010065B">
        <w:t xml:space="preserve"> </w:t>
      </w:r>
      <w:proofErr w:type="spellStart"/>
      <w:r w:rsidRPr="0010065B">
        <w:t>жатады</w:t>
      </w:r>
      <w:proofErr w:type="spellEnd"/>
      <w:r w:rsidRPr="0010065B">
        <w:t xml:space="preserve">. </w:t>
      </w:r>
      <w:proofErr w:type="spellStart"/>
      <w:r w:rsidRPr="0010065B">
        <w:t>Алдымен</w:t>
      </w:r>
      <w:proofErr w:type="spellEnd"/>
      <w:r w:rsidRPr="0010065B">
        <w:t xml:space="preserve"> </w:t>
      </w:r>
      <w:proofErr w:type="spellStart"/>
      <w:r w:rsidRPr="0010065B">
        <w:t>тәрбиеленушінің</w:t>
      </w:r>
      <w:proofErr w:type="spellEnd"/>
      <w:r w:rsidRPr="0010065B">
        <w:t xml:space="preserve"> тек </w:t>
      </w:r>
      <w:proofErr w:type="spellStart"/>
      <w:r w:rsidRPr="0010065B">
        <w:t>қол-аяғы</w:t>
      </w:r>
      <w:proofErr w:type="spellEnd"/>
      <w:r w:rsidRPr="0010065B">
        <w:t xml:space="preserve"> </w:t>
      </w:r>
      <w:proofErr w:type="spellStart"/>
      <w:r w:rsidRPr="0010065B">
        <w:t>жалаңаштанады</w:t>
      </w:r>
      <w:proofErr w:type="spellEnd"/>
      <w:r w:rsidRPr="0010065B">
        <w:t xml:space="preserve"> (</w:t>
      </w:r>
      <w:proofErr w:type="spellStart"/>
      <w:r w:rsidRPr="0010065B">
        <w:t>мәселен</w:t>
      </w:r>
      <w:proofErr w:type="spellEnd"/>
      <w:r w:rsidRPr="0010065B">
        <w:t xml:space="preserve">, </w:t>
      </w:r>
      <w:proofErr w:type="spellStart"/>
      <w:r w:rsidRPr="0010065B">
        <w:t>таңғы</w:t>
      </w:r>
      <w:proofErr w:type="spellEnd"/>
      <w:r w:rsidRPr="0010065B">
        <w:t xml:space="preserve"> гимнастика </w:t>
      </w:r>
      <w:proofErr w:type="spellStart"/>
      <w:r w:rsidRPr="0010065B">
        <w:t>кезінде</w:t>
      </w:r>
      <w:proofErr w:type="spellEnd"/>
      <w:r w:rsidRPr="0010065B">
        <w:t xml:space="preserve">). </w:t>
      </w:r>
      <w:proofErr w:type="spellStart"/>
      <w:r w:rsidRPr="0010065B">
        <w:t>Кейінірек</w:t>
      </w:r>
      <w:proofErr w:type="spellEnd"/>
      <w:r w:rsidRPr="0010065B">
        <w:t xml:space="preserve"> </w:t>
      </w:r>
      <w:proofErr w:type="spellStart"/>
      <w:r w:rsidRPr="0010065B">
        <w:t>баланың</w:t>
      </w:r>
      <w:proofErr w:type="spellEnd"/>
      <w:r w:rsidRPr="0010065B">
        <w:t xml:space="preserve"> </w:t>
      </w:r>
      <w:proofErr w:type="spellStart"/>
      <w:r w:rsidRPr="0010065B">
        <w:t>бүкіл</w:t>
      </w:r>
      <w:proofErr w:type="spellEnd"/>
      <w:r w:rsidRPr="0010065B">
        <w:t xml:space="preserve"> </w:t>
      </w:r>
      <w:proofErr w:type="spellStart"/>
      <w:r w:rsidRPr="0010065B">
        <w:t>денесі</w:t>
      </w:r>
      <w:proofErr w:type="spellEnd"/>
      <w:r w:rsidRPr="0010065B">
        <w:t xml:space="preserve"> </w:t>
      </w:r>
      <w:proofErr w:type="spellStart"/>
      <w:r w:rsidRPr="0010065B">
        <w:t>жалаңаштанғанда</w:t>
      </w:r>
      <w:proofErr w:type="spellEnd"/>
      <w:r w:rsidRPr="0010065B">
        <w:t xml:space="preserve"> </w:t>
      </w:r>
      <w:proofErr w:type="spellStart"/>
      <w:r w:rsidRPr="0010065B">
        <w:t>жалпы</w:t>
      </w:r>
      <w:proofErr w:type="spellEnd"/>
      <w:r w:rsidRPr="0010065B">
        <w:t xml:space="preserve"> </w:t>
      </w:r>
      <w:proofErr w:type="spellStart"/>
      <w:r w:rsidRPr="0010065B">
        <w:t>ауа</w:t>
      </w:r>
      <w:proofErr w:type="spellEnd"/>
      <w:r w:rsidRPr="0010065B">
        <w:t xml:space="preserve"> </w:t>
      </w:r>
      <w:proofErr w:type="spellStart"/>
      <w:r w:rsidRPr="0010065B">
        <w:t>ванналары</w:t>
      </w:r>
      <w:proofErr w:type="spellEnd"/>
      <w:r w:rsidRPr="0010065B">
        <w:t xml:space="preserve"> </w:t>
      </w:r>
      <w:proofErr w:type="spellStart"/>
      <w:r w:rsidRPr="0010065B">
        <w:t>қолданылады</w:t>
      </w:r>
      <w:proofErr w:type="spellEnd"/>
      <w:r w:rsidRPr="0010065B">
        <w:t xml:space="preserve">. </w:t>
      </w:r>
      <w:proofErr w:type="spellStart"/>
      <w:r w:rsidRPr="0010065B">
        <w:t>Ауа</w:t>
      </w:r>
      <w:proofErr w:type="spellEnd"/>
      <w:r w:rsidRPr="0010065B">
        <w:t xml:space="preserve"> </w:t>
      </w:r>
      <w:proofErr w:type="spellStart"/>
      <w:r w:rsidRPr="0010065B">
        <w:t>ваннасының</w:t>
      </w:r>
      <w:proofErr w:type="spellEnd"/>
      <w:r w:rsidRPr="0010065B">
        <w:t xml:space="preserve"> </w:t>
      </w:r>
      <w:proofErr w:type="spellStart"/>
      <w:r w:rsidRPr="0010065B">
        <w:t>ұзақтығы</w:t>
      </w:r>
      <w:proofErr w:type="spellEnd"/>
      <w:r w:rsidRPr="0010065B">
        <w:t xml:space="preserve"> </w:t>
      </w:r>
      <w:proofErr w:type="spellStart"/>
      <w:r w:rsidRPr="0010065B">
        <w:t>біртіндеп</w:t>
      </w:r>
      <w:proofErr w:type="spellEnd"/>
      <w:r w:rsidRPr="0010065B">
        <w:t xml:space="preserve"> </w:t>
      </w:r>
      <w:proofErr w:type="spellStart"/>
      <w:r w:rsidRPr="0010065B">
        <w:t>ұлғайтылып</w:t>
      </w:r>
      <w:proofErr w:type="spellEnd"/>
      <w:r w:rsidRPr="0010065B">
        <w:t>, 5–8 </w:t>
      </w:r>
      <w:proofErr w:type="spellStart"/>
      <w:r w:rsidRPr="0010065B">
        <w:t>минутқа</w:t>
      </w:r>
      <w:proofErr w:type="spellEnd"/>
      <w:r w:rsidRPr="0010065B">
        <w:t xml:space="preserve"> </w:t>
      </w:r>
      <w:proofErr w:type="spellStart"/>
      <w:r w:rsidRPr="0010065B">
        <w:t>жетеді</w:t>
      </w:r>
      <w:proofErr w:type="spellEnd"/>
      <w:r w:rsidRPr="0010065B">
        <w:t xml:space="preserve">. </w:t>
      </w:r>
    </w:p>
    <w:p w14:paraId="07904AB8" w14:textId="35A08F8D" w:rsidR="0010065B" w:rsidRPr="0010065B" w:rsidRDefault="0010065B" w:rsidP="0010065B">
      <w:pPr>
        <w:spacing w:after="0"/>
        <w:ind w:firstLine="709"/>
        <w:jc w:val="both"/>
      </w:pPr>
      <w:r w:rsidRPr="0010065B">
        <w:rPr>
          <w:lang w:val="kk-KZ"/>
        </w:rPr>
        <w:t xml:space="preserve">Үй-жайдағы ауа температурасын 2–3 күн сайын 1–2 °С-қа біртіндеп азайтқан жақсы. </w:t>
      </w:r>
      <w:proofErr w:type="spellStart"/>
      <w:r w:rsidRPr="0010065B">
        <w:t>Ауа</w:t>
      </w:r>
      <w:proofErr w:type="spellEnd"/>
      <w:r w:rsidRPr="0010065B">
        <w:t xml:space="preserve"> </w:t>
      </w:r>
      <w:proofErr w:type="spellStart"/>
      <w:r w:rsidRPr="0010065B">
        <w:t>температурасы</w:t>
      </w:r>
      <w:proofErr w:type="spellEnd"/>
      <w:r w:rsidRPr="0010065B">
        <w:t xml:space="preserve"> +21…+22 °С </w:t>
      </w:r>
      <w:proofErr w:type="spellStart"/>
      <w:r w:rsidRPr="0010065B">
        <w:t>болған</w:t>
      </w:r>
      <w:proofErr w:type="spellEnd"/>
      <w:r w:rsidRPr="0010065B">
        <w:t xml:space="preserve"> </w:t>
      </w:r>
      <w:proofErr w:type="spellStart"/>
      <w:r w:rsidRPr="0010065B">
        <w:t>кезден</w:t>
      </w:r>
      <w:proofErr w:type="spellEnd"/>
      <w:r w:rsidRPr="0010065B">
        <w:t xml:space="preserve"> </w:t>
      </w:r>
      <w:proofErr w:type="spellStart"/>
      <w:r w:rsidRPr="0010065B">
        <w:t>бастаған</w:t>
      </w:r>
      <w:proofErr w:type="spellEnd"/>
      <w:r w:rsidRPr="0010065B">
        <w:t xml:space="preserve"> </w:t>
      </w:r>
      <w:proofErr w:type="spellStart"/>
      <w:r w:rsidRPr="0010065B">
        <w:t>дұрыс</w:t>
      </w:r>
      <w:proofErr w:type="spellEnd"/>
      <w:r w:rsidRPr="0010065B">
        <w:t xml:space="preserve">. </w:t>
      </w:r>
      <w:proofErr w:type="spellStart"/>
      <w:r w:rsidRPr="0010065B">
        <w:t>Ақырғы</w:t>
      </w:r>
      <w:proofErr w:type="spellEnd"/>
      <w:r w:rsidRPr="0010065B">
        <w:t xml:space="preserve"> </w:t>
      </w:r>
      <w:proofErr w:type="spellStart"/>
      <w:r w:rsidRPr="0010065B">
        <w:t>ауа</w:t>
      </w:r>
      <w:proofErr w:type="spellEnd"/>
      <w:r w:rsidRPr="0010065B">
        <w:t xml:space="preserve"> </w:t>
      </w:r>
      <w:proofErr w:type="spellStart"/>
      <w:r w:rsidRPr="0010065B">
        <w:t>температурасы</w:t>
      </w:r>
      <w:proofErr w:type="spellEnd"/>
      <w:r w:rsidRPr="0010065B">
        <w:t xml:space="preserve"> +16…+18 °С-ты </w:t>
      </w:r>
      <w:proofErr w:type="spellStart"/>
      <w:r w:rsidRPr="0010065B">
        <w:t>құрауға</w:t>
      </w:r>
      <w:proofErr w:type="spellEnd"/>
      <w:r w:rsidRPr="0010065B">
        <w:t xml:space="preserve"> </w:t>
      </w:r>
      <w:proofErr w:type="spellStart"/>
      <w:r w:rsidRPr="0010065B">
        <w:t>тиіс</w:t>
      </w:r>
      <w:proofErr w:type="spellEnd"/>
      <w:r w:rsidRPr="0010065B">
        <w:t xml:space="preserve">. </w:t>
      </w:r>
      <w:proofErr w:type="spellStart"/>
      <w:r w:rsidRPr="0010065B">
        <w:t>Бұл</w:t>
      </w:r>
      <w:proofErr w:type="spellEnd"/>
      <w:r w:rsidRPr="0010065B">
        <w:t xml:space="preserve"> </w:t>
      </w:r>
      <w:proofErr w:type="spellStart"/>
      <w:r w:rsidRPr="0010065B">
        <w:t>ретте</w:t>
      </w:r>
      <w:proofErr w:type="spellEnd"/>
      <w:r w:rsidRPr="0010065B">
        <w:t xml:space="preserve"> </w:t>
      </w:r>
      <w:proofErr w:type="spellStart"/>
      <w:r w:rsidRPr="0010065B">
        <w:t>тәрбиеші</w:t>
      </w:r>
      <w:proofErr w:type="spellEnd"/>
      <w:r w:rsidRPr="0010065B">
        <w:t xml:space="preserve"> </w:t>
      </w:r>
      <w:proofErr w:type="spellStart"/>
      <w:r w:rsidRPr="0010065B">
        <w:t>міндетті</w:t>
      </w:r>
      <w:proofErr w:type="spellEnd"/>
      <w:r w:rsidRPr="0010065B">
        <w:t xml:space="preserve"> </w:t>
      </w:r>
      <w:proofErr w:type="spellStart"/>
      <w:r w:rsidRPr="0010065B">
        <w:t>түрде</w:t>
      </w:r>
      <w:proofErr w:type="spellEnd"/>
      <w:r w:rsidRPr="0010065B">
        <w:t xml:space="preserve"> </w:t>
      </w:r>
      <w:proofErr w:type="spellStart"/>
      <w:r w:rsidRPr="0010065B">
        <w:t>балалардағы</w:t>
      </w:r>
      <w:proofErr w:type="spellEnd"/>
      <w:r w:rsidRPr="0010065B">
        <w:t xml:space="preserve"> </w:t>
      </w:r>
      <w:proofErr w:type="spellStart"/>
      <w:r w:rsidRPr="0010065B">
        <w:t>тоңазу</w:t>
      </w:r>
      <w:proofErr w:type="spellEnd"/>
      <w:r w:rsidRPr="0010065B">
        <w:t xml:space="preserve"> </w:t>
      </w:r>
      <w:proofErr w:type="spellStart"/>
      <w:r w:rsidRPr="0010065B">
        <w:t>белгілерін</w:t>
      </w:r>
      <w:proofErr w:type="spellEnd"/>
      <w:r w:rsidRPr="0010065B">
        <w:t xml:space="preserve">, </w:t>
      </w:r>
      <w:proofErr w:type="spellStart"/>
      <w:r w:rsidRPr="0010065B">
        <w:t>яғни</w:t>
      </w:r>
      <w:proofErr w:type="spellEnd"/>
      <w:r w:rsidRPr="0010065B">
        <w:t xml:space="preserve"> </w:t>
      </w:r>
      <w:proofErr w:type="spellStart"/>
      <w:r w:rsidRPr="0010065B">
        <w:t>құс</w:t>
      </w:r>
      <w:proofErr w:type="spellEnd"/>
      <w:r w:rsidRPr="0010065B">
        <w:t xml:space="preserve"> </w:t>
      </w:r>
      <w:proofErr w:type="spellStart"/>
      <w:r w:rsidRPr="0010065B">
        <w:t>терісінің</w:t>
      </w:r>
      <w:proofErr w:type="spellEnd"/>
      <w:r w:rsidRPr="0010065B">
        <w:t xml:space="preserve"> </w:t>
      </w:r>
      <w:proofErr w:type="spellStart"/>
      <w:r w:rsidRPr="0010065B">
        <w:lastRenderedPageBreak/>
        <w:t>пайда</w:t>
      </w:r>
      <w:proofErr w:type="spellEnd"/>
      <w:r w:rsidRPr="0010065B">
        <w:t xml:space="preserve"> </w:t>
      </w:r>
      <w:proofErr w:type="spellStart"/>
      <w:r w:rsidRPr="0010065B">
        <w:t>болған-болмағанын</w:t>
      </w:r>
      <w:proofErr w:type="spellEnd"/>
      <w:r w:rsidRPr="0010065B">
        <w:t xml:space="preserve"> </w:t>
      </w:r>
      <w:proofErr w:type="spellStart"/>
      <w:r w:rsidRPr="0010065B">
        <w:t>қадағалауы</w:t>
      </w:r>
      <w:proofErr w:type="spellEnd"/>
      <w:r w:rsidRPr="0010065B">
        <w:t xml:space="preserve"> керек. </w:t>
      </w:r>
      <w:proofErr w:type="spellStart"/>
      <w:r w:rsidRPr="0010065B">
        <w:t>Аллергиялық</w:t>
      </w:r>
      <w:proofErr w:type="spellEnd"/>
      <w:r w:rsidRPr="0010065B">
        <w:t xml:space="preserve"> </w:t>
      </w:r>
      <w:proofErr w:type="spellStart"/>
      <w:r w:rsidRPr="0010065B">
        <w:t>реакциясы</w:t>
      </w:r>
      <w:proofErr w:type="spellEnd"/>
      <w:r w:rsidRPr="0010065B">
        <w:t xml:space="preserve"> бар </w:t>
      </w:r>
      <w:proofErr w:type="spellStart"/>
      <w:r w:rsidRPr="0010065B">
        <w:t>балалардың</w:t>
      </w:r>
      <w:proofErr w:type="spellEnd"/>
      <w:r w:rsidRPr="0010065B">
        <w:t xml:space="preserve"> </w:t>
      </w:r>
      <w:proofErr w:type="spellStart"/>
      <w:r w:rsidRPr="0010065B">
        <w:t>ағзасы</w:t>
      </w:r>
      <w:proofErr w:type="spellEnd"/>
      <w:r w:rsidRPr="0010065B">
        <w:t xml:space="preserve"> тез </w:t>
      </w:r>
      <w:proofErr w:type="spellStart"/>
      <w:r w:rsidRPr="0010065B">
        <w:t>салқындайды</w:t>
      </w:r>
      <w:proofErr w:type="spellEnd"/>
      <w:r w:rsidRPr="0010065B">
        <w:t>.</w:t>
      </w:r>
    </w:p>
    <w:p w14:paraId="1AB07865" w14:textId="77777777" w:rsidR="0010065B" w:rsidRDefault="0010065B" w:rsidP="0010065B">
      <w:pPr>
        <w:spacing w:after="0"/>
        <w:ind w:firstLine="709"/>
        <w:jc w:val="both"/>
        <w:rPr>
          <w:lang w:val="kk-KZ"/>
        </w:rPr>
      </w:pPr>
    </w:p>
    <w:p w14:paraId="39EBE71A" w14:textId="355CA827" w:rsidR="0010065B" w:rsidRPr="0010065B" w:rsidRDefault="0010065B" w:rsidP="0010065B">
      <w:pPr>
        <w:spacing w:after="0"/>
        <w:ind w:firstLine="709"/>
        <w:jc w:val="center"/>
        <w:rPr>
          <w:b/>
          <w:bCs/>
          <w:lang w:val="kk-KZ"/>
        </w:rPr>
      </w:pPr>
      <w:r w:rsidRPr="0010065B">
        <w:rPr>
          <w:b/>
          <w:bCs/>
          <w:lang w:val="kk-KZ"/>
        </w:rPr>
        <w:t>Су</w:t>
      </w:r>
    </w:p>
    <w:p w14:paraId="6A7576BD" w14:textId="77777777" w:rsidR="0010065B" w:rsidRDefault="0010065B" w:rsidP="0010065B">
      <w:pPr>
        <w:spacing w:after="0"/>
        <w:ind w:firstLine="709"/>
        <w:jc w:val="both"/>
        <w:rPr>
          <w:lang w:val="kk-KZ"/>
        </w:rPr>
      </w:pPr>
      <w:r w:rsidRPr="0010065B">
        <w:rPr>
          <w:lang w:val="kk-KZ"/>
        </w:rPr>
        <w:t xml:space="preserve">Сумен шынығуды ең әлсіз әсерден бастап, көп ұзамай жалпы процедуралармен алмастырады. Бұл – ылғалмен ысқылау, бұдан кейін бала терісін жұмсақ құрғақ орамалмен сүрту керек. Алдымен қолы мен аяғын, содан соң бүкіл денесін сүртеді. </w:t>
      </w:r>
    </w:p>
    <w:p w14:paraId="72A62C1C" w14:textId="77777777" w:rsidR="0010065B" w:rsidRDefault="0010065B" w:rsidP="0010065B">
      <w:pPr>
        <w:spacing w:after="0"/>
        <w:ind w:firstLine="709"/>
        <w:jc w:val="both"/>
        <w:rPr>
          <w:lang w:val="kk-KZ"/>
        </w:rPr>
      </w:pPr>
      <w:r w:rsidRPr="0010065B">
        <w:rPr>
          <w:lang w:val="kk-KZ"/>
        </w:rPr>
        <w:t xml:space="preserve">Жазда балабақшаларда аяққа су құйып жаттығады. </w:t>
      </w:r>
      <w:proofErr w:type="spellStart"/>
      <w:r w:rsidRPr="0010065B">
        <w:t>Алайда</w:t>
      </w:r>
      <w:proofErr w:type="spellEnd"/>
      <w:r w:rsidRPr="0010065B">
        <w:t xml:space="preserve"> оны </w:t>
      </w:r>
      <w:proofErr w:type="spellStart"/>
      <w:r w:rsidRPr="0010065B">
        <w:t>топтағы</w:t>
      </w:r>
      <w:proofErr w:type="spellEnd"/>
      <w:r w:rsidRPr="0010065B">
        <w:t xml:space="preserve"> </w:t>
      </w:r>
      <w:proofErr w:type="spellStart"/>
      <w:r w:rsidRPr="0010065B">
        <w:t>ауа</w:t>
      </w:r>
      <w:proofErr w:type="spellEnd"/>
      <w:r w:rsidRPr="0010065B">
        <w:t xml:space="preserve"> </w:t>
      </w:r>
      <w:proofErr w:type="spellStart"/>
      <w:r w:rsidRPr="0010065B">
        <w:t>температурасы</w:t>
      </w:r>
      <w:proofErr w:type="spellEnd"/>
      <w:r w:rsidRPr="0010065B">
        <w:t xml:space="preserve"> +20 °С-</w:t>
      </w:r>
      <w:proofErr w:type="spellStart"/>
      <w:r w:rsidRPr="0010065B">
        <w:t>тан</w:t>
      </w:r>
      <w:proofErr w:type="spellEnd"/>
      <w:r w:rsidRPr="0010065B">
        <w:t xml:space="preserve"> </w:t>
      </w:r>
      <w:proofErr w:type="spellStart"/>
      <w:r w:rsidRPr="0010065B">
        <w:t>төмен</w:t>
      </w:r>
      <w:proofErr w:type="spellEnd"/>
      <w:r w:rsidRPr="0010065B">
        <w:t xml:space="preserve"> </w:t>
      </w:r>
      <w:proofErr w:type="spellStart"/>
      <w:r w:rsidRPr="0010065B">
        <w:t>болмаса</w:t>
      </w:r>
      <w:proofErr w:type="spellEnd"/>
      <w:r w:rsidRPr="0010065B">
        <w:t xml:space="preserve"> </w:t>
      </w:r>
      <w:proofErr w:type="spellStart"/>
      <w:r w:rsidRPr="0010065B">
        <w:t>ғана</w:t>
      </w:r>
      <w:proofErr w:type="spellEnd"/>
      <w:r w:rsidRPr="0010065B">
        <w:t xml:space="preserve"> </w:t>
      </w:r>
      <w:proofErr w:type="spellStart"/>
      <w:r w:rsidRPr="0010065B">
        <w:t>жүргізеді</w:t>
      </w:r>
      <w:proofErr w:type="spellEnd"/>
      <w:r w:rsidRPr="0010065B">
        <w:t xml:space="preserve">. </w:t>
      </w:r>
      <w:proofErr w:type="spellStart"/>
      <w:r w:rsidRPr="0010065B">
        <w:t>Жай</w:t>
      </w:r>
      <w:proofErr w:type="spellEnd"/>
      <w:r w:rsidRPr="0010065B">
        <w:t xml:space="preserve"> </w:t>
      </w:r>
      <w:proofErr w:type="spellStart"/>
      <w:r w:rsidRPr="0010065B">
        <w:t>ғана</w:t>
      </w:r>
      <w:proofErr w:type="spellEnd"/>
      <w:r w:rsidRPr="0010065B">
        <w:t xml:space="preserve"> </w:t>
      </w:r>
      <w:proofErr w:type="spellStart"/>
      <w:r w:rsidRPr="0010065B">
        <w:t>жіліншіктің</w:t>
      </w:r>
      <w:proofErr w:type="spellEnd"/>
      <w:r w:rsidRPr="0010065B">
        <w:t xml:space="preserve"> </w:t>
      </w:r>
      <w:proofErr w:type="spellStart"/>
      <w:r w:rsidRPr="0010065B">
        <w:t>төменгі</w:t>
      </w:r>
      <w:proofErr w:type="spellEnd"/>
      <w:r w:rsidRPr="0010065B">
        <w:t xml:space="preserve"> </w:t>
      </w:r>
      <w:proofErr w:type="spellStart"/>
      <w:r w:rsidRPr="0010065B">
        <w:t>жартысын</w:t>
      </w:r>
      <w:proofErr w:type="spellEnd"/>
      <w:r w:rsidRPr="0010065B">
        <w:t xml:space="preserve"> </w:t>
      </w:r>
      <w:proofErr w:type="spellStart"/>
      <w:r w:rsidRPr="0010065B">
        <w:t>және</w:t>
      </w:r>
      <w:proofErr w:type="spellEnd"/>
      <w:r w:rsidRPr="0010065B">
        <w:t xml:space="preserve"> </w:t>
      </w:r>
      <w:proofErr w:type="spellStart"/>
      <w:r w:rsidRPr="0010065B">
        <w:t>табанды</w:t>
      </w:r>
      <w:proofErr w:type="spellEnd"/>
      <w:r w:rsidRPr="0010065B">
        <w:t xml:space="preserve"> </w:t>
      </w:r>
      <w:proofErr w:type="spellStart"/>
      <w:r w:rsidRPr="0010065B">
        <w:t>дымқылдауға</w:t>
      </w:r>
      <w:proofErr w:type="spellEnd"/>
      <w:r w:rsidRPr="0010065B">
        <w:t xml:space="preserve"> </w:t>
      </w:r>
      <w:proofErr w:type="spellStart"/>
      <w:r w:rsidRPr="0010065B">
        <w:t>болады</w:t>
      </w:r>
      <w:proofErr w:type="spellEnd"/>
      <w:r w:rsidRPr="0010065B">
        <w:t xml:space="preserve">. </w:t>
      </w:r>
    </w:p>
    <w:p w14:paraId="053964EF" w14:textId="77777777" w:rsidR="0010065B" w:rsidRDefault="0010065B" w:rsidP="0010065B">
      <w:pPr>
        <w:spacing w:after="0"/>
        <w:ind w:firstLine="709"/>
        <w:jc w:val="both"/>
        <w:rPr>
          <w:lang w:val="kk-KZ"/>
        </w:rPr>
      </w:pPr>
      <w:r w:rsidRPr="0010065B">
        <w:rPr>
          <w:lang w:val="kk-KZ"/>
        </w:rPr>
        <w:t xml:space="preserve">Қол мен аяққа арналған жергілікті ванналар да қолданылады. </w:t>
      </w:r>
      <w:proofErr w:type="spellStart"/>
      <w:r w:rsidRPr="0010065B">
        <w:t>Оларды</w:t>
      </w:r>
      <w:proofErr w:type="spellEnd"/>
      <w:r w:rsidRPr="0010065B">
        <w:t xml:space="preserve"> </w:t>
      </w:r>
      <w:proofErr w:type="spellStart"/>
      <w:r w:rsidRPr="0010065B">
        <w:t>сумен</w:t>
      </w:r>
      <w:proofErr w:type="spellEnd"/>
      <w:r w:rsidRPr="0010065B">
        <w:t xml:space="preserve"> </w:t>
      </w:r>
      <w:proofErr w:type="spellStart"/>
      <w:r w:rsidRPr="0010065B">
        <w:t>ойнау</w:t>
      </w:r>
      <w:proofErr w:type="spellEnd"/>
      <w:r w:rsidRPr="0010065B">
        <w:t xml:space="preserve"> </w:t>
      </w:r>
      <w:proofErr w:type="spellStart"/>
      <w:r w:rsidRPr="0010065B">
        <w:t>кезінде</w:t>
      </w:r>
      <w:proofErr w:type="spellEnd"/>
      <w:r w:rsidRPr="0010065B">
        <w:t xml:space="preserve"> </w:t>
      </w:r>
      <w:proofErr w:type="spellStart"/>
      <w:r w:rsidRPr="0010065B">
        <w:t>өткізуге</w:t>
      </w:r>
      <w:proofErr w:type="spellEnd"/>
      <w:r w:rsidRPr="0010065B">
        <w:t xml:space="preserve"> </w:t>
      </w:r>
      <w:proofErr w:type="spellStart"/>
      <w:r w:rsidRPr="0010065B">
        <w:t>болады</w:t>
      </w:r>
      <w:proofErr w:type="spellEnd"/>
      <w:r w:rsidRPr="0010065B">
        <w:t xml:space="preserve">. </w:t>
      </w:r>
      <w:proofErr w:type="spellStart"/>
      <w:r w:rsidRPr="0010065B">
        <w:t>Аяқ</w:t>
      </w:r>
      <w:proofErr w:type="spellEnd"/>
      <w:r w:rsidRPr="0010065B">
        <w:t xml:space="preserve"> </w:t>
      </w:r>
      <w:proofErr w:type="spellStart"/>
      <w:r w:rsidRPr="0010065B">
        <w:t>ванналары</w:t>
      </w:r>
      <w:proofErr w:type="spellEnd"/>
      <w:r w:rsidRPr="0010065B">
        <w:t xml:space="preserve"> </w:t>
      </w:r>
      <w:proofErr w:type="spellStart"/>
      <w:r w:rsidRPr="0010065B">
        <w:t>сол</w:t>
      </w:r>
      <w:proofErr w:type="spellEnd"/>
      <w:r w:rsidRPr="0010065B">
        <w:t xml:space="preserve"> </w:t>
      </w:r>
      <w:proofErr w:type="spellStart"/>
      <w:r w:rsidRPr="0010065B">
        <w:t>жерге</w:t>
      </w:r>
      <w:proofErr w:type="spellEnd"/>
      <w:r w:rsidRPr="0010065B">
        <w:t xml:space="preserve"> </w:t>
      </w:r>
      <w:proofErr w:type="spellStart"/>
      <w:r w:rsidRPr="0010065B">
        <w:t>ғана</w:t>
      </w:r>
      <w:proofErr w:type="spellEnd"/>
      <w:r w:rsidRPr="0010065B">
        <w:t xml:space="preserve"> </w:t>
      </w:r>
      <w:proofErr w:type="spellStart"/>
      <w:r w:rsidRPr="0010065B">
        <w:t>емес</w:t>
      </w:r>
      <w:proofErr w:type="spellEnd"/>
      <w:r w:rsidRPr="0010065B">
        <w:t xml:space="preserve">, </w:t>
      </w:r>
      <w:proofErr w:type="spellStart"/>
      <w:r w:rsidRPr="0010065B">
        <w:t>бүкіл</w:t>
      </w:r>
      <w:proofErr w:type="spellEnd"/>
      <w:r w:rsidRPr="0010065B">
        <w:t xml:space="preserve"> бала </w:t>
      </w:r>
      <w:proofErr w:type="spellStart"/>
      <w:r w:rsidRPr="0010065B">
        <w:t>ағзасына</w:t>
      </w:r>
      <w:proofErr w:type="spellEnd"/>
      <w:r w:rsidRPr="0010065B">
        <w:t xml:space="preserve"> </w:t>
      </w:r>
      <w:proofErr w:type="spellStart"/>
      <w:r w:rsidRPr="0010065B">
        <w:t>әсер</w:t>
      </w:r>
      <w:proofErr w:type="spellEnd"/>
      <w:r w:rsidRPr="0010065B">
        <w:t xml:space="preserve"> </w:t>
      </w:r>
      <w:proofErr w:type="spellStart"/>
      <w:r w:rsidRPr="0010065B">
        <w:t>етеді</w:t>
      </w:r>
      <w:proofErr w:type="spellEnd"/>
      <w:r w:rsidRPr="0010065B">
        <w:t xml:space="preserve">. </w:t>
      </w:r>
      <w:proofErr w:type="spellStart"/>
      <w:r w:rsidRPr="0010065B">
        <w:t>Балаларға</w:t>
      </w:r>
      <w:proofErr w:type="spellEnd"/>
      <w:r w:rsidRPr="0010065B">
        <w:t xml:space="preserve"> </w:t>
      </w:r>
      <w:proofErr w:type="spellStart"/>
      <w:r w:rsidRPr="0010065B">
        <w:t>бір</w:t>
      </w:r>
      <w:proofErr w:type="spellEnd"/>
      <w:r w:rsidRPr="0010065B">
        <w:t xml:space="preserve"> </w:t>
      </w:r>
      <w:proofErr w:type="spellStart"/>
      <w:r w:rsidRPr="0010065B">
        <w:t>жарым</w:t>
      </w:r>
      <w:proofErr w:type="spellEnd"/>
      <w:r w:rsidRPr="0010065B">
        <w:t xml:space="preserve"> </w:t>
      </w:r>
      <w:proofErr w:type="spellStart"/>
      <w:r w:rsidRPr="0010065B">
        <w:t>жастан</w:t>
      </w:r>
      <w:proofErr w:type="spellEnd"/>
      <w:r w:rsidRPr="0010065B">
        <w:t xml:space="preserve"> </w:t>
      </w:r>
      <w:proofErr w:type="spellStart"/>
      <w:r w:rsidRPr="0010065B">
        <w:t>бастап</w:t>
      </w:r>
      <w:proofErr w:type="spellEnd"/>
      <w:r w:rsidRPr="0010065B">
        <w:t xml:space="preserve"> </w:t>
      </w:r>
      <w:proofErr w:type="spellStart"/>
      <w:r w:rsidRPr="0010065B">
        <w:t>жүргізіледі</w:t>
      </w:r>
      <w:proofErr w:type="spellEnd"/>
      <w:r w:rsidRPr="0010065B">
        <w:t xml:space="preserve">. </w:t>
      </w:r>
      <w:proofErr w:type="spellStart"/>
      <w:r w:rsidRPr="0010065B">
        <w:t>Алдымен</w:t>
      </w:r>
      <w:proofErr w:type="spellEnd"/>
      <w:r w:rsidRPr="0010065B">
        <w:t xml:space="preserve"> </w:t>
      </w:r>
      <w:proofErr w:type="spellStart"/>
      <w:r w:rsidRPr="0010065B">
        <w:t>бөбектің</w:t>
      </w:r>
      <w:proofErr w:type="spellEnd"/>
      <w:r w:rsidRPr="0010065B">
        <w:t xml:space="preserve"> </w:t>
      </w:r>
      <w:proofErr w:type="spellStart"/>
      <w:r w:rsidRPr="0010065B">
        <w:t>аяғын</w:t>
      </w:r>
      <w:proofErr w:type="spellEnd"/>
      <w:r w:rsidRPr="0010065B">
        <w:t xml:space="preserve"> </w:t>
      </w:r>
      <w:proofErr w:type="spellStart"/>
      <w:r w:rsidRPr="0010065B">
        <w:t>жылы</w:t>
      </w:r>
      <w:proofErr w:type="spellEnd"/>
      <w:r w:rsidRPr="0010065B">
        <w:t xml:space="preserve"> </w:t>
      </w:r>
      <w:proofErr w:type="spellStart"/>
      <w:r w:rsidRPr="0010065B">
        <w:t>сумен</w:t>
      </w:r>
      <w:proofErr w:type="spellEnd"/>
      <w:r w:rsidRPr="0010065B">
        <w:t xml:space="preserve">, </w:t>
      </w:r>
      <w:proofErr w:type="spellStart"/>
      <w:r w:rsidRPr="0010065B">
        <w:t>содан</w:t>
      </w:r>
      <w:proofErr w:type="spellEnd"/>
      <w:r w:rsidRPr="0010065B">
        <w:t xml:space="preserve"> </w:t>
      </w:r>
      <w:proofErr w:type="spellStart"/>
      <w:r w:rsidRPr="0010065B">
        <w:t>соң</w:t>
      </w:r>
      <w:proofErr w:type="spellEnd"/>
      <w:r w:rsidRPr="0010065B">
        <w:t xml:space="preserve"> </w:t>
      </w:r>
      <w:proofErr w:type="spellStart"/>
      <w:r w:rsidRPr="0010065B">
        <w:t>одан</w:t>
      </w:r>
      <w:proofErr w:type="spellEnd"/>
      <w:r w:rsidRPr="0010065B">
        <w:t xml:space="preserve"> </w:t>
      </w:r>
      <w:proofErr w:type="spellStart"/>
      <w:r w:rsidRPr="0010065B">
        <w:t>гөрі</w:t>
      </w:r>
      <w:proofErr w:type="spellEnd"/>
      <w:r w:rsidRPr="0010065B">
        <w:t xml:space="preserve"> </w:t>
      </w:r>
      <w:proofErr w:type="spellStart"/>
      <w:r w:rsidRPr="0010065B">
        <w:t>салқындау</w:t>
      </w:r>
      <w:proofErr w:type="spellEnd"/>
      <w:r w:rsidRPr="0010065B">
        <w:t xml:space="preserve"> </w:t>
      </w:r>
      <w:proofErr w:type="spellStart"/>
      <w:r w:rsidRPr="0010065B">
        <w:t>сумен</w:t>
      </w:r>
      <w:proofErr w:type="spellEnd"/>
      <w:r w:rsidRPr="0010065B">
        <w:t xml:space="preserve"> </w:t>
      </w:r>
      <w:proofErr w:type="spellStart"/>
      <w:r w:rsidRPr="0010065B">
        <w:t>жуады</w:t>
      </w:r>
      <w:proofErr w:type="spellEnd"/>
      <w:r w:rsidRPr="0010065B">
        <w:t xml:space="preserve"> (</w:t>
      </w:r>
      <w:proofErr w:type="spellStart"/>
      <w:r w:rsidRPr="0010065B">
        <w:t>температураны</w:t>
      </w:r>
      <w:proofErr w:type="spellEnd"/>
      <w:r w:rsidRPr="0010065B">
        <w:t xml:space="preserve"> 4–5 </w:t>
      </w:r>
      <w:proofErr w:type="spellStart"/>
      <w:r w:rsidRPr="0010065B">
        <w:t>күннен</w:t>
      </w:r>
      <w:proofErr w:type="spellEnd"/>
      <w:r w:rsidRPr="0010065B">
        <w:t xml:space="preserve"> </w:t>
      </w:r>
      <w:proofErr w:type="spellStart"/>
      <w:r w:rsidRPr="0010065B">
        <w:t>кейін</w:t>
      </w:r>
      <w:proofErr w:type="spellEnd"/>
      <w:r w:rsidRPr="0010065B">
        <w:t xml:space="preserve"> 1 °С-</w:t>
      </w:r>
      <w:proofErr w:type="spellStart"/>
      <w:r w:rsidRPr="0010065B">
        <w:t>қа</w:t>
      </w:r>
      <w:proofErr w:type="spellEnd"/>
      <w:r w:rsidRPr="0010065B">
        <w:t xml:space="preserve"> </w:t>
      </w:r>
      <w:proofErr w:type="spellStart"/>
      <w:r w:rsidRPr="0010065B">
        <w:t>төмендетеді</w:t>
      </w:r>
      <w:proofErr w:type="spellEnd"/>
      <w:r w:rsidRPr="0010065B">
        <w:t xml:space="preserve"> </w:t>
      </w:r>
      <w:proofErr w:type="spellStart"/>
      <w:r w:rsidRPr="0010065B">
        <w:t>және</w:t>
      </w:r>
      <w:proofErr w:type="spellEnd"/>
      <w:r w:rsidRPr="0010065B">
        <w:t xml:space="preserve"> +22 °С-</w:t>
      </w:r>
      <w:proofErr w:type="spellStart"/>
      <w:r w:rsidRPr="0010065B">
        <w:t>қа</w:t>
      </w:r>
      <w:proofErr w:type="spellEnd"/>
      <w:r w:rsidRPr="0010065B">
        <w:t xml:space="preserve"> </w:t>
      </w:r>
      <w:proofErr w:type="spellStart"/>
      <w:r w:rsidRPr="0010065B">
        <w:t>жеткізеді</w:t>
      </w:r>
      <w:proofErr w:type="spellEnd"/>
      <w:r w:rsidRPr="0010065B">
        <w:t xml:space="preserve">, </w:t>
      </w:r>
      <w:proofErr w:type="spellStart"/>
      <w:r w:rsidRPr="0010065B">
        <w:t>ересек</w:t>
      </w:r>
      <w:proofErr w:type="spellEnd"/>
      <w:r w:rsidRPr="0010065B">
        <w:t xml:space="preserve"> </w:t>
      </w:r>
      <w:proofErr w:type="spellStart"/>
      <w:r w:rsidRPr="0010065B">
        <w:t>балаларға</w:t>
      </w:r>
      <w:proofErr w:type="spellEnd"/>
      <w:r w:rsidRPr="0010065B">
        <w:t> – +18 °С-</w:t>
      </w:r>
      <w:proofErr w:type="spellStart"/>
      <w:r w:rsidRPr="0010065B">
        <w:t>қа</w:t>
      </w:r>
      <w:proofErr w:type="spellEnd"/>
      <w:r w:rsidRPr="0010065B">
        <w:t xml:space="preserve"> </w:t>
      </w:r>
      <w:proofErr w:type="spellStart"/>
      <w:r w:rsidRPr="0010065B">
        <w:t>дейін</w:t>
      </w:r>
      <w:proofErr w:type="spellEnd"/>
      <w:r w:rsidRPr="0010065B">
        <w:t xml:space="preserve">). </w:t>
      </w:r>
      <w:proofErr w:type="spellStart"/>
      <w:r w:rsidRPr="0010065B">
        <w:t>Аяқ</w:t>
      </w:r>
      <w:proofErr w:type="spellEnd"/>
      <w:r w:rsidRPr="0010065B">
        <w:t xml:space="preserve"> </w:t>
      </w:r>
      <w:proofErr w:type="spellStart"/>
      <w:r w:rsidRPr="0010065B">
        <w:t>ваннасының</w:t>
      </w:r>
      <w:proofErr w:type="spellEnd"/>
      <w:r w:rsidRPr="0010065B">
        <w:t xml:space="preserve"> </w:t>
      </w:r>
      <w:proofErr w:type="spellStart"/>
      <w:r w:rsidRPr="0010065B">
        <w:t>ұзақтығы</w:t>
      </w:r>
      <w:proofErr w:type="spellEnd"/>
      <w:r w:rsidRPr="0010065B">
        <w:t xml:space="preserve"> – 1 </w:t>
      </w:r>
      <w:proofErr w:type="spellStart"/>
      <w:r w:rsidRPr="0010065B">
        <w:t>минуттан</w:t>
      </w:r>
      <w:proofErr w:type="spellEnd"/>
      <w:r w:rsidRPr="0010065B">
        <w:t xml:space="preserve"> 3 </w:t>
      </w:r>
      <w:proofErr w:type="spellStart"/>
      <w:r w:rsidRPr="0010065B">
        <w:t>минутқа</w:t>
      </w:r>
      <w:proofErr w:type="spellEnd"/>
      <w:r w:rsidRPr="0010065B">
        <w:t xml:space="preserve"> </w:t>
      </w:r>
      <w:proofErr w:type="spellStart"/>
      <w:r w:rsidRPr="0010065B">
        <w:t>дейін</w:t>
      </w:r>
      <w:proofErr w:type="spellEnd"/>
      <w:r w:rsidRPr="0010065B">
        <w:t xml:space="preserve">. </w:t>
      </w:r>
      <w:proofErr w:type="spellStart"/>
      <w:r w:rsidRPr="0010065B">
        <w:t>Бұл</w:t>
      </w:r>
      <w:proofErr w:type="spellEnd"/>
      <w:r w:rsidRPr="0010065B">
        <w:t xml:space="preserve"> </w:t>
      </w:r>
      <w:proofErr w:type="spellStart"/>
      <w:r w:rsidRPr="0010065B">
        <w:t>ретте</w:t>
      </w:r>
      <w:proofErr w:type="spellEnd"/>
      <w:r w:rsidRPr="0010065B">
        <w:t xml:space="preserve"> </w:t>
      </w:r>
      <w:proofErr w:type="spellStart"/>
      <w:r w:rsidRPr="0010065B">
        <w:t>аяқ</w:t>
      </w:r>
      <w:proofErr w:type="spellEnd"/>
      <w:r w:rsidRPr="0010065B">
        <w:t xml:space="preserve"> </w:t>
      </w:r>
      <w:proofErr w:type="spellStart"/>
      <w:r w:rsidRPr="0010065B">
        <w:t>жылы</w:t>
      </w:r>
      <w:proofErr w:type="spellEnd"/>
      <w:r w:rsidRPr="0010065B">
        <w:t xml:space="preserve"> </w:t>
      </w:r>
      <w:proofErr w:type="spellStart"/>
      <w:r w:rsidRPr="0010065B">
        <w:t>болуға</w:t>
      </w:r>
      <w:proofErr w:type="spellEnd"/>
      <w:r w:rsidRPr="0010065B">
        <w:t xml:space="preserve"> </w:t>
      </w:r>
      <w:proofErr w:type="spellStart"/>
      <w:r w:rsidRPr="0010065B">
        <w:t>тиіс</w:t>
      </w:r>
      <w:proofErr w:type="spellEnd"/>
      <w:r w:rsidRPr="0010065B">
        <w:t xml:space="preserve">. </w:t>
      </w:r>
      <w:proofErr w:type="spellStart"/>
      <w:r w:rsidRPr="0010065B">
        <w:t>Суық</w:t>
      </w:r>
      <w:proofErr w:type="spellEnd"/>
      <w:r w:rsidRPr="0010065B">
        <w:t xml:space="preserve"> </w:t>
      </w:r>
      <w:proofErr w:type="spellStart"/>
      <w:r w:rsidRPr="0010065B">
        <w:t>судың</w:t>
      </w:r>
      <w:proofErr w:type="spellEnd"/>
      <w:r w:rsidRPr="0010065B">
        <w:t xml:space="preserve"> </w:t>
      </w:r>
      <w:proofErr w:type="spellStart"/>
      <w:r w:rsidRPr="0010065B">
        <w:t>әсері</w:t>
      </w:r>
      <w:proofErr w:type="spellEnd"/>
      <w:r w:rsidRPr="0010065B">
        <w:t xml:space="preserve"> </w:t>
      </w:r>
      <w:proofErr w:type="spellStart"/>
      <w:r w:rsidRPr="0010065B">
        <w:t>қан</w:t>
      </w:r>
      <w:proofErr w:type="spellEnd"/>
      <w:r w:rsidRPr="0010065B">
        <w:t xml:space="preserve"> </w:t>
      </w:r>
      <w:proofErr w:type="spellStart"/>
      <w:r w:rsidRPr="0010065B">
        <w:t>тамырлары</w:t>
      </w:r>
      <w:proofErr w:type="spellEnd"/>
      <w:r w:rsidRPr="0010065B">
        <w:t xml:space="preserve"> </w:t>
      </w:r>
      <w:proofErr w:type="spellStart"/>
      <w:r w:rsidRPr="0010065B">
        <w:t>тарапынан</w:t>
      </w:r>
      <w:proofErr w:type="spellEnd"/>
      <w:r w:rsidRPr="0010065B">
        <w:t xml:space="preserve"> </w:t>
      </w:r>
      <w:proofErr w:type="spellStart"/>
      <w:r w:rsidRPr="0010065B">
        <w:t>сәйкес</w:t>
      </w:r>
      <w:proofErr w:type="spellEnd"/>
      <w:r w:rsidRPr="0010065B">
        <w:t xml:space="preserve"> реакция </w:t>
      </w:r>
      <w:proofErr w:type="spellStart"/>
      <w:r w:rsidRPr="0010065B">
        <w:t>тудырады</w:t>
      </w:r>
      <w:proofErr w:type="spellEnd"/>
      <w:r w:rsidRPr="0010065B">
        <w:t xml:space="preserve">. </w:t>
      </w:r>
      <w:proofErr w:type="spellStart"/>
      <w:r w:rsidRPr="0010065B">
        <w:t>Суық</w:t>
      </w:r>
      <w:proofErr w:type="spellEnd"/>
      <w:r w:rsidRPr="0010065B">
        <w:t xml:space="preserve"> </w:t>
      </w:r>
      <w:proofErr w:type="spellStart"/>
      <w:r w:rsidRPr="0010065B">
        <w:t>аяққа</w:t>
      </w:r>
      <w:proofErr w:type="spellEnd"/>
      <w:r w:rsidRPr="0010065B">
        <w:t xml:space="preserve"> су </w:t>
      </w:r>
      <w:proofErr w:type="spellStart"/>
      <w:r w:rsidRPr="0010065B">
        <w:t>құйғанда</w:t>
      </w:r>
      <w:proofErr w:type="spellEnd"/>
      <w:r w:rsidRPr="0010065B">
        <w:t xml:space="preserve"> </w:t>
      </w:r>
      <w:proofErr w:type="spellStart"/>
      <w:r w:rsidRPr="0010065B">
        <w:t>немесе</w:t>
      </w:r>
      <w:proofErr w:type="spellEnd"/>
      <w:r w:rsidRPr="0010065B">
        <w:t xml:space="preserve"> </w:t>
      </w:r>
      <w:proofErr w:type="spellStart"/>
      <w:r w:rsidRPr="0010065B">
        <w:t>жуғанда</w:t>
      </w:r>
      <w:proofErr w:type="spellEnd"/>
      <w:r w:rsidRPr="0010065B">
        <w:t xml:space="preserve"> </w:t>
      </w:r>
      <w:proofErr w:type="spellStart"/>
      <w:r w:rsidRPr="0010065B">
        <w:t>мұндай</w:t>
      </w:r>
      <w:proofErr w:type="spellEnd"/>
      <w:r w:rsidRPr="0010065B">
        <w:t xml:space="preserve"> реакция </w:t>
      </w:r>
      <w:proofErr w:type="spellStart"/>
      <w:r w:rsidRPr="0010065B">
        <w:t>болмайды</w:t>
      </w:r>
      <w:proofErr w:type="spellEnd"/>
      <w:r w:rsidRPr="0010065B">
        <w:t xml:space="preserve">. </w:t>
      </w:r>
      <w:proofErr w:type="spellStart"/>
      <w:r w:rsidRPr="0010065B">
        <w:t>Сондықтан</w:t>
      </w:r>
      <w:proofErr w:type="spellEnd"/>
      <w:r w:rsidRPr="0010065B">
        <w:t xml:space="preserve"> </w:t>
      </w:r>
      <w:proofErr w:type="spellStart"/>
      <w:r w:rsidRPr="0010065B">
        <w:t>аяққа</w:t>
      </w:r>
      <w:proofErr w:type="spellEnd"/>
      <w:r w:rsidRPr="0010065B">
        <w:t xml:space="preserve"> су </w:t>
      </w:r>
      <w:proofErr w:type="spellStart"/>
      <w:r w:rsidRPr="0010065B">
        <w:t>құю</w:t>
      </w:r>
      <w:proofErr w:type="spellEnd"/>
      <w:r w:rsidRPr="0010065B">
        <w:t xml:space="preserve"> </w:t>
      </w:r>
      <w:proofErr w:type="spellStart"/>
      <w:r w:rsidRPr="0010065B">
        <w:t>күндізгі</w:t>
      </w:r>
      <w:proofErr w:type="spellEnd"/>
      <w:r w:rsidRPr="0010065B">
        <w:t xml:space="preserve"> </w:t>
      </w:r>
      <w:proofErr w:type="spellStart"/>
      <w:r w:rsidRPr="0010065B">
        <w:t>ұйқыдан</w:t>
      </w:r>
      <w:proofErr w:type="spellEnd"/>
      <w:r w:rsidRPr="0010065B">
        <w:t xml:space="preserve"> </w:t>
      </w:r>
      <w:proofErr w:type="spellStart"/>
      <w:r w:rsidRPr="0010065B">
        <w:t>кейін</w:t>
      </w:r>
      <w:proofErr w:type="spellEnd"/>
      <w:r w:rsidRPr="0010065B">
        <w:t xml:space="preserve"> </w:t>
      </w:r>
      <w:proofErr w:type="spellStart"/>
      <w:r w:rsidRPr="0010065B">
        <w:t>жүргізіледі</w:t>
      </w:r>
      <w:proofErr w:type="spellEnd"/>
      <w:r w:rsidRPr="0010065B">
        <w:t xml:space="preserve">. </w:t>
      </w:r>
    </w:p>
    <w:p w14:paraId="479C791A" w14:textId="6BF731AB" w:rsidR="0010065B" w:rsidRPr="0010065B" w:rsidRDefault="0010065B" w:rsidP="0010065B">
      <w:pPr>
        <w:spacing w:after="0"/>
        <w:ind w:firstLine="709"/>
        <w:jc w:val="both"/>
      </w:pPr>
      <w:r w:rsidRPr="0010065B">
        <w:rPr>
          <w:lang w:val="kk-KZ"/>
        </w:rPr>
        <w:t xml:space="preserve">Душ – су құюға қарағанда барынша күшті шынығу. </w:t>
      </w:r>
      <w:proofErr w:type="spellStart"/>
      <w:r w:rsidRPr="0010065B">
        <w:t>Судың</w:t>
      </w:r>
      <w:proofErr w:type="spellEnd"/>
      <w:r w:rsidRPr="0010065B">
        <w:t xml:space="preserve"> </w:t>
      </w:r>
      <w:proofErr w:type="spellStart"/>
      <w:r w:rsidRPr="0010065B">
        <w:t>қатты</w:t>
      </w:r>
      <w:proofErr w:type="spellEnd"/>
      <w:r w:rsidRPr="0010065B">
        <w:t xml:space="preserve"> </w:t>
      </w:r>
      <w:proofErr w:type="spellStart"/>
      <w:r w:rsidRPr="0010065B">
        <w:t>ағындары</w:t>
      </w:r>
      <w:proofErr w:type="spellEnd"/>
      <w:r w:rsidRPr="0010065B">
        <w:t xml:space="preserve"> бала </w:t>
      </w:r>
      <w:proofErr w:type="spellStart"/>
      <w:r w:rsidRPr="0010065B">
        <w:t>терісіне</w:t>
      </w:r>
      <w:proofErr w:type="spellEnd"/>
      <w:r w:rsidRPr="0010065B">
        <w:t xml:space="preserve"> </w:t>
      </w:r>
      <w:proofErr w:type="spellStart"/>
      <w:r w:rsidRPr="0010065B">
        <w:t>қатты</w:t>
      </w:r>
      <w:proofErr w:type="spellEnd"/>
      <w:r w:rsidRPr="0010065B">
        <w:t xml:space="preserve"> </w:t>
      </w:r>
      <w:proofErr w:type="spellStart"/>
      <w:r w:rsidRPr="0010065B">
        <w:t>әсер</w:t>
      </w:r>
      <w:proofErr w:type="spellEnd"/>
      <w:r w:rsidRPr="0010065B">
        <w:t xml:space="preserve"> </w:t>
      </w:r>
      <w:proofErr w:type="spellStart"/>
      <w:r w:rsidRPr="0010065B">
        <w:t>етеді</w:t>
      </w:r>
      <w:proofErr w:type="spellEnd"/>
      <w:r w:rsidRPr="0010065B">
        <w:t>.</w:t>
      </w:r>
    </w:p>
    <w:p w14:paraId="5D61BF0A" w14:textId="77777777" w:rsidR="0010065B" w:rsidRDefault="0010065B" w:rsidP="0010065B">
      <w:pPr>
        <w:spacing w:after="0"/>
        <w:ind w:firstLine="709"/>
        <w:jc w:val="both"/>
        <w:rPr>
          <w:lang w:val="kk-KZ"/>
        </w:rPr>
      </w:pPr>
    </w:p>
    <w:p w14:paraId="1D5E2F3C" w14:textId="3EABBDAE" w:rsidR="0010065B" w:rsidRPr="0010065B" w:rsidRDefault="0010065B" w:rsidP="0010065B">
      <w:pPr>
        <w:spacing w:after="0"/>
        <w:ind w:firstLine="709"/>
        <w:jc w:val="center"/>
        <w:rPr>
          <w:b/>
          <w:bCs/>
          <w:lang w:val="kk-KZ"/>
        </w:rPr>
      </w:pPr>
      <w:r w:rsidRPr="0010065B">
        <w:rPr>
          <w:b/>
          <w:bCs/>
          <w:lang w:val="kk-KZ"/>
        </w:rPr>
        <w:t>Күн</w:t>
      </w:r>
    </w:p>
    <w:p w14:paraId="69FC96F0" w14:textId="77777777" w:rsidR="0010065B" w:rsidRDefault="0010065B" w:rsidP="0010065B">
      <w:pPr>
        <w:spacing w:after="0"/>
        <w:ind w:firstLine="709"/>
        <w:jc w:val="both"/>
        <w:rPr>
          <w:lang w:val="kk-KZ"/>
        </w:rPr>
      </w:pPr>
      <w:r w:rsidRPr="0010065B">
        <w:rPr>
          <w:lang w:val="kk-KZ"/>
        </w:rPr>
        <w:t xml:space="preserve">Күнмен шынығу күн шығып тұрған ауа райында тәуліктің әдеттегі уақытында жүргізіледі. Ұзақтығы 2–3 минуттан 10 минутқа дейін созылады. Тәрбиеші тым қыздырынуға жол бермеуі керек. </w:t>
      </w:r>
    </w:p>
    <w:p w14:paraId="57A74C44" w14:textId="4825B77A" w:rsidR="0010065B" w:rsidRDefault="0010065B" w:rsidP="0010065B">
      <w:pPr>
        <w:spacing w:after="0"/>
        <w:ind w:firstLine="709"/>
        <w:jc w:val="both"/>
        <w:rPr>
          <w:lang w:val="kk-KZ"/>
        </w:rPr>
      </w:pPr>
      <w:r w:rsidRPr="0010065B">
        <w:rPr>
          <w:lang w:val="kk-KZ"/>
        </w:rPr>
        <w:t xml:space="preserve">Үй-жайдағы таза ауа өтпелі желдетумен қамтамасыз етіледі. Бұл қысқа мерзім ішінде қайта-қайта ауа алмастыру мүмкіндігін туғызады. Өтпелі желдетудің уақыты қысқа, 5–7 минут қана. </w:t>
      </w:r>
    </w:p>
    <w:p w14:paraId="5AF5E224" w14:textId="77777777" w:rsidR="0010065B" w:rsidRDefault="0010065B" w:rsidP="0010065B">
      <w:pPr>
        <w:spacing w:after="0"/>
        <w:ind w:firstLine="709"/>
        <w:jc w:val="both"/>
        <w:rPr>
          <w:lang w:val="kk-KZ"/>
        </w:rPr>
      </w:pPr>
      <w:r w:rsidRPr="0010065B">
        <w:rPr>
          <w:lang w:val="kk-KZ"/>
        </w:rPr>
        <w:t xml:space="preserve">Өтпелі желдетуді </w:t>
      </w:r>
    </w:p>
    <w:p w14:paraId="3646488B" w14:textId="77777777" w:rsidR="0010065B" w:rsidRDefault="0010065B" w:rsidP="0010065B">
      <w:pPr>
        <w:spacing w:after="0"/>
        <w:ind w:firstLine="709"/>
        <w:jc w:val="both"/>
        <w:rPr>
          <w:lang w:val="kk-KZ"/>
        </w:rPr>
      </w:pPr>
      <w:r w:rsidRPr="0010065B">
        <w:rPr>
          <w:lang w:val="kk-KZ"/>
        </w:rPr>
        <w:t xml:space="preserve">балалар келер алдында; </w:t>
      </w:r>
    </w:p>
    <w:p w14:paraId="2FC2646E" w14:textId="77777777" w:rsidR="0010065B" w:rsidRDefault="0010065B" w:rsidP="0010065B">
      <w:pPr>
        <w:spacing w:after="0"/>
        <w:ind w:firstLine="709"/>
        <w:jc w:val="both"/>
        <w:rPr>
          <w:lang w:val="kk-KZ"/>
        </w:rPr>
      </w:pPr>
      <w:r w:rsidRPr="0010065B">
        <w:rPr>
          <w:lang w:val="kk-KZ"/>
        </w:rPr>
        <w:t xml:space="preserve">сабақ басталар алдында; балалар серуеннен қайтар алдында; </w:t>
      </w:r>
    </w:p>
    <w:p w14:paraId="6EA6B1FD" w14:textId="77777777" w:rsidR="0010065B" w:rsidRDefault="0010065B" w:rsidP="0010065B">
      <w:pPr>
        <w:spacing w:after="0"/>
        <w:ind w:firstLine="709"/>
        <w:jc w:val="both"/>
        <w:rPr>
          <w:lang w:val="kk-KZ"/>
        </w:rPr>
      </w:pPr>
      <w:r w:rsidRPr="0010065B">
        <w:rPr>
          <w:lang w:val="kk-KZ"/>
        </w:rPr>
        <w:t xml:space="preserve">күндізгі ұйқы кезінде (топта), ұйқыдан кейін (жатын бөлмеде); </w:t>
      </w:r>
    </w:p>
    <w:p w14:paraId="081FD039" w14:textId="77777777" w:rsidR="0010065B" w:rsidRDefault="0010065B" w:rsidP="0010065B">
      <w:pPr>
        <w:spacing w:after="0"/>
        <w:ind w:firstLine="709"/>
        <w:jc w:val="both"/>
        <w:rPr>
          <w:lang w:val="kk-KZ"/>
        </w:rPr>
      </w:pPr>
      <w:r w:rsidRPr="0010065B">
        <w:rPr>
          <w:lang w:val="kk-KZ"/>
        </w:rPr>
        <w:t xml:space="preserve">бесіндіктен кейін; </w:t>
      </w:r>
    </w:p>
    <w:p w14:paraId="25955DBE" w14:textId="77777777" w:rsidR="0010065B" w:rsidRDefault="0010065B" w:rsidP="0010065B">
      <w:pPr>
        <w:spacing w:after="0"/>
        <w:ind w:firstLine="709"/>
        <w:jc w:val="both"/>
        <w:rPr>
          <w:lang w:val="kk-KZ"/>
        </w:rPr>
      </w:pPr>
      <w:r w:rsidRPr="0010065B">
        <w:rPr>
          <w:lang w:val="kk-KZ"/>
        </w:rPr>
        <w:t xml:space="preserve">балалар үйге кеткеннен кейін жасау керек. </w:t>
      </w:r>
    </w:p>
    <w:p w14:paraId="413B5949" w14:textId="77777777" w:rsidR="0010065B" w:rsidRDefault="0010065B" w:rsidP="0010065B">
      <w:pPr>
        <w:spacing w:after="0"/>
        <w:ind w:firstLine="709"/>
        <w:jc w:val="both"/>
        <w:rPr>
          <w:lang w:val="kk-KZ"/>
        </w:rPr>
      </w:pPr>
      <w:r w:rsidRPr="0010065B">
        <w:rPr>
          <w:lang w:val="kk-KZ"/>
        </w:rPr>
        <w:t xml:space="preserve">Топтағы ауа температурасы 20 минуттан соң қалпына келтіріледі. Әр топта уақыты көрсетілген өтпелі желдету кестесі болуға тиіс. </w:t>
      </w:r>
    </w:p>
    <w:p w14:paraId="3FA3C6AB" w14:textId="6E39FA11" w:rsidR="0010065B" w:rsidRDefault="0010065B" w:rsidP="0010065B">
      <w:pPr>
        <w:spacing w:after="0"/>
        <w:ind w:firstLine="709"/>
        <w:jc w:val="both"/>
        <w:rPr>
          <w:lang w:val="kk-KZ"/>
        </w:rPr>
      </w:pPr>
      <w:r w:rsidRPr="0010065B">
        <w:rPr>
          <w:lang w:val="kk-KZ"/>
        </w:rPr>
        <w:t>Дәретхана мен жуынатын бөлмеде балалар бар кезде ешқандай өтпелі және біржақты желдету болмауы керек. Сондай-ақ тәрбиеші балалардың қолы суланбауын бақылауға тиіс, өйткені ылғал киім тез салқындау туғызады және соңынан суық тиіп ауыруы мүмкін.</w:t>
      </w:r>
    </w:p>
    <w:p w14:paraId="66CD0356" w14:textId="77777777" w:rsidR="0010065B" w:rsidRDefault="0010065B" w:rsidP="0010065B">
      <w:pPr>
        <w:spacing w:after="0"/>
        <w:ind w:firstLine="709"/>
        <w:jc w:val="both"/>
        <w:rPr>
          <w:lang w:val="kk-KZ"/>
        </w:rPr>
      </w:pPr>
    </w:p>
    <w:p w14:paraId="6247F0A6" w14:textId="77777777" w:rsidR="0010065B" w:rsidRDefault="0010065B" w:rsidP="0010065B">
      <w:pPr>
        <w:spacing w:after="0"/>
        <w:ind w:firstLine="709"/>
        <w:jc w:val="center"/>
        <w:rPr>
          <w:b/>
          <w:bCs/>
          <w:lang w:val="kk-KZ"/>
        </w:rPr>
      </w:pPr>
    </w:p>
    <w:p w14:paraId="05B9D0F4" w14:textId="30EF2AC1" w:rsidR="0010065B" w:rsidRPr="0010065B" w:rsidRDefault="0010065B" w:rsidP="0010065B">
      <w:pPr>
        <w:spacing w:after="0"/>
        <w:ind w:firstLine="709"/>
        <w:jc w:val="center"/>
        <w:rPr>
          <w:b/>
          <w:bCs/>
          <w:lang w:val="kk-KZ"/>
        </w:rPr>
      </w:pPr>
      <w:r w:rsidRPr="0010065B">
        <w:rPr>
          <w:b/>
          <w:bCs/>
          <w:lang w:val="kk-KZ"/>
        </w:rPr>
        <w:lastRenderedPageBreak/>
        <w:t>Жалаңаяқ жүру</w:t>
      </w:r>
    </w:p>
    <w:p w14:paraId="2C4C3480" w14:textId="77777777" w:rsidR="0010065B" w:rsidRDefault="0010065B" w:rsidP="0010065B">
      <w:pPr>
        <w:spacing w:after="0"/>
        <w:ind w:firstLine="709"/>
        <w:jc w:val="both"/>
        <w:rPr>
          <w:lang w:val="kk-KZ"/>
        </w:rPr>
      </w:pPr>
      <w:r w:rsidRPr="0010065B">
        <w:rPr>
          <w:lang w:val="kk-KZ"/>
        </w:rPr>
        <w:t xml:space="preserve">Бұл – шынығудың ескі тәсілі. Таңертең және кешке бөлмеде 15 минуттан 30 минутқа дейін жалаңаяқ жүру керек. Күн сайын бұл уақыт 10 минутқа ұзартылып, бір сағатқа дейін жеткізіледі. Әсіресе қатты топырақ немесе ұсақ қиыршық таспен жүру жақсы әсер етеді. Табандағы күстенген тері ауру сезімін болғызбайды және суықты сезінуді басады. </w:t>
      </w:r>
    </w:p>
    <w:p w14:paraId="0965827A" w14:textId="77777777" w:rsidR="0010065B" w:rsidRDefault="0010065B" w:rsidP="0010065B">
      <w:pPr>
        <w:spacing w:after="0"/>
        <w:ind w:firstLine="709"/>
        <w:jc w:val="both"/>
        <w:rPr>
          <w:lang w:val="kk-KZ"/>
        </w:rPr>
      </w:pPr>
      <w:r w:rsidRPr="0010065B">
        <w:rPr>
          <w:lang w:val="kk-KZ"/>
        </w:rPr>
        <w:t xml:space="preserve">ЛОР-ауруларының алдын алу үшін күн сайын таңертең және кешке тамақты суық сумен шаю ұсынылады. Судың бастапқы температурасы +23…+28 °С болуға тиіс. Содан соң әр аптада оны біртіндеп құбыр кранындағы су температурасына жеткізе отырып, 1–2 °С-қа төмендетеді. </w:t>
      </w:r>
    </w:p>
    <w:p w14:paraId="3E95E3FA" w14:textId="0286D351" w:rsidR="0010065B" w:rsidRPr="0010065B" w:rsidRDefault="0010065B" w:rsidP="0010065B">
      <w:pPr>
        <w:spacing w:after="0"/>
        <w:ind w:firstLine="709"/>
        <w:jc w:val="both"/>
        <w:rPr>
          <w:lang w:val="kk-KZ"/>
        </w:rPr>
      </w:pPr>
      <w:r w:rsidRPr="0010065B">
        <w:rPr>
          <w:lang w:val="kk-KZ"/>
        </w:rPr>
        <w:t>Егер баланың дені сау болса, шаюды +25 °С-тан бастап, 2–3 күн сайын біртіндеп төмендету керек. Бір айдан кейін шөп қайнатпасымен, жай ғана крандағы сумен, теңіз тұзының ерітіндісімен шаюға көшу керек.</w:t>
      </w:r>
    </w:p>
    <w:p w14:paraId="19F87E01" w14:textId="77777777" w:rsidR="0010065B" w:rsidRDefault="0010065B" w:rsidP="0010065B">
      <w:pPr>
        <w:spacing w:after="0"/>
        <w:ind w:firstLine="709"/>
        <w:jc w:val="both"/>
        <w:rPr>
          <w:lang w:val="kk-KZ"/>
        </w:rPr>
      </w:pPr>
    </w:p>
    <w:p w14:paraId="18A89A8A" w14:textId="77777777" w:rsidR="0010065B" w:rsidRPr="0010065B" w:rsidRDefault="0010065B" w:rsidP="0010065B">
      <w:pPr>
        <w:spacing w:after="0"/>
        <w:ind w:firstLine="709"/>
        <w:jc w:val="center"/>
        <w:rPr>
          <w:b/>
          <w:bCs/>
          <w:lang w:val="kk-KZ"/>
        </w:rPr>
      </w:pPr>
      <w:r w:rsidRPr="0010065B">
        <w:rPr>
          <w:b/>
          <w:bCs/>
          <w:lang w:val="kk-KZ"/>
        </w:rPr>
        <w:t>Шынығу процедураларын өткізу қағидаттары</w:t>
      </w:r>
    </w:p>
    <w:p w14:paraId="04390718" w14:textId="77777777" w:rsidR="0010065B" w:rsidRDefault="0010065B" w:rsidP="0010065B">
      <w:pPr>
        <w:spacing w:after="0"/>
        <w:ind w:firstLine="709"/>
        <w:jc w:val="both"/>
        <w:rPr>
          <w:lang w:val="kk-KZ"/>
        </w:rPr>
      </w:pPr>
      <w:r w:rsidRPr="0010065B">
        <w:rPr>
          <w:b/>
          <w:bCs/>
          <w:lang w:val="kk-KZ"/>
        </w:rPr>
        <w:t>Жүйелілік</w:t>
      </w:r>
      <w:r w:rsidRPr="0010065B">
        <w:rPr>
          <w:lang w:val="kk-KZ"/>
        </w:rPr>
        <w:t xml:space="preserve">. Шынығу процедураларын кей-кезде емес, жүйелі түрде өткізу керек. Тұрақтылық пен күнделікті шынығу ғана жүйке жүйесінің сыртқы ортаның құбылмалы жағдайына бейімделуіне мүмкіндік береді. Егер салқындауды күнара 10 минуттан емес, күн сайын 5 минуттан өткізсе, ағза суыққа тез үйренеді. Ұзақ үзілістер өшуге, тіпті игерілген қорғаныш реакцияларының толықтай жоғалуына алып келеді. Шынығуды тоқтатқаннан кейін жарты айдан кейін ағза суыққа төзімділігін жоғалтады. Егер қайткенде де үзіліс қажет болса, шынығуды жеңіл түрде жаңғырту қажет. </w:t>
      </w:r>
    </w:p>
    <w:p w14:paraId="00B91FE7" w14:textId="26757C94" w:rsidR="0010065B" w:rsidRDefault="0010065B" w:rsidP="0010065B">
      <w:pPr>
        <w:spacing w:after="0"/>
        <w:ind w:firstLine="709"/>
        <w:jc w:val="both"/>
        <w:rPr>
          <w:lang w:val="kk-KZ"/>
        </w:rPr>
      </w:pPr>
      <w:r w:rsidRPr="0010065B">
        <w:rPr>
          <w:b/>
          <w:bCs/>
          <w:lang w:val="kk-KZ"/>
        </w:rPr>
        <w:t>Бірте-бірте іске асыру.</w:t>
      </w:r>
      <w:r w:rsidRPr="0010065B">
        <w:rPr>
          <w:lang w:val="kk-KZ"/>
        </w:rPr>
        <w:t xml:space="preserve"> Шынығуда процедура ықпалын күшейтуді бірте-бірте іске асырған өте маңызды. Тек әрекеттер жүйелілігі, шағын мөлшерден үлкенге көшу, үдемелі күшею ғана қалаған нәтижеге жеткізеді.</w:t>
      </w:r>
    </w:p>
    <w:p w14:paraId="01D44CD6" w14:textId="77777777" w:rsidR="0010065B" w:rsidRDefault="0010065B" w:rsidP="0010065B">
      <w:pPr>
        <w:spacing w:after="0"/>
        <w:ind w:firstLine="709"/>
        <w:jc w:val="both"/>
        <w:rPr>
          <w:lang w:val="kk-KZ"/>
        </w:rPr>
      </w:pPr>
    </w:p>
    <w:p w14:paraId="291ACBC8" w14:textId="1A2E6CF3" w:rsidR="0010065B" w:rsidRPr="0010065B" w:rsidRDefault="0010065B" w:rsidP="0010065B">
      <w:pPr>
        <w:spacing w:after="0"/>
        <w:ind w:firstLine="709"/>
        <w:jc w:val="center"/>
        <w:rPr>
          <w:b/>
          <w:bCs/>
          <w:lang w:val="kk-KZ"/>
        </w:rPr>
      </w:pPr>
      <w:r w:rsidRPr="0010065B">
        <w:rPr>
          <w:b/>
          <w:bCs/>
          <w:lang w:val="kk-KZ"/>
        </w:rPr>
        <w:t>Балаларды шынықтырудың дәстүрлі түрлері</w:t>
      </w:r>
    </w:p>
    <w:p w14:paraId="57132EB2" w14:textId="77777777" w:rsidR="0010065B" w:rsidRDefault="0010065B" w:rsidP="0010065B">
      <w:pPr>
        <w:spacing w:after="0"/>
        <w:ind w:firstLine="709"/>
        <w:jc w:val="both"/>
        <w:rPr>
          <w:lang w:val="kk-KZ"/>
        </w:rPr>
      </w:pPr>
      <w:r w:rsidRPr="0010065B">
        <w:rPr>
          <w:lang w:val="kk-KZ"/>
        </w:rPr>
        <w:t xml:space="preserve">Таза ауадағы таңғы қабылдау, дене шынықтыру сабақтар, гимнастика. Сауықтыру серуені. </w:t>
      </w:r>
    </w:p>
    <w:p w14:paraId="32812EB7" w14:textId="77777777" w:rsidR="0010065B" w:rsidRDefault="0010065B" w:rsidP="0010065B">
      <w:pPr>
        <w:spacing w:after="0"/>
        <w:ind w:firstLine="709"/>
        <w:jc w:val="both"/>
        <w:rPr>
          <w:lang w:val="kk-KZ"/>
        </w:rPr>
      </w:pPr>
      <w:r w:rsidRPr="0010065B">
        <w:rPr>
          <w:lang w:val="kk-KZ"/>
        </w:rPr>
        <w:t xml:space="preserve">Ауа ванналары. </w:t>
      </w:r>
    </w:p>
    <w:p w14:paraId="4717FA49" w14:textId="77777777" w:rsidR="0010065B" w:rsidRDefault="0010065B" w:rsidP="0010065B">
      <w:pPr>
        <w:spacing w:after="0"/>
        <w:ind w:firstLine="709"/>
        <w:jc w:val="both"/>
        <w:rPr>
          <w:lang w:val="kk-KZ"/>
        </w:rPr>
      </w:pPr>
      <w:r w:rsidRPr="0010065B">
        <w:rPr>
          <w:lang w:val="kk-KZ"/>
        </w:rPr>
        <w:t xml:space="preserve">Жаттығулар жасалатын ауа ванналары. </w:t>
      </w:r>
    </w:p>
    <w:p w14:paraId="074E1985" w14:textId="77777777" w:rsidR="0010065B" w:rsidRDefault="0010065B" w:rsidP="0010065B">
      <w:pPr>
        <w:spacing w:after="0"/>
        <w:ind w:firstLine="709"/>
        <w:jc w:val="both"/>
        <w:rPr>
          <w:lang w:val="kk-KZ"/>
        </w:rPr>
      </w:pPr>
      <w:r w:rsidRPr="0010065B">
        <w:rPr>
          <w:lang w:val="kk-KZ"/>
        </w:rPr>
        <w:t>Таза ауадағы ұйқы.</w:t>
      </w:r>
    </w:p>
    <w:p w14:paraId="69B4B971" w14:textId="77777777" w:rsidR="0010065B" w:rsidRDefault="0010065B" w:rsidP="0010065B">
      <w:pPr>
        <w:spacing w:after="0"/>
        <w:ind w:firstLine="709"/>
        <w:jc w:val="both"/>
        <w:rPr>
          <w:lang w:val="kk-KZ"/>
        </w:rPr>
      </w:pPr>
      <w:r w:rsidRPr="0010065B">
        <w:rPr>
          <w:lang w:val="kk-KZ"/>
        </w:rPr>
        <w:t xml:space="preserve">Бір күн ішінде салқын сумен жуыну. </w:t>
      </w:r>
    </w:p>
    <w:p w14:paraId="549DB4D1" w14:textId="77777777" w:rsidR="0010065B" w:rsidRDefault="0010065B" w:rsidP="0010065B">
      <w:pPr>
        <w:spacing w:after="0"/>
        <w:ind w:firstLine="709"/>
        <w:jc w:val="both"/>
        <w:rPr>
          <w:lang w:val="kk-KZ"/>
        </w:rPr>
      </w:pPr>
      <w:r w:rsidRPr="0010065B">
        <w:rPr>
          <w:lang w:val="kk-KZ"/>
        </w:rPr>
        <w:t xml:space="preserve">Ауызды салқын сумен шаю. </w:t>
      </w:r>
    </w:p>
    <w:p w14:paraId="330EBB36" w14:textId="77777777" w:rsidR="0010065B" w:rsidRDefault="0010065B" w:rsidP="0010065B">
      <w:pPr>
        <w:spacing w:after="0"/>
        <w:ind w:firstLine="709"/>
        <w:jc w:val="both"/>
        <w:rPr>
          <w:lang w:val="kk-KZ"/>
        </w:rPr>
      </w:pPr>
      <w:r w:rsidRPr="0010065B">
        <w:rPr>
          <w:lang w:val="kk-KZ"/>
        </w:rPr>
        <w:t xml:space="preserve">Күндізгі ұйқыға дейін және одан кейін жалаңаяқ жүру. </w:t>
      </w:r>
    </w:p>
    <w:p w14:paraId="07EC2804" w14:textId="77777777" w:rsidR="0010065B" w:rsidRDefault="0010065B" w:rsidP="0010065B">
      <w:pPr>
        <w:spacing w:after="0"/>
        <w:ind w:firstLine="709"/>
        <w:jc w:val="both"/>
        <w:rPr>
          <w:lang w:val="kk-KZ"/>
        </w:rPr>
      </w:pPr>
      <w:r w:rsidRPr="0010065B">
        <w:rPr>
          <w:lang w:val="kk-KZ"/>
        </w:rPr>
        <w:t>«Денсаулық соқпағымен» жалаңаяқ жүру.</w:t>
      </w:r>
    </w:p>
    <w:p w14:paraId="55068030" w14:textId="7C39B654" w:rsidR="0010065B" w:rsidRDefault="0010065B" w:rsidP="0010065B">
      <w:pPr>
        <w:spacing w:after="0"/>
        <w:ind w:firstLine="709"/>
        <w:jc w:val="both"/>
        <w:rPr>
          <w:lang w:val="kk-KZ"/>
        </w:rPr>
      </w:pPr>
      <w:r w:rsidRPr="0010065B">
        <w:rPr>
          <w:lang w:val="kk-KZ"/>
        </w:rPr>
        <w:t>Күндізгі ұйқыдан кейінгі массаж кілемшелері.</w:t>
      </w:r>
    </w:p>
    <w:p w14:paraId="04DA14E4" w14:textId="75709CBB" w:rsidR="0010065B" w:rsidRPr="0010065B" w:rsidRDefault="0010065B" w:rsidP="0010065B">
      <w:pPr>
        <w:spacing w:after="0"/>
        <w:ind w:firstLine="709"/>
        <w:jc w:val="both"/>
        <w:rPr>
          <w:lang w:val="kk-KZ"/>
        </w:rPr>
      </w:pPr>
      <w:r w:rsidRPr="0010065B">
        <w:rPr>
          <w:lang w:val="kk-KZ"/>
        </w:rPr>
        <w:t>Күн ванналары</w:t>
      </w:r>
    </w:p>
    <w:p w14:paraId="7FC42E9E" w14:textId="77777777" w:rsidR="0010065B" w:rsidRDefault="0010065B" w:rsidP="0010065B">
      <w:pPr>
        <w:spacing w:after="0"/>
        <w:ind w:firstLine="709"/>
        <w:jc w:val="both"/>
        <w:rPr>
          <w:lang w:val="kk-KZ"/>
        </w:rPr>
      </w:pPr>
    </w:p>
    <w:p w14:paraId="20E1ED9C" w14:textId="69C34B74" w:rsidR="0010065B" w:rsidRPr="0010065B" w:rsidRDefault="0010065B" w:rsidP="0010065B">
      <w:pPr>
        <w:spacing w:after="0"/>
        <w:ind w:firstLine="709"/>
        <w:jc w:val="center"/>
        <w:rPr>
          <w:b/>
          <w:bCs/>
          <w:lang w:val="kk-KZ"/>
        </w:rPr>
      </w:pPr>
      <w:r w:rsidRPr="0010065B">
        <w:rPr>
          <w:b/>
          <w:bCs/>
          <w:lang w:val="kk-KZ"/>
        </w:rPr>
        <w:t xml:space="preserve">2 жастан </w:t>
      </w:r>
      <w:r>
        <w:rPr>
          <w:b/>
          <w:bCs/>
          <w:lang w:val="kk-KZ"/>
        </w:rPr>
        <w:t>6</w:t>
      </w:r>
      <w:r w:rsidRPr="0010065B">
        <w:rPr>
          <w:b/>
          <w:bCs/>
          <w:lang w:val="kk-KZ"/>
        </w:rPr>
        <w:t> жасқа дейінгі балаларды шынықтырудың үлгілік схемасы</w:t>
      </w:r>
    </w:p>
    <w:p w14:paraId="209A890E" w14:textId="77777777" w:rsidR="0010065B" w:rsidRDefault="0010065B" w:rsidP="0010065B">
      <w:pPr>
        <w:spacing w:after="0"/>
        <w:ind w:firstLine="709"/>
        <w:jc w:val="both"/>
        <w:rPr>
          <w:lang w:val="kk-KZ"/>
        </w:rPr>
      </w:pPr>
      <w:r w:rsidRPr="0010065B">
        <w:rPr>
          <w:lang w:val="kk-KZ"/>
        </w:rPr>
        <w:t xml:space="preserve">Бала орналасқан үй-жайдағы ауа температурасы кемінде +18 °С болуға және +20 °С-тан аспауға тиіс. </w:t>
      </w:r>
    </w:p>
    <w:p w14:paraId="0D9D80F0" w14:textId="77777777" w:rsidR="0010065B" w:rsidRDefault="0010065B" w:rsidP="0010065B">
      <w:pPr>
        <w:spacing w:after="0"/>
        <w:ind w:firstLine="709"/>
        <w:jc w:val="both"/>
        <w:rPr>
          <w:lang w:val="kk-KZ"/>
        </w:rPr>
      </w:pPr>
      <w:r w:rsidRPr="0010065B">
        <w:rPr>
          <w:lang w:val="kk-KZ"/>
        </w:rPr>
        <w:lastRenderedPageBreak/>
        <w:t xml:space="preserve">Ауа ваннасын қабылдаудың оңтайлы ұзақтығы – 10–15 минут. Ішкиім мен қысқа жеңді майка киген бала қозғалады, жүгіреді, жалаң аяғына тәпішке немесе қысқа шұлық киеді. </w:t>
      </w:r>
    </w:p>
    <w:p w14:paraId="2F9DD1E2" w14:textId="77777777" w:rsidR="0010065B" w:rsidRDefault="0010065B" w:rsidP="0010065B">
      <w:pPr>
        <w:spacing w:after="0"/>
        <w:ind w:firstLine="709"/>
        <w:jc w:val="both"/>
        <w:rPr>
          <w:lang w:val="kk-KZ"/>
        </w:rPr>
      </w:pPr>
      <w:r w:rsidRPr="0010065B">
        <w:rPr>
          <w:lang w:val="kk-KZ"/>
        </w:rPr>
        <w:t xml:space="preserve">Сумен жуынуды +28 °С температурадан бастау керек, содан соң біртіндеп жыл аяғына қарай шынығуды жазда +18 °С-қа дейін төмендету, қыста +20 °С-қа дейін төмендету керек. 2 жастан асқан балалар қолын, мойнын, содан соң қолын шынтағына дейін жуады, 3 жастан асқан балалар кеудесінің жоғарғы жағы мен қолдарын шынтақтан жоғары қарай жуады. 3 жастан асқан балалар үшін де бастапқы ауа температурасы +28 °С болуға тиіс, жазда ең төменгісі +16 °С-ты, қыста +18 °С-ты құрайды. </w:t>
      </w:r>
    </w:p>
    <w:p w14:paraId="402A7BFB" w14:textId="77777777" w:rsidR="0010065B" w:rsidRDefault="0010065B" w:rsidP="0010065B">
      <w:pPr>
        <w:spacing w:after="0"/>
        <w:ind w:firstLine="709"/>
        <w:jc w:val="both"/>
        <w:rPr>
          <w:lang w:val="kk-KZ"/>
        </w:rPr>
      </w:pPr>
      <w:r w:rsidRPr="0010065B">
        <w:rPr>
          <w:lang w:val="kk-KZ"/>
        </w:rPr>
        <w:t xml:space="preserve">Қысқы ұйқыны мүмкіндігінше жазда – таза ауада, қыста жақсы желдетілген бөлмеде +15…+16 °С температурада ұйымдастыру керек. </w:t>
      </w:r>
    </w:p>
    <w:p w14:paraId="7D0E47A9" w14:textId="77777777" w:rsidR="0010065B" w:rsidRDefault="0010065B" w:rsidP="0010065B">
      <w:pPr>
        <w:spacing w:after="0"/>
        <w:ind w:firstLine="709"/>
        <w:jc w:val="both"/>
        <w:rPr>
          <w:lang w:val="kk-KZ"/>
        </w:rPr>
      </w:pPr>
      <w:r w:rsidRPr="0010065B">
        <w:rPr>
          <w:lang w:val="kk-KZ"/>
        </w:rPr>
        <w:t xml:space="preserve">Шынығу мақсатында балалар жыл бойы майкасыз ұйықтауға тиіс. Қандай да бір себеппен температура төмендеген жағдайда аяққа жылы шұлық киіп, екінші жамылғымен қымтау керек. Бұл ретте жатын бөлмесінің температурасы +14 °С-тан төмен болмауға тиіс. </w:t>
      </w:r>
    </w:p>
    <w:p w14:paraId="591746F4" w14:textId="77777777" w:rsidR="0010065B" w:rsidRDefault="0010065B" w:rsidP="0010065B">
      <w:pPr>
        <w:spacing w:after="0"/>
        <w:ind w:firstLine="709"/>
        <w:jc w:val="both"/>
        <w:rPr>
          <w:lang w:val="kk-KZ"/>
        </w:rPr>
      </w:pPr>
      <w:r w:rsidRPr="0010065B">
        <w:rPr>
          <w:lang w:val="kk-KZ"/>
        </w:rPr>
        <w:t xml:space="preserve">–15 °С-қа дейінгі төменгі температурада аязды күні серуен күніне 2 рет өткізіліп, ұзақтығы 40 минуттан екі сағатқа дейін созылады. </w:t>
      </w:r>
    </w:p>
    <w:p w14:paraId="2E5551C3" w14:textId="77777777" w:rsidR="0010065B" w:rsidRDefault="0010065B" w:rsidP="0010065B">
      <w:pPr>
        <w:spacing w:after="0"/>
        <w:ind w:firstLine="709"/>
        <w:jc w:val="both"/>
        <w:rPr>
          <w:lang w:val="kk-KZ"/>
        </w:rPr>
      </w:pPr>
      <w:r w:rsidRPr="0010065B">
        <w:rPr>
          <w:lang w:val="kk-KZ"/>
        </w:rPr>
        <w:t xml:space="preserve">Жаз мезгілінде күн ванналарының ұзақтығы орта есеппен 5–6 минуттан 8–10 минутқа дейін күніне 2–3 ретті құрайды; таза ауада және көлеңкеде болуға шек қойылмаған. </w:t>
      </w:r>
    </w:p>
    <w:p w14:paraId="760701B6" w14:textId="6D09DC4C" w:rsidR="0010065B" w:rsidRPr="0010065B" w:rsidRDefault="0010065B" w:rsidP="0010065B">
      <w:pPr>
        <w:spacing w:after="0"/>
        <w:ind w:firstLine="709"/>
        <w:jc w:val="both"/>
        <w:rPr>
          <w:lang w:val="kk-KZ"/>
        </w:rPr>
      </w:pPr>
      <w:r w:rsidRPr="0010065B">
        <w:rPr>
          <w:lang w:val="kk-KZ"/>
        </w:rPr>
        <w:t>Ауызды (2–4 жастағы балалар), тамақты (4 жастан асқан балалар) түймедақ немесе сәлбен тұнбасы қосылған бөлме температурасындағы қайнаған сумен күніне 2 рет – таңертең және кешке шаю жақсы нәтиже береді. Әрбір шаюға 1/3 стақанға жуық су пайдаланылады.</w:t>
      </w:r>
    </w:p>
    <w:p w14:paraId="5D984491" w14:textId="77777777" w:rsidR="0010065B" w:rsidRPr="0010065B" w:rsidRDefault="0010065B" w:rsidP="0010065B">
      <w:pPr>
        <w:spacing w:after="0"/>
        <w:ind w:firstLine="709"/>
        <w:jc w:val="both"/>
      </w:pPr>
    </w:p>
    <w:p w14:paraId="46C33628" w14:textId="77777777" w:rsidR="0010065B" w:rsidRDefault="0010065B" w:rsidP="0010065B">
      <w:pPr>
        <w:spacing w:after="0"/>
        <w:ind w:firstLine="709"/>
        <w:jc w:val="both"/>
        <w:rPr>
          <w:lang w:val="kk-KZ"/>
        </w:rPr>
      </w:pPr>
    </w:p>
    <w:p w14:paraId="1520936E" w14:textId="77777777" w:rsidR="0010065B" w:rsidRPr="0010065B" w:rsidRDefault="0010065B" w:rsidP="0010065B">
      <w:pPr>
        <w:spacing w:after="0"/>
        <w:ind w:firstLine="709"/>
        <w:jc w:val="both"/>
        <w:rPr>
          <w:lang w:val="kk-KZ"/>
        </w:rPr>
      </w:pPr>
    </w:p>
    <w:p w14:paraId="58CB990C" w14:textId="77777777" w:rsidR="0010065B" w:rsidRDefault="0010065B" w:rsidP="0010065B">
      <w:pPr>
        <w:spacing w:after="0"/>
        <w:ind w:firstLine="709"/>
        <w:jc w:val="both"/>
        <w:rPr>
          <w:lang w:val="kk-KZ"/>
        </w:rPr>
      </w:pPr>
    </w:p>
    <w:p w14:paraId="7E142C73" w14:textId="77777777" w:rsidR="0010065B" w:rsidRPr="0010065B" w:rsidRDefault="0010065B" w:rsidP="0010065B">
      <w:pPr>
        <w:spacing w:after="0"/>
        <w:ind w:firstLine="709"/>
        <w:jc w:val="both"/>
        <w:rPr>
          <w:lang w:val="kk-KZ"/>
        </w:rPr>
      </w:pPr>
    </w:p>
    <w:sectPr w:rsidR="0010065B" w:rsidRPr="0010065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14"/>
    <w:rsid w:val="0010065B"/>
    <w:rsid w:val="00132314"/>
    <w:rsid w:val="006C0B77"/>
    <w:rsid w:val="008242FF"/>
    <w:rsid w:val="00870751"/>
    <w:rsid w:val="00922C48"/>
    <w:rsid w:val="00A47AA6"/>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93F4"/>
  <w15:chartTrackingRefBased/>
  <w15:docId w15:val="{693722EC-1C99-46BD-9BA1-9C57873E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65B"/>
    <w:rPr>
      <w:color w:val="0563C1" w:themeColor="hyperlink"/>
      <w:u w:val="single"/>
    </w:rPr>
  </w:style>
  <w:style w:type="character" w:styleId="a4">
    <w:name w:val="Unresolved Mention"/>
    <w:basedOn w:val="a0"/>
    <w:uiPriority w:val="99"/>
    <w:semiHidden/>
    <w:unhideWhenUsed/>
    <w:rsid w:val="0010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3601">
      <w:bodyDiv w:val="1"/>
      <w:marLeft w:val="0"/>
      <w:marRight w:val="0"/>
      <w:marTop w:val="0"/>
      <w:marBottom w:val="0"/>
      <w:divBdr>
        <w:top w:val="none" w:sz="0" w:space="0" w:color="auto"/>
        <w:left w:val="none" w:sz="0" w:space="0" w:color="auto"/>
        <w:bottom w:val="none" w:sz="0" w:space="0" w:color="auto"/>
        <w:right w:val="none" w:sz="0" w:space="0" w:color="auto"/>
      </w:divBdr>
    </w:div>
    <w:div w:id="323775436">
      <w:bodyDiv w:val="1"/>
      <w:marLeft w:val="0"/>
      <w:marRight w:val="0"/>
      <w:marTop w:val="0"/>
      <w:marBottom w:val="0"/>
      <w:divBdr>
        <w:top w:val="none" w:sz="0" w:space="0" w:color="auto"/>
        <w:left w:val="none" w:sz="0" w:space="0" w:color="auto"/>
        <w:bottom w:val="none" w:sz="0" w:space="0" w:color="auto"/>
        <w:right w:val="none" w:sz="0" w:space="0" w:color="auto"/>
      </w:divBdr>
    </w:div>
    <w:div w:id="346905077">
      <w:bodyDiv w:val="1"/>
      <w:marLeft w:val="0"/>
      <w:marRight w:val="0"/>
      <w:marTop w:val="0"/>
      <w:marBottom w:val="0"/>
      <w:divBdr>
        <w:top w:val="none" w:sz="0" w:space="0" w:color="auto"/>
        <w:left w:val="none" w:sz="0" w:space="0" w:color="auto"/>
        <w:bottom w:val="none" w:sz="0" w:space="0" w:color="auto"/>
        <w:right w:val="none" w:sz="0" w:space="0" w:color="auto"/>
      </w:divBdr>
    </w:div>
    <w:div w:id="454833843">
      <w:bodyDiv w:val="1"/>
      <w:marLeft w:val="0"/>
      <w:marRight w:val="0"/>
      <w:marTop w:val="0"/>
      <w:marBottom w:val="0"/>
      <w:divBdr>
        <w:top w:val="none" w:sz="0" w:space="0" w:color="auto"/>
        <w:left w:val="none" w:sz="0" w:space="0" w:color="auto"/>
        <w:bottom w:val="none" w:sz="0" w:space="0" w:color="auto"/>
        <w:right w:val="none" w:sz="0" w:space="0" w:color="auto"/>
      </w:divBdr>
    </w:div>
    <w:div w:id="739137826">
      <w:bodyDiv w:val="1"/>
      <w:marLeft w:val="0"/>
      <w:marRight w:val="0"/>
      <w:marTop w:val="0"/>
      <w:marBottom w:val="0"/>
      <w:divBdr>
        <w:top w:val="none" w:sz="0" w:space="0" w:color="auto"/>
        <w:left w:val="none" w:sz="0" w:space="0" w:color="auto"/>
        <w:bottom w:val="none" w:sz="0" w:space="0" w:color="auto"/>
        <w:right w:val="none" w:sz="0" w:space="0" w:color="auto"/>
      </w:divBdr>
    </w:div>
    <w:div w:id="886143668">
      <w:bodyDiv w:val="1"/>
      <w:marLeft w:val="0"/>
      <w:marRight w:val="0"/>
      <w:marTop w:val="0"/>
      <w:marBottom w:val="0"/>
      <w:divBdr>
        <w:top w:val="none" w:sz="0" w:space="0" w:color="auto"/>
        <w:left w:val="none" w:sz="0" w:space="0" w:color="auto"/>
        <w:bottom w:val="none" w:sz="0" w:space="0" w:color="auto"/>
        <w:right w:val="none" w:sz="0" w:space="0" w:color="auto"/>
      </w:divBdr>
    </w:div>
    <w:div w:id="913584261">
      <w:bodyDiv w:val="1"/>
      <w:marLeft w:val="0"/>
      <w:marRight w:val="0"/>
      <w:marTop w:val="0"/>
      <w:marBottom w:val="0"/>
      <w:divBdr>
        <w:top w:val="none" w:sz="0" w:space="0" w:color="auto"/>
        <w:left w:val="none" w:sz="0" w:space="0" w:color="auto"/>
        <w:bottom w:val="none" w:sz="0" w:space="0" w:color="auto"/>
        <w:right w:val="none" w:sz="0" w:space="0" w:color="auto"/>
      </w:divBdr>
    </w:div>
    <w:div w:id="929579221">
      <w:bodyDiv w:val="1"/>
      <w:marLeft w:val="0"/>
      <w:marRight w:val="0"/>
      <w:marTop w:val="0"/>
      <w:marBottom w:val="0"/>
      <w:divBdr>
        <w:top w:val="none" w:sz="0" w:space="0" w:color="auto"/>
        <w:left w:val="none" w:sz="0" w:space="0" w:color="auto"/>
        <w:bottom w:val="none" w:sz="0" w:space="0" w:color="auto"/>
        <w:right w:val="none" w:sz="0" w:space="0" w:color="auto"/>
      </w:divBdr>
    </w:div>
    <w:div w:id="1158379415">
      <w:bodyDiv w:val="1"/>
      <w:marLeft w:val="0"/>
      <w:marRight w:val="0"/>
      <w:marTop w:val="0"/>
      <w:marBottom w:val="0"/>
      <w:divBdr>
        <w:top w:val="none" w:sz="0" w:space="0" w:color="auto"/>
        <w:left w:val="none" w:sz="0" w:space="0" w:color="auto"/>
        <w:bottom w:val="none" w:sz="0" w:space="0" w:color="auto"/>
        <w:right w:val="none" w:sz="0" w:space="0" w:color="auto"/>
      </w:divBdr>
    </w:div>
    <w:div w:id="1247374628">
      <w:bodyDiv w:val="1"/>
      <w:marLeft w:val="0"/>
      <w:marRight w:val="0"/>
      <w:marTop w:val="0"/>
      <w:marBottom w:val="0"/>
      <w:divBdr>
        <w:top w:val="none" w:sz="0" w:space="0" w:color="auto"/>
        <w:left w:val="none" w:sz="0" w:space="0" w:color="auto"/>
        <w:bottom w:val="none" w:sz="0" w:space="0" w:color="auto"/>
        <w:right w:val="none" w:sz="0" w:space="0" w:color="auto"/>
      </w:divBdr>
    </w:div>
    <w:div w:id="1671249538">
      <w:bodyDiv w:val="1"/>
      <w:marLeft w:val="0"/>
      <w:marRight w:val="0"/>
      <w:marTop w:val="0"/>
      <w:marBottom w:val="0"/>
      <w:divBdr>
        <w:top w:val="none" w:sz="0" w:space="0" w:color="auto"/>
        <w:left w:val="none" w:sz="0" w:space="0" w:color="auto"/>
        <w:bottom w:val="none" w:sz="0" w:space="0" w:color="auto"/>
        <w:right w:val="none" w:sz="0" w:space="0" w:color="auto"/>
      </w:divBdr>
    </w:div>
    <w:div w:id="1701323970">
      <w:bodyDiv w:val="1"/>
      <w:marLeft w:val="0"/>
      <w:marRight w:val="0"/>
      <w:marTop w:val="0"/>
      <w:marBottom w:val="0"/>
      <w:divBdr>
        <w:top w:val="none" w:sz="0" w:space="0" w:color="auto"/>
        <w:left w:val="none" w:sz="0" w:space="0" w:color="auto"/>
        <w:bottom w:val="none" w:sz="0" w:space="0" w:color="auto"/>
        <w:right w:val="none" w:sz="0" w:space="0" w:color="auto"/>
      </w:divBdr>
    </w:div>
    <w:div w:id="1800564523">
      <w:bodyDiv w:val="1"/>
      <w:marLeft w:val="0"/>
      <w:marRight w:val="0"/>
      <w:marTop w:val="0"/>
      <w:marBottom w:val="0"/>
      <w:divBdr>
        <w:top w:val="none" w:sz="0" w:space="0" w:color="auto"/>
        <w:left w:val="none" w:sz="0" w:space="0" w:color="auto"/>
        <w:bottom w:val="none" w:sz="0" w:space="0" w:color="auto"/>
        <w:right w:val="none" w:sz="0" w:space="0" w:color="auto"/>
      </w:divBdr>
    </w:div>
    <w:div w:id="212726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2024-11-22T04:18:00Z</dcterms:created>
  <dcterms:modified xsi:type="dcterms:W3CDTF">2024-11-22T04:37:00Z</dcterms:modified>
</cp:coreProperties>
</file>