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54" w:rsidRPr="00505054" w:rsidRDefault="00505054" w:rsidP="00505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7"/>
        <w:gridCol w:w="2515"/>
        <w:gridCol w:w="991"/>
        <w:gridCol w:w="856"/>
        <w:gridCol w:w="2436"/>
      </w:tblGrid>
      <w:tr w:rsidR="00505054" w:rsidRPr="00505054" w:rsidTr="00505054">
        <w:trPr>
          <w:trHeight w:val="300"/>
        </w:trPr>
        <w:tc>
          <w:tcPr>
            <w:tcW w:w="5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Сабақтың тақырыбы: 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.1937-1938 жылдардағы жаппай жазалау шаралары</w:t>
            </w:r>
          </w:p>
        </w:tc>
        <w:tc>
          <w:tcPr>
            <w:tcW w:w="50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Мұғалімнің аты-жөні</w:t>
            </w:r>
            <w:r w:rsidR="00D44B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: Жанат А.Ж.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Күні: </w:t>
            </w:r>
            <w:r w:rsidR="007F05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 xml:space="preserve">20.11.2018 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жыл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СЫНЫП: 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9 «А»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Қатысқан оқушылар саны: 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Қатыспаған оқушылар саны: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0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Сабақ негізделген оқумақсаттары:</w:t>
            </w:r>
          </w:p>
        </w:tc>
        <w:tc>
          <w:tcPr>
            <w:tcW w:w="78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«Алаш» партиясының мүшелері мен ұлттық интеллиге</w:t>
            </w:r>
            <w:r w:rsidR="007F05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нцияға қарсы саяси жазалау, 1937-1938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 xml:space="preserve"> жылдардағы жаппай саяси қуғын сүргін, зардаптары жайында біледі.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Сабақтан күтілетін нәтиже: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1-деңгей 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(білу, түсіну)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</w:tc>
        <w:tc>
          <w:tcPr>
            <w:tcW w:w="78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Оқушылардың барлығы мынаны орындай алады: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1937-1938 жылдардағы жаппай қуғын-сүргін, оның зардаптары жайында біледі.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2-деңгей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(қолдану, талдау)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78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Оқушылардың көбісі мынаны орындай алады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Оқушылар жаңа сабақтың мазмұны бойынша сұрақтарға жауап жазып, талдайды. Тест тапсырмаларын орындайды.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3-деңгей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(жинақтау, бағалау)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78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Оқушылардың кейбіреулері мынаны орындай алады: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Кейбір оқушылар жаңа сабақты өмірмен байланыстыра отырып, Қазақстанның 1920-1940 жылдардағы қоғамдық-саяси жағдайы, 1930 жылдардағы жаппай саяси қуғын-сүргін жайында қосымша материалдар тауып, шығармашылықпен айналысады.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Тілдік мақсат:</w:t>
            </w:r>
          </w:p>
        </w:tc>
        <w:tc>
          <w:tcPr>
            <w:tcW w:w="78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Конституция, жеке басқа табыну, авторитаризм, репрессия, асимиляция, тоталитар</w:t>
            </w:r>
            <w:r w:rsidR="007F05D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лық жүйе</w:t>
            </w: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.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Ресурстар:</w:t>
            </w:r>
          </w:p>
        </w:tc>
        <w:tc>
          <w:tcPr>
            <w:tcW w:w="78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АКТ, карта, атлас карта суреттер.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Пәнаралықбайланыс:</w:t>
            </w:r>
          </w:p>
        </w:tc>
        <w:tc>
          <w:tcPr>
            <w:tcW w:w="78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География, әдебиет</w:t>
            </w:r>
          </w:p>
        </w:tc>
      </w:tr>
      <w:tr w:rsidR="00505054" w:rsidRPr="00505054" w:rsidTr="00505054">
        <w:tc>
          <w:tcPr>
            <w:tcW w:w="23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Алдыңғы оқу:</w:t>
            </w:r>
          </w:p>
        </w:tc>
        <w:tc>
          <w:tcPr>
            <w:tcW w:w="7860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$22-23.Қазақстанның 1920-1940 жылдардағы қоғамдық-саяси жағдайы</w:t>
            </w:r>
          </w:p>
        </w:tc>
      </w:tr>
      <w:tr w:rsidR="00505054" w:rsidRPr="00505054" w:rsidTr="00505054">
        <w:tc>
          <w:tcPr>
            <w:tcW w:w="10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САБАҚ ЖОСПАРЫ</w:t>
            </w:r>
          </w:p>
        </w:tc>
      </w:tr>
      <w:tr w:rsidR="00505054" w:rsidRPr="00505054" w:rsidTr="00505054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Сабақ барысы және</w:t>
            </w:r>
          </w:p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жоспарланған уақыт</w:t>
            </w:r>
          </w:p>
          <w:p w:rsidR="00505054" w:rsidRPr="00505054" w:rsidRDefault="006802B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40</w:t>
            </w:r>
            <w:r w:rsidR="00505054"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 xml:space="preserve"> минут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Берілетін тапсырмалар және қолданылатын әдістер</w:t>
            </w:r>
          </w:p>
          <w:p w:rsidR="00505054" w:rsidRPr="00505054" w:rsidRDefault="006802B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Топпен жұмыс «Кесек қар</w:t>
            </w:r>
            <w:r w:rsidR="00505054"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» әдісі, «Көңілді тапқырлар» ойыны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Бағалау критерийлері және жұмыс түрлері</w:t>
            </w:r>
          </w:p>
        </w:tc>
      </w:tr>
      <w:tr w:rsidR="00505054" w:rsidRPr="00505054" w:rsidTr="00505054">
        <w:trPr>
          <w:trHeight w:val="49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ҰЙЫМДАСТЫРУ КЕЗЕҢІ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3 минут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І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. 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Психологиялық ахуал қалыптастыру.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Оқушылар ақ тілектерін білдіріп, бір-біріне жақсы көңіл күй сыйлау.</w:t>
            </w:r>
          </w:p>
          <w:p w:rsidR="00505054" w:rsidRPr="00505054" w:rsidRDefault="00E977F5" w:rsidP="00E977F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 xml:space="preserve"> </w:t>
            </w:r>
            <w:r w:rsidR="00505054"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ІІІ.</w:t>
            </w:r>
            <w:r w:rsidR="00505054"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 </w:t>
            </w:r>
            <w:r w:rsidR="00505054"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Оқушылардың сабаққа дайындығын бақылау</w:t>
            </w:r>
            <w:r w:rsidR="00505054"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. </w:t>
            </w:r>
            <w:r w:rsidR="00505054"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Оқу-құрал, жабдықтарын тексеру.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rPr>
          <w:trHeight w:val="76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ҮЙ ТАПСЫРМАСЫН СҰРАУ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10 минут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1-деңгей 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(білу, түсіну)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bookmarkStart w:id="0" w:name="_GoBack"/>
            <w:bookmarkEnd w:id="0"/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DA057A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«Кесек қар</w:t>
            </w:r>
            <w:r w:rsidR="00505054"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»</w:t>
            </w:r>
            <w:r w:rsidR="00505054"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 ойыны әр топтан оқушы шығып сұрақ қояды.</w:t>
            </w:r>
          </w:p>
          <w:p w:rsidR="00505054" w:rsidRPr="00505054" w:rsidRDefault="00505054" w:rsidP="00505054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Нешінші жылы басшылық қызметтегі «Алаш» партиясының барлық бұрынғы мүшелері орындарынан қуылды? 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(1922ж)</w:t>
            </w:r>
          </w:p>
          <w:p w:rsidR="00505054" w:rsidRPr="00505054" w:rsidRDefault="00505054" w:rsidP="00505054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lastRenderedPageBreak/>
              <w:t>Қай жылдары ауыл комунистерінің қатары толығып, Республикалық партия ұйымы толық қалыптасты?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(1925-1932жж)</w:t>
            </w:r>
          </w:p>
          <w:p w:rsidR="00505054" w:rsidRPr="00505054" w:rsidRDefault="00505054" w:rsidP="00505054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Қай жылы БКП(б)П Қазақ өлкелік партия Комитетінің бірінші хатшылығына Ф.И.Голощекин келді. 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(1925ж)</w:t>
            </w:r>
          </w:p>
          <w:p w:rsidR="00505054" w:rsidRPr="00505054" w:rsidRDefault="00505054" w:rsidP="00505054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Нешінші жылдың соңында «буржуазияшыл ұлтшылдар» атанған «Алашорданың» бұрынғы қайраткерлерінің бәрі тұтқындалды? 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(1928ж)</w:t>
            </w:r>
          </w:p>
          <w:p w:rsidR="00505054" w:rsidRPr="00505054" w:rsidRDefault="00505054" w:rsidP="00505054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1937 жылы «Алашорданың» қызметіне араласқаны үшін қайта айыпталып, 1937-1938 жылдары атылған қазақ зиялылары кімдер.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(А.Байтұрсынов, М.Жұмабаев)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lastRenderedPageBreak/>
              <w:t>4-5</w:t>
            </w:r>
          </w:p>
        </w:tc>
      </w:tr>
      <w:tr w:rsidR="00505054" w:rsidRPr="00505054" w:rsidTr="00505054">
        <w:trPr>
          <w:trHeight w:val="30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2-деңгей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(қолдану, талдау)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Қай жылдары Қазақстанда 25833 адам партиядан шығарылып, олардың 8544-іне «халық жаулары» немесе «халық жауларының сыбайластары» және т.б. айыптар тағылды.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(1936-1938жж)</w:t>
            </w:r>
          </w:p>
          <w:p w:rsidR="00505054" w:rsidRPr="00505054" w:rsidRDefault="00505054" w:rsidP="00505054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Қай жылы Қарағанды облысының Ә.Асылбеков, Н.Нұрсейтов, М.Ғатаулин т.б. басшыларының үстінен жүргізілген сот ісі халықтың жан-жақты талқылауына ұласты?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(1937 жылы қарашада)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3-4</w:t>
            </w:r>
          </w:p>
        </w:tc>
      </w:tr>
      <w:tr w:rsidR="00505054" w:rsidRPr="00505054" w:rsidTr="00505054">
        <w:trPr>
          <w:trHeight w:val="36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3-деңгей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(жинақтау, бағалау)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Картамен жұмыс.</w:t>
            </w:r>
          </w:p>
          <w:p w:rsidR="00505054" w:rsidRPr="00505054" w:rsidRDefault="00505054" w:rsidP="00505054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Қазақстанның қай аумақтарында саяси қуғын-сүргіндерді жазалау лагерьелі құрылды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?(Ақмола, Қарағанды, Жезқазған)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3-4</w:t>
            </w:r>
          </w:p>
        </w:tc>
      </w:tr>
      <w:tr w:rsidR="00505054" w:rsidRPr="00505054" w:rsidTr="00505054">
        <w:trPr>
          <w:trHeight w:val="22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ЖАҢА САБАҚ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5 минут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«Қуғын сүргін» атты видео фильм көрсетемін.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rPr>
          <w:trHeight w:val="51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САБАҚТЫ БЕКІТУ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17 минут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1-деңгей 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(білу, түсіну)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«Қарап шығу» әдісі.</w:t>
            </w: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 Оқушылар мәтінді оқып өз ойларын айтады.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1. Қазақстанда тоталитарлық жүйенің орнығуы.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2. 1930 жылдардағы жаппай саяси қуғын-сүргін.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3. Қазақстандағы саяси қуығын-сүргіннің зардаптары.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3-4</w:t>
            </w:r>
          </w:p>
        </w:tc>
      </w:tr>
      <w:tr w:rsidR="00505054" w:rsidRPr="00505054" w:rsidTr="00505054">
        <w:trPr>
          <w:trHeight w:val="19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lastRenderedPageBreak/>
              <w:t>2-деңгей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(қолдану, талдау)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Өзін-өзі ексеруге арналған сқрақтар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1. Орталықтың шешімімен Голощекин қашан БК(б)П Қазақ өлкелік комитетінің бірінші хатшысы болып тағайындалды? (1925ж)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2. Қазақстан аумағындағы саяси қуғын-сүргінге ұшырағандарға арналған қандай концлагерьлерді білесіңдер? (АЛЖИР, Қарлаг, Степлаг)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3. Қазақ АКСР-і одақтас республика болып қашан құрылды? (1937ж 26 наурыз)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3-4</w:t>
            </w:r>
          </w:p>
        </w:tc>
      </w:tr>
      <w:tr w:rsidR="00505054" w:rsidRPr="00505054" w:rsidTr="00505054">
        <w:trPr>
          <w:trHeight w:val="33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3-деңгей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(жинақтау, бағалау)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Қазақстанда тоталитарлық жүйе қай жылы орнықты?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Қазақстандағы 1930 жылдардағы қуғын-сүргін: проблемалары, зардаптары жайында әңгімеле.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3-4</w:t>
            </w:r>
          </w:p>
        </w:tc>
      </w:tr>
      <w:tr w:rsidR="00505054" w:rsidRPr="00505054" w:rsidTr="00505054">
        <w:trPr>
          <w:trHeight w:val="39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ҮЙГЕ ТАПСЫРМА</w:t>
            </w:r>
          </w:p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5 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kk-KZ"/>
              </w:rPr>
              <w:t>минут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kk-KZ"/>
              </w:rPr>
              <w:t> </w:t>
            </w: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(5-7 минут)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1-деңгей 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(білу, түсіну)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Қазақстанның 1920-1940 жылдардағы қоғамдық-саяси жағдайы жайндағы тақырыпты оқып келу.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rPr>
          <w:trHeight w:val="1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2-деңгей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(қолдану, талдау)</w:t>
            </w: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: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Өзін-өзі тексеру сұрақтарына жауап жазу, тест тапсырмаларын орындау, терминологиялық сөздерді жаттап келу.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rPr>
          <w:trHeight w:val="66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3-деңгей </w:t>
            </w: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(Шығармашылыққа, ғылыми - зерттеушілікке бағытталған тапсырмалар)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1930 жылдардағы жаппай саяси қуғын-сүргін, оның зардаптары жайында қосымша материалдар тауып, шығармашылықпен айналысу.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rPr>
          <w:trHeight w:val="27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БАҒАЛАУ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3 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kk-KZ"/>
              </w:rPr>
              <w:t>минут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(Сабақ барысында топ басшы өз тобындағы оқушылардың іс-әркетін бақылап отырады.)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rPr>
          <w:trHeight w:val="46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t>КЕРІ БАЙЛАНЫС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kk-KZ"/>
              </w:rPr>
              <w:t>2 </w:t>
            </w:r>
            <w:r w:rsidRPr="0050505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kk-KZ"/>
              </w:rPr>
              <w:t>минут</w:t>
            </w:r>
          </w:p>
        </w:tc>
        <w:tc>
          <w:tcPr>
            <w:tcW w:w="5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(Оқушылардан кері байланыс алу әдіс-тәсілдерін жазу.)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(Оқушылардан кері байланыс алу әдіс-тәсілдерін жазу.) Оқушылардың сабақтан алған білімдері, алдағы уақытта білгісі келетінін, ойландырған мәселелер жайында стикерге жазып, «Табыс» ағашына жапыстырады.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БББ әдісі арқылы.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</w:tbl>
    <w:p w:rsidR="00505054" w:rsidRDefault="00505054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</w:pPr>
      <w:r w:rsidRPr="00505054"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  <w:br/>
      </w:r>
    </w:p>
    <w:p w:rsidR="00505054" w:rsidRDefault="00505054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</w:pPr>
    </w:p>
    <w:p w:rsidR="00505054" w:rsidRDefault="00505054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kk-KZ"/>
        </w:rPr>
      </w:pPr>
    </w:p>
    <w:p w:rsidR="00DA057A" w:rsidRDefault="00DA057A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kk-KZ"/>
        </w:rPr>
      </w:pPr>
    </w:p>
    <w:p w:rsidR="00DA057A" w:rsidRPr="00505054" w:rsidRDefault="00DA057A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kk-KZ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0"/>
        <w:gridCol w:w="7995"/>
      </w:tblGrid>
      <w:tr w:rsidR="00505054" w:rsidRPr="00505054" w:rsidTr="00505054">
        <w:tc>
          <w:tcPr>
            <w:tcW w:w="10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kk-KZ"/>
              </w:rPr>
              <w:lastRenderedPageBreak/>
              <w:t>Рефлексия</w:t>
            </w:r>
          </w:p>
        </w:tc>
      </w:tr>
      <w:tr w:rsidR="00505054" w:rsidRPr="00505054" w:rsidTr="00505054">
        <w:tc>
          <w:tcPr>
            <w:tcW w:w="2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Сабақтың мақсаты мен сабақта жоспарланған іс-әрекеттерді орындауда не тиімді болды?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05054" w:rsidRPr="00505054" w:rsidRDefault="00505054" w:rsidP="0050505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  <w:tc>
          <w:tcPr>
            <w:tcW w:w="76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«Қуғын сүргін» атты видео ф</w:t>
            </w:r>
            <w:r w:rsidR="004146DB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ильм көрсету, «Кесек қар</w:t>
            </w:r>
            <w:r w:rsidRPr="0050505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kk-KZ"/>
              </w:rPr>
              <w:t>» ойыны тиімді болды.</w:t>
            </w:r>
          </w:p>
        </w:tc>
      </w:tr>
      <w:tr w:rsidR="00505054" w:rsidRPr="00505054" w:rsidTr="00505054">
        <w:trPr>
          <w:trHeight w:val="525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Сабақтың мақсаты мен сабақта жоспарланған іс-әрекеттерді орындауда не тиімсіз болды?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Уақыттың созылу.</w:t>
            </w: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</w:p>
        </w:tc>
      </w:tr>
      <w:tr w:rsidR="00505054" w:rsidRPr="00505054" w:rsidTr="00505054">
        <w:trPr>
          <w:trHeight w:val="750"/>
        </w:trPr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Келесі сабақта өз жоспарыңызға қандай өзгерістер енгізген болар едіңіз?</w:t>
            </w:r>
          </w:p>
        </w:tc>
        <w:tc>
          <w:tcPr>
            <w:tcW w:w="7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054" w:rsidRPr="00505054" w:rsidRDefault="00505054" w:rsidP="0050505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</w:pPr>
            <w:r w:rsidRPr="0050505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kk-KZ"/>
              </w:rPr>
              <w:t>Басқа әдістерді кеңінен қолданып, оқушының жан-жақты жұмыс істеуіне мүмкіндік беру.</w:t>
            </w:r>
          </w:p>
        </w:tc>
      </w:tr>
    </w:tbl>
    <w:p w:rsidR="00505054" w:rsidRPr="00505054" w:rsidRDefault="00505054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</w:pPr>
      <w:r w:rsidRPr="00505054"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  <w:br/>
      </w:r>
    </w:p>
    <w:p w:rsidR="00505054" w:rsidRPr="00505054" w:rsidRDefault="00505054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</w:pPr>
      <w:r w:rsidRPr="0050505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kk-KZ"/>
        </w:rPr>
        <w:t>Тексерілді тәлімгер:</w:t>
      </w:r>
    </w:p>
    <w:p w:rsidR="00505054" w:rsidRPr="00505054" w:rsidRDefault="00505054" w:rsidP="0050505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</w:pPr>
      <w:r w:rsidRPr="00505054">
        <w:rPr>
          <w:rFonts w:ascii="Helvetica" w:eastAsia="Times New Roman" w:hAnsi="Helvetica" w:cs="Helvetica"/>
          <w:color w:val="333333"/>
          <w:sz w:val="21"/>
          <w:szCs w:val="21"/>
          <w:lang w:eastAsia="kk-KZ"/>
        </w:rPr>
        <w:br/>
      </w:r>
    </w:p>
    <w:sectPr w:rsidR="00505054" w:rsidRPr="00505054" w:rsidSect="0050505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88C"/>
    <w:multiLevelType w:val="multilevel"/>
    <w:tmpl w:val="3704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15EFB"/>
    <w:multiLevelType w:val="multilevel"/>
    <w:tmpl w:val="2D7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C726F"/>
    <w:multiLevelType w:val="multilevel"/>
    <w:tmpl w:val="B50A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2B"/>
    <w:rsid w:val="002B3D01"/>
    <w:rsid w:val="003D6781"/>
    <w:rsid w:val="004146DB"/>
    <w:rsid w:val="00505054"/>
    <w:rsid w:val="00656F3B"/>
    <w:rsid w:val="006802B4"/>
    <w:rsid w:val="007F05D7"/>
    <w:rsid w:val="00921D2B"/>
    <w:rsid w:val="00A678FC"/>
    <w:rsid w:val="00AD34A3"/>
    <w:rsid w:val="00D44B60"/>
    <w:rsid w:val="00DA057A"/>
    <w:rsid w:val="00E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A173"/>
  <w15:chartTrackingRefBased/>
  <w15:docId w15:val="{B773A037-9DC8-49EE-ACF2-70161F5C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2018-11-19T07:36:00Z</dcterms:created>
  <dcterms:modified xsi:type="dcterms:W3CDTF">2018-11-20T06:16:00Z</dcterms:modified>
</cp:coreProperties>
</file>