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43" w:rsidRPr="00217114" w:rsidRDefault="00A267C7" w:rsidP="00217114">
      <w:pPr>
        <w:tabs>
          <w:tab w:val="left" w:pos="7665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7114">
        <w:rPr>
          <w:rFonts w:ascii="Times New Roman" w:hAnsi="Times New Roman" w:cs="Times New Roman"/>
          <w:b/>
          <w:sz w:val="28"/>
          <w:szCs w:val="28"/>
          <w:lang w:val="kk-KZ"/>
        </w:rPr>
        <w:t>«Дифференциалды-диагностикалық сауалнама» әдістемесі (Е.А.Климов)</w:t>
      </w:r>
    </w:p>
    <w:p w:rsidR="00A267C7" w:rsidRPr="00217114" w:rsidRDefault="0050129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17114">
        <w:rPr>
          <w:rFonts w:ascii="Times New Roman" w:hAnsi="Times New Roman" w:cs="Times New Roman"/>
          <w:sz w:val="28"/>
          <w:szCs w:val="28"/>
          <w:lang w:val="kk-KZ"/>
        </w:rPr>
        <w:t>Арналуы: Әдістеме Е.А.Климов классификациясымен сәйкескестікте түрлі мамандықтарға сұрыптау үшін арналған. Жасөспірімдердің және ересек адамдардың профб</w:t>
      </w:r>
      <w:r w:rsidR="00217114" w:rsidRPr="00217114">
        <w:rPr>
          <w:rFonts w:ascii="Times New Roman" w:hAnsi="Times New Roman" w:cs="Times New Roman"/>
          <w:sz w:val="28"/>
          <w:szCs w:val="28"/>
          <w:lang w:val="kk-KZ"/>
        </w:rPr>
        <w:t xml:space="preserve">ағдарлануы кезінде пайдалануға болады. </w:t>
      </w:r>
    </w:p>
    <w:p w:rsidR="00217114" w:rsidRPr="00217114" w:rsidRDefault="0021711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17114">
        <w:rPr>
          <w:rFonts w:ascii="Times New Roman" w:hAnsi="Times New Roman" w:cs="Times New Roman"/>
          <w:sz w:val="28"/>
          <w:szCs w:val="28"/>
          <w:lang w:val="kk-KZ"/>
        </w:rPr>
        <w:t>Әдістеме мазмұны: зерттелуші берілген қызмет түрлерінің 20 жүбынан бір ғана түрін таңдау керек және парақтың сәйкес торында «+» белгісін табу  қажет .</w:t>
      </w:r>
    </w:p>
    <w:p w:rsidR="00217114" w:rsidRPr="00217114" w:rsidRDefault="0021711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17114">
        <w:rPr>
          <w:rFonts w:ascii="Times New Roman" w:hAnsi="Times New Roman" w:cs="Times New Roman"/>
          <w:sz w:val="28"/>
          <w:szCs w:val="28"/>
          <w:lang w:val="kk-KZ"/>
        </w:rPr>
        <w:t>Нұсқау:  «Сіз қандай да бір оқуды бітірген соң, кез келген жұмысты орындай аласыз ба деп елестейік. Бірақ егер сізге тек екі мүмкіндіктің біреуін ғана таңдау керек болса, сіз қайсысын таңдайтын едіңіз»</w:t>
      </w:r>
    </w:p>
    <w:p w:rsidR="00A92666" w:rsidRPr="008D6CD1" w:rsidRDefault="00A92666" w:rsidP="008D6CD1">
      <w:pPr>
        <w:tabs>
          <w:tab w:val="left" w:pos="354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6CD1">
        <w:rPr>
          <w:rFonts w:ascii="Times New Roman" w:hAnsi="Times New Roman" w:cs="Times New Roman"/>
          <w:sz w:val="28"/>
          <w:szCs w:val="28"/>
          <w:lang w:val="kk-KZ"/>
        </w:rPr>
        <w:t>Оқушының аты-жөні:</w:t>
      </w:r>
      <w:r w:rsidR="008D6CD1">
        <w:rPr>
          <w:rFonts w:ascii="Times New Roman" w:hAnsi="Times New Roman" w:cs="Times New Roman"/>
          <w:sz w:val="28"/>
          <w:szCs w:val="28"/>
          <w:lang w:val="kk-KZ"/>
        </w:rPr>
        <w:t xml:space="preserve"> Ахмет Айдана</w:t>
      </w:r>
    </w:p>
    <w:p w:rsidR="00A92666" w:rsidRPr="008D6CD1" w:rsidRDefault="00A926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D6CD1">
        <w:rPr>
          <w:rFonts w:ascii="Times New Roman" w:hAnsi="Times New Roman" w:cs="Times New Roman"/>
          <w:sz w:val="28"/>
          <w:szCs w:val="28"/>
          <w:lang w:val="kk-KZ"/>
        </w:rPr>
        <w:t>Сыныбы:</w:t>
      </w:r>
      <w:r w:rsidR="008D6CD1">
        <w:rPr>
          <w:rFonts w:ascii="Times New Roman" w:hAnsi="Times New Roman" w:cs="Times New Roman"/>
          <w:sz w:val="28"/>
          <w:szCs w:val="28"/>
          <w:lang w:val="kk-KZ"/>
        </w:rPr>
        <w:t xml:space="preserve"> 11А</w:t>
      </w:r>
    </w:p>
    <w:p w:rsidR="00A92666" w:rsidRPr="008D6CD1" w:rsidRDefault="00A926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D6CD1">
        <w:rPr>
          <w:rFonts w:ascii="Times New Roman" w:hAnsi="Times New Roman" w:cs="Times New Roman"/>
          <w:sz w:val="28"/>
          <w:szCs w:val="28"/>
          <w:lang w:val="kk-KZ"/>
        </w:rPr>
        <w:t>Мектеп:</w:t>
      </w:r>
      <w:r w:rsidR="008D6CD1">
        <w:rPr>
          <w:rFonts w:ascii="Times New Roman" w:hAnsi="Times New Roman" w:cs="Times New Roman"/>
          <w:sz w:val="28"/>
          <w:szCs w:val="28"/>
          <w:lang w:val="kk-KZ"/>
        </w:rPr>
        <w:t xml:space="preserve"> №24 орта мектебі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92666" w:rsidRPr="008D6CD1" w:rsidTr="00A92666">
        <w:tc>
          <w:tcPr>
            <w:tcW w:w="1914" w:type="dxa"/>
          </w:tcPr>
          <w:p w:rsidR="00A92666" w:rsidRPr="008D6CD1" w:rsidRDefault="00A92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табиғат</w:t>
            </w:r>
          </w:p>
        </w:tc>
        <w:tc>
          <w:tcPr>
            <w:tcW w:w="1914" w:type="dxa"/>
          </w:tcPr>
          <w:p w:rsidR="00A92666" w:rsidRPr="008D6CD1" w:rsidRDefault="00A92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техника</w:t>
            </w:r>
          </w:p>
        </w:tc>
        <w:tc>
          <w:tcPr>
            <w:tcW w:w="1914" w:type="dxa"/>
          </w:tcPr>
          <w:p w:rsidR="00A92666" w:rsidRPr="008D6CD1" w:rsidRDefault="00A92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</w:p>
        </w:tc>
        <w:tc>
          <w:tcPr>
            <w:tcW w:w="1914" w:type="dxa"/>
          </w:tcPr>
          <w:p w:rsidR="00A92666" w:rsidRPr="008D6CD1" w:rsidRDefault="00A92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 белгілер жүйесі</w:t>
            </w:r>
          </w:p>
        </w:tc>
        <w:tc>
          <w:tcPr>
            <w:tcW w:w="1915" w:type="dxa"/>
          </w:tcPr>
          <w:p w:rsidR="00A92666" w:rsidRPr="008D6CD1" w:rsidRDefault="00A92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Көркем бейне</w:t>
            </w:r>
          </w:p>
        </w:tc>
      </w:tr>
      <w:tr w:rsidR="00A92666" w:rsidRPr="008D6CD1" w:rsidTr="00A92666">
        <w:tc>
          <w:tcPr>
            <w:tcW w:w="1914" w:type="dxa"/>
          </w:tcPr>
          <w:p w:rsidR="00A92666" w:rsidRPr="008D6CD1" w:rsidRDefault="00A92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1А</w:t>
            </w:r>
          </w:p>
        </w:tc>
        <w:tc>
          <w:tcPr>
            <w:tcW w:w="1914" w:type="dxa"/>
          </w:tcPr>
          <w:p w:rsidR="00A92666" w:rsidRPr="008D6CD1" w:rsidRDefault="00A92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1Б</w:t>
            </w:r>
          </w:p>
        </w:tc>
        <w:tc>
          <w:tcPr>
            <w:tcW w:w="1914" w:type="dxa"/>
          </w:tcPr>
          <w:p w:rsidR="00A92666" w:rsidRPr="008D6CD1" w:rsidRDefault="00A92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2А</w:t>
            </w:r>
          </w:p>
        </w:tc>
        <w:tc>
          <w:tcPr>
            <w:tcW w:w="1914" w:type="dxa"/>
          </w:tcPr>
          <w:p w:rsidR="00A92666" w:rsidRPr="008D6CD1" w:rsidRDefault="00A92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2Б</w:t>
            </w:r>
          </w:p>
        </w:tc>
        <w:tc>
          <w:tcPr>
            <w:tcW w:w="1915" w:type="dxa"/>
          </w:tcPr>
          <w:p w:rsidR="00A92666" w:rsidRPr="008D6CD1" w:rsidRDefault="00A92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3А</w:t>
            </w:r>
          </w:p>
        </w:tc>
      </w:tr>
      <w:tr w:rsidR="00A92666" w:rsidRPr="008D6CD1" w:rsidTr="00A92666">
        <w:tc>
          <w:tcPr>
            <w:tcW w:w="1914" w:type="dxa"/>
          </w:tcPr>
          <w:p w:rsidR="00A92666" w:rsidRPr="008D6CD1" w:rsidRDefault="00A92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3Б</w:t>
            </w:r>
          </w:p>
        </w:tc>
        <w:tc>
          <w:tcPr>
            <w:tcW w:w="1914" w:type="dxa"/>
          </w:tcPr>
          <w:p w:rsidR="00A92666" w:rsidRPr="008D6CD1" w:rsidRDefault="00A92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4А</w:t>
            </w:r>
          </w:p>
        </w:tc>
        <w:tc>
          <w:tcPr>
            <w:tcW w:w="1914" w:type="dxa"/>
          </w:tcPr>
          <w:p w:rsidR="00A92666" w:rsidRPr="008D6CD1" w:rsidRDefault="00A92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4Б</w:t>
            </w:r>
          </w:p>
        </w:tc>
        <w:tc>
          <w:tcPr>
            <w:tcW w:w="1914" w:type="dxa"/>
          </w:tcPr>
          <w:p w:rsidR="00A92666" w:rsidRPr="008D6CD1" w:rsidRDefault="00A92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5А</w:t>
            </w:r>
          </w:p>
        </w:tc>
        <w:tc>
          <w:tcPr>
            <w:tcW w:w="1915" w:type="dxa"/>
          </w:tcPr>
          <w:p w:rsidR="00A92666" w:rsidRPr="008D6CD1" w:rsidRDefault="00A92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5Б</w:t>
            </w:r>
          </w:p>
        </w:tc>
      </w:tr>
      <w:tr w:rsidR="00A92666" w:rsidRPr="008D6CD1" w:rsidTr="00A92666">
        <w:tc>
          <w:tcPr>
            <w:tcW w:w="1914" w:type="dxa"/>
          </w:tcPr>
          <w:p w:rsidR="00A92666" w:rsidRPr="008D6CD1" w:rsidRDefault="00A92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6А</w:t>
            </w:r>
          </w:p>
        </w:tc>
        <w:tc>
          <w:tcPr>
            <w:tcW w:w="1914" w:type="dxa"/>
          </w:tcPr>
          <w:p w:rsidR="00A92666" w:rsidRPr="008D6CD1" w:rsidRDefault="00A92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7Б</w:t>
            </w:r>
          </w:p>
        </w:tc>
        <w:tc>
          <w:tcPr>
            <w:tcW w:w="1914" w:type="dxa"/>
          </w:tcPr>
          <w:p w:rsidR="00A92666" w:rsidRPr="008D6CD1" w:rsidRDefault="00A92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6Б</w:t>
            </w:r>
          </w:p>
        </w:tc>
        <w:tc>
          <w:tcPr>
            <w:tcW w:w="1914" w:type="dxa"/>
          </w:tcPr>
          <w:p w:rsidR="00A92666" w:rsidRPr="008D6CD1" w:rsidRDefault="00A92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9Б</w:t>
            </w:r>
          </w:p>
        </w:tc>
        <w:tc>
          <w:tcPr>
            <w:tcW w:w="1915" w:type="dxa"/>
          </w:tcPr>
          <w:p w:rsidR="00A92666" w:rsidRPr="008D6CD1" w:rsidRDefault="00A92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7А</w:t>
            </w:r>
          </w:p>
        </w:tc>
      </w:tr>
      <w:tr w:rsidR="00A92666" w:rsidRPr="008D6CD1" w:rsidTr="00A92666">
        <w:tc>
          <w:tcPr>
            <w:tcW w:w="1914" w:type="dxa"/>
          </w:tcPr>
          <w:p w:rsidR="00A92666" w:rsidRPr="008D6CD1" w:rsidRDefault="00A92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10А</w:t>
            </w:r>
          </w:p>
        </w:tc>
        <w:tc>
          <w:tcPr>
            <w:tcW w:w="1914" w:type="dxa"/>
          </w:tcPr>
          <w:p w:rsidR="00A92666" w:rsidRPr="008D6CD1" w:rsidRDefault="00A92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</w:t>
            </w:r>
          </w:p>
        </w:tc>
        <w:tc>
          <w:tcPr>
            <w:tcW w:w="1914" w:type="dxa"/>
          </w:tcPr>
          <w:p w:rsidR="00A92666" w:rsidRPr="008D6CD1" w:rsidRDefault="00A92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8А</w:t>
            </w:r>
          </w:p>
        </w:tc>
        <w:tc>
          <w:tcPr>
            <w:tcW w:w="1914" w:type="dxa"/>
          </w:tcPr>
          <w:p w:rsidR="00A92666" w:rsidRPr="008D6CD1" w:rsidRDefault="00A92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10Б</w:t>
            </w:r>
          </w:p>
        </w:tc>
        <w:tc>
          <w:tcPr>
            <w:tcW w:w="1915" w:type="dxa"/>
          </w:tcPr>
          <w:p w:rsidR="00A92666" w:rsidRPr="008D6CD1" w:rsidRDefault="00A92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8Б</w:t>
            </w:r>
          </w:p>
        </w:tc>
      </w:tr>
      <w:tr w:rsidR="00A92666" w:rsidRPr="008D6CD1" w:rsidTr="00A92666">
        <w:tc>
          <w:tcPr>
            <w:tcW w:w="1914" w:type="dxa"/>
          </w:tcPr>
          <w:p w:rsidR="00A92666" w:rsidRPr="008D6CD1" w:rsidRDefault="00A92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11А</w:t>
            </w:r>
          </w:p>
        </w:tc>
        <w:tc>
          <w:tcPr>
            <w:tcW w:w="1914" w:type="dxa"/>
          </w:tcPr>
          <w:p w:rsidR="00A92666" w:rsidRPr="008D6CD1" w:rsidRDefault="00A92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11Б</w:t>
            </w:r>
          </w:p>
        </w:tc>
        <w:tc>
          <w:tcPr>
            <w:tcW w:w="1914" w:type="dxa"/>
          </w:tcPr>
          <w:p w:rsidR="00A92666" w:rsidRPr="008D6CD1" w:rsidRDefault="00A92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12А</w:t>
            </w:r>
          </w:p>
        </w:tc>
        <w:tc>
          <w:tcPr>
            <w:tcW w:w="1914" w:type="dxa"/>
          </w:tcPr>
          <w:p w:rsidR="00A92666" w:rsidRPr="008D6CD1" w:rsidRDefault="00A92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12Б</w:t>
            </w:r>
          </w:p>
        </w:tc>
        <w:tc>
          <w:tcPr>
            <w:tcW w:w="1915" w:type="dxa"/>
          </w:tcPr>
          <w:p w:rsidR="00A92666" w:rsidRPr="008D6CD1" w:rsidRDefault="00A92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13А</w:t>
            </w:r>
          </w:p>
        </w:tc>
      </w:tr>
      <w:tr w:rsidR="00A92666" w:rsidRPr="008D6CD1" w:rsidTr="00A92666">
        <w:tc>
          <w:tcPr>
            <w:tcW w:w="1914" w:type="dxa"/>
          </w:tcPr>
          <w:p w:rsidR="00A92666" w:rsidRPr="008D6CD1" w:rsidRDefault="00A92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13Б</w:t>
            </w:r>
          </w:p>
        </w:tc>
        <w:tc>
          <w:tcPr>
            <w:tcW w:w="1914" w:type="dxa"/>
          </w:tcPr>
          <w:p w:rsidR="00A92666" w:rsidRPr="008D6CD1" w:rsidRDefault="00A92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14А</w:t>
            </w:r>
          </w:p>
        </w:tc>
        <w:tc>
          <w:tcPr>
            <w:tcW w:w="1914" w:type="dxa"/>
          </w:tcPr>
          <w:p w:rsidR="00A92666" w:rsidRPr="008D6CD1" w:rsidRDefault="00A92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14Б</w:t>
            </w:r>
          </w:p>
        </w:tc>
        <w:tc>
          <w:tcPr>
            <w:tcW w:w="1914" w:type="dxa"/>
          </w:tcPr>
          <w:p w:rsidR="00A92666" w:rsidRPr="008D6CD1" w:rsidRDefault="00A92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15А</w:t>
            </w:r>
          </w:p>
        </w:tc>
        <w:tc>
          <w:tcPr>
            <w:tcW w:w="1915" w:type="dxa"/>
          </w:tcPr>
          <w:p w:rsidR="00A92666" w:rsidRPr="008D6CD1" w:rsidRDefault="00A92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15Б</w:t>
            </w:r>
          </w:p>
        </w:tc>
      </w:tr>
      <w:tr w:rsidR="00A92666" w:rsidRPr="008D6CD1" w:rsidTr="00A92666">
        <w:tc>
          <w:tcPr>
            <w:tcW w:w="1914" w:type="dxa"/>
          </w:tcPr>
          <w:p w:rsidR="00A92666" w:rsidRPr="008D6CD1" w:rsidRDefault="00A92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16А</w:t>
            </w:r>
          </w:p>
        </w:tc>
        <w:tc>
          <w:tcPr>
            <w:tcW w:w="1914" w:type="dxa"/>
          </w:tcPr>
          <w:p w:rsidR="00A92666" w:rsidRPr="008D6CD1" w:rsidRDefault="00A92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17Б</w:t>
            </w:r>
          </w:p>
        </w:tc>
        <w:tc>
          <w:tcPr>
            <w:tcW w:w="1914" w:type="dxa"/>
          </w:tcPr>
          <w:p w:rsidR="00A92666" w:rsidRPr="008D6CD1" w:rsidRDefault="00A92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16Б</w:t>
            </w:r>
          </w:p>
        </w:tc>
        <w:tc>
          <w:tcPr>
            <w:tcW w:w="1914" w:type="dxa"/>
          </w:tcPr>
          <w:p w:rsidR="00A92666" w:rsidRPr="008D6CD1" w:rsidRDefault="00A92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19Б</w:t>
            </w:r>
          </w:p>
        </w:tc>
        <w:tc>
          <w:tcPr>
            <w:tcW w:w="1915" w:type="dxa"/>
          </w:tcPr>
          <w:p w:rsidR="00A92666" w:rsidRPr="008D6CD1" w:rsidRDefault="00A92666" w:rsidP="00A92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17А</w:t>
            </w:r>
          </w:p>
        </w:tc>
      </w:tr>
      <w:tr w:rsidR="00A92666" w:rsidRPr="008D6CD1" w:rsidTr="00A92666">
        <w:tc>
          <w:tcPr>
            <w:tcW w:w="1914" w:type="dxa"/>
          </w:tcPr>
          <w:p w:rsidR="00A92666" w:rsidRPr="008D6CD1" w:rsidRDefault="00A92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20А</w:t>
            </w:r>
          </w:p>
        </w:tc>
        <w:tc>
          <w:tcPr>
            <w:tcW w:w="1914" w:type="dxa"/>
          </w:tcPr>
          <w:p w:rsidR="00A92666" w:rsidRPr="008D6CD1" w:rsidRDefault="00A92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19А</w:t>
            </w:r>
          </w:p>
        </w:tc>
        <w:tc>
          <w:tcPr>
            <w:tcW w:w="1914" w:type="dxa"/>
          </w:tcPr>
          <w:p w:rsidR="00A92666" w:rsidRPr="008D6CD1" w:rsidRDefault="00A92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18А</w:t>
            </w:r>
          </w:p>
        </w:tc>
        <w:tc>
          <w:tcPr>
            <w:tcW w:w="1914" w:type="dxa"/>
          </w:tcPr>
          <w:p w:rsidR="00A92666" w:rsidRPr="008D6CD1" w:rsidRDefault="00A92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20Б</w:t>
            </w:r>
          </w:p>
        </w:tc>
        <w:tc>
          <w:tcPr>
            <w:tcW w:w="1915" w:type="dxa"/>
          </w:tcPr>
          <w:p w:rsidR="00A92666" w:rsidRPr="008D6CD1" w:rsidRDefault="00A92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18Б</w:t>
            </w:r>
          </w:p>
        </w:tc>
      </w:tr>
    </w:tbl>
    <w:p w:rsidR="00A92666" w:rsidRDefault="008D6CD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D6CD1" w:rsidRDefault="008D6CD1" w:rsidP="008D6CD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6CD1">
        <w:rPr>
          <w:rFonts w:ascii="Times New Roman" w:hAnsi="Times New Roman" w:cs="Times New Roman"/>
          <w:b/>
          <w:sz w:val="28"/>
          <w:szCs w:val="28"/>
          <w:lang w:val="kk-KZ"/>
        </w:rPr>
        <w:t>Қорытынды: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Ахмет Айдананың адам-көркем бейне мамандық  типін таңдаған. Осы мамандықтардың еңбек обьектісі көркемдік бейнелер , олардың ролдері, элементтері және ерекшеліктері болып табылады.Мамандықтар: зергер, фотограф, музыкант, өнертанушы, суретші , жазушы.   </w:t>
      </w:r>
    </w:p>
    <w:p w:rsidR="007F28D6" w:rsidRDefault="007F28D6" w:rsidP="008D6CD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28D6" w:rsidRDefault="007F28D6" w:rsidP="008D6CD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28D6" w:rsidRDefault="007F28D6" w:rsidP="008D6CD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28D6" w:rsidRDefault="007F28D6" w:rsidP="008D6CD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28D6" w:rsidRPr="00217114" w:rsidRDefault="007F28D6" w:rsidP="007F28D6">
      <w:pPr>
        <w:tabs>
          <w:tab w:val="left" w:pos="7665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711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«Дифференциалды-диагностикалық сауалнама» әдістемесі (Е.А.Климов)</w:t>
      </w:r>
    </w:p>
    <w:p w:rsidR="007F28D6" w:rsidRPr="00217114" w:rsidRDefault="007F28D6" w:rsidP="007F28D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17114">
        <w:rPr>
          <w:rFonts w:ascii="Times New Roman" w:hAnsi="Times New Roman" w:cs="Times New Roman"/>
          <w:sz w:val="28"/>
          <w:szCs w:val="28"/>
          <w:lang w:val="kk-KZ"/>
        </w:rPr>
        <w:t xml:space="preserve">Арналуы: Әдістеме Е.А.Климов классификациясымен сәйкескестікте түрлі мамандықтарға сұрыптау үшін арналған. Жасөспірімдердің және ересек адамдардың профбағдарлануы кезінде пайдалануға болады. </w:t>
      </w:r>
    </w:p>
    <w:p w:rsidR="007F28D6" w:rsidRPr="00217114" w:rsidRDefault="007F28D6" w:rsidP="007F28D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17114">
        <w:rPr>
          <w:rFonts w:ascii="Times New Roman" w:hAnsi="Times New Roman" w:cs="Times New Roman"/>
          <w:sz w:val="28"/>
          <w:szCs w:val="28"/>
          <w:lang w:val="kk-KZ"/>
        </w:rPr>
        <w:t>Әдістеме мазмұны: зерттелуші берілген қызмет түрлерінің 20 жүбынан бір ғана түрін таңдау керек және парақтың сәйкес торында «+» белгісін табу  қажет .</w:t>
      </w:r>
    </w:p>
    <w:p w:rsidR="007F28D6" w:rsidRPr="00217114" w:rsidRDefault="007F28D6" w:rsidP="007F28D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17114">
        <w:rPr>
          <w:rFonts w:ascii="Times New Roman" w:hAnsi="Times New Roman" w:cs="Times New Roman"/>
          <w:sz w:val="28"/>
          <w:szCs w:val="28"/>
          <w:lang w:val="kk-KZ"/>
        </w:rPr>
        <w:t>Нұсқау:  «Сіз қандай да бір оқуды бітірген соң, кез келген жұмысты орындай аласыз ба деп елестейік. Бірақ егер сізге тек екі мүмкіндіктің біреуін ғана таңдау керек болса, сіз қайсысын таңдайтын едіңіз»</w:t>
      </w:r>
    </w:p>
    <w:p w:rsidR="007F28D6" w:rsidRPr="008D6CD1" w:rsidRDefault="007F28D6" w:rsidP="007F28D6">
      <w:pPr>
        <w:tabs>
          <w:tab w:val="left" w:pos="354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6CD1">
        <w:rPr>
          <w:rFonts w:ascii="Times New Roman" w:hAnsi="Times New Roman" w:cs="Times New Roman"/>
          <w:sz w:val="28"/>
          <w:szCs w:val="28"/>
          <w:lang w:val="kk-KZ"/>
        </w:rPr>
        <w:t>Оқушының аты-жөні: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Сейтенова Нургул</w:t>
      </w:r>
    </w:p>
    <w:p w:rsidR="007F28D6" w:rsidRPr="008D6CD1" w:rsidRDefault="007F28D6" w:rsidP="007F28D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D6CD1">
        <w:rPr>
          <w:rFonts w:ascii="Times New Roman" w:hAnsi="Times New Roman" w:cs="Times New Roman"/>
          <w:sz w:val="28"/>
          <w:szCs w:val="28"/>
          <w:lang w:val="kk-KZ"/>
        </w:rPr>
        <w:t>Сыныбы: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11А</w:t>
      </w:r>
    </w:p>
    <w:p w:rsidR="007F28D6" w:rsidRPr="008D6CD1" w:rsidRDefault="007F28D6" w:rsidP="007F28D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D6CD1">
        <w:rPr>
          <w:rFonts w:ascii="Times New Roman" w:hAnsi="Times New Roman" w:cs="Times New Roman"/>
          <w:sz w:val="28"/>
          <w:szCs w:val="28"/>
          <w:lang w:val="kk-KZ"/>
        </w:rPr>
        <w:t>Мектеп: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№24 орта мектебі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F28D6" w:rsidRPr="008D6CD1" w:rsidTr="00A04539"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табиғат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техника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 белгілер жүйесі</w:t>
            </w:r>
          </w:p>
        </w:tc>
        <w:tc>
          <w:tcPr>
            <w:tcW w:w="1915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Көркем бейне</w:t>
            </w:r>
          </w:p>
        </w:tc>
      </w:tr>
      <w:tr w:rsidR="007F28D6" w:rsidRPr="008D6CD1" w:rsidTr="00A04539"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1А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1Б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2А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2Б</w:t>
            </w:r>
          </w:p>
        </w:tc>
        <w:tc>
          <w:tcPr>
            <w:tcW w:w="1915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3А</w:t>
            </w:r>
          </w:p>
        </w:tc>
      </w:tr>
      <w:tr w:rsidR="007F28D6" w:rsidRPr="008D6CD1" w:rsidTr="00A04539"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3Б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4А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4Б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5А</w:t>
            </w:r>
          </w:p>
        </w:tc>
        <w:tc>
          <w:tcPr>
            <w:tcW w:w="1915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5Б</w:t>
            </w:r>
          </w:p>
        </w:tc>
      </w:tr>
      <w:tr w:rsidR="007F28D6" w:rsidRPr="008D6CD1" w:rsidTr="00A04539"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6А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7Б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6Б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9Б</w:t>
            </w:r>
          </w:p>
        </w:tc>
        <w:tc>
          <w:tcPr>
            <w:tcW w:w="1915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7А</w:t>
            </w:r>
          </w:p>
        </w:tc>
      </w:tr>
      <w:tr w:rsidR="007F28D6" w:rsidRPr="008D6CD1" w:rsidTr="00A04539"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10А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8А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10Б</w:t>
            </w:r>
          </w:p>
        </w:tc>
        <w:tc>
          <w:tcPr>
            <w:tcW w:w="1915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8Б</w:t>
            </w:r>
          </w:p>
        </w:tc>
      </w:tr>
      <w:tr w:rsidR="007F28D6" w:rsidRPr="008D6CD1" w:rsidTr="00A04539"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11А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11Б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12А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12Б</w:t>
            </w:r>
          </w:p>
        </w:tc>
        <w:tc>
          <w:tcPr>
            <w:tcW w:w="1915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13А</w:t>
            </w:r>
          </w:p>
        </w:tc>
      </w:tr>
      <w:tr w:rsidR="007F28D6" w:rsidRPr="008D6CD1" w:rsidTr="00A04539"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13Б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14А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14Б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15А</w:t>
            </w:r>
          </w:p>
        </w:tc>
        <w:tc>
          <w:tcPr>
            <w:tcW w:w="1915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15Б</w:t>
            </w:r>
          </w:p>
        </w:tc>
      </w:tr>
      <w:tr w:rsidR="007F28D6" w:rsidRPr="008D6CD1" w:rsidTr="00A04539"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16А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17Б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16Б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19Б</w:t>
            </w:r>
          </w:p>
        </w:tc>
        <w:tc>
          <w:tcPr>
            <w:tcW w:w="1915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17А</w:t>
            </w:r>
          </w:p>
        </w:tc>
      </w:tr>
      <w:tr w:rsidR="007F28D6" w:rsidRPr="008D6CD1" w:rsidTr="00A04539"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20А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19А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18А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20Б</w:t>
            </w:r>
          </w:p>
        </w:tc>
        <w:tc>
          <w:tcPr>
            <w:tcW w:w="1915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18Б</w:t>
            </w:r>
          </w:p>
        </w:tc>
      </w:tr>
    </w:tbl>
    <w:p w:rsidR="007F28D6" w:rsidRDefault="007F28D6" w:rsidP="007F28D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F28D6" w:rsidRPr="008D6CD1" w:rsidRDefault="007F28D6" w:rsidP="007F28D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6CD1">
        <w:rPr>
          <w:rFonts w:ascii="Times New Roman" w:hAnsi="Times New Roman" w:cs="Times New Roman"/>
          <w:b/>
          <w:sz w:val="28"/>
          <w:szCs w:val="28"/>
          <w:lang w:val="kk-KZ"/>
        </w:rPr>
        <w:t>Қорытынды: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Сейтенова Нургул   адам-көркем бейне мамандық  типін таңдаған. Осы мамандықтардың еңбек обьектісі көркемдік бейнелер , олардың ролдері, элементтері және ерекшеліктері болып табылады.Мамандықтар: зергер, фотограф, музыкант, өнертанушы, суретші , жазушы.   </w:t>
      </w:r>
    </w:p>
    <w:p w:rsidR="007F28D6" w:rsidRDefault="007F28D6" w:rsidP="008D6CD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28D6" w:rsidRDefault="007F28D6" w:rsidP="008D6CD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28D6" w:rsidRDefault="007F28D6" w:rsidP="008D6CD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28D6" w:rsidRDefault="007F28D6" w:rsidP="008D6CD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28D6" w:rsidRPr="00217114" w:rsidRDefault="007F28D6" w:rsidP="007F28D6">
      <w:pPr>
        <w:tabs>
          <w:tab w:val="left" w:pos="7665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711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«Дифференциалды-диагностикалық сауалнама» әдістемесі (Е.А.Климов)</w:t>
      </w:r>
    </w:p>
    <w:p w:rsidR="007F28D6" w:rsidRPr="00217114" w:rsidRDefault="007F28D6" w:rsidP="007F28D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17114">
        <w:rPr>
          <w:rFonts w:ascii="Times New Roman" w:hAnsi="Times New Roman" w:cs="Times New Roman"/>
          <w:sz w:val="28"/>
          <w:szCs w:val="28"/>
          <w:lang w:val="kk-KZ"/>
        </w:rPr>
        <w:t xml:space="preserve">Арналуы: Әдістеме Е.А.Климов классификациясымен сәйкескестікте түрлі мамандықтарға сұрыптау үшін арналған. Жасөспірімдердің және ересек адамдардың профбағдарлануы кезінде пайдалануға болады. </w:t>
      </w:r>
    </w:p>
    <w:p w:rsidR="007F28D6" w:rsidRPr="00217114" w:rsidRDefault="007F28D6" w:rsidP="007F28D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17114">
        <w:rPr>
          <w:rFonts w:ascii="Times New Roman" w:hAnsi="Times New Roman" w:cs="Times New Roman"/>
          <w:sz w:val="28"/>
          <w:szCs w:val="28"/>
          <w:lang w:val="kk-KZ"/>
        </w:rPr>
        <w:t>Әдістеме мазмұны: зерттелуші берілген қызмет түрлерінің 20 жүбынан бір ғана түрін таңдау керек және парақтың сәйкес торында «+» белгісін табу  қажет .</w:t>
      </w:r>
    </w:p>
    <w:p w:rsidR="007F28D6" w:rsidRPr="00217114" w:rsidRDefault="007F28D6" w:rsidP="007F28D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17114">
        <w:rPr>
          <w:rFonts w:ascii="Times New Roman" w:hAnsi="Times New Roman" w:cs="Times New Roman"/>
          <w:sz w:val="28"/>
          <w:szCs w:val="28"/>
          <w:lang w:val="kk-KZ"/>
        </w:rPr>
        <w:t>Нұсқау:  «Сіз қандай да бір оқуды бітірген соң, кез келген жұмысты орындай аласыз ба деп елестейік. Бірақ егер сізге тек екі мүмкіндіктің біреуін ғана таңдау керек болса, сіз қайсысын таңдайтын едіңіз»</w:t>
      </w:r>
    </w:p>
    <w:p w:rsidR="007F28D6" w:rsidRPr="008D6CD1" w:rsidRDefault="007F28D6" w:rsidP="007F28D6">
      <w:pPr>
        <w:tabs>
          <w:tab w:val="left" w:pos="354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6CD1">
        <w:rPr>
          <w:rFonts w:ascii="Times New Roman" w:hAnsi="Times New Roman" w:cs="Times New Roman"/>
          <w:sz w:val="28"/>
          <w:szCs w:val="28"/>
          <w:lang w:val="kk-KZ"/>
        </w:rPr>
        <w:t>Оқушының аты-жөні: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Қуанышбекова Алтынай </w:t>
      </w:r>
    </w:p>
    <w:p w:rsidR="007F28D6" w:rsidRPr="008D6CD1" w:rsidRDefault="007F28D6" w:rsidP="007F28D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D6CD1">
        <w:rPr>
          <w:rFonts w:ascii="Times New Roman" w:hAnsi="Times New Roman" w:cs="Times New Roman"/>
          <w:sz w:val="28"/>
          <w:szCs w:val="28"/>
          <w:lang w:val="kk-KZ"/>
        </w:rPr>
        <w:t>Сыныбы: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11А</w:t>
      </w:r>
    </w:p>
    <w:p w:rsidR="007F28D6" w:rsidRPr="008D6CD1" w:rsidRDefault="007F28D6" w:rsidP="007F28D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D6CD1">
        <w:rPr>
          <w:rFonts w:ascii="Times New Roman" w:hAnsi="Times New Roman" w:cs="Times New Roman"/>
          <w:sz w:val="28"/>
          <w:szCs w:val="28"/>
          <w:lang w:val="kk-KZ"/>
        </w:rPr>
        <w:t>Мектеп: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№24 орта мектебі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F28D6" w:rsidRPr="008D6CD1" w:rsidTr="00A04539"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табиғат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техника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 белгілер жүйесі</w:t>
            </w:r>
          </w:p>
        </w:tc>
        <w:tc>
          <w:tcPr>
            <w:tcW w:w="1915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Көркем бейне</w:t>
            </w:r>
          </w:p>
        </w:tc>
      </w:tr>
      <w:tr w:rsidR="007F28D6" w:rsidRPr="008D6CD1" w:rsidTr="00A04539"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1А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1Б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2А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2Б</w:t>
            </w:r>
          </w:p>
        </w:tc>
        <w:tc>
          <w:tcPr>
            <w:tcW w:w="1915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3А</w:t>
            </w:r>
          </w:p>
        </w:tc>
      </w:tr>
      <w:tr w:rsidR="007F28D6" w:rsidRPr="008D6CD1" w:rsidTr="00A04539"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3Б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4А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4Б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5А</w:t>
            </w:r>
          </w:p>
        </w:tc>
        <w:tc>
          <w:tcPr>
            <w:tcW w:w="1915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5Б</w:t>
            </w:r>
          </w:p>
        </w:tc>
      </w:tr>
      <w:tr w:rsidR="007F28D6" w:rsidRPr="008D6CD1" w:rsidTr="00A04539"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6А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7Б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6Б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9Б</w:t>
            </w:r>
          </w:p>
        </w:tc>
        <w:tc>
          <w:tcPr>
            <w:tcW w:w="1915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7А</w:t>
            </w:r>
          </w:p>
        </w:tc>
      </w:tr>
      <w:tr w:rsidR="007F28D6" w:rsidRPr="008D6CD1" w:rsidTr="00A04539"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10А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8А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10Б</w:t>
            </w:r>
          </w:p>
        </w:tc>
        <w:tc>
          <w:tcPr>
            <w:tcW w:w="1915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8Б</w:t>
            </w:r>
          </w:p>
        </w:tc>
      </w:tr>
      <w:tr w:rsidR="007F28D6" w:rsidRPr="008D6CD1" w:rsidTr="00A04539"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11А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11Б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12А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12Б</w:t>
            </w:r>
          </w:p>
        </w:tc>
        <w:tc>
          <w:tcPr>
            <w:tcW w:w="1915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13А</w:t>
            </w:r>
          </w:p>
        </w:tc>
      </w:tr>
      <w:tr w:rsidR="007F28D6" w:rsidRPr="008D6CD1" w:rsidTr="00A04539"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13Б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14А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14Б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15А</w:t>
            </w:r>
          </w:p>
        </w:tc>
        <w:tc>
          <w:tcPr>
            <w:tcW w:w="1915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15Б</w:t>
            </w:r>
          </w:p>
        </w:tc>
      </w:tr>
      <w:tr w:rsidR="007F28D6" w:rsidRPr="008D6CD1" w:rsidTr="00A04539"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16А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17Б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16Б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19Б</w:t>
            </w:r>
          </w:p>
        </w:tc>
        <w:tc>
          <w:tcPr>
            <w:tcW w:w="1915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17А</w:t>
            </w:r>
          </w:p>
        </w:tc>
      </w:tr>
      <w:tr w:rsidR="007F28D6" w:rsidRPr="008D6CD1" w:rsidTr="00A04539"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20А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19А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18А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20Б</w:t>
            </w:r>
          </w:p>
        </w:tc>
        <w:tc>
          <w:tcPr>
            <w:tcW w:w="1915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18Б</w:t>
            </w:r>
          </w:p>
        </w:tc>
      </w:tr>
    </w:tbl>
    <w:p w:rsidR="007F28D6" w:rsidRDefault="007F28D6" w:rsidP="007F28D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F28D6" w:rsidRPr="008D6CD1" w:rsidRDefault="007F28D6" w:rsidP="007F28D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6CD1">
        <w:rPr>
          <w:rFonts w:ascii="Times New Roman" w:hAnsi="Times New Roman" w:cs="Times New Roman"/>
          <w:b/>
          <w:sz w:val="28"/>
          <w:szCs w:val="28"/>
          <w:lang w:val="kk-KZ"/>
        </w:rPr>
        <w:t>Қорытынды: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333DE">
        <w:rPr>
          <w:rFonts w:ascii="Times New Roman" w:hAnsi="Times New Roman" w:cs="Times New Roman"/>
          <w:sz w:val="28"/>
          <w:szCs w:val="28"/>
          <w:lang w:val="kk-KZ"/>
        </w:rPr>
        <w:t xml:space="preserve">Қуанышбекова Алтынай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адам-көркем бейне мамандық  типін таңдаған. Осы мамандықтардың еңбек обьектісі көркемдік бейнелер , олардың ролдері, элементтері және ерекшеліктері болып табылады.Мамандықтар: зергер, фотограф, музыкант, өнертанушы, суретші , жазушы.   </w:t>
      </w:r>
    </w:p>
    <w:p w:rsidR="007F28D6" w:rsidRDefault="007F28D6" w:rsidP="008D6CD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28D6" w:rsidRDefault="007F28D6" w:rsidP="008D6CD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28D6" w:rsidRDefault="007F28D6" w:rsidP="008D6CD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28D6" w:rsidRDefault="007F28D6" w:rsidP="008D6CD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28D6" w:rsidRPr="00217114" w:rsidRDefault="007F28D6" w:rsidP="007F28D6">
      <w:pPr>
        <w:tabs>
          <w:tab w:val="left" w:pos="7665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711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«Дифференциалды-диагностикалық сауалнама» әдістемесі (Е.А.Климов)</w:t>
      </w:r>
    </w:p>
    <w:p w:rsidR="007F28D6" w:rsidRPr="00217114" w:rsidRDefault="007F28D6" w:rsidP="007F28D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17114">
        <w:rPr>
          <w:rFonts w:ascii="Times New Roman" w:hAnsi="Times New Roman" w:cs="Times New Roman"/>
          <w:sz w:val="28"/>
          <w:szCs w:val="28"/>
          <w:lang w:val="kk-KZ"/>
        </w:rPr>
        <w:t xml:space="preserve">Арналуы: Әдістеме Е.А.Климов классификациясымен сәйкескестікте түрлі мамандықтарға сұрыптау үшін арналған. Жасөспірімдердің және ересек адамдардың профбағдарлануы кезінде пайдалануға болады. </w:t>
      </w:r>
    </w:p>
    <w:p w:rsidR="007F28D6" w:rsidRPr="00217114" w:rsidRDefault="007F28D6" w:rsidP="007F28D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17114">
        <w:rPr>
          <w:rFonts w:ascii="Times New Roman" w:hAnsi="Times New Roman" w:cs="Times New Roman"/>
          <w:sz w:val="28"/>
          <w:szCs w:val="28"/>
          <w:lang w:val="kk-KZ"/>
        </w:rPr>
        <w:t>Әдістеме мазмұны: зерттелуші берілген қызмет түрлерінің 20 жүбынан бір ғана түрін таңдау керек және парақтың сәйкес торында «+» белгісін табу  қажет .</w:t>
      </w:r>
    </w:p>
    <w:p w:rsidR="007F28D6" w:rsidRPr="00217114" w:rsidRDefault="007F28D6" w:rsidP="007F28D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17114">
        <w:rPr>
          <w:rFonts w:ascii="Times New Roman" w:hAnsi="Times New Roman" w:cs="Times New Roman"/>
          <w:sz w:val="28"/>
          <w:szCs w:val="28"/>
          <w:lang w:val="kk-KZ"/>
        </w:rPr>
        <w:t>Нұсқау:  «Сіз қандай да бір оқуды бітірген соң, кез келген жұмысты орындай аласыз ба деп елестейік. Бірақ егер сізге тек екі мүмкіндіктің біреуін ғана таңдау керек болса, сіз қайсысын таңдайтын едіңіз»</w:t>
      </w:r>
    </w:p>
    <w:p w:rsidR="007F28D6" w:rsidRPr="008D6CD1" w:rsidRDefault="007F28D6" w:rsidP="007F28D6">
      <w:pPr>
        <w:tabs>
          <w:tab w:val="left" w:pos="354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6CD1">
        <w:rPr>
          <w:rFonts w:ascii="Times New Roman" w:hAnsi="Times New Roman" w:cs="Times New Roman"/>
          <w:sz w:val="28"/>
          <w:szCs w:val="28"/>
          <w:lang w:val="kk-KZ"/>
        </w:rPr>
        <w:t>Оқушының аты-жөні: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Рзаханова Мира</w:t>
      </w:r>
    </w:p>
    <w:p w:rsidR="007F28D6" w:rsidRPr="008D6CD1" w:rsidRDefault="007F28D6" w:rsidP="007F28D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D6CD1">
        <w:rPr>
          <w:rFonts w:ascii="Times New Roman" w:hAnsi="Times New Roman" w:cs="Times New Roman"/>
          <w:sz w:val="28"/>
          <w:szCs w:val="28"/>
          <w:lang w:val="kk-KZ"/>
        </w:rPr>
        <w:t>Сыныбы: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11А</w:t>
      </w:r>
    </w:p>
    <w:p w:rsidR="007F28D6" w:rsidRPr="008D6CD1" w:rsidRDefault="007F28D6" w:rsidP="007F28D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D6CD1">
        <w:rPr>
          <w:rFonts w:ascii="Times New Roman" w:hAnsi="Times New Roman" w:cs="Times New Roman"/>
          <w:sz w:val="28"/>
          <w:szCs w:val="28"/>
          <w:lang w:val="kk-KZ"/>
        </w:rPr>
        <w:t>Мектеп: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№24 орта мектебі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F28D6" w:rsidRPr="008D6CD1" w:rsidTr="00A04539"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табиғат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техника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 белгілер жүйесі</w:t>
            </w:r>
          </w:p>
        </w:tc>
        <w:tc>
          <w:tcPr>
            <w:tcW w:w="1915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Көркем бейне</w:t>
            </w:r>
          </w:p>
        </w:tc>
      </w:tr>
      <w:tr w:rsidR="007F28D6" w:rsidRPr="008D6CD1" w:rsidTr="00A04539"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1А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1Б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2А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2Б</w:t>
            </w:r>
          </w:p>
        </w:tc>
        <w:tc>
          <w:tcPr>
            <w:tcW w:w="1915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3А</w:t>
            </w:r>
          </w:p>
        </w:tc>
      </w:tr>
      <w:tr w:rsidR="007F28D6" w:rsidRPr="008D6CD1" w:rsidTr="00A04539"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3Б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4А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4Б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5А</w:t>
            </w:r>
          </w:p>
        </w:tc>
        <w:tc>
          <w:tcPr>
            <w:tcW w:w="1915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5Б</w:t>
            </w:r>
          </w:p>
        </w:tc>
      </w:tr>
      <w:tr w:rsidR="007F28D6" w:rsidRPr="008D6CD1" w:rsidTr="00A04539"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6А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7Б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6Б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9Б</w:t>
            </w:r>
          </w:p>
        </w:tc>
        <w:tc>
          <w:tcPr>
            <w:tcW w:w="1915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7А</w:t>
            </w:r>
          </w:p>
        </w:tc>
      </w:tr>
      <w:tr w:rsidR="007F28D6" w:rsidRPr="008D6CD1" w:rsidTr="00A04539"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10А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8А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10Б</w:t>
            </w:r>
          </w:p>
        </w:tc>
        <w:tc>
          <w:tcPr>
            <w:tcW w:w="1915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8Б</w:t>
            </w:r>
          </w:p>
        </w:tc>
      </w:tr>
      <w:tr w:rsidR="007F28D6" w:rsidRPr="008D6CD1" w:rsidTr="00A04539"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11А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11Б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12А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12Б</w:t>
            </w:r>
          </w:p>
        </w:tc>
        <w:tc>
          <w:tcPr>
            <w:tcW w:w="1915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13А</w:t>
            </w:r>
          </w:p>
        </w:tc>
      </w:tr>
      <w:tr w:rsidR="007F28D6" w:rsidRPr="008D6CD1" w:rsidTr="00A04539"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13Б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14А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14Б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15А</w:t>
            </w:r>
          </w:p>
        </w:tc>
        <w:tc>
          <w:tcPr>
            <w:tcW w:w="1915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15Б</w:t>
            </w:r>
          </w:p>
        </w:tc>
      </w:tr>
      <w:tr w:rsidR="007F28D6" w:rsidRPr="008D6CD1" w:rsidTr="00A04539"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16А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17Б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16Б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19Б</w:t>
            </w:r>
          </w:p>
        </w:tc>
        <w:tc>
          <w:tcPr>
            <w:tcW w:w="1915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17А</w:t>
            </w:r>
          </w:p>
        </w:tc>
      </w:tr>
      <w:tr w:rsidR="007F28D6" w:rsidRPr="008D6CD1" w:rsidTr="00A04539"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20А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19А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18А</w:t>
            </w:r>
          </w:p>
        </w:tc>
        <w:tc>
          <w:tcPr>
            <w:tcW w:w="1914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20Б</w:t>
            </w:r>
          </w:p>
        </w:tc>
        <w:tc>
          <w:tcPr>
            <w:tcW w:w="1915" w:type="dxa"/>
          </w:tcPr>
          <w:p w:rsidR="007F28D6" w:rsidRPr="008D6CD1" w:rsidRDefault="007F28D6" w:rsidP="00A04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18Б</w:t>
            </w:r>
          </w:p>
        </w:tc>
      </w:tr>
    </w:tbl>
    <w:p w:rsidR="007F28D6" w:rsidRDefault="007F28D6" w:rsidP="007F28D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F28D6" w:rsidRPr="008D6CD1" w:rsidRDefault="007F28D6" w:rsidP="007F28D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6CD1">
        <w:rPr>
          <w:rFonts w:ascii="Times New Roman" w:hAnsi="Times New Roman" w:cs="Times New Roman"/>
          <w:b/>
          <w:sz w:val="28"/>
          <w:szCs w:val="28"/>
          <w:lang w:val="kk-KZ"/>
        </w:rPr>
        <w:t>Қорытынды: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333DE">
        <w:rPr>
          <w:rFonts w:ascii="Times New Roman" w:hAnsi="Times New Roman" w:cs="Times New Roman"/>
          <w:sz w:val="28"/>
          <w:szCs w:val="28"/>
          <w:lang w:val="kk-KZ"/>
        </w:rPr>
        <w:t xml:space="preserve">Рзаханова Мира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333DE">
        <w:rPr>
          <w:rFonts w:ascii="Times New Roman" w:hAnsi="Times New Roman" w:cs="Times New Roman"/>
          <w:sz w:val="28"/>
          <w:szCs w:val="28"/>
          <w:lang w:val="kk-KZ"/>
        </w:rPr>
        <w:t xml:space="preserve">адам-адам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мамандық  типін таңдаған. </w:t>
      </w:r>
      <w:r w:rsidR="002333DE">
        <w:rPr>
          <w:rFonts w:ascii="Times New Roman" w:hAnsi="Times New Roman" w:cs="Times New Roman"/>
          <w:sz w:val="28"/>
          <w:szCs w:val="28"/>
          <w:lang w:val="kk-KZ"/>
        </w:rPr>
        <w:t xml:space="preserve">Адамдар, топтар, ұжымдар болып табылады. Мамандықтар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2333DE">
        <w:rPr>
          <w:rFonts w:ascii="Times New Roman" w:hAnsi="Times New Roman" w:cs="Times New Roman"/>
          <w:sz w:val="28"/>
          <w:szCs w:val="28"/>
          <w:lang w:val="kk-KZ"/>
        </w:rPr>
        <w:t>медицина, педагогика ,юриспенденция.</w:t>
      </w:r>
    </w:p>
    <w:p w:rsidR="007F28D6" w:rsidRDefault="007F28D6" w:rsidP="008D6CD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28D6" w:rsidRDefault="007F28D6" w:rsidP="008D6CD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28D6" w:rsidRDefault="007F28D6" w:rsidP="008D6CD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28D6" w:rsidRDefault="007F28D6" w:rsidP="008D6CD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28D6" w:rsidRDefault="007F28D6" w:rsidP="008D6CD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28D6" w:rsidRDefault="007F28D6" w:rsidP="008D6CD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28D6" w:rsidRDefault="007F28D6" w:rsidP="008D6CD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28D6" w:rsidRDefault="007F28D6" w:rsidP="008D6CD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28D6" w:rsidRDefault="007F28D6" w:rsidP="008D6CD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28D6" w:rsidRDefault="007F28D6" w:rsidP="008D6CD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28D6" w:rsidRDefault="007F28D6" w:rsidP="008D6CD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28D6" w:rsidRDefault="007F28D6" w:rsidP="008D6CD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28D6" w:rsidRDefault="007F28D6" w:rsidP="008D6CD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28D6" w:rsidRDefault="007F28D6" w:rsidP="008D6CD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28D6" w:rsidRDefault="007F28D6" w:rsidP="008D6CD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28D6" w:rsidRDefault="007F28D6" w:rsidP="008D6CD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28D6" w:rsidRDefault="007F28D6" w:rsidP="008D6CD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28D6" w:rsidRDefault="007F28D6" w:rsidP="008D6CD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28D6" w:rsidRDefault="007F28D6" w:rsidP="008D6CD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28D6" w:rsidRDefault="007F28D6" w:rsidP="008D6CD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28D6" w:rsidRDefault="007F28D6" w:rsidP="008D6CD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28D6" w:rsidRPr="008D6CD1" w:rsidRDefault="007F28D6" w:rsidP="008D6CD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F28D6" w:rsidRPr="008D6CD1" w:rsidSect="00035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7C7"/>
    <w:rsid w:val="00035C43"/>
    <w:rsid w:val="001E325A"/>
    <w:rsid w:val="00217114"/>
    <w:rsid w:val="002333DE"/>
    <w:rsid w:val="003E5036"/>
    <w:rsid w:val="0050129C"/>
    <w:rsid w:val="007F28D6"/>
    <w:rsid w:val="008D6CD1"/>
    <w:rsid w:val="00A267C7"/>
    <w:rsid w:val="00A9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окушы</dc:creator>
  <cp:keywords/>
  <dc:description/>
  <cp:lastModifiedBy>окушы</cp:lastModifiedBy>
  <cp:revision>3</cp:revision>
  <cp:lastPrinted>2015-02-11T07:14:00Z</cp:lastPrinted>
  <dcterms:created xsi:type="dcterms:W3CDTF">2015-02-11T03:11:00Z</dcterms:created>
  <dcterms:modified xsi:type="dcterms:W3CDTF">2015-02-11T07:15:00Z</dcterms:modified>
</cp:coreProperties>
</file>