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Default="004C38FF" w:rsidP="009E26B0">
      <w:pPr>
        <w:jc w:val="both"/>
        <w:rPr>
          <w:sz w:val="24"/>
          <w:szCs w:val="24"/>
          <w:lang w:val="en-US"/>
        </w:rPr>
      </w:pPr>
    </w:p>
    <w:p w:rsidR="00631308" w:rsidRPr="00631308" w:rsidRDefault="00631308" w:rsidP="009E26B0">
      <w:pPr>
        <w:jc w:val="both"/>
        <w:rPr>
          <w:sz w:val="24"/>
          <w:szCs w:val="24"/>
          <w:lang w:val="en-US"/>
        </w:rPr>
      </w:pPr>
    </w:p>
    <w:p w:rsidR="004C38FF" w:rsidRPr="009E26B0" w:rsidRDefault="004C38FF" w:rsidP="009E26B0">
      <w:pPr>
        <w:jc w:val="both"/>
        <w:rPr>
          <w:sz w:val="24"/>
          <w:szCs w:val="24"/>
        </w:rPr>
      </w:pPr>
    </w:p>
    <w:p w:rsidR="00D67765" w:rsidRPr="00C2338D" w:rsidRDefault="00D67765" w:rsidP="009E26B0">
      <w:pPr>
        <w:jc w:val="center"/>
        <w:rPr>
          <w:b/>
          <w:sz w:val="24"/>
          <w:szCs w:val="24"/>
        </w:rPr>
      </w:pPr>
      <w:r w:rsidRPr="00C2338D">
        <w:rPr>
          <w:b/>
          <w:sz w:val="24"/>
          <w:szCs w:val="24"/>
        </w:rPr>
        <w:t>Қарағанды облысы білім басқармасының Балқаш қаласы білім бөлімінің «Әлімхан Ермеков атындағы мектеп-лицейі» коммуналдық мемлекеттік мекемесі</w:t>
      </w:r>
    </w:p>
    <w:p w:rsidR="004C38FF" w:rsidRPr="00C2338D" w:rsidRDefault="00D95ABA" w:rsidP="00D95ABA">
      <w:pPr>
        <w:jc w:val="center"/>
        <w:rPr>
          <w:b/>
          <w:sz w:val="24"/>
          <w:szCs w:val="24"/>
        </w:rPr>
      </w:pPr>
      <w:r>
        <w:rPr>
          <w:b/>
          <w:sz w:val="24"/>
          <w:szCs w:val="24"/>
        </w:rPr>
        <w:t>б</w:t>
      </w:r>
      <w:r w:rsidR="00786A81" w:rsidRPr="00C2338D">
        <w:rPr>
          <w:b/>
          <w:sz w:val="24"/>
          <w:szCs w:val="24"/>
        </w:rPr>
        <w:t>ілім саласындағы өзін-өзі бағалау материалдары</w:t>
      </w:r>
    </w:p>
    <w:p w:rsidR="004C38FF" w:rsidRPr="00C2338D" w:rsidRDefault="004C38FF" w:rsidP="009E26B0">
      <w:pPr>
        <w:jc w:val="center"/>
        <w:rPr>
          <w:b/>
          <w:sz w:val="24"/>
          <w:szCs w:val="24"/>
        </w:rPr>
      </w:pPr>
    </w:p>
    <w:p w:rsidR="004C38FF" w:rsidRPr="00C2338D" w:rsidRDefault="004C38FF" w:rsidP="009E26B0">
      <w:pPr>
        <w:jc w:val="center"/>
        <w:rPr>
          <w:b/>
          <w:sz w:val="24"/>
          <w:szCs w:val="24"/>
        </w:rPr>
      </w:pPr>
    </w:p>
    <w:p w:rsidR="004C38FF" w:rsidRPr="00C2338D" w:rsidRDefault="004C38FF" w:rsidP="009E26B0">
      <w:pPr>
        <w:jc w:val="center"/>
        <w:rPr>
          <w:b/>
          <w:sz w:val="24"/>
          <w:szCs w:val="24"/>
        </w:rPr>
      </w:pPr>
    </w:p>
    <w:p w:rsidR="004C38FF" w:rsidRPr="00C2338D" w:rsidRDefault="00786A81" w:rsidP="009E26B0">
      <w:pPr>
        <w:jc w:val="center"/>
        <w:rPr>
          <w:b/>
          <w:sz w:val="24"/>
          <w:szCs w:val="24"/>
        </w:rPr>
      </w:pPr>
      <w:r w:rsidRPr="00C2338D">
        <w:rPr>
          <w:b/>
          <w:sz w:val="24"/>
          <w:szCs w:val="24"/>
        </w:rPr>
        <w:t>Материалы</w:t>
      </w:r>
      <w:r w:rsidR="00D95ABA">
        <w:rPr>
          <w:b/>
          <w:sz w:val="24"/>
          <w:szCs w:val="24"/>
        </w:rPr>
        <w:t xml:space="preserve"> </w:t>
      </w:r>
      <w:r w:rsidRPr="00C2338D">
        <w:rPr>
          <w:b/>
          <w:sz w:val="24"/>
          <w:szCs w:val="24"/>
        </w:rPr>
        <w:t>самооценки</w:t>
      </w:r>
      <w:r w:rsidR="00D95ABA">
        <w:rPr>
          <w:b/>
          <w:sz w:val="24"/>
          <w:szCs w:val="24"/>
        </w:rPr>
        <w:t xml:space="preserve"> </w:t>
      </w:r>
      <w:r w:rsidRPr="00C2338D">
        <w:rPr>
          <w:b/>
          <w:sz w:val="24"/>
          <w:szCs w:val="24"/>
        </w:rPr>
        <w:t>Коммунального</w:t>
      </w:r>
      <w:r w:rsidR="00D95ABA">
        <w:rPr>
          <w:b/>
          <w:sz w:val="24"/>
          <w:szCs w:val="24"/>
        </w:rPr>
        <w:t xml:space="preserve"> </w:t>
      </w:r>
      <w:r w:rsidRPr="00C2338D">
        <w:rPr>
          <w:b/>
          <w:sz w:val="24"/>
          <w:szCs w:val="24"/>
        </w:rPr>
        <w:t>государственногоучреждения</w:t>
      </w:r>
    </w:p>
    <w:p w:rsidR="00D67765" w:rsidRPr="00C2338D" w:rsidRDefault="00D67765" w:rsidP="009E26B0">
      <w:pPr>
        <w:jc w:val="center"/>
        <w:rPr>
          <w:b/>
          <w:sz w:val="24"/>
          <w:szCs w:val="24"/>
        </w:rPr>
      </w:pPr>
      <w:r w:rsidRPr="00C2338D">
        <w:rPr>
          <w:b/>
          <w:sz w:val="24"/>
          <w:szCs w:val="24"/>
        </w:rPr>
        <w:t>«Школа-лицей имени Алимхана Ермекова»</w:t>
      </w:r>
      <w:r w:rsidR="00D95ABA">
        <w:rPr>
          <w:b/>
          <w:sz w:val="24"/>
          <w:szCs w:val="24"/>
        </w:rPr>
        <w:t xml:space="preserve"> </w:t>
      </w:r>
      <w:r w:rsidRPr="00C2338D">
        <w:rPr>
          <w:b/>
          <w:sz w:val="24"/>
          <w:szCs w:val="24"/>
        </w:rPr>
        <w:t>отдела образования города Балхаш</w:t>
      </w:r>
    </w:p>
    <w:p w:rsidR="004C38FF" w:rsidRPr="00C2338D" w:rsidRDefault="00D67765" w:rsidP="009E26B0">
      <w:pPr>
        <w:jc w:val="center"/>
        <w:rPr>
          <w:b/>
          <w:sz w:val="24"/>
          <w:szCs w:val="24"/>
        </w:rPr>
      </w:pPr>
      <w:r w:rsidRPr="00C2338D">
        <w:rPr>
          <w:b/>
          <w:sz w:val="24"/>
          <w:szCs w:val="24"/>
        </w:rPr>
        <w:t>управления образования Карагандинской области</w:t>
      </w: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Default="004C38FF" w:rsidP="009E26B0">
      <w:pPr>
        <w:jc w:val="both"/>
        <w:rPr>
          <w:sz w:val="24"/>
          <w:szCs w:val="24"/>
          <w:lang w:val="en-US"/>
        </w:rPr>
      </w:pPr>
    </w:p>
    <w:p w:rsidR="00631308" w:rsidRPr="00631308" w:rsidRDefault="00631308" w:rsidP="009E26B0">
      <w:pPr>
        <w:jc w:val="both"/>
        <w:rPr>
          <w:sz w:val="24"/>
          <w:szCs w:val="24"/>
          <w:lang w:val="en-US"/>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9E26B0" w:rsidRDefault="004C38FF" w:rsidP="009E26B0">
      <w:pPr>
        <w:jc w:val="both"/>
        <w:rPr>
          <w:sz w:val="24"/>
          <w:szCs w:val="24"/>
        </w:rPr>
      </w:pPr>
    </w:p>
    <w:p w:rsidR="004C38FF" w:rsidRPr="00C2338D" w:rsidRDefault="00786A81" w:rsidP="00C2338D">
      <w:pPr>
        <w:jc w:val="center"/>
        <w:rPr>
          <w:b/>
          <w:sz w:val="24"/>
          <w:szCs w:val="24"/>
        </w:rPr>
      </w:pPr>
      <w:r w:rsidRPr="00C2338D">
        <w:rPr>
          <w:b/>
          <w:sz w:val="24"/>
          <w:szCs w:val="24"/>
        </w:rPr>
        <w:t>202</w:t>
      </w:r>
      <w:r w:rsidR="0031280B" w:rsidRPr="00C2338D">
        <w:rPr>
          <w:b/>
          <w:sz w:val="24"/>
          <w:szCs w:val="24"/>
        </w:rPr>
        <w:t>4</w:t>
      </w:r>
    </w:p>
    <w:p w:rsidR="004C38FF" w:rsidRPr="009E26B0" w:rsidRDefault="004C38FF" w:rsidP="009E26B0">
      <w:pPr>
        <w:jc w:val="both"/>
        <w:rPr>
          <w:sz w:val="24"/>
          <w:szCs w:val="24"/>
        </w:rPr>
        <w:sectPr w:rsidR="004C38FF" w:rsidRPr="009E26B0" w:rsidSect="004105FD">
          <w:footerReference w:type="default" r:id="rId8"/>
          <w:type w:val="continuous"/>
          <w:pgSz w:w="11910" w:h="16840"/>
          <w:pgMar w:top="1440" w:right="1080" w:bottom="1440" w:left="1080" w:header="0" w:footer="750" w:gutter="0"/>
          <w:pgNumType w:start="1"/>
          <w:cols w:space="720"/>
          <w:docGrid w:linePitch="299"/>
        </w:sectPr>
      </w:pPr>
    </w:p>
    <w:p w:rsidR="004C38FF" w:rsidRPr="009E26B0" w:rsidRDefault="00786A81" w:rsidP="009E26B0">
      <w:pPr>
        <w:jc w:val="center"/>
        <w:rPr>
          <w:sz w:val="24"/>
          <w:szCs w:val="24"/>
        </w:rPr>
      </w:pPr>
      <w:r w:rsidRPr="009E26B0">
        <w:rPr>
          <w:sz w:val="24"/>
          <w:szCs w:val="24"/>
        </w:rPr>
        <w:lastRenderedPageBreak/>
        <w:t>Содержание</w:t>
      </w:r>
    </w:p>
    <w:p w:rsidR="004C38FF" w:rsidRPr="009E26B0" w:rsidRDefault="004C38FF" w:rsidP="009E26B0">
      <w:pPr>
        <w:jc w:val="both"/>
        <w:rPr>
          <w:sz w:val="24"/>
          <w:szCs w:val="24"/>
        </w:rPr>
      </w:pPr>
    </w:p>
    <w:p w:rsidR="004C38FF" w:rsidRPr="009E26B0" w:rsidRDefault="00786A81" w:rsidP="00AE2069">
      <w:pPr>
        <w:pStyle w:val="a5"/>
        <w:numPr>
          <w:ilvl w:val="0"/>
          <w:numId w:val="2"/>
        </w:numPr>
        <w:jc w:val="both"/>
        <w:rPr>
          <w:sz w:val="24"/>
          <w:szCs w:val="24"/>
        </w:rPr>
      </w:pPr>
      <w:r w:rsidRPr="009E26B0">
        <w:rPr>
          <w:sz w:val="24"/>
          <w:szCs w:val="24"/>
        </w:rPr>
        <w:t>Общая</w:t>
      </w:r>
      <w:r w:rsidR="009E26B0" w:rsidRPr="009E26B0">
        <w:rPr>
          <w:sz w:val="24"/>
          <w:szCs w:val="24"/>
        </w:rPr>
        <w:t xml:space="preserve"> </w:t>
      </w:r>
      <w:r w:rsidRPr="009E26B0">
        <w:rPr>
          <w:sz w:val="24"/>
          <w:szCs w:val="24"/>
        </w:rPr>
        <w:t>характеристика</w:t>
      </w:r>
      <w:r w:rsidR="009E26B0" w:rsidRPr="009E26B0">
        <w:rPr>
          <w:sz w:val="24"/>
          <w:szCs w:val="24"/>
        </w:rPr>
        <w:t xml:space="preserve"> </w:t>
      </w:r>
      <w:r w:rsidRPr="009E26B0">
        <w:rPr>
          <w:sz w:val="24"/>
          <w:szCs w:val="24"/>
        </w:rPr>
        <w:t>организации</w:t>
      </w:r>
      <w:r w:rsidR="009E26B0" w:rsidRPr="009E26B0">
        <w:rPr>
          <w:sz w:val="24"/>
          <w:szCs w:val="24"/>
        </w:rPr>
        <w:t xml:space="preserve"> </w:t>
      </w:r>
      <w:r w:rsidRPr="009E26B0">
        <w:rPr>
          <w:sz w:val="24"/>
          <w:szCs w:val="24"/>
        </w:rPr>
        <w:t>образования</w:t>
      </w:r>
    </w:p>
    <w:p w:rsidR="009E26B0" w:rsidRPr="009E26B0" w:rsidRDefault="00786A81" w:rsidP="00AE2069">
      <w:pPr>
        <w:pStyle w:val="a5"/>
        <w:numPr>
          <w:ilvl w:val="0"/>
          <w:numId w:val="2"/>
        </w:numPr>
        <w:jc w:val="both"/>
        <w:rPr>
          <w:sz w:val="24"/>
          <w:szCs w:val="24"/>
        </w:rPr>
      </w:pPr>
      <w:r w:rsidRPr="009E26B0">
        <w:rPr>
          <w:sz w:val="24"/>
          <w:szCs w:val="24"/>
        </w:rPr>
        <w:t>Анализ</w:t>
      </w:r>
      <w:r w:rsidR="009E26B0" w:rsidRPr="009E26B0">
        <w:rPr>
          <w:sz w:val="24"/>
          <w:szCs w:val="24"/>
        </w:rPr>
        <w:t xml:space="preserve"> </w:t>
      </w:r>
      <w:r w:rsidRPr="009E26B0">
        <w:rPr>
          <w:sz w:val="24"/>
          <w:szCs w:val="24"/>
        </w:rPr>
        <w:t>кадрового</w:t>
      </w:r>
      <w:r w:rsidR="009E26B0" w:rsidRPr="009E26B0">
        <w:rPr>
          <w:sz w:val="24"/>
          <w:szCs w:val="24"/>
        </w:rPr>
        <w:t xml:space="preserve"> </w:t>
      </w:r>
      <w:r w:rsidRPr="009E26B0">
        <w:rPr>
          <w:sz w:val="24"/>
          <w:szCs w:val="24"/>
        </w:rPr>
        <w:t>потенциала</w:t>
      </w:r>
    </w:p>
    <w:p w:rsidR="004C38FF" w:rsidRPr="009E26B0" w:rsidRDefault="00786A81" w:rsidP="00AE2069">
      <w:pPr>
        <w:pStyle w:val="a5"/>
        <w:numPr>
          <w:ilvl w:val="0"/>
          <w:numId w:val="2"/>
        </w:numPr>
        <w:jc w:val="both"/>
        <w:rPr>
          <w:sz w:val="24"/>
          <w:szCs w:val="24"/>
        </w:rPr>
      </w:pPr>
      <w:r w:rsidRPr="009E26B0">
        <w:rPr>
          <w:sz w:val="24"/>
          <w:szCs w:val="24"/>
        </w:rPr>
        <w:t>Контингент обучающихся</w:t>
      </w:r>
    </w:p>
    <w:p w:rsidR="009E26B0" w:rsidRPr="009E26B0" w:rsidRDefault="009E26B0" w:rsidP="00AE2069">
      <w:pPr>
        <w:pStyle w:val="a5"/>
        <w:numPr>
          <w:ilvl w:val="0"/>
          <w:numId w:val="2"/>
        </w:numPr>
        <w:jc w:val="both"/>
        <w:rPr>
          <w:sz w:val="24"/>
          <w:szCs w:val="24"/>
        </w:rPr>
      </w:pPr>
      <w:r w:rsidRPr="009E26B0">
        <w:rPr>
          <w:sz w:val="24"/>
          <w:szCs w:val="24"/>
        </w:rPr>
        <w:t xml:space="preserve">Учебно-методическая работа </w:t>
      </w:r>
    </w:p>
    <w:p w:rsidR="004C38FF" w:rsidRPr="009E26B0" w:rsidRDefault="00786A81" w:rsidP="00AE2069">
      <w:pPr>
        <w:pStyle w:val="a5"/>
        <w:numPr>
          <w:ilvl w:val="0"/>
          <w:numId w:val="2"/>
        </w:numPr>
        <w:jc w:val="both"/>
        <w:rPr>
          <w:sz w:val="24"/>
          <w:szCs w:val="24"/>
        </w:rPr>
      </w:pPr>
      <w:r w:rsidRPr="009E26B0">
        <w:rPr>
          <w:sz w:val="24"/>
          <w:szCs w:val="24"/>
        </w:rPr>
        <w:t>Учебно-материальные</w:t>
      </w:r>
      <w:r w:rsidR="009E26B0" w:rsidRPr="009E26B0">
        <w:rPr>
          <w:sz w:val="24"/>
          <w:szCs w:val="24"/>
        </w:rPr>
        <w:t xml:space="preserve"> </w:t>
      </w:r>
      <w:r w:rsidRPr="009E26B0">
        <w:rPr>
          <w:sz w:val="24"/>
          <w:szCs w:val="24"/>
        </w:rPr>
        <w:t>активы</w:t>
      </w:r>
    </w:p>
    <w:p w:rsidR="004C38FF" w:rsidRPr="009E26B0" w:rsidRDefault="00786A81" w:rsidP="00AE2069">
      <w:pPr>
        <w:pStyle w:val="a5"/>
        <w:numPr>
          <w:ilvl w:val="0"/>
          <w:numId w:val="2"/>
        </w:numPr>
        <w:jc w:val="both"/>
        <w:rPr>
          <w:sz w:val="24"/>
          <w:szCs w:val="24"/>
        </w:rPr>
      </w:pPr>
      <w:r w:rsidRPr="009E26B0">
        <w:rPr>
          <w:sz w:val="24"/>
          <w:szCs w:val="24"/>
        </w:rPr>
        <w:t>Информационные</w:t>
      </w:r>
      <w:r w:rsidR="009E26B0" w:rsidRPr="009E26B0">
        <w:rPr>
          <w:sz w:val="24"/>
          <w:szCs w:val="24"/>
        </w:rPr>
        <w:t xml:space="preserve"> </w:t>
      </w:r>
      <w:r w:rsidRPr="009E26B0">
        <w:rPr>
          <w:sz w:val="24"/>
          <w:szCs w:val="24"/>
        </w:rPr>
        <w:t>ресурсы</w:t>
      </w:r>
      <w:r w:rsidR="009E26B0" w:rsidRPr="009E26B0">
        <w:rPr>
          <w:sz w:val="24"/>
          <w:szCs w:val="24"/>
        </w:rPr>
        <w:t xml:space="preserve"> </w:t>
      </w:r>
      <w:r w:rsidRPr="009E26B0">
        <w:rPr>
          <w:sz w:val="24"/>
          <w:szCs w:val="24"/>
        </w:rPr>
        <w:t>и</w:t>
      </w:r>
      <w:r w:rsidR="009E26B0" w:rsidRPr="009E26B0">
        <w:rPr>
          <w:sz w:val="24"/>
          <w:szCs w:val="24"/>
        </w:rPr>
        <w:t xml:space="preserve"> </w:t>
      </w:r>
      <w:r w:rsidRPr="009E26B0">
        <w:rPr>
          <w:sz w:val="24"/>
          <w:szCs w:val="24"/>
        </w:rPr>
        <w:t>библиотечный</w:t>
      </w:r>
      <w:r w:rsidR="009E26B0" w:rsidRPr="009E26B0">
        <w:rPr>
          <w:sz w:val="24"/>
          <w:szCs w:val="24"/>
        </w:rPr>
        <w:t xml:space="preserve"> </w:t>
      </w:r>
      <w:r w:rsidRPr="009E26B0">
        <w:rPr>
          <w:sz w:val="24"/>
          <w:szCs w:val="24"/>
        </w:rPr>
        <w:t>фонд</w:t>
      </w:r>
    </w:p>
    <w:p w:rsidR="004C38FF" w:rsidRPr="009E26B0" w:rsidRDefault="00786A81" w:rsidP="00AE2069">
      <w:pPr>
        <w:pStyle w:val="a5"/>
        <w:numPr>
          <w:ilvl w:val="0"/>
          <w:numId w:val="2"/>
        </w:numPr>
        <w:jc w:val="both"/>
        <w:rPr>
          <w:sz w:val="24"/>
          <w:szCs w:val="24"/>
        </w:rPr>
      </w:pPr>
      <w:r w:rsidRPr="009E26B0">
        <w:rPr>
          <w:sz w:val="24"/>
          <w:szCs w:val="24"/>
        </w:rPr>
        <w:t>Оценка</w:t>
      </w:r>
      <w:r w:rsidR="009E26B0" w:rsidRPr="009E26B0">
        <w:rPr>
          <w:sz w:val="24"/>
          <w:szCs w:val="24"/>
        </w:rPr>
        <w:t xml:space="preserve"> </w:t>
      </w:r>
      <w:r w:rsidRPr="009E26B0">
        <w:rPr>
          <w:sz w:val="24"/>
          <w:szCs w:val="24"/>
        </w:rPr>
        <w:t>знаний</w:t>
      </w:r>
      <w:r w:rsidR="009E26B0" w:rsidRPr="009E26B0">
        <w:rPr>
          <w:sz w:val="24"/>
          <w:szCs w:val="24"/>
        </w:rPr>
        <w:t xml:space="preserve"> </w:t>
      </w:r>
      <w:r w:rsidRPr="009E26B0">
        <w:rPr>
          <w:sz w:val="24"/>
          <w:szCs w:val="24"/>
        </w:rPr>
        <w:t>обучающихся</w:t>
      </w:r>
    </w:p>
    <w:p w:rsidR="009E26B0" w:rsidRPr="009E26B0" w:rsidRDefault="00786A81" w:rsidP="00AE2069">
      <w:pPr>
        <w:pStyle w:val="a5"/>
        <w:numPr>
          <w:ilvl w:val="0"/>
          <w:numId w:val="2"/>
        </w:numPr>
        <w:jc w:val="both"/>
        <w:rPr>
          <w:sz w:val="24"/>
          <w:szCs w:val="24"/>
        </w:rPr>
      </w:pPr>
      <w:r w:rsidRPr="009E26B0">
        <w:rPr>
          <w:sz w:val="24"/>
          <w:szCs w:val="24"/>
        </w:rPr>
        <w:t>Опрос</w:t>
      </w:r>
      <w:r w:rsidR="009E26B0" w:rsidRPr="009E26B0">
        <w:rPr>
          <w:sz w:val="24"/>
          <w:szCs w:val="24"/>
        </w:rPr>
        <w:t xml:space="preserve"> </w:t>
      </w:r>
      <w:r w:rsidRPr="009E26B0">
        <w:rPr>
          <w:sz w:val="24"/>
          <w:szCs w:val="24"/>
        </w:rPr>
        <w:t>участников</w:t>
      </w:r>
      <w:r w:rsidR="009E26B0" w:rsidRPr="009E26B0">
        <w:rPr>
          <w:sz w:val="24"/>
          <w:szCs w:val="24"/>
        </w:rPr>
        <w:t xml:space="preserve"> </w:t>
      </w:r>
      <w:r w:rsidRPr="009E26B0">
        <w:rPr>
          <w:sz w:val="24"/>
          <w:szCs w:val="24"/>
        </w:rPr>
        <w:t>образовательного</w:t>
      </w:r>
      <w:r w:rsidR="009E26B0" w:rsidRPr="009E26B0">
        <w:rPr>
          <w:sz w:val="24"/>
          <w:szCs w:val="24"/>
        </w:rPr>
        <w:t xml:space="preserve"> </w:t>
      </w:r>
      <w:r w:rsidRPr="009E26B0">
        <w:rPr>
          <w:sz w:val="24"/>
          <w:szCs w:val="24"/>
        </w:rPr>
        <w:t>процесса</w:t>
      </w:r>
      <w:r w:rsidR="009E26B0" w:rsidRPr="009E26B0">
        <w:rPr>
          <w:sz w:val="24"/>
          <w:szCs w:val="24"/>
        </w:rPr>
        <w:t xml:space="preserve"> </w:t>
      </w:r>
      <w:r w:rsidRPr="009E26B0">
        <w:rPr>
          <w:sz w:val="24"/>
          <w:szCs w:val="24"/>
        </w:rPr>
        <w:t>и</w:t>
      </w:r>
      <w:r w:rsidR="009E26B0" w:rsidRPr="009E26B0">
        <w:rPr>
          <w:sz w:val="24"/>
          <w:szCs w:val="24"/>
        </w:rPr>
        <w:t xml:space="preserve"> </w:t>
      </w:r>
      <w:r w:rsidRPr="009E26B0">
        <w:rPr>
          <w:sz w:val="24"/>
          <w:szCs w:val="24"/>
        </w:rPr>
        <w:t>других</w:t>
      </w:r>
      <w:r w:rsidR="009E26B0" w:rsidRPr="009E26B0">
        <w:rPr>
          <w:sz w:val="24"/>
          <w:szCs w:val="24"/>
        </w:rPr>
        <w:t xml:space="preserve"> </w:t>
      </w:r>
      <w:r w:rsidRPr="009E26B0">
        <w:rPr>
          <w:sz w:val="24"/>
          <w:szCs w:val="24"/>
        </w:rPr>
        <w:t xml:space="preserve">респондентов </w:t>
      </w:r>
    </w:p>
    <w:p w:rsidR="004C38FF" w:rsidRPr="009E26B0" w:rsidRDefault="00821CC8" w:rsidP="00AE2069">
      <w:pPr>
        <w:pStyle w:val="a5"/>
        <w:numPr>
          <w:ilvl w:val="0"/>
          <w:numId w:val="2"/>
        </w:numPr>
        <w:jc w:val="both"/>
        <w:rPr>
          <w:sz w:val="24"/>
          <w:szCs w:val="24"/>
        </w:rPr>
      </w:pPr>
      <w:r>
        <w:rPr>
          <w:sz w:val="24"/>
          <w:szCs w:val="24"/>
          <w:lang w:val="en-US"/>
        </w:rPr>
        <w:t>SWOT -</w:t>
      </w:r>
      <w:r>
        <w:rPr>
          <w:sz w:val="24"/>
          <w:szCs w:val="24"/>
          <w:lang w:val="ru-RU"/>
        </w:rPr>
        <w:t xml:space="preserve"> анализ</w:t>
      </w:r>
    </w:p>
    <w:p w:rsidR="004C38FF" w:rsidRPr="009E26B0" w:rsidRDefault="004C38FF" w:rsidP="009E26B0">
      <w:pPr>
        <w:jc w:val="both"/>
        <w:rPr>
          <w:sz w:val="24"/>
          <w:szCs w:val="24"/>
        </w:rPr>
        <w:sectPr w:rsidR="004C38FF" w:rsidRPr="009E26B0" w:rsidSect="004105FD">
          <w:pgSz w:w="11910" w:h="16840"/>
          <w:pgMar w:top="1440" w:right="1080" w:bottom="1440" w:left="1080" w:header="0" w:footer="750" w:gutter="0"/>
          <w:cols w:space="720"/>
          <w:docGrid w:linePitch="299"/>
        </w:sectPr>
      </w:pPr>
    </w:p>
    <w:p w:rsidR="004C38FF" w:rsidRPr="00C2338D" w:rsidRDefault="00631308" w:rsidP="00C2338D">
      <w:pPr>
        <w:jc w:val="center"/>
        <w:rPr>
          <w:b/>
          <w:sz w:val="24"/>
          <w:szCs w:val="24"/>
        </w:rPr>
      </w:pPr>
      <w:r>
        <w:rPr>
          <w:b/>
          <w:sz w:val="24"/>
          <w:szCs w:val="24"/>
        </w:rPr>
        <w:lastRenderedPageBreak/>
        <w:t xml:space="preserve">І. </w:t>
      </w:r>
      <w:r w:rsidR="00035DF7" w:rsidRPr="00C2338D">
        <w:rPr>
          <w:b/>
          <w:sz w:val="24"/>
          <w:szCs w:val="24"/>
        </w:rPr>
        <w:t>ОБЩАЯ ХАРАКТЕРИСТИКА УЧРЕЖДЕНИЯ ОБРАЗОВАНИЯ</w:t>
      </w:r>
    </w:p>
    <w:p w:rsidR="004C38FF" w:rsidRPr="00C2338D" w:rsidRDefault="00786A81" w:rsidP="009E26B0">
      <w:pPr>
        <w:jc w:val="both"/>
        <w:rPr>
          <w:b/>
          <w:sz w:val="24"/>
          <w:szCs w:val="24"/>
        </w:rPr>
      </w:pPr>
      <w:r w:rsidRPr="00C2338D">
        <w:rPr>
          <w:b/>
          <w:sz w:val="24"/>
          <w:szCs w:val="24"/>
        </w:rPr>
        <w:t>Полное</w:t>
      </w:r>
      <w:r w:rsidR="009E26B0" w:rsidRPr="00C2338D">
        <w:rPr>
          <w:b/>
          <w:sz w:val="24"/>
          <w:szCs w:val="24"/>
        </w:rPr>
        <w:t xml:space="preserve"> </w:t>
      </w:r>
      <w:r w:rsidRPr="00C2338D">
        <w:rPr>
          <w:b/>
          <w:sz w:val="24"/>
          <w:szCs w:val="24"/>
        </w:rPr>
        <w:t>наименовани</w:t>
      </w:r>
      <w:r w:rsidR="00C2338D" w:rsidRPr="00C2338D">
        <w:rPr>
          <w:b/>
          <w:sz w:val="24"/>
          <w:szCs w:val="24"/>
          <w:lang w:val="ru-RU"/>
        </w:rPr>
        <w:t xml:space="preserve">е </w:t>
      </w:r>
      <w:r w:rsidRPr="00C2338D">
        <w:rPr>
          <w:b/>
          <w:sz w:val="24"/>
          <w:szCs w:val="24"/>
        </w:rPr>
        <w:t>организации</w:t>
      </w:r>
      <w:r w:rsidR="009E26B0" w:rsidRPr="00C2338D">
        <w:rPr>
          <w:b/>
          <w:sz w:val="24"/>
          <w:szCs w:val="24"/>
        </w:rPr>
        <w:t xml:space="preserve"> </w:t>
      </w:r>
      <w:r w:rsidRPr="00C2338D">
        <w:rPr>
          <w:b/>
          <w:sz w:val="24"/>
          <w:szCs w:val="24"/>
        </w:rPr>
        <w:t>образования:</w:t>
      </w:r>
    </w:p>
    <w:p w:rsidR="00D67765" w:rsidRPr="009E26B0" w:rsidRDefault="00D67765" w:rsidP="009E26B0">
      <w:pPr>
        <w:jc w:val="both"/>
        <w:rPr>
          <w:sz w:val="24"/>
          <w:szCs w:val="24"/>
        </w:rPr>
      </w:pPr>
      <w:r w:rsidRPr="009E26B0">
        <w:rPr>
          <w:sz w:val="24"/>
          <w:szCs w:val="24"/>
        </w:rPr>
        <w:t xml:space="preserve">Коммунальное государственное учреждение КГУ  «Школа-лицей имени Алимхана Ермекова» отдела образования города Балхаш управления образования Карагандинской области </w:t>
      </w:r>
    </w:p>
    <w:p w:rsidR="004C38FF" w:rsidRPr="009E26B0" w:rsidRDefault="00786A81" w:rsidP="009E26B0">
      <w:pPr>
        <w:jc w:val="both"/>
        <w:rPr>
          <w:sz w:val="24"/>
          <w:szCs w:val="24"/>
        </w:rPr>
      </w:pPr>
      <w:r w:rsidRPr="009E26B0">
        <w:rPr>
          <w:sz w:val="24"/>
          <w:szCs w:val="24"/>
        </w:rPr>
        <w:t>Юридический</w:t>
      </w:r>
      <w:r w:rsidR="009E26B0">
        <w:rPr>
          <w:sz w:val="24"/>
          <w:szCs w:val="24"/>
        </w:rPr>
        <w:t xml:space="preserve"> </w:t>
      </w:r>
      <w:r w:rsidRPr="009E26B0">
        <w:rPr>
          <w:sz w:val="24"/>
          <w:szCs w:val="24"/>
        </w:rPr>
        <w:t>адрес:</w:t>
      </w:r>
      <w:r w:rsidR="009E26B0">
        <w:rPr>
          <w:sz w:val="24"/>
          <w:szCs w:val="24"/>
        </w:rPr>
        <w:t xml:space="preserve"> </w:t>
      </w:r>
      <w:r w:rsidRPr="009E26B0">
        <w:rPr>
          <w:sz w:val="24"/>
          <w:szCs w:val="24"/>
        </w:rPr>
        <w:t>150600,</w:t>
      </w:r>
      <w:r w:rsidR="009E26B0">
        <w:rPr>
          <w:sz w:val="24"/>
          <w:szCs w:val="24"/>
        </w:rPr>
        <w:t xml:space="preserve"> </w:t>
      </w:r>
      <w:r w:rsidRPr="009E26B0">
        <w:rPr>
          <w:sz w:val="24"/>
          <w:szCs w:val="24"/>
        </w:rPr>
        <w:t>Республика</w:t>
      </w:r>
      <w:r w:rsidR="009E26B0">
        <w:rPr>
          <w:sz w:val="24"/>
          <w:szCs w:val="24"/>
        </w:rPr>
        <w:t xml:space="preserve"> </w:t>
      </w:r>
      <w:r w:rsidRPr="009E26B0">
        <w:rPr>
          <w:sz w:val="24"/>
          <w:szCs w:val="24"/>
        </w:rPr>
        <w:t>Казахстан,</w:t>
      </w:r>
      <w:r w:rsidR="009E26B0">
        <w:rPr>
          <w:sz w:val="24"/>
          <w:szCs w:val="24"/>
        </w:rPr>
        <w:t xml:space="preserve"> </w:t>
      </w:r>
      <w:r w:rsidR="00D67765" w:rsidRPr="009E26B0">
        <w:rPr>
          <w:sz w:val="24"/>
          <w:szCs w:val="24"/>
        </w:rPr>
        <w:t>Карагандинская</w:t>
      </w:r>
      <w:r w:rsidR="009E26B0">
        <w:rPr>
          <w:sz w:val="24"/>
          <w:szCs w:val="24"/>
        </w:rPr>
        <w:t xml:space="preserve"> </w:t>
      </w:r>
      <w:r w:rsidRPr="009E26B0">
        <w:rPr>
          <w:sz w:val="24"/>
          <w:szCs w:val="24"/>
        </w:rPr>
        <w:t>область,</w:t>
      </w:r>
      <w:r w:rsidR="00D67765" w:rsidRPr="009E26B0">
        <w:rPr>
          <w:sz w:val="24"/>
          <w:szCs w:val="24"/>
        </w:rPr>
        <w:t xml:space="preserve"> город Балхаш</w:t>
      </w:r>
      <w:r w:rsidRPr="009E26B0">
        <w:rPr>
          <w:sz w:val="24"/>
          <w:szCs w:val="24"/>
        </w:rPr>
        <w:t xml:space="preserve">, </w:t>
      </w:r>
      <w:r w:rsidR="00D67765" w:rsidRPr="009E26B0">
        <w:rPr>
          <w:sz w:val="24"/>
          <w:szCs w:val="24"/>
        </w:rPr>
        <w:t>микрорайон Жидебай батыра, здание 39</w:t>
      </w:r>
      <w:r w:rsidRPr="009E26B0">
        <w:rPr>
          <w:sz w:val="24"/>
          <w:szCs w:val="24"/>
        </w:rPr>
        <w:t>,электронный</w:t>
      </w:r>
      <w:r w:rsidR="009E26B0">
        <w:rPr>
          <w:sz w:val="24"/>
          <w:szCs w:val="24"/>
        </w:rPr>
        <w:t xml:space="preserve"> </w:t>
      </w:r>
      <w:r w:rsidRPr="009E26B0">
        <w:rPr>
          <w:sz w:val="24"/>
          <w:szCs w:val="24"/>
        </w:rPr>
        <w:t>адрес</w:t>
      </w:r>
      <w:r w:rsidR="009E26B0">
        <w:rPr>
          <w:sz w:val="24"/>
          <w:szCs w:val="24"/>
        </w:rPr>
        <w:t xml:space="preserve"> </w:t>
      </w:r>
      <w:r w:rsidR="00D67765" w:rsidRPr="009E26B0">
        <w:rPr>
          <w:sz w:val="24"/>
          <w:szCs w:val="24"/>
        </w:rPr>
        <w:t>sh17pravo@mail.ru</w:t>
      </w:r>
      <w:r w:rsidRPr="009E26B0">
        <w:rPr>
          <w:sz w:val="24"/>
          <w:szCs w:val="24"/>
        </w:rPr>
        <w:t>,телефон 87</w:t>
      </w:r>
      <w:r w:rsidR="00D67765" w:rsidRPr="009E26B0">
        <w:rPr>
          <w:sz w:val="24"/>
          <w:szCs w:val="24"/>
        </w:rPr>
        <w:t xml:space="preserve">103665990 </w:t>
      </w:r>
    </w:p>
    <w:p w:rsidR="004C38FF" w:rsidRPr="00C2338D" w:rsidRDefault="00786A81" w:rsidP="009E26B0">
      <w:pPr>
        <w:jc w:val="both"/>
        <w:rPr>
          <w:b/>
          <w:sz w:val="24"/>
          <w:szCs w:val="24"/>
        </w:rPr>
      </w:pPr>
      <w:r w:rsidRPr="00C2338D">
        <w:rPr>
          <w:b/>
          <w:sz w:val="24"/>
          <w:szCs w:val="24"/>
        </w:rPr>
        <w:t>Контактные</w:t>
      </w:r>
      <w:r w:rsidR="00C2338D" w:rsidRPr="00C2338D">
        <w:rPr>
          <w:b/>
          <w:sz w:val="24"/>
          <w:szCs w:val="24"/>
          <w:lang w:val="ru-RU"/>
        </w:rPr>
        <w:t xml:space="preserve"> </w:t>
      </w:r>
      <w:r w:rsidRPr="00C2338D">
        <w:rPr>
          <w:b/>
          <w:sz w:val="24"/>
          <w:szCs w:val="24"/>
        </w:rPr>
        <w:t>данные</w:t>
      </w:r>
      <w:r w:rsidR="00C2338D" w:rsidRPr="00C2338D">
        <w:rPr>
          <w:b/>
          <w:sz w:val="24"/>
          <w:szCs w:val="24"/>
          <w:lang w:val="ru-RU"/>
        </w:rPr>
        <w:t xml:space="preserve"> </w:t>
      </w:r>
      <w:r w:rsidRPr="00C2338D">
        <w:rPr>
          <w:b/>
          <w:sz w:val="24"/>
          <w:szCs w:val="24"/>
        </w:rPr>
        <w:t>юридического</w:t>
      </w:r>
      <w:r w:rsidR="00C2338D" w:rsidRPr="00C2338D">
        <w:rPr>
          <w:b/>
          <w:sz w:val="24"/>
          <w:szCs w:val="24"/>
          <w:lang w:val="ru-RU"/>
        </w:rPr>
        <w:t xml:space="preserve"> </w:t>
      </w:r>
      <w:r w:rsidRPr="00C2338D">
        <w:rPr>
          <w:b/>
          <w:sz w:val="24"/>
          <w:szCs w:val="24"/>
        </w:rPr>
        <w:t>лица:</w:t>
      </w:r>
    </w:p>
    <w:p w:rsidR="004C38FF" w:rsidRPr="009E26B0" w:rsidRDefault="00D67765" w:rsidP="009E26B0">
      <w:pPr>
        <w:jc w:val="both"/>
        <w:rPr>
          <w:sz w:val="24"/>
          <w:szCs w:val="24"/>
        </w:rPr>
      </w:pPr>
      <w:r w:rsidRPr="009E26B0">
        <w:rPr>
          <w:sz w:val="24"/>
          <w:szCs w:val="24"/>
        </w:rPr>
        <w:t>Алишева Шынаргуль Амангелдиновна</w:t>
      </w:r>
      <w:r w:rsidR="00786A81" w:rsidRPr="009E26B0">
        <w:rPr>
          <w:sz w:val="24"/>
          <w:szCs w:val="24"/>
        </w:rPr>
        <w:t xml:space="preserve"> (сот.тел. 870</w:t>
      </w:r>
      <w:r w:rsidRPr="009E26B0">
        <w:rPr>
          <w:sz w:val="24"/>
          <w:szCs w:val="24"/>
        </w:rPr>
        <w:t>53110527</w:t>
      </w:r>
      <w:r w:rsidR="00786A81" w:rsidRPr="009E26B0">
        <w:rPr>
          <w:sz w:val="24"/>
          <w:szCs w:val="24"/>
        </w:rPr>
        <w:t>) приказ № 32</w:t>
      </w:r>
      <w:r w:rsidR="004466BA">
        <w:rPr>
          <w:sz w:val="24"/>
          <w:szCs w:val="24"/>
          <w:lang w:val="ru-RU"/>
        </w:rPr>
        <w:t xml:space="preserve"> </w:t>
      </w:r>
      <w:r w:rsidR="00786A81" w:rsidRPr="009E26B0">
        <w:rPr>
          <w:sz w:val="24"/>
          <w:szCs w:val="24"/>
        </w:rPr>
        <w:t>о назначении на должность от 09.09.1996г. (копия приказа прилагается).</w:t>
      </w:r>
    </w:p>
    <w:p w:rsidR="004C38FF" w:rsidRPr="004466BA" w:rsidRDefault="00786A81" w:rsidP="009E26B0">
      <w:pPr>
        <w:jc w:val="both"/>
        <w:rPr>
          <w:sz w:val="24"/>
          <w:szCs w:val="24"/>
        </w:rPr>
      </w:pPr>
      <w:r w:rsidRPr="004466BA">
        <w:rPr>
          <w:sz w:val="24"/>
          <w:szCs w:val="24"/>
        </w:rPr>
        <w:t xml:space="preserve">Справка о государственной перерегистрации юридического лица БИН </w:t>
      </w:r>
      <w:r w:rsidR="004466BA" w:rsidRPr="004466BA">
        <w:rPr>
          <w:sz w:val="24"/>
          <w:szCs w:val="24"/>
          <w:lang w:val="ru-RU"/>
        </w:rPr>
        <w:t>061140005483</w:t>
      </w:r>
      <w:r w:rsidRPr="004466BA">
        <w:rPr>
          <w:sz w:val="24"/>
          <w:szCs w:val="24"/>
        </w:rPr>
        <w:t>, которая дает право</w:t>
      </w:r>
      <w:r w:rsidR="004466BA" w:rsidRPr="004466BA">
        <w:rPr>
          <w:sz w:val="24"/>
          <w:szCs w:val="24"/>
          <w:lang w:val="ru-RU"/>
        </w:rPr>
        <w:t xml:space="preserve"> </w:t>
      </w:r>
      <w:r w:rsidRPr="004466BA">
        <w:rPr>
          <w:sz w:val="24"/>
          <w:szCs w:val="24"/>
        </w:rPr>
        <w:t>осуществлять деятельность в</w:t>
      </w:r>
      <w:r w:rsidR="004466BA" w:rsidRPr="004466BA">
        <w:rPr>
          <w:sz w:val="24"/>
          <w:szCs w:val="24"/>
          <w:lang w:val="ru-RU"/>
        </w:rPr>
        <w:t xml:space="preserve"> </w:t>
      </w:r>
      <w:r w:rsidRPr="004466BA">
        <w:rPr>
          <w:sz w:val="24"/>
          <w:szCs w:val="24"/>
        </w:rPr>
        <w:t>соответствии с учредительными документами в рамках законодательства Республики Казахстан (копия прилагается).</w:t>
      </w:r>
    </w:p>
    <w:p w:rsidR="004C38FF" w:rsidRPr="009E26B0" w:rsidRDefault="004466BA" w:rsidP="009E26B0">
      <w:pPr>
        <w:jc w:val="both"/>
        <w:rPr>
          <w:sz w:val="24"/>
          <w:szCs w:val="24"/>
        </w:rPr>
      </w:pPr>
      <w:r w:rsidRPr="004466BA">
        <w:rPr>
          <w:sz w:val="24"/>
          <w:szCs w:val="24"/>
        </w:rPr>
        <w:t>Лицензия KZ</w:t>
      </w:r>
      <w:r w:rsidRPr="004466BA">
        <w:rPr>
          <w:sz w:val="24"/>
          <w:szCs w:val="24"/>
          <w:lang w:val="ru-RU"/>
        </w:rPr>
        <w:t>46</w:t>
      </w:r>
      <w:r w:rsidR="00786A81" w:rsidRPr="004466BA">
        <w:rPr>
          <w:sz w:val="24"/>
          <w:szCs w:val="24"/>
        </w:rPr>
        <w:t>LAA000</w:t>
      </w:r>
      <w:r w:rsidRPr="004466BA">
        <w:rPr>
          <w:sz w:val="24"/>
          <w:szCs w:val="24"/>
          <w:lang w:val="ru-RU"/>
        </w:rPr>
        <w:t>32741</w:t>
      </w:r>
      <w:r w:rsidRPr="004466BA">
        <w:rPr>
          <w:sz w:val="24"/>
          <w:szCs w:val="24"/>
        </w:rPr>
        <w:t xml:space="preserve"> от </w:t>
      </w:r>
      <w:r w:rsidRPr="004466BA">
        <w:rPr>
          <w:sz w:val="24"/>
          <w:szCs w:val="24"/>
          <w:lang w:val="ru-RU"/>
        </w:rPr>
        <w:t>30</w:t>
      </w:r>
      <w:r w:rsidR="00786A81" w:rsidRPr="004466BA">
        <w:rPr>
          <w:sz w:val="24"/>
          <w:szCs w:val="24"/>
        </w:rPr>
        <w:t xml:space="preserve"> </w:t>
      </w:r>
      <w:r w:rsidRPr="004466BA">
        <w:rPr>
          <w:sz w:val="24"/>
          <w:szCs w:val="24"/>
          <w:lang w:val="ru-RU"/>
        </w:rPr>
        <w:t>октября</w:t>
      </w:r>
      <w:r w:rsidRPr="004466BA">
        <w:rPr>
          <w:sz w:val="24"/>
          <w:szCs w:val="24"/>
        </w:rPr>
        <w:t xml:space="preserve"> 202</w:t>
      </w:r>
      <w:r w:rsidRPr="004466BA">
        <w:rPr>
          <w:sz w:val="24"/>
          <w:szCs w:val="24"/>
          <w:lang w:val="ru-RU"/>
        </w:rPr>
        <w:t>2</w:t>
      </w:r>
      <w:r w:rsidRPr="004466BA">
        <w:rPr>
          <w:sz w:val="24"/>
          <w:szCs w:val="24"/>
        </w:rPr>
        <w:t xml:space="preserve"> года (приказ </w:t>
      </w:r>
      <w:r w:rsidRPr="004466BA">
        <w:rPr>
          <w:sz w:val="24"/>
          <w:szCs w:val="24"/>
          <w:lang w:val="ru-RU"/>
        </w:rPr>
        <w:t>Гор</w:t>
      </w:r>
      <w:r w:rsidR="00786A81" w:rsidRPr="004466BA">
        <w:rPr>
          <w:sz w:val="24"/>
          <w:szCs w:val="24"/>
        </w:rPr>
        <w:t>ОО) на бессрочный срок дает право осуществлять</w:t>
      </w:r>
      <w:r w:rsidRPr="004466BA">
        <w:rPr>
          <w:sz w:val="24"/>
          <w:szCs w:val="24"/>
          <w:lang w:val="ru-RU"/>
        </w:rPr>
        <w:t xml:space="preserve"> </w:t>
      </w:r>
      <w:r w:rsidR="00786A81" w:rsidRPr="004466BA">
        <w:rPr>
          <w:sz w:val="24"/>
          <w:szCs w:val="24"/>
        </w:rPr>
        <w:t>образование по п</w:t>
      </w:r>
      <w:r w:rsidRPr="004466BA">
        <w:rPr>
          <w:sz w:val="24"/>
          <w:szCs w:val="24"/>
        </w:rPr>
        <w:t>рограммам начального, основного</w:t>
      </w:r>
      <w:r w:rsidRPr="004466BA">
        <w:rPr>
          <w:sz w:val="24"/>
          <w:szCs w:val="24"/>
          <w:lang w:val="ru-RU"/>
        </w:rPr>
        <w:t xml:space="preserve"> </w:t>
      </w:r>
      <w:r w:rsidRPr="004466BA">
        <w:rPr>
          <w:sz w:val="24"/>
          <w:szCs w:val="24"/>
        </w:rPr>
        <w:t>среднего, общего</w:t>
      </w:r>
      <w:r w:rsidRPr="004466BA">
        <w:rPr>
          <w:sz w:val="24"/>
          <w:szCs w:val="24"/>
          <w:lang w:val="ru-RU"/>
        </w:rPr>
        <w:t xml:space="preserve"> </w:t>
      </w:r>
      <w:r w:rsidR="00786A81" w:rsidRPr="004466BA">
        <w:rPr>
          <w:sz w:val="24"/>
          <w:szCs w:val="24"/>
        </w:rPr>
        <w:t xml:space="preserve"> среднего образования.</w:t>
      </w:r>
    </w:p>
    <w:p w:rsidR="00C2338D" w:rsidRDefault="00C2338D" w:rsidP="009E26B0">
      <w:pPr>
        <w:jc w:val="both"/>
        <w:rPr>
          <w:sz w:val="24"/>
          <w:szCs w:val="24"/>
          <w:lang w:val="ru-RU"/>
        </w:rPr>
      </w:pPr>
      <w:r>
        <w:rPr>
          <w:sz w:val="24"/>
          <w:szCs w:val="24"/>
          <w:lang w:val="ru-RU"/>
        </w:rPr>
        <w:t xml:space="preserve">- </w:t>
      </w:r>
      <w:r w:rsidR="00D67765" w:rsidRPr="009E26B0">
        <w:rPr>
          <w:sz w:val="24"/>
          <w:szCs w:val="24"/>
        </w:rPr>
        <w:t xml:space="preserve">КГУ  «Школа-лицей имени Алимхана Ермекова» отдела образования города Балхаш управления образования Карагандинской области </w:t>
      </w:r>
      <w:r>
        <w:rPr>
          <w:sz w:val="24"/>
          <w:szCs w:val="24"/>
        </w:rPr>
        <w:t>основан</w:t>
      </w:r>
      <w:r>
        <w:rPr>
          <w:sz w:val="24"/>
          <w:szCs w:val="24"/>
          <w:lang w:val="ru-RU"/>
        </w:rPr>
        <w:t>а</w:t>
      </w:r>
      <w:r w:rsidR="00786A81" w:rsidRPr="009E26B0">
        <w:rPr>
          <w:sz w:val="24"/>
          <w:szCs w:val="24"/>
        </w:rPr>
        <w:t xml:space="preserve"> в 19</w:t>
      </w:r>
      <w:r w:rsidR="00D67765" w:rsidRPr="009E26B0">
        <w:rPr>
          <w:sz w:val="24"/>
          <w:szCs w:val="24"/>
        </w:rPr>
        <w:t xml:space="preserve">66 </w:t>
      </w:r>
      <w:r w:rsidR="00786A81" w:rsidRPr="009E26B0">
        <w:rPr>
          <w:sz w:val="24"/>
          <w:szCs w:val="24"/>
        </w:rPr>
        <w:t xml:space="preserve"> году</w:t>
      </w:r>
    </w:p>
    <w:p w:rsidR="00146F9E" w:rsidRPr="009E26B0" w:rsidRDefault="00C2338D" w:rsidP="009E26B0">
      <w:pPr>
        <w:jc w:val="both"/>
        <w:rPr>
          <w:sz w:val="24"/>
          <w:szCs w:val="24"/>
        </w:rPr>
      </w:pPr>
      <w:r>
        <w:rPr>
          <w:sz w:val="24"/>
          <w:szCs w:val="24"/>
          <w:lang w:val="ru-RU"/>
        </w:rPr>
        <w:t xml:space="preserve">- </w:t>
      </w:r>
      <w:r w:rsidR="00146F9E" w:rsidRPr="009E26B0">
        <w:rPr>
          <w:sz w:val="24"/>
          <w:szCs w:val="24"/>
        </w:rPr>
        <w:t>Государственное учреждение «Общеобразовательная средняя школа №17 им.В.В.Маяковского города Балхаш» переименована в коммунальное государственное учреждение «Общеобразовательная средняя школа №17 имени В.В.Маяковского города Балхаш» государственного учреждения «Отдел образования, физической культуры и спорта города Балхаш» Постановление акимата города Балхаш №16/01 от 17.05.2012г.</w:t>
      </w:r>
    </w:p>
    <w:p w:rsidR="00146F9E" w:rsidRPr="009E26B0" w:rsidRDefault="00C2338D" w:rsidP="009E26B0">
      <w:pPr>
        <w:jc w:val="both"/>
        <w:rPr>
          <w:sz w:val="24"/>
          <w:szCs w:val="24"/>
        </w:rPr>
      </w:pPr>
      <w:r>
        <w:rPr>
          <w:sz w:val="24"/>
          <w:szCs w:val="24"/>
          <w:lang w:val="ru-RU"/>
        </w:rPr>
        <w:t xml:space="preserve">- </w:t>
      </w:r>
      <w:r w:rsidR="00146F9E" w:rsidRPr="009E26B0">
        <w:rPr>
          <w:sz w:val="24"/>
          <w:szCs w:val="24"/>
        </w:rPr>
        <w:t>Коммунальное государственное учреждение «Общеобразовательная средняя школа №17 имени В.В.Маяковского города Балхаш» государственного учреждения «Отдел образования, физической культуры и спорта города Балхаш» переименована в коммунальное государственное учреждение «Общеобразовательная средняя школа №17 имени В.В.Маяковского города Балхаш» государственного учреждения «Отдел образования города Балхаш» Постановление акимата города Балхаш №18/1 от 30.04.2015г.</w:t>
      </w:r>
    </w:p>
    <w:p w:rsidR="00146F9E" w:rsidRPr="009E26B0" w:rsidRDefault="00C2338D" w:rsidP="009E26B0">
      <w:pPr>
        <w:jc w:val="both"/>
        <w:rPr>
          <w:sz w:val="24"/>
          <w:szCs w:val="24"/>
        </w:rPr>
      </w:pPr>
      <w:r>
        <w:rPr>
          <w:sz w:val="24"/>
          <w:szCs w:val="24"/>
          <w:lang w:val="ru-RU"/>
        </w:rPr>
        <w:t xml:space="preserve">- </w:t>
      </w:r>
      <w:r w:rsidR="00146F9E" w:rsidRPr="009E26B0">
        <w:rPr>
          <w:sz w:val="24"/>
          <w:szCs w:val="24"/>
        </w:rPr>
        <w:t xml:space="preserve">Коммунальное государственное учреждение «Общеобразовательная средняя школа №17 имени В.В.Маяковского города Балхаш» государственного учреждения «Отдел образования города Балхаш» переименована в коммунальное государственное учреждение «Школа-лицей №17 имени В.В.Маяковского города Балхаш» Постановление акимата города Балхаш №31/02  от 24.08.2017г.   </w:t>
      </w:r>
    </w:p>
    <w:p w:rsidR="00146F9E" w:rsidRPr="009E26B0" w:rsidRDefault="00C2338D" w:rsidP="009E26B0">
      <w:pPr>
        <w:jc w:val="both"/>
        <w:rPr>
          <w:sz w:val="24"/>
          <w:szCs w:val="24"/>
        </w:rPr>
      </w:pPr>
      <w:r>
        <w:rPr>
          <w:sz w:val="24"/>
          <w:szCs w:val="24"/>
          <w:lang w:val="ru-RU"/>
        </w:rPr>
        <w:t xml:space="preserve">- </w:t>
      </w:r>
      <w:r w:rsidR="00146F9E" w:rsidRPr="009E26B0">
        <w:rPr>
          <w:sz w:val="24"/>
          <w:szCs w:val="24"/>
        </w:rPr>
        <w:t>Коммунальное государственное учреждение «Школа-лицей №17 имени В.В.Маяковского города Балхаш» государственного учреждения «Отдел образования города Балхаш» переименована в коммунальное государственное учреждение «Школа-лицей №17 города Балхаш» Постановление акимата города Балхаш №04/01 от 31.01.2019 года.</w:t>
      </w:r>
    </w:p>
    <w:p w:rsidR="00146F9E" w:rsidRPr="009E26B0" w:rsidRDefault="00C2338D" w:rsidP="009E26B0">
      <w:pPr>
        <w:jc w:val="both"/>
        <w:rPr>
          <w:sz w:val="24"/>
          <w:szCs w:val="24"/>
        </w:rPr>
      </w:pPr>
      <w:r>
        <w:rPr>
          <w:sz w:val="24"/>
          <w:szCs w:val="24"/>
          <w:lang w:val="ru-RU"/>
        </w:rPr>
        <w:t xml:space="preserve">- </w:t>
      </w:r>
      <w:r w:rsidR="00146F9E" w:rsidRPr="009E26B0">
        <w:rPr>
          <w:sz w:val="24"/>
          <w:szCs w:val="24"/>
        </w:rPr>
        <w:t>Коммунальное государственное учреждение «Школа-лицей №17 города Балхаш» переименована в Коммунальное государственное учреждение «Школа-лицей №17» отдела образования города Балхаш управления образования Карагандинской области Постановление акимата Карагандинской области №01/01 от 05.01.2021 года.</w:t>
      </w:r>
    </w:p>
    <w:p w:rsidR="00146F9E" w:rsidRPr="009E26B0" w:rsidRDefault="00C2338D" w:rsidP="009E26B0">
      <w:pPr>
        <w:jc w:val="both"/>
        <w:rPr>
          <w:sz w:val="24"/>
          <w:szCs w:val="24"/>
        </w:rPr>
      </w:pPr>
      <w:r>
        <w:rPr>
          <w:sz w:val="24"/>
          <w:szCs w:val="24"/>
          <w:lang w:val="ru-RU"/>
        </w:rPr>
        <w:t xml:space="preserve">- </w:t>
      </w:r>
      <w:r w:rsidR="00146F9E" w:rsidRPr="009E26B0">
        <w:rPr>
          <w:sz w:val="24"/>
          <w:szCs w:val="24"/>
        </w:rPr>
        <w:t xml:space="preserve">Коммунальное государственное учреждение ««Школа-лицей №17» отдела образования города Балхаш управления образования Карагандинской области переименована на коммунальное государственное учреждение «Школа-лицей имени Алимхана Ермекова» отдела образования города Балхаш управления образования Карагандинской области Постановление акимата Карагандинской области №06/01 от 07.12.2022г.  о переименовании некоторых организаций образования Карагандинской области. </w:t>
      </w:r>
    </w:p>
    <w:p w:rsidR="004C38FF" w:rsidRPr="009E26B0" w:rsidRDefault="00786A81" w:rsidP="009E26B0">
      <w:pPr>
        <w:jc w:val="both"/>
        <w:rPr>
          <w:sz w:val="24"/>
          <w:szCs w:val="24"/>
        </w:rPr>
      </w:pPr>
      <w:r w:rsidRPr="009E26B0">
        <w:rPr>
          <w:sz w:val="24"/>
          <w:szCs w:val="24"/>
        </w:rPr>
        <w:t>В</w:t>
      </w:r>
      <w:r w:rsidR="009E26B0">
        <w:rPr>
          <w:sz w:val="24"/>
          <w:szCs w:val="24"/>
        </w:rPr>
        <w:t xml:space="preserve"> </w:t>
      </w:r>
      <w:r w:rsidRPr="009E26B0">
        <w:rPr>
          <w:sz w:val="24"/>
          <w:szCs w:val="24"/>
        </w:rPr>
        <w:t>202</w:t>
      </w:r>
      <w:r w:rsidR="00146F9E" w:rsidRPr="009E26B0">
        <w:rPr>
          <w:sz w:val="24"/>
          <w:szCs w:val="24"/>
        </w:rPr>
        <w:t>3</w:t>
      </w:r>
      <w:r w:rsidRPr="009E26B0">
        <w:rPr>
          <w:sz w:val="24"/>
          <w:szCs w:val="24"/>
        </w:rPr>
        <w:t>-202</w:t>
      </w:r>
      <w:r w:rsidR="00146F9E" w:rsidRPr="009E26B0">
        <w:rPr>
          <w:sz w:val="24"/>
          <w:szCs w:val="24"/>
        </w:rPr>
        <w:t>4</w:t>
      </w:r>
      <w:r w:rsidR="009E26B0">
        <w:rPr>
          <w:sz w:val="24"/>
          <w:szCs w:val="24"/>
        </w:rPr>
        <w:t xml:space="preserve"> </w:t>
      </w:r>
      <w:r w:rsidRPr="009E26B0">
        <w:rPr>
          <w:sz w:val="24"/>
          <w:szCs w:val="24"/>
        </w:rPr>
        <w:t>учебном</w:t>
      </w:r>
      <w:r w:rsidR="009E26B0">
        <w:rPr>
          <w:sz w:val="24"/>
          <w:szCs w:val="24"/>
        </w:rPr>
        <w:t xml:space="preserve"> </w:t>
      </w:r>
      <w:r w:rsidRPr="009E26B0">
        <w:rPr>
          <w:sz w:val="24"/>
          <w:szCs w:val="24"/>
        </w:rPr>
        <w:t>году</w:t>
      </w:r>
      <w:r w:rsidR="009E26B0">
        <w:rPr>
          <w:sz w:val="24"/>
          <w:szCs w:val="24"/>
        </w:rPr>
        <w:t xml:space="preserve"> </w:t>
      </w:r>
      <w:r w:rsidRPr="009E26B0">
        <w:rPr>
          <w:sz w:val="24"/>
          <w:szCs w:val="24"/>
        </w:rPr>
        <w:t>в</w:t>
      </w:r>
      <w:r w:rsidR="009E26B0">
        <w:rPr>
          <w:sz w:val="24"/>
          <w:szCs w:val="24"/>
        </w:rPr>
        <w:t xml:space="preserve"> </w:t>
      </w:r>
      <w:r w:rsidRPr="009E26B0">
        <w:rPr>
          <w:sz w:val="24"/>
          <w:szCs w:val="24"/>
        </w:rPr>
        <w:t>школе</w:t>
      </w:r>
      <w:r w:rsidR="009E26B0">
        <w:rPr>
          <w:sz w:val="24"/>
          <w:szCs w:val="24"/>
        </w:rPr>
        <w:t xml:space="preserve"> </w:t>
      </w:r>
      <w:r w:rsidRPr="009E26B0">
        <w:rPr>
          <w:sz w:val="24"/>
          <w:szCs w:val="24"/>
        </w:rPr>
        <w:t xml:space="preserve">обучается </w:t>
      </w:r>
      <w:r w:rsidR="00146F9E" w:rsidRPr="009E26B0">
        <w:rPr>
          <w:sz w:val="24"/>
          <w:szCs w:val="24"/>
        </w:rPr>
        <w:t>1016</w:t>
      </w:r>
      <w:r w:rsidRPr="009E26B0">
        <w:rPr>
          <w:sz w:val="24"/>
          <w:szCs w:val="24"/>
        </w:rPr>
        <w:t xml:space="preserve"> человека,</w:t>
      </w:r>
      <w:r w:rsidR="009E26B0">
        <w:rPr>
          <w:sz w:val="24"/>
          <w:szCs w:val="24"/>
        </w:rPr>
        <w:t xml:space="preserve">42 </w:t>
      </w:r>
      <w:r w:rsidRPr="009E26B0">
        <w:rPr>
          <w:sz w:val="24"/>
          <w:szCs w:val="24"/>
        </w:rPr>
        <w:t>классов– комплектов,</w:t>
      </w:r>
    </w:p>
    <w:p w:rsidR="004C38FF" w:rsidRPr="009E26B0" w:rsidRDefault="00146F9E" w:rsidP="009E26B0">
      <w:pPr>
        <w:jc w:val="both"/>
        <w:rPr>
          <w:sz w:val="24"/>
          <w:szCs w:val="24"/>
        </w:rPr>
      </w:pPr>
      <w:r w:rsidRPr="009E26B0">
        <w:rPr>
          <w:sz w:val="24"/>
          <w:szCs w:val="24"/>
        </w:rPr>
        <w:t xml:space="preserve">2 комплекта </w:t>
      </w:r>
      <w:r w:rsidR="00786A81" w:rsidRPr="009E26B0">
        <w:rPr>
          <w:sz w:val="24"/>
          <w:szCs w:val="24"/>
        </w:rPr>
        <w:t>класс</w:t>
      </w:r>
      <w:r w:rsidRPr="009E26B0">
        <w:rPr>
          <w:sz w:val="24"/>
          <w:szCs w:val="24"/>
        </w:rPr>
        <w:t>ов</w:t>
      </w:r>
      <w:r w:rsidR="00786A81" w:rsidRPr="009E26B0">
        <w:rPr>
          <w:sz w:val="24"/>
          <w:szCs w:val="24"/>
        </w:rPr>
        <w:t xml:space="preserve"> предшкольной подготовки. Обучение проводится в </w:t>
      </w:r>
      <w:r w:rsidRPr="009E26B0">
        <w:rPr>
          <w:sz w:val="24"/>
          <w:szCs w:val="24"/>
        </w:rPr>
        <w:t>две</w:t>
      </w:r>
      <w:r w:rsidR="00786A81" w:rsidRPr="009E26B0">
        <w:rPr>
          <w:sz w:val="24"/>
          <w:szCs w:val="24"/>
        </w:rPr>
        <w:t xml:space="preserve"> смен</w:t>
      </w:r>
      <w:r w:rsidRPr="009E26B0">
        <w:rPr>
          <w:sz w:val="24"/>
          <w:szCs w:val="24"/>
        </w:rPr>
        <w:t>ы</w:t>
      </w:r>
      <w:r w:rsidR="00786A81" w:rsidRPr="009E26B0">
        <w:rPr>
          <w:sz w:val="24"/>
          <w:szCs w:val="24"/>
        </w:rPr>
        <w:t>. Режим работы школы – пятидневная учебная неделя в 1-11 классах и классе предшкольной подготовки.</w:t>
      </w:r>
    </w:p>
    <w:p w:rsidR="004C38FF" w:rsidRPr="00C2338D" w:rsidRDefault="00786A81" w:rsidP="009E26B0">
      <w:pPr>
        <w:jc w:val="both"/>
        <w:rPr>
          <w:b/>
          <w:sz w:val="24"/>
          <w:szCs w:val="24"/>
        </w:rPr>
      </w:pPr>
      <w:r w:rsidRPr="00C2338D">
        <w:rPr>
          <w:b/>
          <w:sz w:val="24"/>
          <w:szCs w:val="24"/>
        </w:rPr>
        <w:lastRenderedPageBreak/>
        <w:t>Административный</w:t>
      </w:r>
      <w:r w:rsidR="00C2338D" w:rsidRPr="00C2338D">
        <w:rPr>
          <w:b/>
          <w:sz w:val="24"/>
          <w:szCs w:val="24"/>
          <w:lang w:val="ru-RU"/>
        </w:rPr>
        <w:t xml:space="preserve"> </w:t>
      </w:r>
      <w:r w:rsidRPr="00C2338D">
        <w:rPr>
          <w:b/>
          <w:sz w:val="24"/>
          <w:szCs w:val="24"/>
        </w:rPr>
        <w:t>состав</w:t>
      </w:r>
      <w:r w:rsidR="00C2338D" w:rsidRPr="00C2338D">
        <w:rPr>
          <w:b/>
          <w:sz w:val="24"/>
          <w:szCs w:val="24"/>
          <w:lang w:val="ru-RU"/>
        </w:rPr>
        <w:t xml:space="preserve"> </w:t>
      </w:r>
      <w:r w:rsidRPr="00C2338D">
        <w:rPr>
          <w:b/>
          <w:sz w:val="24"/>
          <w:szCs w:val="24"/>
        </w:rPr>
        <w:t>школы:</w:t>
      </w:r>
    </w:p>
    <w:p w:rsidR="00146F9E" w:rsidRPr="009E26B0" w:rsidRDefault="00146F9E" w:rsidP="009E26B0">
      <w:pPr>
        <w:jc w:val="both"/>
        <w:rPr>
          <w:sz w:val="24"/>
          <w:szCs w:val="24"/>
        </w:rPr>
      </w:pPr>
      <w:r w:rsidRPr="009E26B0">
        <w:rPr>
          <w:sz w:val="24"/>
          <w:szCs w:val="24"/>
        </w:rPr>
        <w:t>Директор</w:t>
      </w:r>
      <w:r w:rsidRPr="009E26B0">
        <w:rPr>
          <w:sz w:val="24"/>
          <w:szCs w:val="24"/>
        </w:rPr>
        <w:tab/>
        <w:t xml:space="preserve"> Алишева Ш.А.</w:t>
      </w:r>
    </w:p>
    <w:p w:rsidR="00146F9E" w:rsidRPr="009E26B0" w:rsidRDefault="00146F9E" w:rsidP="009E26B0">
      <w:pPr>
        <w:jc w:val="both"/>
        <w:rPr>
          <w:sz w:val="24"/>
          <w:szCs w:val="24"/>
        </w:rPr>
      </w:pPr>
      <w:r w:rsidRPr="009E26B0">
        <w:rPr>
          <w:sz w:val="24"/>
          <w:szCs w:val="24"/>
        </w:rPr>
        <w:t>Зам. директора по УР</w:t>
      </w:r>
      <w:r w:rsidRPr="009E26B0">
        <w:rPr>
          <w:sz w:val="24"/>
          <w:szCs w:val="24"/>
        </w:rPr>
        <w:tab/>
        <w:t xml:space="preserve">Джанадилова Ж.     </w:t>
      </w:r>
    </w:p>
    <w:p w:rsidR="00146F9E" w:rsidRPr="009E26B0" w:rsidRDefault="00146F9E" w:rsidP="009E26B0">
      <w:pPr>
        <w:jc w:val="both"/>
        <w:rPr>
          <w:sz w:val="24"/>
          <w:szCs w:val="24"/>
        </w:rPr>
      </w:pPr>
      <w:r w:rsidRPr="009E26B0">
        <w:rPr>
          <w:sz w:val="24"/>
          <w:szCs w:val="24"/>
        </w:rPr>
        <w:t>Зам. директора УР</w:t>
      </w:r>
      <w:r w:rsidRPr="009E26B0">
        <w:rPr>
          <w:sz w:val="24"/>
          <w:szCs w:val="24"/>
        </w:rPr>
        <w:tab/>
      </w:r>
      <w:r w:rsidR="001002B3" w:rsidRPr="009E26B0">
        <w:rPr>
          <w:sz w:val="24"/>
          <w:szCs w:val="24"/>
        </w:rPr>
        <w:t>Попкова Е.Н.</w:t>
      </w:r>
    </w:p>
    <w:p w:rsidR="00146F9E" w:rsidRPr="009E26B0" w:rsidRDefault="00CF68CC" w:rsidP="009E26B0">
      <w:pPr>
        <w:jc w:val="both"/>
        <w:rPr>
          <w:sz w:val="24"/>
          <w:szCs w:val="24"/>
        </w:rPr>
      </w:pPr>
      <w:r>
        <w:rPr>
          <w:sz w:val="24"/>
          <w:szCs w:val="24"/>
          <w:lang w:val="ru-RU"/>
        </w:rPr>
        <w:t>И.о.з</w:t>
      </w:r>
      <w:r w:rsidR="00146F9E" w:rsidRPr="009E26B0">
        <w:rPr>
          <w:sz w:val="24"/>
          <w:szCs w:val="24"/>
        </w:rPr>
        <w:t>ам. директора по информатизации</w:t>
      </w:r>
      <w:r w:rsidR="00146F9E" w:rsidRPr="009E26B0">
        <w:rPr>
          <w:sz w:val="24"/>
          <w:szCs w:val="24"/>
        </w:rPr>
        <w:tab/>
        <w:t>Далибаев Б.А.</w:t>
      </w:r>
    </w:p>
    <w:p w:rsidR="00146F9E" w:rsidRPr="009E26B0" w:rsidRDefault="00CF68CC" w:rsidP="009E26B0">
      <w:pPr>
        <w:jc w:val="both"/>
        <w:rPr>
          <w:sz w:val="24"/>
          <w:szCs w:val="24"/>
        </w:rPr>
      </w:pPr>
      <w:r>
        <w:rPr>
          <w:sz w:val="24"/>
          <w:szCs w:val="24"/>
          <w:lang w:val="ru-RU"/>
        </w:rPr>
        <w:t>И.о.з</w:t>
      </w:r>
      <w:r w:rsidR="00146F9E" w:rsidRPr="009E26B0">
        <w:rPr>
          <w:sz w:val="24"/>
          <w:szCs w:val="24"/>
        </w:rPr>
        <w:t>ам. директора по ВР</w:t>
      </w:r>
      <w:r w:rsidR="00146F9E" w:rsidRPr="009E26B0">
        <w:rPr>
          <w:sz w:val="24"/>
          <w:szCs w:val="24"/>
        </w:rPr>
        <w:tab/>
        <w:t>Прихненко Т.Е.</w:t>
      </w:r>
    </w:p>
    <w:p w:rsidR="00146F9E" w:rsidRPr="009E26B0" w:rsidRDefault="00226A42" w:rsidP="009E26B0">
      <w:pPr>
        <w:jc w:val="both"/>
        <w:rPr>
          <w:sz w:val="24"/>
          <w:szCs w:val="24"/>
        </w:rPr>
      </w:pPr>
      <w:r>
        <w:rPr>
          <w:sz w:val="24"/>
          <w:szCs w:val="24"/>
          <w:lang w:val="ru-RU"/>
        </w:rPr>
        <w:t>И.о.з</w:t>
      </w:r>
      <w:r w:rsidR="00146F9E" w:rsidRPr="009E26B0">
        <w:rPr>
          <w:sz w:val="24"/>
          <w:szCs w:val="24"/>
        </w:rPr>
        <w:t>ам. директора по ВР</w:t>
      </w:r>
      <w:r w:rsidR="00146F9E" w:rsidRPr="009E26B0">
        <w:rPr>
          <w:sz w:val="24"/>
          <w:szCs w:val="24"/>
        </w:rPr>
        <w:tab/>
      </w:r>
      <w:r w:rsidR="001002B3" w:rsidRPr="009E26B0">
        <w:rPr>
          <w:sz w:val="24"/>
          <w:szCs w:val="24"/>
        </w:rPr>
        <w:t>Орымбекова А.К.</w:t>
      </w:r>
    </w:p>
    <w:p w:rsidR="00146F9E" w:rsidRPr="009E26B0" w:rsidRDefault="00CF68CC" w:rsidP="009E26B0">
      <w:pPr>
        <w:jc w:val="both"/>
        <w:rPr>
          <w:sz w:val="24"/>
          <w:szCs w:val="24"/>
        </w:rPr>
      </w:pPr>
      <w:r>
        <w:rPr>
          <w:sz w:val="24"/>
          <w:szCs w:val="24"/>
          <w:lang w:val="ru-RU"/>
        </w:rPr>
        <w:t>И.о.з</w:t>
      </w:r>
      <w:r w:rsidR="00146F9E" w:rsidRPr="009E26B0">
        <w:rPr>
          <w:sz w:val="24"/>
          <w:szCs w:val="24"/>
        </w:rPr>
        <w:t>ам. директора по профил</w:t>
      </w:r>
      <w:r w:rsidR="001002B3" w:rsidRPr="009E26B0">
        <w:rPr>
          <w:sz w:val="24"/>
          <w:szCs w:val="24"/>
        </w:rPr>
        <w:t xml:space="preserve">ьной работе </w:t>
      </w:r>
      <w:r w:rsidR="00146F9E" w:rsidRPr="009E26B0">
        <w:rPr>
          <w:sz w:val="24"/>
          <w:szCs w:val="24"/>
        </w:rPr>
        <w:tab/>
      </w:r>
      <w:r w:rsidR="001002B3" w:rsidRPr="009E26B0">
        <w:rPr>
          <w:sz w:val="24"/>
          <w:szCs w:val="24"/>
        </w:rPr>
        <w:t>Осемляк С</w:t>
      </w:r>
      <w:r w:rsidR="00146F9E" w:rsidRPr="009E26B0">
        <w:rPr>
          <w:sz w:val="24"/>
          <w:szCs w:val="24"/>
        </w:rPr>
        <w:t>.</w:t>
      </w:r>
      <w:r w:rsidR="001002B3" w:rsidRPr="009E26B0">
        <w:rPr>
          <w:sz w:val="24"/>
          <w:szCs w:val="24"/>
        </w:rPr>
        <w:t>А.</w:t>
      </w:r>
    </w:p>
    <w:p w:rsidR="00146F9E" w:rsidRPr="009E26B0" w:rsidRDefault="00146F9E" w:rsidP="009E26B0">
      <w:pPr>
        <w:jc w:val="both"/>
        <w:rPr>
          <w:sz w:val="24"/>
          <w:szCs w:val="24"/>
        </w:rPr>
      </w:pPr>
      <w:r w:rsidRPr="009E26B0">
        <w:rPr>
          <w:sz w:val="24"/>
          <w:szCs w:val="24"/>
        </w:rPr>
        <w:t xml:space="preserve">Зам. дир. по хоз.части:     </w:t>
      </w:r>
      <w:r w:rsidRPr="009E26B0">
        <w:rPr>
          <w:sz w:val="24"/>
          <w:szCs w:val="24"/>
        </w:rPr>
        <w:tab/>
        <w:t>Алина С.М.</w:t>
      </w:r>
    </w:p>
    <w:p w:rsidR="00146F9E" w:rsidRPr="009E26B0" w:rsidRDefault="00146F9E" w:rsidP="009E26B0">
      <w:pPr>
        <w:jc w:val="both"/>
        <w:rPr>
          <w:sz w:val="24"/>
          <w:szCs w:val="24"/>
        </w:rPr>
      </w:pPr>
      <w:r w:rsidRPr="009E26B0">
        <w:rPr>
          <w:sz w:val="24"/>
          <w:szCs w:val="24"/>
        </w:rPr>
        <w:t>Педагог-организатор НВП</w:t>
      </w:r>
      <w:r w:rsidRPr="009E26B0">
        <w:rPr>
          <w:sz w:val="24"/>
          <w:szCs w:val="24"/>
        </w:rPr>
        <w:tab/>
        <w:t xml:space="preserve">Левкович А.М          </w:t>
      </w:r>
    </w:p>
    <w:p w:rsidR="00146F9E" w:rsidRPr="009E26B0" w:rsidRDefault="001002B3" w:rsidP="009E26B0">
      <w:pPr>
        <w:jc w:val="both"/>
        <w:rPr>
          <w:sz w:val="24"/>
          <w:szCs w:val="24"/>
        </w:rPr>
      </w:pPr>
      <w:r w:rsidRPr="009E26B0">
        <w:rPr>
          <w:sz w:val="24"/>
          <w:szCs w:val="24"/>
        </w:rPr>
        <w:t>Педагог-п</w:t>
      </w:r>
      <w:r w:rsidR="00146F9E" w:rsidRPr="009E26B0">
        <w:rPr>
          <w:sz w:val="24"/>
          <w:szCs w:val="24"/>
        </w:rPr>
        <w:t>сихолог</w:t>
      </w:r>
      <w:r w:rsidR="00146F9E" w:rsidRPr="009E26B0">
        <w:rPr>
          <w:sz w:val="24"/>
          <w:szCs w:val="24"/>
        </w:rPr>
        <w:tab/>
        <w:t xml:space="preserve">Нуракова Г.С              </w:t>
      </w:r>
    </w:p>
    <w:p w:rsidR="00146F9E" w:rsidRPr="00226A42" w:rsidRDefault="00146F9E" w:rsidP="009E26B0">
      <w:pPr>
        <w:jc w:val="both"/>
        <w:rPr>
          <w:sz w:val="24"/>
          <w:szCs w:val="24"/>
          <w:lang w:val="ru-RU"/>
        </w:rPr>
      </w:pPr>
      <w:r w:rsidRPr="009E26B0">
        <w:rPr>
          <w:sz w:val="24"/>
          <w:szCs w:val="24"/>
        </w:rPr>
        <w:t>Социальный педагог</w:t>
      </w:r>
      <w:r w:rsidRPr="009E26B0">
        <w:rPr>
          <w:sz w:val="24"/>
          <w:szCs w:val="24"/>
        </w:rPr>
        <w:tab/>
      </w:r>
      <w:r w:rsidR="00C2338D">
        <w:rPr>
          <w:sz w:val="24"/>
          <w:szCs w:val="24"/>
          <w:lang w:val="ru-RU"/>
        </w:rPr>
        <w:t xml:space="preserve"> </w:t>
      </w:r>
      <w:r w:rsidR="00226A42">
        <w:rPr>
          <w:sz w:val="24"/>
          <w:szCs w:val="24"/>
          <w:lang w:val="ru-RU"/>
        </w:rPr>
        <w:t>Минакова И.Н.</w:t>
      </w:r>
    </w:p>
    <w:p w:rsidR="004C38FF" w:rsidRPr="00C2338D" w:rsidRDefault="00786A81" w:rsidP="009E26B0">
      <w:pPr>
        <w:jc w:val="both"/>
        <w:rPr>
          <w:b/>
          <w:sz w:val="24"/>
          <w:szCs w:val="24"/>
        </w:rPr>
      </w:pPr>
      <w:r w:rsidRPr="00C2338D">
        <w:rPr>
          <w:b/>
          <w:sz w:val="24"/>
          <w:szCs w:val="24"/>
        </w:rPr>
        <w:t>Руководители</w:t>
      </w:r>
      <w:r w:rsidR="00C2338D" w:rsidRPr="00C2338D">
        <w:rPr>
          <w:b/>
          <w:sz w:val="24"/>
          <w:szCs w:val="24"/>
          <w:lang w:val="ru-RU"/>
        </w:rPr>
        <w:t xml:space="preserve"> </w:t>
      </w:r>
      <w:r w:rsidRPr="00C2338D">
        <w:rPr>
          <w:b/>
          <w:sz w:val="24"/>
          <w:szCs w:val="24"/>
        </w:rPr>
        <w:t>методических</w:t>
      </w:r>
      <w:r w:rsidR="00C2338D" w:rsidRPr="00C2338D">
        <w:rPr>
          <w:b/>
          <w:sz w:val="24"/>
          <w:szCs w:val="24"/>
          <w:lang w:val="ru-RU"/>
        </w:rPr>
        <w:t xml:space="preserve"> </w:t>
      </w:r>
      <w:r w:rsidR="001002B3" w:rsidRPr="00C2338D">
        <w:rPr>
          <w:b/>
          <w:sz w:val="24"/>
          <w:szCs w:val="24"/>
        </w:rPr>
        <w:t>кафедр</w:t>
      </w:r>
      <w:r w:rsidR="00C2338D" w:rsidRPr="00C2338D">
        <w:rPr>
          <w:b/>
          <w:sz w:val="24"/>
          <w:szCs w:val="24"/>
          <w:lang w:val="ru-RU"/>
        </w:rPr>
        <w:t xml:space="preserve"> </w:t>
      </w:r>
      <w:r w:rsidRPr="00C2338D">
        <w:rPr>
          <w:b/>
          <w:sz w:val="24"/>
          <w:szCs w:val="24"/>
        </w:rPr>
        <w:t>школы:</w:t>
      </w:r>
    </w:p>
    <w:p w:rsidR="004C38FF" w:rsidRPr="009E26B0" w:rsidRDefault="00786A81" w:rsidP="009E26B0">
      <w:pPr>
        <w:jc w:val="both"/>
        <w:rPr>
          <w:sz w:val="24"/>
          <w:szCs w:val="24"/>
        </w:rPr>
      </w:pPr>
      <w:r w:rsidRPr="009E26B0">
        <w:rPr>
          <w:sz w:val="24"/>
          <w:szCs w:val="24"/>
        </w:rPr>
        <w:t>М</w:t>
      </w:r>
      <w:r w:rsidR="001002B3" w:rsidRPr="009E26B0">
        <w:rPr>
          <w:sz w:val="24"/>
          <w:szCs w:val="24"/>
        </w:rPr>
        <w:t>К «Старт»</w:t>
      </w:r>
      <w:r w:rsidRPr="009E26B0">
        <w:rPr>
          <w:sz w:val="24"/>
          <w:szCs w:val="24"/>
        </w:rPr>
        <w:t>-</w:t>
      </w:r>
      <w:r w:rsidR="00C2338D">
        <w:rPr>
          <w:sz w:val="24"/>
          <w:szCs w:val="24"/>
          <w:lang w:val="ru-RU"/>
        </w:rPr>
        <w:t xml:space="preserve"> </w:t>
      </w:r>
      <w:r w:rsidR="001002B3" w:rsidRPr="009E26B0">
        <w:rPr>
          <w:sz w:val="24"/>
          <w:szCs w:val="24"/>
        </w:rPr>
        <w:t>Загороднева О.В.</w:t>
      </w:r>
    </w:p>
    <w:p w:rsidR="004C38FF" w:rsidRPr="009E26B0" w:rsidRDefault="00786A81" w:rsidP="009E26B0">
      <w:pPr>
        <w:jc w:val="both"/>
        <w:rPr>
          <w:sz w:val="24"/>
          <w:szCs w:val="24"/>
        </w:rPr>
      </w:pPr>
      <w:r w:rsidRPr="009E26B0">
        <w:rPr>
          <w:sz w:val="24"/>
          <w:szCs w:val="24"/>
        </w:rPr>
        <w:t>М</w:t>
      </w:r>
      <w:r w:rsidR="001002B3" w:rsidRPr="009E26B0">
        <w:rPr>
          <w:sz w:val="24"/>
          <w:szCs w:val="24"/>
        </w:rPr>
        <w:t>К «Наука»</w:t>
      </w:r>
      <w:r w:rsidRPr="009E26B0">
        <w:rPr>
          <w:sz w:val="24"/>
          <w:szCs w:val="24"/>
        </w:rPr>
        <w:t>-</w:t>
      </w:r>
      <w:r w:rsidR="00C2338D">
        <w:rPr>
          <w:sz w:val="24"/>
          <w:szCs w:val="24"/>
          <w:lang w:val="ru-RU"/>
        </w:rPr>
        <w:t xml:space="preserve"> </w:t>
      </w:r>
      <w:r w:rsidR="001002B3" w:rsidRPr="009E26B0">
        <w:rPr>
          <w:sz w:val="24"/>
          <w:szCs w:val="24"/>
        </w:rPr>
        <w:t>Подшивалова В.И.</w:t>
      </w:r>
    </w:p>
    <w:p w:rsidR="004C38FF" w:rsidRPr="009E26B0" w:rsidRDefault="00786A81" w:rsidP="009E26B0">
      <w:pPr>
        <w:jc w:val="both"/>
        <w:rPr>
          <w:sz w:val="24"/>
          <w:szCs w:val="24"/>
        </w:rPr>
      </w:pPr>
      <w:r w:rsidRPr="009E26B0">
        <w:rPr>
          <w:sz w:val="24"/>
          <w:szCs w:val="24"/>
        </w:rPr>
        <w:t>М</w:t>
      </w:r>
      <w:r w:rsidR="001002B3" w:rsidRPr="009E26B0">
        <w:rPr>
          <w:sz w:val="24"/>
          <w:szCs w:val="24"/>
        </w:rPr>
        <w:t>К «Қазақ тілі»- Сыздыкова С.Р.</w:t>
      </w:r>
    </w:p>
    <w:p w:rsidR="001002B3" w:rsidRPr="009E26B0" w:rsidRDefault="001002B3" w:rsidP="009E26B0">
      <w:pPr>
        <w:jc w:val="both"/>
        <w:rPr>
          <w:sz w:val="24"/>
          <w:szCs w:val="24"/>
        </w:rPr>
      </w:pPr>
      <w:r w:rsidRPr="009E26B0">
        <w:rPr>
          <w:sz w:val="24"/>
          <w:szCs w:val="24"/>
        </w:rPr>
        <w:t>МК «Речь»- Литвинова Ю.К.</w:t>
      </w:r>
    </w:p>
    <w:p w:rsidR="001002B3" w:rsidRPr="009E26B0" w:rsidRDefault="001002B3" w:rsidP="009E26B0">
      <w:pPr>
        <w:jc w:val="both"/>
        <w:rPr>
          <w:sz w:val="24"/>
          <w:szCs w:val="24"/>
        </w:rPr>
      </w:pPr>
      <w:r w:rsidRPr="009E26B0">
        <w:rPr>
          <w:sz w:val="24"/>
          <w:szCs w:val="24"/>
        </w:rPr>
        <w:t>МК «Эстет»-</w:t>
      </w:r>
      <w:r w:rsidR="00C2338D">
        <w:rPr>
          <w:sz w:val="24"/>
          <w:szCs w:val="24"/>
          <w:lang w:val="ru-RU"/>
        </w:rPr>
        <w:t xml:space="preserve"> </w:t>
      </w:r>
      <w:r w:rsidRPr="009E26B0">
        <w:rPr>
          <w:sz w:val="24"/>
          <w:szCs w:val="24"/>
        </w:rPr>
        <w:t>Алтынбекова З.А.</w:t>
      </w:r>
    </w:p>
    <w:p w:rsidR="00C101ED" w:rsidRPr="009E26B0" w:rsidRDefault="00C101ED" w:rsidP="009E26B0">
      <w:pPr>
        <w:jc w:val="both"/>
        <w:rPr>
          <w:sz w:val="24"/>
          <w:szCs w:val="24"/>
        </w:rPr>
      </w:pPr>
      <w:r w:rsidRPr="009E26B0">
        <w:rPr>
          <w:sz w:val="24"/>
          <w:szCs w:val="24"/>
        </w:rPr>
        <w:t>МК классных руководителей-</w:t>
      </w:r>
      <w:r w:rsidR="00C2338D">
        <w:rPr>
          <w:sz w:val="24"/>
          <w:szCs w:val="24"/>
          <w:lang w:val="ru-RU"/>
        </w:rPr>
        <w:t xml:space="preserve"> </w:t>
      </w:r>
      <w:r w:rsidRPr="009E26B0">
        <w:rPr>
          <w:sz w:val="24"/>
          <w:szCs w:val="24"/>
        </w:rPr>
        <w:t>Исакова Е.В.</w:t>
      </w:r>
    </w:p>
    <w:p w:rsidR="004C38FF" w:rsidRDefault="004C38FF" w:rsidP="009E26B0">
      <w:pPr>
        <w:jc w:val="both"/>
        <w:rPr>
          <w:sz w:val="24"/>
          <w:szCs w:val="24"/>
        </w:rPr>
      </w:pPr>
    </w:p>
    <w:p w:rsidR="004C38FF" w:rsidRPr="00B05203" w:rsidRDefault="00786A81" w:rsidP="009E26B0">
      <w:pPr>
        <w:jc w:val="both"/>
        <w:rPr>
          <w:szCs w:val="24"/>
        </w:rPr>
      </w:pPr>
      <w:r w:rsidRPr="009E26B0">
        <w:rPr>
          <w:sz w:val="24"/>
          <w:szCs w:val="24"/>
        </w:rPr>
        <w:t>Справка</w:t>
      </w:r>
      <w:r w:rsidR="000C1A1A" w:rsidRPr="009E26B0">
        <w:rPr>
          <w:sz w:val="24"/>
          <w:szCs w:val="24"/>
        </w:rPr>
        <w:t xml:space="preserve"> </w:t>
      </w:r>
      <w:r w:rsidRPr="009E26B0">
        <w:rPr>
          <w:sz w:val="24"/>
          <w:szCs w:val="24"/>
        </w:rPr>
        <w:t>о</w:t>
      </w:r>
      <w:r w:rsidR="000C1A1A" w:rsidRPr="009E26B0">
        <w:rPr>
          <w:sz w:val="24"/>
          <w:szCs w:val="24"/>
        </w:rPr>
        <w:t xml:space="preserve"> </w:t>
      </w:r>
      <w:r w:rsidRPr="009E26B0">
        <w:rPr>
          <w:sz w:val="24"/>
          <w:szCs w:val="24"/>
        </w:rPr>
        <w:t>регистрации</w:t>
      </w:r>
      <w:r w:rsidR="000C1A1A" w:rsidRPr="009E26B0">
        <w:rPr>
          <w:sz w:val="24"/>
          <w:szCs w:val="24"/>
        </w:rPr>
        <w:t xml:space="preserve"> </w:t>
      </w:r>
      <w:hyperlink r:id="rId9" w:history="1">
        <w:r w:rsidR="001002B3" w:rsidRPr="00B05203">
          <w:rPr>
            <w:rStyle w:val="a6"/>
            <w:szCs w:val="24"/>
          </w:rPr>
          <w:t>https://balkhash.goo.kz/files/loader/1709126641366.PDF</w:t>
        </w:r>
      </w:hyperlink>
    </w:p>
    <w:p w:rsidR="00C101ED" w:rsidRPr="00B05203" w:rsidRDefault="00786A81" w:rsidP="009E26B0">
      <w:pPr>
        <w:jc w:val="both"/>
        <w:rPr>
          <w:szCs w:val="24"/>
        </w:rPr>
      </w:pPr>
      <w:r w:rsidRPr="009E26B0">
        <w:rPr>
          <w:sz w:val="24"/>
          <w:szCs w:val="24"/>
        </w:rPr>
        <w:t>Приказ</w:t>
      </w:r>
      <w:r w:rsidR="000C1A1A" w:rsidRPr="009E26B0">
        <w:rPr>
          <w:sz w:val="24"/>
          <w:szCs w:val="24"/>
        </w:rPr>
        <w:t xml:space="preserve"> </w:t>
      </w:r>
      <w:r w:rsidRPr="009E26B0">
        <w:rPr>
          <w:sz w:val="24"/>
          <w:szCs w:val="24"/>
        </w:rPr>
        <w:t>о</w:t>
      </w:r>
      <w:r w:rsidR="000C1A1A" w:rsidRPr="009E26B0">
        <w:rPr>
          <w:sz w:val="24"/>
          <w:szCs w:val="24"/>
        </w:rPr>
        <w:t xml:space="preserve"> </w:t>
      </w:r>
      <w:r w:rsidRPr="009E26B0">
        <w:rPr>
          <w:sz w:val="24"/>
          <w:szCs w:val="24"/>
        </w:rPr>
        <w:t>назначении</w:t>
      </w:r>
      <w:r w:rsidR="000C1A1A" w:rsidRPr="009E26B0">
        <w:rPr>
          <w:sz w:val="24"/>
          <w:szCs w:val="24"/>
        </w:rPr>
        <w:t xml:space="preserve"> </w:t>
      </w:r>
      <w:r w:rsidRPr="009E26B0">
        <w:rPr>
          <w:sz w:val="24"/>
          <w:szCs w:val="24"/>
        </w:rPr>
        <w:t>руководителя</w:t>
      </w:r>
      <w:r w:rsidR="000C1A1A" w:rsidRPr="009E26B0">
        <w:rPr>
          <w:sz w:val="24"/>
          <w:szCs w:val="24"/>
        </w:rPr>
        <w:t xml:space="preserve"> </w:t>
      </w:r>
      <w:hyperlink r:id="rId10" w:history="1">
        <w:r w:rsidR="00C101ED" w:rsidRPr="00B05203">
          <w:rPr>
            <w:rStyle w:val="a6"/>
            <w:szCs w:val="24"/>
          </w:rPr>
          <w:t>https://balkhash.goo.kz/files/loader/1709126641366.PDF</w:t>
        </w:r>
      </w:hyperlink>
    </w:p>
    <w:p w:rsidR="004C38FF" w:rsidRPr="00B05203" w:rsidRDefault="000C1A1A" w:rsidP="009E26B0">
      <w:pPr>
        <w:jc w:val="both"/>
        <w:rPr>
          <w:sz w:val="20"/>
          <w:lang w:val="ru-RU"/>
        </w:rPr>
      </w:pPr>
      <w:r w:rsidRPr="009E26B0">
        <w:rPr>
          <w:sz w:val="24"/>
          <w:szCs w:val="24"/>
        </w:rPr>
        <w:t>У</w:t>
      </w:r>
      <w:r w:rsidR="00786A81" w:rsidRPr="009E26B0">
        <w:rPr>
          <w:sz w:val="24"/>
          <w:szCs w:val="24"/>
        </w:rPr>
        <w:t>став</w:t>
      </w:r>
      <w:r w:rsidRPr="009E26B0">
        <w:rPr>
          <w:sz w:val="24"/>
          <w:szCs w:val="24"/>
        </w:rPr>
        <w:t xml:space="preserve"> </w:t>
      </w:r>
      <w:r w:rsidR="00786A81" w:rsidRPr="009E26B0">
        <w:rPr>
          <w:sz w:val="24"/>
          <w:szCs w:val="24"/>
        </w:rPr>
        <w:t>школы</w:t>
      </w:r>
      <w:r w:rsidRPr="009E26B0">
        <w:rPr>
          <w:sz w:val="24"/>
          <w:szCs w:val="24"/>
        </w:rPr>
        <w:t xml:space="preserve"> </w:t>
      </w:r>
      <w:hyperlink r:id="rId11" w:history="1">
        <w:r w:rsidR="00C101ED" w:rsidRPr="00B05203">
          <w:rPr>
            <w:rStyle w:val="a6"/>
            <w:szCs w:val="24"/>
          </w:rPr>
          <w:t>https://balkhash.goo.kz/files/loader/1709126824492.pdf</w:t>
        </w:r>
      </w:hyperlink>
    </w:p>
    <w:p w:rsidR="004864AC" w:rsidRPr="00B05203" w:rsidRDefault="009A0403" w:rsidP="004864AC">
      <w:pPr>
        <w:rPr>
          <w:sz w:val="20"/>
          <w:szCs w:val="20"/>
        </w:rPr>
      </w:pPr>
      <w:hyperlink r:id="rId12" w:history="1">
        <w:r w:rsidR="004864AC" w:rsidRPr="00B05203">
          <w:rPr>
            <w:rStyle w:val="a6"/>
            <w:sz w:val="20"/>
            <w:szCs w:val="20"/>
          </w:rPr>
          <w:t>https://drive.google.com/drive/u/1/folders/1ubdGaAgCCOZPasKikKAe0qNTa_UR1_Jr</w:t>
        </w:r>
      </w:hyperlink>
    </w:p>
    <w:p w:rsidR="004C38FF" w:rsidRPr="00B05203" w:rsidRDefault="000C1A1A" w:rsidP="009E26B0">
      <w:pPr>
        <w:jc w:val="both"/>
        <w:rPr>
          <w:szCs w:val="24"/>
        </w:rPr>
      </w:pPr>
      <w:r w:rsidRPr="009E26B0">
        <w:rPr>
          <w:sz w:val="24"/>
          <w:szCs w:val="24"/>
        </w:rPr>
        <w:t>Л</w:t>
      </w:r>
      <w:r w:rsidR="00786A81" w:rsidRPr="009E26B0">
        <w:rPr>
          <w:sz w:val="24"/>
          <w:szCs w:val="24"/>
        </w:rPr>
        <w:t>ицензия</w:t>
      </w:r>
      <w:r w:rsidRPr="009E26B0">
        <w:rPr>
          <w:sz w:val="24"/>
          <w:szCs w:val="24"/>
        </w:rPr>
        <w:t xml:space="preserve"> </w:t>
      </w:r>
      <w:r w:rsidR="00786A81" w:rsidRPr="009E26B0">
        <w:rPr>
          <w:sz w:val="24"/>
          <w:szCs w:val="24"/>
        </w:rPr>
        <w:t>школы</w:t>
      </w:r>
      <w:r w:rsidRPr="009E26B0">
        <w:rPr>
          <w:sz w:val="24"/>
          <w:szCs w:val="24"/>
        </w:rPr>
        <w:t xml:space="preserve"> </w:t>
      </w:r>
      <w:hyperlink r:id="rId13" w:history="1">
        <w:r w:rsidR="00C101ED" w:rsidRPr="00B05203">
          <w:rPr>
            <w:rStyle w:val="a6"/>
            <w:szCs w:val="24"/>
          </w:rPr>
          <w:t>https://balkhash.goo.kz/files/loader/1709090301366.pdf</w:t>
        </w:r>
      </w:hyperlink>
    </w:p>
    <w:p w:rsidR="00C101ED" w:rsidRDefault="00C101ED" w:rsidP="009E26B0">
      <w:pPr>
        <w:jc w:val="both"/>
        <w:rPr>
          <w:sz w:val="24"/>
          <w:szCs w:val="24"/>
          <w:lang w:val="ru-RU"/>
        </w:rPr>
      </w:pPr>
    </w:p>
    <w:p w:rsidR="004C38FF" w:rsidRPr="009E26B0" w:rsidRDefault="00631308" w:rsidP="009E26B0">
      <w:pPr>
        <w:jc w:val="both"/>
        <w:rPr>
          <w:b/>
          <w:sz w:val="24"/>
          <w:szCs w:val="24"/>
        </w:rPr>
      </w:pPr>
      <w:r w:rsidRPr="009E26B0">
        <w:rPr>
          <w:b/>
          <w:sz w:val="24"/>
          <w:szCs w:val="24"/>
        </w:rPr>
        <w:t>I</w:t>
      </w:r>
      <w:r>
        <w:rPr>
          <w:b/>
          <w:sz w:val="24"/>
          <w:szCs w:val="24"/>
        </w:rPr>
        <w:t>І</w:t>
      </w:r>
      <w:r w:rsidRPr="009E26B0">
        <w:rPr>
          <w:b/>
          <w:sz w:val="24"/>
          <w:szCs w:val="24"/>
        </w:rPr>
        <w:t>.</w:t>
      </w:r>
      <w:r w:rsidR="002057F9">
        <w:rPr>
          <w:b/>
          <w:sz w:val="24"/>
          <w:szCs w:val="24"/>
        </w:rPr>
        <w:t xml:space="preserve"> </w:t>
      </w:r>
      <w:r w:rsidRPr="009E26B0">
        <w:rPr>
          <w:b/>
          <w:sz w:val="24"/>
          <w:szCs w:val="24"/>
        </w:rPr>
        <w:t>АНАЛИЗ КАДРОВОГО ПОТЕНЦИАЛА</w:t>
      </w:r>
    </w:p>
    <w:p w:rsidR="004C38FF" w:rsidRPr="009E26B0" w:rsidRDefault="00786A81" w:rsidP="009E26B0">
      <w:pPr>
        <w:jc w:val="both"/>
        <w:rPr>
          <w:sz w:val="24"/>
          <w:szCs w:val="24"/>
        </w:rPr>
      </w:pPr>
      <w:r w:rsidRPr="009E26B0">
        <w:rPr>
          <w:sz w:val="24"/>
          <w:szCs w:val="24"/>
        </w:rPr>
        <w:t>Соблюдение</w:t>
      </w:r>
      <w:r w:rsidR="009E26B0">
        <w:rPr>
          <w:sz w:val="24"/>
          <w:szCs w:val="24"/>
        </w:rPr>
        <w:t xml:space="preserve"> </w:t>
      </w:r>
      <w:r w:rsidRPr="009E26B0">
        <w:rPr>
          <w:sz w:val="24"/>
          <w:szCs w:val="24"/>
        </w:rPr>
        <w:t>квалификационныхтребований</w:t>
      </w:r>
    </w:p>
    <w:p w:rsidR="004C38FF" w:rsidRPr="009E26B0" w:rsidRDefault="00786A81" w:rsidP="009E26B0">
      <w:pPr>
        <w:jc w:val="both"/>
        <w:rPr>
          <w:sz w:val="24"/>
          <w:szCs w:val="24"/>
        </w:rPr>
      </w:pPr>
      <w:r w:rsidRPr="009E26B0">
        <w:rPr>
          <w:sz w:val="24"/>
          <w:szCs w:val="24"/>
        </w:rPr>
        <w:t>Деятельность</w:t>
      </w:r>
      <w:r w:rsidR="009E26B0">
        <w:rPr>
          <w:sz w:val="24"/>
          <w:szCs w:val="24"/>
        </w:rPr>
        <w:t xml:space="preserve"> </w:t>
      </w:r>
      <w:r w:rsidRPr="009E26B0">
        <w:rPr>
          <w:sz w:val="24"/>
          <w:szCs w:val="24"/>
        </w:rPr>
        <w:t>школы</w:t>
      </w:r>
      <w:r w:rsidR="009E26B0">
        <w:rPr>
          <w:sz w:val="24"/>
          <w:szCs w:val="24"/>
        </w:rPr>
        <w:t xml:space="preserve"> </w:t>
      </w:r>
      <w:r w:rsidRPr="009E26B0">
        <w:rPr>
          <w:sz w:val="24"/>
          <w:szCs w:val="24"/>
        </w:rPr>
        <w:t>соответствует</w:t>
      </w:r>
      <w:r w:rsidR="009E26B0">
        <w:rPr>
          <w:sz w:val="24"/>
          <w:szCs w:val="24"/>
        </w:rPr>
        <w:t xml:space="preserve"> </w:t>
      </w:r>
      <w:r w:rsidRPr="009E26B0">
        <w:rPr>
          <w:sz w:val="24"/>
          <w:szCs w:val="24"/>
        </w:rPr>
        <w:t>квалификационным</w:t>
      </w:r>
      <w:r w:rsidR="009E26B0">
        <w:rPr>
          <w:sz w:val="24"/>
          <w:szCs w:val="24"/>
        </w:rPr>
        <w:t xml:space="preserve"> </w:t>
      </w:r>
      <w:r w:rsidRPr="009E26B0">
        <w:rPr>
          <w:sz w:val="24"/>
          <w:szCs w:val="24"/>
        </w:rPr>
        <w:t>требованиям, предъявляемым к организациям образования.</w:t>
      </w:r>
    </w:p>
    <w:p w:rsidR="004C38FF" w:rsidRPr="009E26B0" w:rsidRDefault="00786A81" w:rsidP="009E26B0">
      <w:pPr>
        <w:jc w:val="both"/>
        <w:rPr>
          <w:sz w:val="24"/>
          <w:szCs w:val="24"/>
        </w:rPr>
      </w:pPr>
      <w:r w:rsidRPr="009E26B0">
        <w:rPr>
          <w:sz w:val="24"/>
          <w:szCs w:val="24"/>
        </w:rPr>
        <w:t>В</w:t>
      </w:r>
      <w:r w:rsidR="009E26B0">
        <w:rPr>
          <w:sz w:val="24"/>
          <w:szCs w:val="24"/>
        </w:rPr>
        <w:t xml:space="preserve"> </w:t>
      </w:r>
      <w:r w:rsidRPr="009E26B0">
        <w:rPr>
          <w:sz w:val="24"/>
          <w:szCs w:val="24"/>
        </w:rPr>
        <w:t>202</w:t>
      </w:r>
      <w:r w:rsidR="002810F3" w:rsidRPr="009E26B0">
        <w:rPr>
          <w:sz w:val="24"/>
          <w:szCs w:val="24"/>
        </w:rPr>
        <w:t>3</w:t>
      </w:r>
      <w:r w:rsidRPr="009E26B0">
        <w:rPr>
          <w:sz w:val="24"/>
          <w:szCs w:val="24"/>
        </w:rPr>
        <w:t>-202</w:t>
      </w:r>
      <w:r w:rsidR="002810F3" w:rsidRPr="009E26B0">
        <w:rPr>
          <w:sz w:val="24"/>
          <w:szCs w:val="24"/>
        </w:rPr>
        <w:t>4</w:t>
      </w:r>
      <w:r w:rsidRPr="009E26B0">
        <w:rPr>
          <w:sz w:val="24"/>
          <w:szCs w:val="24"/>
        </w:rPr>
        <w:t xml:space="preserve"> учебном</w:t>
      </w:r>
      <w:r w:rsidR="009E26B0">
        <w:rPr>
          <w:sz w:val="24"/>
          <w:szCs w:val="24"/>
        </w:rPr>
        <w:t xml:space="preserve"> </w:t>
      </w:r>
      <w:r w:rsidRPr="009E26B0">
        <w:rPr>
          <w:sz w:val="24"/>
          <w:szCs w:val="24"/>
        </w:rPr>
        <w:t>году</w:t>
      </w:r>
      <w:r w:rsidR="009E26B0">
        <w:rPr>
          <w:sz w:val="24"/>
          <w:szCs w:val="24"/>
        </w:rPr>
        <w:t xml:space="preserve"> </w:t>
      </w:r>
      <w:r w:rsidRPr="009E26B0">
        <w:rPr>
          <w:sz w:val="24"/>
          <w:szCs w:val="24"/>
        </w:rPr>
        <w:t>в</w:t>
      </w:r>
      <w:r w:rsidR="009E26B0">
        <w:rPr>
          <w:sz w:val="24"/>
          <w:szCs w:val="24"/>
        </w:rPr>
        <w:t xml:space="preserve"> </w:t>
      </w:r>
      <w:r w:rsidRPr="009E26B0">
        <w:rPr>
          <w:sz w:val="24"/>
          <w:szCs w:val="24"/>
        </w:rPr>
        <w:t>школе</w:t>
      </w:r>
      <w:r w:rsidR="009E26B0">
        <w:rPr>
          <w:sz w:val="24"/>
          <w:szCs w:val="24"/>
        </w:rPr>
        <w:t xml:space="preserve"> </w:t>
      </w:r>
      <w:r w:rsidRPr="009E26B0">
        <w:rPr>
          <w:sz w:val="24"/>
          <w:szCs w:val="24"/>
        </w:rPr>
        <w:t>работает</w:t>
      </w:r>
      <w:r w:rsidR="009E26B0">
        <w:rPr>
          <w:sz w:val="24"/>
          <w:szCs w:val="24"/>
        </w:rPr>
        <w:t xml:space="preserve"> </w:t>
      </w:r>
      <w:r w:rsidR="002810F3" w:rsidRPr="009E26B0">
        <w:rPr>
          <w:sz w:val="24"/>
          <w:szCs w:val="24"/>
        </w:rPr>
        <w:t>66</w:t>
      </w:r>
      <w:r w:rsidR="009E26B0">
        <w:rPr>
          <w:sz w:val="24"/>
          <w:szCs w:val="24"/>
        </w:rPr>
        <w:t xml:space="preserve"> </w:t>
      </w:r>
      <w:r w:rsidRPr="009E26B0">
        <w:rPr>
          <w:sz w:val="24"/>
          <w:szCs w:val="24"/>
        </w:rPr>
        <w:t>педагог</w:t>
      </w:r>
      <w:r w:rsidR="002810F3" w:rsidRPr="009E26B0">
        <w:rPr>
          <w:sz w:val="24"/>
          <w:szCs w:val="24"/>
        </w:rPr>
        <w:t>ов</w:t>
      </w:r>
      <w:r w:rsidRPr="009E26B0">
        <w:rPr>
          <w:sz w:val="24"/>
          <w:szCs w:val="24"/>
        </w:rPr>
        <w:t>.</w:t>
      </w:r>
      <w:r w:rsidR="00C2338D">
        <w:rPr>
          <w:sz w:val="24"/>
          <w:szCs w:val="24"/>
          <w:lang w:val="ru-RU"/>
        </w:rPr>
        <w:t xml:space="preserve"> </w:t>
      </w:r>
      <w:r w:rsidRPr="009E26B0">
        <w:rPr>
          <w:sz w:val="24"/>
          <w:szCs w:val="24"/>
        </w:rPr>
        <w:t>Школа</w:t>
      </w:r>
      <w:r w:rsidR="009E26B0">
        <w:rPr>
          <w:sz w:val="24"/>
          <w:szCs w:val="24"/>
        </w:rPr>
        <w:t xml:space="preserve"> </w:t>
      </w:r>
      <w:r w:rsidRPr="009E26B0">
        <w:rPr>
          <w:sz w:val="24"/>
          <w:szCs w:val="24"/>
        </w:rPr>
        <w:t>полностью укомп</w:t>
      </w:r>
      <w:r w:rsidR="009E26B0">
        <w:rPr>
          <w:sz w:val="24"/>
          <w:szCs w:val="24"/>
        </w:rPr>
        <w:t>лекто</w:t>
      </w:r>
      <w:r w:rsidRPr="009E26B0">
        <w:rPr>
          <w:sz w:val="24"/>
          <w:szCs w:val="24"/>
        </w:rPr>
        <w:t>вана педагогическими кадрами, вакансий нет.</w:t>
      </w: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63"/>
        <w:gridCol w:w="1928"/>
        <w:gridCol w:w="1827"/>
        <w:gridCol w:w="1950"/>
        <w:gridCol w:w="1851"/>
      </w:tblGrid>
      <w:tr w:rsidR="004C38FF" w:rsidRPr="00B65B9A" w:rsidTr="009E26B0">
        <w:trPr>
          <w:trHeight w:val="556"/>
        </w:trPr>
        <w:tc>
          <w:tcPr>
            <w:tcW w:w="1863" w:type="dxa"/>
          </w:tcPr>
          <w:p w:rsidR="004C38FF" w:rsidRPr="00B65B9A" w:rsidRDefault="00786A81" w:rsidP="009E26B0">
            <w:pPr>
              <w:jc w:val="both"/>
              <w:rPr>
                <w:szCs w:val="24"/>
              </w:rPr>
            </w:pPr>
            <w:r w:rsidRPr="00B65B9A">
              <w:rPr>
                <w:szCs w:val="24"/>
              </w:rPr>
              <w:t>Учебныйгод</w:t>
            </w:r>
          </w:p>
        </w:tc>
        <w:tc>
          <w:tcPr>
            <w:tcW w:w="1928" w:type="dxa"/>
          </w:tcPr>
          <w:p w:rsidR="004C38FF" w:rsidRPr="00B65B9A" w:rsidRDefault="00786A81" w:rsidP="009E26B0">
            <w:pPr>
              <w:jc w:val="both"/>
              <w:rPr>
                <w:szCs w:val="24"/>
              </w:rPr>
            </w:pPr>
            <w:r w:rsidRPr="00B65B9A">
              <w:rPr>
                <w:szCs w:val="24"/>
              </w:rPr>
              <w:t>Количество</w:t>
            </w:r>
            <w:r w:rsidR="009E26B0" w:rsidRPr="00B65B9A">
              <w:rPr>
                <w:szCs w:val="24"/>
              </w:rPr>
              <w:t xml:space="preserve"> </w:t>
            </w:r>
            <w:r w:rsidRPr="00B65B9A">
              <w:rPr>
                <w:szCs w:val="24"/>
              </w:rPr>
              <w:t>пе дагогов</w:t>
            </w:r>
          </w:p>
        </w:tc>
        <w:tc>
          <w:tcPr>
            <w:tcW w:w="1827" w:type="dxa"/>
          </w:tcPr>
          <w:p w:rsidR="004C38FF" w:rsidRPr="00B65B9A" w:rsidRDefault="00786A81" w:rsidP="009E26B0">
            <w:pPr>
              <w:jc w:val="both"/>
              <w:rPr>
                <w:szCs w:val="24"/>
              </w:rPr>
            </w:pPr>
            <w:r w:rsidRPr="00B65B9A">
              <w:rPr>
                <w:szCs w:val="24"/>
              </w:rPr>
              <w:t>высшее</w:t>
            </w:r>
          </w:p>
        </w:tc>
        <w:tc>
          <w:tcPr>
            <w:tcW w:w="1950" w:type="dxa"/>
          </w:tcPr>
          <w:p w:rsidR="004C38FF" w:rsidRPr="00B65B9A" w:rsidRDefault="00786A81" w:rsidP="009E26B0">
            <w:pPr>
              <w:jc w:val="both"/>
              <w:rPr>
                <w:szCs w:val="24"/>
              </w:rPr>
            </w:pPr>
            <w:r w:rsidRPr="00B65B9A">
              <w:rPr>
                <w:szCs w:val="24"/>
              </w:rPr>
              <w:t>Средне- специальное</w:t>
            </w:r>
          </w:p>
        </w:tc>
        <w:tc>
          <w:tcPr>
            <w:tcW w:w="1851" w:type="dxa"/>
          </w:tcPr>
          <w:p w:rsidR="004C38FF" w:rsidRPr="00B65B9A" w:rsidRDefault="00786A81" w:rsidP="009E26B0">
            <w:pPr>
              <w:jc w:val="both"/>
              <w:rPr>
                <w:szCs w:val="24"/>
              </w:rPr>
            </w:pPr>
            <w:r w:rsidRPr="00B65B9A">
              <w:rPr>
                <w:szCs w:val="24"/>
              </w:rPr>
              <w:t>Магистр</w:t>
            </w:r>
          </w:p>
        </w:tc>
      </w:tr>
      <w:tr w:rsidR="004C38FF" w:rsidRPr="00B65B9A" w:rsidTr="009E26B0">
        <w:trPr>
          <w:trHeight w:val="278"/>
        </w:trPr>
        <w:tc>
          <w:tcPr>
            <w:tcW w:w="1863" w:type="dxa"/>
          </w:tcPr>
          <w:p w:rsidR="004C38FF" w:rsidRPr="00B65B9A" w:rsidRDefault="00524FB0" w:rsidP="009E26B0">
            <w:pPr>
              <w:jc w:val="both"/>
              <w:rPr>
                <w:szCs w:val="24"/>
                <w:lang w:val="ru-RU"/>
              </w:rPr>
            </w:pPr>
            <w:r w:rsidRPr="00B65B9A">
              <w:rPr>
                <w:szCs w:val="24"/>
                <w:lang w:val="ru-RU"/>
              </w:rPr>
              <w:t>2021-2022</w:t>
            </w:r>
          </w:p>
        </w:tc>
        <w:tc>
          <w:tcPr>
            <w:tcW w:w="1928" w:type="dxa"/>
          </w:tcPr>
          <w:p w:rsidR="004C38FF" w:rsidRPr="00B65B9A" w:rsidRDefault="00C2338D" w:rsidP="009E26B0">
            <w:pPr>
              <w:jc w:val="both"/>
              <w:rPr>
                <w:szCs w:val="24"/>
                <w:lang w:val="ru-RU"/>
              </w:rPr>
            </w:pPr>
            <w:r w:rsidRPr="00B65B9A">
              <w:rPr>
                <w:szCs w:val="24"/>
                <w:lang w:val="ru-RU"/>
              </w:rPr>
              <w:t>65</w:t>
            </w:r>
          </w:p>
        </w:tc>
        <w:tc>
          <w:tcPr>
            <w:tcW w:w="1827" w:type="dxa"/>
          </w:tcPr>
          <w:p w:rsidR="004C38FF" w:rsidRPr="00B65B9A" w:rsidRDefault="00C2338D" w:rsidP="009E26B0">
            <w:pPr>
              <w:jc w:val="both"/>
              <w:rPr>
                <w:szCs w:val="24"/>
                <w:lang w:val="ru-RU"/>
              </w:rPr>
            </w:pPr>
            <w:r w:rsidRPr="00B65B9A">
              <w:rPr>
                <w:szCs w:val="24"/>
                <w:lang w:val="ru-RU"/>
              </w:rPr>
              <w:t>64</w:t>
            </w:r>
          </w:p>
        </w:tc>
        <w:tc>
          <w:tcPr>
            <w:tcW w:w="1950" w:type="dxa"/>
          </w:tcPr>
          <w:p w:rsidR="004C38FF" w:rsidRPr="00B65B9A" w:rsidRDefault="00524FB0" w:rsidP="009E26B0">
            <w:pPr>
              <w:jc w:val="both"/>
              <w:rPr>
                <w:szCs w:val="24"/>
                <w:lang w:val="ru-RU"/>
              </w:rPr>
            </w:pPr>
            <w:r w:rsidRPr="00B65B9A">
              <w:rPr>
                <w:szCs w:val="24"/>
                <w:lang w:val="ru-RU"/>
              </w:rPr>
              <w:t>1</w:t>
            </w:r>
          </w:p>
        </w:tc>
        <w:tc>
          <w:tcPr>
            <w:tcW w:w="1851" w:type="dxa"/>
          </w:tcPr>
          <w:p w:rsidR="004C38FF" w:rsidRPr="00B65B9A" w:rsidRDefault="00786A81" w:rsidP="009E26B0">
            <w:pPr>
              <w:jc w:val="both"/>
              <w:rPr>
                <w:szCs w:val="24"/>
              </w:rPr>
            </w:pPr>
            <w:r w:rsidRPr="00B65B9A">
              <w:rPr>
                <w:szCs w:val="24"/>
              </w:rPr>
              <w:t>0</w:t>
            </w:r>
          </w:p>
        </w:tc>
      </w:tr>
      <w:tr w:rsidR="004C38FF" w:rsidRPr="00B65B9A" w:rsidTr="009E26B0">
        <w:trPr>
          <w:trHeight w:val="280"/>
        </w:trPr>
        <w:tc>
          <w:tcPr>
            <w:tcW w:w="1863" w:type="dxa"/>
          </w:tcPr>
          <w:p w:rsidR="004C38FF" w:rsidRPr="00B65B9A" w:rsidRDefault="00524FB0" w:rsidP="009E26B0">
            <w:pPr>
              <w:jc w:val="both"/>
              <w:rPr>
                <w:szCs w:val="24"/>
                <w:lang w:val="ru-RU"/>
              </w:rPr>
            </w:pPr>
            <w:r w:rsidRPr="00B65B9A">
              <w:rPr>
                <w:szCs w:val="24"/>
                <w:lang w:val="ru-RU"/>
              </w:rPr>
              <w:t>2022-2023</w:t>
            </w:r>
          </w:p>
        </w:tc>
        <w:tc>
          <w:tcPr>
            <w:tcW w:w="1928" w:type="dxa"/>
          </w:tcPr>
          <w:p w:rsidR="004C38FF" w:rsidRPr="00B65B9A" w:rsidRDefault="00C2338D" w:rsidP="009E26B0">
            <w:pPr>
              <w:jc w:val="both"/>
              <w:rPr>
                <w:szCs w:val="24"/>
                <w:lang w:val="ru-RU"/>
              </w:rPr>
            </w:pPr>
            <w:r w:rsidRPr="00B65B9A">
              <w:rPr>
                <w:szCs w:val="24"/>
                <w:lang w:val="ru-RU"/>
              </w:rPr>
              <w:t>65</w:t>
            </w:r>
          </w:p>
        </w:tc>
        <w:tc>
          <w:tcPr>
            <w:tcW w:w="1827" w:type="dxa"/>
          </w:tcPr>
          <w:p w:rsidR="004C38FF" w:rsidRPr="00B65B9A" w:rsidRDefault="00C2338D" w:rsidP="009E26B0">
            <w:pPr>
              <w:jc w:val="both"/>
              <w:rPr>
                <w:szCs w:val="24"/>
                <w:lang w:val="ru-RU"/>
              </w:rPr>
            </w:pPr>
            <w:r w:rsidRPr="00B65B9A">
              <w:rPr>
                <w:szCs w:val="24"/>
                <w:lang w:val="ru-RU"/>
              </w:rPr>
              <w:t>64</w:t>
            </w:r>
          </w:p>
        </w:tc>
        <w:tc>
          <w:tcPr>
            <w:tcW w:w="1950" w:type="dxa"/>
          </w:tcPr>
          <w:p w:rsidR="004C38FF" w:rsidRPr="00B65B9A" w:rsidRDefault="00524FB0" w:rsidP="009E26B0">
            <w:pPr>
              <w:jc w:val="both"/>
              <w:rPr>
                <w:szCs w:val="24"/>
                <w:lang w:val="ru-RU"/>
              </w:rPr>
            </w:pPr>
            <w:r w:rsidRPr="00B65B9A">
              <w:rPr>
                <w:szCs w:val="24"/>
                <w:lang w:val="ru-RU"/>
              </w:rPr>
              <w:t>1</w:t>
            </w:r>
          </w:p>
        </w:tc>
        <w:tc>
          <w:tcPr>
            <w:tcW w:w="1851" w:type="dxa"/>
          </w:tcPr>
          <w:p w:rsidR="004C38FF" w:rsidRPr="00B65B9A" w:rsidRDefault="002810F3" w:rsidP="009E26B0">
            <w:pPr>
              <w:jc w:val="both"/>
              <w:rPr>
                <w:szCs w:val="24"/>
              </w:rPr>
            </w:pPr>
            <w:r w:rsidRPr="00B65B9A">
              <w:rPr>
                <w:szCs w:val="24"/>
              </w:rPr>
              <w:t>1</w:t>
            </w:r>
          </w:p>
        </w:tc>
      </w:tr>
      <w:tr w:rsidR="004C38FF" w:rsidRPr="00B65B9A" w:rsidTr="009E26B0">
        <w:trPr>
          <w:trHeight w:val="282"/>
        </w:trPr>
        <w:tc>
          <w:tcPr>
            <w:tcW w:w="1863" w:type="dxa"/>
          </w:tcPr>
          <w:p w:rsidR="004C38FF" w:rsidRPr="00B65B9A" w:rsidRDefault="00524FB0" w:rsidP="009E26B0">
            <w:pPr>
              <w:jc w:val="both"/>
              <w:rPr>
                <w:szCs w:val="24"/>
                <w:lang w:val="ru-RU"/>
              </w:rPr>
            </w:pPr>
            <w:r w:rsidRPr="00B65B9A">
              <w:rPr>
                <w:szCs w:val="24"/>
                <w:lang w:val="ru-RU"/>
              </w:rPr>
              <w:t>2023-2024</w:t>
            </w:r>
          </w:p>
        </w:tc>
        <w:tc>
          <w:tcPr>
            <w:tcW w:w="1928" w:type="dxa"/>
          </w:tcPr>
          <w:p w:rsidR="004C38FF" w:rsidRPr="00B65B9A" w:rsidRDefault="00C2338D" w:rsidP="009E26B0">
            <w:pPr>
              <w:jc w:val="both"/>
              <w:rPr>
                <w:szCs w:val="24"/>
                <w:lang w:val="ru-RU"/>
              </w:rPr>
            </w:pPr>
            <w:r w:rsidRPr="00B65B9A">
              <w:rPr>
                <w:szCs w:val="24"/>
                <w:lang w:val="ru-RU"/>
              </w:rPr>
              <w:t>66</w:t>
            </w:r>
          </w:p>
        </w:tc>
        <w:tc>
          <w:tcPr>
            <w:tcW w:w="1827" w:type="dxa"/>
          </w:tcPr>
          <w:p w:rsidR="004C38FF" w:rsidRPr="00B65B9A" w:rsidRDefault="002810F3" w:rsidP="009E26B0">
            <w:pPr>
              <w:jc w:val="both"/>
              <w:rPr>
                <w:szCs w:val="24"/>
                <w:lang w:val="ru-RU"/>
              </w:rPr>
            </w:pPr>
            <w:r w:rsidRPr="00B65B9A">
              <w:rPr>
                <w:szCs w:val="24"/>
              </w:rPr>
              <w:t>6</w:t>
            </w:r>
            <w:r w:rsidR="00C2338D" w:rsidRPr="00B65B9A">
              <w:rPr>
                <w:szCs w:val="24"/>
                <w:lang w:val="ru-RU"/>
              </w:rPr>
              <w:t>4</w:t>
            </w:r>
          </w:p>
        </w:tc>
        <w:tc>
          <w:tcPr>
            <w:tcW w:w="1950" w:type="dxa"/>
          </w:tcPr>
          <w:p w:rsidR="004C38FF" w:rsidRPr="00B65B9A" w:rsidRDefault="002810F3" w:rsidP="009E26B0">
            <w:pPr>
              <w:jc w:val="both"/>
              <w:rPr>
                <w:szCs w:val="24"/>
              </w:rPr>
            </w:pPr>
            <w:r w:rsidRPr="00B65B9A">
              <w:rPr>
                <w:szCs w:val="24"/>
              </w:rPr>
              <w:t>1</w:t>
            </w:r>
          </w:p>
        </w:tc>
        <w:tc>
          <w:tcPr>
            <w:tcW w:w="1851" w:type="dxa"/>
          </w:tcPr>
          <w:p w:rsidR="004C38FF" w:rsidRPr="00B65B9A" w:rsidRDefault="002810F3" w:rsidP="009E26B0">
            <w:pPr>
              <w:jc w:val="both"/>
              <w:rPr>
                <w:szCs w:val="24"/>
              </w:rPr>
            </w:pPr>
            <w:r w:rsidRPr="00B65B9A">
              <w:rPr>
                <w:szCs w:val="24"/>
              </w:rPr>
              <w:t>3</w:t>
            </w:r>
          </w:p>
        </w:tc>
      </w:tr>
    </w:tbl>
    <w:p w:rsidR="004C38FF" w:rsidRPr="009E26B0" w:rsidRDefault="004C38FF" w:rsidP="009E26B0">
      <w:pPr>
        <w:jc w:val="both"/>
        <w:rPr>
          <w:sz w:val="24"/>
          <w:szCs w:val="24"/>
        </w:rPr>
      </w:pPr>
    </w:p>
    <w:tbl>
      <w:tblPr>
        <w:tblStyle w:val="TableNormal"/>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52"/>
        <w:gridCol w:w="2127"/>
        <w:gridCol w:w="2127"/>
        <w:gridCol w:w="1986"/>
        <w:gridCol w:w="1306"/>
      </w:tblGrid>
      <w:tr w:rsidR="004C38FF" w:rsidRPr="00B65B9A" w:rsidTr="009E26B0">
        <w:trPr>
          <w:trHeight w:val="832"/>
        </w:trPr>
        <w:tc>
          <w:tcPr>
            <w:tcW w:w="1952" w:type="dxa"/>
          </w:tcPr>
          <w:p w:rsidR="004C38FF" w:rsidRPr="00B65B9A" w:rsidRDefault="004C38FF" w:rsidP="009E26B0">
            <w:pPr>
              <w:jc w:val="both"/>
              <w:rPr>
                <w:szCs w:val="24"/>
              </w:rPr>
            </w:pPr>
          </w:p>
        </w:tc>
        <w:tc>
          <w:tcPr>
            <w:tcW w:w="2127" w:type="dxa"/>
          </w:tcPr>
          <w:p w:rsidR="004C38FF" w:rsidRPr="00B65B9A" w:rsidRDefault="00786A81" w:rsidP="009E26B0">
            <w:pPr>
              <w:jc w:val="center"/>
              <w:rPr>
                <w:szCs w:val="24"/>
              </w:rPr>
            </w:pPr>
            <w:r w:rsidRPr="00B65B9A">
              <w:rPr>
                <w:szCs w:val="24"/>
              </w:rPr>
              <w:t>Всего</w:t>
            </w:r>
            <w:r w:rsidR="009E26B0" w:rsidRPr="00B65B9A">
              <w:rPr>
                <w:szCs w:val="24"/>
              </w:rPr>
              <w:t xml:space="preserve"> </w:t>
            </w:r>
            <w:r w:rsidRPr="00B65B9A">
              <w:rPr>
                <w:szCs w:val="24"/>
              </w:rPr>
              <w:t>педагогов</w:t>
            </w:r>
          </w:p>
        </w:tc>
        <w:tc>
          <w:tcPr>
            <w:tcW w:w="2127" w:type="dxa"/>
          </w:tcPr>
          <w:p w:rsidR="009E26B0" w:rsidRPr="00B65B9A" w:rsidRDefault="00786A81" w:rsidP="009E26B0">
            <w:pPr>
              <w:jc w:val="center"/>
              <w:rPr>
                <w:szCs w:val="24"/>
              </w:rPr>
            </w:pPr>
            <w:r w:rsidRPr="00B65B9A">
              <w:rPr>
                <w:szCs w:val="24"/>
              </w:rPr>
              <w:t>Высшее</w:t>
            </w:r>
            <w:r w:rsidR="009E26B0" w:rsidRPr="00B65B9A">
              <w:rPr>
                <w:szCs w:val="24"/>
              </w:rPr>
              <w:t xml:space="preserve"> </w:t>
            </w:r>
          </w:p>
          <w:p w:rsidR="004C38FF" w:rsidRPr="00B65B9A" w:rsidRDefault="009E26B0" w:rsidP="009E26B0">
            <w:pPr>
              <w:jc w:val="center"/>
              <w:rPr>
                <w:szCs w:val="24"/>
              </w:rPr>
            </w:pPr>
            <w:r w:rsidRPr="00B65B9A">
              <w:rPr>
                <w:szCs w:val="24"/>
              </w:rPr>
              <w:t>образо</w:t>
            </w:r>
            <w:r w:rsidR="00786A81" w:rsidRPr="00B65B9A">
              <w:rPr>
                <w:szCs w:val="24"/>
              </w:rPr>
              <w:t>вание</w:t>
            </w:r>
          </w:p>
        </w:tc>
        <w:tc>
          <w:tcPr>
            <w:tcW w:w="1986" w:type="dxa"/>
          </w:tcPr>
          <w:p w:rsidR="004C38FF" w:rsidRPr="00B65B9A" w:rsidRDefault="00786A81" w:rsidP="009E26B0">
            <w:pPr>
              <w:jc w:val="center"/>
              <w:rPr>
                <w:szCs w:val="24"/>
              </w:rPr>
            </w:pPr>
            <w:r w:rsidRPr="00B65B9A">
              <w:rPr>
                <w:szCs w:val="24"/>
              </w:rPr>
              <w:t>Средне-</w:t>
            </w:r>
          </w:p>
          <w:p w:rsidR="009E26B0" w:rsidRPr="00B65B9A" w:rsidRDefault="009E26B0" w:rsidP="009E26B0">
            <w:pPr>
              <w:jc w:val="center"/>
              <w:rPr>
                <w:szCs w:val="24"/>
              </w:rPr>
            </w:pPr>
            <w:r w:rsidRPr="00B65B9A">
              <w:rPr>
                <w:szCs w:val="24"/>
              </w:rPr>
              <w:t>с</w:t>
            </w:r>
            <w:r w:rsidR="00786A81" w:rsidRPr="00B65B9A">
              <w:rPr>
                <w:szCs w:val="24"/>
              </w:rPr>
              <w:t>пециальное</w:t>
            </w:r>
            <w:r w:rsidRPr="00B65B9A">
              <w:rPr>
                <w:szCs w:val="24"/>
              </w:rPr>
              <w:t xml:space="preserve"> </w:t>
            </w:r>
          </w:p>
          <w:p w:rsidR="004C38FF" w:rsidRPr="00B65B9A" w:rsidRDefault="009E26B0" w:rsidP="009E26B0">
            <w:pPr>
              <w:jc w:val="center"/>
              <w:rPr>
                <w:szCs w:val="24"/>
              </w:rPr>
            </w:pPr>
            <w:r w:rsidRPr="00B65B9A">
              <w:rPr>
                <w:szCs w:val="24"/>
              </w:rPr>
              <w:t>об</w:t>
            </w:r>
            <w:r w:rsidR="00786A81" w:rsidRPr="00B65B9A">
              <w:rPr>
                <w:szCs w:val="24"/>
              </w:rPr>
              <w:t>разование</w:t>
            </w:r>
          </w:p>
        </w:tc>
        <w:tc>
          <w:tcPr>
            <w:tcW w:w="1306" w:type="dxa"/>
          </w:tcPr>
          <w:p w:rsidR="004C38FF" w:rsidRPr="00B65B9A" w:rsidRDefault="00786A81" w:rsidP="009E26B0">
            <w:pPr>
              <w:jc w:val="center"/>
              <w:rPr>
                <w:szCs w:val="24"/>
              </w:rPr>
            </w:pPr>
            <w:r w:rsidRPr="00B65B9A">
              <w:rPr>
                <w:szCs w:val="24"/>
              </w:rPr>
              <w:t>%</w:t>
            </w:r>
          </w:p>
        </w:tc>
      </w:tr>
      <w:tr w:rsidR="004C38FF" w:rsidRPr="00B65B9A" w:rsidTr="009E26B0">
        <w:trPr>
          <w:trHeight w:val="556"/>
        </w:trPr>
        <w:tc>
          <w:tcPr>
            <w:tcW w:w="1952" w:type="dxa"/>
          </w:tcPr>
          <w:p w:rsidR="009E26B0" w:rsidRPr="00B65B9A" w:rsidRDefault="00786A81" w:rsidP="009E26B0">
            <w:pPr>
              <w:jc w:val="both"/>
              <w:rPr>
                <w:szCs w:val="24"/>
              </w:rPr>
            </w:pPr>
            <w:r w:rsidRPr="00B65B9A">
              <w:rPr>
                <w:szCs w:val="24"/>
              </w:rPr>
              <w:t>Начальное</w:t>
            </w:r>
            <w:r w:rsidR="009E26B0" w:rsidRPr="00B65B9A">
              <w:rPr>
                <w:szCs w:val="24"/>
              </w:rPr>
              <w:t xml:space="preserve"> </w:t>
            </w:r>
          </w:p>
          <w:p w:rsidR="004C38FF" w:rsidRPr="00B65B9A" w:rsidRDefault="009E26B0" w:rsidP="009E26B0">
            <w:pPr>
              <w:jc w:val="both"/>
              <w:rPr>
                <w:szCs w:val="24"/>
              </w:rPr>
            </w:pPr>
            <w:r w:rsidRPr="00B65B9A">
              <w:rPr>
                <w:szCs w:val="24"/>
              </w:rPr>
              <w:t>обра</w:t>
            </w:r>
            <w:r w:rsidR="00786A81" w:rsidRPr="00B65B9A">
              <w:rPr>
                <w:szCs w:val="24"/>
              </w:rPr>
              <w:t>зование</w:t>
            </w:r>
          </w:p>
        </w:tc>
        <w:tc>
          <w:tcPr>
            <w:tcW w:w="2127" w:type="dxa"/>
          </w:tcPr>
          <w:p w:rsidR="004C38FF" w:rsidRPr="00B65B9A" w:rsidRDefault="002810F3" w:rsidP="009E26B0">
            <w:pPr>
              <w:jc w:val="center"/>
              <w:rPr>
                <w:szCs w:val="24"/>
              </w:rPr>
            </w:pPr>
            <w:r w:rsidRPr="00B65B9A">
              <w:rPr>
                <w:szCs w:val="24"/>
              </w:rPr>
              <w:t>16</w:t>
            </w:r>
          </w:p>
        </w:tc>
        <w:tc>
          <w:tcPr>
            <w:tcW w:w="2127" w:type="dxa"/>
          </w:tcPr>
          <w:p w:rsidR="004C38FF" w:rsidRPr="00B65B9A" w:rsidRDefault="002810F3" w:rsidP="009E26B0">
            <w:pPr>
              <w:jc w:val="center"/>
              <w:rPr>
                <w:szCs w:val="24"/>
              </w:rPr>
            </w:pPr>
            <w:r w:rsidRPr="00B65B9A">
              <w:rPr>
                <w:szCs w:val="24"/>
              </w:rPr>
              <w:t>15</w:t>
            </w:r>
          </w:p>
        </w:tc>
        <w:tc>
          <w:tcPr>
            <w:tcW w:w="1986" w:type="dxa"/>
          </w:tcPr>
          <w:p w:rsidR="004C38FF" w:rsidRPr="00B65B9A" w:rsidRDefault="002810F3" w:rsidP="009E26B0">
            <w:pPr>
              <w:jc w:val="center"/>
              <w:rPr>
                <w:szCs w:val="24"/>
              </w:rPr>
            </w:pPr>
            <w:r w:rsidRPr="00B65B9A">
              <w:rPr>
                <w:szCs w:val="24"/>
              </w:rPr>
              <w:t>1</w:t>
            </w:r>
          </w:p>
        </w:tc>
        <w:tc>
          <w:tcPr>
            <w:tcW w:w="1306" w:type="dxa"/>
          </w:tcPr>
          <w:p w:rsidR="004C38FF" w:rsidRPr="00B65B9A" w:rsidRDefault="00CF68CC" w:rsidP="009E26B0">
            <w:pPr>
              <w:jc w:val="center"/>
              <w:rPr>
                <w:szCs w:val="24"/>
              </w:rPr>
            </w:pPr>
            <w:r>
              <w:rPr>
                <w:szCs w:val="24"/>
              </w:rPr>
              <w:t>9</w:t>
            </w:r>
            <w:r>
              <w:rPr>
                <w:szCs w:val="24"/>
                <w:lang w:val="en-US"/>
              </w:rPr>
              <w:t>8</w:t>
            </w:r>
            <w:r w:rsidR="00786A81" w:rsidRPr="00B65B9A">
              <w:rPr>
                <w:szCs w:val="24"/>
              </w:rPr>
              <w:t>%</w:t>
            </w:r>
          </w:p>
        </w:tc>
      </w:tr>
      <w:tr w:rsidR="004C38FF" w:rsidRPr="00B65B9A" w:rsidTr="009E26B0">
        <w:trPr>
          <w:trHeight w:val="556"/>
        </w:trPr>
        <w:tc>
          <w:tcPr>
            <w:tcW w:w="1952" w:type="dxa"/>
          </w:tcPr>
          <w:p w:rsidR="004C38FF" w:rsidRPr="00B65B9A" w:rsidRDefault="00786A81" w:rsidP="009E26B0">
            <w:pPr>
              <w:jc w:val="both"/>
              <w:rPr>
                <w:szCs w:val="24"/>
              </w:rPr>
            </w:pPr>
            <w:r w:rsidRPr="00B65B9A">
              <w:rPr>
                <w:szCs w:val="24"/>
              </w:rPr>
              <w:t>Общеесреднее образование</w:t>
            </w:r>
          </w:p>
        </w:tc>
        <w:tc>
          <w:tcPr>
            <w:tcW w:w="2127" w:type="dxa"/>
          </w:tcPr>
          <w:p w:rsidR="004C38FF" w:rsidRPr="00B65B9A" w:rsidRDefault="002810F3" w:rsidP="009E26B0">
            <w:pPr>
              <w:jc w:val="center"/>
              <w:rPr>
                <w:szCs w:val="24"/>
              </w:rPr>
            </w:pPr>
            <w:r w:rsidRPr="00B65B9A">
              <w:rPr>
                <w:szCs w:val="24"/>
              </w:rPr>
              <w:t>50</w:t>
            </w:r>
          </w:p>
        </w:tc>
        <w:tc>
          <w:tcPr>
            <w:tcW w:w="2127" w:type="dxa"/>
          </w:tcPr>
          <w:p w:rsidR="004C38FF" w:rsidRPr="00B65B9A" w:rsidRDefault="002810F3" w:rsidP="009E26B0">
            <w:pPr>
              <w:jc w:val="center"/>
              <w:rPr>
                <w:szCs w:val="24"/>
              </w:rPr>
            </w:pPr>
            <w:r w:rsidRPr="00B65B9A">
              <w:rPr>
                <w:szCs w:val="24"/>
              </w:rPr>
              <w:t>50</w:t>
            </w:r>
          </w:p>
        </w:tc>
        <w:tc>
          <w:tcPr>
            <w:tcW w:w="1986" w:type="dxa"/>
          </w:tcPr>
          <w:p w:rsidR="004C38FF" w:rsidRPr="00B65B9A" w:rsidRDefault="002810F3" w:rsidP="009E26B0">
            <w:pPr>
              <w:jc w:val="center"/>
              <w:rPr>
                <w:szCs w:val="24"/>
              </w:rPr>
            </w:pPr>
            <w:r w:rsidRPr="00B65B9A">
              <w:rPr>
                <w:szCs w:val="24"/>
              </w:rPr>
              <w:t>0</w:t>
            </w:r>
          </w:p>
        </w:tc>
        <w:tc>
          <w:tcPr>
            <w:tcW w:w="1306" w:type="dxa"/>
          </w:tcPr>
          <w:p w:rsidR="004C38FF" w:rsidRPr="00B65B9A" w:rsidRDefault="002810F3" w:rsidP="009E26B0">
            <w:pPr>
              <w:jc w:val="center"/>
              <w:rPr>
                <w:szCs w:val="24"/>
              </w:rPr>
            </w:pPr>
            <w:r w:rsidRPr="00B65B9A">
              <w:rPr>
                <w:szCs w:val="24"/>
              </w:rPr>
              <w:t>100</w:t>
            </w:r>
            <w:r w:rsidR="00786A81" w:rsidRPr="00B65B9A">
              <w:rPr>
                <w:szCs w:val="24"/>
              </w:rPr>
              <w:t>%</w:t>
            </w:r>
          </w:p>
        </w:tc>
      </w:tr>
    </w:tbl>
    <w:p w:rsidR="00383377" w:rsidRPr="00B05203" w:rsidRDefault="00474F94" w:rsidP="00F3226E">
      <w:pPr>
        <w:pStyle w:val="aa"/>
        <w:rPr>
          <w:sz w:val="22"/>
          <w:szCs w:val="24"/>
        </w:rPr>
      </w:pPr>
      <w:r w:rsidRPr="00F3226E">
        <w:rPr>
          <w:sz w:val="24"/>
          <w:szCs w:val="24"/>
        </w:rPr>
        <w:t xml:space="preserve">приложение </w:t>
      </w:r>
      <w:r w:rsidRPr="00B05203">
        <w:rPr>
          <w:sz w:val="24"/>
          <w:szCs w:val="24"/>
        </w:rPr>
        <w:t>7</w:t>
      </w:r>
      <w:r w:rsidR="004864AC" w:rsidRPr="00B05203">
        <w:rPr>
          <w:sz w:val="24"/>
          <w:szCs w:val="24"/>
        </w:rPr>
        <w:t xml:space="preserve"> </w:t>
      </w:r>
      <w:hyperlink r:id="rId14" w:history="1">
        <w:r w:rsidR="004864AC" w:rsidRPr="00B05203">
          <w:rPr>
            <w:rStyle w:val="a6"/>
          </w:rPr>
          <w:t>https://drive.google.com/drive/u/1/folders/1a4T5_fAZyFihPU_-C4mErWBieuPS9RQ1</w:t>
        </w:r>
      </w:hyperlink>
      <w:r w:rsidR="004864AC" w:rsidRPr="00B05203">
        <w:t xml:space="preserve"> </w:t>
      </w:r>
    </w:p>
    <w:p w:rsidR="00F3226E" w:rsidRPr="00F3226E" w:rsidRDefault="00F3226E" w:rsidP="00F3226E">
      <w:pPr>
        <w:pStyle w:val="aa"/>
        <w:rPr>
          <w:sz w:val="24"/>
          <w:szCs w:val="24"/>
        </w:rPr>
      </w:pPr>
      <w:r w:rsidRPr="00F3226E">
        <w:rPr>
          <w:sz w:val="24"/>
          <w:szCs w:val="24"/>
        </w:rPr>
        <w:t xml:space="preserve">2021-2022 </w:t>
      </w:r>
      <w:hyperlink r:id="rId15" w:history="1">
        <w:r w:rsidRPr="00B05203">
          <w:rPr>
            <w:rStyle w:val="a6"/>
            <w:sz w:val="22"/>
            <w:szCs w:val="24"/>
          </w:rPr>
          <w:t>https://docs.google.com/viewer?url=https://balkhash.goo.kz/files/loader/1712293562285.pdf</w:t>
        </w:r>
      </w:hyperlink>
      <w:r w:rsidRPr="00B05203">
        <w:rPr>
          <w:sz w:val="22"/>
          <w:szCs w:val="24"/>
        </w:rPr>
        <w:t xml:space="preserve"> </w:t>
      </w:r>
    </w:p>
    <w:p w:rsidR="00F3226E" w:rsidRPr="00B05203" w:rsidRDefault="00F3226E" w:rsidP="00F3226E">
      <w:pPr>
        <w:pStyle w:val="aa"/>
        <w:rPr>
          <w:sz w:val="22"/>
          <w:szCs w:val="24"/>
        </w:rPr>
      </w:pPr>
      <w:r>
        <w:rPr>
          <w:sz w:val="24"/>
          <w:szCs w:val="24"/>
        </w:rPr>
        <w:t>2022-2023</w:t>
      </w:r>
      <w:hyperlink r:id="rId16" w:history="1">
        <w:r w:rsidRPr="00B05203">
          <w:rPr>
            <w:rStyle w:val="a6"/>
            <w:sz w:val="22"/>
            <w:szCs w:val="24"/>
          </w:rPr>
          <w:t>https://docs.google.com/viewer?url=https://balkhash.goo.kz/files/loader/1712293870373.pdf</w:t>
        </w:r>
      </w:hyperlink>
      <w:r w:rsidRPr="00B05203">
        <w:rPr>
          <w:sz w:val="22"/>
          <w:szCs w:val="24"/>
        </w:rPr>
        <w:t xml:space="preserve"> </w:t>
      </w:r>
    </w:p>
    <w:p w:rsidR="009B56C8" w:rsidRDefault="00F3226E" w:rsidP="00F3226E">
      <w:pPr>
        <w:pStyle w:val="aa"/>
        <w:rPr>
          <w:sz w:val="22"/>
          <w:szCs w:val="24"/>
        </w:rPr>
      </w:pPr>
      <w:r w:rsidRPr="005B3557">
        <w:rPr>
          <w:sz w:val="24"/>
          <w:szCs w:val="24"/>
        </w:rPr>
        <w:t xml:space="preserve">2023-2024 </w:t>
      </w:r>
      <w:hyperlink r:id="rId17" w:history="1">
        <w:r w:rsidRPr="00B05203">
          <w:rPr>
            <w:rStyle w:val="a6"/>
            <w:sz w:val="22"/>
            <w:szCs w:val="24"/>
          </w:rPr>
          <w:t>https://docs.google.com/viewer?url=https://balkhash.goo.kz/files/loader/1712294079458.pdf</w:t>
        </w:r>
      </w:hyperlink>
      <w:r w:rsidRPr="00B05203">
        <w:rPr>
          <w:sz w:val="22"/>
          <w:szCs w:val="24"/>
        </w:rPr>
        <w:t xml:space="preserve">  </w:t>
      </w:r>
    </w:p>
    <w:p w:rsidR="00F3226E" w:rsidRDefault="009B56C8" w:rsidP="00F3226E">
      <w:pPr>
        <w:pStyle w:val="aa"/>
        <w:rPr>
          <w:sz w:val="24"/>
          <w:szCs w:val="24"/>
        </w:rPr>
      </w:pPr>
      <w:r>
        <w:rPr>
          <w:sz w:val="22"/>
          <w:szCs w:val="24"/>
        </w:rPr>
        <w:t xml:space="preserve">Предшкола </w:t>
      </w:r>
      <w:r w:rsidR="00F3226E" w:rsidRPr="00B05203">
        <w:rPr>
          <w:sz w:val="22"/>
          <w:szCs w:val="24"/>
        </w:rPr>
        <w:t xml:space="preserve"> </w:t>
      </w:r>
      <w:hyperlink r:id="rId18" w:history="1">
        <w:r w:rsidRPr="00F368BB">
          <w:rPr>
            <w:rStyle w:val="a6"/>
          </w:rPr>
          <w:t>https://drive.google.com/drive/folders/1NoWS-7G3my7vnqwSYLupG5OxMi9ShSsm?usp=drive_link</w:t>
        </w:r>
      </w:hyperlink>
    </w:p>
    <w:p w:rsidR="005C40DF" w:rsidRDefault="005C40DF" w:rsidP="009E26B0">
      <w:pPr>
        <w:pStyle w:val="a5"/>
        <w:ind w:left="0"/>
        <w:jc w:val="center"/>
        <w:rPr>
          <w:b/>
          <w:sz w:val="24"/>
          <w:lang w:val="ru-RU"/>
        </w:rPr>
      </w:pPr>
    </w:p>
    <w:p w:rsidR="002057F9" w:rsidRDefault="002057F9" w:rsidP="009E26B0">
      <w:pPr>
        <w:pStyle w:val="a5"/>
        <w:ind w:left="0"/>
        <w:jc w:val="center"/>
        <w:rPr>
          <w:b/>
          <w:sz w:val="24"/>
        </w:rPr>
      </w:pPr>
    </w:p>
    <w:p w:rsidR="009E26B0" w:rsidRPr="009E26B0" w:rsidRDefault="009E26B0" w:rsidP="009E26B0">
      <w:pPr>
        <w:pStyle w:val="a5"/>
        <w:ind w:left="0"/>
        <w:jc w:val="center"/>
        <w:rPr>
          <w:b/>
          <w:sz w:val="24"/>
        </w:rPr>
      </w:pPr>
      <w:r w:rsidRPr="009E26B0">
        <w:rPr>
          <w:b/>
          <w:sz w:val="24"/>
        </w:rPr>
        <w:lastRenderedPageBreak/>
        <w:t>Информация о прохождении курсов повышения квалификации</w:t>
      </w:r>
    </w:p>
    <w:tbl>
      <w:tblPr>
        <w:tblStyle w:val="a7"/>
        <w:tblpPr w:leftFromText="180" w:rightFromText="180" w:vertAnchor="text" w:horzAnchor="page" w:tblpX="998" w:tblpY="329"/>
        <w:tblW w:w="10456" w:type="dxa"/>
        <w:tblLayout w:type="fixed"/>
        <w:tblLook w:val="04A0"/>
      </w:tblPr>
      <w:tblGrid>
        <w:gridCol w:w="392"/>
        <w:gridCol w:w="1701"/>
        <w:gridCol w:w="850"/>
        <w:gridCol w:w="1843"/>
        <w:gridCol w:w="709"/>
        <w:gridCol w:w="567"/>
        <w:gridCol w:w="2410"/>
        <w:gridCol w:w="141"/>
        <w:gridCol w:w="1843"/>
      </w:tblGrid>
      <w:tr w:rsidR="009E26B0" w:rsidRPr="008712CD" w:rsidTr="002057F9">
        <w:trPr>
          <w:trHeight w:val="564"/>
        </w:trPr>
        <w:tc>
          <w:tcPr>
            <w:tcW w:w="392" w:type="dxa"/>
            <w:vMerge w:val="restart"/>
            <w:vAlign w:val="center"/>
          </w:tcPr>
          <w:p w:rsidR="009E26B0" w:rsidRPr="008712CD" w:rsidRDefault="009E26B0" w:rsidP="009E26B0">
            <w:pPr>
              <w:jc w:val="center"/>
              <w:rPr>
                <w:rFonts w:eastAsia="Calibri"/>
                <w:sz w:val="20"/>
                <w:szCs w:val="24"/>
              </w:rPr>
            </w:pPr>
            <w:r w:rsidRPr="008712CD">
              <w:rPr>
                <w:rFonts w:eastAsia="Calibri"/>
                <w:sz w:val="20"/>
                <w:szCs w:val="24"/>
              </w:rPr>
              <w:t>№</w:t>
            </w:r>
          </w:p>
        </w:tc>
        <w:tc>
          <w:tcPr>
            <w:tcW w:w="1701" w:type="dxa"/>
            <w:vMerge w:val="restart"/>
            <w:vAlign w:val="center"/>
          </w:tcPr>
          <w:p w:rsidR="009E26B0" w:rsidRPr="008712CD" w:rsidRDefault="009E26B0" w:rsidP="009E26B0">
            <w:pPr>
              <w:jc w:val="center"/>
              <w:rPr>
                <w:rFonts w:eastAsia="Calibri"/>
                <w:sz w:val="20"/>
                <w:szCs w:val="24"/>
              </w:rPr>
            </w:pPr>
            <w:r w:rsidRPr="008712CD">
              <w:rPr>
                <w:rFonts w:eastAsia="Calibri"/>
                <w:sz w:val="20"/>
                <w:szCs w:val="24"/>
              </w:rPr>
              <w:t>Наименование</w:t>
            </w:r>
          </w:p>
        </w:tc>
        <w:tc>
          <w:tcPr>
            <w:tcW w:w="850" w:type="dxa"/>
            <w:vMerge w:val="restart"/>
            <w:vAlign w:val="center"/>
          </w:tcPr>
          <w:p w:rsidR="009E26B0" w:rsidRPr="008712CD" w:rsidRDefault="009E26B0" w:rsidP="009E26B0">
            <w:pPr>
              <w:jc w:val="center"/>
              <w:rPr>
                <w:rFonts w:eastAsia="Calibri"/>
                <w:sz w:val="20"/>
                <w:szCs w:val="24"/>
              </w:rPr>
            </w:pPr>
            <w:r w:rsidRPr="008712CD">
              <w:rPr>
                <w:rFonts w:eastAsia="Calibri"/>
                <w:sz w:val="20"/>
                <w:szCs w:val="24"/>
              </w:rPr>
              <w:t xml:space="preserve">Всего </w:t>
            </w:r>
          </w:p>
          <w:p w:rsidR="009E26B0" w:rsidRPr="008712CD" w:rsidRDefault="009E26B0" w:rsidP="009E26B0">
            <w:pPr>
              <w:jc w:val="center"/>
              <w:rPr>
                <w:rFonts w:eastAsia="Calibri"/>
                <w:sz w:val="20"/>
                <w:szCs w:val="24"/>
              </w:rPr>
            </w:pPr>
          </w:p>
        </w:tc>
        <w:tc>
          <w:tcPr>
            <w:tcW w:w="5670" w:type="dxa"/>
            <w:gridSpan w:val="5"/>
            <w:vAlign w:val="center"/>
          </w:tcPr>
          <w:p w:rsidR="009E26B0" w:rsidRPr="008712CD" w:rsidRDefault="009E26B0" w:rsidP="009E26B0">
            <w:pPr>
              <w:jc w:val="center"/>
              <w:rPr>
                <w:rFonts w:eastAsia="Calibri"/>
                <w:sz w:val="20"/>
                <w:szCs w:val="24"/>
              </w:rPr>
            </w:pPr>
            <w:r w:rsidRPr="008712CD">
              <w:rPr>
                <w:rFonts w:eastAsia="Calibri"/>
                <w:sz w:val="20"/>
                <w:szCs w:val="24"/>
              </w:rPr>
              <w:t xml:space="preserve">Из них ранее прошли обучение </w:t>
            </w:r>
          </w:p>
          <w:p w:rsidR="009E26B0" w:rsidRPr="008712CD" w:rsidRDefault="009E26B0" w:rsidP="009E26B0">
            <w:pPr>
              <w:jc w:val="center"/>
              <w:rPr>
                <w:rFonts w:eastAsia="Calibri"/>
                <w:sz w:val="20"/>
                <w:szCs w:val="24"/>
              </w:rPr>
            </w:pPr>
            <w:r w:rsidRPr="008712CD">
              <w:rPr>
                <w:rFonts w:eastAsia="Calibri"/>
                <w:sz w:val="20"/>
                <w:szCs w:val="24"/>
              </w:rPr>
              <w:t xml:space="preserve"> (пофамильно, рядом год прохождения)</w:t>
            </w:r>
          </w:p>
        </w:tc>
        <w:tc>
          <w:tcPr>
            <w:tcW w:w="1843" w:type="dxa"/>
            <w:vAlign w:val="center"/>
          </w:tcPr>
          <w:p w:rsidR="009E26B0" w:rsidRPr="008712CD" w:rsidRDefault="009E26B0" w:rsidP="009E26B0">
            <w:pPr>
              <w:jc w:val="center"/>
              <w:rPr>
                <w:rFonts w:eastAsia="Calibri"/>
                <w:sz w:val="20"/>
                <w:szCs w:val="24"/>
              </w:rPr>
            </w:pPr>
            <w:r w:rsidRPr="008712CD">
              <w:rPr>
                <w:rFonts w:eastAsia="Calibri"/>
                <w:sz w:val="20"/>
                <w:szCs w:val="24"/>
              </w:rPr>
              <w:t xml:space="preserve">Не прошли </w:t>
            </w:r>
          </w:p>
          <w:p w:rsidR="009E26B0" w:rsidRPr="008712CD" w:rsidRDefault="009E26B0" w:rsidP="009E26B0">
            <w:pPr>
              <w:jc w:val="center"/>
              <w:rPr>
                <w:rFonts w:eastAsia="Calibri"/>
                <w:sz w:val="20"/>
                <w:szCs w:val="24"/>
              </w:rPr>
            </w:pPr>
            <w:r w:rsidRPr="008712CD">
              <w:rPr>
                <w:rFonts w:eastAsia="Calibri"/>
                <w:sz w:val="20"/>
                <w:szCs w:val="24"/>
              </w:rPr>
              <w:t xml:space="preserve">обучение </w:t>
            </w:r>
          </w:p>
          <w:p w:rsidR="009E26B0" w:rsidRPr="008712CD" w:rsidRDefault="009E26B0" w:rsidP="009E26B0">
            <w:pPr>
              <w:jc w:val="center"/>
              <w:rPr>
                <w:rFonts w:eastAsia="Calibri"/>
                <w:sz w:val="20"/>
                <w:szCs w:val="24"/>
              </w:rPr>
            </w:pPr>
            <w:r w:rsidRPr="008712CD">
              <w:rPr>
                <w:rFonts w:eastAsia="Calibri"/>
                <w:sz w:val="20"/>
                <w:szCs w:val="24"/>
              </w:rPr>
              <w:t>(пофамильно)</w:t>
            </w:r>
          </w:p>
        </w:tc>
      </w:tr>
      <w:tr w:rsidR="009E26B0" w:rsidRPr="008712CD" w:rsidTr="002057F9">
        <w:tc>
          <w:tcPr>
            <w:tcW w:w="392" w:type="dxa"/>
            <w:vMerge/>
            <w:vAlign w:val="center"/>
          </w:tcPr>
          <w:p w:rsidR="009E26B0" w:rsidRPr="008712CD" w:rsidRDefault="009E26B0" w:rsidP="009E26B0">
            <w:pPr>
              <w:jc w:val="center"/>
              <w:rPr>
                <w:rFonts w:eastAsia="Calibri"/>
                <w:sz w:val="20"/>
                <w:szCs w:val="24"/>
              </w:rPr>
            </w:pPr>
          </w:p>
        </w:tc>
        <w:tc>
          <w:tcPr>
            <w:tcW w:w="1701" w:type="dxa"/>
            <w:vMerge/>
            <w:vAlign w:val="center"/>
          </w:tcPr>
          <w:p w:rsidR="009E26B0" w:rsidRPr="008712CD" w:rsidRDefault="009E26B0" w:rsidP="009E26B0">
            <w:pPr>
              <w:jc w:val="center"/>
              <w:rPr>
                <w:rFonts w:eastAsia="Calibri"/>
                <w:b/>
                <w:bCs/>
                <w:sz w:val="20"/>
                <w:szCs w:val="24"/>
              </w:rPr>
            </w:pPr>
          </w:p>
        </w:tc>
        <w:tc>
          <w:tcPr>
            <w:tcW w:w="850" w:type="dxa"/>
            <w:vMerge/>
            <w:vAlign w:val="center"/>
          </w:tcPr>
          <w:p w:rsidR="009E26B0" w:rsidRPr="008712CD" w:rsidRDefault="009E26B0" w:rsidP="009E26B0">
            <w:pPr>
              <w:jc w:val="center"/>
              <w:rPr>
                <w:rFonts w:eastAsia="Calibri"/>
                <w:b/>
                <w:bCs/>
                <w:sz w:val="20"/>
                <w:szCs w:val="24"/>
              </w:rPr>
            </w:pPr>
          </w:p>
        </w:tc>
        <w:tc>
          <w:tcPr>
            <w:tcW w:w="1843" w:type="dxa"/>
            <w:vAlign w:val="center"/>
          </w:tcPr>
          <w:p w:rsidR="009E26B0" w:rsidRPr="008712CD" w:rsidRDefault="009E26B0" w:rsidP="009E26B0">
            <w:pPr>
              <w:jc w:val="center"/>
              <w:rPr>
                <w:rFonts w:eastAsia="Calibri"/>
                <w:b/>
                <w:bCs/>
                <w:sz w:val="20"/>
                <w:szCs w:val="24"/>
              </w:rPr>
            </w:pPr>
            <w:r w:rsidRPr="008712CD">
              <w:rPr>
                <w:rFonts w:eastAsia="Calibri"/>
                <w:b/>
                <w:bCs/>
                <w:sz w:val="20"/>
                <w:szCs w:val="24"/>
              </w:rPr>
              <w:t>в ЦПМ</w:t>
            </w:r>
          </w:p>
        </w:tc>
        <w:tc>
          <w:tcPr>
            <w:tcW w:w="1276" w:type="dxa"/>
            <w:gridSpan w:val="2"/>
          </w:tcPr>
          <w:p w:rsidR="009E26B0" w:rsidRPr="008712CD" w:rsidRDefault="009E26B0" w:rsidP="009E26B0">
            <w:pPr>
              <w:rPr>
                <w:rFonts w:eastAsia="Calibri"/>
                <w:b/>
                <w:bCs/>
                <w:sz w:val="20"/>
                <w:szCs w:val="24"/>
              </w:rPr>
            </w:pPr>
            <w:r w:rsidRPr="008712CD">
              <w:rPr>
                <w:rFonts w:eastAsia="Calibri"/>
                <w:b/>
                <w:bCs/>
                <w:sz w:val="20"/>
                <w:szCs w:val="24"/>
              </w:rPr>
              <w:t xml:space="preserve">В «Өрлеу» </w:t>
            </w:r>
          </w:p>
        </w:tc>
        <w:tc>
          <w:tcPr>
            <w:tcW w:w="2551" w:type="dxa"/>
            <w:gridSpan w:val="2"/>
          </w:tcPr>
          <w:p w:rsidR="009E26B0" w:rsidRPr="008712CD" w:rsidRDefault="009E26B0" w:rsidP="009E26B0">
            <w:pPr>
              <w:rPr>
                <w:rFonts w:eastAsia="Calibri"/>
                <w:b/>
                <w:bCs/>
                <w:sz w:val="20"/>
                <w:szCs w:val="24"/>
              </w:rPr>
            </w:pPr>
            <w:r w:rsidRPr="008712CD">
              <w:rPr>
                <w:rFonts w:eastAsia="Calibri"/>
                <w:b/>
                <w:bCs/>
                <w:sz w:val="20"/>
                <w:szCs w:val="24"/>
              </w:rPr>
              <w:t>Устаз Улытау</w:t>
            </w:r>
          </w:p>
        </w:tc>
        <w:tc>
          <w:tcPr>
            <w:tcW w:w="1843" w:type="dxa"/>
            <w:vAlign w:val="center"/>
          </w:tcPr>
          <w:p w:rsidR="009E26B0" w:rsidRPr="008712CD" w:rsidRDefault="009E26B0" w:rsidP="009E26B0">
            <w:pPr>
              <w:jc w:val="center"/>
              <w:rPr>
                <w:rFonts w:eastAsia="Calibri"/>
                <w:b/>
                <w:bCs/>
                <w:sz w:val="20"/>
                <w:szCs w:val="24"/>
              </w:rPr>
            </w:pPr>
          </w:p>
        </w:tc>
      </w:tr>
      <w:tr w:rsidR="009E26B0" w:rsidRPr="008712CD" w:rsidTr="002057F9">
        <w:tc>
          <w:tcPr>
            <w:tcW w:w="10456" w:type="dxa"/>
            <w:gridSpan w:val="9"/>
            <w:vAlign w:val="center"/>
          </w:tcPr>
          <w:p w:rsidR="009E26B0" w:rsidRPr="008712CD" w:rsidRDefault="009E26B0" w:rsidP="009E26B0">
            <w:pPr>
              <w:jc w:val="center"/>
              <w:rPr>
                <w:rFonts w:eastAsia="Calibri"/>
                <w:b/>
                <w:bCs/>
                <w:sz w:val="20"/>
                <w:szCs w:val="24"/>
              </w:rPr>
            </w:pPr>
            <w:r w:rsidRPr="008712CD">
              <w:rPr>
                <w:rFonts w:eastAsia="Calibri"/>
                <w:b/>
                <w:bCs/>
                <w:sz w:val="20"/>
                <w:szCs w:val="24"/>
              </w:rPr>
              <w:t>Методика и технологии преподавания</w:t>
            </w:r>
          </w:p>
        </w:tc>
      </w:tr>
      <w:tr w:rsidR="009E26B0" w:rsidRPr="008712CD" w:rsidTr="002057F9">
        <w:tc>
          <w:tcPr>
            <w:tcW w:w="392" w:type="dxa"/>
            <w:vMerge w:val="restart"/>
          </w:tcPr>
          <w:p w:rsidR="009E26B0" w:rsidRPr="008712CD" w:rsidRDefault="009E26B0" w:rsidP="009E26B0">
            <w:pPr>
              <w:jc w:val="center"/>
              <w:rPr>
                <w:rFonts w:eastAsia="Calibri"/>
                <w:sz w:val="20"/>
                <w:szCs w:val="24"/>
              </w:rPr>
            </w:pPr>
            <w:r w:rsidRPr="008712CD">
              <w:rPr>
                <w:rFonts w:eastAsia="Calibri"/>
                <w:sz w:val="20"/>
                <w:szCs w:val="24"/>
              </w:rPr>
              <w:t>1</w:t>
            </w: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w:t>
            </w:r>
            <w:r w:rsidRPr="008712CD">
              <w:rPr>
                <w:rFonts w:eastAsia="Calibri"/>
                <w:sz w:val="20"/>
                <w:szCs w:val="24"/>
                <w:lang w:val="en-US"/>
              </w:rPr>
              <w:t>Lesson</w:t>
            </w:r>
            <w:r w:rsidRPr="008712CD">
              <w:rPr>
                <w:rFonts w:eastAsia="Calibri"/>
                <w:sz w:val="20"/>
                <w:szCs w:val="24"/>
              </w:rPr>
              <w:t xml:space="preserve"> </w:t>
            </w:r>
            <w:r w:rsidRPr="008712CD">
              <w:rPr>
                <w:rFonts w:eastAsia="Calibri"/>
                <w:sz w:val="20"/>
                <w:szCs w:val="24"/>
                <w:lang w:val="en-US"/>
              </w:rPr>
              <w:t>Study</w:t>
            </w:r>
            <w:r w:rsidRPr="008712CD">
              <w:rPr>
                <w:rFonts w:eastAsia="Calibri"/>
                <w:sz w:val="20"/>
                <w:szCs w:val="24"/>
              </w:rPr>
              <w:t xml:space="preserve"> в практике учителя»</w:t>
            </w:r>
          </w:p>
          <w:p w:rsidR="009E26B0" w:rsidRPr="008712CD" w:rsidRDefault="009E26B0" w:rsidP="009E26B0">
            <w:pPr>
              <w:jc w:val="both"/>
              <w:rPr>
                <w:rFonts w:eastAsia="Calibri"/>
                <w:sz w:val="20"/>
                <w:szCs w:val="24"/>
              </w:rPr>
            </w:pPr>
          </w:p>
        </w:tc>
        <w:tc>
          <w:tcPr>
            <w:tcW w:w="850" w:type="dxa"/>
            <w:vMerge w:val="restart"/>
          </w:tcPr>
          <w:p w:rsidR="009E26B0" w:rsidRPr="008712CD" w:rsidRDefault="009E26B0" w:rsidP="009E26B0">
            <w:pPr>
              <w:jc w:val="center"/>
              <w:rPr>
                <w:rFonts w:eastAsia="Calibri"/>
                <w:sz w:val="20"/>
                <w:szCs w:val="24"/>
              </w:rPr>
            </w:pPr>
          </w:p>
          <w:p w:rsidR="009E26B0" w:rsidRPr="008712CD" w:rsidRDefault="009E26B0" w:rsidP="009E26B0">
            <w:pPr>
              <w:jc w:val="center"/>
              <w:rPr>
                <w:rFonts w:eastAsia="Calibri"/>
                <w:sz w:val="20"/>
                <w:szCs w:val="24"/>
              </w:rPr>
            </w:pPr>
          </w:p>
          <w:p w:rsidR="009E26B0" w:rsidRPr="008712CD" w:rsidRDefault="009E26B0" w:rsidP="009E26B0">
            <w:pPr>
              <w:jc w:val="center"/>
              <w:rPr>
                <w:rFonts w:eastAsia="Calibri"/>
                <w:sz w:val="20"/>
                <w:szCs w:val="24"/>
              </w:rPr>
            </w:pPr>
            <w:r w:rsidRPr="008712CD">
              <w:rPr>
                <w:rFonts w:eastAsia="Calibri"/>
                <w:sz w:val="20"/>
                <w:szCs w:val="24"/>
              </w:rPr>
              <w:t>65</w:t>
            </w:r>
          </w:p>
        </w:tc>
        <w:tc>
          <w:tcPr>
            <w:tcW w:w="1843" w:type="dxa"/>
          </w:tcPr>
          <w:p w:rsidR="009E26B0" w:rsidRPr="008712CD" w:rsidRDefault="009E26B0" w:rsidP="009E26B0">
            <w:pPr>
              <w:contextualSpacing/>
              <w:jc w:val="both"/>
              <w:rPr>
                <w:rFonts w:eastAsia="Calibri"/>
                <w:color w:val="FF0000"/>
                <w:sz w:val="20"/>
                <w:szCs w:val="24"/>
              </w:rPr>
            </w:pPr>
          </w:p>
        </w:tc>
        <w:tc>
          <w:tcPr>
            <w:tcW w:w="1276" w:type="dxa"/>
            <w:gridSpan w:val="2"/>
          </w:tcPr>
          <w:p w:rsidR="009E26B0" w:rsidRPr="008712CD" w:rsidRDefault="009E26B0" w:rsidP="009E26B0">
            <w:pPr>
              <w:rPr>
                <w:rFonts w:eastAsia="Calibri"/>
                <w:sz w:val="20"/>
                <w:szCs w:val="24"/>
              </w:rPr>
            </w:pPr>
          </w:p>
        </w:tc>
        <w:tc>
          <w:tcPr>
            <w:tcW w:w="2551" w:type="dxa"/>
            <w:gridSpan w:val="2"/>
          </w:tcPr>
          <w:p w:rsidR="009E26B0" w:rsidRPr="008712CD" w:rsidRDefault="009E26B0" w:rsidP="009E26B0">
            <w:pPr>
              <w:rPr>
                <w:rFonts w:eastAsia="Calibri"/>
                <w:sz w:val="20"/>
                <w:szCs w:val="24"/>
              </w:rPr>
            </w:pPr>
            <w:r w:rsidRPr="008712CD">
              <w:rPr>
                <w:rFonts w:eastAsia="Calibri"/>
                <w:sz w:val="20"/>
                <w:szCs w:val="24"/>
              </w:rPr>
              <w:t>Гапич И.В. (2023)</w:t>
            </w:r>
          </w:p>
          <w:p w:rsidR="009E26B0" w:rsidRPr="008712CD" w:rsidRDefault="009E26B0" w:rsidP="009E26B0">
            <w:pPr>
              <w:rPr>
                <w:rFonts w:eastAsia="Calibri"/>
                <w:sz w:val="20"/>
                <w:szCs w:val="24"/>
              </w:rPr>
            </w:pPr>
            <w:r w:rsidRPr="008712CD">
              <w:rPr>
                <w:rFonts w:eastAsia="Calibri"/>
                <w:sz w:val="20"/>
                <w:szCs w:val="24"/>
              </w:rPr>
              <w:t>Ким Е.О. (2023)</w:t>
            </w:r>
          </w:p>
          <w:p w:rsidR="009E26B0" w:rsidRPr="008712CD" w:rsidRDefault="009E26B0" w:rsidP="009E26B0">
            <w:pPr>
              <w:rPr>
                <w:rFonts w:eastAsia="Calibri"/>
                <w:sz w:val="20"/>
                <w:szCs w:val="24"/>
              </w:rPr>
            </w:pPr>
            <w:r w:rsidRPr="008712CD">
              <w:rPr>
                <w:rFonts w:eastAsia="Calibri"/>
                <w:sz w:val="20"/>
                <w:szCs w:val="24"/>
              </w:rPr>
              <w:t>Попкова Е.Н. (2023)</w:t>
            </w:r>
          </w:p>
        </w:tc>
        <w:tc>
          <w:tcPr>
            <w:tcW w:w="1843" w:type="dxa"/>
          </w:tcPr>
          <w:p w:rsidR="009E26B0" w:rsidRPr="008712CD" w:rsidRDefault="009E26B0" w:rsidP="009E26B0">
            <w:pPr>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«Цифровые технологии в организации учебного процесса»</w:t>
            </w:r>
          </w:p>
        </w:tc>
        <w:tc>
          <w:tcPr>
            <w:tcW w:w="850" w:type="dxa"/>
            <w:vMerge/>
          </w:tcPr>
          <w:p w:rsidR="009E26B0" w:rsidRPr="008712CD" w:rsidRDefault="009E26B0" w:rsidP="009E26B0">
            <w:pPr>
              <w:jc w:val="center"/>
              <w:rPr>
                <w:rFonts w:eastAsia="Calibri"/>
                <w:sz w:val="20"/>
                <w:szCs w:val="24"/>
              </w:rPr>
            </w:pPr>
          </w:p>
        </w:tc>
        <w:tc>
          <w:tcPr>
            <w:tcW w:w="1843" w:type="dxa"/>
          </w:tcPr>
          <w:p w:rsidR="009E26B0" w:rsidRPr="008712CD" w:rsidRDefault="009E26B0" w:rsidP="009E26B0">
            <w:pPr>
              <w:contextualSpacing/>
              <w:rPr>
                <w:rFonts w:eastAsia="Calibri"/>
                <w:sz w:val="20"/>
                <w:szCs w:val="24"/>
              </w:rPr>
            </w:pPr>
          </w:p>
        </w:tc>
        <w:tc>
          <w:tcPr>
            <w:tcW w:w="1276" w:type="dxa"/>
            <w:gridSpan w:val="2"/>
          </w:tcPr>
          <w:p w:rsidR="009E26B0" w:rsidRPr="008712CD" w:rsidRDefault="009E26B0" w:rsidP="009E26B0">
            <w:pPr>
              <w:jc w:val="center"/>
              <w:rPr>
                <w:rFonts w:eastAsia="Calibri"/>
                <w:sz w:val="20"/>
                <w:szCs w:val="24"/>
              </w:rPr>
            </w:pPr>
          </w:p>
        </w:tc>
        <w:tc>
          <w:tcPr>
            <w:tcW w:w="2551" w:type="dxa"/>
            <w:gridSpan w:val="2"/>
          </w:tcPr>
          <w:p w:rsidR="009E26B0" w:rsidRPr="008712CD" w:rsidRDefault="009E26B0" w:rsidP="009E26B0">
            <w:pPr>
              <w:rPr>
                <w:rFonts w:eastAsia="Calibri"/>
                <w:sz w:val="20"/>
                <w:szCs w:val="24"/>
              </w:rPr>
            </w:pPr>
            <w:r w:rsidRPr="008712CD">
              <w:rPr>
                <w:rFonts w:eastAsia="Calibri"/>
                <w:sz w:val="20"/>
                <w:szCs w:val="24"/>
              </w:rPr>
              <w:t>Алтынбекова З.А. (2023)</w:t>
            </w:r>
          </w:p>
          <w:p w:rsidR="009E26B0" w:rsidRPr="008712CD" w:rsidRDefault="009E26B0" w:rsidP="009E26B0">
            <w:pPr>
              <w:rPr>
                <w:rFonts w:eastAsia="Calibri"/>
                <w:sz w:val="20"/>
                <w:szCs w:val="24"/>
              </w:rPr>
            </w:pPr>
            <w:r w:rsidRPr="008712CD">
              <w:rPr>
                <w:rFonts w:eastAsia="Calibri"/>
                <w:sz w:val="20"/>
                <w:szCs w:val="24"/>
              </w:rPr>
              <w:t>Минакова И.Н. (2023)</w:t>
            </w:r>
          </w:p>
          <w:p w:rsidR="009E26B0" w:rsidRPr="008712CD" w:rsidRDefault="009E26B0" w:rsidP="009E26B0">
            <w:pPr>
              <w:rPr>
                <w:rFonts w:eastAsia="Calibri"/>
                <w:sz w:val="20"/>
                <w:szCs w:val="24"/>
              </w:rPr>
            </w:pPr>
            <w:r w:rsidRPr="008712CD">
              <w:rPr>
                <w:rFonts w:eastAsia="Calibri"/>
                <w:sz w:val="20"/>
                <w:szCs w:val="24"/>
              </w:rPr>
              <w:t>Галицина Л.Н. (2023)</w:t>
            </w:r>
          </w:p>
          <w:p w:rsidR="009E26B0" w:rsidRPr="008712CD" w:rsidRDefault="009E26B0" w:rsidP="009E26B0">
            <w:pPr>
              <w:rPr>
                <w:rFonts w:eastAsia="Calibri"/>
                <w:sz w:val="20"/>
                <w:szCs w:val="24"/>
              </w:rPr>
            </w:pPr>
            <w:r w:rsidRPr="008712CD">
              <w:rPr>
                <w:rFonts w:eastAsia="Calibri"/>
                <w:sz w:val="20"/>
                <w:szCs w:val="24"/>
              </w:rPr>
              <w:t>Орымбаева Б.А. (2023)</w:t>
            </w:r>
          </w:p>
          <w:p w:rsidR="009E26B0" w:rsidRPr="008712CD" w:rsidRDefault="009E26B0" w:rsidP="009E26B0">
            <w:pPr>
              <w:rPr>
                <w:rFonts w:eastAsia="Calibri"/>
                <w:sz w:val="20"/>
                <w:szCs w:val="24"/>
              </w:rPr>
            </w:pPr>
            <w:r w:rsidRPr="008712CD">
              <w:rPr>
                <w:rFonts w:eastAsia="Calibri"/>
                <w:sz w:val="20"/>
                <w:szCs w:val="24"/>
              </w:rPr>
              <w:t>Почтарь О.Ю. (2023)</w:t>
            </w:r>
          </w:p>
          <w:p w:rsidR="009E26B0" w:rsidRPr="008712CD" w:rsidRDefault="009E26B0" w:rsidP="009E26B0">
            <w:pPr>
              <w:rPr>
                <w:rFonts w:eastAsia="Calibri"/>
                <w:sz w:val="20"/>
                <w:szCs w:val="24"/>
              </w:rPr>
            </w:pPr>
            <w:r w:rsidRPr="008712CD">
              <w:rPr>
                <w:rFonts w:eastAsia="Calibri"/>
                <w:sz w:val="20"/>
                <w:szCs w:val="24"/>
              </w:rPr>
              <w:t>Прихненко Т.Е. (2023)</w:t>
            </w:r>
          </w:p>
          <w:p w:rsidR="009E26B0" w:rsidRPr="008712CD" w:rsidRDefault="009E26B0" w:rsidP="009E26B0">
            <w:pPr>
              <w:rPr>
                <w:rFonts w:eastAsia="Calibri"/>
                <w:sz w:val="20"/>
                <w:szCs w:val="24"/>
              </w:rPr>
            </w:pPr>
            <w:r w:rsidRPr="008712CD">
              <w:rPr>
                <w:rFonts w:eastAsia="Calibri"/>
                <w:sz w:val="20"/>
                <w:szCs w:val="24"/>
              </w:rPr>
              <w:t>Попкова Е.Н. (2023)</w:t>
            </w:r>
          </w:p>
          <w:p w:rsidR="009E26B0" w:rsidRPr="008712CD" w:rsidRDefault="009E26B0" w:rsidP="009E26B0">
            <w:pPr>
              <w:rPr>
                <w:rFonts w:eastAsia="Calibri"/>
                <w:sz w:val="20"/>
                <w:szCs w:val="24"/>
              </w:rPr>
            </w:pPr>
            <w:r w:rsidRPr="008712CD">
              <w:rPr>
                <w:rFonts w:eastAsia="Calibri"/>
                <w:sz w:val="20"/>
                <w:szCs w:val="24"/>
              </w:rPr>
              <w:t>Косенкова Е.В.(2023)</w:t>
            </w:r>
          </w:p>
          <w:p w:rsidR="009E26B0" w:rsidRPr="008712CD" w:rsidRDefault="009E26B0" w:rsidP="009E26B0">
            <w:pPr>
              <w:rPr>
                <w:rFonts w:eastAsia="Calibri"/>
                <w:sz w:val="20"/>
                <w:szCs w:val="24"/>
              </w:rPr>
            </w:pPr>
            <w:r w:rsidRPr="008712CD">
              <w:rPr>
                <w:rFonts w:eastAsia="Calibri"/>
                <w:sz w:val="20"/>
                <w:szCs w:val="24"/>
              </w:rPr>
              <w:t>Сыздыкова С.Р.(2023)</w:t>
            </w:r>
          </w:p>
          <w:p w:rsidR="009E26B0" w:rsidRPr="008712CD" w:rsidRDefault="009E26B0" w:rsidP="009E26B0">
            <w:pPr>
              <w:rPr>
                <w:rFonts w:eastAsia="Calibri"/>
                <w:sz w:val="20"/>
                <w:szCs w:val="24"/>
              </w:rPr>
            </w:pPr>
            <w:r w:rsidRPr="008712CD">
              <w:rPr>
                <w:rFonts w:eastAsia="Calibri"/>
                <w:sz w:val="20"/>
                <w:szCs w:val="24"/>
              </w:rPr>
              <w:t>Акопова Т.М. (2023)</w:t>
            </w:r>
          </w:p>
          <w:p w:rsidR="009E26B0" w:rsidRPr="008712CD" w:rsidRDefault="009E26B0" w:rsidP="009E26B0">
            <w:pPr>
              <w:rPr>
                <w:rFonts w:eastAsia="Calibri"/>
                <w:sz w:val="20"/>
                <w:szCs w:val="24"/>
              </w:rPr>
            </w:pPr>
            <w:r w:rsidRPr="008712CD">
              <w:rPr>
                <w:rFonts w:eastAsia="Calibri"/>
                <w:sz w:val="20"/>
                <w:szCs w:val="24"/>
              </w:rPr>
              <w:t>Ничипуренко Е.В.(2023)</w:t>
            </w:r>
          </w:p>
          <w:p w:rsidR="009E26B0" w:rsidRPr="008712CD" w:rsidRDefault="009E26B0" w:rsidP="009E26B0">
            <w:pPr>
              <w:rPr>
                <w:rFonts w:eastAsia="Calibri"/>
                <w:sz w:val="20"/>
                <w:szCs w:val="24"/>
              </w:rPr>
            </w:pPr>
            <w:r w:rsidRPr="008712CD">
              <w:rPr>
                <w:rFonts w:eastAsia="Calibri"/>
                <w:sz w:val="20"/>
                <w:szCs w:val="24"/>
              </w:rPr>
              <w:t>Куанышбаева Г.С. (2023)</w:t>
            </w:r>
          </w:p>
          <w:p w:rsidR="009E26B0" w:rsidRPr="008712CD" w:rsidRDefault="009E26B0" w:rsidP="009E26B0">
            <w:pPr>
              <w:rPr>
                <w:rFonts w:eastAsia="Calibri"/>
                <w:sz w:val="20"/>
                <w:szCs w:val="24"/>
              </w:rPr>
            </w:pPr>
            <w:r w:rsidRPr="008712CD">
              <w:rPr>
                <w:rFonts w:eastAsia="Calibri"/>
                <w:sz w:val="20"/>
                <w:szCs w:val="24"/>
              </w:rPr>
              <w:t>Ажибаева С.Г.(2023)</w:t>
            </w:r>
          </w:p>
          <w:p w:rsidR="009E26B0" w:rsidRPr="008712CD" w:rsidRDefault="009E26B0" w:rsidP="009E26B0">
            <w:pPr>
              <w:rPr>
                <w:rFonts w:eastAsia="Calibri"/>
                <w:sz w:val="20"/>
                <w:szCs w:val="24"/>
              </w:rPr>
            </w:pPr>
            <w:r w:rsidRPr="008712CD">
              <w:rPr>
                <w:rFonts w:eastAsia="Calibri"/>
                <w:sz w:val="20"/>
                <w:szCs w:val="24"/>
              </w:rPr>
              <w:t>Айнекова С.А. (2023)</w:t>
            </w:r>
          </w:p>
          <w:p w:rsidR="009E26B0" w:rsidRPr="008712CD" w:rsidRDefault="009E26B0" w:rsidP="009E26B0">
            <w:pPr>
              <w:rPr>
                <w:rFonts w:eastAsia="Calibri"/>
                <w:sz w:val="20"/>
                <w:szCs w:val="24"/>
              </w:rPr>
            </w:pPr>
            <w:r w:rsidRPr="008712CD">
              <w:rPr>
                <w:rFonts w:eastAsia="Calibri"/>
                <w:sz w:val="20"/>
                <w:szCs w:val="24"/>
              </w:rPr>
              <w:t>Ким Е.О. (2023)</w:t>
            </w:r>
          </w:p>
          <w:p w:rsidR="009E26B0" w:rsidRPr="008712CD" w:rsidRDefault="009E26B0" w:rsidP="009E26B0">
            <w:pPr>
              <w:rPr>
                <w:rFonts w:eastAsia="Calibri"/>
                <w:sz w:val="20"/>
                <w:szCs w:val="24"/>
              </w:rPr>
            </w:pPr>
            <w:r w:rsidRPr="008712CD">
              <w:rPr>
                <w:rFonts w:eastAsia="Calibri"/>
                <w:sz w:val="20"/>
                <w:szCs w:val="24"/>
              </w:rPr>
              <w:t>Кошанова Ж.Т.(2023)</w:t>
            </w:r>
          </w:p>
          <w:p w:rsidR="009E26B0" w:rsidRPr="008712CD" w:rsidRDefault="009E26B0" w:rsidP="009E26B0">
            <w:pPr>
              <w:rPr>
                <w:rFonts w:eastAsia="Calibri"/>
                <w:sz w:val="20"/>
                <w:szCs w:val="24"/>
              </w:rPr>
            </w:pPr>
            <w:r w:rsidRPr="008712CD">
              <w:rPr>
                <w:rFonts w:eastAsia="Calibri"/>
                <w:sz w:val="20"/>
                <w:szCs w:val="24"/>
              </w:rPr>
              <w:t>Подшивалова В.И.(2023)</w:t>
            </w:r>
          </w:p>
          <w:p w:rsidR="009E26B0" w:rsidRPr="008712CD" w:rsidRDefault="009E26B0" w:rsidP="009E26B0">
            <w:pPr>
              <w:rPr>
                <w:rFonts w:eastAsia="Calibri"/>
                <w:sz w:val="20"/>
                <w:szCs w:val="24"/>
              </w:rPr>
            </w:pPr>
            <w:r w:rsidRPr="008712CD">
              <w:rPr>
                <w:rFonts w:eastAsia="Calibri"/>
                <w:sz w:val="20"/>
                <w:szCs w:val="24"/>
              </w:rPr>
              <w:t>Ешжанова А.М. (2023)</w:t>
            </w:r>
          </w:p>
          <w:p w:rsidR="009E26B0" w:rsidRPr="008712CD" w:rsidRDefault="009E26B0" w:rsidP="009E26B0">
            <w:pPr>
              <w:rPr>
                <w:rFonts w:eastAsia="Calibri"/>
                <w:sz w:val="20"/>
                <w:szCs w:val="24"/>
              </w:rPr>
            </w:pPr>
            <w:r w:rsidRPr="008712CD">
              <w:rPr>
                <w:rFonts w:eastAsia="Calibri"/>
                <w:sz w:val="20"/>
                <w:szCs w:val="24"/>
              </w:rPr>
              <w:t>Султанова Е.А. (2023)</w:t>
            </w:r>
          </w:p>
          <w:p w:rsidR="009E26B0" w:rsidRPr="008712CD" w:rsidRDefault="009E26B0" w:rsidP="009E26B0">
            <w:pPr>
              <w:rPr>
                <w:rFonts w:eastAsia="Calibri"/>
                <w:sz w:val="20"/>
                <w:szCs w:val="24"/>
              </w:rPr>
            </w:pPr>
            <w:r w:rsidRPr="008712CD">
              <w:rPr>
                <w:rFonts w:eastAsia="Calibri"/>
                <w:sz w:val="20"/>
                <w:szCs w:val="24"/>
              </w:rPr>
              <w:t>Макенбаева Д.Н. (2023)</w:t>
            </w:r>
          </w:p>
          <w:p w:rsidR="009E26B0" w:rsidRPr="008712CD" w:rsidRDefault="009E26B0" w:rsidP="009E26B0">
            <w:pPr>
              <w:rPr>
                <w:rFonts w:eastAsia="Calibri"/>
                <w:sz w:val="20"/>
                <w:szCs w:val="24"/>
              </w:rPr>
            </w:pPr>
            <w:r w:rsidRPr="008712CD">
              <w:rPr>
                <w:rFonts w:eastAsia="Calibri"/>
                <w:sz w:val="20"/>
                <w:szCs w:val="24"/>
              </w:rPr>
              <w:t>Абильдина Н.Ж. (2023)</w:t>
            </w:r>
          </w:p>
        </w:tc>
        <w:tc>
          <w:tcPr>
            <w:tcW w:w="1843" w:type="dxa"/>
          </w:tcPr>
          <w:p w:rsidR="009E26B0" w:rsidRPr="008712CD" w:rsidRDefault="009E26B0" w:rsidP="009E26B0">
            <w:pPr>
              <w:contextualSpacing/>
              <w:rPr>
                <w:rFonts w:eastAsia="Calibri"/>
                <w:sz w:val="20"/>
                <w:szCs w:val="24"/>
              </w:rPr>
            </w:pPr>
          </w:p>
        </w:tc>
      </w:tr>
      <w:tr w:rsidR="009E26B0" w:rsidRPr="008712CD" w:rsidTr="002057F9">
        <w:tc>
          <w:tcPr>
            <w:tcW w:w="10456" w:type="dxa"/>
            <w:gridSpan w:val="9"/>
          </w:tcPr>
          <w:p w:rsidR="009E26B0" w:rsidRPr="008712CD" w:rsidRDefault="009E26B0" w:rsidP="009E26B0">
            <w:pPr>
              <w:jc w:val="both"/>
              <w:rPr>
                <w:rFonts w:eastAsia="Calibri"/>
                <w:b/>
                <w:bCs/>
                <w:sz w:val="20"/>
                <w:szCs w:val="24"/>
              </w:rPr>
            </w:pPr>
            <w:r w:rsidRPr="008712CD">
              <w:rPr>
                <w:rFonts w:eastAsia="Calibri"/>
                <w:b/>
                <w:bCs/>
                <w:sz w:val="20"/>
                <w:szCs w:val="24"/>
              </w:rPr>
              <w:t xml:space="preserve">Обновленное содержание среднего образования </w:t>
            </w:r>
          </w:p>
          <w:p w:rsidR="009E26B0" w:rsidRPr="008712CD" w:rsidRDefault="009E26B0" w:rsidP="009E26B0">
            <w:pPr>
              <w:contextualSpacing/>
              <w:rPr>
                <w:rFonts w:eastAsia="Calibri"/>
                <w:sz w:val="20"/>
                <w:szCs w:val="24"/>
              </w:rPr>
            </w:pPr>
            <w:r w:rsidRPr="008712CD">
              <w:rPr>
                <w:rFonts w:eastAsia="Calibri"/>
                <w:sz w:val="20"/>
                <w:szCs w:val="24"/>
              </w:rPr>
              <w:t>(содержание предметов и оценивание в начальной, основной, старшей школах</w:t>
            </w:r>
          </w:p>
        </w:tc>
      </w:tr>
      <w:tr w:rsidR="009E26B0" w:rsidRPr="008712CD" w:rsidTr="002057F9">
        <w:trPr>
          <w:trHeight w:val="346"/>
        </w:trPr>
        <w:tc>
          <w:tcPr>
            <w:tcW w:w="392" w:type="dxa"/>
            <w:vMerge w:val="restart"/>
          </w:tcPr>
          <w:p w:rsidR="009E26B0" w:rsidRPr="008712CD" w:rsidRDefault="009E26B0" w:rsidP="009E26B0">
            <w:pPr>
              <w:jc w:val="center"/>
              <w:rPr>
                <w:rFonts w:eastAsia="Calibri"/>
                <w:sz w:val="20"/>
                <w:szCs w:val="24"/>
              </w:rPr>
            </w:pPr>
            <w:r w:rsidRPr="008712CD">
              <w:rPr>
                <w:rFonts w:eastAsia="Calibri"/>
                <w:sz w:val="20"/>
                <w:szCs w:val="24"/>
              </w:rPr>
              <w:t>2</w:t>
            </w: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«Начальные классы»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19</w:t>
            </w:r>
          </w:p>
        </w:tc>
        <w:tc>
          <w:tcPr>
            <w:tcW w:w="2552" w:type="dxa"/>
            <w:gridSpan w:val="2"/>
          </w:tcPr>
          <w:p w:rsidR="009E26B0" w:rsidRPr="008712CD" w:rsidRDefault="009E26B0" w:rsidP="009E26B0">
            <w:pPr>
              <w:contextualSpacing/>
              <w:rPr>
                <w:rFonts w:eastAsia="Calibri"/>
                <w:sz w:val="20"/>
                <w:szCs w:val="24"/>
              </w:rPr>
            </w:pPr>
            <w:r w:rsidRPr="008712CD">
              <w:rPr>
                <w:rFonts w:eastAsia="Calibri"/>
                <w:sz w:val="20"/>
                <w:szCs w:val="24"/>
              </w:rPr>
              <w:t>АйнековаС.А (2022)</w:t>
            </w:r>
          </w:p>
          <w:p w:rsidR="009E26B0" w:rsidRPr="008712CD" w:rsidRDefault="009E26B0" w:rsidP="009E26B0">
            <w:pPr>
              <w:contextualSpacing/>
              <w:rPr>
                <w:rFonts w:eastAsia="Calibri"/>
                <w:sz w:val="20"/>
                <w:szCs w:val="24"/>
              </w:rPr>
            </w:pPr>
            <w:r w:rsidRPr="008712CD">
              <w:rPr>
                <w:rFonts w:eastAsia="Calibri"/>
                <w:sz w:val="20"/>
                <w:szCs w:val="24"/>
              </w:rPr>
              <w:t>Акопова Т.М. (2023)</w:t>
            </w:r>
          </w:p>
          <w:p w:rsidR="009E26B0" w:rsidRPr="008712CD" w:rsidRDefault="009E26B0" w:rsidP="009E26B0">
            <w:pPr>
              <w:contextualSpacing/>
              <w:rPr>
                <w:rFonts w:eastAsia="Calibri"/>
                <w:sz w:val="20"/>
                <w:szCs w:val="24"/>
              </w:rPr>
            </w:pPr>
            <w:r w:rsidRPr="008712CD">
              <w:rPr>
                <w:rFonts w:eastAsia="Calibri"/>
                <w:sz w:val="20"/>
                <w:szCs w:val="24"/>
              </w:rPr>
              <w:t>ГапичИ.В.(2022)</w:t>
            </w:r>
          </w:p>
          <w:p w:rsidR="009E26B0" w:rsidRPr="008712CD" w:rsidRDefault="009E26B0" w:rsidP="009E26B0">
            <w:pPr>
              <w:contextualSpacing/>
              <w:rPr>
                <w:rFonts w:eastAsia="Calibri"/>
                <w:sz w:val="20"/>
                <w:szCs w:val="24"/>
              </w:rPr>
            </w:pPr>
            <w:r w:rsidRPr="008712CD">
              <w:rPr>
                <w:rFonts w:eastAsia="Calibri"/>
                <w:sz w:val="20"/>
                <w:szCs w:val="24"/>
              </w:rPr>
              <w:t>Ким Е.О. (2022)</w:t>
            </w:r>
          </w:p>
          <w:p w:rsidR="009E26B0" w:rsidRPr="008712CD" w:rsidRDefault="009E26B0" w:rsidP="009E26B0">
            <w:pPr>
              <w:contextualSpacing/>
              <w:rPr>
                <w:rFonts w:eastAsia="Calibri"/>
                <w:sz w:val="20"/>
                <w:szCs w:val="24"/>
              </w:rPr>
            </w:pPr>
            <w:r w:rsidRPr="008712CD">
              <w:rPr>
                <w:rFonts w:eastAsia="Calibri"/>
                <w:sz w:val="20"/>
                <w:szCs w:val="24"/>
              </w:rPr>
              <w:t>ПопковаЕ.Н. (2022)</w:t>
            </w:r>
          </w:p>
          <w:p w:rsidR="009E26B0" w:rsidRPr="008712CD" w:rsidRDefault="009E26B0" w:rsidP="009E26B0">
            <w:pPr>
              <w:contextualSpacing/>
              <w:rPr>
                <w:rFonts w:eastAsia="Calibri"/>
                <w:sz w:val="20"/>
                <w:szCs w:val="24"/>
              </w:rPr>
            </w:pPr>
            <w:r w:rsidRPr="008712CD">
              <w:rPr>
                <w:rFonts w:eastAsia="Calibri"/>
                <w:sz w:val="20"/>
                <w:szCs w:val="24"/>
              </w:rPr>
              <w:t>ИсаковаЕ.В. (2023)</w:t>
            </w:r>
          </w:p>
          <w:p w:rsidR="009E26B0" w:rsidRPr="008712CD" w:rsidRDefault="009E26B0" w:rsidP="009E26B0">
            <w:pPr>
              <w:contextualSpacing/>
              <w:rPr>
                <w:rFonts w:eastAsia="Calibri"/>
                <w:sz w:val="20"/>
                <w:szCs w:val="24"/>
              </w:rPr>
            </w:pPr>
            <w:r w:rsidRPr="008712CD">
              <w:rPr>
                <w:rFonts w:eastAsia="Calibri"/>
                <w:sz w:val="20"/>
                <w:szCs w:val="24"/>
              </w:rPr>
              <w:t>Коваленко К.А. (2023)</w:t>
            </w:r>
          </w:p>
          <w:p w:rsidR="009E26B0" w:rsidRPr="008712CD" w:rsidRDefault="009E26B0" w:rsidP="009E26B0">
            <w:pPr>
              <w:rPr>
                <w:rFonts w:eastAsia="Calibri"/>
                <w:sz w:val="20"/>
                <w:szCs w:val="24"/>
              </w:rPr>
            </w:pPr>
            <w:r w:rsidRPr="008712CD">
              <w:rPr>
                <w:rFonts w:eastAsia="Calibri"/>
                <w:sz w:val="20"/>
                <w:szCs w:val="24"/>
              </w:rPr>
              <w:t>Минакова И.Н. (2023)</w:t>
            </w:r>
          </w:p>
          <w:p w:rsidR="009E26B0" w:rsidRPr="008712CD" w:rsidRDefault="009E26B0" w:rsidP="009E26B0">
            <w:pPr>
              <w:contextualSpacing/>
              <w:rPr>
                <w:rFonts w:eastAsia="Calibri"/>
                <w:sz w:val="20"/>
                <w:szCs w:val="24"/>
              </w:rPr>
            </w:pPr>
            <w:r w:rsidRPr="008712CD">
              <w:rPr>
                <w:rFonts w:eastAsia="Calibri"/>
                <w:sz w:val="20"/>
                <w:szCs w:val="24"/>
              </w:rPr>
              <w:t>ПрихненкоТ.Е. (2021)</w:t>
            </w:r>
          </w:p>
        </w:tc>
        <w:tc>
          <w:tcPr>
            <w:tcW w:w="3118" w:type="dxa"/>
            <w:gridSpan w:val="3"/>
          </w:tcPr>
          <w:p w:rsidR="009E26B0" w:rsidRPr="008712CD" w:rsidRDefault="009E26B0" w:rsidP="009E26B0">
            <w:pPr>
              <w:contextualSpacing/>
              <w:rPr>
                <w:rFonts w:eastAsia="Calibri"/>
                <w:sz w:val="20"/>
                <w:szCs w:val="24"/>
              </w:rPr>
            </w:pPr>
            <w:r w:rsidRPr="008712CD">
              <w:rPr>
                <w:rFonts w:eastAsia="Calibri"/>
                <w:sz w:val="20"/>
                <w:szCs w:val="24"/>
              </w:rPr>
              <w:t xml:space="preserve">ОрымбаеваБ.А. (2024)      </w:t>
            </w:r>
          </w:p>
          <w:p w:rsidR="009E26B0" w:rsidRPr="008712CD" w:rsidRDefault="009E26B0" w:rsidP="009E26B0">
            <w:pPr>
              <w:contextualSpacing/>
              <w:rPr>
                <w:rFonts w:eastAsia="Calibri"/>
                <w:sz w:val="20"/>
                <w:szCs w:val="24"/>
              </w:rPr>
            </w:pPr>
            <w:r w:rsidRPr="008712CD">
              <w:rPr>
                <w:rFonts w:eastAsia="Calibri"/>
                <w:sz w:val="20"/>
                <w:szCs w:val="24"/>
              </w:rPr>
              <w:t>ОсемлякС.А. (2021)</w:t>
            </w:r>
          </w:p>
          <w:p w:rsidR="009E26B0" w:rsidRPr="008712CD" w:rsidRDefault="009E26B0" w:rsidP="009E26B0">
            <w:pPr>
              <w:contextualSpacing/>
              <w:rPr>
                <w:rFonts w:eastAsia="Calibri"/>
                <w:sz w:val="20"/>
                <w:szCs w:val="24"/>
              </w:rPr>
            </w:pPr>
            <w:r w:rsidRPr="008712CD">
              <w:rPr>
                <w:rFonts w:eastAsia="Calibri"/>
                <w:sz w:val="20"/>
                <w:szCs w:val="24"/>
              </w:rPr>
              <w:t>УтегеноваС.М. (2022)</w:t>
            </w:r>
          </w:p>
          <w:p w:rsidR="009E26B0" w:rsidRPr="008712CD" w:rsidRDefault="009E26B0" w:rsidP="009E26B0">
            <w:pPr>
              <w:contextualSpacing/>
              <w:rPr>
                <w:rFonts w:eastAsia="Calibri"/>
                <w:sz w:val="20"/>
                <w:szCs w:val="24"/>
              </w:rPr>
            </w:pPr>
            <w:r w:rsidRPr="008712CD">
              <w:rPr>
                <w:rFonts w:eastAsia="Calibri"/>
                <w:sz w:val="20"/>
                <w:szCs w:val="24"/>
              </w:rPr>
              <w:t>ДжанадиловаЖ.Б. (2022)</w:t>
            </w:r>
          </w:p>
          <w:p w:rsidR="009E26B0" w:rsidRPr="008712CD" w:rsidRDefault="009E26B0" w:rsidP="009E26B0">
            <w:pPr>
              <w:contextualSpacing/>
              <w:rPr>
                <w:rFonts w:eastAsia="Calibri"/>
                <w:sz w:val="20"/>
                <w:szCs w:val="24"/>
              </w:rPr>
            </w:pPr>
            <w:r w:rsidRPr="008712CD">
              <w:rPr>
                <w:rFonts w:eastAsia="Calibri"/>
                <w:sz w:val="20"/>
                <w:szCs w:val="24"/>
              </w:rPr>
              <w:t>Смирнова В.К. (2023)</w:t>
            </w:r>
          </w:p>
          <w:p w:rsidR="009E26B0" w:rsidRPr="008712CD" w:rsidRDefault="009E26B0" w:rsidP="009E26B0">
            <w:pPr>
              <w:contextualSpacing/>
              <w:rPr>
                <w:rFonts w:eastAsia="Calibri"/>
                <w:sz w:val="20"/>
                <w:szCs w:val="24"/>
              </w:rPr>
            </w:pPr>
            <w:r w:rsidRPr="008712CD">
              <w:rPr>
                <w:rFonts w:eastAsia="Calibri"/>
                <w:sz w:val="20"/>
                <w:szCs w:val="24"/>
              </w:rPr>
              <w:t>ЗагородневаО.В. (2020)</w:t>
            </w:r>
          </w:p>
          <w:p w:rsidR="009E26B0" w:rsidRPr="008712CD" w:rsidRDefault="009E26B0" w:rsidP="009E26B0">
            <w:pPr>
              <w:contextualSpacing/>
              <w:rPr>
                <w:rFonts w:eastAsia="Calibri"/>
                <w:sz w:val="20"/>
                <w:szCs w:val="24"/>
              </w:rPr>
            </w:pPr>
          </w:p>
          <w:p w:rsidR="009E26B0" w:rsidRPr="008712CD" w:rsidRDefault="009E26B0" w:rsidP="009E26B0">
            <w:pPr>
              <w:contextualSpacing/>
              <w:rPr>
                <w:rFonts w:eastAsia="Calibri"/>
                <w:sz w:val="20"/>
                <w:szCs w:val="24"/>
              </w:rPr>
            </w:pPr>
          </w:p>
          <w:p w:rsidR="009E26B0" w:rsidRPr="008712CD" w:rsidRDefault="009E26B0" w:rsidP="009E26B0">
            <w:pPr>
              <w:jc w:val="center"/>
              <w:rPr>
                <w:rFonts w:eastAsia="Calibri"/>
                <w:sz w:val="20"/>
                <w:szCs w:val="24"/>
              </w:rPr>
            </w:pPr>
          </w:p>
          <w:p w:rsidR="009E26B0" w:rsidRPr="008712CD" w:rsidRDefault="009E26B0" w:rsidP="009E26B0">
            <w:pPr>
              <w:jc w:val="center"/>
              <w:rPr>
                <w:rFonts w:eastAsia="Calibri"/>
                <w:sz w:val="20"/>
                <w:szCs w:val="24"/>
              </w:rPr>
            </w:pPr>
          </w:p>
        </w:tc>
        <w:tc>
          <w:tcPr>
            <w:tcW w:w="1843" w:type="dxa"/>
          </w:tcPr>
          <w:p w:rsidR="009E26B0" w:rsidRPr="008712CD" w:rsidRDefault="009E26B0" w:rsidP="009E26B0">
            <w:pPr>
              <w:contextualSpacing/>
              <w:rPr>
                <w:rFonts w:eastAsia="Calibri"/>
                <w:sz w:val="20"/>
                <w:szCs w:val="24"/>
              </w:rPr>
            </w:pPr>
            <w:r w:rsidRPr="008712CD">
              <w:rPr>
                <w:rFonts w:eastAsia="Calibri"/>
                <w:sz w:val="20"/>
                <w:szCs w:val="24"/>
              </w:rPr>
              <w:t>Ясюкевич А.Ю (Д/О)</w:t>
            </w: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«Казахский язык и литература»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12</w:t>
            </w:r>
          </w:p>
        </w:tc>
        <w:tc>
          <w:tcPr>
            <w:tcW w:w="2552" w:type="dxa"/>
            <w:gridSpan w:val="2"/>
          </w:tcPr>
          <w:p w:rsidR="009E26B0" w:rsidRPr="008712CD" w:rsidRDefault="009E26B0" w:rsidP="009E26B0">
            <w:pPr>
              <w:contextualSpacing/>
              <w:rPr>
                <w:rFonts w:eastAsia="Calibri"/>
                <w:sz w:val="20"/>
                <w:szCs w:val="24"/>
              </w:rPr>
            </w:pPr>
            <w:r w:rsidRPr="008712CD">
              <w:rPr>
                <w:rFonts w:eastAsia="Calibri"/>
                <w:sz w:val="20"/>
                <w:szCs w:val="24"/>
              </w:rPr>
              <w:t>ОрымбековаА.К. (2023)</w:t>
            </w:r>
          </w:p>
          <w:p w:rsidR="009E26B0" w:rsidRPr="008712CD" w:rsidRDefault="009E26B0" w:rsidP="009E26B0">
            <w:pPr>
              <w:rPr>
                <w:rFonts w:eastAsia="Calibri"/>
                <w:sz w:val="20"/>
                <w:szCs w:val="24"/>
              </w:rPr>
            </w:pPr>
            <w:r w:rsidRPr="008712CD">
              <w:rPr>
                <w:rFonts w:eastAsia="Calibri"/>
                <w:sz w:val="20"/>
                <w:szCs w:val="24"/>
              </w:rPr>
              <w:t>Сыздыкова С.Р. (2023)</w:t>
            </w:r>
          </w:p>
        </w:tc>
        <w:tc>
          <w:tcPr>
            <w:tcW w:w="3118" w:type="dxa"/>
            <w:gridSpan w:val="3"/>
          </w:tcPr>
          <w:p w:rsidR="009E26B0" w:rsidRPr="008712CD" w:rsidRDefault="009E26B0" w:rsidP="009E26B0">
            <w:pPr>
              <w:contextualSpacing/>
              <w:rPr>
                <w:rFonts w:eastAsia="Calibri"/>
                <w:sz w:val="20"/>
                <w:szCs w:val="24"/>
              </w:rPr>
            </w:pPr>
            <w:r w:rsidRPr="008712CD">
              <w:rPr>
                <w:rFonts w:eastAsia="Calibri"/>
                <w:sz w:val="20"/>
                <w:szCs w:val="24"/>
              </w:rPr>
              <w:t>КошановаЖ.Т. (2020)</w:t>
            </w:r>
          </w:p>
          <w:p w:rsidR="009E26B0" w:rsidRPr="008712CD" w:rsidRDefault="009E26B0" w:rsidP="009E26B0">
            <w:pPr>
              <w:contextualSpacing/>
              <w:rPr>
                <w:rFonts w:eastAsia="Calibri"/>
                <w:sz w:val="20"/>
                <w:szCs w:val="24"/>
              </w:rPr>
            </w:pPr>
            <w:r w:rsidRPr="008712CD">
              <w:rPr>
                <w:rFonts w:eastAsia="Calibri"/>
                <w:sz w:val="20"/>
                <w:szCs w:val="24"/>
              </w:rPr>
              <w:t>Муканова Д.Ж. (2024)</w:t>
            </w:r>
          </w:p>
          <w:p w:rsidR="009E26B0" w:rsidRPr="008712CD" w:rsidRDefault="009E26B0" w:rsidP="009E26B0">
            <w:pPr>
              <w:contextualSpacing/>
              <w:rPr>
                <w:rFonts w:eastAsia="Calibri"/>
                <w:sz w:val="20"/>
                <w:szCs w:val="24"/>
              </w:rPr>
            </w:pPr>
            <w:r w:rsidRPr="008712CD">
              <w:rPr>
                <w:rFonts w:eastAsia="Calibri"/>
                <w:sz w:val="20"/>
                <w:szCs w:val="24"/>
              </w:rPr>
              <w:t>Нуракова Г.С. (2020)</w:t>
            </w:r>
          </w:p>
          <w:p w:rsidR="009E26B0" w:rsidRPr="008712CD" w:rsidRDefault="009E26B0" w:rsidP="009E26B0">
            <w:pPr>
              <w:contextualSpacing/>
              <w:rPr>
                <w:rFonts w:eastAsia="Calibri"/>
                <w:sz w:val="20"/>
                <w:szCs w:val="24"/>
              </w:rPr>
            </w:pPr>
            <w:r w:rsidRPr="008712CD">
              <w:rPr>
                <w:rFonts w:eastAsia="Calibri"/>
                <w:sz w:val="20"/>
                <w:szCs w:val="24"/>
              </w:rPr>
              <w:t>БайроваА.Е. (2020)</w:t>
            </w:r>
          </w:p>
          <w:p w:rsidR="009E26B0" w:rsidRPr="008712CD" w:rsidRDefault="009E26B0" w:rsidP="009E26B0">
            <w:pPr>
              <w:contextualSpacing/>
              <w:rPr>
                <w:rFonts w:eastAsia="Calibri"/>
                <w:sz w:val="20"/>
                <w:szCs w:val="24"/>
              </w:rPr>
            </w:pPr>
            <w:r w:rsidRPr="008712CD">
              <w:rPr>
                <w:rFonts w:eastAsia="Calibri"/>
                <w:sz w:val="20"/>
                <w:szCs w:val="24"/>
              </w:rPr>
              <w:t>ХалабаеваК.М.  (2022)</w:t>
            </w:r>
          </w:p>
          <w:p w:rsidR="009E26B0" w:rsidRPr="008712CD" w:rsidRDefault="009E26B0" w:rsidP="009E26B0">
            <w:pPr>
              <w:contextualSpacing/>
              <w:rPr>
                <w:rFonts w:eastAsia="Calibri"/>
                <w:sz w:val="20"/>
                <w:szCs w:val="24"/>
              </w:rPr>
            </w:pPr>
            <w:r w:rsidRPr="008712CD">
              <w:rPr>
                <w:rFonts w:eastAsia="Calibri"/>
                <w:sz w:val="20"/>
                <w:szCs w:val="24"/>
              </w:rPr>
              <w:t>АжибаеваС.Г. (2024)</w:t>
            </w:r>
          </w:p>
          <w:p w:rsidR="009E26B0" w:rsidRPr="008712CD" w:rsidRDefault="009E26B0" w:rsidP="009E26B0">
            <w:pPr>
              <w:contextualSpacing/>
              <w:rPr>
                <w:rFonts w:eastAsia="Calibri"/>
                <w:sz w:val="20"/>
                <w:szCs w:val="24"/>
              </w:rPr>
            </w:pPr>
            <w:r w:rsidRPr="008712CD">
              <w:rPr>
                <w:rFonts w:eastAsia="Calibri"/>
                <w:sz w:val="20"/>
                <w:szCs w:val="24"/>
              </w:rPr>
              <w:t>Ибраимова Л.Б. (2022)</w:t>
            </w:r>
          </w:p>
          <w:p w:rsidR="009E26B0" w:rsidRPr="008712CD" w:rsidRDefault="009E26B0" w:rsidP="009E26B0">
            <w:pPr>
              <w:contextualSpacing/>
              <w:rPr>
                <w:rFonts w:eastAsia="Calibri"/>
                <w:sz w:val="20"/>
                <w:szCs w:val="24"/>
              </w:rPr>
            </w:pPr>
            <w:r w:rsidRPr="008712CD">
              <w:rPr>
                <w:rFonts w:eastAsia="Calibri"/>
                <w:sz w:val="20"/>
                <w:szCs w:val="24"/>
              </w:rPr>
              <w:t>УтарбаеваУ.О. (2022)</w:t>
            </w:r>
          </w:p>
        </w:tc>
        <w:tc>
          <w:tcPr>
            <w:tcW w:w="1843" w:type="dxa"/>
          </w:tcPr>
          <w:p w:rsidR="009E26B0" w:rsidRPr="008712CD" w:rsidRDefault="009E26B0" w:rsidP="009E26B0">
            <w:pPr>
              <w:contextualSpacing/>
              <w:rPr>
                <w:rFonts w:eastAsia="Calibri"/>
                <w:sz w:val="20"/>
                <w:szCs w:val="24"/>
              </w:rPr>
            </w:pPr>
            <w:r w:rsidRPr="008712CD">
              <w:rPr>
                <w:rFonts w:eastAsia="Calibri"/>
                <w:sz w:val="20"/>
                <w:szCs w:val="24"/>
              </w:rPr>
              <w:t>Рахишева Б.Е. (2016) (Д/О)</w:t>
            </w:r>
          </w:p>
          <w:p w:rsidR="009E26B0" w:rsidRPr="008712CD" w:rsidRDefault="009E26B0" w:rsidP="009E26B0">
            <w:pPr>
              <w:contextualSpacing/>
              <w:rPr>
                <w:rFonts w:eastAsia="Calibri"/>
                <w:sz w:val="20"/>
                <w:szCs w:val="24"/>
              </w:rPr>
            </w:pPr>
            <w:r w:rsidRPr="008712CD">
              <w:rPr>
                <w:rFonts w:eastAsia="Calibri"/>
                <w:sz w:val="20"/>
                <w:szCs w:val="24"/>
              </w:rPr>
              <w:t>Касенова Д.Б. (2016) (Д/О)</w:t>
            </w:r>
          </w:p>
          <w:p w:rsidR="009E26B0" w:rsidRPr="008712CD" w:rsidRDefault="009E26B0" w:rsidP="009E26B0">
            <w:pPr>
              <w:contextualSpacing/>
              <w:rPr>
                <w:rFonts w:eastAsia="Calibri"/>
                <w:sz w:val="20"/>
                <w:szCs w:val="24"/>
              </w:rPr>
            </w:pPr>
            <w:r w:rsidRPr="008712CD">
              <w:rPr>
                <w:rFonts w:eastAsia="Calibri"/>
                <w:sz w:val="20"/>
                <w:szCs w:val="24"/>
              </w:rPr>
              <w:t>Айгазы М.С. (2018) (Д/О)</w:t>
            </w:r>
          </w:p>
          <w:p w:rsidR="009E26B0" w:rsidRPr="008712CD" w:rsidRDefault="009E26B0" w:rsidP="009E26B0">
            <w:pPr>
              <w:contextualSpacing/>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«Русский язык и литература»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3</w:t>
            </w:r>
          </w:p>
        </w:tc>
        <w:tc>
          <w:tcPr>
            <w:tcW w:w="2552" w:type="dxa"/>
            <w:gridSpan w:val="2"/>
          </w:tcPr>
          <w:p w:rsidR="009E26B0" w:rsidRPr="008712CD" w:rsidRDefault="009E26B0" w:rsidP="009E26B0">
            <w:pPr>
              <w:contextualSpacing/>
              <w:rPr>
                <w:rFonts w:eastAsia="Calibri"/>
                <w:sz w:val="20"/>
                <w:szCs w:val="24"/>
              </w:rPr>
            </w:pPr>
            <w:r w:rsidRPr="008712CD">
              <w:rPr>
                <w:rFonts w:eastAsia="Calibri"/>
                <w:sz w:val="20"/>
                <w:szCs w:val="24"/>
              </w:rPr>
              <w:t>АекинаЛ.В. (2021)</w:t>
            </w:r>
          </w:p>
          <w:p w:rsidR="009E26B0" w:rsidRPr="008712CD" w:rsidRDefault="009E26B0" w:rsidP="009E26B0">
            <w:pPr>
              <w:jc w:val="center"/>
              <w:rPr>
                <w:rFonts w:eastAsia="Calibri"/>
                <w:sz w:val="20"/>
                <w:szCs w:val="24"/>
              </w:rPr>
            </w:pPr>
          </w:p>
        </w:tc>
        <w:tc>
          <w:tcPr>
            <w:tcW w:w="4961" w:type="dxa"/>
            <w:gridSpan w:val="4"/>
          </w:tcPr>
          <w:p w:rsidR="009E26B0" w:rsidRPr="008712CD" w:rsidRDefault="009E26B0" w:rsidP="009E26B0">
            <w:pPr>
              <w:contextualSpacing/>
              <w:rPr>
                <w:rFonts w:eastAsia="Calibri"/>
                <w:sz w:val="20"/>
                <w:szCs w:val="24"/>
              </w:rPr>
            </w:pPr>
            <w:r w:rsidRPr="008712CD">
              <w:rPr>
                <w:rFonts w:eastAsia="Calibri"/>
                <w:sz w:val="20"/>
                <w:szCs w:val="24"/>
              </w:rPr>
              <w:t>Левкович Л.Н. (2023)</w:t>
            </w:r>
          </w:p>
          <w:p w:rsidR="009E26B0" w:rsidRPr="008712CD" w:rsidRDefault="009E26B0" w:rsidP="009E26B0">
            <w:pPr>
              <w:contextualSpacing/>
              <w:rPr>
                <w:rFonts w:eastAsia="Calibri"/>
                <w:sz w:val="20"/>
                <w:szCs w:val="24"/>
              </w:rPr>
            </w:pPr>
            <w:r w:rsidRPr="008712CD">
              <w:rPr>
                <w:rFonts w:eastAsia="Calibri"/>
                <w:sz w:val="20"/>
                <w:szCs w:val="24"/>
              </w:rPr>
              <w:t>КаукеноваА.М. (2023)</w:t>
            </w:r>
          </w:p>
          <w:p w:rsidR="009E26B0" w:rsidRPr="008712CD" w:rsidRDefault="009E26B0" w:rsidP="009E26B0">
            <w:pPr>
              <w:rPr>
                <w:rFonts w:eastAsia="Calibri"/>
                <w:sz w:val="20"/>
                <w:szCs w:val="24"/>
              </w:rPr>
            </w:pPr>
            <w:r w:rsidRPr="008712CD">
              <w:rPr>
                <w:rFonts w:eastAsia="Calibri"/>
                <w:sz w:val="20"/>
                <w:szCs w:val="24"/>
              </w:rPr>
              <w:t>Левкович А.М (2023)</w:t>
            </w:r>
          </w:p>
        </w:tc>
      </w:tr>
      <w:tr w:rsidR="009E26B0" w:rsidRPr="008712CD" w:rsidTr="002057F9">
        <w:trPr>
          <w:trHeight w:val="1408"/>
        </w:trPr>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«Английский язык»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7</w:t>
            </w:r>
          </w:p>
        </w:tc>
        <w:tc>
          <w:tcPr>
            <w:tcW w:w="2552" w:type="dxa"/>
            <w:gridSpan w:val="2"/>
          </w:tcPr>
          <w:p w:rsidR="009E26B0" w:rsidRPr="008712CD" w:rsidRDefault="009E26B0" w:rsidP="009E26B0">
            <w:pPr>
              <w:contextualSpacing/>
              <w:rPr>
                <w:rFonts w:eastAsia="Calibri"/>
                <w:sz w:val="20"/>
                <w:szCs w:val="24"/>
              </w:rPr>
            </w:pPr>
            <w:r w:rsidRPr="008712CD">
              <w:rPr>
                <w:rFonts w:eastAsia="Calibri"/>
                <w:sz w:val="20"/>
                <w:szCs w:val="24"/>
              </w:rPr>
              <w:t>Литвинова Ю.К. (2021)</w:t>
            </w:r>
          </w:p>
          <w:p w:rsidR="009E26B0" w:rsidRPr="008712CD" w:rsidRDefault="009E26B0" w:rsidP="009E26B0">
            <w:pPr>
              <w:rPr>
                <w:rFonts w:eastAsia="Calibri"/>
                <w:sz w:val="20"/>
                <w:szCs w:val="24"/>
              </w:rPr>
            </w:pPr>
            <w:r w:rsidRPr="008712CD">
              <w:rPr>
                <w:rFonts w:eastAsia="Calibri"/>
                <w:sz w:val="20"/>
                <w:szCs w:val="24"/>
              </w:rPr>
              <w:t>Абильдина Н.Ж. (2023)</w:t>
            </w:r>
          </w:p>
          <w:p w:rsidR="009E26B0" w:rsidRPr="008712CD" w:rsidRDefault="009E26B0" w:rsidP="009E26B0">
            <w:pPr>
              <w:contextualSpacing/>
              <w:rPr>
                <w:rFonts w:eastAsia="Calibri"/>
                <w:sz w:val="20"/>
                <w:szCs w:val="24"/>
              </w:rPr>
            </w:pPr>
            <w:r w:rsidRPr="008712CD">
              <w:rPr>
                <w:rFonts w:eastAsia="Calibri"/>
                <w:sz w:val="20"/>
                <w:szCs w:val="24"/>
              </w:rPr>
              <w:t>НичипуренкоЕ.В. (2023)</w:t>
            </w:r>
          </w:p>
          <w:p w:rsidR="009E26B0" w:rsidRPr="008712CD" w:rsidRDefault="009E26B0" w:rsidP="009E26B0">
            <w:pPr>
              <w:contextualSpacing/>
              <w:rPr>
                <w:rFonts w:eastAsia="Calibri"/>
                <w:sz w:val="20"/>
                <w:szCs w:val="24"/>
              </w:rPr>
            </w:pPr>
            <w:r w:rsidRPr="008712CD">
              <w:rPr>
                <w:rFonts w:eastAsia="Calibri"/>
                <w:sz w:val="20"/>
                <w:szCs w:val="24"/>
              </w:rPr>
              <w:t>Рахметова Г.Р. (2023)</w:t>
            </w:r>
          </w:p>
          <w:p w:rsidR="009E26B0" w:rsidRPr="008712CD" w:rsidRDefault="009E26B0" w:rsidP="009E26B0">
            <w:pPr>
              <w:rPr>
                <w:rFonts w:eastAsia="Calibri"/>
                <w:sz w:val="20"/>
                <w:szCs w:val="24"/>
              </w:rPr>
            </w:pPr>
          </w:p>
        </w:tc>
        <w:tc>
          <w:tcPr>
            <w:tcW w:w="2977" w:type="dxa"/>
            <w:gridSpan w:val="2"/>
          </w:tcPr>
          <w:p w:rsidR="009E26B0" w:rsidRPr="008712CD" w:rsidRDefault="009E26B0" w:rsidP="009E26B0">
            <w:pPr>
              <w:contextualSpacing/>
              <w:rPr>
                <w:rFonts w:eastAsia="Calibri"/>
                <w:sz w:val="20"/>
                <w:szCs w:val="24"/>
              </w:rPr>
            </w:pPr>
            <w:r w:rsidRPr="008712CD">
              <w:rPr>
                <w:rFonts w:eastAsia="Calibri"/>
                <w:sz w:val="20"/>
                <w:szCs w:val="24"/>
              </w:rPr>
              <w:t>Амангельдинова Ф.Н. (2024)</w:t>
            </w:r>
          </w:p>
          <w:p w:rsidR="009E26B0" w:rsidRPr="008712CD" w:rsidRDefault="009E26B0" w:rsidP="009E26B0">
            <w:pPr>
              <w:contextualSpacing/>
              <w:rPr>
                <w:rFonts w:eastAsia="Calibri"/>
                <w:sz w:val="20"/>
                <w:szCs w:val="24"/>
              </w:rPr>
            </w:pPr>
            <w:r w:rsidRPr="008712CD">
              <w:rPr>
                <w:rFonts w:eastAsia="Calibri"/>
                <w:sz w:val="20"/>
                <w:szCs w:val="24"/>
              </w:rPr>
              <w:t>Өмірхан А.Ө. (2024)</w:t>
            </w:r>
          </w:p>
          <w:p w:rsidR="009E26B0" w:rsidRPr="008712CD" w:rsidRDefault="009E26B0" w:rsidP="009E26B0">
            <w:pPr>
              <w:contextualSpacing/>
              <w:rPr>
                <w:rFonts w:eastAsia="Calibri"/>
                <w:sz w:val="20"/>
                <w:szCs w:val="24"/>
              </w:rPr>
            </w:pPr>
            <w:r w:rsidRPr="008712CD">
              <w:rPr>
                <w:rFonts w:eastAsia="Calibri"/>
                <w:sz w:val="20"/>
                <w:szCs w:val="24"/>
              </w:rPr>
              <w:t>КуанышбаеваГ.С. (2023)</w:t>
            </w:r>
          </w:p>
          <w:p w:rsidR="009E26B0" w:rsidRPr="008712CD" w:rsidRDefault="009E26B0" w:rsidP="009E26B0">
            <w:pPr>
              <w:contextualSpacing/>
              <w:rPr>
                <w:rFonts w:eastAsia="Calibri"/>
                <w:sz w:val="20"/>
                <w:szCs w:val="24"/>
              </w:rPr>
            </w:pPr>
          </w:p>
        </w:tc>
        <w:tc>
          <w:tcPr>
            <w:tcW w:w="1984" w:type="dxa"/>
            <w:gridSpan w:val="2"/>
          </w:tcPr>
          <w:p w:rsidR="009E26B0" w:rsidRPr="008712CD" w:rsidRDefault="009E26B0" w:rsidP="009E26B0">
            <w:pPr>
              <w:contextualSpacing/>
              <w:rPr>
                <w:rFonts w:eastAsia="Calibri"/>
                <w:sz w:val="20"/>
                <w:szCs w:val="24"/>
              </w:rPr>
            </w:pPr>
            <w:r w:rsidRPr="008712CD">
              <w:rPr>
                <w:rFonts w:eastAsia="Calibri"/>
                <w:sz w:val="20"/>
                <w:szCs w:val="24"/>
              </w:rPr>
              <w:t>Харкевич В.Е. (2017) (Д/О)</w:t>
            </w:r>
          </w:p>
          <w:p w:rsidR="009E26B0" w:rsidRPr="008712CD" w:rsidRDefault="009E26B0" w:rsidP="009E26B0">
            <w:pPr>
              <w:contextualSpacing/>
              <w:rPr>
                <w:rFonts w:eastAsia="Calibri"/>
                <w:sz w:val="20"/>
                <w:szCs w:val="24"/>
              </w:rPr>
            </w:pPr>
            <w:r w:rsidRPr="008712CD">
              <w:rPr>
                <w:rFonts w:eastAsia="Calibri"/>
                <w:sz w:val="20"/>
                <w:szCs w:val="24"/>
              </w:rPr>
              <w:t>НурпейсоваГ.Т.</w:t>
            </w:r>
          </w:p>
          <w:p w:rsidR="009E26B0" w:rsidRPr="008712CD" w:rsidRDefault="009E26B0" w:rsidP="009E26B0">
            <w:pPr>
              <w:contextualSpacing/>
              <w:rPr>
                <w:rFonts w:eastAsia="Calibri"/>
                <w:sz w:val="20"/>
                <w:szCs w:val="24"/>
              </w:rPr>
            </w:pPr>
            <w:r w:rsidRPr="008712CD">
              <w:rPr>
                <w:rFonts w:eastAsia="Calibri"/>
                <w:sz w:val="20"/>
                <w:szCs w:val="24"/>
              </w:rPr>
              <w:t>(2017) (Д/О)</w:t>
            </w:r>
          </w:p>
          <w:p w:rsidR="009E26B0" w:rsidRPr="008712CD" w:rsidRDefault="009E26B0" w:rsidP="009E26B0">
            <w:pPr>
              <w:contextualSpacing/>
              <w:rPr>
                <w:rFonts w:eastAsia="Calibri"/>
                <w:sz w:val="20"/>
                <w:szCs w:val="24"/>
                <w:lang w:val="ru-RU"/>
              </w:rPr>
            </w:pPr>
            <w:r w:rsidRPr="008712CD">
              <w:rPr>
                <w:rFonts w:eastAsia="Calibri"/>
                <w:sz w:val="20"/>
                <w:szCs w:val="24"/>
              </w:rPr>
              <w:t>Нурбекова К.Е. (2017) (Д/О)</w:t>
            </w: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ind w:left="-157" w:firstLine="157"/>
              <w:jc w:val="both"/>
              <w:rPr>
                <w:rFonts w:eastAsia="Calibri"/>
                <w:sz w:val="20"/>
                <w:szCs w:val="24"/>
              </w:rPr>
            </w:pPr>
            <w:r w:rsidRPr="008712CD">
              <w:rPr>
                <w:rFonts w:eastAsia="Calibri"/>
                <w:sz w:val="20"/>
                <w:szCs w:val="24"/>
              </w:rPr>
              <w:t xml:space="preserve"> «Математика»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2</w:t>
            </w:r>
          </w:p>
        </w:tc>
        <w:tc>
          <w:tcPr>
            <w:tcW w:w="2552" w:type="dxa"/>
            <w:gridSpan w:val="2"/>
          </w:tcPr>
          <w:p w:rsidR="009E26B0" w:rsidRPr="008712CD" w:rsidRDefault="009E26B0" w:rsidP="009E26B0">
            <w:pPr>
              <w:rPr>
                <w:rFonts w:eastAsia="Calibri"/>
                <w:sz w:val="20"/>
                <w:szCs w:val="24"/>
              </w:rPr>
            </w:pPr>
            <w:r w:rsidRPr="008712CD">
              <w:rPr>
                <w:rFonts w:eastAsia="Calibri"/>
                <w:sz w:val="20"/>
                <w:szCs w:val="24"/>
              </w:rPr>
              <w:t>Жакупова М.А. (2023)</w:t>
            </w:r>
          </w:p>
        </w:tc>
        <w:tc>
          <w:tcPr>
            <w:tcW w:w="2977" w:type="dxa"/>
            <w:gridSpan w:val="2"/>
          </w:tcPr>
          <w:p w:rsidR="009E26B0" w:rsidRPr="008712CD" w:rsidRDefault="009E26B0" w:rsidP="009E26B0">
            <w:pPr>
              <w:contextualSpacing/>
              <w:rPr>
                <w:rFonts w:eastAsia="Calibri"/>
                <w:sz w:val="20"/>
                <w:szCs w:val="24"/>
              </w:rPr>
            </w:pPr>
            <w:r w:rsidRPr="008712CD">
              <w:rPr>
                <w:rFonts w:eastAsia="Calibri"/>
                <w:sz w:val="20"/>
                <w:szCs w:val="24"/>
              </w:rPr>
              <w:t>МакенбаеваД.Н. (2022)</w:t>
            </w:r>
          </w:p>
          <w:p w:rsidR="009E26B0" w:rsidRPr="008712CD" w:rsidRDefault="009E26B0" w:rsidP="009E26B0">
            <w:pPr>
              <w:contextualSpacing/>
              <w:rPr>
                <w:rFonts w:eastAsia="Calibri"/>
                <w:sz w:val="20"/>
                <w:szCs w:val="24"/>
              </w:rPr>
            </w:pPr>
          </w:p>
        </w:tc>
        <w:tc>
          <w:tcPr>
            <w:tcW w:w="1984" w:type="dxa"/>
            <w:gridSpan w:val="2"/>
          </w:tcPr>
          <w:p w:rsidR="009E26B0" w:rsidRPr="008712CD" w:rsidRDefault="009E26B0" w:rsidP="009E26B0">
            <w:pPr>
              <w:jc w:val="center"/>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«Физика»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1</w:t>
            </w:r>
          </w:p>
        </w:tc>
        <w:tc>
          <w:tcPr>
            <w:tcW w:w="2552" w:type="dxa"/>
            <w:gridSpan w:val="2"/>
          </w:tcPr>
          <w:p w:rsidR="009E26B0" w:rsidRPr="008712CD" w:rsidRDefault="009E26B0" w:rsidP="009E26B0">
            <w:pPr>
              <w:rPr>
                <w:rFonts w:eastAsia="Calibri"/>
                <w:sz w:val="20"/>
                <w:szCs w:val="24"/>
              </w:rPr>
            </w:pPr>
            <w:r w:rsidRPr="008712CD">
              <w:rPr>
                <w:rFonts w:eastAsia="Calibri"/>
                <w:sz w:val="20"/>
                <w:szCs w:val="24"/>
              </w:rPr>
              <w:t>Ким Е.Л. (2021)</w:t>
            </w:r>
          </w:p>
          <w:p w:rsidR="009E26B0" w:rsidRPr="008712CD" w:rsidRDefault="009E26B0" w:rsidP="009E26B0">
            <w:pPr>
              <w:rPr>
                <w:rFonts w:eastAsia="Calibri"/>
                <w:sz w:val="20"/>
                <w:szCs w:val="24"/>
              </w:rPr>
            </w:pPr>
            <w:r w:rsidRPr="008712CD">
              <w:rPr>
                <w:rFonts w:eastAsia="Calibri"/>
                <w:sz w:val="20"/>
                <w:szCs w:val="24"/>
              </w:rPr>
              <w:t>Ауельбекова Д.О. (2024)</w:t>
            </w:r>
          </w:p>
        </w:tc>
        <w:tc>
          <w:tcPr>
            <w:tcW w:w="2977" w:type="dxa"/>
            <w:gridSpan w:val="2"/>
          </w:tcPr>
          <w:p w:rsidR="009E26B0" w:rsidRPr="008712CD" w:rsidRDefault="009E26B0" w:rsidP="009E26B0">
            <w:pPr>
              <w:jc w:val="center"/>
              <w:rPr>
                <w:rFonts w:eastAsia="Calibri"/>
                <w:sz w:val="20"/>
                <w:szCs w:val="24"/>
              </w:rPr>
            </w:pPr>
          </w:p>
        </w:tc>
        <w:tc>
          <w:tcPr>
            <w:tcW w:w="1984" w:type="dxa"/>
            <w:gridSpan w:val="2"/>
          </w:tcPr>
          <w:p w:rsidR="009E26B0" w:rsidRPr="008712CD" w:rsidRDefault="009E26B0" w:rsidP="009E26B0">
            <w:pPr>
              <w:contextualSpacing/>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«Химия»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1</w:t>
            </w:r>
          </w:p>
        </w:tc>
        <w:tc>
          <w:tcPr>
            <w:tcW w:w="2552" w:type="dxa"/>
            <w:gridSpan w:val="2"/>
          </w:tcPr>
          <w:p w:rsidR="009E26B0" w:rsidRPr="008712CD" w:rsidRDefault="009E26B0" w:rsidP="009E26B0">
            <w:pPr>
              <w:contextualSpacing/>
              <w:rPr>
                <w:rFonts w:eastAsia="Calibri"/>
                <w:sz w:val="20"/>
                <w:szCs w:val="24"/>
              </w:rPr>
            </w:pPr>
            <w:r w:rsidRPr="008712CD">
              <w:rPr>
                <w:rFonts w:eastAsia="Calibri"/>
                <w:sz w:val="20"/>
                <w:szCs w:val="24"/>
              </w:rPr>
              <w:t>Султанова Е.А. (2021)</w:t>
            </w:r>
          </w:p>
        </w:tc>
        <w:tc>
          <w:tcPr>
            <w:tcW w:w="2977" w:type="dxa"/>
            <w:gridSpan w:val="2"/>
          </w:tcPr>
          <w:p w:rsidR="009E26B0" w:rsidRPr="008712CD" w:rsidRDefault="009E26B0" w:rsidP="009E26B0">
            <w:pPr>
              <w:jc w:val="center"/>
              <w:rPr>
                <w:rFonts w:eastAsia="Calibri"/>
                <w:sz w:val="20"/>
                <w:szCs w:val="24"/>
              </w:rPr>
            </w:pPr>
          </w:p>
        </w:tc>
        <w:tc>
          <w:tcPr>
            <w:tcW w:w="1984" w:type="dxa"/>
            <w:gridSpan w:val="2"/>
          </w:tcPr>
          <w:p w:rsidR="009E26B0" w:rsidRPr="008712CD" w:rsidRDefault="009E26B0" w:rsidP="009E26B0">
            <w:pPr>
              <w:jc w:val="center"/>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«Биология»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1</w:t>
            </w:r>
          </w:p>
        </w:tc>
        <w:tc>
          <w:tcPr>
            <w:tcW w:w="2552" w:type="dxa"/>
            <w:gridSpan w:val="2"/>
          </w:tcPr>
          <w:p w:rsidR="009E26B0" w:rsidRPr="008712CD" w:rsidRDefault="009E26B0" w:rsidP="009E26B0">
            <w:pPr>
              <w:rPr>
                <w:rFonts w:eastAsia="Calibri"/>
                <w:sz w:val="20"/>
                <w:szCs w:val="24"/>
              </w:rPr>
            </w:pPr>
            <w:r w:rsidRPr="008712CD">
              <w:rPr>
                <w:rFonts w:eastAsia="Calibri"/>
                <w:sz w:val="20"/>
                <w:szCs w:val="24"/>
              </w:rPr>
              <w:t>Почтарь О.Ю. (2024)</w:t>
            </w:r>
          </w:p>
        </w:tc>
        <w:tc>
          <w:tcPr>
            <w:tcW w:w="2977" w:type="dxa"/>
            <w:gridSpan w:val="2"/>
          </w:tcPr>
          <w:p w:rsidR="009E26B0" w:rsidRPr="008712CD" w:rsidRDefault="009E26B0" w:rsidP="009E26B0">
            <w:pPr>
              <w:contextualSpacing/>
              <w:rPr>
                <w:rFonts w:eastAsia="Calibri"/>
                <w:sz w:val="20"/>
                <w:szCs w:val="24"/>
              </w:rPr>
            </w:pPr>
          </w:p>
        </w:tc>
        <w:tc>
          <w:tcPr>
            <w:tcW w:w="1984" w:type="dxa"/>
            <w:gridSpan w:val="2"/>
          </w:tcPr>
          <w:p w:rsidR="009E26B0" w:rsidRPr="008712CD" w:rsidRDefault="009E26B0" w:rsidP="009E26B0">
            <w:pPr>
              <w:contextualSpacing/>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«География»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1</w:t>
            </w:r>
          </w:p>
        </w:tc>
        <w:tc>
          <w:tcPr>
            <w:tcW w:w="2552" w:type="dxa"/>
            <w:gridSpan w:val="2"/>
          </w:tcPr>
          <w:p w:rsidR="009E26B0" w:rsidRPr="008712CD" w:rsidRDefault="009E26B0" w:rsidP="009E26B0">
            <w:pPr>
              <w:rPr>
                <w:rFonts w:eastAsia="Calibri"/>
                <w:sz w:val="20"/>
                <w:szCs w:val="24"/>
              </w:rPr>
            </w:pPr>
            <w:r w:rsidRPr="008712CD">
              <w:rPr>
                <w:rFonts w:eastAsia="Calibri"/>
                <w:sz w:val="20"/>
                <w:szCs w:val="24"/>
              </w:rPr>
              <w:t>Смтрнова Н.Н. (2024)</w:t>
            </w:r>
          </w:p>
          <w:p w:rsidR="009E26B0" w:rsidRPr="008712CD" w:rsidRDefault="009E26B0" w:rsidP="009E26B0">
            <w:pPr>
              <w:rPr>
                <w:rFonts w:eastAsia="Calibri"/>
                <w:sz w:val="20"/>
                <w:szCs w:val="24"/>
              </w:rPr>
            </w:pPr>
            <w:r w:rsidRPr="008712CD">
              <w:rPr>
                <w:rFonts w:eastAsia="Calibri"/>
                <w:sz w:val="20"/>
                <w:szCs w:val="24"/>
              </w:rPr>
              <w:t>Кутжанов Д.С. (2024)</w:t>
            </w:r>
          </w:p>
        </w:tc>
        <w:tc>
          <w:tcPr>
            <w:tcW w:w="2977" w:type="dxa"/>
            <w:gridSpan w:val="2"/>
          </w:tcPr>
          <w:p w:rsidR="009E26B0" w:rsidRPr="008712CD" w:rsidRDefault="009E26B0" w:rsidP="009E26B0">
            <w:pPr>
              <w:contextualSpacing/>
              <w:rPr>
                <w:rFonts w:eastAsia="Calibri"/>
                <w:sz w:val="20"/>
                <w:szCs w:val="24"/>
              </w:rPr>
            </w:pPr>
          </w:p>
        </w:tc>
        <w:tc>
          <w:tcPr>
            <w:tcW w:w="1984" w:type="dxa"/>
            <w:gridSpan w:val="2"/>
          </w:tcPr>
          <w:p w:rsidR="009E26B0" w:rsidRPr="008712CD" w:rsidRDefault="009E26B0" w:rsidP="009E26B0">
            <w:pPr>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«История»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2</w:t>
            </w:r>
          </w:p>
        </w:tc>
        <w:tc>
          <w:tcPr>
            <w:tcW w:w="2552" w:type="dxa"/>
            <w:gridSpan w:val="2"/>
          </w:tcPr>
          <w:p w:rsidR="009E26B0" w:rsidRPr="008712CD" w:rsidRDefault="009E26B0" w:rsidP="009E26B0">
            <w:pPr>
              <w:contextualSpacing/>
              <w:rPr>
                <w:rFonts w:eastAsia="Calibri"/>
                <w:sz w:val="20"/>
                <w:szCs w:val="24"/>
              </w:rPr>
            </w:pPr>
            <w:r w:rsidRPr="008712CD">
              <w:rPr>
                <w:rFonts w:eastAsia="Calibri"/>
                <w:sz w:val="20"/>
                <w:szCs w:val="24"/>
              </w:rPr>
              <w:t>АлишеваШ.А. (2023)</w:t>
            </w:r>
          </w:p>
          <w:p w:rsidR="009E26B0" w:rsidRPr="008712CD" w:rsidRDefault="009E26B0" w:rsidP="009E26B0">
            <w:pPr>
              <w:contextualSpacing/>
              <w:rPr>
                <w:rFonts w:eastAsia="Calibri"/>
                <w:sz w:val="20"/>
                <w:szCs w:val="24"/>
              </w:rPr>
            </w:pPr>
            <w:r w:rsidRPr="008712CD">
              <w:rPr>
                <w:rFonts w:eastAsia="Calibri"/>
                <w:sz w:val="20"/>
                <w:szCs w:val="24"/>
              </w:rPr>
              <w:t>Мухамедина А.С. (2023)</w:t>
            </w:r>
          </w:p>
          <w:p w:rsidR="009E26B0" w:rsidRPr="008712CD" w:rsidRDefault="009E26B0" w:rsidP="009E26B0">
            <w:pPr>
              <w:contextualSpacing/>
              <w:rPr>
                <w:rFonts w:eastAsia="Calibri"/>
                <w:sz w:val="20"/>
                <w:szCs w:val="24"/>
              </w:rPr>
            </w:pPr>
            <w:r w:rsidRPr="008712CD">
              <w:rPr>
                <w:rFonts w:eastAsia="Calibri"/>
                <w:sz w:val="20"/>
                <w:szCs w:val="24"/>
              </w:rPr>
              <w:t>ЕшжановаА.М. (2022)</w:t>
            </w:r>
          </w:p>
        </w:tc>
        <w:tc>
          <w:tcPr>
            <w:tcW w:w="2977" w:type="dxa"/>
            <w:gridSpan w:val="2"/>
          </w:tcPr>
          <w:p w:rsidR="009E26B0" w:rsidRPr="008712CD" w:rsidRDefault="009E26B0" w:rsidP="009E26B0">
            <w:pPr>
              <w:jc w:val="center"/>
              <w:rPr>
                <w:rFonts w:eastAsia="Calibri"/>
                <w:sz w:val="20"/>
                <w:szCs w:val="24"/>
              </w:rPr>
            </w:pPr>
          </w:p>
        </w:tc>
        <w:tc>
          <w:tcPr>
            <w:tcW w:w="1984" w:type="dxa"/>
            <w:gridSpan w:val="2"/>
          </w:tcPr>
          <w:p w:rsidR="009E26B0" w:rsidRPr="008712CD" w:rsidRDefault="009E26B0" w:rsidP="009E26B0">
            <w:pPr>
              <w:jc w:val="center"/>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«Информатика»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3</w:t>
            </w:r>
          </w:p>
        </w:tc>
        <w:tc>
          <w:tcPr>
            <w:tcW w:w="2552" w:type="dxa"/>
            <w:gridSpan w:val="2"/>
          </w:tcPr>
          <w:p w:rsidR="009E26B0" w:rsidRPr="008712CD" w:rsidRDefault="009E26B0" w:rsidP="009E26B0">
            <w:pPr>
              <w:contextualSpacing/>
              <w:rPr>
                <w:rFonts w:eastAsia="Calibri"/>
                <w:sz w:val="20"/>
                <w:szCs w:val="24"/>
              </w:rPr>
            </w:pPr>
            <w:r w:rsidRPr="008712CD">
              <w:rPr>
                <w:rFonts w:eastAsia="Calibri"/>
                <w:sz w:val="20"/>
                <w:szCs w:val="24"/>
              </w:rPr>
              <w:t>ДалибаевБ.А. (2023)</w:t>
            </w:r>
          </w:p>
          <w:p w:rsidR="009E26B0" w:rsidRPr="008712CD" w:rsidRDefault="009E26B0" w:rsidP="009E26B0">
            <w:pPr>
              <w:rPr>
                <w:rFonts w:eastAsia="Calibri"/>
                <w:sz w:val="20"/>
                <w:szCs w:val="24"/>
              </w:rPr>
            </w:pPr>
            <w:r w:rsidRPr="008712CD">
              <w:rPr>
                <w:rFonts w:eastAsia="Calibri"/>
                <w:sz w:val="20"/>
                <w:szCs w:val="24"/>
              </w:rPr>
              <w:t>Подшивалова В.И. (2023)</w:t>
            </w:r>
          </w:p>
          <w:p w:rsidR="009E26B0" w:rsidRPr="008712CD" w:rsidRDefault="009E26B0" w:rsidP="009E26B0">
            <w:pPr>
              <w:rPr>
                <w:rFonts w:eastAsia="Calibri"/>
                <w:sz w:val="20"/>
                <w:szCs w:val="24"/>
              </w:rPr>
            </w:pPr>
            <w:r w:rsidRPr="008712CD">
              <w:rPr>
                <w:rFonts w:eastAsia="Calibri"/>
                <w:sz w:val="20"/>
                <w:szCs w:val="24"/>
              </w:rPr>
              <w:t>Галицина Л.Н. (2023)</w:t>
            </w:r>
          </w:p>
        </w:tc>
        <w:tc>
          <w:tcPr>
            <w:tcW w:w="2977" w:type="dxa"/>
            <w:gridSpan w:val="2"/>
          </w:tcPr>
          <w:p w:rsidR="009E26B0" w:rsidRPr="008712CD" w:rsidRDefault="009E26B0" w:rsidP="009E26B0">
            <w:pPr>
              <w:contextualSpacing/>
              <w:rPr>
                <w:rFonts w:eastAsia="Calibri"/>
                <w:sz w:val="20"/>
                <w:szCs w:val="24"/>
              </w:rPr>
            </w:pPr>
          </w:p>
        </w:tc>
        <w:tc>
          <w:tcPr>
            <w:tcW w:w="1984" w:type="dxa"/>
            <w:gridSpan w:val="2"/>
          </w:tcPr>
          <w:p w:rsidR="009E26B0" w:rsidRPr="008712CD" w:rsidRDefault="009E26B0" w:rsidP="009E26B0">
            <w:pPr>
              <w:contextualSpacing/>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Художественный труд»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2</w:t>
            </w:r>
          </w:p>
        </w:tc>
        <w:tc>
          <w:tcPr>
            <w:tcW w:w="2552" w:type="dxa"/>
            <w:gridSpan w:val="2"/>
          </w:tcPr>
          <w:p w:rsidR="009E26B0" w:rsidRPr="008712CD" w:rsidRDefault="009E26B0" w:rsidP="009E26B0">
            <w:pPr>
              <w:contextualSpacing/>
              <w:rPr>
                <w:rFonts w:eastAsia="Calibri"/>
                <w:sz w:val="20"/>
                <w:szCs w:val="24"/>
              </w:rPr>
            </w:pPr>
            <w:r w:rsidRPr="008712CD">
              <w:rPr>
                <w:rFonts w:eastAsia="Calibri"/>
                <w:sz w:val="20"/>
                <w:szCs w:val="24"/>
              </w:rPr>
              <w:t>РахишевА.Т. (2023)</w:t>
            </w:r>
          </w:p>
          <w:p w:rsidR="009E26B0" w:rsidRPr="008712CD" w:rsidRDefault="009E26B0" w:rsidP="009E26B0">
            <w:pPr>
              <w:contextualSpacing/>
              <w:rPr>
                <w:rFonts w:eastAsia="Calibri"/>
                <w:sz w:val="20"/>
                <w:szCs w:val="24"/>
              </w:rPr>
            </w:pPr>
          </w:p>
        </w:tc>
        <w:tc>
          <w:tcPr>
            <w:tcW w:w="2977" w:type="dxa"/>
            <w:gridSpan w:val="2"/>
          </w:tcPr>
          <w:p w:rsidR="009E26B0" w:rsidRPr="008712CD" w:rsidRDefault="009E26B0" w:rsidP="009E26B0">
            <w:pPr>
              <w:spacing w:after="200" w:line="276" w:lineRule="auto"/>
              <w:rPr>
                <w:rFonts w:eastAsia="Calibri"/>
                <w:sz w:val="20"/>
                <w:szCs w:val="24"/>
              </w:rPr>
            </w:pPr>
            <w:r w:rsidRPr="008712CD">
              <w:rPr>
                <w:rFonts w:eastAsia="Calibri"/>
                <w:sz w:val="20"/>
                <w:szCs w:val="24"/>
              </w:rPr>
              <w:t>АбышеваН.И. (2024)</w:t>
            </w:r>
          </w:p>
        </w:tc>
        <w:tc>
          <w:tcPr>
            <w:tcW w:w="1984" w:type="dxa"/>
            <w:gridSpan w:val="2"/>
          </w:tcPr>
          <w:p w:rsidR="009E26B0" w:rsidRPr="008712CD" w:rsidRDefault="009E26B0" w:rsidP="009E26B0">
            <w:pPr>
              <w:jc w:val="center"/>
              <w:rPr>
                <w:rFonts w:eastAsia="Calibri"/>
                <w:sz w:val="20"/>
                <w:szCs w:val="24"/>
              </w:rPr>
            </w:pPr>
          </w:p>
        </w:tc>
      </w:tr>
      <w:tr w:rsidR="009E26B0" w:rsidRPr="008712CD" w:rsidTr="002057F9">
        <w:tc>
          <w:tcPr>
            <w:tcW w:w="392" w:type="dxa"/>
            <w:vMerge/>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 xml:space="preserve"> «Физическое воспитание» </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4</w:t>
            </w:r>
          </w:p>
        </w:tc>
        <w:tc>
          <w:tcPr>
            <w:tcW w:w="2552" w:type="dxa"/>
            <w:gridSpan w:val="2"/>
          </w:tcPr>
          <w:p w:rsidR="009E26B0" w:rsidRPr="008712CD" w:rsidRDefault="009E26B0" w:rsidP="009E26B0">
            <w:pPr>
              <w:rPr>
                <w:rFonts w:eastAsia="Calibri"/>
                <w:sz w:val="20"/>
                <w:szCs w:val="24"/>
              </w:rPr>
            </w:pPr>
            <w:r w:rsidRPr="008712CD">
              <w:rPr>
                <w:rFonts w:eastAsia="Calibri"/>
                <w:sz w:val="20"/>
                <w:szCs w:val="24"/>
              </w:rPr>
              <w:t>Ким Б.А. (2024)</w:t>
            </w:r>
          </w:p>
          <w:p w:rsidR="009E26B0" w:rsidRPr="008712CD" w:rsidRDefault="009E26B0" w:rsidP="009E26B0">
            <w:pPr>
              <w:rPr>
                <w:rFonts w:eastAsia="Calibri"/>
                <w:sz w:val="20"/>
                <w:szCs w:val="24"/>
              </w:rPr>
            </w:pPr>
          </w:p>
        </w:tc>
        <w:tc>
          <w:tcPr>
            <w:tcW w:w="2977" w:type="dxa"/>
            <w:gridSpan w:val="2"/>
          </w:tcPr>
          <w:p w:rsidR="009E26B0" w:rsidRPr="008712CD" w:rsidRDefault="009E26B0" w:rsidP="009E26B0">
            <w:pPr>
              <w:contextualSpacing/>
              <w:rPr>
                <w:rFonts w:eastAsia="Calibri"/>
                <w:sz w:val="20"/>
                <w:szCs w:val="24"/>
              </w:rPr>
            </w:pPr>
            <w:r w:rsidRPr="008712CD">
              <w:rPr>
                <w:rFonts w:eastAsia="Calibri"/>
                <w:sz w:val="20"/>
                <w:szCs w:val="24"/>
              </w:rPr>
              <w:t>Косенкова Е.В. (2023)</w:t>
            </w:r>
          </w:p>
          <w:p w:rsidR="009E26B0" w:rsidRPr="008712CD" w:rsidRDefault="009E26B0" w:rsidP="009E26B0">
            <w:pPr>
              <w:contextualSpacing/>
              <w:rPr>
                <w:rFonts w:eastAsia="Calibri"/>
                <w:sz w:val="20"/>
                <w:szCs w:val="24"/>
              </w:rPr>
            </w:pPr>
            <w:r w:rsidRPr="008712CD">
              <w:rPr>
                <w:rFonts w:eastAsia="Calibri"/>
                <w:sz w:val="20"/>
                <w:szCs w:val="24"/>
              </w:rPr>
              <w:t>МагерС.В. (2023)</w:t>
            </w:r>
          </w:p>
          <w:p w:rsidR="009E26B0" w:rsidRPr="008712CD" w:rsidRDefault="009E26B0" w:rsidP="009E26B0">
            <w:pPr>
              <w:rPr>
                <w:rFonts w:eastAsia="Calibri"/>
                <w:sz w:val="20"/>
                <w:szCs w:val="24"/>
              </w:rPr>
            </w:pPr>
            <w:r w:rsidRPr="008712CD">
              <w:rPr>
                <w:rFonts w:eastAsia="Calibri"/>
                <w:sz w:val="20"/>
                <w:szCs w:val="24"/>
              </w:rPr>
              <w:t>Левкович М.А. (2023)</w:t>
            </w:r>
          </w:p>
        </w:tc>
        <w:tc>
          <w:tcPr>
            <w:tcW w:w="1984" w:type="dxa"/>
            <w:gridSpan w:val="2"/>
          </w:tcPr>
          <w:p w:rsidR="009E26B0" w:rsidRPr="008712CD" w:rsidRDefault="009E26B0" w:rsidP="009E26B0">
            <w:pPr>
              <w:contextualSpacing/>
              <w:rPr>
                <w:rFonts w:eastAsia="Calibri"/>
                <w:sz w:val="20"/>
                <w:szCs w:val="24"/>
              </w:rPr>
            </w:pPr>
          </w:p>
        </w:tc>
      </w:tr>
      <w:tr w:rsidR="009E26B0" w:rsidRPr="008712CD" w:rsidTr="002057F9">
        <w:tc>
          <w:tcPr>
            <w:tcW w:w="392" w:type="dxa"/>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lang w:val="ru-RU"/>
              </w:rPr>
            </w:pPr>
            <w:r w:rsidRPr="008712CD">
              <w:rPr>
                <w:rFonts w:eastAsia="Calibri"/>
                <w:sz w:val="20"/>
                <w:szCs w:val="24"/>
              </w:rPr>
              <w:t xml:space="preserve"> «Музыка»</w:t>
            </w:r>
          </w:p>
        </w:tc>
        <w:tc>
          <w:tcPr>
            <w:tcW w:w="850" w:type="dxa"/>
          </w:tcPr>
          <w:p w:rsidR="009E26B0" w:rsidRPr="008712CD" w:rsidRDefault="009E26B0" w:rsidP="009E26B0">
            <w:pPr>
              <w:jc w:val="center"/>
              <w:rPr>
                <w:rFonts w:eastAsia="Calibri"/>
                <w:sz w:val="20"/>
                <w:szCs w:val="24"/>
              </w:rPr>
            </w:pPr>
          </w:p>
        </w:tc>
        <w:tc>
          <w:tcPr>
            <w:tcW w:w="2552" w:type="dxa"/>
            <w:gridSpan w:val="2"/>
          </w:tcPr>
          <w:p w:rsidR="009E26B0" w:rsidRPr="008712CD" w:rsidRDefault="009E26B0" w:rsidP="009E26B0">
            <w:pPr>
              <w:jc w:val="center"/>
              <w:rPr>
                <w:rFonts w:eastAsia="Calibri"/>
                <w:sz w:val="20"/>
                <w:szCs w:val="24"/>
              </w:rPr>
            </w:pPr>
          </w:p>
        </w:tc>
        <w:tc>
          <w:tcPr>
            <w:tcW w:w="2977" w:type="dxa"/>
            <w:gridSpan w:val="2"/>
          </w:tcPr>
          <w:p w:rsidR="009E26B0" w:rsidRPr="008712CD" w:rsidRDefault="009E26B0" w:rsidP="009E26B0">
            <w:pPr>
              <w:rPr>
                <w:rFonts w:eastAsia="Calibri"/>
                <w:sz w:val="20"/>
                <w:szCs w:val="24"/>
              </w:rPr>
            </w:pPr>
            <w:r w:rsidRPr="008712CD">
              <w:rPr>
                <w:rFonts w:eastAsia="Calibri"/>
                <w:sz w:val="20"/>
                <w:szCs w:val="24"/>
              </w:rPr>
              <w:t>Алтынбекова З.А. (2023)</w:t>
            </w:r>
          </w:p>
        </w:tc>
        <w:tc>
          <w:tcPr>
            <w:tcW w:w="1984" w:type="dxa"/>
            <w:gridSpan w:val="2"/>
          </w:tcPr>
          <w:p w:rsidR="009E26B0" w:rsidRPr="008712CD" w:rsidRDefault="009E26B0" w:rsidP="009E26B0">
            <w:pPr>
              <w:contextualSpacing/>
              <w:rPr>
                <w:rFonts w:eastAsia="Calibri"/>
                <w:sz w:val="20"/>
                <w:szCs w:val="24"/>
              </w:rPr>
            </w:pPr>
          </w:p>
        </w:tc>
      </w:tr>
      <w:tr w:rsidR="009E26B0" w:rsidRPr="008712CD" w:rsidTr="002057F9">
        <w:tc>
          <w:tcPr>
            <w:tcW w:w="392" w:type="dxa"/>
          </w:tcPr>
          <w:p w:rsidR="009E26B0" w:rsidRPr="008712CD" w:rsidRDefault="009E26B0" w:rsidP="009E26B0">
            <w:pPr>
              <w:jc w:val="center"/>
              <w:rPr>
                <w:rFonts w:eastAsia="Calibri"/>
                <w:sz w:val="20"/>
                <w:szCs w:val="24"/>
              </w:rPr>
            </w:pPr>
          </w:p>
        </w:tc>
        <w:tc>
          <w:tcPr>
            <w:tcW w:w="1701" w:type="dxa"/>
          </w:tcPr>
          <w:p w:rsidR="009E26B0" w:rsidRPr="008712CD" w:rsidRDefault="009E26B0" w:rsidP="009E26B0">
            <w:pPr>
              <w:jc w:val="both"/>
              <w:rPr>
                <w:rFonts w:eastAsia="Calibri"/>
                <w:sz w:val="20"/>
                <w:szCs w:val="24"/>
                <w:lang w:val="ru-RU"/>
              </w:rPr>
            </w:pPr>
            <w:r w:rsidRPr="008712CD">
              <w:rPr>
                <w:rFonts w:eastAsia="Calibri"/>
                <w:sz w:val="20"/>
                <w:szCs w:val="24"/>
              </w:rPr>
              <w:t xml:space="preserve"> «Предшкола»</w:t>
            </w:r>
          </w:p>
        </w:tc>
        <w:tc>
          <w:tcPr>
            <w:tcW w:w="850" w:type="dxa"/>
          </w:tcPr>
          <w:p w:rsidR="009E26B0" w:rsidRPr="008712CD" w:rsidRDefault="009E26B0" w:rsidP="009E26B0">
            <w:pPr>
              <w:tabs>
                <w:tab w:val="left" w:pos="705"/>
              </w:tabs>
              <w:rPr>
                <w:rFonts w:eastAsia="Calibri"/>
                <w:sz w:val="20"/>
                <w:szCs w:val="24"/>
              </w:rPr>
            </w:pPr>
            <w:r w:rsidRPr="008712CD">
              <w:rPr>
                <w:rFonts w:eastAsia="Calibri"/>
                <w:sz w:val="20"/>
                <w:szCs w:val="24"/>
              </w:rPr>
              <w:t>2</w:t>
            </w:r>
          </w:p>
        </w:tc>
        <w:tc>
          <w:tcPr>
            <w:tcW w:w="2552" w:type="dxa"/>
            <w:gridSpan w:val="2"/>
          </w:tcPr>
          <w:p w:rsidR="009E26B0" w:rsidRPr="008712CD" w:rsidRDefault="009E26B0" w:rsidP="009E26B0">
            <w:pPr>
              <w:jc w:val="center"/>
              <w:rPr>
                <w:rFonts w:eastAsia="Calibri"/>
                <w:sz w:val="20"/>
                <w:szCs w:val="24"/>
              </w:rPr>
            </w:pPr>
          </w:p>
        </w:tc>
        <w:tc>
          <w:tcPr>
            <w:tcW w:w="2977" w:type="dxa"/>
            <w:gridSpan w:val="2"/>
          </w:tcPr>
          <w:p w:rsidR="009E26B0" w:rsidRPr="008712CD" w:rsidRDefault="009E26B0" w:rsidP="009E26B0">
            <w:pPr>
              <w:contextualSpacing/>
              <w:rPr>
                <w:rFonts w:eastAsia="Calibri"/>
                <w:sz w:val="20"/>
                <w:szCs w:val="24"/>
              </w:rPr>
            </w:pPr>
            <w:r w:rsidRPr="008712CD">
              <w:rPr>
                <w:rFonts w:eastAsia="Calibri"/>
                <w:sz w:val="20"/>
                <w:szCs w:val="24"/>
              </w:rPr>
              <w:t>ЕлубаеваЛ.К.</w:t>
            </w:r>
          </w:p>
          <w:p w:rsidR="009E26B0" w:rsidRPr="008712CD" w:rsidRDefault="009E26B0" w:rsidP="009E26B0">
            <w:pPr>
              <w:rPr>
                <w:rFonts w:eastAsia="Calibri"/>
                <w:sz w:val="20"/>
                <w:szCs w:val="24"/>
              </w:rPr>
            </w:pPr>
            <w:r w:rsidRPr="008712CD">
              <w:rPr>
                <w:rFonts w:eastAsia="Calibri"/>
                <w:sz w:val="20"/>
                <w:szCs w:val="24"/>
              </w:rPr>
              <w:t>Исакова Е.В.</w:t>
            </w:r>
          </w:p>
        </w:tc>
        <w:tc>
          <w:tcPr>
            <w:tcW w:w="1984" w:type="dxa"/>
            <w:gridSpan w:val="2"/>
          </w:tcPr>
          <w:p w:rsidR="009E26B0" w:rsidRPr="008712CD" w:rsidRDefault="009E26B0" w:rsidP="009E26B0">
            <w:pPr>
              <w:contextualSpacing/>
              <w:rPr>
                <w:rFonts w:eastAsia="Calibri"/>
                <w:sz w:val="20"/>
                <w:szCs w:val="24"/>
              </w:rPr>
            </w:pPr>
          </w:p>
        </w:tc>
      </w:tr>
      <w:tr w:rsidR="009E26B0" w:rsidRPr="008712CD" w:rsidTr="002057F9">
        <w:tc>
          <w:tcPr>
            <w:tcW w:w="10456" w:type="dxa"/>
            <w:gridSpan w:val="9"/>
          </w:tcPr>
          <w:p w:rsidR="009E26B0" w:rsidRPr="008712CD" w:rsidRDefault="009E26B0" w:rsidP="009E26B0">
            <w:pPr>
              <w:contextualSpacing/>
              <w:rPr>
                <w:rFonts w:eastAsia="Calibri"/>
                <w:sz w:val="20"/>
                <w:szCs w:val="24"/>
              </w:rPr>
            </w:pPr>
            <w:r w:rsidRPr="008712CD">
              <w:rPr>
                <w:rFonts w:eastAsia="Calibri"/>
                <w:b/>
                <w:bCs/>
                <w:sz w:val="20"/>
                <w:szCs w:val="24"/>
              </w:rPr>
              <w:t>Школьные психологи</w:t>
            </w:r>
          </w:p>
        </w:tc>
      </w:tr>
      <w:tr w:rsidR="009E26B0" w:rsidRPr="008712CD" w:rsidTr="002057F9">
        <w:tc>
          <w:tcPr>
            <w:tcW w:w="392" w:type="dxa"/>
          </w:tcPr>
          <w:p w:rsidR="009E26B0" w:rsidRPr="008712CD" w:rsidRDefault="009E26B0" w:rsidP="009E26B0">
            <w:pPr>
              <w:jc w:val="center"/>
              <w:rPr>
                <w:rFonts w:eastAsia="Calibri"/>
                <w:b/>
                <w:bCs/>
                <w:sz w:val="20"/>
                <w:szCs w:val="24"/>
              </w:rPr>
            </w:pPr>
            <w:r w:rsidRPr="008712CD">
              <w:rPr>
                <w:rFonts w:eastAsia="Calibri"/>
                <w:b/>
                <w:bCs/>
                <w:sz w:val="20"/>
                <w:szCs w:val="24"/>
              </w:rPr>
              <w:t>7</w:t>
            </w:r>
          </w:p>
        </w:tc>
        <w:tc>
          <w:tcPr>
            <w:tcW w:w="1701" w:type="dxa"/>
          </w:tcPr>
          <w:p w:rsidR="009E26B0" w:rsidRPr="008712CD" w:rsidRDefault="009E26B0" w:rsidP="009E26B0">
            <w:pPr>
              <w:jc w:val="both"/>
              <w:rPr>
                <w:rFonts w:eastAsia="Calibri"/>
                <w:sz w:val="20"/>
                <w:szCs w:val="24"/>
              </w:rPr>
            </w:pPr>
            <w:r w:rsidRPr="008712CD">
              <w:rPr>
                <w:rFonts w:eastAsia="Calibri"/>
                <w:sz w:val="20"/>
                <w:szCs w:val="24"/>
              </w:rPr>
              <w:t>Программа обучения школьных психологов</w:t>
            </w:r>
          </w:p>
        </w:tc>
        <w:tc>
          <w:tcPr>
            <w:tcW w:w="850" w:type="dxa"/>
          </w:tcPr>
          <w:p w:rsidR="009E26B0" w:rsidRPr="008712CD" w:rsidRDefault="009E26B0" w:rsidP="009E26B0">
            <w:pPr>
              <w:jc w:val="center"/>
              <w:rPr>
                <w:rFonts w:eastAsia="Calibri"/>
                <w:sz w:val="20"/>
                <w:szCs w:val="24"/>
              </w:rPr>
            </w:pPr>
            <w:r w:rsidRPr="008712CD">
              <w:rPr>
                <w:rFonts w:eastAsia="Calibri"/>
                <w:sz w:val="20"/>
                <w:szCs w:val="24"/>
              </w:rPr>
              <w:t>1</w:t>
            </w:r>
          </w:p>
        </w:tc>
        <w:tc>
          <w:tcPr>
            <w:tcW w:w="7513" w:type="dxa"/>
            <w:gridSpan w:val="6"/>
          </w:tcPr>
          <w:p w:rsidR="009E26B0" w:rsidRPr="008712CD" w:rsidRDefault="009E26B0" w:rsidP="009E26B0">
            <w:pPr>
              <w:rPr>
                <w:rFonts w:eastAsia="Calibri"/>
                <w:sz w:val="20"/>
                <w:szCs w:val="24"/>
              </w:rPr>
            </w:pPr>
            <w:r w:rsidRPr="008712CD">
              <w:rPr>
                <w:rFonts w:eastAsia="Calibri"/>
                <w:sz w:val="20"/>
                <w:szCs w:val="24"/>
              </w:rPr>
              <w:t>Нуракова Г.С. (2021)</w:t>
            </w:r>
          </w:p>
        </w:tc>
      </w:tr>
    </w:tbl>
    <w:p w:rsidR="005D4040" w:rsidRDefault="00474F94" w:rsidP="009E26B0">
      <w:pPr>
        <w:adjustRightInd w:val="0"/>
        <w:jc w:val="both"/>
        <w:rPr>
          <w:szCs w:val="24"/>
          <w:lang w:val="ru-RU"/>
        </w:rPr>
      </w:pPr>
      <w:r>
        <w:rPr>
          <w:sz w:val="24"/>
          <w:szCs w:val="24"/>
          <w:lang w:val="ru-RU"/>
        </w:rPr>
        <w:t>Ссылка</w:t>
      </w:r>
      <w:r w:rsidR="005D4040">
        <w:rPr>
          <w:sz w:val="24"/>
          <w:szCs w:val="24"/>
          <w:lang w:val="ru-RU"/>
        </w:rPr>
        <w:t xml:space="preserve"> </w:t>
      </w:r>
      <w:hyperlink r:id="rId19" w:history="1">
        <w:r w:rsidR="005D4040" w:rsidRPr="00B05203">
          <w:rPr>
            <w:rStyle w:val="a6"/>
            <w:szCs w:val="24"/>
          </w:rPr>
          <w:t>https://balkhash.goo.kz/files/loader/1712039175344.PDF</w:t>
        </w:r>
      </w:hyperlink>
      <w:r w:rsidR="005D4040" w:rsidRPr="00B05203">
        <w:rPr>
          <w:szCs w:val="24"/>
        </w:rPr>
        <w:t xml:space="preserve"> </w:t>
      </w:r>
    </w:p>
    <w:p w:rsidR="00487DED" w:rsidRDefault="00487DED" w:rsidP="00B8223C">
      <w:pPr>
        <w:adjustRightInd w:val="0"/>
        <w:rPr>
          <w:lang w:val="ru-RU"/>
        </w:rPr>
      </w:pPr>
      <w:r>
        <w:rPr>
          <w:szCs w:val="24"/>
          <w:lang w:val="ru-RU"/>
        </w:rPr>
        <w:t>Предшкола</w:t>
      </w:r>
      <w:r w:rsidR="00B8223C">
        <w:rPr>
          <w:szCs w:val="24"/>
          <w:lang w:val="ru-RU"/>
        </w:rPr>
        <w:t xml:space="preserve"> </w:t>
      </w:r>
      <w:hyperlink r:id="rId20" w:history="1">
        <w:r w:rsidRPr="00F368BB">
          <w:rPr>
            <w:rStyle w:val="a6"/>
          </w:rPr>
          <w:t>https://drive.google.com/drive/folders/1NoWS-7G3my7vnqwSYLupG5OxMi9ShSsm?usp=drive_link</w:t>
        </w:r>
      </w:hyperlink>
    </w:p>
    <w:p w:rsidR="009E26B0" w:rsidRPr="00AB3E0A" w:rsidRDefault="009E26B0" w:rsidP="009E26B0">
      <w:pPr>
        <w:adjustRightInd w:val="0"/>
        <w:jc w:val="both"/>
        <w:rPr>
          <w:sz w:val="24"/>
          <w:szCs w:val="24"/>
        </w:rPr>
      </w:pPr>
      <w:r w:rsidRPr="00AB3E0A">
        <w:rPr>
          <w:sz w:val="24"/>
          <w:szCs w:val="24"/>
        </w:rPr>
        <w:t xml:space="preserve">За три года увеличилось количество педагогов, прошедших </w:t>
      </w:r>
      <w:r>
        <w:rPr>
          <w:sz w:val="24"/>
          <w:szCs w:val="24"/>
        </w:rPr>
        <w:t>курсы</w:t>
      </w:r>
      <w:r w:rsidRPr="00AB3E0A">
        <w:rPr>
          <w:sz w:val="24"/>
          <w:szCs w:val="24"/>
        </w:rPr>
        <w:t xml:space="preserve"> повышения квалификации педагогических работников</w:t>
      </w:r>
      <w:r w:rsidR="00524FB0">
        <w:rPr>
          <w:sz w:val="24"/>
          <w:szCs w:val="24"/>
          <w:lang w:val="ru-RU"/>
        </w:rPr>
        <w:t xml:space="preserve"> </w:t>
      </w:r>
      <w:r>
        <w:rPr>
          <w:sz w:val="24"/>
          <w:szCs w:val="24"/>
        </w:rPr>
        <w:t>37%</w:t>
      </w:r>
      <w:r w:rsidRPr="00AB3E0A">
        <w:rPr>
          <w:sz w:val="24"/>
          <w:szCs w:val="24"/>
        </w:rPr>
        <w:t xml:space="preserve"> что</w:t>
      </w:r>
      <w:r w:rsidR="00524FB0">
        <w:rPr>
          <w:sz w:val="24"/>
          <w:szCs w:val="24"/>
          <w:lang w:val="ru-RU"/>
        </w:rPr>
        <w:t xml:space="preserve"> </w:t>
      </w:r>
      <w:r w:rsidRPr="00AB3E0A">
        <w:rPr>
          <w:sz w:val="24"/>
          <w:szCs w:val="24"/>
        </w:rPr>
        <w:t>значительно позволило повысить профессиональный уровень педагогов,активизировать работу по улучшению качества преподавания и внедренияновых подходов в обучении.</w:t>
      </w:r>
    </w:p>
    <w:p w:rsidR="009E26B0" w:rsidRPr="009C6672" w:rsidRDefault="00C2338D" w:rsidP="009E26B0">
      <w:pPr>
        <w:jc w:val="both"/>
        <w:rPr>
          <w:b/>
          <w:color w:val="000000" w:themeColor="text1"/>
          <w:sz w:val="24"/>
          <w:szCs w:val="24"/>
        </w:rPr>
      </w:pPr>
      <w:r>
        <w:rPr>
          <w:b/>
          <w:color w:val="000000" w:themeColor="text1"/>
          <w:sz w:val="24"/>
          <w:szCs w:val="24"/>
          <w:lang w:val="ru-RU"/>
        </w:rPr>
        <w:t>Пройденные курсы</w:t>
      </w:r>
      <w:r w:rsidR="009E26B0" w:rsidRPr="009C6672">
        <w:rPr>
          <w:b/>
          <w:color w:val="000000" w:themeColor="text1"/>
          <w:sz w:val="24"/>
          <w:szCs w:val="24"/>
        </w:rPr>
        <w:t xml:space="preserve"> в % соотношении</w:t>
      </w:r>
    </w:p>
    <w:p w:rsidR="009E26B0" w:rsidRPr="009E26B0" w:rsidRDefault="009E26B0" w:rsidP="00AE2069">
      <w:pPr>
        <w:pStyle w:val="a5"/>
        <w:widowControl/>
        <w:numPr>
          <w:ilvl w:val="0"/>
          <w:numId w:val="3"/>
        </w:numPr>
        <w:autoSpaceDE/>
        <w:autoSpaceDN/>
        <w:contextualSpacing/>
        <w:jc w:val="both"/>
        <w:rPr>
          <w:sz w:val="24"/>
          <w:szCs w:val="24"/>
        </w:rPr>
      </w:pPr>
      <w:r w:rsidRPr="009E26B0">
        <w:rPr>
          <w:rFonts w:eastAsia="Calibri"/>
          <w:bCs/>
          <w:sz w:val="24"/>
          <w:szCs w:val="24"/>
        </w:rPr>
        <w:t xml:space="preserve">Методика и технологии преподавания  - 35,4 % </w:t>
      </w:r>
    </w:p>
    <w:p w:rsidR="009E26B0" w:rsidRPr="009E26B0" w:rsidRDefault="009E26B0" w:rsidP="00AE2069">
      <w:pPr>
        <w:pStyle w:val="a5"/>
        <w:widowControl/>
        <w:numPr>
          <w:ilvl w:val="0"/>
          <w:numId w:val="3"/>
        </w:numPr>
        <w:autoSpaceDE/>
        <w:autoSpaceDN/>
        <w:contextualSpacing/>
        <w:jc w:val="both"/>
        <w:rPr>
          <w:sz w:val="24"/>
          <w:szCs w:val="24"/>
        </w:rPr>
      </w:pPr>
      <w:r w:rsidRPr="009E26B0">
        <w:rPr>
          <w:sz w:val="24"/>
          <w:szCs w:val="24"/>
        </w:rPr>
        <w:t>Обновленное содержание образование: начальные классы – 94%</w:t>
      </w:r>
    </w:p>
    <w:p w:rsidR="009E26B0" w:rsidRPr="009E26B0" w:rsidRDefault="009E26B0" w:rsidP="009E26B0">
      <w:pPr>
        <w:pStyle w:val="a5"/>
        <w:ind w:left="927"/>
        <w:jc w:val="both"/>
        <w:rPr>
          <w:sz w:val="24"/>
          <w:szCs w:val="24"/>
        </w:rPr>
      </w:pPr>
      <w:r w:rsidRPr="009E26B0">
        <w:rPr>
          <w:sz w:val="24"/>
          <w:szCs w:val="24"/>
        </w:rPr>
        <w:t>основная школа- 87,5 %</w:t>
      </w:r>
    </w:p>
    <w:p w:rsidR="009E26B0" w:rsidRPr="009E26B0" w:rsidRDefault="009E26B0" w:rsidP="009E26B0">
      <w:pPr>
        <w:jc w:val="both"/>
        <w:rPr>
          <w:sz w:val="24"/>
          <w:szCs w:val="24"/>
        </w:rPr>
      </w:pPr>
      <w:r w:rsidRPr="009E26B0">
        <w:rPr>
          <w:sz w:val="24"/>
          <w:szCs w:val="24"/>
        </w:rPr>
        <w:t xml:space="preserve">         7. Школьные психологи – 0,5%</w:t>
      </w:r>
    </w:p>
    <w:p w:rsidR="009E26B0" w:rsidRDefault="009E26B0" w:rsidP="009E26B0">
      <w:pPr>
        <w:jc w:val="both"/>
        <w:rPr>
          <w:sz w:val="24"/>
          <w:szCs w:val="24"/>
        </w:rPr>
      </w:pPr>
    </w:p>
    <w:p w:rsidR="004C38FF" w:rsidRPr="009E26B0" w:rsidRDefault="00786A81" w:rsidP="009E26B0">
      <w:pPr>
        <w:jc w:val="center"/>
        <w:rPr>
          <w:b/>
          <w:sz w:val="24"/>
          <w:szCs w:val="24"/>
        </w:rPr>
      </w:pPr>
      <w:r w:rsidRPr="009E26B0">
        <w:rPr>
          <w:b/>
          <w:sz w:val="24"/>
          <w:szCs w:val="24"/>
        </w:rPr>
        <w:t>Сведения</w:t>
      </w:r>
      <w:r w:rsidR="009E26B0">
        <w:rPr>
          <w:b/>
          <w:sz w:val="24"/>
          <w:szCs w:val="24"/>
        </w:rPr>
        <w:t xml:space="preserve"> </w:t>
      </w:r>
      <w:r w:rsidRPr="009E26B0">
        <w:rPr>
          <w:b/>
          <w:sz w:val="24"/>
          <w:szCs w:val="24"/>
        </w:rPr>
        <w:t>о</w:t>
      </w:r>
      <w:r w:rsidR="009E26B0">
        <w:rPr>
          <w:b/>
          <w:sz w:val="24"/>
          <w:szCs w:val="24"/>
        </w:rPr>
        <w:t xml:space="preserve"> </w:t>
      </w:r>
      <w:r w:rsidRPr="009E26B0">
        <w:rPr>
          <w:b/>
          <w:sz w:val="24"/>
          <w:szCs w:val="24"/>
        </w:rPr>
        <w:t>прохождении</w:t>
      </w:r>
      <w:r w:rsidR="009E26B0">
        <w:rPr>
          <w:b/>
          <w:sz w:val="24"/>
          <w:szCs w:val="24"/>
        </w:rPr>
        <w:t xml:space="preserve"> </w:t>
      </w:r>
      <w:r w:rsidRPr="009E26B0">
        <w:rPr>
          <w:b/>
          <w:sz w:val="24"/>
          <w:szCs w:val="24"/>
        </w:rPr>
        <w:t>аттестации</w:t>
      </w:r>
      <w:r w:rsidR="009E26B0">
        <w:rPr>
          <w:b/>
          <w:sz w:val="24"/>
          <w:szCs w:val="24"/>
        </w:rPr>
        <w:t xml:space="preserve"> </w:t>
      </w:r>
      <w:r w:rsidRPr="009E26B0">
        <w:rPr>
          <w:b/>
          <w:sz w:val="24"/>
          <w:szCs w:val="24"/>
        </w:rPr>
        <w:t>руководителей</w:t>
      </w:r>
      <w:r w:rsidR="009E26B0">
        <w:rPr>
          <w:b/>
          <w:sz w:val="24"/>
          <w:szCs w:val="24"/>
        </w:rPr>
        <w:t xml:space="preserve"> </w:t>
      </w:r>
      <w:r w:rsidRPr="009E26B0">
        <w:rPr>
          <w:b/>
          <w:sz w:val="24"/>
          <w:szCs w:val="24"/>
        </w:rPr>
        <w:t>государственной организации образования</w:t>
      </w:r>
    </w:p>
    <w:tbl>
      <w:tblPr>
        <w:tblStyle w:val="TableNormal"/>
        <w:tblW w:w="10278"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8"/>
        <w:gridCol w:w="1916"/>
        <w:gridCol w:w="1060"/>
        <w:gridCol w:w="1276"/>
        <w:gridCol w:w="2342"/>
        <w:gridCol w:w="1558"/>
        <w:gridCol w:w="1558"/>
      </w:tblGrid>
      <w:tr w:rsidR="004C38FF" w:rsidRPr="008712CD" w:rsidTr="002057F9">
        <w:trPr>
          <w:trHeight w:val="851"/>
        </w:trPr>
        <w:tc>
          <w:tcPr>
            <w:tcW w:w="568" w:type="dxa"/>
          </w:tcPr>
          <w:p w:rsidR="004C38FF" w:rsidRPr="008712CD" w:rsidRDefault="00786A81" w:rsidP="009E26B0">
            <w:pPr>
              <w:jc w:val="both"/>
              <w:rPr>
                <w:sz w:val="20"/>
                <w:szCs w:val="24"/>
              </w:rPr>
            </w:pPr>
            <w:r w:rsidRPr="008712CD">
              <w:rPr>
                <w:sz w:val="20"/>
                <w:szCs w:val="24"/>
              </w:rPr>
              <w:t>№</w:t>
            </w:r>
          </w:p>
        </w:tc>
        <w:tc>
          <w:tcPr>
            <w:tcW w:w="1916" w:type="dxa"/>
          </w:tcPr>
          <w:p w:rsidR="004C38FF" w:rsidRPr="008712CD" w:rsidRDefault="00786A81" w:rsidP="009E26B0">
            <w:pPr>
              <w:jc w:val="both"/>
              <w:rPr>
                <w:sz w:val="20"/>
                <w:szCs w:val="24"/>
              </w:rPr>
            </w:pPr>
            <w:r w:rsidRPr="008712CD">
              <w:rPr>
                <w:sz w:val="20"/>
                <w:szCs w:val="24"/>
              </w:rPr>
              <w:t>Фамилия,имя, отчество (при его наличии)</w:t>
            </w:r>
          </w:p>
        </w:tc>
        <w:tc>
          <w:tcPr>
            <w:tcW w:w="1060" w:type="dxa"/>
          </w:tcPr>
          <w:p w:rsidR="009E26B0" w:rsidRPr="008712CD" w:rsidRDefault="00786A81" w:rsidP="009E26B0">
            <w:pPr>
              <w:jc w:val="both"/>
              <w:rPr>
                <w:sz w:val="20"/>
                <w:szCs w:val="24"/>
              </w:rPr>
            </w:pPr>
            <w:r w:rsidRPr="008712CD">
              <w:rPr>
                <w:sz w:val="20"/>
                <w:szCs w:val="24"/>
              </w:rPr>
              <w:t>Год</w:t>
            </w:r>
            <w:r w:rsidR="009E26B0" w:rsidRPr="008712CD">
              <w:rPr>
                <w:sz w:val="20"/>
                <w:szCs w:val="24"/>
              </w:rPr>
              <w:t xml:space="preserve"> </w:t>
            </w:r>
          </w:p>
          <w:p w:rsidR="004C38FF" w:rsidRPr="008712CD" w:rsidRDefault="00786A81" w:rsidP="009E26B0">
            <w:pPr>
              <w:jc w:val="both"/>
              <w:rPr>
                <w:sz w:val="20"/>
                <w:szCs w:val="24"/>
              </w:rPr>
            </w:pPr>
            <w:r w:rsidRPr="008712CD">
              <w:rPr>
                <w:sz w:val="20"/>
                <w:szCs w:val="24"/>
              </w:rPr>
              <w:t>рож</w:t>
            </w:r>
            <w:r w:rsidR="009E26B0" w:rsidRPr="008712CD">
              <w:rPr>
                <w:sz w:val="20"/>
                <w:szCs w:val="24"/>
              </w:rPr>
              <w:t>д</w:t>
            </w:r>
            <w:r w:rsidRPr="008712CD">
              <w:rPr>
                <w:sz w:val="20"/>
                <w:szCs w:val="24"/>
              </w:rPr>
              <w:t>ения</w:t>
            </w:r>
          </w:p>
        </w:tc>
        <w:tc>
          <w:tcPr>
            <w:tcW w:w="1276" w:type="dxa"/>
          </w:tcPr>
          <w:p w:rsidR="004C38FF" w:rsidRPr="008712CD" w:rsidRDefault="00786A81" w:rsidP="009E26B0">
            <w:pPr>
              <w:jc w:val="both"/>
              <w:rPr>
                <w:sz w:val="20"/>
                <w:szCs w:val="24"/>
              </w:rPr>
            </w:pPr>
            <w:r w:rsidRPr="008712CD">
              <w:rPr>
                <w:sz w:val="20"/>
                <w:szCs w:val="24"/>
              </w:rPr>
              <w:t>Должность</w:t>
            </w:r>
          </w:p>
        </w:tc>
        <w:tc>
          <w:tcPr>
            <w:tcW w:w="2342" w:type="dxa"/>
          </w:tcPr>
          <w:p w:rsidR="004C38FF" w:rsidRPr="008712CD" w:rsidRDefault="00786A81" w:rsidP="009E26B0">
            <w:pPr>
              <w:jc w:val="both"/>
              <w:rPr>
                <w:sz w:val="20"/>
                <w:szCs w:val="24"/>
              </w:rPr>
            </w:pPr>
            <w:r w:rsidRPr="008712CD">
              <w:rPr>
                <w:sz w:val="20"/>
                <w:szCs w:val="24"/>
              </w:rPr>
              <w:t>Образование, специальность по диплому</w:t>
            </w:r>
          </w:p>
        </w:tc>
        <w:tc>
          <w:tcPr>
            <w:tcW w:w="1558" w:type="dxa"/>
          </w:tcPr>
          <w:p w:rsidR="004C38FF" w:rsidRPr="008712CD" w:rsidRDefault="00786A81" w:rsidP="009E26B0">
            <w:pPr>
              <w:jc w:val="both"/>
              <w:rPr>
                <w:sz w:val="20"/>
                <w:szCs w:val="24"/>
              </w:rPr>
            </w:pPr>
            <w:r w:rsidRPr="008712CD">
              <w:rPr>
                <w:sz w:val="20"/>
                <w:szCs w:val="24"/>
              </w:rPr>
              <w:t>Педагогиче- ский</w:t>
            </w:r>
            <w:r w:rsidR="009E26B0" w:rsidRPr="008712CD">
              <w:rPr>
                <w:sz w:val="20"/>
                <w:szCs w:val="24"/>
              </w:rPr>
              <w:t xml:space="preserve"> </w:t>
            </w:r>
            <w:r w:rsidRPr="008712CD">
              <w:rPr>
                <w:sz w:val="20"/>
                <w:szCs w:val="24"/>
              </w:rPr>
              <w:t>стаж/</w:t>
            </w:r>
            <w:r w:rsidR="009E26B0" w:rsidRPr="008712CD">
              <w:rPr>
                <w:sz w:val="20"/>
                <w:szCs w:val="24"/>
              </w:rPr>
              <w:t xml:space="preserve"> </w:t>
            </w:r>
            <w:r w:rsidRPr="008712CD">
              <w:rPr>
                <w:sz w:val="20"/>
                <w:szCs w:val="24"/>
              </w:rPr>
              <w:t xml:space="preserve">в </w:t>
            </w:r>
            <w:r w:rsidR="009E26B0" w:rsidRPr="008712CD">
              <w:rPr>
                <w:sz w:val="20"/>
                <w:szCs w:val="24"/>
              </w:rPr>
              <w:t>должности руководите</w:t>
            </w:r>
            <w:r w:rsidRPr="008712CD">
              <w:rPr>
                <w:sz w:val="20"/>
                <w:szCs w:val="24"/>
              </w:rPr>
              <w:t>ля</w:t>
            </w:r>
          </w:p>
        </w:tc>
        <w:tc>
          <w:tcPr>
            <w:tcW w:w="1558" w:type="dxa"/>
          </w:tcPr>
          <w:p w:rsidR="004C38FF" w:rsidRPr="008712CD" w:rsidRDefault="00786A81" w:rsidP="009E26B0">
            <w:pPr>
              <w:jc w:val="both"/>
              <w:rPr>
                <w:sz w:val="20"/>
                <w:szCs w:val="24"/>
              </w:rPr>
            </w:pPr>
            <w:r w:rsidRPr="008712CD">
              <w:rPr>
                <w:sz w:val="20"/>
                <w:szCs w:val="24"/>
              </w:rPr>
              <w:t>Наличие</w:t>
            </w:r>
            <w:r w:rsidR="009E26B0" w:rsidRPr="008712CD">
              <w:rPr>
                <w:sz w:val="20"/>
                <w:szCs w:val="24"/>
              </w:rPr>
              <w:t xml:space="preserve"> </w:t>
            </w:r>
            <w:r w:rsidRPr="008712CD">
              <w:rPr>
                <w:sz w:val="20"/>
                <w:szCs w:val="24"/>
              </w:rPr>
              <w:t xml:space="preserve">ка- тегории ру- ководителя </w:t>
            </w:r>
          </w:p>
        </w:tc>
      </w:tr>
      <w:tr w:rsidR="004C38FF" w:rsidRPr="008712CD" w:rsidTr="002057F9">
        <w:trPr>
          <w:trHeight w:val="637"/>
        </w:trPr>
        <w:tc>
          <w:tcPr>
            <w:tcW w:w="568" w:type="dxa"/>
          </w:tcPr>
          <w:p w:rsidR="004C38FF" w:rsidRPr="008712CD" w:rsidRDefault="00786A81" w:rsidP="009E26B0">
            <w:pPr>
              <w:jc w:val="both"/>
              <w:rPr>
                <w:sz w:val="20"/>
                <w:szCs w:val="24"/>
              </w:rPr>
            </w:pPr>
            <w:r w:rsidRPr="008712CD">
              <w:rPr>
                <w:sz w:val="20"/>
                <w:szCs w:val="24"/>
              </w:rPr>
              <w:t>1</w:t>
            </w:r>
          </w:p>
        </w:tc>
        <w:tc>
          <w:tcPr>
            <w:tcW w:w="1916" w:type="dxa"/>
          </w:tcPr>
          <w:p w:rsidR="002810F3" w:rsidRPr="009B56C8" w:rsidRDefault="002810F3" w:rsidP="009E26B0">
            <w:pPr>
              <w:jc w:val="both"/>
              <w:rPr>
                <w:sz w:val="20"/>
                <w:szCs w:val="24"/>
                <w:lang w:val="ru-RU"/>
              </w:rPr>
            </w:pPr>
            <w:r w:rsidRPr="008712CD">
              <w:rPr>
                <w:sz w:val="20"/>
                <w:szCs w:val="24"/>
              </w:rPr>
              <w:t>Алишева Шынаргуль Амангельдиновна</w:t>
            </w:r>
          </w:p>
        </w:tc>
        <w:tc>
          <w:tcPr>
            <w:tcW w:w="1060" w:type="dxa"/>
          </w:tcPr>
          <w:p w:rsidR="004C38FF" w:rsidRPr="008712CD" w:rsidRDefault="002810F3" w:rsidP="009E26B0">
            <w:pPr>
              <w:jc w:val="both"/>
              <w:rPr>
                <w:sz w:val="20"/>
                <w:szCs w:val="24"/>
              </w:rPr>
            </w:pPr>
            <w:r w:rsidRPr="008712CD">
              <w:rPr>
                <w:sz w:val="20"/>
                <w:szCs w:val="24"/>
              </w:rPr>
              <w:t>27.10.1976</w:t>
            </w:r>
          </w:p>
        </w:tc>
        <w:tc>
          <w:tcPr>
            <w:tcW w:w="1276" w:type="dxa"/>
          </w:tcPr>
          <w:p w:rsidR="004C38FF" w:rsidRPr="008712CD" w:rsidRDefault="00786A81" w:rsidP="009E26B0">
            <w:pPr>
              <w:jc w:val="both"/>
              <w:rPr>
                <w:sz w:val="20"/>
                <w:szCs w:val="24"/>
              </w:rPr>
            </w:pPr>
            <w:r w:rsidRPr="008712CD">
              <w:rPr>
                <w:sz w:val="20"/>
                <w:szCs w:val="24"/>
              </w:rPr>
              <w:t>Директор</w:t>
            </w:r>
          </w:p>
        </w:tc>
        <w:tc>
          <w:tcPr>
            <w:tcW w:w="2342" w:type="dxa"/>
          </w:tcPr>
          <w:p w:rsidR="004C38FF" w:rsidRPr="008712CD" w:rsidRDefault="00786A81" w:rsidP="009E26B0">
            <w:pPr>
              <w:jc w:val="both"/>
              <w:rPr>
                <w:sz w:val="20"/>
                <w:szCs w:val="24"/>
              </w:rPr>
            </w:pPr>
            <w:r w:rsidRPr="008712CD">
              <w:rPr>
                <w:sz w:val="20"/>
                <w:szCs w:val="24"/>
              </w:rPr>
              <w:t>Высшее,</w:t>
            </w:r>
          </w:p>
          <w:p w:rsidR="004C38FF" w:rsidRPr="008712CD" w:rsidRDefault="002810F3" w:rsidP="009E26B0">
            <w:pPr>
              <w:jc w:val="both"/>
              <w:rPr>
                <w:sz w:val="20"/>
                <w:szCs w:val="24"/>
              </w:rPr>
            </w:pPr>
            <w:r w:rsidRPr="008712CD">
              <w:rPr>
                <w:sz w:val="20"/>
                <w:szCs w:val="24"/>
              </w:rPr>
              <w:t>КарГУ им. Е.А.Букетова</w:t>
            </w:r>
            <w:r w:rsidR="00786A81" w:rsidRPr="008712CD">
              <w:rPr>
                <w:sz w:val="20"/>
                <w:szCs w:val="24"/>
              </w:rPr>
              <w:t xml:space="preserve">, учитель </w:t>
            </w:r>
            <w:r w:rsidRPr="008712CD">
              <w:rPr>
                <w:sz w:val="20"/>
                <w:szCs w:val="24"/>
              </w:rPr>
              <w:t>основы права</w:t>
            </w:r>
          </w:p>
        </w:tc>
        <w:tc>
          <w:tcPr>
            <w:tcW w:w="1558" w:type="dxa"/>
          </w:tcPr>
          <w:p w:rsidR="004C38FF" w:rsidRPr="008712CD" w:rsidRDefault="002810F3" w:rsidP="009E26B0">
            <w:pPr>
              <w:jc w:val="both"/>
              <w:rPr>
                <w:sz w:val="20"/>
                <w:szCs w:val="24"/>
              </w:rPr>
            </w:pPr>
            <w:r w:rsidRPr="008712CD">
              <w:rPr>
                <w:sz w:val="20"/>
                <w:szCs w:val="24"/>
              </w:rPr>
              <w:t xml:space="preserve">26 </w:t>
            </w:r>
            <w:r w:rsidR="00786A81" w:rsidRPr="008712CD">
              <w:rPr>
                <w:sz w:val="20"/>
                <w:szCs w:val="24"/>
              </w:rPr>
              <w:t>г./6л.</w:t>
            </w:r>
          </w:p>
        </w:tc>
        <w:tc>
          <w:tcPr>
            <w:tcW w:w="1558" w:type="dxa"/>
          </w:tcPr>
          <w:p w:rsidR="004C38FF" w:rsidRPr="008712CD" w:rsidRDefault="002810F3" w:rsidP="009E26B0">
            <w:pPr>
              <w:jc w:val="both"/>
              <w:rPr>
                <w:sz w:val="20"/>
                <w:szCs w:val="24"/>
              </w:rPr>
            </w:pPr>
            <w:r w:rsidRPr="008712CD">
              <w:rPr>
                <w:sz w:val="20"/>
                <w:szCs w:val="24"/>
              </w:rPr>
              <w:t>Руководитель- организатор</w:t>
            </w:r>
          </w:p>
        </w:tc>
      </w:tr>
      <w:tr w:rsidR="004C38FF" w:rsidRPr="008712CD" w:rsidTr="002057F9">
        <w:trPr>
          <w:trHeight w:val="714"/>
        </w:trPr>
        <w:tc>
          <w:tcPr>
            <w:tcW w:w="568" w:type="dxa"/>
          </w:tcPr>
          <w:p w:rsidR="004C38FF" w:rsidRPr="008712CD" w:rsidRDefault="00786A81" w:rsidP="009E26B0">
            <w:pPr>
              <w:jc w:val="both"/>
              <w:rPr>
                <w:sz w:val="20"/>
                <w:szCs w:val="24"/>
              </w:rPr>
            </w:pPr>
            <w:r w:rsidRPr="008712CD">
              <w:rPr>
                <w:sz w:val="20"/>
                <w:szCs w:val="24"/>
              </w:rPr>
              <w:t>2</w:t>
            </w:r>
          </w:p>
        </w:tc>
        <w:tc>
          <w:tcPr>
            <w:tcW w:w="1916" w:type="dxa"/>
          </w:tcPr>
          <w:p w:rsidR="004C38FF" w:rsidRPr="008712CD" w:rsidRDefault="002810F3" w:rsidP="009E26B0">
            <w:pPr>
              <w:jc w:val="both"/>
              <w:rPr>
                <w:sz w:val="20"/>
                <w:szCs w:val="24"/>
              </w:rPr>
            </w:pPr>
            <w:r w:rsidRPr="008712CD">
              <w:rPr>
                <w:sz w:val="20"/>
                <w:szCs w:val="24"/>
              </w:rPr>
              <w:t>Джанадилова Жазира Болатбековна</w:t>
            </w:r>
          </w:p>
        </w:tc>
        <w:tc>
          <w:tcPr>
            <w:tcW w:w="1060" w:type="dxa"/>
          </w:tcPr>
          <w:p w:rsidR="004C38FF" w:rsidRPr="008712CD" w:rsidRDefault="002810F3" w:rsidP="009E26B0">
            <w:pPr>
              <w:jc w:val="both"/>
              <w:rPr>
                <w:sz w:val="20"/>
                <w:szCs w:val="24"/>
              </w:rPr>
            </w:pPr>
            <w:r w:rsidRPr="008712CD">
              <w:rPr>
                <w:sz w:val="20"/>
                <w:szCs w:val="24"/>
              </w:rPr>
              <w:t>10.10.1976</w:t>
            </w:r>
          </w:p>
        </w:tc>
        <w:tc>
          <w:tcPr>
            <w:tcW w:w="1276" w:type="dxa"/>
          </w:tcPr>
          <w:p w:rsidR="004C38FF" w:rsidRPr="008712CD" w:rsidRDefault="00786A81" w:rsidP="009E26B0">
            <w:pPr>
              <w:jc w:val="both"/>
              <w:rPr>
                <w:sz w:val="20"/>
                <w:szCs w:val="24"/>
              </w:rPr>
            </w:pPr>
            <w:r w:rsidRPr="008712CD">
              <w:rPr>
                <w:sz w:val="20"/>
                <w:szCs w:val="24"/>
              </w:rPr>
              <w:t>Заместитель директорапо УР</w:t>
            </w:r>
          </w:p>
        </w:tc>
        <w:tc>
          <w:tcPr>
            <w:tcW w:w="2342" w:type="dxa"/>
          </w:tcPr>
          <w:p w:rsidR="004C38FF" w:rsidRPr="008712CD" w:rsidRDefault="00786A81" w:rsidP="009E26B0">
            <w:pPr>
              <w:jc w:val="both"/>
              <w:rPr>
                <w:sz w:val="20"/>
                <w:szCs w:val="24"/>
              </w:rPr>
            </w:pPr>
            <w:r w:rsidRPr="008712CD">
              <w:rPr>
                <w:sz w:val="20"/>
                <w:szCs w:val="24"/>
              </w:rPr>
              <w:t xml:space="preserve">Высшее, </w:t>
            </w:r>
            <w:r w:rsidR="002810F3" w:rsidRPr="008712CD">
              <w:rPr>
                <w:sz w:val="20"/>
                <w:szCs w:val="24"/>
              </w:rPr>
              <w:t>Академия Болашак</w:t>
            </w:r>
            <w:r w:rsidRPr="008712CD">
              <w:rPr>
                <w:sz w:val="20"/>
                <w:szCs w:val="24"/>
              </w:rPr>
              <w:t>, учитель</w:t>
            </w:r>
            <w:r w:rsidR="009B56C8">
              <w:rPr>
                <w:sz w:val="20"/>
                <w:szCs w:val="24"/>
                <w:lang w:val="ru-RU"/>
              </w:rPr>
              <w:t xml:space="preserve"> </w:t>
            </w:r>
            <w:r w:rsidR="002810F3" w:rsidRPr="008712CD">
              <w:rPr>
                <w:sz w:val="20"/>
                <w:szCs w:val="24"/>
              </w:rPr>
              <w:t>начальных классов</w:t>
            </w:r>
          </w:p>
        </w:tc>
        <w:tc>
          <w:tcPr>
            <w:tcW w:w="1558" w:type="dxa"/>
          </w:tcPr>
          <w:p w:rsidR="004C38FF" w:rsidRPr="008712CD" w:rsidRDefault="002810F3" w:rsidP="009E26B0">
            <w:pPr>
              <w:jc w:val="both"/>
              <w:rPr>
                <w:sz w:val="20"/>
                <w:szCs w:val="24"/>
              </w:rPr>
            </w:pPr>
            <w:r w:rsidRPr="008712CD">
              <w:rPr>
                <w:sz w:val="20"/>
                <w:szCs w:val="24"/>
              </w:rPr>
              <w:t>23</w:t>
            </w:r>
            <w:r w:rsidR="00786A81" w:rsidRPr="008712CD">
              <w:rPr>
                <w:sz w:val="20"/>
                <w:szCs w:val="24"/>
              </w:rPr>
              <w:t>г./</w:t>
            </w:r>
            <w:r w:rsidRPr="008712CD">
              <w:rPr>
                <w:sz w:val="20"/>
                <w:szCs w:val="24"/>
              </w:rPr>
              <w:t>7</w:t>
            </w:r>
            <w:r w:rsidR="00786A81" w:rsidRPr="008712CD">
              <w:rPr>
                <w:sz w:val="20"/>
                <w:szCs w:val="24"/>
              </w:rPr>
              <w:t>л.</w:t>
            </w:r>
          </w:p>
        </w:tc>
        <w:tc>
          <w:tcPr>
            <w:tcW w:w="1558" w:type="dxa"/>
          </w:tcPr>
          <w:p w:rsidR="002E4AA4" w:rsidRPr="008712CD" w:rsidRDefault="00786A81" w:rsidP="009E26B0">
            <w:pPr>
              <w:jc w:val="both"/>
              <w:rPr>
                <w:sz w:val="20"/>
                <w:szCs w:val="24"/>
              </w:rPr>
            </w:pPr>
            <w:r w:rsidRPr="008712CD">
              <w:rPr>
                <w:sz w:val="20"/>
                <w:szCs w:val="24"/>
              </w:rPr>
              <w:t>III</w:t>
            </w:r>
            <w:r w:rsidR="009E26B0" w:rsidRPr="008712CD">
              <w:rPr>
                <w:sz w:val="20"/>
                <w:szCs w:val="24"/>
              </w:rPr>
              <w:t xml:space="preserve"> </w:t>
            </w:r>
            <w:r w:rsidRPr="008712CD">
              <w:rPr>
                <w:sz w:val="20"/>
                <w:szCs w:val="24"/>
              </w:rPr>
              <w:t xml:space="preserve">категория, </w:t>
            </w:r>
          </w:p>
          <w:p w:rsidR="004C38FF" w:rsidRPr="008712CD" w:rsidRDefault="004C38FF" w:rsidP="009E26B0">
            <w:pPr>
              <w:jc w:val="both"/>
              <w:rPr>
                <w:sz w:val="20"/>
                <w:szCs w:val="24"/>
              </w:rPr>
            </w:pPr>
          </w:p>
        </w:tc>
      </w:tr>
    </w:tbl>
    <w:p w:rsidR="0031280B" w:rsidRPr="00BB3325" w:rsidRDefault="00786A81" w:rsidP="00BB3325">
      <w:pPr>
        <w:jc w:val="center"/>
        <w:rPr>
          <w:b/>
          <w:sz w:val="24"/>
          <w:szCs w:val="24"/>
          <w:lang w:val="ru-RU"/>
        </w:rPr>
      </w:pPr>
      <w:r w:rsidRPr="009E26B0">
        <w:rPr>
          <w:b/>
          <w:sz w:val="24"/>
          <w:szCs w:val="24"/>
        </w:rPr>
        <w:t>Перспективный</w:t>
      </w:r>
      <w:r w:rsidR="009E26B0">
        <w:rPr>
          <w:b/>
          <w:sz w:val="24"/>
          <w:szCs w:val="24"/>
        </w:rPr>
        <w:t xml:space="preserve"> </w:t>
      </w:r>
      <w:r w:rsidRPr="009E26B0">
        <w:rPr>
          <w:b/>
          <w:sz w:val="24"/>
          <w:szCs w:val="24"/>
        </w:rPr>
        <w:t>план</w:t>
      </w:r>
      <w:r w:rsidR="009E26B0">
        <w:rPr>
          <w:b/>
          <w:sz w:val="24"/>
          <w:szCs w:val="24"/>
        </w:rPr>
        <w:t xml:space="preserve"> </w:t>
      </w:r>
      <w:r w:rsidRPr="009E26B0">
        <w:rPr>
          <w:b/>
          <w:sz w:val="24"/>
          <w:szCs w:val="24"/>
        </w:rPr>
        <w:t>аттестации</w:t>
      </w:r>
      <w:r w:rsidR="009E26B0">
        <w:rPr>
          <w:b/>
          <w:sz w:val="24"/>
          <w:szCs w:val="24"/>
        </w:rPr>
        <w:t xml:space="preserve"> </w:t>
      </w:r>
      <w:r w:rsidRPr="009E26B0">
        <w:rPr>
          <w:b/>
          <w:sz w:val="24"/>
          <w:szCs w:val="24"/>
        </w:rPr>
        <w:t>педагогических</w:t>
      </w:r>
      <w:r w:rsidR="009E26B0">
        <w:rPr>
          <w:b/>
          <w:sz w:val="24"/>
          <w:szCs w:val="24"/>
        </w:rPr>
        <w:t xml:space="preserve"> </w:t>
      </w:r>
      <w:r w:rsidRPr="009E26B0">
        <w:rPr>
          <w:b/>
          <w:sz w:val="24"/>
          <w:szCs w:val="24"/>
        </w:rPr>
        <w:t>работников</w:t>
      </w:r>
    </w:p>
    <w:tbl>
      <w:tblPr>
        <w:tblStyle w:val="TableNormal"/>
        <w:tblpPr w:leftFromText="180" w:rightFromText="180" w:vertAnchor="text" w:tblpX="-130" w:tblpY="1"/>
        <w:tblOverlap w:val="never"/>
        <w:tblW w:w="102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8"/>
        <w:gridCol w:w="2506"/>
        <w:gridCol w:w="1749"/>
        <w:gridCol w:w="1701"/>
        <w:gridCol w:w="850"/>
        <w:gridCol w:w="851"/>
        <w:gridCol w:w="709"/>
        <w:gridCol w:w="708"/>
        <w:gridCol w:w="653"/>
      </w:tblGrid>
      <w:tr w:rsidR="000C1A1A" w:rsidRPr="008712CD" w:rsidTr="002057F9">
        <w:trPr>
          <w:trHeight w:val="421"/>
        </w:trPr>
        <w:tc>
          <w:tcPr>
            <w:tcW w:w="568" w:type="dxa"/>
          </w:tcPr>
          <w:p w:rsidR="000C1A1A" w:rsidRPr="008712CD" w:rsidRDefault="000C1A1A" w:rsidP="002057F9">
            <w:pPr>
              <w:jc w:val="both"/>
              <w:rPr>
                <w:sz w:val="20"/>
                <w:szCs w:val="20"/>
              </w:rPr>
            </w:pPr>
            <w:r w:rsidRPr="008712CD">
              <w:rPr>
                <w:sz w:val="20"/>
                <w:szCs w:val="20"/>
              </w:rPr>
              <w:t>№</w:t>
            </w:r>
          </w:p>
        </w:tc>
        <w:tc>
          <w:tcPr>
            <w:tcW w:w="2506" w:type="dxa"/>
          </w:tcPr>
          <w:p w:rsidR="000C1A1A" w:rsidRPr="008712CD" w:rsidRDefault="000C1A1A" w:rsidP="002057F9">
            <w:pPr>
              <w:jc w:val="both"/>
              <w:rPr>
                <w:sz w:val="20"/>
                <w:szCs w:val="20"/>
              </w:rPr>
            </w:pPr>
            <w:r w:rsidRPr="008712CD">
              <w:rPr>
                <w:sz w:val="20"/>
                <w:szCs w:val="20"/>
              </w:rPr>
              <w:t>ФИОучителя</w:t>
            </w:r>
          </w:p>
        </w:tc>
        <w:tc>
          <w:tcPr>
            <w:tcW w:w="1749" w:type="dxa"/>
          </w:tcPr>
          <w:p w:rsidR="000C1A1A" w:rsidRPr="008712CD" w:rsidRDefault="000C1A1A" w:rsidP="002057F9">
            <w:pPr>
              <w:jc w:val="both"/>
              <w:rPr>
                <w:sz w:val="20"/>
                <w:szCs w:val="20"/>
              </w:rPr>
            </w:pPr>
            <w:r w:rsidRPr="008712CD">
              <w:rPr>
                <w:sz w:val="20"/>
                <w:szCs w:val="20"/>
              </w:rPr>
              <w:t>Предмет</w:t>
            </w:r>
          </w:p>
        </w:tc>
        <w:tc>
          <w:tcPr>
            <w:tcW w:w="1701" w:type="dxa"/>
          </w:tcPr>
          <w:p w:rsidR="000C1A1A" w:rsidRPr="008712CD" w:rsidRDefault="000C1A1A" w:rsidP="002057F9">
            <w:pPr>
              <w:jc w:val="both"/>
              <w:rPr>
                <w:sz w:val="20"/>
                <w:szCs w:val="20"/>
              </w:rPr>
            </w:pPr>
            <w:r w:rsidRPr="008712CD">
              <w:rPr>
                <w:sz w:val="20"/>
                <w:szCs w:val="20"/>
              </w:rPr>
              <w:t>Год</w:t>
            </w:r>
          </w:p>
          <w:p w:rsidR="000C1A1A" w:rsidRPr="008712CD" w:rsidRDefault="002057F9" w:rsidP="002057F9">
            <w:pPr>
              <w:jc w:val="both"/>
              <w:rPr>
                <w:sz w:val="20"/>
                <w:szCs w:val="20"/>
              </w:rPr>
            </w:pPr>
            <w:r>
              <w:rPr>
                <w:sz w:val="20"/>
                <w:szCs w:val="20"/>
              </w:rPr>
              <w:t>прохож</w:t>
            </w:r>
            <w:r w:rsidR="000C1A1A" w:rsidRPr="008712CD">
              <w:rPr>
                <w:sz w:val="20"/>
                <w:szCs w:val="20"/>
              </w:rPr>
              <w:t>. аттестации</w:t>
            </w:r>
          </w:p>
        </w:tc>
        <w:tc>
          <w:tcPr>
            <w:tcW w:w="850" w:type="dxa"/>
          </w:tcPr>
          <w:p w:rsidR="000C1A1A" w:rsidRPr="008712CD" w:rsidRDefault="000C1A1A" w:rsidP="002057F9">
            <w:pPr>
              <w:jc w:val="both"/>
              <w:rPr>
                <w:sz w:val="20"/>
                <w:szCs w:val="20"/>
              </w:rPr>
            </w:pPr>
            <w:r w:rsidRPr="008712CD">
              <w:rPr>
                <w:sz w:val="20"/>
                <w:szCs w:val="20"/>
              </w:rPr>
              <w:t>2023</w:t>
            </w:r>
          </w:p>
        </w:tc>
        <w:tc>
          <w:tcPr>
            <w:tcW w:w="851" w:type="dxa"/>
          </w:tcPr>
          <w:p w:rsidR="000C1A1A" w:rsidRPr="008712CD" w:rsidRDefault="000C1A1A" w:rsidP="002057F9">
            <w:pPr>
              <w:jc w:val="both"/>
              <w:rPr>
                <w:sz w:val="20"/>
                <w:szCs w:val="20"/>
              </w:rPr>
            </w:pPr>
            <w:r w:rsidRPr="008712CD">
              <w:rPr>
                <w:sz w:val="20"/>
                <w:szCs w:val="20"/>
              </w:rPr>
              <w:t>2024</w:t>
            </w:r>
          </w:p>
        </w:tc>
        <w:tc>
          <w:tcPr>
            <w:tcW w:w="709" w:type="dxa"/>
          </w:tcPr>
          <w:p w:rsidR="000C1A1A" w:rsidRPr="008712CD" w:rsidRDefault="000C1A1A" w:rsidP="002057F9">
            <w:pPr>
              <w:jc w:val="both"/>
              <w:rPr>
                <w:sz w:val="20"/>
                <w:szCs w:val="20"/>
              </w:rPr>
            </w:pPr>
            <w:r w:rsidRPr="008712CD">
              <w:rPr>
                <w:sz w:val="20"/>
                <w:szCs w:val="20"/>
              </w:rPr>
              <w:t>2025</w:t>
            </w:r>
          </w:p>
        </w:tc>
        <w:tc>
          <w:tcPr>
            <w:tcW w:w="708" w:type="dxa"/>
          </w:tcPr>
          <w:p w:rsidR="000C1A1A" w:rsidRPr="008712CD" w:rsidRDefault="000C1A1A" w:rsidP="002057F9">
            <w:pPr>
              <w:jc w:val="both"/>
              <w:rPr>
                <w:sz w:val="20"/>
                <w:szCs w:val="20"/>
              </w:rPr>
            </w:pPr>
            <w:r w:rsidRPr="008712CD">
              <w:rPr>
                <w:sz w:val="20"/>
                <w:szCs w:val="20"/>
              </w:rPr>
              <w:t>2026</w:t>
            </w:r>
          </w:p>
        </w:tc>
        <w:tc>
          <w:tcPr>
            <w:tcW w:w="653" w:type="dxa"/>
          </w:tcPr>
          <w:p w:rsidR="000C1A1A" w:rsidRPr="008712CD" w:rsidRDefault="000C1A1A" w:rsidP="002057F9">
            <w:pPr>
              <w:jc w:val="both"/>
              <w:rPr>
                <w:sz w:val="20"/>
                <w:szCs w:val="20"/>
              </w:rPr>
            </w:pPr>
            <w:r w:rsidRPr="008712CD">
              <w:rPr>
                <w:sz w:val="20"/>
                <w:szCs w:val="20"/>
              </w:rPr>
              <w:t>2027</w:t>
            </w: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1</w:t>
            </w:r>
          </w:p>
        </w:tc>
        <w:tc>
          <w:tcPr>
            <w:tcW w:w="2506" w:type="dxa"/>
          </w:tcPr>
          <w:p w:rsidR="000C1A1A" w:rsidRPr="008712CD" w:rsidRDefault="000C1A1A" w:rsidP="002057F9">
            <w:pPr>
              <w:jc w:val="both"/>
              <w:rPr>
                <w:sz w:val="20"/>
                <w:szCs w:val="20"/>
              </w:rPr>
            </w:pPr>
            <w:r w:rsidRPr="008712CD">
              <w:rPr>
                <w:sz w:val="20"/>
                <w:szCs w:val="20"/>
              </w:rPr>
              <w:t>Алишева Ш</w:t>
            </w:r>
            <w:r w:rsidR="00521F67" w:rsidRPr="008712CD">
              <w:rPr>
                <w:sz w:val="20"/>
                <w:szCs w:val="20"/>
              </w:rPr>
              <w:t>.</w:t>
            </w:r>
            <w:r w:rsidRPr="008712CD">
              <w:rPr>
                <w:sz w:val="20"/>
                <w:szCs w:val="20"/>
              </w:rPr>
              <w:t xml:space="preserve"> А</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осн.права</w:t>
            </w:r>
          </w:p>
        </w:tc>
        <w:tc>
          <w:tcPr>
            <w:tcW w:w="1701" w:type="dxa"/>
          </w:tcPr>
          <w:p w:rsidR="000C1A1A" w:rsidRPr="008712CD" w:rsidRDefault="000C1A1A" w:rsidP="002057F9">
            <w:pPr>
              <w:jc w:val="both"/>
              <w:rPr>
                <w:sz w:val="20"/>
                <w:szCs w:val="20"/>
              </w:rPr>
            </w:pPr>
            <w:r w:rsidRPr="008712CD">
              <w:rPr>
                <w:sz w:val="20"/>
                <w:szCs w:val="20"/>
              </w:rPr>
              <w:t>/иссл./2019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2</w:t>
            </w:r>
          </w:p>
        </w:tc>
        <w:tc>
          <w:tcPr>
            <w:tcW w:w="2506" w:type="dxa"/>
          </w:tcPr>
          <w:p w:rsidR="000C1A1A" w:rsidRPr="008712CD" w:rsidRDefault="000C1A1A" w:rsidP="002057F9">
            <w:pPr>
              <w:jc w:val="both"/>
              <w:rPr>
                <w:sz w:val="20"/>
                <w:szCs w:val="20"/>
              </w:rPr>
            </w:pPr>
            <w:r w:rsidRPr="008712CD">
              <w:rPr>
                <w:sz w:val="20"/>
                <w:szCs w:val="20"/>
              </w:rPr>
              <w:t>Абильдина Н</w:t>
            </w:r>
            <w:r w:rsidR="00521F67" w:rsidRPr="008712CD">
              <w:rPr>
                <w:sz w:val="20"/>
                <w:szCs w:val="20"/>
              </w:rPr>
              <w:t>.</w:t>
            </w:r>
            <w:r w:rsidRPr="008712CD">
              <w:rPr>
                <w:sz w:val="20"/>
                <w:szCs w:val="20"/>
              </w:rPr>
              <w:t xml:space="preserve"> Ж</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англ.яз</w:t>
            </w:r>
          </w:p>
        </w:tc>
        <w:tc>
          <w:tcPr>
            <w:tcW w:w="1701" w:type="dxa"/>
          </w:tcPr>
          <w:p w:rsidR="000C1A1A" w:rsidRPr="008712CD" w:rsidRDefault="000C1A1A"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3</w:t>
            </w:r>
          </w:p>
        </w:tc>
        <w:tc>
          <w:tcPr>
            <w:tcW w:w="2506" w:type="dxa"/>
          </w:tcPr>
          <w:p w:rsidR="000C1A1A" w:rsidRPr="008712CD" w:rsidRDefault="000C1A1A" w:rsidP="002057F9">
            <w:pPr>
              <w:jc w:val="both"/>
              <w:rPr>
                <w:sz w:val="20"/>
                <w:szCs w:val="20"/>
              </w:rPr>
            </w:pPr>
            <w:r w:rsidRPr="008712CD">
              <w:rPr>
                <w:sz w:val="20"/>
                <w:szCs w:val="20"/>
              </w:rPr>
              <w:t>Абышова Н</w:t>
            </w:r>
            <w:r w:rsidR="00521F67" w:rsidRPr="008712CD">
              <w:rPr>
                <w:sz w:val="20"/>
                <w:szCs w:val="20"/>
              </w:rPr>
              <w:t>.</w:t>
            </w:r>
            <w:r w:rsidRPr="008712CD">
              <w:rPr>
                <w:sz w:val="20"/>
                <w:szCs w:val="20"/>
              </w:rPr>
              <w:t xml:space="preserve"> И</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худ.труд</w:t>
            </w:r>
          </w:p>
        </w:tc>
        <w:tc>
          <w:tcPr>
            <w:tcW w:w="1701" w:type="dxa"/>
          </w:tcPr>
          <w:p w:rsidR="000C1A1A" w:rsidRPr="008712CD" w:rsidRDefault="000C1A1A" w:rsidP="002057F9">
            <w:pPr>
              <w:jc w:val="both"/>
              <w:rPr>
                <w:sz w:val="20"/>
                <w:szCs w:val="20"/>
              </w:rPr>
            </w:pPr>
            <w:r w:rsidRPr="008712CD">
              <w:rPr>
                <w:sz w:val="20"/>
                <w:szCs w:val="20"/>
              </w:rPr>
              <w:t>/эксперт/2020</w:t>
            </w:r>
          </w:p>
        </w:tc>
        <w:tc>
          <w:tcPr>
            <w:tcW w:w="850" w:type="dxa"/>
          </w:tcPr>
          <w:p w:rsidR="000C1A1A" w:rsidRPr="008712CD" w:rsidRDefault="000C1A1A" w:rsidP="002057F9">
            <w:pPr>
              <w:jc w:val="both"/>
              <w:rPr>
                <w:sz w:val="20"/>
                <w:szCs w:val="20"/>
              </w:rPr>
            </w:pPr>
          </w:p>
        </w:tc>
        <w:tc>
          <w:tcPr>
            <w:tcW w:w="851" w:type="dxa"/>
          </w:tcPr>
          <w:p w:rsidR="000C1A1A" w:rsidRPr="008712CD" w:rsidRDefault="00393E59" w:rsidP="002057F9">
            <w:pPr>
              <w:jc w:val="both"/>
              <w:rPr>
                <w:sz w:val="20"/>
                <w:szCs w:val="20"/>
              </w:rPr>
            </w:pPr>
            <w:r w:rsidRPr="008712CD">
              <w:rPr>
                <w:sz w:val="20"/>
                <w:szCs w:val="20"/>
              </w:rPr>
              <w:t>*</w:t>
            </w: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4</w:t>
            </w:r>
          </w:p>
        </w:tc>
        <w:tc>
          <w:tcPr>
            <w:tcW w:w="2506" w:type="dxa"/>
          </w:tcPr>
          <w:p w:rsidR="000C1A1A" w:rsidRPr="008712CD" w:rsidRDefault="000C1A1A" w:rsidP="002057F9">
            <w:pPr>
              <w:jc w:val="both"/>
              <w:rPr>
                <w:sz w:val="20"/>
                <w:szCs w:val="20"/>
              </w:rPr>
            </w:pPr>
            <w:r w:rsidRPr="008712CD">
              <w:rPr>
                <w:sz w:val="20"/>
                <w:szCs w:val="20"/>
              </w:rPr>
              <w:t>Аекина Л</w:t>
            </w:r>
            <w:r w:rsidR="00521F67" w:rsidRPr="008712CD">
              <w:rPr>
                <w:sz w:val="20"/>
                <w:szCs w:val="20"/>
              </w:rPr>
              <w:t>.</w:t>
            </w:r>
            <w:r w:rsidRPr="008712CD">
              <w:rPr>
                <w:sz w:val="20"/>
                <w:szCs w:val="20"/>
              </w:rPr>
              <w:t xml:space="preserve"> В</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рус. язык</w:t>
            </w:r>
          </w:p>
        </w:tc>
        <w:tc>
          <w:tcPr>
            <w:tcW w:w="1701" w:type="dxa"/>
          </w:tcPr>
          <w:p w:rsidR="000C1A1A" w:rsidRPr="008712CD" w:rsidRDefault="000C1A1A" w:rsidP="002057F9">
            <w:pPr>
              <w:jc w:val="both"/>
              <w:rPr>
                <w:sz w:val="20"/>
                <w:szCs w:val="20"/>
              </w:rPr>
            </w:pPr>
            <w:r w:rsidRPr="008712CD">
              <w:rPr>
                <w:sz w:val="20"/>
                <w:szCs w:val="20"/>
              </w:rPr>
              <w:t>/модер/2023</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393E59" w:rsidP="002057F9">
            <w:pPr>
              <w:jc w:val="both"/>
              <w:rPr>
                <w:sz w:val="20"/>
                <w:szCs w:val="20"/>
              </w:rPr>
            </w:pPr>
            <w:r w:rsidRPr="008712CD">
              <w:rPr>
                <w:sz w:val="20"/>
                <w:szCs w:val="20"/>
              </w:rPr>
              <w:t>*</w:t>
            </w:r>
          </w:p>
        </w:tc>
      </w:tr>
      <w:tr w:rsidR="000C1A1A" w:rsidRPr="008712CD" w:rsidTr="002057F9">
        <w:trPr>
          <w:trHeight w:val="278"/>
        </w:trPr>
        <w:tc>
          <w:tcPr>
            <w:tcW w:w="568" w:type="dxa"/>
          </w:tcPr>
          <w:p w:rsidR="000C1A1A" w:rsidRPr="008712CD" w:rsidRDefault="000C1A1A" w:rsidP="002057F9">
            <w:pPr>
              <w:jc w:val="both"/>
              <w:rPr>
                <w:sz w:val="20"/>
                <w:szCs w:val="20"/>
              </w:rPr>
            </w:pPr>
            <w:r w:rsidRPr="008712CD">
              <w:rPr>
                <w:sz w:val="20"/>
                <w:szCs w:val="20"/>
              </w:rPr>
              <w:lastRenderedPageBreak/>
              <w:t>5</w:t>
            </w:r>
          </w:p>
        </w:tc>
        <w:tc>
          <w:tcPr>
            <w:tcW w:w="2506" w:type="dxa"/>
          </w:tcPr>
          <w:p w:rsidR="000C1A1A" w:rsidRPr="008712CD" w:rsidRDefault="000C1A1A" w:rsidP="002057F9">
            <w:pPr>
              <w:jc w:val="both"/>
              <w:rPr>
                <w:sz w:val="20"/>
                <w:szCs w:val="20"/>
              </w:rPr>
            </w:pPr>
            <w:r w:rsidRPr="008712CD">
              <w:rPr>
                <w:sz w:val="20"/>
                <w:szCs w:val="20"/>
              </w:rPr>
              <w:t>Ажибаева С</w:t>
            </w:r>
            <w:r w:rsidR="00521F67" w:rsidRPr="008712CD">
              <w:rPr>
                <w:sz w:val="20"/>
                <w:szCs w:val="20"/>
              </w:rPr>
              <w:t>.</w:t>
            </w:r>
            <w:r w:rsidRPr="008712CD">
              <w:rPr>
                <w:sz w:val="20"/>
                <w:szCs w:val="20"/>
              </w:rPr>
              <w:t xml:space="preserve"> Г</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0C1A1A" w:rsidP="002057F9">
            <w:pPr>
              <w:jc w:val="both"/>
              <w:rPr>
                <w:sz w:val="20"/>
                <w:szCs w:val="20"/>
              </w:rPr>
            </w:pPr>
            <w:r w:rsidRPr="008712CD">
              <w:rPr>
                <w:sz w:val="20"/>
                <w:szCs w:val="20"/>
              </w:rPr>
              <w:t>/модер/2019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6</w:t>
            </w:r>
          </w:p>
        </w:tc>
        <w:tc>
          <w:tcPr>
            <w:tcW w:w="2506" w:type="dxa"/>
          </w:tcPr>
          <w:p w:rsidR="000C1A1A" w:rsidRPr="008712CD" w:rsidRDefault="00521F67" w:rsidP="002057F9">
            <w:pPr>
              <w:jc w:val="both"/>
              <w:rPr>
                <w:sz w:val="20"/>
                <w:szCs w:val="20"/>
              </w:rPr>
            </w:pPr>
            <w:r w:rsidRPr="008712CD">
              <w:rPr>
                <w:sz w:val="20"/>
                <w:szCs w:val="20"/>
              </w:rPr>
              <w:t>Алтынбекова З.</w:t>
            </w:r>
            <w:r w:rsidR="000C1A1A" w:rsidRPr="008712CD">
              <w:rPr>
                <w:sz w:val="20"/>
                <w:szCs w:val="20"/>
              </w:rPr>
              <w:t>А</w:t>
            </w:r>
            <w:r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музыка</w:t>
            </w:r>
          </w:p>
        </w:tc>
        <w:tc>
          <w:tcPr>
            <w:tcW w:w="1701" w:type="dxa"/>
          </w:tcPr>
          <w:p w:rsidR="000C1A1A" w:rsidRPr="008712CD" w:rsidRDefault="000C1A1A"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7</w:t>
            </w:r>
          </w:p>
        </w:tc>
        <w:tc>
          <w:tcPr>
            <w:tcW w:w="2506" w:type="dxa"/>
          </w:tcPr>
          <w:p w:rsidR="000C1A1A" w:rsidRPr="008712CD" w:rsidRDefault="000C1A1A" w:rsidP="002057F9">
            <w:pPr>
              <w:jc w:val="both"/>
              <w:rPr>
                <w:sz w:val="20"/>
                <w:szCs w:val="20"/>
              </w:rPr>
            </w:pPr>
            <w:r w:rsidRPr="008712CD">
              <w:rPr>
                <w:sz w:val="20"/>
                <w:szCs w:val="20"/>
              </w:rPr>
              <w:t>Айнекова С</w:t>
            </w:r>
            <w:r w:rsidR="00521F67" w:rsidRPr="008712CD">
              <w:rPr>
                <w:sz w:val="20"/>
                <w:szCs w:val="20"/>
              </w:rPr>
              <w:t>.</w:t>
            </w:r>
            <w:r w:rsidRPr="008712CD">
              <w:rPr>
                <w:sz w:val="20"/>
                <w:szCs w:val="20"/>
              </w:rPr>
              <w:t xml:space="preserve"> А</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нач.классы</w:t>
            </w:r>
          </w:p>
        </w:tc>
        <w:tc>
          <w:tcPr>
            <w:tcW w:w="1701" w:type="dxa"/>
          </w:tcPr>
          <w:p w:rsidR="000C1A1A" w:rsidRPr="008712CD" w:rsidRDefault="000C1A1A" w:rsidP="002057F9">
            <w:pPr>
              <w:jc w:val="both"/>
              <w:rPr>
                <w:sz w:val="20"/>
                <w:szCs w:val="20"/>
              </w:rPr>
            </w:pPr>
            <w:r w:rsidRPr="008712CD">
              <w:rPr>
                <w:sz w:val="20"/>
                <w:szCs w:val="20"/>
              </w:rPr>
              <w:t>/иссл./2018</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8</w:t>
            </w:r>
          </w:p>
        </w:tc>
        <w:tc>
          <w:tcPr>
            <w:tcW w:w="2506" w:type="dxa"/>
          </w:tcPr>
          <w:p w:rsidR="000C1A1A" w:rsidRPr="008712CD" w:rsidRDefault="000C1A1A" w:rsidP="002057F9">
            <w:pPr>
              <w:jc w:val="both"/>
              <w:rPr>
                <w:sz w:val="20"/>
                <w:szCs w:val="20"/>
              </w:rPr>
            </w:pPr>
            <w:r w:rsidRPr="008712CD">
              <w:rPr>
                <w:sz w:val="20"/>
                <w:szCs w:val="20"/>
              </w:rPr>
              <w:t>Айғазы М</w:t>
            </w:r>
            <w:r w:rsidR="00521F67" w:rsidRPr="008712CD">
              <w:rPr>
                <w:sz w:val="20"/>
                <w:szCs w:val="20"/>
              </w:rPr>
              <w:t>.</w:t>
            </w:r>
            <w:r w:rsidRPr="008712CD">
              <w:rPr>
                <w:sz w:val="20"/>
                <w:szCs w:val="20"/>
              </w:rPr>
              <w:t xml:space="preserve"> С</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393E59" w:rsidP="002057F9">
            <w:pPr>
              <w:jc w:val="both"/>
              <w:rPr>
                <w:sz w:val="20"/>
                <w:szCs w:val="20"/>
              </w:rPr>
            </w:pPr>
            <w:r w:rsidRPr="008712CD">
              <w:rPr>
                <w:sz w:val="20"/>
                <w:szCs w:val="20"/>
              </w:rPr>
              <w:t>/модер/2019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9</w:t>
            </w:r>
          </w:p>
        </w:tc>
        <w:tc>
          <w:tcPr>
            <w:tcW w:w="2506" w:type="dxa"/>
          </w:tcPr>
          <w:p w:rsidR="000C1A1A" w:rsidRPr="008712CD" w:rsidRDefault="000C1A1A" w:rsidP="002057F9">
            <w:pPr>
              <w:jc w:val="both"/>
              <w:rPr>
                <w:sz w:val="20"/>
                <w:szCs w:val="20"/>
              </w:rPr>
            </w:pPr>
            <w:r w:rsidRPr="008712CD">
              <w:rPr>
                <w:sz w:val="20"/>
                <w:szCs w:val="20"/>
              </w:rPr>
              <w:t>Акопова Т</w:t>
            </w:r>
            <w:r w:rsidR="00521F67" w:rsidRPr="008712CD">
              <w:rPr>
                <w:sz w:val="20"/>
                <w:szCs w:val="20"/>
              </w:rPr>
              <w:t>.</w:t>
            </w:r>
            <w:r w:rsidRPr="008712CD">
              <w:rPr>
                <w:sz w:val="20"/>
                <w:szCs w:val="20"/>
              </w:rPr>
              <w:t>М</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нач.классы</w:t>
            </w:r>
          </w:p>
        </w:tc>
        <w:tc>
          <w:tcPr>
            <w:tcW w:w="1701" w:type="dxa"/>
          </w:tcPr>
          <w:p w:rsidR="000C1A1A" w:rsidRPr="008712CD" w:rsidRDefault="000C1A1A" w:rsidP="002057F9">
            <w:pPr>
              <w:jc w:val="both"/>
              <w:rPr>
                <w:sz w:val="20"/>
                <w:szCs w:val="20"/>
              </w:rPr>
            </w:pPr>
            <w:r w:rsidRPr="008712CD">
              <w:rPr>
                <w:sz w:val="20"/>
                <w:szCs w:val="20"/>
              </w:rPr>
              <w:t>/иссл./2019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0"/>
        </w:trPr>
        <w:tc>
          <w:tcPr>
            <w:tcW w:w="568" w:type="dxa"/>
          </w:tcPr>
          <w:p w:rsidR="000C1A1A" w:rsidRPr="008712CD" w:rsidRDefault="000C1A1A" w:rsidP="002057F9">
            <w:pPr>
              <w:jc w:val="both"/>
              <w:rPr>
                <w:sz w:val="20"/>
                <w:szCs w:val="20"/>
              </w:rPr>
            </w:pPr>
            <w:r w:rsidRPr="008712CD">
              <w:rPr>
                <w:sz w:val="20"/>
                <w:szCs w:val="20"/>
              </w:rPr>
              <w:t>10</w:t>
            </w:r>
          </w:p>
        </w:tc>
        <w:tc>
          <w:tcPr>
            <w:tcW w:w="2506" w:type="dxa"/>
          </w:tcPr>
          <w:p w:rsidR="000C1A1A" w:rsidRPr="008712CD" w:rsidRDefault="000C1A1A" w:rsidP="002057F9">
            <w:pPr>
              <w:jc w:val="both"/>
              <w:rPr>
                <w:sz w:val="20"/>
                <w:szCs w:val="20"/>
              </w:rPr>
            </w:pPr>
            <w:r w:rsidRPr="008712CD">
              <w:rPr>
                <w:sz w:val="20"/>
                <w:szCs w:val="20"/>
              </w:rPr>
              <w:t>Байрова А</w:t>
            </w:r>
            <w:r w:rsidR="00521F67" w:rsidRPr="008712CD">
              <w:rPr>
                <w:sz w:val="20"/>
                <w:szCs w:val="20"/>
              </w:rPr>
              <w:t>.</w:t>
            </w:r>
            <w:r w:rsidRPr="008712CD">
              <w:rPr>
                <w:sz w:val="20"/>
                <w:szCs w:val="20"/>
              </w:rPr>
              <w:t xml:space="preserve"> Е</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393E59" w:rsidP="002057F9">
            <w:pPr>
              <w:jc w:val="both"/>
              <w:rPr>
                <w:sz w:val="20"/>
                <w:szCs w:val="20"/>
              </w:rPr>
            </w:pPr>
            <w:r w:rsidRPr="008712CD">
              <w:rPr>
                <w:sz w:val="20"/>
                <w:szCs w:val="20"/>
              </w:rPr>
              <w:t>/модер/2023</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393E59" w:rsidP="002057F9">
            <w:pPr>
              <w:jc w:val="both"/>
              <w:rPr>
                <w:sz w:val="20"/>
                <w:szCs w:val="20"/>
              </w:rPr>
            </w:pPr>
            <w:r w:rsidRPr="008712CD">
              <w:rPr>
                <w:sz w:val="20"/>
                <w:szCs w:val="20"/>
              </w:rPr>
              <w:t>*</w:t>
            </w: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11</w:t>
            </w:r>
          </w:p>
        </w:tc>
        <w:tc>
          <w:tcPr>
            <w:tcW w:w="2506" w:type="dxa"/>
          </w:tcPr>
          <w:p w:rsidR="000C1A1A" w:rsidRPr="008712CD" w:rsidRDefault="000C1A1A" w:rsidP="002057F9">
            <w:pPr>
              <w:jc w:val="both"/>
              <w:rPr>
                <w:sz w:val="20"/>
                <w:szCs w:val="20"/>
              </w:rPr>
            </w:pPr>
            <w:r w:rsidRPr="008712CD">
              <w:rPr>
                <w:sz w:val="20"/>
                <w:szCs w:val="20"/>
              </w:rPr>
              <w:t>Галицина Л</w:t>
            </w:r>
            <w:r w:rsidR="00521F67" w:rsidRPr="008712CD">
              <w:rPr>
                <w:sz w:val="20"/>
                <w:szCs w:val="20"/>
              </w:rPr>
              <w:t>.</w:t>
            </w:r>
            <w:r w:rsidRPr="008712CD">
              <w:rPr>
                <w:sz w:val="20"/>
                <w:szCs w:val="20"/>
              </w:rPr>
              <w:t>Н</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информ</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D85921" w:rsidRPr="008712CD" w:rsidTr="002057F9">
        <w:trPr>
          <w:trHeight w:val="285"/>
        </w:trPr>
        <w:tc>
          <w:tcPr>
            <w:tcW w:w="568" w:type="dxa"/>
          </w:tcPr>
          <w:p w:rsidR="00D85921" w:rsidRPr="008712CD" w:rsidRDefault="00D85921" w:rsidP="002057F9">
            <w:pPr>
              <w:jc w:val="both"/>
              <w:rPr>
                <w:sz w:val="20"/>
                <w:szCs w:val="20"/>
              </w:rPr>
            </w:pPr>
            <w:r w:rsidRPr="008712CD">
              <w:rPr>
                <w:sz w:val="20"/>
                <w:szCs w:val="20"/>
              </w:rPr>
              <w:t>12</w:t>
            </w:r>
          </w:p>
        </w:tc>
        <w:tc>
          <w:tcPr>
            <w:tcW w:w="2506" w:type="dxa"/>
          </w:tcPr>
          <w:p w:rsidR="00D85921" w:rsidRPr="008712CD" w:rsidRDefault="00D85921" w:rsidP="002057F9">
            <w:pPr>
              <w:jc w:val="both"/>
              <w:rPr>
                <w:sz w:val="20"/>
                <w:szCs w:val="20"/>
              </w:rPr>
            </w:pPr>
            <w:r w:rsidRPr="008712CD">
              <w:rPr>
                <w:sz w:val="20"/>
                <w:szCs w:val="20"/>
              </w:rPr>
              <w:t>Гапич И. В.</w:t>
            </w:r>
          </w:p>
        </w:tc>
        <w:tc>
          <w:tcPr>
            <w:tcW w:w="1749" w:type="dxa"/>
          </w:tcPr>
          <w:p w:rsidR="00D85921" w:rsidRPr="008712CD" w:rsidRDefault="00D85921" w:rsidP="002057F9">
            <w:pPr>
              <w:jc w:val="both"/>
              <w:rPr>
                <w:sz w:val="20"/>
                <w:szCs w:val="20"/>
              </w:rPr>
            </w:pPr>
            <w:r w:rsidRPr="008712CD">
              <w:rPr>
                <w:sz w:val="20"/>
                <w:szCs w:val="20"/>
              </w:rPr>
              <w:t>нач.классы</w:t>
            </w:r>
          </w:p>
        </w:tc>
        <w:tc>
          <w:tcPr>
            <w:tcW w:w="1701" w:type="dxa"/>
          </w:tcPr>
          <w:p w:rsidR="00D85921" w:rsidRPr="008712CD" w:rsidRDefault="00D85921" w:rsidP="002057F9">
            <w:pPr>
              <w:jc w:val="both"/>
              <w:rPr>
                <w:sz w:val="20"/>
                <w:szCs w:val="20"/>
              </w:rPr>
            </w:pPr>
            <w:r w:rsidRPr="008712CD">
              <w:rPr>
                <w:sz w:val="20"/>
                <w:szCs w:val="20"/>
              </w:rPr>
              <w:t>/иссл./2023</w:t>
            </w:r>
          </w:p>
        </w:tc>
        <w:tc>
          <w:tcPr>
            <w:tcW w:w="850" w:type="dxa"/>
          </w:tcPr>
          <w:p w:rsidR="00D85921" w:rsidRPr="008712CD" w:rsidRDefault="00D85921" w:rsidP="002057F9">
            <w:pPr>
              <w:jc w:val="both"/>
              <w:rPr>
                <w:sz w:val="20"/>
                <w:szCs w:val="20"/>
              </w:rPr>
            </w:pPr>
          </w:p>
        </w:tc>
        <w:tc>
          <w:tcPr>
            <w:tcW w:w="851" w:type="dxa"/>
          </w:tcPr>
          <w:p w:rsidR="00D85921" w:rsidRPr="008712CD" w:rsidRDefault="00D85921" w:rsidP="002057F9">
            <w:pPr>
              <w:jc w:val="both"/>
              <w:rPr>
                <w:sz w:val="20"/>
                <w:szCs w:val="20"/>
              </w:rPr>
            </w:pPr>
          </w:p>
        </w:tc>
        <w:tc>
          <w:tcPr>
            <w:tcW w:w="709" w:type="dxa"/>
          </w:tcPr>
          <w:p w:rsidR="00D85921" w:rsidRPr="008712CD" w:rsidRDefault="00D85921" w:rsidP="002057F9">
            <w:pPr>
              <w:jc w:val="both"/>
              <w:rPr>
                <w:sz w:val="20"/>
                <w:szCs w:val="20"/>
              </w:rPr>
            </w:pPr>
          </w:p>
        </w:tc>
        <w:tc>
          <w:tcPr>
            <w:tcW w:w="708" w:type="dxa"/>
          </w:tcPr>
          <w:p w:rsidR="00D85921" w:rsidRPr="008712CD" w:rsidRDefault="00D85921" w:rsidP="002057F9">
            <w:pPr>
              <w:jc w:val="both"/>
              <w:rPr>
                <w:sz w:val="20"/>
                <w:szCs w:val="20"/>
              </w:rPr>
            </w:pPr>
          </w:p>
        </w:tc>
        <w:tc>
          <w:tcPr>
            <w:tcW w:w="653" w:type="dxa"/>
          </w:tcPr>
          <w:p w:rsidR="00D85921" w:rsidRPr="008712CD" w:rsidRDefault="00D85921" w:rsidP="002057F9">
            <w:pPr>
              <w:jc w:val="both"/>
              <w:rPr>
                <w:sz w:val="20"/>
                <w:szCs w:val="20"/>
              </w:rPr>
            </w:pPr>
          </w:p>
        </w:tc>
      </w:tr>
      <w:tr w:rsidR="00D85921" w:rsidRPr="008712CD" w:rsidTr="002057F9">
        <w:trPr>
          <w:trHeight w:val="285"/>
        </w:trPr>
        <w:tc>
          <w:tcPr>
            <w:tcW w:w="568" w:type="dxa"/>
          </w:tcPr>
          <w:p w:rsidR="00D85921" w:rsidRPr="008712CD" w:rsidRDefault="00D85921" w:rsidP="002057F9">
            <w:pPr>
              <w:jc w:val="both"/>
              <w:rPr>
                <w:sz w:val="20"/>
                <w:szCs w:val="20"/>
              </w:rPr>
            </w:pPr>
            <w:r w:rsidRPr="008712CD">
              <w:rPr>
                <w:sz w:val="20"/>
                <w:szCs w:val="20"/>
              </w:rPr>
              <w:t>13</w:t>
            </w:r>
          </w:p>
        </w:tc>
        <w:tc>
          <w:tcPr>
            <w:tcW w:w="2506" w:type="dxa"/>
          </w:tcPr>
          <w:p w:rsidR="00D85921" w:rsidRPr="008712CD" w:rsidRDefault="00D85921" w:rsidP="002057F9">
            <w:pPr>
              <w:jc w:val="both"/>
              <w:rPr>
                <w:sz w:val="20"/>
                <w:szCs w:val="20"/>
              </w:rPr>
            </w:pPr>
            <w:r w:rsidRPr="008712CD">
              <w:rPr>
                <w:sz w:val="20"/>
                <w:szCs w:val="20"/>
              </w:rPr>
              <w:t>Джанадилова Ж. Б.</w:t>
            </w:r>
          </w:p>
        </w:tc>
        <w:tc>
          <w:tcPr>
            <w:tcW w:w="1749" w:type="dxa"/>
          </w:tcPr>
          <w:p w:rsidR="00D85921" w:rsidRPr="008712CD" w:rsidRDefault="00D85921" w:rsidP="002057F9">
            <w:pPr>
              <w:jc w:val="both"/>
              <w:rPr>
                <w:sz w:val="20"/>
                <w:szCs w:val="20"/>
              </w:rPr>
            </w:pPr>
            <w:r w:rsidRPr="008712CD">
              <w:rPr>
                <w:sz w:val="20"/>
                <w:szCs w:val="20"/>
              </w:rPr>
              <w:t>нач.классы</w:t>
            </w:r>
          </w:p>
        </w:tc>
        <w:tc>
          <w:tcPr>
            <w:tcW w:w="1701" w:type="dxa"/>
          </w:tcPr>
          <w:p w:rsidR="00D85921" w:rsidRPr="008712CD" w:rsidRDefault="00D85921" w:rsidP="002057F9">
            <w:pPr>
              <w:jc w:val="both"/>
              <w:rPr>
                <w:sz w:val="20"/>
                <w:szCs w:val="20"/>
              </w:rPr>
            </w:pPr>
            <w:r w:rsidRPr="008712CD">
              <w:rPr>
                <w:sz w:val="20"/>
                <w:szCs w:val="20"/>
              </w:rPr>
              <w:t>/эксперт/2023</w:t>
            </w:r>
          </w:p>
        </w:tc>
        <w:tc>
          <w:tcPr>
            <w:tcW w:w="850" w:type="dxa"/>
          </w:tcPr>
          <w:p w:rsidR="00D85921" w:rsidRPr="008712CD" w:rsidRDefault="00D85921" w:rsidP="002057F9">
            <w:pPr>
              <w:jc w:val="both"/>
              <w:rPr>
                <w:sz w:val="20"/>
                <w:szCs w:val="20"/>
              </w:rPr>
            </w:pPr>
            <w:r w:rsidRPr="008712CD">
              <w:rPr>
                <w:sz w:val="20"/>
                <w:szCs w:val="20"/>
              </w:rPr>
              <w:t>*</w:t>
            </w:r>
          </w:p>
        </w:tc>
        <w:tc>
          <w:tcPr>
            <w:tcW w:w="851" w:type="dxa"/>
          </w:tcPr>
          <w:p w:rsidR="00D85921" w:rsidRPr="008712CD" w:rsidRDefault="00D85921" w:rsidP="002057F9">
            <w:pPr>
              <w:jc w:val="both"/>
              <w:rPr>
                <w:sz w:val="20"/>
                <w:szCs w:val="20"/>
              </w:rPr>
            </w:pPr>
          </w:p>
        </w:tc>
        <w:tc>
          <w:tcPr>
            <w:tcW w:w="709" w:type="dxa"/>
          </w:tcPr>
          <w:p w:rsidR="00D85921" w:rsidRPr="008712CD" w:rsidRDefault="00D85921" w:rsidP="002057F9">
            <w:pPr>
              <w:jc w:val="both"/>
              <w:rPr>
                <w:sz w:val="20"/>
                <w:szCs w:val="20"/>
              </w:rPr>
            </w:pPr>
          </w:p>
        </w:tc>
        <w:tc>
          <w:tcPr>
            <w:tcW w:w="708" w:type="dxa"/>
          </w:tcPr>
          <w:p w:rsidR="00D85921" w:rsidRPr="008712CD" w:rsidRDefault="00D85921" w:rsidP="002057F9">
            <w:pPr>
              <w:jc w:val="both"/>
              <w:rPr>
                <w:sz w:val="20"/>
                <w:szCs w:val="20"/>
              </w:rPr>
            </w:pPr>
          </w:p>
        </w:tc>
        <w:tc>
          <w:tcPr>
            <w:tcW w:w="653" w:type="dxa"/>
          </w:tcPr>
          <w:p w:rsidR="00D85921" w:rsidRPr="008712CD" w:rsidRDefault="00D85921" w:rsidP="002057F9">
            <w:pPr>
              <w:jc w:val="both"/>
              <w:rPr>
                <w:sz w:val="20"/>
                <w:szCs w:val="20"/>
              </w:rPr>
            </w:pPr>
            <w:r w:rsidRPr="008712CD">
              <w:rPr>
                <w:sz w:val="20"/>
                <w:szCs w:val="20"/>
              </w:rPr>
              <w:t>*</w:t>
            </w: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14</w:t>
            </w:r>
          </w:p>
        </w:tc>
        <w:tc>
          <w:tcPr>
            <w:tcW w:w="2506" w:type="dxa"/>
          </w:tcPr>
          <w:p w:rsidR="000C1A1A" w:rsidRPr="008712CD" w:rsidRDefault="000C1A1A" w:rsidP="002057F9">
            <w:pPr>
              <w:jc w:val="both"/>
              <w:rPr>
                <w:sz w:val="20"/>
                <w:szCs w:val="20"/>
              </w:rPr>
            </w:pPr>
            <w:r w:rsidRPr="008712CD">
              <w:rPr>
                <w:sz w:val="20"/>
                <w:szCs w:val="20"/>
              </w:rPr>
              <w:t>Далибаев Б</w:t>
            </w:r>
            <w:r w:rsidR="00521F67" w:rsidRPr="008712CD">
              <w:rPr>
                <w:sz w:val="20"/>
                <w:szCs w:val="20"/>
              </w:rPr>
              <w:t>.</w:t>
            </w:r>
            <w:r w:rsidRPr="008712CD">
              <w:rPr>
                <w:sz w:val="20"/>
                <w:szCs w:val="20"/>
              </w:rPr>
              <w:t xml:space="preserve"> А</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информ</w:t>
            </w:r>
          </w:p>
        </w:tc>
        <w:tc>
          <w:tcPr>
            <w:tcW w:w="1701" w:type="dxa"/>
          </w:tcPr>
          <w:p w:rsidR="000C1A1A" w:rsidRPr="008712CD" w:rsidRDefault="00393E59" w:rsidP="002057F9">
            <w:pPr>
              <w:jc w:val="both"/>
              <w:rPr>
                <w:sz w:val="20"/>
                <w:szCs w:val="20"/>
              </w:rPr>
            </w:pPr>
            <w:r w:rsidRPr="008712CD">
              <w:rPr>
                <w:sz w:val="20"/>
                <w:szCs w:val="20"/>
              </w:rPr>
              <w:t>/модер/2019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15</w:t>
            </w:r>
          </w:p>
        </w:tc>
        <w:tc>
          <w:tcPr>
            <w:tcW w:w="2506" w:type="dxa"/>
          </w:tcPr>
          <w:p w:rsidR="000C1A1A" w:rsidRPr="008712CD" w:rsidRDefault="000C1A1A" w:rsidP="002057F9">
            <w:pPr>
              <w:jc w:val="both"/>
              <w:rPr>
                <w:sz w:val="20"/>
                <w:szCs w:val="20"/>
              </w:rPr>
            </w:pPr>
            <w:r w:rsidRPr="008712CD">
              <w:rPr>
                <w:sz w:val="20"/>
                <w:szCs w:val="20"/>
              </w:rPr>
              <w:t>Жакупова М</w:t>
            </w:r>
            <w:r w:rsidR="00393E59" w:rsidRPr="008712CD">
              <w:rPr>
                <w:sz w:val="20"/>
                <w:szCs w:val="20"/>
              </w:rPr>
              <w:t>.</w:t>
            </w:r>
            <w:r w:rsidRPr="008712CD">
              <w:rPr>
                <w:sz w:val="20"/>
                <w:szCs w:val="20"/>
              </w:rPr>
              <w:t>-М</w:t>
            </w:r>
            <w:r w:rsidR="00393E59" w:rsidRPr="008712CD">
              <w:rPr>
                <w:sz w:val="20"/>
                <w:szCs w:val="20"/>
              </w:rPr>
              <w:t>.</w:t>
            </w:r>
            <w:r w:rsidRPr="008712CD">
              <w:rPr>
                <w:sz w:val="20"/>
                <w:szCs w:val="20"/>
              </w:rPr>
              <w:t>А</w:t>
            </w:r>
            <w:r w:rsidR="00393E59"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математ</w:t>
            </w:r>
          </w:p>
        </w:tc>
        <w:tc>
          <w:tcPr>
            <w:tcW w:w="1701" w:type="dxa"/>
          </w:tcPr>
          <w:p w:rsidR="000C1A1A" w:rsidRPr="008712CD" w:rsidRDefault="000C1A1A"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16</w:t>
            </w:r>
          </w:p>
        </w:tc>
        <w:tc>
          <w:tcPr>
            <w:tcW w:w="2506" w:type="dxa"/>
          </w:tcPr>
          <w:p w:rsidR="000C1A1A" w:rsidRPr="008712CD" w:rsidRDefault="000C1A1A" w:rsidP="002057F9">
            <w:pPr>
              <w:jc w:val="both"/>
              <w:rPr>
                <w:sz w:val="20"/>
                <w:szCs w:val="20"/>
              </w:rPr>
            </w:pPr>
            <w:r w:rsidRPr="008712CD">
              <w:rPr>
                <w:sz w:val="20"/>
                <w:szCs w:val="20"/>
              </w:rPr>
              <w:t>Елубаева Л</w:t>
            </w:r>
            <w:r w:rsidR="00393E59" w:rsidRPr="008712CD">
              <w:rPr>
                <w:sz w:val="20"/>
                <w:szCs w:val="20"/>
              </w:rPr>
              <w:t>.</w:t>
            </w:r>
            <w:r w:rsidRPr="008712CD">
              <w:rPr>
                <w:sz w:val="20"/>
                <w:szCs w:val="20"/>
              </w:rPr>
              <w:t xml:space="preserve"> К</w:t>
            </w:r>
            <w:r w:rsidR="00393E59"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предшкола</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17</w:t>
            </w:r>
          </w:p>
        </w:tc>
        <w:tc>
          <w:tcPr>
            <w:tcW w:w="2506" w:type="dxa"/>
          </w:tcPr>
          <w:p w:rsidR="000C1A1A" w:rsidRPr="008712CD" w:rsidRDefault="000C1A1A" w:rsidP="002057F9">
            <w:pPr>
              <w:jc w:val="both"/>
              <w:rPr>
                <w:sz w:val="20"/>
                <w:szCs w:val="20"/>
              </w:rPr>
            </w:pPr>
            <w:r w:rsidRPr="008712CD">
              <w:rPr>
                <w:sz w:val="20"/>
                <w:szCs w:val="20"/>
              </w:rPr>
              <w:t>Ешжанова А</w:t>
            </w:r>
            <w:r w:rsidR="00393E59" w:rsidRPr="008712CD">
              <w:rPr>
                <w:sz w:val="20"/>
                <w:szCs w:val="20"/>
              </w:rPr>
              <w:t>.</w:t>
            </w:r>
            <w:r w:rsidRPr="008712CD">
              <w:rPr>
                <w:sz w:val="20"/>
                <w:szCs w:val="20"/>
              </w:rPr>
              <w:t xml:space="preserve"> М</w:t>
            </w:r>
            <w:r w:rsidR="00393E59"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история</w:t>
            </w:r>
          </w:p>
        </w:tc>
        <w:tc>
          <w:tcPr>
            <w:tcW w:w="1701" w:type="dxa"/>
          </w:tcPr>
          <w:p w:rsidR="000C1A1A" w:rsidRPr="008712CD" w:rsidRDefault="00393E59" w:rsidP="002057F9">
            <w:pPr>
              <w:jc w:val="both"/>
              <w:rPr>
                <w:sz w:val="20"/>
                <w:szCs w:val="20"/>
              </w:rPr>
            </w:pPr>
            <w:r w:rsidRPr="008712CD">
              <w:rPr>
                <w:sz w:val="20"/>
                <w:szCs w:val="20"/>
              </w:rPr>
              <w:t>ІІ кат 2023</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18</w:t>
            </w:r>
          </w:p>
        </w:tc>
        <w:tc>
          <w:tcPr>
            <w:tcW w:w="2506" w:type="dxa"/>
          </w:tcPr>
          <w:p w:rsidR="000C1A1A" w:rsidRPr="008712CD" w:rsidRDefault="000C1A1A" w:rsidP="002057F9">
            <w:pPr>
              <w:jc w:val="both"/>
              <w:rPr>
                <w:sz w:val="20"/>
                <w:szCs w:val="20"/>
              </w:rPr>
            </w:pPr>
            <w:r w:rsidRPr="008712CD">
              <w:rPr>
                <w:sz w:val="20"/>
                <w:szCs w:val="20"/>
              </w:rPr>
              <w:t>Загороднева О</w:t>
            </w:r>
            <w:r w:rsidR="00521F67" w:rsidRPr="008712CD">
              <w:rPr>
                <w:sz w:val="20"/>
                <w:szCs w:val="20"/>
              </w:rPr>
              <w:t>.</w:t>
            </w:r>
            <w:r w:rsidRPr="008712CD">
              <w:rPr>
                <w:sz w:val="20"/>
                <w:szCs w:val="20"/>
              </w:rPr>
              <w:t xml:space="preserve"> В</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нач.классы</w:t>
            </w:r>
          </w:p>
        </w:tc>
        <w:tc>
          <w:tcPr>
            <w:tcW w:w="1701" w:type="dxa"/>
          </w:tcPr>
          <w:p w:rsidR="000C1A1A" w:rsidRPr="008712CD" w:rsidRDefault="00393E59" w:rsidP="002057F9">
            <w:pPr>
              <w:jc w:val="both"/>
              <w:rPr>
                <w:sz w:val="20"/>
                <w:szCs w:val="20"/>
              </w:rPr>
            </w:pPr>
            <w:r w:rsidRPr="008712CD">
              <w:rPr>
                <w:sz w:val="20"/>
                <w:szCs w:val="20"/>
              </w:rPr>
              <w:t>/модер/2021</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393E59"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19</w:t>
            </w:r>
          </w:p>
        </w:tc>
        <w:tc>
          <w:tcPr>
            <w:tcW w:w="2506" w:type="dxa"/>
          </w:tcPr>
          <w:p w:rsidR="000C1A1A" w:rsidRPr="008712CD" w:rsidRDefault="000C1A1A" w:rsidP="002057F9">
            <w:pPr>
              <w:jc w:val="both"/>
              <w:rPr>
                <w:sz w:val="20"/>
                <w:szCs w:val="20"/>
              </w:rPr>
            </w:pPr>
            <w:r w:rsidRPr="008712CD">
              <w:rPr>
                <w:sz w:val="20"/>
                <w:szCs w:val="20"/>
              </w:rPr>
              <w:t>Ибраимова Л</w:t>
            </w:r>
            <w:r w:rsidR="00521F67" w:rsidRPr="008712CD">
              <w:rPr>
                <w:sz w:val="20"/>
                <w:szCs w:val="20"/>
              </w:rPr>
              <w:t>.</w:t>
            </w:r>
            <w:r w:rsidRPr="008712CD">
              <w:rPr>
                <w:sz w:val="20"/>
                <w:szCs w:val="20"/>
              </w:rPr>
              <w:t xml:space="preserve"> Б</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393E59" w:rsidP="002057F9">
            <w:pPr>
              <w:jc w:val="both"/>
              <w:rPr>
                <w:sz w:val="20"/>
                <w:szCs w:val="20"/>
              </w:rPr>
            </w:pPr>
            <w:r w:rsidRPr="008712CD">
              <w:rPr>
                <w:sz w:val="20"/>
                <w:szCs w:val="20"/>
              </w:rPr>
              <w:t>/модер/2019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20</w:t>
            </w:r>
          </w:p>
        </w:tc>
        <w:tc>
          <w:tcPr>
            <w:tcW w:w="2506" w:type="dxa"/>
          </w:tcPr>
          <w:p w:rsidR="000C1A1A" w:rsidRPr="008712CD" w:rsidRDefault="000C1A1A" w:rsidP="002057F9">
            <w:pPr>
              <w:jc w:val="both"/>
              <w:rPr>
                <w:sz w:val="20"/>
                <w:szCs w:val="20"/>
              </w:rPr>
            </w:pPr>
            <w:r w:rsidRPr="008712CD">
              <w:rPr>
                <w:sz w:val="20"/>
                <w:szCs w:val="20"/>
              </w:rPr>
              <w:t>Исакова Е</w:t>
            </w:r>
            <w:r w:rsidR="00521F67" w:rsidRPr="008712CD">
              <w:rPr>
                <w:sz w:val="20"/>
                <w:szCs w:val="20"/>
              </w:rPr>
              <w:t>.</w:t>
            </w:r>
            <w:r w:rsidRPr="008712CD">
              <w:rPr>
                <w:sz w:val="20"/>
                <w:szCs w:val="20"/>
              </w:rPr>
              <w:t>В</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нач.классы</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21</w:t>
            </w:r>
          </w:p>
        </w:tc>
        <w:tc>
          <w:tcPr>
            <w:tcW w:w="2506" w:type="dxa"/>
          </w:tcPr>
          <w:p w:rsidR="000C1A1A" w:rsidRPr="008712CD" w:rsidRDefault="000C1A1A" w:rsidP="002057F9">
            <w:pPr>
              <w:jc w:val="both"/>
              <w:rPr>
                <w:sz w:val="20"/>
                <w:szCs w:val="20"/>
              </w:rPr>
            </w:pPr>
            <w:r w:rsidRPr="008712CD">
              <w:rPr>
                <w:sz w:val="20"/>
                <w:szCs w:val="20"/>
              </w:rPr>
              <w:t>Кошанова Ж</w:t>
            </w:r>
            <w:r w:rsidR="00521F67" w:rsidRPr="008712CD">
              <w:rPr>
                <w:sz w:val="20"/>
                <w:szCs w:val="20"/>
              </w:rPr>
              <w:t>.</w:t>
            </w:r>
            <w:r w:rsidRPr="008712CD">
              <w:rPr>
                <w:sz w:val="20"/>
                <w:szCs w:val="20"/>
              </w:rPr>
              <w:t xml:space="preserve"> Т</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0C1A1A" w:rsidP="002057F9">
            <w:pPr>
              <w:jc w:val="both"/>
              <w:rPr>
                <w:sz w:val="20"/>
                <w:szCs w:val="20"/>
              </w:rPr>
            </w:pPr>
            <w:r w:rsidRPr="008712CD">
              <w:rPr>
                <w:sz w:val="20"/>
                <w:szCs w:val="20"/>
              </w:rPr>
              <w:t>/эксперт/2021</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393E59"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393E59" w:rsidRPr="008712CD" w:rsidTr="002057F9">
        <w:trPr>
          <w:trHeight w:val="285"/>
        </w:trPr>
        <w:tc>
          <w:tcPr>
            <w:tcW w:w="568" w:type="dxa"/>
          </w:tcPr>
          <w:p w:rsidR="00393E59" w:rsidRPr="008712CD" w:rsidRDefault="00393E59" w:rsidP="002057F9">
            <w:pPr>
              <w:jc w:val="both"/>
              <w:rPr>
                <w:sz w:val="20"/>
                <w:szCs w:val="20"/>
              </w:rPr>
            </w:pPr>
            <w:r w:rsidRPr="008712CD">
              <w:rPr>
                <w:sz w:val="20"/>
                <w:szCs w:val="20"/>
              </w:rPr>
              <w:t>22</w:t>
            </w:r>
          </w:p>
        </w:tc>
        <w:tc>
          <w:tcPr>
            <w:tcW w:w="2506" w:type="dxa"/>
          </w:tcPr>
          <w:p w:rsidR="00393E59" w:rsidRPr="008712CD" w:rsidRDefault="00393E59" w:rsidP="002057F9">
            <w:pPr>
              <w:jc w:val="both"/>
              <w:rPr>
                <w:sz w:val="20"/>
                <w:szCs w:val="20"/>
              </w:rPr>
            </w:pPr>
            <w:r w:rsidRPr="008712CD">
              <w:rPr>
                <w:sz w:val="20"/>
                <w:szCs w:val="20"/>
              </w:rPr>
              <w:t>Каукенова А</w:t>
            </w:r>
            <w:r w:rsidR="00521F67" w:rsidRPr="008712CD">
              <w:rPr>
                <w:sz w:val="20"/>
                <w:szCs w:val="20"/>
              </w:rPr>
              <w:t>.</w:t>
            </w:r>
            <w:r w:rsidRPr="008712CD">
              <w:rPr>
                <w:sz w:val="20"/>
                <w:szCs w:val="20"/>
              </w:rPr>
              <w:t xml:space="preserve"> М</w:t>
            </w:r>
            <w:r w:rsidR="00521F67" w:rsidRPr="008712CD">
              <w:rPr>
                <w:sz w:val="20"/>
                <w:szCs w:val="20"/>
              </w:rPr>
              <w:t>.</w:t>
            </w:r>
          </w:p>
        </w:tc>
        <w:tc>
          <w:tcPr>
            <w:tcW w:w="1749" w:type="dxa"/>
          </w:tcPr>
          <w:p w:rsidR="00393E59" w:rsidRPr="008712CD" w:rsidRDefault="00D85921" w:rsidP="002057F9">
            <w:pPr>
              <w:jc w:val="both"/>
              <w:rPr>
                <w:sz w:val="20"/>
                <w:szCs w:val="20"/>
              </w:rPr>
            </w:pPr>
            <w:r w:rsidRPr="008712CD">
              <w:rPr>
                <w:sz w:val="20"/>
                <w:szCs w:val="20"/>
              </w:rPr>
              <w:t>рус язык</w:t>
            </w:r>
          </w:p>
        </w:tc>
        <w:tc>
          <w:tcPr>
            <w:tcW w:w="1701" w:type="dxa"/>
          </w:tcPr>
          <w:p w:rsidR="00393E59" w:rsidRPr="008712CD" w:rsidRDefault="00393E59" w:rsidP="002057F9">
            <w:pPr>
              <w:jc w:val="both"/>
              <w:rPr>
                <w:sz w:val="20"/>
                <w:szCs w:val="20"/>
              </w:rPr>
            </w:pPr>
            <w:r w:rsidRPr="008712CD">
              <w:rPr>
                <w:sz w:val="20"/>
                <w:szCs w:val="20"/>
              </w:rPr>
              <w:t>/модер/2021</w:t>
            </w:r>
          </w:p>
        </w:tc>
        <w:tc>
          <w:tcPr>
            <w:tcW w:w="850" w:type="dxa"/>
          </w:tcPr>
          <w:p w:rsidR="00393E59" w:rsidRPr="008712CD" w:rsidRDefault="00393E59" w:rsidP="002057F9">
            <w:pPr>
              <w:jc w:val="both"/>
              <w:rPr>
                <w:sz w:val="20"/>
                <w:szCs w:val="20"/>
              </w:rPr>
            </w:pPr>
          </w:p>
        </w:tc>
        <w:tc>
          <w:tcPr>
            <w:tcW w:w="851" w:type="dxa"/>
          </w:tcPr>
          <w:p w:rsidR="00393E59" w:rsidRPr="008712CD" w:rsidRDefault="00393E59" w:rsidP="002057F9">
            <w:pPr>
              <w:jc w:val="both"/>
              <w:rPr>
                <w:sz w:val="20"/>
                <w:szCs w:val="20"/>
              </w:rPr>
            </w:pPr>
          </w:p>
        </w:tc>
        <w:tc>
          <w:tcPr>
            <w:tcW w:w="709" w:type="dxa"/>
          </w:tcPr>
          <w:p w:rsidR="00393E59" w:rsidRPr="008712CD" w:rsidRDefault="00393E59" w:rsidP="002057F9">
            <w:pPr>
              <w:jc w:val="both"/>
              <w:rPr>
                <w:sz w:val="20"/>
                <w:szCs w:val="20"/>
              </w:rPr>
            </w:pPr>
            <w:r w:rsidRPr="008712CD">
              <w:rPr>
                <w:sz w:val="20"/>
                <w:szCs w:val="20"/>
              </w:rPr>
              <w:t>*</w:t>
            </w:r>
          </w:p>
        </w:tc>
        <w:tc>
          <w:tcPr>
            <w:tcW w:w="708" w:type="dxa"/>
          </w:tcPr>
          <w:p w:rsidR="00393E59" w:rsidRPr="008712CD" w:rsidRDefault="00393E59" w:rsidP="002057F9">
            <w:pPr>
              <w:jc w:val="both"/>
              <w:rPr>
                <w:sz w:val="20"/>
                <w:szCs w:val="20"/>
              </w:rPr>
            </w:pPr>
          </w:p>
        </w:tc>
        <w:tc>
          <w:tcPr>
            <w:tcW w:w="653" w:type="dxa"/>
          </w:tcPr>
          <w:p w:rsidR="00393E59" w:rsidRPr="008712CD" w:rsidRDefault="00393E59" w:rsidP="002057F9">
            <w:pPr>
              <w:jc w:val="both"/>
              <w:rPr>
                <w:sz w:val="20"/>
                <w:szCs w:val="20"/>
              </w:rPr>
            </w:pPr>
          </w:p>
        </w:tc>
      </w:tr>
      <w:tr w:rsidR="00393E59" w:rsidRPr="008712CD" w:rsidTr="002057F9">
        <w:trPr>
          <w:trHeight w:val="285"/>
        </w:trPr>
        <w:tc>
          <w:tcPr>
            <w:tcW w:w="568" w:type="dxa"/>
          </w:tcPr>
          <w:p w:rsidR="00393E59" w:rsidRPr="008712CD" w:rsidRDefault="00393E59" w:rsidP="002057F9">
            <w:pPr>
              <w:jc w:val="both"/>
              <w:rPr>
                <w:sz w:val="20"/>
                <w:szCs w:val="20"/>
              </w:rPr>
            </w:pPr>
            <w:r w:rsidRPr="008712CD">
              <w:rPr>
                <w:sz w:val="20"/>
                <w:szCs w:val="20"/>
              </w:rPr>
              <w:t>23</w:t>
            </w:r>
          </w:p>
        </w:tc>
        <w:tc>
          <w:tcPr>
            <w:tcW w:w="2506" w:type="dxa"/>
          </w:tcPr>
          <w:p w:rsidR="00393E59" w:rsidRPr="008712CD" w:rsidRDefault="00393E59" w:rsidP="002057F9">
            <w:pPr>
              <w:jc w:val="both"/>
              <w:rPr>
                <w:sz w:val="20"/>
                <w:szCs w:val="20"/>
              </w:rPr>
            </w:pPr>
            <w:r w:rsidRPr="008712CD">
              <w:rPr>
                <w:sz w:val="20"/>
                <w:szCs w:val="20"/>
              </w:rPr>
              <w:t>Куанышбаева Г</w:t>
            </w:r>
            <w:r w:rsidR="00521F67" w:rsidRPr="008712CD">
              <w:rPr>
                <w:sz w:val="20"/>
                <w:szCs w:val="20"/>
              </w:rPr>
              <w:t>.</w:t>
            </w:r>
            <w:r w:rsidRPr="008712CD">
              <w:rPr>
                <w:sz w:val="20"/>
                <w:szCs w:val="20"/>
              </w:rPr>
              <w:t xml:space="preserve"> С</w:t>
            </w:r>
          </w:p>
        </w:tc>
        <w:tc>
          <w:tcPr>
            <w:tcW w:w="1749" w:type="dxa"/>
          </w:tcPr>
          <w:p w:rsidR="00393E59" w:rsidRPr="008712CD" w:rsidRDefault="00D85921" w:rsidP="002057F9">
            <w:pPr>
              <w:jc w:val="both"/>
              <w:rPr>
                <w:sz w:val="20"/>
                <w:szCs w:val="20"/>
              </w:rPr>
            </w:pPr>
            <w:r w:rsidRPr="008712CD">
              <w:rPr>
                <w:sz w:val="20"/>
                <w:szCs w:val="20"/>
              </w:rPr>
              <w:t>англ.яз</w:t>
            </w:r>
          </w:p>
        </w:tc>
        <w:tc>
          <w:tcPr>
            <w:tcW w:w="1701" w:type="dxa"/>
          </w:tcPr>
          <w:p w:rsidR="00393E59" w:rsidRPr="008712CD" w:rsidRDefault="00393E59" w:rsidP="002057F9">
            <w:pPr>
              <w:jc w:val="both"/>
              <w:rPr>
                <w:sz w:val="20"/>
                <w:szCs w:val="20"/>
              </w:rPr>
            </w:pPr>
            <w:r w:rsidRPr="008712CD">
              <w:rPr>
                <w:sz w:val="20"/>
                <w:szCs w:val="20"/>
              </w:rPr>
              <w:t>/модер/2019</w:t>
            </w:r>
          </w:p>
        </w:tc>
        <w:tc>
          <w:tcPr>
            <w:tcW w:w="850" w:type="dxa"/>
          </w:tcPr>
          <w:p w:rsidR="00393E59" w:rsidRPr="008712CD" w:rsidRDefault="00393E59" w:rsidP="002057F9">
            <w:pPr>
              <w:jc w:val="both"/>
              <w:rPr>
                <w:sz w:val="20"/>
                <w:szCs w:val="20"/>
              </w:rPr>
            </w:pPr>
            <w:r w:rsidRPr="008712CD">
              <w:rPr>
                <w:sz w:val="20"/>
                <w:szCs w:val="20"/>
              </w:rPr>
              <w:t>*</w:t>
            </w:r>
          </w:p>
        </w:tc>
        <w:tc>
          <w:tcPr>
            <w:tcW w:w="851" w:type="dxa"/>
          </w:tcPr>
          <w:p w:rsidR="00393E59" w:rsidRPr="008712CD" w:rsidRDefault="00393E59" w:rsidP="002057F9">
            <w:pPr>
              <w:jc w:val="both"/>
              <w:rPr>
                <w:sz w:val="20"/>
                <w:szCs w:val="20"/>
              </w:rPr>
            </w:pPr>
          </w:p>
        </w:tc>
        <w:tc>
          <w:tcPr>
            <w:tcW w:w="709" w:type="dxa"/>
          </w:tcPr>
          <w:p w:rsidR="00393E59" w:rsidRPr="008712CD" w:rsidRDefault="00393E59" w:rsidP="002057F9">
            <w:pPr>
              <w:jc w:val="both"/>
              <w:rPr>
                <w:sz w:val="20"/>
                <w:szCs w:val="20"/>
              </w:rPr>
            </w:pPr>
          </w:p>
        </w:tc>
        <w:tc>
          <w:tcPr>
            <w:tcW w:w="708" w:type="dxa"/>
          </w:tcPr>
          <w:p w:rsidR="00393E59" w:rsidRPr="008712CD" w:rsidRDefault="00393E59" w:rsidP="002057F9">
            <w:pPr>
              <w:jc w:val="both"/>
              <w:rPr>
                <w:sz w:val="20"/>
                <w:szCs w:val="20"/>
              </w:rPr>
            </w:pPr>
          </w:p>
        </w:tc>
        <w:tc>
          <w:tcPr>
            <w:tcW w:w="653" w:type="dxa"/>
          </w:tcPr>
          <w:p w:rsidR="00393E59" w:rsidRPr="008712CD" w:rsidRDefault="00393E59"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24</w:t>
            </w:r>
          </w:p>
        </w:tc>
        <w:tc>
          <w:tcPr>
            <w:tcW w:w="2506" w:type="dxa"/>
          </w:tcPr>
          <w:p w:rsidR="000C1A1A" w:rsidRPr="008712CD" w:rsidRDefault="00521F67" w:rsidP="002057F9">
            <w:pPr>
              <w:jc w:val="both"/>
              <w:rPr>
                <w:sz w:val="20"/>
                <w:szCs w:val="20"/>
              </w:rPr>
            </w:pPr>
            <w:r w:rsidRPr="008712CD">
              <w:rPr>
                <w:sz w:val="20"/>
                <w:szCs w:val="20"/>
              </w:rPr>
              <w:t>Косенкова Е.</w:t>
            </w:r>
            <w:r w:rsidR="000C1A1A" w:rsidRPr="008712CD">
              <w:rPr>
                <w:sz w:val="20"/>
                <w:szCs w:val="20"/>
              </w:rPr>
              <w:t xml:space="preserve"> В</w:t>
            </w:r>
            <w:r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физкульт</w:t>
            </w:r>
          </w:p>
        </w:tc>
        <w:tc>
          <w:tcPr>
            <w:tcW w:w="1701" w:type="dxa"/>
          </w:tcPr>
          <w:p w:rsidR="000C1A1A" w:rsidRPr="008712CD" w:rsidRDefault="000C1A1A" w:rsidP="002057F9">
            <w:pPr>
              <w:jc w:val="both"/>
              <w:rPr>
                <w:sz w:val="20"/>
                <w:szCs w:val="20"/>
              </w:rPr>
            </w:pPr>
            <w:r w:rsidRPr="008712CD">
              <w:rPr>
                <w:sz w:val="20"/>
                <w:szCs w:val="20"/>
              </w:rPr>
              <w:t>/эксперт/2019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393E59" w:rsidRPr="008712CD" w:rsidTr="002057F9">
        <w:trPr>
          <w:trHeight w:val="285"/>
        </w:trPr>
        <w:tc>
          <w:tcPr>
            <w:tcW w:w="568" w:type="dxa"/>
          </w:tcPr>
          <w:p w:rsidR="00393E59" w:rsidRPr="008712CD" w:rsidRDefault="00393E59" w:rsidP="002057F9">
            <w:pPr>
              <w:jc w:val="both"/>
              <w:rPr>
                <w:sz w:val="20"/>
                <w:szCs w:val="20"/>
              </w:rPr>
            </w:pPr>
            <w:r w:rsidRPr="008712CD">
              <w:rPr>
                <w:sz w:val="20"/>
                <w:szCs w:val="20"/>
              </w:rPr>
              <w:t>25</w:t>
            </w:r>
          </w:p>
        </w:tc>
        <w:tc>
          <w:tcPr>
            <w:tcW w:w="2506" w:type="dxa"/>
          </w:tcPr>
          <w:p w:rsidR="00393E59" w:rsidRPr="008712CD" w:rsidRDefault="00393E59" w:rsidP="002057F9">
            <w:pPr>
              <w:jc w:val="both"/>
              <w:rPr>
                <w:sz w:val="20"/>
                <w:szCs w:val="20"/>
              </w:rPr>
            </w:pPr>
            <w:r w:rsidRPr="008712CD">
              <w:rPr>
                <w:sz w:val="20"/>
                <w:szCs w:val="20"/>
              </w:rPr>
              <w:t>Қасенова Д</w:t>
            </w:r>
            <w:r w:rsidR="00521F67" w:rsidRPr="008712CD">
              <w:rPr>
                <w:sz w:val="20"/>
                <w:szCs w:val="20"/>
              </w:rPr>
              <w:t>.</w:t>
            </w:r>
            <w:r w:rsidRPr="008712CD">
              <w:rPr>
                <w:sz w:val="20"/>
                <w:szCs w:val="20"/>
              </w:rPr>
              <w:t xml:space="preserve"> Б</w:t>
            </w:r>
            <w:r w:rsidR="00521F67" w:rsidRPr="008712CD">
              <w:rPr>
                <w:sz w:val="20"/>
                <w:szCs w:val="20"/>
              </w:rPr>
              <w:t>.</w:t>
            </w:r>
          </w:p>
        </w:tc>
        <w:tc>
          <w:tcPr>
            <w:tcW w:w="1749" w:type="dxa"/>
          </w:tcPr>
          <w:p w:rsidR="00393E59" w:rsidRPr="008712CD" w:rsidRDefault="00D85921" w:rsidP="002057F9">
            <w:pPr>
              <w:jc w:val="both"/>
              <w:rPr>
                <w:sz w:val="20"/>
                <w:szCs w:val="20"/>
              </w:rPr>
            </w:pPr>
            <w:r w:rsidRPr="008712CD">
              <w:rPr>
                <w:sz w:val="20"/>
                <w:szCs w:val="20"/>
              </w:rPr>
              <w:t>каз.язык</w:t>
            </w:r>
          </w:p>
        </w:tc>
        <w:tc>
          <w:tcPr>
            <w:tcW w:w="1701" w:type="dxa"/>
          </w:tcPr>
          <w:p w:rsidR="00393E59" w:rsidRPr="008712CD" w:rsidRDefault="00393E59" w:rsidP="002057F9">
            <w:pPr>
              <w:jc w:val="both"/>
              <w:rPr>
                <w:sz w:val="20"/>
                <w:szCs w:val="20"/>
              </w:rPr>
            </w:pPr>
            <w:r w:rsidRPr="008712CD">
              <w:rPr>
                <w:sz w:val="20"/>
                <w:szCs w:val="20"/>
              </w:rPr>
              <w:t>ІІ кат 2018</w:t>
            </w:r>
          </w:p>
        </w:tc>
        <w:tc>
          <w:tcPr>
            <w:tcW w:w="850" w:type="dxa"/>
          </w:tcPr>
          <w:p w:rsidR="00393E59" w:rsidRPr="008712CD" w:rsidRDefault="00393E59" w:rsidP="002057F9">
            <w:pPr>
              <w:jc w:val="both"/>
              <w:rPr>
                <w:sz w:val="20"/>
                <w:szCs w:val="20"/>
              </w:rPr>
            </w:pPr>
          </w:p>
        </w:tc>
        <w:tc>
          <w:tcPr>
            <w:tcW w:w="851" w:type="dxa"/>
          </w:tcPr>
          <w:p w:rsidR="00393E59" w:rsidRPr="008712CD" w:rsidRDefault="00393E59" w:rsidP="002057F9">
            <w:pPr>
              <w:jc w:val="both"/>
              <w:rPr>
                <w:sz w:val="20"/>
                <w:szCs w:val="20"/>
              </w:rPr>
            </w:pPr>
          </w:p>
        </w:tc>
        <w:tc>
          <w:tcPr>
            <w:tcW w:w="709" w:type="dxa"/>
          </w:tcPr>
          <w:p w:rsidR="00393E59" w:rsidRPr="008712CD" w:rsidRDefault="00393E59" w:rsidP="002057F9">
            <w:pPr>
              <w:jc w:val="both"/>
              <w:rPr>
                <w:sz w:val="20"/>
                <w:szCs w:val="20"/>
              </w:rPr>
            </w:pPr>
          </w:p>
        </w:tc>
        <w:tc>
          <w:tcPr>
            <w:tcW w:w="708" w:type="dxa"/>
          </w:tcPr>
          <w:p w:rsidR="00393E59" w:rsidRPr="008712CD" w:rsidRDefault="00521F67" w:rsidP="002057F9">
            <w:pPr>
              <w:jc w:val="both"/>
              <w:rPr>
                <w:sz w:val="20"/>
                <w:szCs w:val="20"/>
              </w:rPr>
            </w:pPr>
            <w:r w:rsidRPr="008712CD">
              <w:rPr>
                <w:sz w:val="20"/>
                <w:szCs w:val="20"/>
              </w:rPr>
              <w:t>*</w:t>
            </w:r>
          </w:p>
        </w:tc>
        <w:tc>
          <w:tcPr>
            <w:tcW w:w="653" w:type="dxa"/>
          </w:tcPr>
          <w:p w:rsidR="00393E59" w:rsidRPr="008712CD" w:rsidRDefault="00393E59" w:rsidP="002057F9">
            <w:pPr>
              <w:jc w:val="both"/>
              <w:rPr>
                <w:sz w:val="20"/>
                <w:szCs w:val="20"/>
              </w:rPr>
            </w:pPr>
          </w:p>
        </w:tc>
      </w:tr>
      <w:tr w:rsidR="00393E59" w:rsidRPr="008712CD" w:rsidTr="002057F9">
        <w:trPr>
          <w:trHeight w:val="285"/>
        </w:trPr>
        <w:tc>
          <w:tcPr>
            <w:tcW w:w="568" w:type="dxa"/>
          </w:tcPr>
          <w:p w:rsidR="00393E59" w:rsidRPr="008712CD" w:rsidRDefault="00393E59" w:rsidP="002057F9">
            <w:pPr>
              <w:jc w:val="both"/>
              <w:rPr>
                <w:sz w:val="20"/>
                <w:szCs w:val="20"/>
              </w:rPr>
            </w:pPr>
            <w:r w:rsidRPr="008712CD">
              <w:rPr>
                <w:sz w:val="20"/>
                <w:szCs w:val="20"/>
              </w:rPr>
              <w:t>26</w:t>
            </w:r>
          </w:p>
        </w:tc>
        <w:tc>
          <w:tcPr>
            <w:tcW w:w="2506" w:type="dxa"/>
          </w:tcPr>
          <w:p w:rsidR="00393E59" w:rsidRPr="008712CD" w:rsidRDefault="00393E59" w:rsidP="002057F9">
            <w:pPr>
              <w:jc w:val="both"/>
              <w:rPr>
                <w:sz w:val="20"/>
                <w:szCs w:val="20"/>
              </w:rPr>
            </w:pPr>
            <w:r w:rsidRPr="008712CD">
              <w:rPr>
                <w:sz w:val="20"/>
                <w:szCs w:val="20"/>
              </w:rPr>
              <w:t>Коваленко К</w:t>
            </w:r>
            <w:r w:rsidR="00521F67" w:rsidRPr="008712CD">
              <w:rPr>
                <w:sz w:val="20"/>
                <w:szCs w:val="20"/>
              </w:rPr>
              <w:t>.</w:t>
            </w:r>
            <w:r w:rsidRPr="008712CD">
              <w:rPr>
                <w:sz w:val="20"/>
                <w:szCs w:val="20"/>
              </w:rPr>
              <w:t>А</w:t>
            </w:r>
            <w:r w:rsidR="00521F67" w:rsidRPr="008712CD">
              <w:rPr>
                <w:sz w:val="20"/>
                <w:szCs w:val="20"/>
              </w:rPr>
              <w:t>.</w:t>
            </w:r>
          </w:p>
        </w:tc>
        <w:tc>
          <w:tcPr>
            <w:tcW w:w="1749" w:type="dxa"/>
          </w:tcPr>
          <w:p w:rsidR="00393E59" w:rsidRPr="008712CD" w:rsidRDefault="00D85921" w:rsidP="002057F9">
            <w:pPr>
              <w:jc w:val="both"/>
              <w:rPr>
                <w:sz w:val="20"/>
                <w:szCs w:val="20"/>
              </w:rPr>
            </w:pPr>
            <w:r w:rsidRPr="008712CD">
              <w:rPr>
                <w:sz w:val="20"/>
                <w:szCs w:val="20"/>
              </w:rPr>
              <w:t>нач.классы</w:t>
            </w:r>
          </w:p>
        </w:tc>
        <w:tc>
          <w:tcPr>
            <w:tcW w:w="1701" w:type="dxa"/>
          </w:tcPr>
          <w:p w:rsidR="00393E59" w:rsidRPr="008712CD" w:rsidRDefault="00393E59" w:rsidP="002057F9">
            <w:pPr>
              <w:jc w:val="both"/>
              <w:rPr>
                <w:sz w:val="20"/>
                <w:szCs w:val="20"/>
              </w:rPr>
            </w:pPr>
            <w:r w:rsidRPr="008712CD">
              <w:rPr>
                <w:sz w:val="20"/>
                <w:szCs w:val="20"/>
              </w:rPr>
              <w:t>/модер/2020</w:t>
            </w:r>
          </w:p>
        </w:tc>
        <w:tc>
          <w:tcPr>
            <w:tcW w:w="850" w:type="dxa"/>
          </w:tcPr>
          <w:p w:rsidR="00393E59" w:rsidRPr="008712CD" w:rsidRDefault="00393E59" w:rsidP="002057F9">
            <w:pPr>
              <w:jc w:val="both"/>
              <w:rPr>
                <w:sz w:val="20"/>
                <w:szCs w:val="20"/>
              </w:rPr>
            </w:pPr>
          </w:p>
        </w:tc>
        <w:tc>
          <w:tcPr>
            <w:tcW w:w="851" w:type="dxa"/>
          </w:tcPr>
          <w:p w:rsidR="00393E59" w:rsidRPr="008712CD" w:rsidRDefault="00393E59" w:rsidP="002057F9">
            <w:pPr>
              <w:jc w:val="both"/>
              <w:rPr>
                <w:sz w:val="20"/>
                <w:szCs w:val="20"/>
              </w:rPr>
            </w:pPr>
            <w:r w:rsidRPr="008712CD">
              <w:rPr>
                <w:sz w:val="20"/>
                <w:szCs w:val="20"/>
              </w:rPr>
              <w:t>*</w:t>
            </w:r>
          </w:p>
        </w:tc>
        <w:tc>
          <w:tcPr>
            <w:tcW w:w="709" w:type="dxa"/>
          </w:tcPr>
          <w:p w:rsidR="00393E59" w:rsidRPr="008712CD" w:rsidRDefault="00393E59" w:rsidP="002057F9">
            <w:pPr>
              <w:jc w:val="both"/>
              <w:rPr>
                <w:sz w:val="20"/>
                <w:szCs w:val="20"/>
              </w:rPr>
            </w:pPr>
          </w:p>
        </w:tc>
        <w:tc>
          <w:tcPr>
            <w:tcW w:w="708" w:type="dxa"/>
          </w:tcPr>
          <w:p w:rsidR="00393E59" w:rsidRPr="008712CD" w:rsidRDefault="00393E59" w:rsidP="002057F9">
            <w:pPr>
              <w:jc w:val="both"/>
              <w:rPr>
                <w:sz w:val="20"/>
                <w:szCs w:val="20"/>
              </w:rPr>
            </w:pPr>
          </w:p>
        </w:tc>
        <w:tc>
          <w:tcPr>
            <w:tcW w:w="653" w:type="dxa"/>
          </w:tcPr>
          <w:p w:rsidR="00393E59" w:rsidRPr="008712CD" w:rsidRDefault="00393E59" w:rsidP="002057F9">
            <w:pPr>
              <w:jc w:val="both"/>
              <w:rPr>
                <w:sz w:val="20"/>
                <w:szCs w:val="20"/>
              </w:rPr>
            </w:pPr>
          </w:p>
        </w:tc>
      </w:tr>
      <w:tr w:rsidR="00393E59" w:rsidRPr="008712CD" w:rsidTr="002057F9">
        <w:trPr>
          <w:trHeight w:val="285"/>
        </w:trPr>
        <w:tc>
          <w:tcPr>
            <w:tcW w:w="568" w:type="dxa"/>
          </w:tcPr>
          <w:p w:rsidR="00393E59" w:rsidRPr="008712CD" w:rsidRDefault="00393E59" w:rsidP="002057F9">
            <w:pPr>
              <w:jc w:val="both"/>
              <w:rPr>
                <w:sz w:val="20"/>
                <w:szCs w:val="20"/>
              </w:rPr>
            </w:pPr>
            <w:r w:rsidRPr="008712CD">
              <w:rPr>
                <w:sz w:val="20"/>
                <w:szCs w:val="20"/>
              </w:rPr>
              <w:t>27</w:t>
            </w:r>
          </w:p>
        </w:tc>
        <w:tc>
          <w:tcPr>
            <w:tcW w:w="2506" w:type="dxa"/>
          </w:tcPr>
          <w:p w:rsidR="00393E59" w:rsidRPr="008712CD" w:rsidRDefault="00393E59" w:rsidP="002057F9">
            <w:pPr>
              <w:jc w:val="both"/>
              <w:rPr>
                <w:sz w:val="20"/>
                <w:szCs w:val="20"/>
              </w:rPr>
            </w:pPr>
            <w:r w:rsidRPr="008712CD">
              <w:rPr>
                <w:sz w:val="20"/>
                <w:szCs w:val="20"/>
              </w:rPr>
              <w:t>Ким Е</w:t>
            </w:r>
            <w:r w:rsidR="00521F67" w:rsidRPr="008712CD">
              <w:rPr>
                <w:sz w:val="20"/>
                <w:szCs w:val="20"/>
              </w:rPr>
              <w:t>.</w:t>
            </w:r>
            <w:r w:rsidRPr="008712CD">
              <w:rPr>
                <w:sz w:val="20"/>
                <w:szCs w:val="20"/>
              </w:rPr>
              <w:t>Л</w:t>
            </w:r>
            <w:r w:rsidR="00521F67" w:rsidRPr="008712CD">
              <w:rPr>
                <w:sz w:val="20"/>
                <w:szCs w:val="20"/>
              </w:rPr>
              <w:t>.</w:t>
            </w:r>
          </w:p>
        </w:tc>
        <w:tc>
          <w:tcPr>
            <w:tcW w:w="1749" w:type="dxa"/>
          </w:tcPr>
          <w:p w:rsidR="00393E59" w:rsidRPr="008712CD" w:rsidRDefault="00D85921" w:rsidP="002057F9">
            <w:pPr>
              <w:jc w:val="both"/>
              <w:rPr>
                <w:sz w:val="20"/>
                <w:szCs w:val="20"/>
              </w:rPr>
            </w:pPr>
            <w:r w:rsidRPr="008712CD">
              <w:rPr>
                <w:sz w:val="20"/>
                <w:szCs w:val="20"/>
              </w:rPr>
              <w:t>физика</w:t>
            </w:r>
          </w:p>
        </w:tc>
        <w:tc>
          <w:tcPr>
            <w:tcW w:w="1701" w:type="dxa"/>
          </w:tcPr>
          <w:p w:rsidR="00393E59" w:rsidRPr="008712CD" w:rsidRDefault="00393E59" w:rsidP="002057F9">
            <w:pPr>
              <w:jc w:val="both"/>
              <w:rPr>
                <w:sz w:val="20"/>
                <w:szCs w:val="20"/>
              </w:rPr>
            </w:pPr>
            <w:r w:rsidRPr="008712CD">
              <w:rPr>
                <w:sz w:val="20"/>
                <w:szCs w:val="20"/>
              </w:rPr>
              <w:t>/модер/2020</w:t>
            </w:r>
          </w:p>
        </w:tc>
        <w:tc>
          <w:tcPr>
            <w:tcW w:w="850" w:type="dxa"/>
          </w:tcPr>
          <w:p w:rsidR="00393E59" w:rsidRPr="008712CD" w:rsidRDefault="00393E59" w:rsidP="002057F9">
            <w:pPr>
              <w:jc w:val="both"/>
              <w:rPr>
                <w:sz w:val="20"/>
                <w:szCs w:val="20"/>
              </w:rPr>
            </w:pPr>
          </w:p>
        </w:tc>
        <w:tc>
          <w:tcPr>
            <w:tcW w:w="851" w:type="dxa"/>
          </w:tcPr>
          <w:p w:rsidR="00393E59" w:rsidRPr="008712CD" w:rsidRDefault="00393E59" w:rsidP="002057F9">
            <w:pPr>
              <w:jc w:val="both"/>
              <w:rPr>
                <w:sz w:val="20"/>
                <w:szCs w:val="20"/>
              </w:rPr>
            </w:pPr>
            <w:r w:rsidRPr="008712CD">
              <w:rPr>
                <w:sz w:val="20"/>
                <w:szCs w:val="20"/>
              </w:rPr>
              <w:t>*</w:t>
            </w:r>
          </w:p>
        </w:tc>
        <w:tc>
          <w:tcPr>
            <w:tcW w:w="709" w:type="dxa"/>
          </w:tcPr>
          <w:p w:rsidR="00393E59" w:rsidRPr="008712CD" w:rsidRDefault="00393E59" w:rsidP="002057F9">
            <w:pPr>
              <w:jc w:val="both"/>
              <w:rPr>
                <w:sz w:val="20"/>
                <w:szCs w:val="20"/>
              </w:rPr>
            </w:pPr>
          </w:p>
        </w:tc>
        <w:tc>
          <w:tcPr>
            <w:tcW w:w="708" w:type="dxa"/>
          </w:tcPr>
          <w:p w:rsidR="00393E59" w:rsidRPr="008712CD" w:rsidRDefault="00393E59" w:rsidP="002057F9">
            <w:pPr>
              <w:jc w:val="both"/>
              <w:rPr>
                <w:sz w:val="20"/>
                <w:szCs w:val="20"/>
              </w:rPr>
            </w:pPr>
          </w:p>
        </w:tc>
        <w:tc>
          <w:tcPr>
            <w:tcW w:w="653" w:type="dxa"/>
          </w:tcPr>
          <w:p w:rsidR="00393E59" w:rsidRPr="008712CD" w:rsidRDefault="00393E59"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28</w:t>
            </w:r>
          </w:p>
        </w:tc>
        <w:tc>
          <w:tcPr>
            <w:tcW w:w="2506" w:type="dxa"/>
          </w:tcPr>
          <w:p w:rsidR="000C1A1A" w:rsidRPr="008712CD" w:rsidRDefault="000C1A1A" w:rsidP="002057F9">
            <w:pPr>
              <w:jc w:val="both"/>
              <w:rPr>
                <w:sz w:val="20"/>
                <w:szCs w:val="20"/>
              </w:rPr>
            </w:pPr>
            <w:r w:rsidRPr="008712CD">
              <w:rPr>
                <w:sz w:val="20"/>
                <w:szCs w:val="20"/>
              </w:rPr>
              <w:t>Ким Е</w:t>
            </w:r>
            <w:r w:rsidR="00521F67" w:rsidRPr="008712CD">
              <w:rPr>
                <w:sz w:val="20"/>
                <w:szCs w:val="20"/>
              </w:rPr>
              <w:t>.</w:t>
            </w:r>
            <w:r w:rsidRPr="008712CD">
              <w:rPr>
                <w:sz w:val="20"/>
                <w:szCs w:val="20"/>
              </w:rPr>
              <w:t xml:space="preserve"> О</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нач.классы</w:t>
            </w:r>
          </w:p>
        </w:tc>
        <w:tc>
          <w:tcPr>
            <w:tcW w:w="1701" w:type="dxa"/>
          </w:tcPr>
          <w:p w:rsidR="000C1A1A" w:rsidRPr="008712CD" w:rsidRDefault="000C1A1A" w:rsidP="002057F9">
            <w:pPr>
              <w:jc w:val="both"/>
              <w:rPr>
                <w:sz w:val="20"/>
                <w:szCs w:val="20"/>
              </w:rPr>
            </w:pPr>
            <w:r w:rsidRPr="008712CD">
              <w:rPr>
                <w:sz w:val="20"/>
                <w:szCs w:val="20"/>
              </w:rPr>
              <w:t>/иссл./2023</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521F67" w:rsidP="002057F9">
            <w:pPr>
              <w:jc w:val="both"/>
              <w:rPr>
                <w:sz w:val="20"/>
                <w:szCs w:val="20"/>
              </w:rPr>
            </w:pPr>
            <w:r w:rsidRPr="008712CD">
              <w:rPr>
                <w:sz w:val="20"/>
                <w:szCs w:val="20"/>
              </w:rPr>
              <w:t>*</w:t>
            </w: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29</w:t>
            </w:r>
          </w:p>
        </w:tc>
        <w:tc>
          <w:tcPr>
            <w:tcW w:w="2506" w:type="dxa"/>
          </w:tcPr>
          <w:p w:rsidR="000C1A1A" w:rsidRPr="008712CD" w:rsidRDefault="000C1A1A" w:rsidP="002057F9">
            <w:pPr>
              <w:jc w:val="both"/>
              <w:rPr>
                <w:sz w:val="20"/>
                <w:szCs w:val="20"/>
              </w:rPr>
            </w:pPr>
            <w:r w:rsidRPr="008712CD">
              <w:rPr>
                <w:sz w:val="20"/>
                <w:szCs w:val="20"/>
              </w:rPr>
              <w:t>Ким Б</w:t>
            </w:r>
            <w:r w:rsidR="00521F67" w:rsidRPr="008712CD">
              <w:rPr>
                <w:sz w:val="20"/>
                <w:szCs w:val="20"/>
              </w:rPr>
              <w:t>.</w:t>
            </w:r>
            <w:r w:rsidRPr="008712CD">
              <w:rPr>
                <w:sz w:val="20"/>
                <w:szCs w:val="20"/>
              </w:rPr>
              <w:t xml:space="preserve"> А</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физкульт</w:t>
            </w:r>
          </w:p>
        </w:tc>
        <w:tc>
          <w:tcPr>
            <w:tcW w:w="1701" w:type="dxa"/>
          </w:tcPr>
          <w:p w:rsidR="000C1A1A" w:rsidRPr="008712CD" w:rsidRDefault="000C1A1A" w:rsidP="002057F9">
            <w:pPr>
              <w:jc w:val="both"/>
              <w:rPr>
                <w:sz w:val="20"/>
                <w:szCs w:val="20"/>
              </w:rPr>
            </w:pPr>
            <w:r w:rsidRPr="008712CD">
              <w:rPr>
                <w:sz w:val="20"/>
                <w:szCs w:val="20"/>
              </w:rPr>
              <w:t>/иссл./2018</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30</w:t>
            </w:r>
          </w:p>
        </w:tc>
        <w:tc>
          <w:tcPr>
            <w:tcW w:w="2506" w:type="dxa"/>
          </w:tcPr>
          <w:p w:rsidR="000C1A1A" w:rsidRPr="008712CD" w:rsidRDefault="000C1A1A" w:rsidP="002057F9">
            <w:pPr>
              <w:jc w:val="both"/>
              <w:rPr>
                <w:sz w:val="20"/>
                <w:szCs w:val="20"/>
              </w:rPr>
            </w:pPr>
            <w:r w:rsidRPr="008712CD">
              <w:rPr>
                <w:sz w:val="20"/>
                <w:szCs w:val="20"/>
              </w:rPr>
              <w:t>Кутжанов Д</w:t>
            </w:r>
            <w:r w:rsidR="00521F67" w:rsidRPr="008712CD">
              <w:rPr>
                <w:sz w:val="20"/>
                <w:szCs w:val="20"/>
              </w:rPr>
              <w:t>.</w:t>
            </w:r>
            <w:r w:rsidRPr="008712CD">
              <w:rPr>
                <w:sz w:val="20"/>
                <w:szCs w:val="20"/>
              </w:rPr>
              <w:t xml:space="preserve"> С</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география</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31</w:t>
            </w:r>
          </w:p>
        </w:tc>
        <w:tc>
          <w:tcPr>
            <w:tcW w:w="2506" w:type="dxa"/>
          </w:tcPr>
          <w:p w:rsidR="000C1A1A" w:rsidRPr="008712CD" w:rsidRDefault="000C1A1A" w:rsidP="002057F9">
            <w:pPr>
              <w:jc w:val="both"/>
              <w:rPr>
                <w:sz w:val="20"/>
                <w:szCs w:val="20"/>
              </w:rPr>
            </w:pPr>
            <w:r w:rsidRPr="008712CD">
              <w:rPr>
                <w:sz w:val="20"/>
                <w:szCs w:val="20"/>
              </w:rPr>
              <w:t>Левкович Л</w:t>
            </w:r>
            <w:r w:rsidR="00521F67" w:rsidRPr="008712CD">
              <w:rPr>
                <w:sz w:val="20"/>
                <w:szCs w:val="20"/>
              </w:rPr>
              <w:t>.</w:t>
            </w:r>
            <w:r w:rsidRPr="008712CD">
              <w:rPr>
                <w:sz w:val="20"/>
                <w:szCs w:val="20"/>
              </w:rPr>
              <w:t xml:space="preserve"> Н</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рус язык</w:t>
            </w:r>
          </w:p>
        </w:tc>
        <w:tc>
          <w:tcPr>
            <w:tcW w:w="1701" w:type="dxa"/>
          </w:tcPr>
          <w:p w:rsidR="000C1A1A" w:rsidRPr="008712CD" w:rsidRDefault="000C1A1A" w:rsidP="002057F9">
            <w:pPr>
              <w:jc w:val="both"/>
              <w:rPr>
                <w:sz w:val="20"/>
                <w:szCs w:val="20"/>
              </w:rPr>
            </w:pPr>
            <w:r w:rsidRPr="008712CD">
              <w:rPr>
                <w:sz w:val="20"/>
                <w:szCs w:val="20"/>
              </w:rPr>
              <w:t>/иссл./2021</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393E59"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32</w:t>
            </w:r>
          </w:p>
        </w:tc>
        <w:tc>
          <w:tcPr>
            <w:tcW w:w="2506" w:type="dxa"/>
          </w:tcPr>
          <w:p w:rsidR="000C1A1A" w:rsidRPr="008712CD" w:rsidRDefault="000C1A1A" w:rsidP="002057F9">
            <w:pPr>
              <w:jc w:val="both"/>
              <w:rPr>
                <w:sz w:val="20"/>
                <w:szCs w:val="20"/>
              </w:rPr>
            </w:pPr>
            <w:r w:rsidRPr="008712CD">
              <w:rPr>
                <w:sz w:val="20"/>
                <w:szCs w:val="20"/>
              </w:rPr>
              <w:t>Левкович А</w:t>
            </w:r>
            <w:r w:rsidR="00521F67" w:rsidRPr="008712CD">
              <w:rPr>
                <w:sz w:val="20"/>
                <w:szCs w:val="20"/>
              </w:rPr>
              <w:t>.</w:t>
            </w:r>
            <w:r w:rsidRPr="008712CD">
              <w:rPr>
                <w:sz w:val="20"/>
                <w:szCs w:val="20"/>
              </w:rPr>
              <w:t xml:space="preserve"> М</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нвтп</w:t>
            </w:r>
          </w:p>
        </w:tc>
        <w:tc>
          <w:tcPr>
            <w:tcW w:w="1701" w:type="dxa"/>
          </w:tcPr>
          <w:p w:rsidR="000C1A1A" w:rsidRPr="008712CD" w:rsidRDefault="000C1A1A" w:rsidP="002057F9">
            <w:pPr>
              <w:jc w:val="both"/>
              <w:rPr>
                <w:sz w:val="20"/>
                <w:szCs w:val="20"/>
              </w:rPr>
            </w:pPr>
            <w:r w:rsidRPr="008712CD">
              <w:rPr>
                <w:sz w:val="20"/>
                <w:szCs w:val="20"/>
              </w:rPr>
              <w:t>/эксперт/2021</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393E59"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33</w:t>
            </w:r>
          </w:p>
        </w:tc>
        <w:tc>
          <w:tcPr>
            <w:tcW w:w="2506" w:type="dxa"/>
          </w:tcPr>
          <w:p w:rsidR="000C1A1A" w:rsidRPr="008712CD" w:rsidRDefault="000C1A1A" w:rsidP="002057F9">
            <w:pPr>
              <w:jc w:val="both"/>
              <w:rPr>
                <w:sz w:val="20"/>
                <w:szCs w:val="20"/>
              </w:rPr>
            </w:pPr>
            <w:r w:rsidRPr="008712CD">
              <w:rPr>
                <w:sz w:val="20"/>
                <w:szCs w:val="20"/>
              </w:rPr>
              <w:t>Левкович М</w:t>
            </w:r>
            <w:r w:rsidR="00521F67" w:rsidRPr="008712CD">
              <w:rPr>
                <w:sz w:val="20"/>
                <w:szCs w:val="20"/>
              </w:rPr>
              <w:t>.</w:t>
            </w:r>
            <w:r w:rsidRPr="008712CD">
              <w:rPr>
                <w:sz w:val="20"/>
                <w:szCs w:val="20"/>
              </w:rPr>
              <w:t xml:space="preserve"> А</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физкульт</w:t>
            </w:r>
          </w:p>
        </w:tc>
        <w:tc>
          <w:tcPr>
            <w:tcW w:w="1701" w:type="dxa"/>
          </w:tcPr>
          <w:p w:rsidR="000C1A1A" w:rsidRPr="008712CD" w:rsidRDefault="000C1A1A" w:rsidP="002057F9">
            <w:pPr>
              <w:jc w:val="both"/>
              <w:rPr>
                <w:sz w:val="20"/>
                <w:szCs w:val="20"/>
              </w:rPr>
            </w:pPr>
            <w:r w:rsidRPr="008712CD">
              <w:rPr>
                <w:sz w:val="20"/>
                <w:szCs w:val="20"/>
              </w:rPr>
              <w:t>/эксперт/2019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34</w:t>
            </w:r>
          </w:p>
        </w:tc>
        <w:tc>
          <w:tcPr>
            <w:tcW w:w="2506" w:type="dxa"/>
          </w:tcPr>
          <w:p w:rsidR="000C1A1A" w:rsidRPr="008712CD" w:rsidRDefault="00521F67" w:rsidP="002057F9">
            <w:pPr>
              <w:jc w:val="both"/>
              <w:rPr>
                <w:sz w:val="20"/>
                <w:szCs w:val="20"/>
              </w:rPr>
            </w:pPr>
            <w:r w:rsidRPr="008712CD">
              <w:rPr>
                <w:sz w:val="20"/>
                <w:szCs w:val="20"/>
              </w:rPr>
              <w:t>Литвинова Ю.</w:t>
            </w:r>
            <w:r w:rsidR="000C1A1A" w:rsidRPr="008712CD">
              <w:rPr>
                <w:sz w:val="20"/>
                <w:szCs w:val="20"/>
              </w:rPr>
              <w:t xml:space="preserve"> К</w:t>
            </w:r>
            <w:r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англ.яз</w:t>
            </w:r>
          </w:p>
        </w:tc>
        <w:tc>
          <w:tcPr>
            <w:tcW w:w="1701" w:type="dxa"/>
          </w:tcPr>
          <w:p w:rsidR="000C1A1A" w:rsidRPr="008712CD" w:rsidRDefault="00393E59" w:rsidP="002057F9">
            <w:pPr>
              <w:jc w:val="both"/>
              <w:rPr>
                <w:sz w:val="20"/>
                <w:szCs w:val="20"/>
              </w:rPr>
            </w:pPr>
            <w:r w:rsidRPr="008712CD">
              <w:rPr>
                <w:sz w:val="20"/>
                <w:szCs w:val="20"/>
              </w:rPr>
              <w:t>/модер/2019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35</w:t>
            </w:r>
          </w:p>
        </w:tc>
        <w:tc>
          <w:tcPr>
            <w:tcW w:w="2506" w:type="dxa"/>
          </w:tcPr>
          <w:p w:rsidR="000C1A1A" w:rsidRPr="008712CD" w:rsidRDefault="000C1A1A" w:rsidP="002057F9">
            <w:pPr>
              <w:jc w:val="both"/>
              <w:rPr>
                <w:sz w:val="20"/>
                <w:szCs w:val="20"/>
              </w:rPr>
            </w:pPr>
            <w:r w:rsidRPr="008712CD">
              <w:rPr>
                <w:sz w:val="20"/>
                <w:szCs w:val="20"/>
              </w:rPr>
              <w:t>Макенбаева Д</w:t>
            </w:r>
            <w:r w:rsidR="00521F67" w:rsidRPr="008712CD">
              <w:rPr>
                <w:sz w:val="20"/>
                <w:szCs w:val="20"/>
              </w:rPr>
              <w:t>.</w:t>
            </w:r>
            <w:r w:rsidRPr="008712CD">
              <w:rPr>
                <w:sz w:val="20"/>
                <w:szCs w:val="20"/>
              </w:rPr>
              <w:t xml:space="preserve"> Н</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математ</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36</w:t>
            </w:r>
          </w:p>
        </w:tc>
        <w:tc>
          <w:tcPr>
            <w:tcW w:w="2506" w:type="dxa"/>
          </w:tcPr>
          <w:p w:rsidR="000C1A1A" w:rsidRPr="008712CD" w:rsidRDefault="000C1A1A" w:rsidP="002057F9">
            <w:pPr>
              <w:jc w:val="both"/>
              <w:rPr>
                <w:sz w:val="20"/>
                <w:szCs w:val="20"/>
              </w:rPr>
            </w:pPr>
            <w:r w:rsidRPr="008712CD">
              <w:rPr>
                <w:sz w:val="20"/>
                <w:szCs w:val="20"/>
              </w:rPr>
              <w:t>Минакова И</w:t>
            </w:r>
            <w:r w:rsidR="00521F67" w:rsidRPr="008712CD">
              <w:rPr>
                <w:sz w:val="20"/>
                <w:szCs w:val="20"/>
              </w:rPr>
              <w:t>.</w:t>
            </w:r>
            <w:r w:rsidRPr="008712CD">
              <w:rPr>
                <w:sz w:val="20"/>
                <w:szCs w:val="20"/>
              </w:rPr>
              <w:t xml:space="preserve"> Н</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нач.классы</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37</w:t>
            </w:r>
          </w:p>
        </w:tc>
        <w:tc>
          <w:tcPr>
            <w:tcW w:w="2506" w:type="dxa"/>
          </w:tcPr>
          <w:p w:rsidR="000C1A1A" w:rsidRPr="008712CD" w:rsidRDefault="000C1A1A" w:rsidP="002057F9">
            <w:pPr>
              <w:jc w:val="both"/>
              <w:rPr>
                <w:sz w:val="20"/>
                <w:szCs w:val="20"/>
              </w:rPr>
            </w:pPr>
            <w:r w:rsidRPr="008712CD">
              <w:rPr>
                <w:sz w:val="20"/>
                <w:szCs w:val="20"/>
              </w:rPr>
              <w:t>Муканова Д</w:t>
            </w:r>
            <w:r w:rsidR="00521F67" w:rsidRPr="008712CD">
              <w:rPr>
                <w:sz w:val="20"/>
                <w:szCs w:val="20"/>
              </w:rPr>
              <w:t>.</w:t>
            </w:r>
            <w:r w:rsidRPr="008712CD">
              <w:rPr>
                <w:sz w:val="20"/>
                <w:szCs w:val="20"/>
              </w:rPr>
              <w:t xml:space="preserve"> Ж</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0C1A1A" w:rsidP="002057F9">
            <w:pPr>
              <w:jc w:val="both"/>
              <w:rPr>
                <w:sz w:val="20"/>
                <w:szCs w:val="20"/>
              </w:rPr>
            </w:pPr>
            <w:r w:rsidRPr="008712CD">
              <w:rPr>
                <w:sz w:val="20"/>
                <w:szCs w:val="20"/>
              </w:rPr>
              <w:t>/эксперт/2021</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393E59"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38</w:t>
            </w:r>
          </w:p>
        </w:tc>
        <w:tc>
          <w:tcPr>
            <w:tcW w:w="2506" w:type="dxa"/>
          </w:tcPr>
          <w:p w:rsidR="000C1A1A" w:rsidRPr="008712CD" w:rsidRDefault="000C1A1A" w:rsidP="002057F9">
            <w:pPr>
              <w:jc w:val="both"/>
              <w:rPr>
                <w:sz w:val="20"/>
                <w:szCs w:val="20"/>
              </w:rPr>
            </w:pPr>
            <w:r w:rsidRPr="008712CD">
              <w:rPr>
                <w:sz w:val="20"/>
                <w:szCs w:val="20"/>
              </w:rPr>
              <w:t>Мухамедина А</w:t>
            </w:r>
            <w:r w:rsidR="00521F67" w:rsidRPr="008712CD">
              <w:rPr>
                <w:sz w:val="20"/>
                <w:szCs w:val="20"/>
              </w:rPr>
              <w:t>.</w:t>
            </w:r>
            <w:r w:rsidRPr="008712CD">
              <w:rPr>
                <w:sz w:val="20"/>
                <w:szCs w:val="20"/>
              </w:rPr>
              <w:t xml:space="preserve"> С</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история</w:t>
            </w:r>
          </w:p>
        </w:tc>
        <w:tc>
          <w:tcPr>
            <w:tcW w:w="1701" w:type="dxa"/>
          </w:tcPr>
          <w:p w:rsidR="000C1A1A" w:rsidRPr="008712CD" w:rsidRDefault="000C1A1A" w:rsidP="002057F9">
            <w:pPr>
              <w:jc w:val="both"/>
              <w:rPr>
                <w:sz w:val="20"/>
                <w:szCs w:val="20"/>
              </w:rPr>
            </w:pPr>
            <w:r w:rsidRPr="008712CD">
              <w:rPr>
                <w:sz w:val="20"/>
                <w:szCs w:val="20"/>
              </w:rPr>
              <w:t>/иссл./2019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39</w:t>
            </w:r>
          </w:p>
        </w:tc>
        <w:tc>
          <w:tcPr>
            <w:tcW w:w="2506" w:type="dxa"/>
          </w:tcPr>
          <w:p w:rsidR="000C1A1A" w:rsidRPr="008712CD" w:rsidRDefault="000C1A1A" w:rsidP="002057F9">
            <w:pPr>
              <w:jc w:val="both"/>
              <w:rPr>
                <w:sz w:val="20"/>
                <w:szCs w:val="20"/>
              </w:rPr>
            </w:pPr>
            <w:r w:rsidRPr="008712CD">
              <w:rPr>
                <w:sz w:val="20"/>
                <w:szCs w:val="20"/>
              </w:rPr>
              <w:t>Магер С</w:t>
            </w:r>
            <w:r w:rsidR="00521F67" w:rsidRPr="008712CD">
              <w:rPr>
                <w:sz w:val="20"/>
                <w:szCs w:val="20"/>
              </w:rPr>
              <w:t>.</w:t>
            </w:r>
            <w:r w:rsidRPr="008712CD">
              <w:rPr>
                <w:sz w:val="20"/>
                <w:szCs w:val="20"/>
              </w:rPr>
              <w:t xml:space="preserve"> В</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физкульт</w:t>
            </w:r>
          </w:p>
        </w:tc>
        <w:tc>
          <w:tcPr>
            <w:tcW w:w="1701" w:type="dxa"/>
          </w:tcPr>
          <w:p w:rsidR="000C1A1A" w:rsidRPr="008712CD" w:rsidRDefault="000C1A1A" w:rsidP="002057F9">
            <w:pPr>
              <w:jc w:val="both"/>
              <w:rPr>
                <w:sz w:val="20"/>
                <w:szCs w:val="20"/>
              </w:rPr>
            </w:pPr>
            <w:r w:rsidRPr="008712CD">
              <w:rPr>
                <w:sz w:val="20"/>
                <w:szCs w:val="20"/>
              </w:rPr>
              <w:t>/эксперт/2018</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40</w:t>
            </w:r>
          </w:p>
        </w:tc>
        <w:tc>
          <w:tcPr>
            <w:tcW w:w="2506" w:type="dxa"/>
          </w:tcPr>
          <w:p w:rsidR="000C1A1A" w:rsidRPr="008712CD" w:rsidRDefault="000C1A1A" w:rsidP="002057F9">
            <w:pPr>
              <w:jc w:val="both"/>
              <w:rPr>
                <w:sz w:val="20"/>
                <w:szCs w:val="20"/>
              </w:rPr>
            </w:pPr>
            <w:r w:rsidRPr="008712CD">
              <w:rPr>
                <w:sz w:val="20"/>
                <w:szCs w:val="20"/>
              </w:rPr>
              <w:t>Ничипуренко Е</w:t>
            </w:r>
            <w:r w:rsidR="00521F67" w:rsidRPr="008712CD">
              <w:rPr>
                <w:sz w:val="20"/>
                <w:szCs w:val="20"/>
              </w:rPr>
              <w:t>.</w:t>
            </w:r>
            <w:r w:rsidRPr="008712CD">
              <w:rPr>
                <w:sz w:val="20"/>
                <w:szCs w:val="20"/>
              </w:rPr>
              <w:t xml:space="preserve"> В</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англ.яз</w:t>
            </w:r>
          </w:p>
        </w:tc>
        <w:tc>
          <w:tcPr>
            <w:tcW w:w="1701" w:type="dxa"/>
          </w:tcPr>
          <w:p w:rsidR="000C1A1A" w:rsidRPr="008712CD" w:rsidRDefault="000C1A1A" w:rsidP="002057F9">
            <w:pPr>
              <w:jc w:val="both"/>
              <w:rPr>
                <w:sz w:val="20"/>
                <w:szCs w:val="20"/>
              </w:rPr>
            </w:pPr>
            <w:r w:rsidRPr="008712CD">
              <w:rPr>
                <w:sz w:val="20"/>
                <w:szCs w:val="20"/>
              </w:rPr>
              <w:t>/иссл./2019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41</w:t>
            </w:r>
          </w:p>
        </w:tc>
        <w:tc>
          <w:tcPr>
            <w:tcW w:w="2506" w:type="dxa"/>
          </w:tcPr>
          <w:p w:rsidR="000C1A1A" w:rsidRPr="008712CD" w:rsidRDefault="000C1A1A" w:rsidP="002057F9">
            <w:pPr>
              <w:jc w:val="both"/>
              <w:rPr>
                <w:sz w:val="20"/>
                <w:szCs w:val="20"/>
              </w:rPr>
            </w:pPr>
            <w:r w:rsidRPr="008712CD">
              <w:rPr>
                <w:sz w:val="20"/>
                <w:szCs w:val="20"/>
              </w:rPr>
              <w:t>Нуракова Г</w:t>
            </w:r>
            <w:r w:rsidR="00521F67" w:rsidRPr="008712CD">
              <w:rPr>
                <w:sz w:val="20"/>
                <w:szCs w:val="20"/>
              </w:rPr>
              <w:t>.</w:t>
            </w:r>
            <w:r w:rsidRPr="008712CD">
              <w:rPr>
                <w:sz w:val="20"/>
                <w:szCs w:val="20"/>
              </w:rPr>
              <w:t xml:space="preserve"> С</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0C1A1A" w:rsidP="002057F9">
            <w:pPr>
              <w:jc w:val="both"/>
              <w:rPr>
                <w:sz w:val="20"/>
                <w:szCs w:val="20"/>
              </w:rPr>
            </w:pPr>
            <w:r w:rsidRPr="008712CD">
              <w:rPr>
                <w:sz w:val="20"/>
                <w:szCs w:val="20"/>
              </w:rPr>
              <w:t>/иссл./2023</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521F67" w:rsidP="002057F9">
            <w:pPr>
              <w:jc w:val="both"/>
              <w:rPr>
                <w:sz w:val="20"/>
                <w:szCs w:val="20"/>
              </w:rPr>
            </w:pPr>
            <w:r w:rsidRPr="008712CD">
              <w:rPr>
                <w:sz w:val="20"/>
                <w:szCs w:val="20"/>
              </w:rPr>
              <w:t>*</w:t>
            </w: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42</w:t>
            </w:r>
          </w:p>
        </w:tc>
        <w:tc>
          <w:tcPr>
            <w:tcW w:w="2506" w:type="dxa"/>
          </w:tcPr>
          <w:p w:rsidR="000C1A1A" w:rsidRPr="008712CD" w:rsidRDefault="000C1A1A" w:rsidP="002057F9">
            <w:pPr>
              <w:jc w:val="both"/>
              <w:rPr>
                <w:sz w:val="20"/>
                <w:szCs w:val="20"/>
              </w:rPr>
            </w:pPr>
            <w:r w:rsidRPr="008712CD">
              <w:rPr>
                <w:sz w:val="20"/>
                <w:szCs w:val="20"/>
              </w:rPr>
              <w:t>Нұрбекова Қ</w:t>
            </w:r>
            <w:r w:rsidR="00521F67" w:rsidRPr="008712CD">
              <w:rPr>
                <w:sz w:val="20"/>
                <w:szCs w:val="20"/>
              </w:rPr>
              <w:t>.</w:t>
            </w:r>
            <w:r w:rsidRPr="008712CD">
              <w:rPr>
                <w:sz w:val="20"/>
                <w:szCs w:val="20"/>
              </w:rPr>
              <w:t xml:space="preserve"> Е</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англ.яз</w:t>
            </w:r>
          </w:p>
        </w:tc>
        <w:tc>
          <w:tcPr>
            <w:tcW w:w="1701" w:type="dxa"/>
          </w:tcPr>
          <w:p w:rsidR="000C1A1A" w:rsidRPr="008712CD" w:rsidRDefault="00393E59" w:rsidP="002057F9">
            <w:pPr>
              <w:jc w:val="both"/>
              <w:rPr>
                <w:sz w:val="20"/>
                <w:szCs w:val="20"/>
              </w:rPr>
            </w:pPr>
            <w:r w:rsidRPr="008712CD">
              <w:rPr>
                <w:sz w:val="20"/>
                <w:szCs w:val="20"/>
              </w:rPr>
              <w:t>ІІ кат 2018</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43</w:t>
            </w:r>
          </w:p>
        </w:tc>
        <w:tc>
          <w:tcPr>
            <w:tcW w:w="2506" w:type="dxa"/>
          </w:tcPr>
          <w:p w:rsidR="000C1A1A" w:rsidRPr="008712CD" w:rsidRDefault="000C1A1A" w:rsidP="002057F9">
            <w:pPr>
              <w:jc w:val="both"/>
              <w:rPr>
                <w:sz w:val="20"/>
                <w:szCs w:val="20"/>
              </w:rPr>
            </w:pPr>
            <w:r w:rsidRPr="008712CD">
              <w:rPr>
                <w:sz w:val="20"/>
                <w:szCs w:val="20"/>
              </w:rPr>
              <w:t>Нурпейсова Г</w:t>
            </w:r>
            <w:r w:rsidR="00521F67" w:rsidRPr="008712CD">
              <w:rPr>
                <w:sz w:val="20"/>
                <w:szCs w:val="20"/>
              </w:rPr>
              <w:t>.</w:t>
            </w:r>
            <w:r w:rsidRPr="008712CD">
              <w:rPr>
                <w:sz w:val="20"/>
                <w:szCs w:val="20"/>
              </w:rPr>
              <w:t xml:space="preserve"> Т</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англ.яз</w:t>
            </w:r>
          </w:p>
        </w:tc>
        <w:tc>
          <w:tcPr>
            <w:tcW w:w="1701" w:type="dxa"/>
          </w:tcPr>
          <w:p w:rsidR="000C1A1A" w:rsidRPr="008712CD" w:rsidRDefault="00393E59" w:rsidP="002057F9">
            <w:pPr>
              <w:jc w:val="both"/>
              <w:rPr>
                <w:sz w:val="20"/>
                <w:szCs w:val="20"/>
              </w:rPr>
            </w:pPr>
            <w:r w:rsidRPr="008712CD">
              <w:rPr>
                <w:sz w:val="20"/>
                <w:szCs w:val="20"/>
              </w:rPr>
              <w:t>ІІ кат 2015</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D85921" w:rsidRPr="008712CD" w:rsidTr="002057F9">
        <w:trPr>
          <w:trHeight w:val="285"/>
        </w:trPr>
        <w:tc>
          <w:tcPr>
            <w:tcW w:w="568" w:type="dxa"/>
          </w:tcPr>
          <w:p w:rsidR="00D85921" w:rsidRPr="008712CD" w:rsidRDefault="00D85921" w:rsidP="002057F9">
            <w:pPr>
              <w:jc w:val="both"/>
              <w:rPr>
                <w:sz w:val="20"/>
                <w:szCs w:val="20"/>
              </w:rPr>
            </w:pPr>
            <w:r w:rsidRPr="008712CD">
              <w:rPr>
                <w:sz w:val="20"/>
                <w:szCs w:val="20"/>
              </w:rPr>
              <w:t>44</w:t>
            </w:r>
          </w:p>
        </w:tc>
        <w:tc>
          <w:tcPr>
            <w:tcW w:w="2506" w:type="dxa"/>
          </w:tcPr>
          <w:p w:rsidR="00D85921" w:rsidRPr="008712CD" w:rsidRDefault="00D85921" w:rsidP="002057F9">
            <w:pPr>
              <w:jc w:val="both"/>
              <w:rPr>
                <w:sz w:val="20"/>
                <w:szCs w:val="20"/>
              </w:rPr>
            </w:pPr>
            <w:r w:rsidRPr="008712CD">
              <w:rPr>
                <w:sz w:val="20"/>
                <w:szCs w:val="20"/>
              </w:rPr>
              <w:t>Осемляк С. А.</w:t>
            </w:r>
          </w:p>
        </w:tc>
        <w:tc>
          <w:tcPr>
            <w:tcW w:w="1749" w:type="dxa"/>
          </w:tcPr>
          <w:p w:rsidR="00D85921" w:rsidRPr="008712CD" w:rsidRDefault="00D85921" w:rsidP="002057F9">
            <w:pPr>
              <w:jc w:val="both"/>
              <w:rPr>
                <w:sz w:val="20"/>
                <w:szCs w:val="20"/>
              </w:rPr>
            </w:pPr>
            <w:r w:rsidRPr="008712CD">
              <w:rPr>
                <w:sz w:val="20"/>
                <w:szCs w:val="20"/>
              </w:rPr>
              <w:t>нач.классы</w:t>
            </w:r>
          </w:p>
        </w:tc>
        <w:tc>
          <w:tcPr>
            <w:tcW w:w="1701" w:type="dxa"/>
          </w:tcPr>
          <w:p w:rsidR="00D85921" w:rsidRPr="008712CD" w:rsidRDefault="00D85921" w:rsidP="002057F9">
            <w:pPr>
              <w:jc w:val="both"/>
              <w:rPr>
                <w:sz w:val="20"/>
                <w:szCs w:val="20"/>
              </w:rPr>
            </w:pPr>
            <w:r w:rsidRPr="008712CD">
              <w:rPr>
                <w:sz w:val="20"/>
                <w:szCs w:val="20"/>
              </w:rPr>
              <w:t>/модер/2020</w:t>
            </w:r>
          </w:p>
        </w:tc>
        <w:tc>
          <w:tcPr>
            <w:tcW w:w="850" w:type="dxa"/>
          </w:tcPr>
          <w:p w:rsidR="00D85921" w:rsidRPr="008712CD" w:rsidRDefault="00D85921" w:rsidP="002057F9">
            <w:pPr>
              <w:jc w:val="both"/>
              <w:rPr>
                <w:sz w:val="20"/>
                <w:szCs w:val="20"/>
              </w:rPr>
            </w:pPr>
          </w:p>
        </w:tc>
        <w:tc>
          <w:tcPr>
            <w:tcW w:w="851" w:type="dxa"/>
          </w:tcPr>
          <w:p w:rsidR="00D85921" w:rsidRPr="008712CD" w:rsidRDefault="00D85921" w:rsidP="002057F9">
            <w:pPr>
              <w:jc w:val="both"/>
              <w:rPr>
                <w:sz w:val="20"/>
                <w:szCs w:val="20"/>
              </w:rPr>
            </w:pPr>
            <w:r w:rsidRPr="008712CD">
              <w:rPr>
                <w:sz w:val="20"/>
                <w:szCs w:val="20"/>
              </w:rPr>
              <w:t>*</w:t>
            </w:r>
          </w:p>
        </w:tc>
        <w:tc>
          <w:tcPr>
            <w:tcW w:w="709" w:type="dxa"/>
          </w:tcPr>
          <w:p w:rsidR="00D85921" w:rsidRPr="008712CD" w:rsidRDefault="00D85921" w:rsidP="002057F9">
            <w:pPr>
              <w:jc w:val="both"/>
              <w:rPr>
                <w:sz w:val="20"/>
                <w:szCs w:val="20"/>
              </w:rPr>
            </w:pPr>
          </w:p>
        </w:tc>
        <w:tc>
          <w:tcPr>
            <w:tcW w:w="708" w:type="dxa"/>
          </w:tcPr>
          <w:p w:rsidR="00D85921" w:rsidRPr="008712CD" w:rsidRDefault="00D85921" w:rsidP="002057F9">
            <w:pPr>
              <w:jc w:val="both"/>
              <w:rPr>
                <w:sz w:val="20"/>
                <w:szCs w:val="20"/>
              </w:rPr>
            </w:pPr>
          </w:p>
        </w:tc>
        <w:tc>
          <w:tcPr>
            <w:tcW w:w="653" w:type="dxa"/>
          </w:tcPr>
          <w:p w:rsidR="00D85921" w:rsidRPr="008712CD" w:rsidRDefault="00D85921" w:rsidP="002057F9">
            <w:pPr>
              <w:jc w:val="both"/>
              <w:rPr>
                <w:sz w:val="20"/>
                <w:szCs w:val="20"/>
              </w:rPr>
            </w:pPr>
          </w:p>
        </w:tc>
      </w:tr>
      <w:tr w:rsidR="00D85921" w:rsidRPr="008712CD" w:rsidTr="002057F9">
        <w:trPr>
          <w:trHeight w:val="285"/>
        </w:trPr>
        <w:tc>
          <w:tcPr>
            <w:tcW w:w="568" w:type="dxa"/>
          </w:tcPr>
          <w:p w:rsidR="00D85921" w:rsidRPr="008712CD" w:rsidRDefault="00D85921" w:rsidP="002057F9">
            <w:pPr>
              <w:jc w:val="both"/>
              <w:rPr>
                <w:sz w:val="20"/>
                <w:szCs w:val="20"/>
              </w:rPr>
            </w:pPr>
            <w:r w:rsidRPr="008712CD">
              <w:rPr>
                <w:sz w:val="20"/>
                <w:szCs w:val="20"/>
              </w:rPr>
              <w:t>45</w:t>
            </w:r>
          </w:p>
        </w:tc>
        <w:tc>
          <w:tcPr>
            <w:tcW w:w="2506" w:type="dxa"/>
          </w:tcPr>
          <w:p w:rsidR="00D85921" w:rsidRPr="008712CD" w:rsidRDefault="00D85921" w:rsidP="002057F9">
            <w:pPr>
              <w:jc w:val="both"/>
              <w:rPr>
                <w:sz w:val="20"/>
                <w:szCs w:val="20"/>
              </w:rPr>
            </w:pPr>
            <w:r w:rsidRPr="008712CD">
              <w:rPr>
                <w:sz w:val="20"/>
                <w:szCs w:val="20"/>
              </w:rPr>
              <w:t>Орымбаева Б. А.</w:t>
            </w:r>
          </w:p>
        </w:tc>
        <w:tc>
          <w:tcPr>
            <w:tcW w:w="1749" w:type="dxa"/>
          </w:tcPr>
          <w:p w:rsidR="00D85921" w:rsidRPr="008712CD" w:rsidRDefault="00D85921" w:rsidP="002057F9">
            <w:pPr>
              <w:jc w:val="both"/>
              <w:rPr>
                <w:sz w:val="20"/>
                <w:szCs w:val="20"/>
              </w:rPr>
            </w:pPr>
            <w:r w:rsidRPr="008712CD">
              <w:rPr>
                <w:sz w:val="20"/>
                <w:szCs w:val="20"/>
              </w:rPr>
              <w:t>нач.классы</w:t>
            </w:r>
          </w:p>
        </w:tc>
        <w:tc>
          <w:tcPr>
            <w:tcW w:w="1701" w:type="dxa"/>
          </w:tcPr>
          <w:p w:rsidR="00D85921" w:rsidRPr="008712CD" w:rsidRDefault="00D85921" w:rsidP="002057F9">
            <w:pPr>
              <w:jc w:val="both"/>
              <w:rPr>
                <w:sz w:val="20"/>
                <w:szCs w:val="20"/>
              </w:rPr>
            </w:pPr>
            <w:r w:rsidRPr="008712CD">
              <w:rPr>
                <w:sz w:val="20"/>
                <w:szCs w:val="20"/>
              </w:rPr>
              <w:t>/модер/2019</w:t>
            </w:r>
          </w:p>
        </w:tc>
        <w:tc>
          <w:tcPr>
            <w:tcW w:w="850" w:type="dxa"/>
          </w:tcPr>
          <w:p w:rsidR="00D85921" w:rsidRPr="008712CD" w:rsidRDefault="00D85921" w:rsidP="002057F9">
            <w:pPr>
              <w:jc w:val="both"/>
              <w:rPr>
                <w:sz w:val="20"/>
                <w:szCs w:val="20"/>
              </w:rPr>
            </w:pPr>
            <w:r w:rsidRPr="008712CD">
              <w:rPr>
                <w:sz w:val="20"/>
                <w:szCs w:val="20"/>
              </w:rPr>
              <w:t>*</w:t>
            </w:r>
          </w:p>
        </w:tc>
        <w:tc>
          <w:tcPr>
            <w:tcW w:w="851" w:type="dxa"/>
          </w:tcPr>
          <w:p w:rsidR="00D85921" w:rsidRPr="008712CD" w:rsidRDefault="00D85921" w:rsidP="002057F9">
            <w:pPr>
              <w:jc w:val="both"/>
              <w:rPr>
                <w:sz w:val="20"/>
                <w:szCs w:val="20"/>
              </w:rPr>
            </w:pPr>
          </w:p>
        </w:tc>
        <w:tc>
          <w:tcPr>
            <w:tcW w:w="709" w:type="dxa"/>
          </w:tcPr>
          <w:p w:rsidR="00D85921" w:rsidRPr="008712CD" w:rsidRDefault="00D85921" w:rsidP="002057F9">
            <w:pPr>
              <w:jc w:val="both"/>
              <w:rPr>
                <w:sz w:val="20"/>
                <w:szCs w:val="20"/>
              </w:rPr>
            </w:pPr>
          </w:p>
        </w:tc>
        <w:tc>
          <w:tcPr>
            <w:tcW w:w="708" w:type="dxa"/>
          </w:tcPr>
          <w:p w:rsidR="00D85921" w:rsidRPr="008712CD" w:rsidRDefault="00D85921" w:rsidP="002057F9">
            <w:pPr>
              <w:jc w:val="both"/>
              <w:rPr>
                <w:sz w:val="20"/>
                <w:szCs w:val="20"/>
              </w:rPr>
            </w:pPr>
          </w:p>
        </w:tc>
        <w:tc>
          <w:tcPr>
            <w:tcW w:w="653" w:type="dxa"/>
          </w:tcPr>
          <w:p w:rsidR="00D85921" w:rsidRPr="008712CD" w:rsidRDefault="00D85921"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46</w:t>
            </w:r>
          </w:p>
        </w:tc>
        <w:tc>
          <w:tcPr>
            <w:tcW w:w="2506" w:type="dxa"/>
          </w:tcPr>
          <w:p w:rsidR="000C1A1A" w:rsidRPr="008712CD" w:rsidRDefault="000C1A1A" w:rsidP="002057F9">
            <w:pPr>
              <w:jc w:val="both"/>
              <w:rPr>
                <w:sz w:val="20"/>
                <w:szCs w:val="20"/>
              </w:rPr>
            </w:pPr>
            <w:r w:rsidRPr="008712CD">
              <w:rPr>
                <w:sz w:val="20"/>
                <w:szCs w:val="20"/>
              </w:rPr>
              <w:t>Орымбекова А</w:t>
            </w:r>
            <w:r w:rsidR="00521F67" w:rsidRPr="008712CD">
              <w:rPr>
                <w:sz w:val="20"/>
                <w:szCs w:val="20"/>
              </w:rPr>
              <w:t>.</w:t>
            </w:r>
            <w:r w:rsidRPr="008712CD">
              <w:rPr>
                <w:sz w:val="20"/>
                <w:szCs w:val="20"/>
              </w:rPr>
              <w:t xml:space="preserve"> К</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D85921" w:rsidRPr="008712CD" w:rsidTr="002057F9">
        <w:trPr>
          <w:trHeight w:val="285"/>
        </w:trPr>
        <w:tc>
          <w:tcPr>
            <w:tcW w:w="568" w:type="dxa"/>
          </w:tcPr>
          <w:p w:rsidR="00D85921" w:rsidRPr="008712CD" w:rsidRDefault="00D85921" w:rsidP="002057F9">
            <w:pPr>
              <w:jc w:val="both"/>
              <w:rPr>
                <w:sz w:val="20"/>
                <w:szCs w:val="20"/>
              </w:rPr>
            </w:pPr>
            <w:r w:rsidRPr="008712CD">
              <w:rPr>
                <w:sz w:val="20"/>
                <w:szCs w:val="20"/>
              </w:rPr>
              <w:t>47</w:t>
            </w:r>
          </w:p>
        </w:tc>
        <w:tc>
          <w:tcPr>
            <w:tcW w:w="2506" w:type="dxa"/>
          </w:tcPr>
          <w:p w:rsidR="00D85921" w:rsidRPr="008712CD" w:rsidRDefault="00D85921" w:rsidP="002057F9">
            <w:pPr>
              <w:jc w:val="both"/>
              <w:rPr>
                <w:sz w:val="20"/>
                <w:szCs w:val="20"/>
              </w:rPr>
            </w:pPr>
            <w:r w:rsidRPr="008712CD">
              <w:rPr>
                <w:sz w:val="20"/>
                <w:szCs w:val="20"/>
              </w:rPr>
              <w:t>Попкова Е. Н.</w:t>
            </w:r>
          </w:p>
        </w:tc>
        <w:tc>
          <w:tcPr>
            <w:tcW w:w="1749" w:type="dxa"/>
          </w:tcPr>
          <w:p w:rsidR="00D85921" w:rsidRPr="008712CD" w:rsidRDefault="00D85921" w:rsidP="002057F9">
            <w:pPr>
              <w:jc w:val="both"/>
              <w:rPr>
                <w:sz w:val="20"/>
                <w:szCs w:val="20"/>
              </w:rPr>
            </w:pPr>
            <w:r w:rsidRPr="008712CD">
              <w:rPr>
                <w:sz w:val="20"/>
                <w:szCs w:val="20"/>
              </w:rPr>
              <w:t>нач.классы</w:t>
            </w:r>
          </w:p>
        </w:tc>
        <w:tc>
          <w:tcPr>
            <w:tcW w:w="1701" w:type="dxa"/>
          </w:tcPr>
          <w:p w:rsidR="00D85921" w:rsidRPr="008712CD" w:rsidRDefault="00D85921" w:rsidP="002057F9">
            <w:pPr>
              <w:jc w:val="both"/>
              <w:rPr>
                <w:sz w:val="20"/>
                <w:szCs w:val="20"/>
              </w:rPr>
            </w:pPr>
            <w:r w:rsidRPr="008712CD">
              <w:rPr>
                <w:sz w:val="20"/>
                <w:szCs w:val="20"/>
              </w:rPr>
              <w:t>/иссл./2020</w:t>
            </w:r>
          </w:p>
        </w:tc>
        <w:tc>
          <w:tcPr>
            <w:tcW w:w="850" w:type="dxa"/>
          </w:tcPr>
          <w:p w:rsidR="00D85921" w:rsidRPr="008712CD" w:rsidRDefault="00D85921" w:rsidP="002057F9">
            <w:pPr>
              <w:jc w:val="both"/>
              <w:rPr>
                <w:sz w:val="20"/>
                <w:szCs w:val="20"/>
              </w:rPr>
            </w:pPr>
          </w:p>
        </w:tc>
        <w:tc>
          <w:tcPr>
            <w:tcW w:w="851" w:type="dxa"/>
          </w:tcPr>
          <w:p w:rsidR="00D85921" w:rsidRPr="008712CD" w:rsidRDefault="00D85921" w:rsidP="002057F9">
            <w:pPr>
              <w:jc w:val="both"/>
              <w:rPr>
                <w:sz w:val="20"/>
                <w:szCs w:val="20"/>
              </w:rPr>
            </w:pPr>
          </w:p>
        </w:tc>
        <w:tc>
          <w:tcPr>
            <w:tcW w:w="709" w:type="dxa"/>
          </w:tcPr>
          <w:p w:rsidR="00D85921" w:rsidRPr="008712CD" w:rsidRDefault="00D85921" w:rsidP="002057F9">
            <w:pPr>
              <w:jc w:val="both"/>
              <w:rPr>
                <w:sz w:val="20"/>
                <w:szCs w:val="20"/>
              </w:rPr>
            </w:pPr>
          </w:p>
        </w:tc>
        <w:tc>
          <w:tcPr>
            <w:tcW w:w="708" w:type="dxa"/>
          </w:tcPr>
          <w:p w:rsidR="00D85921" w:rsidRPr="008712CD" w:rsidRDefault="00D85921" w:rsidP="002057F9">
            <w:pPr>
              <w:jc w:val="both"/>
              <w:rPr>
                <w:sz w:val="20"/>
                <w:szCs w:val="20"/>
              </w:rPr>
            </w:pPr>
          </w:p>
        </w:tc>
        <w:tc>
          <w:tcPr>
            <w:tcW w:w="653" w:type="dxa"/>
          </w:tcPr>
          <w:p w:rsidR="00D85921" w:rsidRPr="008712CD" w:rsidRDefault="00D85921" w:rsidP="002057F9">
            <w:pPr>
              <w:jc w:val="both"/>
              <w:rPr>
                <w:sz w:val="20"/>
                <w:szCs w:val="20"/>
              </w:rPr>
            </w:pPr>
          </w:p>
        </w:tc>
      </w:tr>
      <w:tr w:rsidR="00D85921" w:rsidRPr="008712CD" w:rsidTr="002057F9">
        <w:trPr>
          <w:trHeight w:val="285"/>
        </w:trPr>
        <w:tc>
          <w:tcPr>
            <w:tcW w:w="568" w:type="dxa"/>
          </w:tcPr>
          <w:p w:rsidR="00D85921" w:rsidRPr="008712CD" w:rsidRDefault="00D85921" w:rsidP="002057F9">
            <w:pPr>
              <w:jc w:val="both"/>
              <w:rPr>
                <w:sz w:val="20"/>
                <w:szCs w:val="20"/>
              </w:rPr>
            </w:pPr>
            <w:r w:rsidRPr="008712CD">
              <w:rPr>
                <w:sz w:val="20"/>
                <w:szCs w:val="20"/>
              </w:rPr>
              <w:t>48</w:t>
            </w:r>
          </w:p>
        </w:tc>
        <w:tc>
          <w:tcPr>
            <w:tcW w:w="2506" w:type="dxa"/>
          </w:tcPr>
          <w:p w:rsidR="00D85921" w:rsidRPr="008712CD" w:rsidRDefault="00D85921" w:rsidP="002057F9">
            <w:pPr>
              <w:jc w:val="both"/>
              <w:rPr>
                <w:sz w:val="20"/>
                <w:szCs w:val="20"/>
              </w:rPr>
            </w:pPr>
            <w:r w:rsidRPr="008712CD">
              <w:rPr>
                <w:sz w:val="20"/>
                <w:szCs w:val="20"/>
              </w:rPr>
              <w:t>Прихненко Т. Е.</w:t>
            </w:r>
          </w:p>
        </w:tc>
        <w:tc>
          <w:tcPr>
            <w:tcW w:w="1749" w:type="dxa"/>
          </w:tcPr>
          <w:p w:rsidR="00D85921" w:rsidRPr="008712CD" w:rsidRDefault="00D85921" w:rsidP="002057F9">
            <w:pPr>
              <w:jc w:val="both"/>
              <w:rPr>
                <w:sz w:val="20"/>
                <w:szCs w:val="20"/>
              </w:rPr>
            </w:pPr>
            <w:r w:rsidRPr="008712CD">
              <w:rPr>
                <w:sz w:val="20"/>
                <w:szCs w:val="20"/>
              </w:rPr>
              <w:t>нач.классы</w:t>
            </w:r>
          </w:p>
        </w:tc>
        <w:tc>
          <w:tcPr>
            <w:tcW w:w="1701" w:type="dxa"/>
          </w:tcPr>
          <w:p w:rsidR="00D85921" w:rsidRPr="008712CD" w:rsidRDefault="00D85921" w:rsidP="002057F9">
            <w:pPr>
              <w:jc w:val="both"/>
              <w:rPr>
                <w:sz w:val="20"/>
                <w:szCs w:val="20"/>
              </w:rPr>
            </w:pPr>
            <w:r w:rsidRPr="008712CD">
              <w:rPr>
                <w:sz w:val="20"/>
                <w:szCs w:val="20"/>
              </w:rPr>
              <w:t>/модер/2022</w:t>
            </w:r>
          </w:p>
        </w:tc>
        <w:tc>
          <w:tcPr>
            <w:tcW w:w="850" w:type="dxa"/>
          </w:tcPr>
          <w:p w:rsidR="00D85921" w:rsidRPr="008712CD" w:rsidRDefault="00D85921" w:rsidP="002057F9">
            <w:pPr>
              <w:jc w:val="both"/>
              <w:rPr>
                <w:sz w:val="20"/>
                <w:szCs w:val="20"/>
              </w:rPr>
            </w:pPr>
          </w:p>
        </w:tc>
        <w:tc>
          <w:tcPr>
            <w:tcW w:w="851" w:type="dxa"/>
          </w:tcPr>
          <w:p w:rsidR="00D85921" w:rsidRPr="008712CD" w:rsidRDefault="00D85921" w:rsidP="002057F9">
            <w:pPr>
              <w:jc w:val="both"/>
              <w:rPr>
                <w:sz w:val="20"/>
                <w:szCs w:val="20"/>
              </w:rPr>
            </w:pPr>
          </w:p>
        </w:tc>
        <w:tc>
          <w:tcPr>
            <w:tcW w:w="709" w:type="dxa"/>
          </w:tcPr>
          <w:p w:rsidR="00D85921" w:rsidRPr="008712CD" w:rsidRDefault="00D85921" w:rsidP="002057F9">
            <w:pPr>
              <w:jc w:val="both"/>
              <w:rPr>
                <w:sz w:val="20"/>
                <w:szCs w:val="20"/>
              </w:rPr>
            </w:pPr>
          </w:p>
        </w:tc>
        <w:tc>
          <w:tcPr>
            <w:tcW w:w="708" w:type="dxa"/>
          </w:tcPr>
          <w:p w:rsidR="00D85921" w:rsidRPr="008712CD" w:rsidRDefault="00D85921" w:rsidP="002057F9">
            <w:pPr>
              <w:jc w:val="both"/>
              <w:rPr>
                <w:sz w:val="20"/>
                <w:szCs w:val="20"/>
              </w:rPr>
            </w:pPr>
            <w:r w:rsidRPr="008712CD">
              <w:rPr>
                <w:sz w:val="20"/>
                <w:szCs w:val="20"/>
              </w:rPr>
              <w:t>*</w:t>
            </w:r>
          </w:p>
        </w:tc>
        <w:tc>
          <w:tcPr>
            <w:tcW w:w="653" w:type="dxa"/>
          </w:tcPr>
          <w:p w:rsidR="00D85921" w:rsidRPr="008712CD" w:rsidRDefault="00D85921"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49</w:t>
            </w:r>
          </w:p>
        </w:tc>
        <w:tc>
          <w:tcPr>
            <w:tcW w:w="2506" w:type="dxa"/>
          </w:tcPr>
          <w:p w:rsidR="000C1A1A" w:rsidRPr="008712CD" w:rsidRDefault="000C1A1A" w:rsidP="002057F9">
            <w:pPr>
              <w:jc w:val="both"/>
              <w:rPr>
                <w:sz w:val="20"/>
                <w:szCs w:val="20"/>
              </w:rPr>
            </w:pPr>
            <w:r w:rsidRPr="008712CD">
              <w:rPr>
                <w:sz w:val="20"/>
                <w:szCs w:val="20"/>
              </w:rPr>
              <w:t>Почтарь О</w:t>
            </w:r>
            <w:r w:rsidR="00521F67" w:rsidRPr="008712CD">
              <w:rPr>
                <w:sz w:val="20"/>
                <w:szCs w:val="20"/>
              </w:rPr>
              <w:t>.</w:t>
            </w:r>
            <w:r w:rsidRPr="008712CD">
              <w:rPr>
                <w:sz w:val="20"/>
                <w:szCs w:val="20"/>
              </w:rPr>
              <w:t xml:space="preserve"> Ю</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биология</w:t>
            </w:r>
          </w:p>
        </w:tc>
        <w:tc>
          <w:tcPr>
            <w:tcW w:w="1701" w:type="dxa"/>
          </w:tcPr>
          <w:p w:rsidR="000C1A1A" w:rsidRPr="008712CD" w:rsidRDefault="000C1A1A" w:rsidP="002057F9">
            <w:pPr>
              <w:jc w:val="both"/>
              <w:rPr>
                <w:sz w:val="20"/>
                <w:szCs w:val="20"/>
              </w:rPr>
            </w:pPr>
            <w:r w:rsidRPr="008712CD">
              <w:rPr>
                <w:sz w:val="20"/>
                <w:szCs w:val="20"/>
              </w:rPr>
              <w:t>/иссл./2023</w:t>
            </w:r>
          </w:p>
        </w:tc>
        <w:tc>
          <w:tcPr>
            <w:tcW w:w="850" w:type="dxa"/>
          </w:tcPr>
          <w:p w:rsidR="000C1A1A" w:rsidRPr="008712CD" w:rsidRDefault="00521F67"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50</w:t>
            </w:r>
          </w:p>
        </w:tc>
        <w:tc>
          <w:tcPr>
            <w:tcW w:w="2506" w:type="dxa"/>
          </w:tcPr>
          <w:p w:rsidR="000C1A1A" w:rsidRPr="008712CD" w:rsidRDefault="000C1A1A" w:rsidP="002057F9">
            <w:pPr>
              <w:jc w:val="both"/>
              <w:rPr>
                <w:sz w:val="20"/>
                <w:szCs w:val="20"/>
              </w:rPr>
            </w:pPr>
            <w:r w:rsidRPr="008712CD">
              <w:rPr>
                <w:sz w:val="20"/>
                <w:szCs w:val="20"/>
              </w:rPr>
              <w:t>Подшивалова В</w:t>
            </w:r>
            <w:r w:rsidR="00521F67" w:rsidRPr="008712CD">
              <w:rPr>
                <w:sz w:val="20"/>
                <w:szCs w:val="20"/>
              </w:rPr>
              <w:t>.</w:t>
            </w:r>
            <w:r w:rsidRPr="008712CD">
              <w:rPr>
                <w:sz w:val="20"/>
                <w:szCs w:val="20"/>
              </w:rPr>
              <w:t>И</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информат</w:t>
            </w:r>
          </w:p>
        </w:tc>
        <w:tc>
          <w:tcPr>
            <w:tcW w:w="1701" w:type="dxa"/>
          </w:tcPr>
          <w:p w:rsidR="000C1A1A" w:rsidRPr="008712CD" w:rsidRDefault="00393E59" w:rsidP="002057F9">
            <w:pPr>
              <w:jc w:val="both"/>
              <w:rPr>
                <w:sz w:val="20"/>
                <w:szCs w:val="20"/>
              </w:rPr>
            </w:pPr>
            <w:r w:rsidRPr="008712CD">
              <w:rPr>
                <w:sz w:val="20"/>
                <w:szCs w:val="20"/>
              </w:rPr>
              <w:t>І кат 2019</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51</w:t>
            </w:r>
          </w:p>
        </w:tc>
        <w:tc>
          <w:tcPr>
            <w:tcW w:w="2506" w:type="dxa"/>
          </w:tcPr>
          <w:p w:rsidR="000C1A1A" w:rsidRPr="008712CD" w:rsidRDefault="000C1A1A" w:rsidP="002057F9">
            <w:pPr>
              <w:jc w:val="both"/>
              <w:rPr>
                <w:sz w:val="20"/>
                <w:szCs w:val="20"/>
              </w:rPr>
            </w:pPr>
            <w:r w:rsidRPr="008712CD">
              <w:rPr>
                <w:sz w:val="20"/>
                <w:szCs w:val="20"/>
              </w:rPr>
              <w:t>Рахишев А</w:t>
            </w:r>
            <w:r w:rsidR="00521F67" w:rsidRPr="008712CD">
              <w:rPr>
                <w:sz w:val="20"/>
                <w:szCs w:val="20"/>
              </w:rPr>
              <w:t>.</w:t>
            </w:r>
            <w:r w:rsidRPr="008712CD">
              <w:rPr>
                <w:sz w:val="20"/>
                <w:szCs w:val="20"/>
              </w:rPr>
              <w:t xml:space="preserve"> Т</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худ.труд</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52</w:t>
            </w:r>
          </w:p>
        </w:tc>
        <w:tc>
          <w:tcPr>
            <w:tcW w:w="2506" w:type="dxa"/>
          </w:tcPr>
          <w:p w:rsidR="000C1A1A" w:rsidRPr="008712CD" w:rsidRDefault="000C1A1A" w:rsidP="002057F9">
            <w:pPr>
              <w:jc w:val="both"/>
              <w:rPr>
                <w:sz w:val="20"/>
                <w:szCs w:val="20"/>
              </w:rPr>
            </w:pPr>
            <w:r w:rsidRPr="008712CD">
              <w:rPr>
                <w:sz w:val="20"/>
                <w:szCs w:val="20"/>
              </w:rPr>
              <w:t>Рахишева Б</w:t>
            </w:r>
            <w:r w:rsidR="00521F67" w:rsidRPr="008712CD">
              <w:rPr>
                <w:sz w:val="20"/>
                <w:szCs w:val="20"/>
              </w:rPr>
              <w:t>.</w:t>
            </w:r>
            <w:r w:rsidRPr="008712CD">
              <w:rPr>
                <w:sz w:val="20"/>
                <w:szCs w:val="20"/>
              </w:rPr>
              <w:t xml:space="preserve"> Е</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0C1A1A" w:rsidP="002057F9">
            <w:pPr>
              <w:jc w:val="both"/>
              <w:rPr>
                <w:sz w:val="20"/>
                <w:szCs w:val="20"/>
              </w:rPr>
            </w:pPr>
            <w:r w:rsidRPr="008712CD">
              <w:rPr>
                <w:sz w:val="20"/>
                <w:szCs w:val="20"/>
              </w:rPr>
              <w:t>/эксперт/2019</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521F67"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53</w:t>
            </w:r>
          </w:p>
        </w:tc>
        <w:tc>
          <w:tcPr>
            <w:tcW w:w="2506" w:type="dxa"/>
          </w:tcPr>
          <w:p w:rsidR="000C1A1A" w:rsidRPr="008712CD" w:rsidRDefault="000C1A1A" w:rsidP="002057F9">
            <w:pPr>
              <w:jc w:val="both"/>
              <w:rPr>
                <w:sz w:val="20"/>
                <w:szCs w:val="20"/>
              </w:rPr>
            </w:pPr>
            <w:r w:rsidRPr="008712CD">
              <w:rPr>
                <w:sz w:val="20"/>
                <w:szCs w:val="20"/>
              </w:rPr>
              <w:t>Рахметова Г</w:t>
            </w:r>
            <w:r w:rsidR="00521F67" w:rsidRPr="008712CD">
              <w:rPr>
                <w:sz w:val="20"/>
                <w:szCs w:val="20"/>
              </w:rPr>
              <w:t>.</w:t>
            </w:r>
            <w:r w:rsidRPr="008712CD">
              <w:rPr>
                <w:sz w:val="20"/>
                <w:szCs w:val="20"/>
              </w:rPr>
              <w:t xml:space="preserve"> Р</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англ.яз</w:t>
            </w:r>
          </w:p>
        </w:tc>
        <w:tc>
          <w:tcPr>
            <w:tcW w:w="1701" w:type="dxa"/>
          </w:tcPr>
          <w:p w:rsidR="000C1A1A" w:rsidRPr="008712CD" w:rsidRDefault="000C1A1A" w:rsidP="002057F9">
            <w:pPr>
              <w:jc w:val="both"/>
              <w:rPr>
                <w:sz w:val="20"/>
                <w:szCs w:val="20"/>
              </w:rPr>
            </w:pPr>
            <w:r w:rsidRPr="008712CD">
              <w:rPr>
                <w:sz w:val="20"/>
                <w:szCs w:val="20"/>
              </w:rPr>
              <w:t>/иссл./2018</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54</w:t>
            </w:r>
          </w:p>
        </w:tc>
        <w:tc>
          <w:tcPr>
            <w:tcW w:w="2506" w:type="dxa"/>
          </w:tcPr>
          <w:p w:rsidR="000C1A1A" w:rsidRPr="008712CD" w:rsidRDefault="000C1A1A" w:rsidP="002057F9">
            <w:pPr>
              <w:jc w:val="both"/>
              <w:rPr>
                <w:sz w:val="20"/>
                <w:szCs w:val="20"/>
              </w:rPr>
            </w:pPr>
            <w:r w:rsidRPr="008712CD">
              <w:rPr>
                <w:sz w:val="20"/>
                <w:szCs w:val="20"/>
              </w:rPr>
              <w:t>Султанова Е</w:t>
            </w:r>
            <w:r w:rsidR="00521F67" w:rsidRPr="008712CD">
              <w:rPr>
                <w:sz w:val="20"/>
                <w:szCs w:val="20"/>
              </w:rPr>
              <w:t>.</w:t>
            </w:r>
            <w:r w:rsidRPr="008712CD">
              <w:rPr>
                <w:sz w:val="20"/>
                <w:szCs w:val="20"/>
              </w:rPr>
              <w:t>А</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химия</w:t>
            </w:r>
          </w:p>
        </w:tc>
        <w:tc>
          <w:tcPr>
            <w:tcW w:w="1701" w:type="dxa"/>
          </w:tcPr>
          <w:p w:rsidR="000C1A1A" w:rsidRPr="008712CD" w:rsidRDefault="000C1A1A" w:rsidP="002057F9">
            <w:pPr>
              <w:jc w:val="both"/>
              <w:rPr>
                <w:sz w:val="20"/>
                <w:szCs w:val="20"/>
              </w:rPr>
            </w:pPr>
            <w:r w:rsidRPr="008712CD">
              <w:rPr>
                <w:sz w:val="20"/>
                <w:szCs w:val="20"/>
              </w:rPr>
              <w:t>/иссл./2021</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393E59"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lastRenderedPageBreak/>
              <w:t>55</w:t>
            </w:r>
          </w:p>
        </w:tc>
        <w:tc>
          <w:tcPr>
            <w:tcW w:w="2506" w:type="dxa"/>
          </w:tcPr>
          <w:p w:rsidR="000C1A1A" w:rsidRPr="008712CD" w:rsidRDefault="000C1A1A" w:rsidP="002057F9">
            <w:pPr>
              <w:jc w:val="both"/>
              <w:rPr>
                <w:sz w:val="20"/>
                <w:szCs w:val="20"/>
              </w:rPr>
            </w:pPr>
            <w:r w:rsidRPr="008712CD">
              <w:rPr>
                <w:sz w:val="20"/>
                <w:szCs w:val="20"/>
              </w:rPr>
              <w:t>Сыздыкова С</w:t>
            </w:r>
            <w:r w:rsidR="00521F67" w:rsidRPr="008712CD">
              <w:rPr>
                <w:sz w:val="20"/>
                <w:szCs w:val="20"/>
              </w:rPr>
              <w:t>.</w:t>
            </w:r>
            <w:r w:rsidRPr="008712CD">
              <w:rPr>
                <w:sz w:val="20"/>
                <w:szCs w:val="20"/>
              </w:rPr>
              <w:t xml:space="preserve"> Р</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393E59" w:rsidP="002057F9">
            <w:pPr>
              <w:jc w:val="both"/>
              <w:rPr>
                <w:sz w:val="20"/>
                <w:szCs w:val="20"/>
              </w:rPr>
            </w:pPr>
            <w:r w:rsidRPr="008712CD">
              <w:rPr>
                <w:sz w:val="20"/>
                <w:szCs w:val="20"/>
              </w:rPr>
              <w:t>/модер/2018</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56</w:t>
            </w:r>
          </w:p>
        </w:tc>
        <w:tc>
          <w:tcPr>
            <w:tcW w:w="2506" w:type="dxa"/>
          </w:tcPr>
          <w:p w:rsidR="000C1A1A" w:rsidRPr="008712CD" w:rsidRDefault="000C1A1A" w:rsidP="002057F9">
            <w:pPr>
              <w:jc w:val="both"/>
              <w:rPr>
                <w:sz w:val="20"/>
                <w:szCs w:val="20"/>
              </w:rPr>
            </w:pPr>
            <w:r w:rsidRPr="008712CD">
              <w:rPr>
                <w:sz w:val="20"/>
                <w:szCs w:val="20"/>
              </w:rPr>
              <w:t>Смирнова Н</w:t>
            </w:r>
            <w:r w:rsidR="00521F67" w:rsidRPr="008712CD">
              <w:rPr>
                <w:sz w:val="20"/>
                <w:szCs w:val="20"/>
              </w:rPr>
              <w:t>.</w:t>
            </w:r>
            <w:r w:rsidRPr="008712CD">
              <w:rPr>
                <w:sz w:val="20"/>
                <w:szCs w:val="20"/>
              </w:rPr>
              <w:t xml:space="preserve"> Н</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география</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393E59" w:rsidP="002057F9">
            <w:pPr>
              <w:jc w:val="both"/>
              <w:rPr>
                <w:sz w:val="20"/>
                <w:szCs w:val="20"/>
              </w:rPr>
            </w:pPr>
            <w:r w:rsidRPr="008712CD">
              <w:rPr>
                <w:sz w:val="20"/>
                <w:szCs w:val="20"/>
              </w:rPr>
              <w:t>*</w:t>
            </w: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D85921" w:rsidRPr="008712CD" w:rsidTr="002057F9">
        <w:trPr>
          <w:trHeight w:val="285"/>
        </w:trPr>
        <w:tc>
          <w:tcPr>
            <w:tcW w:w="568" w:type="dxa"/>
          </w:tcPr>
          <w:p w:rsidR="00D85921" w:rsidRPr="008712CD" w:rsidRDefault="00D85921" w:rsidP="002057F9">
            <w:pPr>
              <w:jc w:val="both"/>
              <w:rPr>
                <w:sz w:val="20"/>
                <w:szCs w:val="20"/>
              </w:rPr>
            </w:pPr>
            <w:r w:rsidRPr="008712CD">
              <w:rPr>
                <w:sz w:val="20"/>
                <w:szCs w:val="20"/>
              </w:rPr>
              <w:t>57</w:t>
            </w:r>
          </w:p>
        </w:tc>
        <w:tc>
          <w:tcPr>
            <w:tcW w:w="2506" w:type="dxa"/>
          </w:tcPr>
          <w:p w:rsidR="00D85921" w:rsidRPr="008712CD" w:rsidRDefault="00D85921" w:rsidP="002057F9">
            <w:pPr>
              <w:jc w:val="both"/>
              <w:rPr>
                <w:sz w:val="20"/>
                <w:szCs w:val="20"/>
              </w:rPr>
            </w:pPr>
            <w:r w:rsidRPr="008712CD">
              <w:rPr>
                <w:sz w:val="20"/>
                <w:szCs w:val="20"/>
              </w:rPr>
              <w:t xml:space="preserve">Смирнова В. К. </w:t>
            </w:r>
          </w:p>
        </w:tc>
        <w:tc>
          <w:tcPr>
            <w:tcW w:w="1749" w:type="dxa"/>
          </w:tcPr>
          <w:p w:rsidR="00D85921" w:rsidRPr="008712CD" w:rsidRDefault="00D85921" w:rsidP="002057F9">
            <w:pPr>
              <w:jc w:val="both"/>
              <w:rPr>
                <w:sz w:val="20"/>
                <w:szCs w:val="20"/>
              </w:rPr>
            </w:pPr>
            <w:r w:rsidRPr="008712CD">
              <w:rPr>
                <w:sz w:val="20"/>
                <w:szCs w:val="20"/>
              </w:rPr>
              <w:t>нач.классы</w:t>
            </w:r>
          </w:p>
        </w:tc>
        <w:tc>
          <w:tcPr>
            <w:tcW w:w="1701" w:type="dxa"/>
          </w:tcPr>
          <w:p w:rsidR="00D85921" w:rsidRPr="008712CD" w:rsidRDefault="00D85921" w:rsidP="002057F9">
            <w:pPr>
              <w:jc w:val="both"/>
              <w:rPr>
                <w:sz w:val="20"/>
                <w:szCs w:val="20"/>
              </w:rPr>
            </w:pPr>
            <w:r w:rsidRPr="008712CD">
              <w:rPr>
                <w:sz w:val="20"/>
                <w:szCs w:val="20"/>
              </w:rPr>
              <w:t>/эксперт/2023</w:t>
            </w:r>
          </w:p>
        </w:tc>
        <w:tc>
          <w:tcPr>
            <w:tcW w:w="850" w:type="dxa"/>
          </w:tcPr>
          <w:p w:rsidR="00D85921" w:rsidRPr="008712CD" w:rsidRDefault="00D85921" w:rsidP="002057F9">
            <w:pPr>
              <w:jc w:val="both"/>
              <w:rPr>
                <w:sz w:val="20"/>
                <w:szCs w:val="20"/>
              </w:rPr>
            </w:pPr>
          </w:p>
        </w:tc>
        <w:tc>
          <w:tcPr>
            <w:tcW w:w="851" w:type="dxa"/>
          </w:tcPr>
          <w:p w:rsidR="00D85921" w:rsidRPr="008712CD" w:rsidRDefault="00D85921" w:rsidP="002057F9">
            <w:pPr>
              <w:jc w:val="both"/>
              <w:rPr>
                <w:sz w:val="20"/>
                <w:szCs w:val="20"/>
              </w:rPr>
            </w:pPr>
          </w:p>
        </w:tc>
        <w:tc>
          <w:tcPr>
            <w:tcW w:w="709" w:type="dxa"/>
          </w:tcPr>
          <w:p w:rsidR="00D85921" w:rsidRPr="008712CD" w:rsidRDefault="00D85921" w:rsidP="002057F9">
            <w:pPr>
              <w:jc w:val="both"/>
              <w:rPr>
                <w:sz w:val="20"/>
                <w:szCs w:val="20"/>
              </w:rPr>
            </w:pPr>
          </w:p>
        </w:tc>
        <w:tc>
          <w:tcPr>
            <w:tcW w:w="708" w:type="dxa"/>
          </w:tcPr>
          <w:p w:rsidR="00D85921" w:rsidRPr="008712CD" w:rsidRDefault="00D85921" w:rsidP="002057F9">
            <w:pPr>
              <w:jc w:val="both"/>
              <w:rPr>
                <w:sz w:val="20"/>
                <w:szCs w:val="20"/>
              </w:rPr>
            </w:pPr>
          </w:p>
        </w:tc>
        <w:tc>
          <w:tcPr>
            <w:tcW w:w="653" w:type="dxa"/>
          </w:tcPr>
          <w:p w:rsidR="00D85921" w:rsidRPr="008712CD" w:rsidRDefault="00D85921" w:rsidP="002057F9">
            <w:pPr>
              <w:jc w:val="both"/>
              <w:rPr>
                <w:sz w:val="20"/>
                <w:szCs w:val="20"/>
              </w:rPr>
            </w:pPr>
            <w:r w:rsidRPr="008712CD">
              <w:rPr>
                <w:sz w:val="20"/>
                <w:szCs w:val="20"/>
              </w:rPr>
              <w:t>*</w:t>
            </w:r>
          </w:p>
        </w:tc>
      </w:tr>
      <w:tr w:rsidR="00D85921" w:rsidRPr="008712CD" w:rsidTr="002057F9">
        <w:trPr>
          <w:trHeight w:val="285"/>
        </w:trPr>
        <w:tc>
          <w:tcPr>
            <w:tcW w:w="568" w:type="dxa"/>
          </w:tcPr>
          <w:p w:rsidR="00D85921" w:rsidRPr="008712CD" w:rsidRDefault="00D85921" w:rsidP="002057F9">
            <w:pPr>
              <w:jc w:val="both"/>
              <w:rPr>
                <w:sz w:val="20"/>
                <w:szCs w:val="20"/>
              </w:rPr>
            </w:pPr>
            <w:r w:rsidRPr="008712CD">
              <w:rPr>
                <w:sz w:val="20"/>
                <w:szCs w:val="20"/>
              </w:rPr>
              <w:t>58</w:t>
            </w:r>
          </w:p>
        </w:tc>
        <w:tc>
          <w:tcPr>
            <w:tcW w:w="2506" w:type="dxa"/>
          </w:tcPr>
          <w:p w:rsidR="00D85921" w:rsidRPr="008712CD" w:rsidRDefault="00D85921" w:rsidP="002057F9">
            <w:pPr>
              <w:jc w:val="both"/>
              <w:rPr>
                <w:sz w:val="20"/>
                <w:szCs w:val="20"/>
              </w:rPr>
            </w:pPr>
            <w:r w:rsidRPr="008712CD">
              <w:rPr>
                <w:sz w:val="20"/>
                <w:szCs w:val="20"/>
              </w:rPr>
              <w:t>Утегенова С.М.</w:t>
            </w:r>
          </w:p>
        </w:tc>
        <w:tc>
          <w:tcPr>
            <w:tcW w:w="1749" w:type="dxa"/>
          </w:tcPr>
          <w:p w:rsidR="00D85921" w:rsidRPr="008712CD" w:rsidRDefault="00D85921" w:rsidP="002057F9">
            <w:pPr>
              <w:jc w:val="both"/>
              <w:rPr>
                <w:sz w:val="20"/>
                <w:szCs w:val="20"/>
              </w:rPr>
            </w:pPr>
            <w:r w:rsidRPr="008712CD">
              <w:rPr>
                <w:sz w:val="20"/>
                <w:szCs w:val="20"/>
              </w:rPr>
              <w:t>нач.классы</w:t>
            </w:r>
          </w:p>
        </w:tc>
        <w:tc>
          <w:tcPr>
            <w:tcW w:w="1701" w:type="dxa"/>
          </w:tcPr>
          <w:p w:rsidR="00D85921" w:rsidRPr="008712CD" w:rsidRDefault="00D85921" w:rsidP="002057F9">
            <w:pPr>
              <w:jc w:val="both"/>
              <w:rPr>
                <w:sz w:val="20"/>
                <w:szCs w:val="20"/>
              </w:rPr>
            </w:pPr>
            <w:r w:rsidRPr="008712CD">
              <w:rPr>
                <w:sz w:val="20"/>
                <w:szCs w:val="20"/>
              </w:rPr>
              <w:t>/иссл./2018</w:t>
            </w:r>
          </w:p>
        </w:tc>
        <w:tc>
          <w:tcPr>
            <w:tcW w:w="850" w:type="dxa"/>
          </w:tcPr>
          <w:p w:rsidR="00D85921" w:rsidRPr="008712CD" w:rsidRDefault="00D85921" w:rsidP="002057F9">
            <w:pPr>
              <w:jc w:val="both"/>
              <w:rPr>
                <w:sz w:val="20"/>
                <w:szCs w:val="20"/>
              </w:rPr>
            </w:pPr>
            <w:r w:rsidRPr="008712CD">
              <w:rPr>
                <w:sz w:val="20"/>
                <w:szCs w:val="20"/>
              </w:rPr>
              <w:t>*</w:t>
            </w:r>
          </w:p>
        </w:tc>
        <w:tc>
          <w:tcPr>
            <w:tcW w:w="851" w:type="dxa"/>
          </w:tcPr>
          <w:p w:rsidR="00D85921" w:rsidRPr="008712CD" w:rsidRDefault="00D85921" w:rsidP="002057F9">
            <w:pPr>
              <w:jc w:val="both"/>
              <w:rPr>
                <w:sz w:val="20"/>
                <w:szCs w:val="20"/>
              </w:rPr>
            </w:pPr>
          </w:p>
        </w:tc>
        <w:tc>
          <w:tcPr>
            <w:tcW w:w="709" w:type="dxa"/>
          </w:tcPr>
          <w:p w:rsidR="00D85921" w:rsidRPr="008712CD" w:rsidRDefault="00D85921" w:rsidP="002057F9">
            <w:pPr>
              <w:jc w:val="both"/>
              <w:rPr>
                <w:sz w:val="20"/>
                <w:szCs w:val="20"/>
              </w:rPr>
            </w:pPr>
          </w:p>
        </w:tc>
        <w:tc>
          <w:tcPr>
            <w:tcW w:w="708" w:type="dxa"/>
          </w:tcPr>
          <w:p w:rsidR="00D85921" w:rsidRPr="008712CD" w:rsidRDefault="00D85921" w:rsidP="002057F9">
            <w:pPr>
              <w:jc w:val="both"/>
              <w:rPr>
                <w:sz w:val="20"/>
                <w:szCs w:val="20"/>
              </w:rPr>
            </w:pPr>
          </w:p>
        </w:tc>
        <w:tc>
          <w:tcPr>
            <w:tcW w:w="653" w:type="dxa"/>
          </w:tcPr>
          <w:p w:rsidR="00D85921" w:rsidRPr="008712CD" w:rsidRDefault="00D85921"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59</w:t>
            </w:r>
          </w:p>
        </w:tc>
        <w:tc>
          <w:tcPr>
            <w:tcW w:w="2506" w:type="dxa"/>
          </w:tcPr>
          <w:p w:rsidR="000C1A1A" w:rsidRPr="008712CD" w:rsidRDefault="000C1A1A" w:rsidP="002057F9">
            <w:pPr>
              <w:jc w:val="both"/>
              <w:rPr>
                <w:sz w:val="20"/>
                <w:szCs w:val="20"/>
              </w:rPr>
            </w:pPr>
            <w:r w:rsidRPr="008712CD">
              <w:rPr>
                <w:sz w:val="20"/>
                <w:szCs w:val="20"/>
              </w:rPr>
              <w:t>Утарбаева Ұ</w:t>
            </w:r>
            <w:r w:rsidR="00521F67" w:rsidRPr="008712CD">
              <w:rPr>
                <w:sz w:val="20"/>
                <w:szCs w:val="20"/>
              </w:rPr>
              <w:t>.</w:t>
            </w:r>
            <w:r w:rsidRPr="008712CD">
              <w:rPr>
                <w:sz w:val="20"/>
                <w:szCs w:val="20"/>
              </w:rPr>
              <w:t xml:space="preserve"> О</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393E59" w:rsidP="002057F9">
            <w:pPr>
              <w:jc w:val="both"/>
              <w:rPr>
                <w:sz w:val="20"/>
                <w:szCs w:val="20"/>
              </w:rPr>
            </w:pPr>
            <w:r w:rsidRPr="008712CD">
              <w:rPr>
                <w:sz w:val="20"/>
                <w:szCs w:val="20"/>
              </w:rPr>
              <w:t>/модер/2023</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393E59" w:rsidP="002057F9">
            <w:pPr>
              <w:jc w:val="both"/>
              <w:rPr>
                <w:sz w:val="20"/>
                <w:szCs w:val="20"/>
              </w:rPr>
            </w:pPr>
            <w:r w:rsidRPr="008712CD">
              <w:rPr>
                <w:sz w:val="20"/>
                <w:szCs w:val="20"/>
              </w:rPr>
              <w:t>*</w:t>
            </w: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60</w:t>
            </w:r>
          </w:p>
        </w:tc>
        <w:tc>
          <w:tcPr>
            <w:tcW w:w="2506" w:type="dxa"/>
          </w:tcPr>
          <w:p w:rsidR="000C1A1A" w:rsidRPr="008712CD" w:rsidRDefault="000C1A1A" w:rsidP="002057F9">
            <w:pPr>
              <w:jc w:val="both"/>
              <w:rPr>
                <w:sz w:val="20"/>
                <w:szCs w:val="20"/>
              </w:rPr>
            </w:pPr>
            <w:r w:rsidRPr="008712CD">
              <w:rPr>
                <w:sz w:val="20"/>
                <w:szCs w:val="20"/>
              </w:rPr>
              <w:t>Харкевич В</w:t>
            </w:r>
            <w:r w:rsidR="00521F67" w:rsidRPr="008712CD">
              <w:rPr>
                <w:sz w:val="20"/>
                <w:szCs w:val="20"/>
              </w:rPr>
              <w:t>.</w:t>
            </w:r>
            <w:r w:rsidRPr="008712CD">
              <w:rPr>
                <w:sz w:val="20"/>
                <w:szCs w:val="20"/>
              </w:rPr>
              <w:t xml:space="preserve"> Е</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англ.яз</w:t>
            </w:r>
          </w:p>
        </w:tc>
        <w:tc>
          <w:tcPr>
            <w:tcW w:w="1701" w:type="dxa"/>
          </w:tcPr>
          <w:p w:rsidR="000C1A1A" w:rsidRPr="008712CD" w:rsidRDefault="00393E59" w:rsidP="002057F9">
            <w:pPr>
              <w:jc w:val="both"/>
              <w:rPr>
                <w:sz w:val="20"/>
                <w:szCs w:val="20"/>
              </w:rPr>
            </w:pPr>
            <w:r w:rsidRPr="008712CD">
              <w:rPr>
                <w:sz w:val="20"/>
                <w:szCs w:val="20"/>
              </w:rPr>
              <w:t>/модер/2021</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393E59"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61</w:t>
            </w:r>
          </w:p>
        </w:tc>
        <w:tc>
          <w:tcPr>
            <w:tcW w:w="2506" w:type="dxa"/>
          </w:tcPr>
          <w:p w:rsidR="000C1A1A" w:rsidRPr="008712CD" w:rsidRDefault="000C1A1A" w:rsidP="002057F9">
            <w:pPr>
              <w:jc w:val="both"/>
              <w:rPr>
                <w:sz w:val="20"/>
                <w:szCs w:val="20"/>
              </w:rPr>
            </w:pPr>
            <w:r w:rsidRPr="008712CD">
              <w:rPr>
                <w:sz w:val="20"/>
                <w:szCs w:val="20"/>
              </w:rPr>
              <w:t>Халабаева Қ</w:t>
            </w:r>
            <w:r w:rsidR="00521F67" w:rsidRPr="008712CD">
              <w:rPr>
                <w:sz w:val="20"/>
                <w:szCs w:val="20"/>
              </w:rPr>
              <w:t>.</w:t>
            </w:r>
            <w:r w:rsidRPr="008712CD">
              <w:rPr>
                <w:sz w:val="20"/>
                <w:szCs w:val="20"/>
              </w:rPr>
              <w:t xml:space="preserve"> М</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каз.язык</w:t>
            </w:r>
          </w:p>
        </w:tc>
        <w:tc>
          <w:tcPr>
            <w:tcW w:w="1701" w:type="dxa"/>
          </w:tcPr>
          <w:p w:rsidR="000C1A1A" w:rsidRPr="008712CD" w:rsidRDefault="00393E59" w:rsidP="002057F9">
            <w:pPr>
              <w:jc w:val="both"/>
              <w:rPr>
                <w:sz w:val="20"/>
                <w:szCs w:val="20"/>
              </w:rPr>
            </w:pPr>
            <w:r w:rsidRPr="008712CD">
              <w:rPr>
                <w:sz w:val="20"/>
                <w:szCs w:val="20"/>
              </w:rPr>
              <w:t>/модер/2023</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0C1A1A" w:rsidP="002057F9">
            <w:pPr>
              <w:jc w:val="both"/>
              <w:rPr>
                <w:sz w:val="20"/>
                <w:szCs w:val="20"/>
              </w:rPr>
            </w:pPr>
          </w:p>
        </w:tc>
        <w:tc>
          <w:tcPr>
            <w:tcW w:w="708" w:type="dxa"/>
          </w:tcPr>
          <w:p w:rsidR="000C1A1A" w:rsidRPr="008712CD" w:rsidRDefault="000C1A1A" w:rsidP="002057F9">
            <w:pPr>
              <w:jc w:val="both"/>
              <w:rPr>
                <w:sz w:val="20"/>
                <w:szCs w:val="20"/>
              </w:rPr>
            </w:pPr>
          </w:p>
        </w:tc>
        <w:tc>
          <w:tcPr>
            <w:tcW w:w="653" w:type="dxa"/>
          </w:tcPr>
          <w:p w:rsidR="000C1A1A" w:rsidRPr="008712CD" w:rsidRDefault="00393E59" w:rsidP="002057F9">
            <w:pPr>
              <w:jc w:val="both"/>
              <w:rPr>
                <w:sz w:val="20"/>
                <w:szCs w:val="20"/>
              </w:rPr>
            </w:pPr>
            <w:r w:rsidRPr="008712CD">
              <w:rPr>
                <w:sz w:val="20"/>
                <w:szCs w:val="20"/>
              </w:rPr>
              <w:t>*</w:t>
            </w:r>
          </w:p>
        </w:tc>
      </w:tr>
      <w:tr w:rsidR="000C1A1A" w:rsidRPr="008712CD" w:rsidTr="002057F9">
        <w:trPr>
          <w:trHeight w:val="285"/>
        </w:trPr>
        <w:tc>
          <w:tcPr>
            <w:tcW w:w="568" w:type="dxa"/>
          </w:tcPr>
          <w:p w:rsidR="000C1A1A" w:rsidRPr="008712CD" w:rsidRDefault="000C1A1A" w:rsidP="002057F9">
            <w:pPr>
              <w:jc w:val="both"/>
              <w:rPr>
                <w:sz w:val="20"/>
                <w:szCs w:val="20"/>
              </w:rPr>
            </w:pPr>
            <w:r w:rsidRPr="008712CD">
              <w:rPr>
                <w:sz w:val="20"/>
                <w:szCs w:val="20"/>
              </w:rPr>
              <w:t>62</w:t>
            </w:r>
          </w:p>
        </w:tc>
        <w:tc>
          <w:tcPr>
            <w:tcW w:w="2506" w:type="dxa"/>
          </w:tcPr>
          <w:p w:rsidR="000C1A1A" w:rsidRPr="008712CD" w:rsidRDefault="000C1A1A" w:rsidP="002057F9">
            <w:pPr>
              <w:jc w:val="both"/>
              <w:rPr>
                <w:sz w:val="20"/>
                <w:szCs w:val="20"/>
              </w:rPr>
            </w:pPr>
            <w:r w:rsidRPr="008712CD">
              <w:rPr>
                <w:sz w:val="20"/>
                <w:szCs w:val="20"/>
              </w:rPr>
              <w:t>Ясюкевич А</w:t>
            </w:r>
            <w:r w:rsidR="00521F67" w:rsidRPr="008712CD">
              <w:rPr>
                <w:sz w:val="20"/>
                <w:szCs w:val="20"/>
              </w:rPr>
              <w:t>.</w:t>
            </w:r>
            <w:r w:rsidRPr="008712CD">
              <w:rPr>
                <w:sz w:val="20"/>
                <w:szCs w:val="20"/>
              </w:rPr>
              <w:t xml:space="preserve"> Ю</w:t>
            </w:r>
            <w:r w:rsidR="00521F67" w:rsidRPr="008712CD">
              <w:rPr>
                <w:sz w:val="20"/>
                <w:szCs w:val="20"/>
              </w:rPr>
              <w:t>.</w:t>
            </w:r>
          </w:p>
        </w:tc>
        <w:tc>
          <w:tcPr>
            <w:tcW w:w="1749" w:type="dxa"/>
          </w:tcPr>
          <w:p w:rsidR="000C1A1A" w:rsidRPr="008712CD" w:rsidRDefault="00D85921" w:rsidP="002057F9">
            <w:pPr>
              <w:jc w:val="both"/>
              <w:rPr>
                <w:sz w:val="20"/>
                <w:szCs w:val="20"/>
              </w:rPr>
            </w:pPr>
            <w:r w:rsidRPr="008712CD">
              <w:rPr>
                <w:sz w:val="20"/>
                <w:szCs w:val="20"/>
              </w:rPr>
              <w:t>нач.классы</w:t>
            </w:r>
          </w:p>
        </w:tc>
        <w:tc>
          <w:tcPr>
            <w:tcW w:w="1701" w:type="dxa"/>
          </w:tcPr>
          <w:p w:rsidR="000C1A1A" w:rsidRPr="008712CD" w:rsidRDefault="00393E59" w:rsidP="002057F9">
            <w:pPr>
              <w:jc w:val="both"/>
              <w:rPr>
                <w:sz w:val="20"/>
                <w:szCs w:val="20"/>
              </w:rPr>
            </w:pPr>
            <w:r w:rsidRPr="008712CD">
              <w:rPr>
                <w:sz w:val="20"/>
                <w:szCs w:val="20"/>
              </w:rPr>
              <w:t>б/к</w:t>
            </w:r>
          </w:p>
        </w:tc>
        <w:tc>
          <w:tcPr>
            <w:tcW w:w="850" w:type="dxa"/>
          </w:tcPr>
          <w:p w:rsidR="000C1A1A" w:rsidRPr="008712CD" w:rsidRDefault="000C1A1A" w:rsidP="002057F9">
            <w:pPr>
              <w:jc w:val="both"/>
              <w:rPr>
                <w:sz w:val="20"/>
                <w:szCs w:val="20"/>
              </w:rPr>
            </w:pPr>
          </w:p>
        </w:tc>
        <w:tc>
          <w:tcPr>
            <w:tcW w:w="851" w:type="dxa"/>
          </w:tcPr>
          <w:p w:rsidR="000C1A1A" w:rsidRPr="008712CD" w:rsidRDefault="000C1A1A" w:rsidP="002057F9">
            <w:pPr>
              <w:jc w:val="both"/>
              <w:rPr>
                <w:sz w:val="20"/>
                <w:szCs w:val="20"/>
              </w:rPr>
            </w:pPr>
          </w:p>
        </w:tc>
        <w:tc>
          <w:tcPr>
            <w:tcW w:w="709" w:type="dxa"/>
          </w:tcPr>
          <w:p w:rsidR="000C1A1A" w:rsidRPr="008712CD" w:rsidRDefault="00393E59" w:rsidP="002057F9">
            <w:pPr>
              <w:jc w:val="both"/>
              <w:rPr>
                <w:sz w:val="20"/>
                <w:szCs w:val="20"/>
              </w:rPr>
            </w:pPr>
            <w:r w:rsidRPr="008712CD">
              <w:rPr>
                <w:sz w:val="20"/>
                <w:szCs w:val="20"/>
              </w:rPr>
              <w:t>*</w:t>
            </w:r>
          </w:p>
        </w:tc>
        <w:tc>
          <w:tcPr>
            <w:tcW w:w="708" w:type="dxa"/>
          </w:tcPr>
          <w:p w:rsidR="000C1A1A" w:rsidRPr="008712CD" w:rsidRDefault="000C1A1A" w:rsidP="002057F9">
            <w:pPr>
              <w:jc w:val="both"/>
              <w:rPr>
                <w:sz w:val="20"/>
                <w:szCs w:val="20"/>
              </w:rPr>
            </w:pPr>
          </w:p>
        </w:tc>
        <w:tc>
          <w:tcPr>
            <w:tcW w:w="653" w:type="dxa"/>
          </w:tcPr>
          <w:p w:rsidR="000C1A1A" w:rsidRPr="008712CD" w:rsidRDefault="000C1A1A" w:rsidP="002057F9">
            <w:pPr>
              <w:jc w:val="both"/>
              <w:rPr>
                <w:sz w:val="20"/>
                <w:szCs w:val="20"/>
              </w:rPr>
            </w:pPr>
          </w:p>
        </w:tc>
      </w:tr>
      <w:tr w:rsidR="00393E59" w:rsidRPr="008712CD" w:rsidTr="002057F9">
        <w:trPr>
          <w:trHeight w:val="285"/>
        </w:trPr>
        <w:tc>
          <w:tcPr>
            <w:tcW w:w="568" w:type="dxa"/>
          </w:tcPr>
          <w:p w:rsidR="00393E59" w:rsidRPr="008712CD" w:rsidRDefault="00393E59" w:rsidP="002057F9">
            <w:pPr>
              <w:jc w:val="both"/>
              <w:rPr>
                <w:sz w:val="20"/>
                <w:szCs w:val="20"/>
              </w:rPr>
            </w:pPr>
            <w:r w:rsidRPr="008712CD">
              <w:rPr>
                <w:sz w:val="20"/>
                <w:szCs w:val="20"/>
              </w:rPr>
              <w:t>63</w:t>
            </w:r>
          </w:p>
        </w:tc>
        <w:tc>
          <w:tcPr>
            <w:tcW w:w="2506" w:type="dxa"/>
          </w:tcPr>
          <w:p w:rsidR="00393E59" w:rsidRPr="008712CD" w:rsidRDefault="00393E59" w:rsidP="002057F9">
            <w:pPr>
              <w:jc w:val="both"/>
              <w:rPr>
                <w:sz w:val="20"/>
                <w:szCs w:val="20"/>
              </w:rPr>
            </w:pPr>
            <w:r w:rsidRPr="008712CD">
              <w:rPr>
                <w:sz w:val="20"/>
                <w:szCs w:val="20"/>
              </w:rPr>
              <w:t>Ауельбекова Д</w:t>
            </w:r>
            <w:r w:rsidR="00521F67" w:rsidRPr="008712CD">
              <w:rPr>
                <w:sz w:val="20"/>
                <w:szCs w:val="20"/>
              </w:rPr>
              <w:t>.</w:t>
            </w:r>
            <w:r w:rsidRPr="008712CD">
              <w:rPr>
                <w:sz w:val="20"/>
                <w:szCs w:val="20"/>
              </w:rPr>
              <w:t xml:space="preserve"> О</w:t>
            </w:r>
            <w:r w:rsidR="00521F67" w:rsidRPr="008712CD">
              <w:rPr>
                <w:sz w:val="20"/>
                <w:szCs w:val="20"/>
              </w:rPr>
              <w:t>.</w:t>
            </w:r>
          </w:p>
        </w:tc>
        <w:tc>
          <w:tcPr>
            <w:tcW w:w="1749" w:type="dxa"/>
          </w:tcPr>
          <w:p w:rsidR="00393E59" w:rsidRPr="008712CD" w:rsidRDefault="00D85921" w:rsidP="002057F9">
            <w:pPr>
              <w:jc w:val="both"/>
              <w:rPr>
                <w:sz w:val="20"/>
                <w:szCs w:val="20"/>
              </w:rPr>
            </w:pPr>
            <w:r w:rsidRPr="008712CD">
              <w:rPr>
                <w:sz w:val="20"/>
                <w:szCs w:val="20"/>
              </w:rPr>
              <w:t>физика</w:t>
            </w:r>
          </w:p>
        </w:tc>
        <w:tc>
          <w:tcPr>
            <w:tcW w:w="1701" w:type="dxa"/>
          </w:tcPr>
          <w:p w:rsidR="00393E59" w:rsidRPr="008712CD" w:rsidRDefault="00393E59" w:rsidP="002057F9">
            <w:pPr>
              <w:jc w:val="both"/>
              <w:rPr>
                <w:sz w:val="20"/>
                <w:szCs w:val="20"/>
              </w:rPr>
            </w:pPr>
            <w:r w:rsidRPr="008712CD">
              <w:rPr>
                <w:sz w:val="20"/>
                <w:szCs w:val="20"/>
              </w:rPr>
              <w:t>б/к</w:t>
            </w:r>
          </w:p>
        </w:tc>
        <w:tc>
          <w:tcPr>
            <w:tcW w:w="850" w:type="dxa"/>
          </w:tcPr>
          <w:p w:rsidR="00393E59" w:rsidRPr="008712CD" w:rsidRDefault="00393E59" w:rsidP="002057F9">
            <w:pPr>
              <w:jc w:val="both"/>
              <w:rPr>
                <w:sz w:val="20"/>
                <w:szCs w:val="20"/>
              </w:rPr>
            </w:pPr>
          </w:p>
        </w:tc>
        <w:tc>
          <w:tcPr>
            <w:tcW w:w="851" w:type="dxa"/>
          </w:tcPr>
          <w:p w:rsidR="00393E59" w:rsidRPr="008712CD" w:rsidRDefault="00393E59" w:rsidP="002057F9">
            <w:pPr>
              <w:jc w:val="both"/>
              <w:rPr>
                <w:sz w:val="20"/>
                <w:szCs w:val="20"/>
              </w:rPr>
            </w:pPr>
          </w:p>
        </w:tc>
        <w:tc>
          <w:tcPr>
            <w:tcW w:w="709" w:type="dxa"/>
          </w:tcPr>
          <w:p w:rsidR="00393E59" w:rsidRPr="008712CD" w:rsidRDefault="00393E59" w:rsidP="002057F9">
            <w:pPr>
              <w:jc w:val="both"/>
              <w:rPr>
                <w:sz w:val="20"/>
                <w:szCs w:val="20"/>
              </w:rPr>
            </w:pPr>
            <w:r w:rsidRPr="008712CD">
              <w:rPr>
                <w:sz w:val="20"/>
                <w:szCs w:val="20"/>
              </w:rPr>
              <w:t>*</w:t>
            </w:r>
          </w:p>
        </w:tc>
        <w:tc>
          <w:tcPr>
            <w:tcW w:w="708" w:type="dxa"/>
          </w:tcPr>
          <w:p w:rsidR="00393E59" w:rsidRPr="008712CD" w:rsidRDefault="00393E59" w:rsidP="002057F9">
            <w:pPr>
              <w:jc w:val="both"/>
              <w:rPr>
                <w:sz w:val="20"/>
                <w:szCs w:val="20"/>
              </w:rPr>
            </w:pPr>
          </w:p>
        </w:tc>
        <w:tc>
          <w:tcPr>
            <w:tcW w:w="653" w:type="dxa"/>
          </w:tcPr>
          <w:p w:rsidR="00393E59" w:rsidRPr="008712CD" w:rsidRDefault="00393E59" w:rsidP="002057F9">
            <w:pPr>
              <w:jc w:val="both"/>
              <w:rPr>
                <w:sz w:val="20"/>
                <w:szCs w:val="20"/>
              </w:rPr>
            </w:pPr>
          </w:p>
        </w:tc>
      </w:tr>
      <w:tr w:rsidR="00393E59" w:rsidRPr="008712CD" w:rsidTr="002057F9">
        <w:trPr>
          <w:trHeight w:val="285"/>
        </w:trPr>
        <w:tc>
          <w:tcPr>
            <w:tcW w:w="568" w:type="dxa"/>
          </w:tcPr>
          <w:p w:rsidR="00393E59" w:rsidRPr="008712CD" w:rsidRDefault="00393E59" w:rsidP="002057F9">
            <w:pPr>
              <w:jc w:val="both"/>
              <w:rPr>
                <w:sz w:val="20"/>
                <w:szCs w:val="20"/>
              </w:rPr>
            </w:pPr>
            <w:r w:rsidRPr="008712CD">
              <w:rPr>
                <w:sz w:val="20"/>
                <w:szCs w:val="20"/>
              </w:rPr>
              <w:t>64</w:t>
            </w:r>
          </w:p>
        </w:tc>
        <w:tc>
          <w:tcPr>
            <w:tcW w:w="2506" w:type="dxa"/>
          </w:tcPr>
          <w:p w:rsidR="00393E59" w:rsidRPr="008712CD" w:rsidRDefault="00393E59" w:rsidP="002057F9">
            <w:pPr>
              <w:jc w:val="both"/>
              <w:rPr>
                <w:sz w:val="20"/>
                <w:szCs w:val="20"/>
              </w:rPr>
            </w:pPr>
            <w:r w:rsidRPr="008712CD">
              <w:rPr>
                <w:sz w:val="20"/>
                <w:szCs w:val="20"/>
              </w:rPr>
              <w:t>Амангельдинова Ф</w:t>
            </w:r>
            <w:r w:rsidR="00521F67" w:rsidRPr="008712CD">
              <w:rPr>
                <w:sz w:val="20"/>
                <w:szCs w:val="20"/>
              </w:rPr>
              <w:t>.</w:t>
            </w:r>
            <w:r w:rsidRPr="008712CD">
              <w:rPr>
                <w:sz w:val="20"/>
                <w:szCs w:val="20"/>
              </w:rPr>
              <w:t xml:space="preserve"> Н</w:t>
            </w:r>
            <w:r w:rsidR="00521F67" w:rsidRPr="008712CD">
              <w:rPr>
                <w:sz w:val="20"/>
                <w:szCs w:val="20"/>
              </w:rPr>
              <w:t>.</w:t>
            </w:r>
          </w:p>
        </w:tc>
        <w:tc>
          <w:tcPr>
            <w:tcW w:w="1749" w:type="dxa"/>
          </w:tcPr>
          <w:p w:rsidR="00393E59" w:rsidRPr="008712CD" w:rsidRDefault="00D85921" w:rsidP="002057F9">
            <w:pPr>
              <w:jc w:val="both"/>
              <w:rPr>
                <w:sz w:val="20"/>
                <w:szCs w:val="20"/>
              </w:rPr>
            </w:pPr>
            <w:r w:rsidRPr="008712CD">
              <w:rPr>
                <w:sz w:val="20"/>
                <w:szCs w:val="20"/>
              </w:rPr>
              <w:t>англ.яз</w:t>
            </w:r>
          </w:p>
        </w:tc>
        <w:tc>
          <w:tcPr>
            <w:tcW w:w="1701" w:type="dxa"/>
          </w:tcPr>
          <w:p w:rsidR="00393E59" w:rsidRPr="008712CD" w:rsidRDefault="00393E59" w:rsidP="002057F9">
            <w:pPr>
              <w:jc w:val="both"/>
              <w:rPr>
                <w:sz w:val="20"/>
                <w:szCs w:val="20"/>
              </w:rPr>
            </w:pPr>
            <w:r w:rsidRPr="008712CD">
              <w:rPr>
                <w:sz w:val="20"/>
                <w:szCs w:val="20"/>
              </w:rPr>
              <w:t>б/к</w:t>
            </w:r>
          </w:p>
        </w:tc>
        <w:tc>
          <w:tcPr>
            <w:tcW w:w="850" w:type="dxa"/>
          </w:tcPr>
          <w:p w:rsidR="00393E59" w:rsidRPr="008712CD" w:rsidRDefault="00393E59" w:rsidP="002057F9">
            <w:pPr>
              <w:jc w:val="both"/>
              <w:rPr>
                <w:sz w:val="20"/>
                <w:szCs w:val="20"/>
              </w:rPr>
            </w:pPr>
          </w:p>
        </w:tc>
        <w:tc>
          <w:tcPr>
            <w:tcW w:w="851" w:type="dxa"/>
          </w:tcPr>
          <w:p w:rsidR="00393E59" w:rsidRPr="008712CD" w:rsidRDefault="00393E59" w:rsidP="002057F9">
            <w:pPr>
              <w:jc w:val="both"/>
              <w:rPr>
                <w:sz w:val="20"/>
                <w:szCs w:val="20"/>
              </w:rPr>
            </w:pPr>
          </w:p>
        </w:tc>
        <w:tc>
          <w:tcPr>
            <w:tcW w:w="709" w:type="dxa"/>
          </w:tcPr>
          <w:p w:rsidR="00393E59" w:rsidRPr="008712CD" w:rsidRDefault="00393E59" w:rsidP="002057F9">
            <w:pPr>
              <w:jc w:val="both"/>
              <w:rPr>
                <w:sz w:val="20"/>
                <w:szCs w:val="20"/>
              </w:rPr>
            </w:pPr>
            <w:r w:rsidRPr="008712CD">
              <w:rPr>
                <w:sz w:val="20"/>
                <w:szCs w:val="20"/>
              </w:rPr>
              <w:t>*</w:t>
            </w:r>
          </w:p>
        </w:tc>
        <w:tc>
          <w:tcPr>
            <w:tcW w:w="708" w:type="dxa"/>
          </w:tcPr>
          <w:p w:rsidR="00393E59" w:rsidRPr="008712CD" w:rsidRDefault="00393E59" w:rsidP="002057F9">
            <w:pPr>
              <w:jc w:val="both"/>
              <w:rPr>
                <w:sz w:val="20"/>
                <w:szCs w:val="20"/>
              </w:rPr>
            </w:pPr>
          </w:p>
        </w:tc>
        <w:tc>
          <w:tcPr>
            <w:tcW w:w="653" w:type="dxa"/>
          </w:tcPr>
          <w:p w:rsidR="00393E59" w:rsidRPr="008712CD" w:rsidRDefault="00393E59" w:rsidP="002057F9">
            <w:pPr>
              <w:jc w:val="both"/>
              <w:rPr>
                <w:sz w:val="20"/>
                <w:szCs w:val="20"/>
              </w:rPr>
            </w:pPr>
          </w:p>
        </w:tc>
      </w:tr>
      <w:tr w:rsidR="00393E59" w:rsidRPr="008712CD" w:rsidTr="002057F9">
        <w:trPr>
          <w:trHeight w:val="285"/>
        </w:trPr>
        <w:tc>
          <w:tcPr>
            <w:tcW w:w="568" w:type="dxa"/>
          </w:tcPr>
          <w:p w:rsidR="00393E59" w:rsidRPr="008712CD" w:rsidRDefault="00393E59" w:rsidP="002057F9">
            <w:pPr>
              <w:jc w:val="both"/>
              <w:rPr>
                <w:sz w:val="20"/>
                <w:szCs w:val="20"/>
              </w:rPr>
            </w:pPr>
            <w:r w:rsidRPr="008712CD">
              <w:rPr>
                <w:sz w:val="20"/>
                <w:szCs w:val="20"/>
              </w:rPr>
              <w:t>65</w:t>
            </w:r>
          </w:p>
        </w:tc>
        <w:tc>
          <w:tcPr>
            <w:tcW w:w="2506" w:type="dxa"/>
          </w:tcPr>
          <w:p w:rsidR="00393E59" w:rsidRPr="008712CD" w:rsidRDefault="00393E59" w:rsidP="002057F9">
            <w:pPr>
              <w:jc w:val="both"/>
              <w:rPr>
                <w:sz w:val="20"/>
                <w:szCs w:val="20"/>
              </w:rPr>
            </w:pPr>
            <w:r w:rsidRPr="008712CD">
              <w:rPr>
                <w:sz w:val="20"/>
                <w:szCs w:val="20"/>
              </w:rPr>
              <w:t>Өмірхан А</w:t>
            </w:r>
            <w:r w:rsidR="00521F67" w:rsidRPr="008712CD">
              <w:rPr>
                <w:sz w:val="20"/>
                <w:szCs w:val="20"/>
              </w:rPr>
              <w:t>.</w:t>
            </w:r>
            <w:r w:rsidRPr="008712CD">
              <w:rPr>
                <w:sz w:val="20"/>
                <w:szCs w:val="20"/>
              </w:rPr>
              <w:t xml:space="preserve"> Ө</w:t>
            </w:r>
            <w:r w:rsidR="00521F67" w:rsidRPr="008712CD">
              <w:rPr>
                <w:sz w:val="20"/>
                <w:szCs w:val="20"/>
              </w:rPr>
              <w:t>.</w:t>
            </w:r>
          </w:p>
        </w:tc>
        <w:tc>
          <w:tcPr>
            <w:tcW w:w="1749" w:type="dxa"/>
          </w:tcPr>
          <w:p w:rsidR="00393E59" w:rsidRPr="008712CD" w:rsidRDefault="00D85921" w:rsidP="002057F9">
            <w:pPr>
              <w:jc w:val="both"/>
              <w:rPr>
                <w:sz w:val="20"/>
                <w:szCs w:val="20"/>
              </w:rPr>
            </w:pPr>
            <w:r w:rsidRPr="008712CD">
              <w:rPr>
                <w:sz w:val="20"/>
                <w:szCs w:val="20"/>
              </w:rPr>
              <w:t>англ.яз</w:t>
            </w:r>
          </w:p>
        </w:tc>
        <w:tc>
          <w:tcPr>
            <w:tcW w:w="1701" w:type="dxa"/>
          </w:tcPr>
          <w:p w:rsidR="00393E59" w:rsidRPr="008712CD" w:rsidRDefault="00393E59" w:rsidP="002057F9">
            <w:pPr>
              <w:jc w:val="both"/>
              <w:rPr>
                <w:sz w:val="20"/>
                <w:szCs w:val="20"/>
              </w:rPr>
            </w:pPr>
            <w:r w:rsidRPr="008712CD">
              <w:rPr>
                <w:sz w:val="20"/>
                <w:szCs w:val="20"/>
              </w:rPr>
              <w:t>б/к</w:t>
            </w:r>
          </w:p>
        </w:tc>
        <w:tc>
          <w:tcPr>
            <w:tcW w:w="850" w:type="dxa"/>
          </w:tcPr>
          <w:p w:rsidR="00393E59" w:rsidRPr="008712CD" w:rsidRDefault="00393E59" w:rsidP="002057F9">
            <w:pPr>
              <w:jc w:val="both"/>
              <w:rPr>
                <w:sz w:val="20"/>
                <w:szCs w:val="20"/>
              </w:rPr>
            </w:pPr>
          </w:p>
        </w:tc>
        <w:tc>
          <w:tcPr>
            <w:tcW w:w="851" w:type="dxa"/>
          </w:tcPr>
          <w:p w:rsidR="00393E59" w:rsidRPr="008712CD" w:rsidRDefault="00393E59" w:rsidP="002057F9">
            <w:pPr>
              <w:jc w:val="both"/>
              <w:rPr>
                <w:sz w:val="20"/>
                <w:szCs w:val="20"/>
              </w:rPr>
            </w:pPr>
          </w:p>
        </w:tc>
        <w:tc>
          <w:tcPr>
            <w:tcW w:w="709" w:type="dxa"/>
          </w:tcPr>
          <w:p w:rsidR="00393E59" w:rsidRPr="008712CD" w:rsidRDefault="00393E59" w:rsidP="002057F9">
            <w:pPr>
              <w:jc w:val="both"/>
              <w:rPr>
                <w:sz w:val="20"/>
                <w:szCs w:val="20"/>
              </w:rPr>
            </w:pPr>
            <w:r w:rsidRPr="008712CD">
              <w:rPr>
                <w:sz w:val="20"/>
                <w:szCs w:val="20"/>
              </w:rPr>
              <w:t>*</w:t>
            </w:r>
          </w:p>
        </w:tc>
        <w:tc>
          <w:tcPr>
            <w:tcW w:w="708" w:type="dxa"/>
          </w:tcPr>
          <w:p w:rsidR="00393E59" w:rsidRPr="008712CD" w:rsidRDefault="00393E59" w:rsidP="002057F9">
            <w:pPr>
              <w:jc w:val="both"/>
              <w:rPr>
                <w:sz w:val="20"/>
                <w:szCs w:val="20"/>
              </w:rPr>
            </w:pPr>
          </w:p>
        </w:tc>
        <w:tc>
          <w:tcPr>
            <w:tcW w:w="653" w:type="dxa"/>
          </w:tcPr>
          <w:p w:rsidR="00393E59" w:rsidRPr="008712CD" w:rsidRDefault="00393E59" w:rsidP="002057F9">
            <w:pPr>
              <w:jc w:val="both"/>
              <w:rPr>
                <w:sz w:val="20"/>
                <w:szCs w:val="20"/>
              </w:rPr>
            </w:pPr>
          </w:p>
        </w:tc>
      </w:tr>
    </w:tbl>
    <w:p w:rsidR="004C38FF" w:rsidRDefault="004C38FF" w:rsidP="009E26B0">
      <w:pPr>
        <w:jc w:val="both"/>
        <w:rPr>
          <w:sz w:val="24"/>
          <w:szCs w:val="24"/>
        </w:rPr>
      </w:pPr>
    </w:p>
    <w:p w:rsidR="004C38FF" w:rsidRPr="009E26B0" w:rsidRDefault="00786A81" w:rsidP="002057F9">
      <w:pPr>
        <w:jc w:val="center"/>
        <w:rPr>
          <w:b/>
          <w:sz w:val="24"/>
          <w:szCs w:val="24"/>
        </w:rPr>
      </w:pPr>
      <w:r w:rsidRPr="009E26B0">
        <w:rPr>
          <w:b/>
          <w:sz w:val="24"/>
          <w:szCs w:val="24"/>
        </w:rPr>
        <w:t>Динамика</w:t>
      </w:r>
      <w:r w:rsidR="009E26B0" w:rsidRPr="009E26B0">
        <w:rPr>
          <w:b/>
          <w:sz w:val="24"/>
          <w:szCs w:val="24"/>
        </w:rPr>
        <w:t xml:space="preserve"> </w:t>
      </w:r>
      <w:r w:rsidRPr="009E26B0">
        <w:rPr>
          <w:b/>
          <w:sz w:val="24"/>
          <w:szCs w:val="24"/>
        </w:rPr>
        <w:t>квалификационного</w:t>
      </w:r>
      <w:r w:rsidR="009E26B0" w:rsidRPr="009E26B0">
        <w:rPr>
          <w:b/>
          <w:sz w:val="24"/>
          <w:szCs w:val="24"/>
        </w:rPr>
        <w:t xml:space="preserve"> </w:t>
      </w:r>
      <w:r w:rsidRPr="009E26B0">
        <w:rPr>
          <w:b/>
          <w:sz w:val="24"/>
          <w:szCs w:val="24"/>
        </w:rPr>
        <w:t>состава</w:t>
      </w:r>
      <w:r w:rsidR="009E26B0" w:rsidRPr="009E26B0">
        <w:rPr>
          <w:b/>
          <w:sz w:val="24"/>
          <w:szCs w:val="24"/>
        </w:rPr>
        <w:t xml:space="preserve"> </w:t>
      </w:r>
      <w:r w:rsidRPr="009E26B0">
        <w:rPr>
          <w:b/>
          <w:sz w:val="24"/>
          <w:szCs w:val="24"/>
        </w:rPr>
        <w:t>педагогов</w:t>
      </w:r>
    </w:p>
    <w:p w:rsidR="004C38FF" w:rsidRDefault="00786A81" w:rsidP="002057F9">
      <w:pPr>
        <w:jc w:val="center"/>
        <w:rPr>
          <w:b/>
          <w:sz w:val="24"/>
          <w:szCs w:val="24"/>
        </w:rPr>
      </w:pPr>
      <w:r w:rsidRPr="009E26B0">
        <w:rPr>
          <w:b/>
          <w:sz w:val="24"/>
          <w:szCs w:val="24"/>
        </w:rPr>
        <w:t>Аттестация</w:t>
      </w:r>
      <w:r w:rsidR="009E26B0" w:rsidRPr="009E26B0">
        <w:rPr>
          <w:b/>
          <w:sz w:val="24"/>
          <w:szCs w:val="24"/>
        </w:rPr>
        <w:t xml:space="preserve"> </w:t>
      </w:r>
      <w:r w:rsidRPr="009E26B0">
        <w:rPr>
          <w:b/>
          <w:sz w:val="24"/>
          <w:szCs w:val="24"/>
        </w:rPr>
        <w:t>за</w:t>
      </w:r>
      <w:r w:rsidR="009E26B0" w:rsidRPr="009E26B0">
        <w:rPr>
          <w:b/>
          <w:sz w:val="24"/>
          <w:szCs w:val="24"/>
        </w:rPr>
        <w:t xml:space="preserve"> </w:t>
      </w:r>
      <w:r w:rsidRPr="009E26B0">
        <w:rPr>
          <w:b/>
          <w:sz w:val="24"/>
          <w:szCs w:val="24"/>
        </w:rPr>
        <w:t>3</w:t>
      </w:r>
      <w:r w:rsidR="009E26B0" w:rsidRPr="009E26B0">
        <w:rPr>
          <w:b/>
          <w:sz w:val="24"/>
          <w:szCs w:val="24"/>
        </w:rPr>
        <w:t xml:space="preserve"> </w:t>
      </w:r>
      <w:r w:rsidRPr="009E26B0">
        <w:rPr>
          <w:b/>
          <w:sz w:val="24"/>
          <w:szCs w:val="24"/>
        </w:rPr>
        <w:t>года</w:t>
      </w:r>
    </w:p>
    <w:tbl>
      <w:tblPr>
        <w:tblStyle w:val="TableNormal"/>
        <w:tblW w:w="9951" w:type="dxa"/>
        <w:jc w:val="center"/>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815"/>
        <w:gridCol w:w="2352"/>
        <w:gridCol w:w="1716"/>
        <w:gridCol w:w="1205"/>
        <w:gridCol w:w="2863"/>
      </w:tblGrid>
      <w:tr w:rsidR="009E26B0" w:rsidRPr="008712CD" w:rsidTr="005525E1">
        <w:trPr>
          <w:trHeight w:val="171"/>
          <w:jc w:val="center"/>
        </w:trPr>
        <w:tc>
          <w:tcPr>
            <w:tcW w:w="1815" w:type="dxa"/>
          </w:tcPr>
          <w:p w:rsidR="009E26B0" w:rsidRPr="008712CD" w:rsidRDefault="009E26B0" w:rsidP="009B56C8">
            <w:pPr>
              <w:pStyle w:val="aa"/>
            </w:pPr>
            <w:r w:rsidRPr="008712CD">
              <w:t>Учебный</w:t>
            </w:r>
            <w:r w:rsidRPr="008712CD">
              <w:rPr>
                <w:spacing w:val="-5"/>
              </w:rPr>
              <w:t>год</w:t>
            </w:r>
          </w:p>
        </w:tc>
        <w:tc>
          <w:tcPr>
            <w:tcW w:w="2352" w:type="dxa"/>
          </w:tcPr>
          <w:p w:rsidR="009E26B0" w:rsidRPr="008712CD" w:rsidRDefault="009E26B0" w:rsidP="009B56C8">
            <w:pPr>
              <w:pStyle w:val="aa"/>
            </w:pPr>
            <w:r w:rsidRPr="008712CD">
              <w:rPr>
                <w:spacing w:val="-2"/>
              </w:rPr>
              <w:t>Педагог-исследователь</w:t>
            </w:r>
          </w:p>
        </w:tc>
        <w:tc>
          <w:tcPr>
            <w:tcW w:w="1716" w:type="dxa"/>
          </w:tcPr>
          <w:p w:rsidR="009E26B0" w:rsidRPr="008712CD" w:rsidRDefault="009E26B0" w:rsidP="009B56C8">
            <w:pPr>
              <w:pStyle w:val="aa"/>
            </w:pPr>
            <w:r w:rsidRPr="008712CD">
              <w:rPr>
                <w:spacing w:val="-2"/>
              </w:rPr>
              <w:t>Педагог-эксперт</w:t>
            </w:r>
          </w:p>
        </w:tc>
        <w:tc>
          <w:tcPr>
            <w:tcW w:w="1205" w:type="dxa"/>
          </w:tcPr>
          <w:p w:rsidR="009E26B0" w:rsidRPr="008712CD" w:rsidRDefault="009E26B0" w:rsidP="009B56C8">
            <w:pPr>
              <w:pStyle w:val="aa"/>
            </w:pPr>
            <w:r w:rsidRPr="008712CD">
              <w:rPr>
                <w:spacing w:val="-2"/>
              </w:rPr>
              <w:t>Модератор</w:t>
            </w:r>
          </w:p>
        </w:tc>
        <w:tc>
          <w:tcPr>
            <w:tcW w:w="2863" w:type="dxa"/>
          </w:tcPr>
          <w:p w:rsidR="009E26B0" w:rsidRPr="008712CD" w:rsidRDefault="009E26B0" w:rsidP="009B56C8">
            <w:pPr>
              <w:pStyle w:val="aa"/>
            </w:pPr>
            <w:r w:rsidRPr="008712CD">
              <w:rPr>
                <w:spacing w:val="-2"/>
              </w:rPr>
              <w:t>другие</w:t>
            </w:r>
          </w:p>
        </w:tc>
      </w:tr>
      <w:tr w:rsidR="009E26B0" w:rsidRPr="008712CD" w:rsidTr="005525E1">
        <w:trPr>
          <w:trHeight w:val="409"/>
          <w:jc w:val="center"/>
        </w:trPr>
        <w:tc>
          <w:tcPr>
            <w:tcW w:w="1815" w:type="dxa"/>
          </w:tcPr>
          <w:p w:rsidR="009E26B0" w:rsidRPr="008712CD" w:rsidRDefault="009E26B0" w:rsidP="009B56C8">
            <w:pPr>
              <w:pStyle w:val="aa"/>
            </w:pPr>
            <w:r w:rsidRPr="008712CD">
              <w:rPr>
                <w:spacing w:val="-2"/>
              </w:rPr>
              <w:t>2021-</w:t>
            </w:r>
            <w:r w:rsidRPr="008712CD">
              <w:rPr>
                <w:spacing w:val="-4"/>
              </w:rPr>
              <w:t>2022</w:t>
            </w:r>
          </w:p>
        </w:tc>
        <w:tc>
          <w:tcPr>
            <w:tcW w:w="2352" w:type="dxa"/>
          </w:tcPr>
          <w:p w:rsidR="009E26B0" w:rsidRPr="008712CD" w:rsidRDefault="009E26B0" w:rsidP="009B56C8">
            <w:pPr>
              <w:pStyle w:val="aa"/>
              <w:rPr>
                <w:spacing w:val="-10"/>
              </w:rPr>
            </w:pPr>
            <w:r w:rsidRPr="008712CD">
              <w:rPr>
                <w:spacing w:val="-10"/>
              </w:rPr>
              <w:t>15</w:t>
            </w:r>
          </w:p>
          <w:p w:rsidR="009E26B0" w:rsidRPr="008712CD" w:rsidRDefault="009E26B0" w:rsidP="009B56C8">
            <w:pPr>
              <w:pStyle w:val="aa"/>
            </w:pPr>
            <w:r w:rsidRPr="008712CD">
              <w:rPr>
                <w:spacing w:val="-10"/>
              </w:rPr>
              <w:t>Мастер -1</w:t>
            </w:r>
          </w:p>
        </w:tc>
        <w:tc>
          <w:tcPr>
            <w:tcW w:w="1716" w:type="dxa"/>
          </w:tcPr>
          <w:p w:rsidR="009E26B0" w:rsidRPr="008712CD" w:rsidRDefault="009E26B0" w:rsidP="009B56C8">
            <w:pPr>
              <w:pStyle w:val="aa"/>
            </w:pPr>
            <w:r w:rsidRPr="008712CD">
              <w:t>8</w:t>
            </w:r>
          </w:p>
        </w:tc>
        <w:tc>
          <w:tcPr>
            <w:tcW w:w="1205" w:type="dxa"/>
          </w:tcPr>
          <w:p w:rsidR="009E26B0" w:rsidRPr="008712CD" w:rsidRDefault="009E26B0" w:rsidP="009B56C8">
            <w:pPr>
              <w:pStyle w:val="aa"/>
            </w:pPr>
            <w:r w:rsidRPr="008712CD">
              <w:t>16</w:t>
            </w:r>
          </w:p>
        </w:tc>
        <w:tc>
          <w:tcPr>
            <w:tcW w:w="2863" w:type="dxa"/>
          </w:tcPr>
          <w:p w:rsidR="009E26B0" w:rsidRPr="008712CD" w:rsidRDefault="009E26B0" w:rsidP="009B56C8">
            <w:pPr>
              <w:pStyle w:val="aa"/>
            </w:pPr>
            <w:r w:rsidRPr="008712CD">
              <w:t>2/3</w:t>
            </w:r>
            <w:r w:rsidR="005F1E3D" w:rsidRPr="008712CD">
              <w:t xml:space="preserve"> </w:t>
            </w:r>
            <w:r w:rsidRPr="008712CD">
              <w:t xml:space="preserve">категория, </w:t>
            </w:r>
            <w:r w:rsidR="005525E1">
              <w:rPr>
                <w:lang w:val="kk-KZ"/>
              </w:rPr>
              <w:t>з</w:t>
            </w:r>
            <w:r w:rsidRPr="008712CD">
              <w:t>ам.</w:t>
            </w:r>
            <w:r w:rsidRPr="008712CD">
              <w:rPr>
                <w:spacing w:val="-2"/>
              </w:rPr>
              <w:t>директора</w:t>
            </w:r>
          </w:p>
          <w:p w:rsidR="009E26B0" w:rsidRPr="008712CD" w:rsidRDefault="005F1E3D" w:rsidP="009B56C8">
            <w:pPr>
              <w:pStyle w:val="aa"/>
            </w:pPr>
            <w:r w:rsidRPr="008712CD">
              <w:t>П</w:t>
            </w:r>
            <w:r w:rsidR="009E26B0" w:rsidRPr="008712CD">
              <w:t>о</w:t>
            </w:r>
            <w:r w:rsidRPr="008712CD">
              <w:t xml:space="preserve"> </w:t>
            </w:r>
            <w:r w:rsidR="009E26B0" w:rsidRPr="008712CD">
              <w:t>УВР,</w:t>
            </w:r>
            <w:r w:rsidRPr="008712CD">
              <w:t xml:space="preserve"> </w:t>
            </w:r>
            <w:r w:rsidR="009E26B0" w:rsidRPr="008712CD">
              <w:rPr>
                <w:spacing w:val="-5"/>
              </w:rPr>
              <w:t>ВР/</w:t>
            </w:r>
          </w:p>
        </w:tc>
      </w:tr>
      <w:tr w:rsidR="009E26B0" w:rsidRPr="008712CD" w:rsidTr="005525E1">
        <w:trPr>
          <w:trHeight w:val="280"/>
          <w:jc w:val="center"/>
        </w:trPr>
        <w:tc>
          <w:tcPr>
            <w:tcW w:w="1815" w:type="dxa"/>
          </w:tcPr>
          <w:p w:rsidR="009E26B0" w:rsidRPr="008712CD" w:rsidRDefault="009E26B0" w:rsidP="009B56C8">
            <w:pPr>
              <w:pStyle w:val="aa"/>
              <w:rPr>
                <w:spacing w:val="-2"/>
              </w:rPr>
            </w:pPr>
            <w:r w:rsidRPr="008712CD">
              <w:rPr>
                <w:spacing w:val="-2"/>
              </w:rPr>
              <w:t>2022-2023</w:t>
            </w:r>
          </w:p>
        </w:tc>
        <w:tc>
          <w:tcPr>
            <w:tcW w:w="2352" w:type="dxa"/>
          </w:tcPr>
          <w:p w:rsidR="009E26B0" w:rsidRPr="008712CD" w:rsidRDefault="009E26B0" w:rsidP="009B56C8">
            <w:pPr>
              <w:pStyle w:val="aa"/>
              <w:rPr>
                <w:spacing w:val="-10"/>
              </w:rPr>
            </w:pPr>
            <w:r w:rsidRPr="008712CD">
              <w:rPr>
                <w:spacing w:val="-10"/>
              </w:rPr>
              <w:t>15</w:t>
            </w:r>
            <w:r w:rsidR="008712CD">
              <w:rPr>
                <w:spacing w:val="-10"/>
              </w:rPr>
              <w:t xml:space="preserve">     </w:t>
            </w:r>
            <w:r w:rsidRPr="008712CD">
              <w:rPr>
                <w:spacing w:val="-10"/>
              </w:rPr>
              <w:t>Мастер -1</w:t>
            </w:r>
          </w:p>
        </w:tc>
        <w:tc>
          <w:tcPr>
            <w:tcW w:w="1716" w:type="dxa"/>
          </w:tcPr>
          <w:p w:rsidR="009E26B0" w:rsidRPr="008712CD" w:rsidRDefault="009E26B0" w:rsidP="009B56C8">
            <w:pPr>
              <w:pStyle w:val="aa"/>
              <w:rPr>
                <w:spacing w:val="-10"/>
              </w:rPr>
            </w:pPr>
            <w:r w:rsidRPr="008712CD">
              <w:rPr>
                <w:spacing w:val="-10"/>
              </w:rPr>
              <w:t>8</w:t>
            </w:r>
          </w:p>
        </w:tc>
        <w:tc>
          <w:tcPr>
            <w:tcW w:w="1205" w:type="dxa"/>
          </w:tcPr>
          <w:p w:rsidR="009E26B0" w:rsidRPr="008712CD" w:rsidRDefault="009E26B0" w:rsidP="009B56C8">
            <w:pPr>
              <w:pStyle w:val="aa"/>
              <w:rPr>
                <w:spacing w:val="-10"/>
              </w:rPr>
            </w:pPr>
            <w:r w:rsidRPr="008712CD">
              <w:rPr>
                <w:spacing w:val="-10"/>
              </w:rPr>
              <w:t>16</w:t>
            </w:r>
          </w:p>
        </w:tc>
        <w:tc>
          <w:tcPr>
            <w:tcW w:w="2863" w:type="dxa"/>
          </w:tcPr>
          <w:p w:rsidR="009E26B0" w:rsidRPr="008712CD" w:rsidRDefault="009E26B0" w:rsidP="009B56C8">
            <w:pPr>
              <w:pStyle w:val="aa"/>
            </w:pPr>
          </w:p>
        </w:tc>
      </w:tr>
      <w:tr w:rsidR="009E26B0" w:rsidRPr="008712CD" w:rsidTr="005525E1">
        <w:trPr>
          <w:trHeight w:val="137"/>
          <w:jc w:val="center"/>
        </w:trPr>
        <w:tc>
          <w:tcPr>
            <w:tcW w:w="1815" w:type="dxa"/>
          </w:tcPr>
          <w:p w:rsidR="009E26B0" w:rsidRPr="008712CD" w:rsidRDefault="009E26B0" w:rsidP="009B56C8">
            <w:pPr>
              <w:pStyle w:val="aa"/>
              <w:rPr>
                <w:spacing w:val="-2"/>
              </w:rPr>
            </w:pPr>
            <w:r w:rsidRPr="008712CD">
              <w:rPr>
                <w:spacing w:val="-2"/>
              </w:rPr>
              <w:t>2023-2024</w:t>
            </w:r>
          </w:p>
        </w:tc>
        <w:tc>
          <w:tcPr>
            <w:tcW w:w="2352" w:type="dxa"/>
          </w:tcPr>
          <w:p w:rsidR="009E26B0" w:rsidRPr="008712CD" w:rsidRDefault="009E26B0" w:rsidP="009B56C8">
            <w:pPr>
              <w:pStyle w:val="aa"/>
              <w:rPr>
                <w:spacing w:val="-10"/>
              </w:rPr>
            </w:pPr>
            <w:r w:rsidRPr="008712CD">
              <w:rPr>
                <w:spacing w:val="-10"/>
              </w:rPr>
              <w:t>15</w:t>
            </w:r>
          </w:p>
        </w:tc>
        <w:tc>
          <w:tcPr>
            <w:tcW w:w="1716" w:type="dxa"/>
          </w:tcPr>
          <w:p w:rsidR="009E26B0" w:rsidRPr="008712CD" w:rsidRDefault="009E26B0" w:rsidP="009B56C8">
            <w:pPr>
              <w:pStyle w:val="aa"/>
              <w:rPr>
                <w:spacing w:val="-10"/>
              </w:rPr>
            </w:pPr>
            <w:r w:rsidRPr="008712CD">
              <w:rPr>
                <w:spacing w:val="-10"/>
              </w:rPr>
              <w:t>11</w:t>
            </w:r>
          </w:p>
        </w:tc>
        <w:tc>
          <w:tcPr>
            <w:tcW w:w="1205" w:type="dxa"/>
          </w:tcPr>
          <w:p w:rsidR="009E26B0" w:rsidRPr="008712CD" w:rsidRDefault="009E26B0" w:rsidP="009B56C8">
            <w:pPr>
              <w:pStyle w:val="aa"/>
              <w:rPr>
                <w:spacing w:val="-10"/>
              </w:rPr>
            </w:pPr>
            <w:r w:rsidRPr="008712CD">
              <w:rPr>
                <w:spacing w:val="-10"/>
              </w:rPr>
              <w:t>19</w:t>
            </w:r>
          </w:p>
        </w:tc>
        <w:tc>
          <w:tcPr>
            <w:tcW w:w="2863" w:type="dxa"/>
          </w:tcPr>
          <w:p w:rsidR="009E26B0" w:rsidRPr="008712CD" w:rsidRDefault="009E26B0" w:rsidP="009B56C8">
            <w:pPr>
              <w:pStyle w:val="aa"/>
            </w:pPr>
            <w:r w:rsidRPr="008712CD">
              <w:t>Зам -</w:t>
            </w:r>
            <w:r w:rsidR="005F1E3D" w:rsidRPr="008712CD">
              <w:t xml:space="preserve"> </w:t>
            </w:r>
            <w:r w:rsidRPr="008712CD">
              <w:t>3 уровень</w:t>
            </w:r>
          </w:p>
        </w:tc>
      </w:tr>
    </w:tbl>
    <w:p w:rsidR="00BB3325" w:rsidRDefault="00BB3325" w:rsidP="009E26B0">
      <w:pPr>
        <w:jc w:val="both"/>
        <w:rPr>
          <w:b/>
          <w:sz w:val="24"/>
          <w:szCs w:val="24"/>
          <w:lang w:val="ru-RU"/>
        </w:rPr>
      </w:pPr>
    </w:p>
    <w:p w:rsidR="009E26B0" w:rsidRPr="00210ACD" w:rsidRDefault="009E26B0" w:rsidP="009E26B0">
      <w:pPr>
        <w:jc w:val="both"/>
        <w:rPr>
          <w:b/>
          <w:sz w:val="24"/>
          <w:szCs w:val="24"/>
        </w:rPr>
      </w:pPr>
      <w:r w:rsidRPr="00210ACD">
        <w:rPr>
          <w:b/>
          <w:sz w:val="24"/>
          <w:szCs w:val="24"/>
        </w:rPr>
        <w:t>Доля педагогов высшей и первой категории, педагогов-экспертов, педагогов- исследователей</w:t>
      </w:r>
    </w:p>
    <w:tbl>
      <w:tblPr>
        <w:tblStyle w:val="TableNormal"/>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8"/>
        <w:gridCol w:w="809"/>
        <w:gridCol w:w="1419"/>
        <w:gridCol w:w="599"/>
        <w:gridCol w:w="1101"/>
        <w:gridCol w:w="1450"/>
        <w:gridCol w:w="536"/>
        <w:gridCol w:w="711"/>
        <w:gridCol w:w="1275"/>
        <w:gridCol w:w="455"/>
      </w:tblGrid>
      <w:tr w:rsidR="009E26B0" w:rsidRPr="00BB3325" w:rsidTr="005525E1">
        <w:trPr>
          <w:trHeight w:val="280"/>
        </w:trPr>
        <w:tc>
          <w:tcPr>
            <w:tcW w:w="1568" w:type="dxa"/>
          </w:tcPr>
          <w:p w:rsidR="009E26B0" w:rsidRPr="00210ACD" w:rsidRDefault="009E26B0" w:rsidP="00C2338D"/>
        </w:tc>
        <w:tc>
          <w:tcPr>
            <w:tcW w:w="2827" w:type="dxa"/>
            <w:gridSpan w:val="3"/>
          </w:tcPr>
          <w:p w:rsidR="009E26B0" w:rsidRPr="00210ACD" w:rsidRDefault="00226A42" w:rsidP="00C2338D">
            <w:pPr>
              <w:spacing w:line="261" w:lineRule="exact"/>
              <w:ind w:left="1020"/>
              <w:rPr>
                <w:lang w:val="ru-RU"/>
              </w:rPr>
            </w:pPr>
            <w:r w:rsidRPr="00210ACD">
              <w:rPr>
                <w:spacing w:val="-2"/>
                <w:lang w:val="ru-RU"/>
              </w:rPr>
              <w:t>2021-2022</w:t>
            </w:r>
          </w:p>
        </w:tc>
        <w:tc>
          <w:tcPr>
            <w:tcW w:w="3087" w:type="dxa"/>
            <w:gridSpan w:val="3"/>
          </w:tcPr>
          <w:p w:rsidR="009E26B0" w:rsidRPr="00210ACD" w:rsidRDefault="00226A42" w:rsidP="00C2338D">
            <w:pPr>
              <w:spacing w:line="261" w:lineRule="exact"/>
              <w:ind w:left="899"/>
              <w:rPr>
                <w:lang w:val="ru-RU"/>
              </w:rPr>
            </w:pPr>
            <w:r w:rsidRPr="00210ACD">
              <w:rPr>
                <w:spacing w:val="-2"/>
              </w:rPr>
              <w:t>202</w:t>
            </w:r>
            <w:r w:rsidRPr="00210ACD">
              <w:rPr>
                <w:spacing w:val="-2"/>
                <w:lang w:val="ru-RU"/>
              </w:rPr>
              <w:t>2</w:t>
            </w:r>
            <w:r w:rsidR="009E26B0" w:rsidRPr="00210ACD">
              <w:rPr>
                <w:spacing w:val="-2"/>
              </w:rPr>
              <w:t>-</w:t>
            </w:r>
            <w:r w:rsidR="009E26B0" w:rsidRPr="00210ACD">
              <w:rPr>
                <w:spacing w:val="-4"/>
              </w:rPr>
              <w:t>202</w:t>
            </w:r>
            <w:r w:rsidRPr="00210ACD">
              <w:rPr>
                <w:spacing w:val="-4"/>
                <w:lang w:val="ru-RU"/>
              </w:rPr>
              <w:t>3</w:t>
            </w:r>
          </w:p>
        </w:tc>
        <w:tc>
          <w:tcPr>
            <w:tcW w:w="2441" w:type="dxa"/>
            <w:gridSpan w:val="3"/>
          </w:tcPr>
          <w:p w:rsidR="009E26B0" w:rsidRPr="005C40DF" w:rsidRDefault="00226A42" w:rsidP="00C2338D">
            <w:pPr>
              <w:spacing w:line="261" w:lineRule="exact"/>
              <w:ind w:left="953"/>
              <w:rPr>
                <w:lang w:val="ru-RU"/>
              </w:rPr>
            </w:pPr>
            <w:r w:rsidRPr="00210ACD">
              <w:rPr>
                <w:spacing w:val="-2"/>
              </w:rPr>
              <w:t>202</w:t>
            </w:r>
            <w:r w:rsidRPr="00210ACD">
              <w:rPr>
                <w:spacing w:val="-2"/>
                <w:lang w:val="ru-RU"/>
              </w:rPr>
              <w:t>3</w:t>
            </w:r>
            <w:r w:rsidR="009E26B0" w:rsidRPr="00210ACD">
              <w:rPr>
                <w:spacing w:val="-2"/>
              </w:rPr>
              <w:t>-</w:t>
            </w:r>
            <w:r w:rsidR="009E26B0" w:rsidRPr="00210ACD">
              <w:rPr>
                <w:spacing w:val="-4"/>
              </w:rPr>
              <w:t>202</w:t>
            </w:r>
            <w:r w:rsidR="005C40DF" w:rsidRPr="00210ACD">
              <w:rPr>
                <w:spacing w:val="-4"/>
                <w:lang w:val="ru-RU"/>
              </w:rPr>
              <w:t>4</w:t>
            </w:r>
          </w:p>
        </w:tc>
      </w:tr>
      <w:tr w:rsidR="009E26B0" w:rsidRPr="00BB3325" w:rsidTr="005525E1">
        <w:trPr>
          <w:trHeight w:val="1573"/>
        </w:trPr>
        <w:tc>
          <w:tcPr>
            <w:tcW w:w="1568" w:type="dxa"/>
          </w:tcPr>
          <w:p w:rsidR="009E26B0" w:rsidRPr="00BB3325" w:rsidRDefault="009E26B0" w:rsidP="00C2338D"/>
        </w:tc>
        <w:tc>
          <w:tcPr>
            <w:tcW w:w="809" w:type="dxa"/>
          </w:tcPr>
          <w:p w:rsidR="009E26B0" w:rsidRPr="00BB3325" w:rsidRDefault="009E26B0" w:rsidP="00C2338D">
            <w:pPr>
              <w:ind w:left="136" w:right="77"/>
              <w:jc w:val="center"/>
            </w:pPr>
            <w:r w:rsidRPr="00BB3325">
              <w:rPr>
                <w:spacing w:val="-4"/>
              </w:rPr>
              <w:t xml:space="preserve">Всего учи- </w:t>
            </w:r>
            <w:r w:rsidRPr="00BB3325">
              <w:rPr>
                <w:spacing w:val="-2"/>
              </w:rPr>
              <w:t>телей</w:t>
            </w:r>
          </w:p>
        </w:tc>
        <w:tc>
          <w:tcPr>
            <w:tcW w:w="1419" w:type="dxa"/>
          </w:tcPr>
          <w:p w:rsidR="009E26B0" w:rsidRPr="00BB3325" w:rsidRDefault="009E26B0" w:rsidP="00C2338D">
            <w:pPr>
              <w:ind w:left="184" w:right="122" w:hanging="51"/>
              <w:jc w:val="center"/>
            </w:pPr>
            <w:r w:rsidRPr="00BB3325">
              <w:rPr>
                <w:spacing w:val="-2"/>
              </w:rPr>
              <w:t>Доля, высшей,I категории, экспертов, исследова- телей</w:t>
            </w:r>
          </w:p>
        </w:tc>
        <w:tc>
          <w:tcPr>
            <w:tcW w:w="599" w:type="dxa"/>
          </w:tcPr>
          <w:p w:rsidR="009E26B0" w:rsidRPr="00BB3325" w:rsidRDefault="009E26B0" w:rsidP="00C2338D">
            <w:pPr>
              <w:spacing w:line="273" w:lineRule="exact"/>
              <w:ind w:left="6"/>
              <w:jc w:val="center"/>
            </w:pPr>
            <w:r w:rsidRPr="00BB3325">
              <w:rPr>
                <w:spacing w:val="-10"/>
              </w:rPr>
              <w:t>%</w:t>
            </w:r>
          </w:p>
        </w:tc>
        <w:tc>
          <w:tcPr>
            <w:tcW w:w="1101" w:type="dxa"/>
          </w:tcPr>
          <w:p w:rsidR="009E26B0" w:rsidRPr="00BB3325" w:rsidRDefault="009E26B0" w:rsidP="00C2338D">
            <w:pPr>
              <w:ind w:left="157" w:right="97"/>
              <w:jc w:val="center"/>
            </w:pPr>
            <w:r w:rsidRPr="00BB3325">
              <w:rPr>
                <w:spacing w:val="-4"/>
              </w:rPr>
              <w:t xml:space="preserve">Всего учи- </w:t>
            </w:r>
            <w:r w:rsidRPr="00BB3325">
              <w:rPr>
                <w:spacing w:val="-2"/>
              </w:rPr>
              <w:t>телей</w:t>
            </w:r>
          </w:p>
        </w:tc>
        <w:tc>
          <w:tcPr>
            <w:tcW w:w="1450" w:type="dxa"/>
          </w:tcPr>
          <w:p w:rsidR="009E26B0" w:rsidRPr="00BB3325" w:rsidRDefault="005525E1" w:rsidP="00C2338D">
            <w:pPr>
              <w:ind w:left="202" w:right="125" w:hanging="71"/>
              <w:jc w:val="center"/>
            </w:pPr>
            <w:r>
              <w:rPr>
                <w:spacing w:val="-2"/>
              </w:rPr>
              <w:t>Доля, высшей,I катего</w:t>
            </w:r>
            <w:r w:rsidR="009E26B0" w:rsidRPr="00BB3325">
              <w:rPr>
                <w:spacing w:val="-4"/>
              </w:rPr>
              <w:t>рии,</w:t>
            </w:r>
          </w:p>
          <w:p w:rsidR="009E26B0" w:rsidRPr="00BB3325" w:rsidRDefault="00CB6BA0" w:rsidP="00CB6BA0">
            <w:pPr>
              <w:ind w:left="222" w:firstLine="2"/>
              <w:jc w:val="center"/>
            </w:pPr>
            <w:r>
              <w:rPr>
                <w:spacing w:val="-2"/>
              </w:rPr>
              <w:t>экспер</w:t>
            </w:r>
            <w:r w:rsidR="009E26B0" w:rsidRPr="00BB3325">
              <w:rPr>
                <w:spacing w:val="-4"/>
              </w:rPr>
              <w:t xml:space="preserve">тов, </w:t>
            </w:r>
            <w:r w:rsidR="009E26B0" w:rsidRPr="00BB3325">
              <w:rPr>
                <w:spacing w:val="-2"/>
              </w:rPr>
              <w:t>исследо-</w:t>
            </w:r>
          </w:p>
          <w:p w:rsidR="009E26B0" w:rsidRPr="00BB3325" w:rsidRDefault="009E26B0" w:rsidP="00C2338D">
            <w:pPr>
              <w:spacing w:line="266" w:lineRule="exact"/>
              <w:ind w:left="59"/>
              <w:jc w:val="center"/>
            </w:pPr>
            <w:r w:rsidRPr="00BB3325">
              <w:rPr>
                <w:spacing w:val="-2"/>
              </w:rPr>
              <w:t>вателей</w:t>
            </w:r>
          </w:p>
        </w:tc>
        <w:tc>
          <w:tcPr>
            <w:tcW w:w="536" w:type="dxa"/>
          </w:tcPr>
          <w:p w:rsidR="009E26B0" w:rsidRPr="00BB3325" w:rsidRDefault="009E26B0" w:rsidP="00C2338D">
            <w:pPr>
              <w:spacing w:line="273" w:lineRule="exact"/>
              <w:ind w:left="12"/>
              <w:jc w:val="center"/>
            </w:pPr>
            <w:r w:rsidRPr="00BB3325">
              <w:rPr>
                <w:spacing w:val="-10"/>
              </w:rPr>
              <w:t>%</w:t>
            </w:r>
          </w:p>
        </w:tc>
        <w:tc>
          <w:tcPr>
            <w:tcW w:w="711" w:type="dxa"/>
          </w:tcPr>
          <w:p w:rsidR="009E26B0" w:rsidRPr="00BB3325" w:rsidRDefault="009E26B0" w:rsidP="00CB6BA0">
            <w:pPr>
              <w:ind w:left="156" w:right="-29"/>
              <w:jc w:val="center"/>
            </w:pPr>
            <w:r w:rsidRPr="00BB3325">
              <w:rPr>
                <w:spacing w:val="-4"/>
              </w:rPr>
              <w:t>Все</w:t>
            </w:r>
            <w:r w:rsidRPr="00BB3325">
              <w:rPr>
                <w:spacing w:val="-6"/>
              </w:rPr>
              <w:t xml:space="preserve">го </w:t>
            </w:r>
            <w:r w:rsidR="00CB6BA0">
              <w:rPr>
                <w:spacing w:val="-4"/>
              </w:rPr>
              <w:t>учи- те</w:t>
            </w:r>
            <w:r w:rsidRPr="00BB3325">
              <w:rPr>
                <w:spacing w:val="-4"/>
              </w:rPr>
              <w:t>лей</w:t>
            </w:r>
          </w:p>
        </w:tc>
        <w:tc>
          <w:tcPr>
            <w:tcW w:w="1275" w:type="dxa"/>
          </w:tcPr>
          <w:p w:rsidR="009E26B0" w:rsidRPr="00BB3325" w:rsidRDefault="009E26B0" w:rsidP="005525E1">
            <w:pPr>
              <w:ind w:left="228" w:firstLine="1"/>
              <w:jc w:val="center"/>
            </w:pPr>
            <w:r w:rsidRPr="00BB3325">
              <w:rPr>
                <w:spacing w:val="-4"/>
              </w:rPr>
              <w:t xml:space="preserve">Доля, </w:t>
            </w:r>
            <w:r w:rsidRPr="00BB3325">
              <w:rPr>
                <w:spacing w:val="-2"/>
              </w:rPr>
              <w:t xml:space="preserve">высшей, </w:t>
            </w:r>
            <w:r w:rsidRPr="00BB3325">
              <w:t>I</w:t>
            </w:r>
            <w:r w:rsidR="005525E1">
              <w:t xml:space="preserve"> катего</w:t>
            </w:r>
            <w:r w:rsidRPr="00BB3325">
              <w:rPr>
                <w:spacing w:val="-4"/>
              </w:rPr>
              <w:t>рии,</w:t>
            </w:r>
          </w:p>
          <w:p w:rsidR="009E26B0" w:rsidRPr="00CB6BA0" w:rsidRDefault="00CB6BA0" w:rsidP="00CB6BA0">
            <w:pPr>
              <w:ind w:left="218" w:right="-30" w:firstLine="2"/>
              <w:rPr>
                <w:lang w:val="ru-RU"/>
              </w:rPr>
            </w:pPr>
            <w:r>
              <w:rPr>
                <w:spacing w:val="-2"/>
              </w:rPr>
              <w:t>экспер</w:t>
            </w:r>
            <w:r w:rsidR="009E26B0" w:rsidRPr="00BB3325">
              <w:rPr>
                <w:spacing w:val="-4"/>
              </w:rPr>
              <w:t>тов</w:t>
            </w:r>
          </w:p>
          <w:p w:rsidR="009E26B0" w:rsidRPr="00BB3325" w:rsidRDefault="009E26B0" w:rsidP="00C2338D">
            <w:pPr>
              <w:spacing w:line="276" w:lineRule="exact"/>
              <w:ind w:left="58"/>
              <w:jc w:val="center"/>
            </w:pPr>
            <w:r w:rsidRPr="00BB3325">
              <w:rPr>
                <w:spacing w:val="-2"/>
              </w:rPr>
              <w:t>исследо- вателей</w:t>
            </w:r>
          </w:p>
        </w:tc>
        <w:tc>
          <w:tcPr>
            <w:tcW w:w="455" w:type="dxa"/>
          </w:tcPr>
          <w:p w:rsidR="009E26B0" w:rsidRPr="00BB3325" w:rsidRDefault="009E26B0" w:rsidP="00C2338D">
            <w:pPr>
              <w:spacing w:line="273" w:lineRule="exact"/>
              <w:ind w:left="6" w:right="6"/>
              <w:jc w:val="center"/>
            </w:pPr>
            <w:r w:rsidRPr="00BB3325">
              <w:rPr>
                <w:spacing w:val="-10"/>
              </w:rPr>
              <w:t>%</w:t>
            </w:r>
          </w:p>
        </w:tc>
      </w:tr>
      <w:tr w:rsidR="009E26B0" w:rsidRPr="00BB3325" w:rsidTr="005525E1">
        <w:trPr>
          <w:trHeight w:val="766"/>
        </w:trPr>
        <w:tc>
          <w:tcPr>
            <w:tcW w:w="1568" w:type="dxa"/>
          </w:tcPr>
          <w:p w:rsidR="005525E1" w:rsidRDefault="009E26B0" w:rsidP="00C2338D">
            <w:pPr>
              <w:spacing w:line="237" w:lineRule="auto"/>
              <w:ind w:left="211" w:firstLine="26"/>
            </w:pPr>
            <w:r w:rsidRPr="00BB3325">
              <w:rPr>
                <w:spacing w:val="-2"/>
              </w:rPr>
              <w:t xml:space="preserve">Начальный </w:t>
            </w:r>
            <w:r w:rsidRPr="00BB3325">
              <w:t xml:space="preserve">уровень </w:t>
            </w:r>
          </w:p>
          <w:p w:rsidR="009E26B0" w:rsidRPr="00BB3325" w:rsidRDefault="009E26B0" w:rsidP="005525E1">
            <w:pPr>
              <w:spacing w:line="237" w:lineRule="auto"/>
              <w:ind w:left="211" w:firstLine="26"/>
            </w:pPr>
            <w:r w:rsidRPr="00BB3325">
              <w:rPr>
                <w:spacing w:val="-5"/>
              </w:rPr>
              <w:t>об</w:t>
            </w:r>
            <w:r w:rsidRPr="00BB3325">
              <w:rPr>
                <w:spacing w:val="-2"/>
              </w:rPr>
              <w:t>разования</w:t>
            </w:r>
          </w:p>
        </w:tc>
        <w:tc>
          <w:tcPr>
            <w:tcW w:w="809" w:type="dxa"/>
          </w:tcPr>
          <w:p w:rsidR="009E26B0" w:rsidRPr="00BB3325" w:rsidRDefault="009E26B0" w:rsidP="00C2338D">
            <w:pPr>
              <w:spacing w:line="273" w:lineRule="exact"/>
              <w:ind w:left="6"/>
              <w:jc w:val="center"/>
            </w:pPr>
            <w:r w:rsidRPr="00BB3325">
              <w:rPr>
                <w:spacing w:val="-5"/>
              </w:rPr>
              <w:t>16</w:t>
            </w:r>
          </w:p>
        </w:tc>
        <w:tc>
          <w:tcPr>
            <w:tcW w:w="1419" w:type="dxa"/>
          </w:tcPr>
          <w:p w:rsidR="009E26B0" w:rsidRPr="00BB3325" w:rsidRDefault="009E26B0" w:rsidP="00C2338D">
            <w:pPr>
              <w:spacing w:line="273" w:lineRule="exact"/>
              <w:ind w:left="6"/>
              <w:jc w:val="center"/>
            </w:pPr>
            <w:r w:rsidRPr="00BB3325">
              <w:rPr>
                <w:spacing w:val="-5"/>
              </w:rPr>
              <w:t>6</w:t>
            </w:r>
          </w:p>
        </w:tc>
        <w:tc>
          <w:tcPr>
            <w:tcW w:w="599" w:type="dxa"/>
          </w:tcPr>
          <w:p w:rsidR="009E26B0" w:rsidRPr="00BB3325" w:rsidRDefault="009E26B0" w:rsidP="00C2338D">
            <w:pPr>
              <w:spacing w:line="273" w:lineRule="exact"/>
              <w:ind w:left="6"/>
              <w:jc w:val="center"/>
              <w:rPr>
                <w:lang w:val="ru-RU"/>
              </w:rPr>
            </w:pPr>
            <w:r w:rsidRPr="00BB3325">
              <w:rPr>
                <w:spacing w:val="-5"/>
              </w:rPr>
              <w:t>37,5</w:t>
            </w:r>
          </w:p>
        </w:tc>
        <w:tc>
          <w:tcPr>
            <w:tcW w:w="1101" w:type="dxa"/>
          </w:tcPr>
          <w:p w:rsidR="009E26B0" w:rsidRPr="00BB3325" w:rsidRDefault="009E26B0" w:rsidP="00C2338D">
            <w:pPr>
              <w:spacing w:line="273" w:lineRule="exact"/>
              <w:ind w:left="8"/>
              <w:jc w:val="center"/>
            </w:pPr>
            <w:r w:rsidRPr="00BB3325">
              <w:rPr>
                <w:spacing w:val="-5"/>
              </w:rPr>
              <w:t>16</w:t>
            </w:r>
          </w:p>
        </w:tc>
        <w:tc>
          <w:tcPr>
            <w:tcW w:w="1450" w:type="dxa"/>
          </w:tcPr>
          <w:p w:rsidR="009E26B0" w:rsidRPr="00BB3325" w:rsidRDefault="009E26B0" w:rsidP="00C2338D">
            <w:pPr>
              <w:spacing w:line="273" w:lineRule="exact"/>
              <w:ind w:left="59" w:right="47"/>
              <w:jc w:val="center"/>
            </w:pPr>
            <w:r w:rsidRPr="00BB3325">
              <w:rPr>
                <w:spacing w:val="-5"/>
              </w:rPr>
              <w:t>6</w:t>
            </w:r>
          </w:p>
        </w:tc>
        <w:tc>
          <w:tcPr>
            <w:tcW w:w="536" w:type="dxa"/>
          </w:tcPr>
          <w:p w:rsidR="009E26B0" w:rsidRPr="00BB3325" w:rsidRDefault="009E26B0" w:rsidP="00C2338D">
            <w:pPr>
              <w:spacing w:line="273" w:lineRule="exact"/>
              <w:ind w:left="12"/>
              <w:jc w:val="center"/>
              <w:rPr>
                <w:lang w:val="ru-RU"/>
              </w:rPr>
            </w:pPr>
            <w:r w:rsidRPr="00BB3325">
              <w:rPr>
                <w:spacing w:val="-5"/>
              </w:rPr>
              <w:t>37,</w:t>
            </w:r>
            <w:r w:rsidR="00C2338D" w:rsidRPr="00BB3325">
              <w:rPr>
                <w:spacing w:val="-5"/>
                <w:lang w:val="ru-RU"/>
              </w:rPr>
              <w:t>5</w:t>
            </w:r>
          </w:p>
        </w:tc>
        <w:tc>
          <w:tcPr>
            <w:tcW w:w="711" w:type="dxa"/>
          </w:tcPr>
          <w:p w:rsidR="009E26B0" w:rsidRPr="00BB3325" w:rsidRDefault="009E26B0" w:rsidP="00C2338D">
            <w:pPr>
              <w:spacing w:line="273" w:lineRule="exact"/>
              <w:ind w:left="5"/>
              <w:jc w:val="center"/>
            </w:pPr>
            <w:r w:rsidRPr="00BB3325">
              <w:t>16</w:t>
            </w:r>
          </w:p>
        </w:tc>
        <w:tc>
          <w:tcPr>
            <w:tcW w:w="1275" w:type="dxa"/>
          </w:tcPr>
          <w:p w:rsidR="009E26B0" w:rsidRPr="00BB3325" w:rsidRDefault="009E26B0" w:rsidP="00C2338D">
            <w:pPr>
              <w:spacing w:line="273" w:lineRule="exact"/>
              <w:ind w:left="58" w:right="51"/>
              <w:jc w:val="center"/>
            </w:pPr>
            <w:r w:rsidRPr="00BB3325">
              <w:rPr>
                <w:spacing w:val="-10"/>
              </w:rPr>
              <w:t>8</w:t>
            </w:r>
          </w:p>
        </w:tc>
        <w:tc>
          <w:tcPr>
            <w:tcW w:w="455" w:type="dxa"/>
          </w:tcPr>
          <w:p w:rsidR="009E26B0" w:rsidRPr="00BB3325" w:rsidRDefault="009E26B0" w:rsidP="00C2338D">
            <w:pPr>
              <w:spacing w:line="273" w:lineRule="exact"/>
              <w:ind w:left="6" w:right="6"/>
              <w:jc w:val="center"/>
              <w:rPr>
                <w:lang w:val="ru-RU"/>
              </w:rPr>
            </w:pPr>
            <w:r w:rsidRPr="00BB3325">
              <w:rPr>
                <w:spacing w:val="-5"/>
              </w:rPr>
              <w:t>50</w:t>
            </w:r>
          </w:p>
        </w:tc>
      </w:tr>
      <w:tr w:rsidR="009E26B0" w:rsidRPr="00BB3325" w:rsidTr="005525E1">
        <w:trPr>
          <w:trHeight w:val="1054"/>
        </w:trPr>
        <w:tc>
          <w:tcPr>
            <w:tcW w:w="1568" w:type="dxa"/>
          </w:tcPr>
          <w:p w:rsidR="009E26B0" w:rsidRPr="00BB3325" w:rsidRDefault="009E26B0" w:rsidP="00C2338D">
            <w:pPr>
              <w:ind w:left="189" w:right="123" w:firstLine="1"/>
              <w:jc w:val="center"/>
            </w:pPr>
            <w:r w:rsidRPr="00BB3325">
              <w:rPr>
                <w:spacing w:val="-2"/>
              </w:rPr>
              <w:t xml:space="preserve">Основное </w:t>
            </w:r>
            <w:r w:rsidRPr="00BB3325">
              <w:t>среднее,об- щее</w:t>
            </w:r>
            <w:r w:rsidR="00CB6BA0">
              <w:rPr>
                <w:lang w:val="ru-RU"/>
              </w:rPr>
              <w:t xml:space="preserve"> </w:t>
            </w:r>
            <w:r w:rsidRPr="00BB3325">
              <w:rPr>
                <w:spacing w:val="-2"/>
              </w:rPr>
              <w:t>среднее</w:t>
            </w:r>
          </w:p>
          <w:p w:rsidR="009E26B0" w:rsidRPr="00BB3325" w:rsidRDefault="009E26B0" w:rsidP="00C2338D">
            <w:pPr>
              <w:spacing w:line="262" w:lineRule="exact"/>
              <w:ind w:left="60"/>
              <w:jc w:val="center"/>
            </w:pPr>
            <w:r w:rsidRPr="00BB3325">
              <w:rPr>
                <w:spacing w:val="-2"/>
              </w:rPr>
              <w:t>образование</w:t>
            </w:r>
          </w:p>
        </w:tc>
        <w:tc>
          <w:tcPr>
            <w:tcW w:w="809" w:type="dxa"/>
          </w:tcPr>
          <w:p w:rsidR="009E26B0" w:rsidRPr="00BB3325" w:rsidRDefault="009E26B0" w:rsidP="00C2338D">
            <w:pPr>
              <w:spacing w:line="273" w:lineRule="exact"/>
              <w:ind w:left="6"/>
              <w:jc w:val="center"/>
            </w:pPr>
            <w:r w:rsidRPr="00BB3325">
              <w:rPr>
                <w:spacing w:val="-5"/>
              </w:rPr>
              <w:t>49</w:t>
            </w:r>
          </w:p>
        </w:tc>
        <w:tc>
          <w:tcPr>
            <w:tcW w:w="1419" w:type="dxa"/>
          </w:tcPr>
          <w:p w:rsidR="009E26B0" w:rsidRPr="00BB3325" w:rsidRDefault="009E26B0" w:rsidP="00C2338D">
            <w:pPr>
              <w:spacing w:line="273" w:lineRule="exact"/>
              <w:ind w:left="6"/>
              <w:jc w:val="center"/>
            </w:pPr>
            <w:r w:rsidRPr="00BB3325">
              <w:t>14</w:t>
            </w:r>
          </w:p>
        </w:tc>
        <w:tc>
          <w:tcPr>
            <w:tcW w:w="599" w:type="dxa"/>
          </w:tcPr>
          <w:p w:rsidR="009E26B0" w:rsidRPr="00BB3325" w:rsidRDefault="009E26B0" w:rsidP="00C2338D">
            <w:pPr>
              <w:spacing w:line="273" w:lineRule="exact"/>
              <w:ind w:left="6"/>
              <w:jc w:val="center"/>
              <w:rPr>
                <w:lang w:val="ru-RU"/>
              </w:rPr>
            </w:pPr>
            <w:r w:rsidRPr="00BB3325">
              <w:rPr>
                <w:spacing w:val="-5"/>
              </w:rPr>
              <w:t>28,5</w:t>
            </w:r>
            <w:r w:rsidR="00C2338D" w:rsidRPr="00BB3325">
              <w:rPr>
                <w:spacing w:val="-5"/>
                <w:lang w:val="ru-RU"/>
              </w:rPr>
              <w:t>7</w:t>
            </w:r>
          </w:p>
        </w:tc>
        <w:tc>
          <w:tcPr>
            <w:tcW w:w="1101" w:type="dxa"/>
          </w:tcPr>
          <w:p w:rsidR="009E26B0" w:rsidRPr="00BB3325" w:rsidRDefault="009E26B0" w:rsidP="00C2338D">
            <w:pPr>
              <w:spacing w:line="273" w:lineRule="exact"/>
              <w:ind w:left="8"/>
              <w:jc w:val="center"/>
            </w:pPr>
            <w:r w:rsidRPr="00BB3325">
              <w:rPr>
                <w:spacing w:val="-5"/>
              </w:rPr>
              <w:t>49</w:t>
            </w:r>
          </w:p>
        </w:tc>
        <w:tc>
          <w:tcPr>
            <w:tcW w:w="1450" w:type="dxa"/>
          </w:tcPr>
          <w:p w:rsidR="009E26B0" w:rsidRPr="00BB3325" w:rsidRDefault="009E26B0" w:rsidP="00C2338D">
            <w:pPr>
              <w:spacing w:line="273" w:lineRule="exact"/>
              <w:ind w:left="59" w:right="47"/>
              <w:jc w:val="center"/>
            </w:pPr>
            <w:r w:rsidRPr="00BB3325">
              <w:t>14</w:t>
            </w:r>
          </w:p>
        </w:tc>
        <w:tc>
          <w:tcPr>
            <w:tcW w:w="536" w:type="dxa"/>
          </w:tcPr>
          <w:p w:rsidR="009E26B0" w:rsidRPr="00BB3325" w:rsidRDefault="009E26B0" w:rsidP="00C2338D">
            <w:pPr>
              <w:spacing w:line="273" w:lineRule="exact"/>
              <w:ind w:left="12"/>
              <w:jc w:val="center"/>
              <w:rPr>
                <w:lang w:val="ru-RU"/>
              </w:rPr>
            </w:pPr>
            <w:r w:rsidRPr="00BB3325">
              <w:rPr>
                <w:spacing w:val="-5"/>
              </w:rPr>
              <w:t>28,5</w:t>
            </w:r>
          </w:p>
        </w:tc>
        <w:tc>
          <w:tcPr>
            <w:tcW w:w="711" w:type="dxa"/>
          </w:tcPr>
          <w:p w:rsidR="009E26B0" w:rsidRPr="00BB3325" w:rsidRDefault="009E26B0" w:rsidP="00C2338D">
            <w:pPr>
              <w:spacing w:line="273" w:lineRule="exact"/>
              <w:ind w:left="5"/>
              <w:jc w:val="center"/>
            </w:pPr>
            <w:r w:rsidRPr="00BB3325">
              <w:rPr>
                <w:spacing w:val="-5"/>
              </w:rPr>
              <w:t>50</w:t>
            </w:r>
          </w:p>
        </w:tc>
        <w:tc>
          <w:tcPr>
            <w:tcW w:w="1275" w:type="dxa"/>
          </w:tcPr>
          <w:p w:rsidR="009E26B0" w:rsidRPr="00210ACD" w:rsidRDefault="009E26B0" w:rsidP="00C2338D">
            <w:pPr>
              <w:spacing w:line="273" w:lineRule="exact"/>
              <w:ind w:left="58" w:right="51"/>
              <w:jc w:val="center"/>
              <w:rPr>
                <w:lang w:val="ru-RU"/>
              </w:rPr>
            </w:pPr>
            <w:r w:rsidRPr="00BB3325">
              <w:rPr>
                <w:spacing w:val="-5"/>
              </w:rPr>
              <w:t>1</w:t>
            </w:r>
            <w:r w:rsidR="00210ACD">
              <w:rPr>
                <w:spacing w:val="-5"/>
                <w:lang w:val="ru-RU"/>
              </w:rPr>
              <w:t>8</w:t>
            </w:r>
          </w:p>
        </w:tc>
        <w:tc>
          <w:tcPr>
            <w:tcW w:w="455" w:type="dxa"/>
          </w:tcPr>
          <w:p w:rsidR="009E26B0" w:rsidRPr="00210ACD" w:rsidRDefault="009E26B0" w:rsidP="00C2338D">
            <w:pPr>
              <w:spacing w:line="273" w:lineRule="exact"/>
              <w:ind w:left="6" w:right="6"/>
              <w:jc w:val="center"/>
              <w:rPr>
                <w:lang w:val="ru-RU"/>
              </w:rPr>
            </w:pPr>
            <w:r w:rsidRPr="00BB3325">
              <w:rPr>
                <w:spacing w:val="-5"/>
              </w:rPr>
              <w:t>3</w:t>
            </w:r>
            <w:r w:rsidR="00210ACD">
              <w:rPr>
                <w:spacing w:val="-5"/>
                <w:lang w:val="ru-RU"/>
              </w:rPr>
              <w:t>6</w:t>
            </w:r>
          </w:p>
        </w:tc>
      </w:tr>
      <w:tr w:rsidR="009E26B0" w:rsidRPr="00BB3325" w:rsidTr="005525E1">
        <w:trPr>
          <w:trHeight w:val="432"/>
        </w:trPr>
        <w:tc>
          <w:tcPr>
            <w:tcW w:w="1568" w:type="dxa"/>
          </w:tcPr>
          <w:p w:rsidR="009E26B0" w:rsidRPr="00BB3325" w:rsidRDefault="009E26B0" w:rsidP="00C2338D">
            <w:pPr>
              <w:spacing w:line="276" w:lineRule="exact"/>
              <w:ind w:left="461" w:right="322" w:hanging="125"/>
            </w:pPr>
            <w:r w:rsidRPr="00BB3325">
              <w:t xml:space="preserve">Всего по </w:t>
            </w:r>
            <w:r w:rsidRPr="00BB3325">
              <w:rPr>
                <w:spacing w:val="-2"/>
              </w:rPr>
              <w:t>школе</w:t>
            </w:r>
          </w:p>
        </w:tc>
        <w:tc>
          <w:tcPr>
            <w:tcW w:w="809" w:type="dxa"/>
          </w:tcPr>
          <w:p w:rsidR="009E26B0" w:rsidRPr="00BB3325" w:rsidRDefault="009E26B0" w:rsidP="00C2338D">
            <w:pPr>
              <w:spacing w:before="6"/>
              <w:ind w:left="6"/>
              <w:jc w:val="center"/>
              <w:rPr>
                <w:b/>
              </w:rPr>
            </w:pPr>
            <w:r w:rsidRPr="00BB3325">
              <w:rPr>
                <w:b/>
                <w:spacing w:val="-5"/>
              </w:rPr>
              <w:t>65</w:t>
            </w:r>
          </w:p>
        </w:tc>
        <w:tc>
          <w:tcPr>
            <w:tcW w:w="1419" w:type="dxa"/>
          </w:tcPr>
          <w:p w:rsidR="009E26B0" w:rsidRPr="00BB3325" w:rsidRDefault="009E26B0" w:rsidP="00C2338D">
            <w:pPr>
              <w:spacing w:before="6"/>
              <w:ind w:left="6"/>
              <w:jc w:val="center"/>
              <w:rPr>
                <w:b/>
              </w:rPr>
            </w:pPr>
            <w:r w:rsidRPr="00BB3325">
              <w:rPr>
                <w:b/>
                <w:spacing w:val="-5"/>
              </w:rPr>
              <w:t>20</w:t>
            </w:r>
          </w:p>
        </w:tc>
        <w:tc>
          <w:tcPr>
            <w:tcW w:w="599" w:type="dxa"/>
          </w:tcPr>
          <w:p w:rsidR="009E26B0" w:rsidRPr="00BB3325" w:rsidRDefault="009E26B0" w:rsidP="00C2338D">
            <w:pPr>
              <w:spacing w:before="6"/>
              <w:ind w:left="2"/>
              <w:jc w:val="center"/>
              <w:rPr>
                <w:b/>
                <w:lang w:val="ru-RU"/>
              </w:rPr>
            </w:pPr>
            <w:r w:rsidRPr="00BB3325">
              <w:rPr>
                <w:b/>
                <w:spacing w:val="-5"/>
              </w:rPr>
              <w:t>30,77</w:t>
            </w:r>
          </w:p>
        </w:tc>
        <w:tc>
          <w:tcPr>
            <w:tcW w:w="1101" w:type="dxa"/>
          </w:tcPr>
          <w:p w:rsidR="009E26B0" w:rsidRPr="00BB3325" w:rsidRDefault="009E26B0" w:rsidP="00C2338D">
            <w:pPr>
              <w:spacing w:before="6"/>
              <w:ind w:left="8"/>
              <w:jc w:val="center"/>
              <w:rPr>
                <w:b/>
              </w:rPr>
            </w:pPr>
            <w:r w:rsidRPr="00BB3325">
              <w:rPr>
                <w:b/>
                <w:spacing w:val="-5"/>
              </w:rPr>
              <w:t>65</w:t>
            </w:r>
          </w:p>
        </w:tc>
        <w:tc>
          <w:tcPr>
            <w:tcW w:w="1450" w:type="dxa"/>
          </w:tcPr>
          <w:p w:rsidR="009E26B0" w:rsidRPr="00BB3325" w:rsidRDefault="009E26B0" w:rsidP="00C2338D">
            <w:pPr>
              <w:spacing w:before="6"/>
              <w:ind w:left="59" w:right="47"/>
              <w:jc w:val="center"/>
              <w:rPr>
                <w:b/>
              </w:rPr>
            </w:pPr>
            <w:r w:rsidRPr="00BB3325">
              <w:rPr>
                <w:b/>
                <w:spacing w:val="-5"/>
              </w:rPr>
              <w:t>20</w:t>
            </w:r>
          </w:p>
        </w:tc>
        <w:tc>
          <w:tcPr>
            <w:tcW w:w="536" w:type="dxa"/>
          </w:tcPr>
          <w:p w:rsidR="009E26B0" w:rsidRPr="00BB3325" w:rsidRDefault="009E26B0" w:rsidP="00C2338D">
            <w:pPr>
              <w:spacing w:before="6"/>
              <w:ind w:left="12" w:right="3"/>
              <w:jc w:val="center"/>
              <w:rPr>
                <w:b/>
                <w:lang w:val="ru-RU"/>
              </w:rPr>
            </w:pPr>
            <w:r w:rsidRPr="00BB3325">
              <w:rPr>
                <w:b/>
                <w:spacing w:val="-5"/>
              </w:rPr>
              <w:t>30,7</w:t>
            </w:r>
            <w:r w:rsidR="00C2338D" w:rsidRPr="00BB3325">
              <w:rPr>
                <w:b/>
                <w:spacing w:val="-5"/>
                <w:lang w:val="ru-RU"/>
              </w:rPr>
              <w:t>7</w:t>
            </w:r>
          </w:p>
        </w:tc>
        <w:tc>
          <w:tcPr>
            <w:tcW w:w="711" w:type="dxa"/>
          </w:tcPr>
          <w:p w:rsidR="009E26B0" w:rsidRPr="00BB3325" w:rsidRDefault="009E26B0" w:rsidP="00C2338D">
            <w:pPr>
              <w:spacing w:before="6"/>
              <w:ind w:left="5"/>
              <w:jc w:val="center"/>
              <w:rPr>
                <w:b/>
              </w:rPr>
            </w:pPr>
            <w:r w:rsidRPr="00BB3325">
              <w:rPr>
                <w:b/>
                <w:spacing w:val="-5"/>
              </w:rPr>
              <w:t>66</w:t>
            </w:r>
          </w:p>
        </w:tc>
        <w:tc>
          <w:tcPr>
            <w:tcW w:w="1275" w:type="dxa"/>
          </w:tcPr>
          <w:p w:rsidR="009E26B0" w:rsidRPr="00210ACD" w:rsidRDefault="009E26B0" w:rsidP="00C2338D">
            <w:pPr>
              <w:spacing w:before="6"/>
              <w:ind w:left="58" w:right="51"/>
              <w:jc w:val="center"/>
              <w:rPr>
                <w:b/>
                <w:lang w:val="ru-RU"/>
              </w:rPr>
            </w:pPr>
            <w:r w:rsidRPr="00BB3325">
              <w:rPr>
                <w:b/>
                <w:spacing w:val="-5"/>
              </w:rPr>
              <w:t>2</w:t>
            </w:r>
            <w:r w:rsidR="00210ACD">
              <w:rPr>
                <w:b/>
                <w:spacing w:val="-5"/>
                <w:lang w:val="ru-RU"/>
              </w:rPr>
              <w:t>6</w:t>
            </w:r>
          </w:p>
        </w:tc>
        <w:tc>
          <w:tcPr>
            <w:tcW w:w="455" w:type="dxa"/>
          </w:tcPr>
          <w:p w:rsidR="009E26B0" w:rsidRPr="00210ACD" w:rsidRDefault="00210ACD" w:rsidP="00C2338D">
            <w:pPr>
              <w:spacing w:before="6"/>
              <w:ind w:left="6"/>
              <w:jc w:val="center"/>
              <w:rPr>
                <w:b/>
                <w:lang w:val="ru-RU"/>
              </w:rPr>
            </w:pPr>
            <w:r>
              <w:rPr>
                <w:b/>
                <w:spacing w:val="-5"/>
                <w:lang w:val="ru-RU"/>
              </w:rPr>
              <w:t>39</w:t>
            </w:r>
          </w:p>
        </w:tc>
      </w:tr>
    </w:tbl>
    <w:p w:rsidR="009E26B0" w:rsidRDefault="00B8223C" w:rsidP="009E26B0">
      <w:pPr>
        <w:jc w:val="both"/>
        <w:rPr>
          <w:rFonts w:eastAsia="Calibri"/>
          <w:bCs/>
          <w:sz w:val="24"/>
          <w:szCs w:val="28"/>
          <w:lang w:val="ru-RU"/>
        </w:rPr>
      </w:pPr>
      <w:r>
        <w:rPr>
          <w:rFonts w:eastAsia="Calibri"/>
          <w:bCs/>
          <w:sz w:val="24"/>
          <w:szCs w:val="28"/>
        </w:rPr>
        <w:t>2</w:t>
      </w:r>
      <w:r>
        <w:rPr>
          <w:rFonts w:eastAsia="Calibri"/>
          <w:bCs/>
          <w:sz w:val="24"/>
          <w:szCs w:val="28"/>
          <w:lang w:val="ru-RU"/>
        </w:rPr>
        <w:t>4</w:t>
      </w:r>
      <w:r w:rsidR="00383377" w:rsidRPr="00345AEF">
        <w:rPr>
          <w:rFonts w:eastAsia="Calibri"/>
          <w:bCs/>
          <w:sz w:val="24"/>
          <w:szCs w:val="28"/>
        </w:rPr>
        <w:t>% - составл</w:t>
      </w:r>
      <w:r w:rsidR="00210ACD">
        <w:rPr>
          <w:rFonts w:eastAsia="Calibri"/>
          <w:bCs/>
          <w:sz w:val="24"/>
          <w:szCs w:val="28"/>
        </w:rPr>
        <w:t>яют педагоги-исследователи, 16,</w:t>
      </w:r>
      <w:r>
        <w:rPr>
          <w:rFonts w:eastAsia="Calibri"/>
          <w:bCs/>
          <w:sz w:val="24"/>
          <w:szCs w:val="28"/>
          <w:lang w:val="ru-RU"/>
        </w:rPr>
        <w:t>9</w:t>
      </w:r>
      <w:r w:rsidR="00383377" w:rsidRPr="00345AEF">
        <w:rPr>
          <w:rFonts w:eastAsia="Calibri"/>
          <w:bCs/>
          <w:sz w:val="24"/>
          <w:szCs w:val="28"/>
        </w:rPr>
        <w:t xml:space="preserve"> – эксперты, 29% - модераторы. Наблюдается увеличение количества педагогов исследователей и экспертов</w:t>
      </w:r>
      <w:r w:rsidR="00210ACD">
        <w:rPr>
          <w:rFonts w:eastAsia="Calibri"/>
          <w:bCs/>
          <w:sz w:val="24"/>
          <w:szCs w:val="28"/>
        </w:rPr>
        <w:t xml:space="preserve">, что составляет по школе – </w:t>
      </w:r>
      <w:r w:rsidR="00210ACD">
        <w:rPr>
          <w:rFonts w:eastAsia="Calibri"/>
          <w:bCs/>
          <w:sz w:val="24"/>
          <w:szCs w:val="28"/>
          <w:lang w:val="ru-RU"/>
        </w:rPr>
        <w:t>39</w:t>
      </w:r>
      <w:r w:rsidR="00383377" w:rsidRPr="00345AEF">
        <w:rPr>
          <w:rFonts w:eastAsia="Calibri"/>
          <w:bCs/>
          <w:sz w:val="24"/>
          <w:szCs w:val="28"/>
        </w:rPr>
        <w:t>%</w:t>
      </w:r>
    </w:p>
    <w:p w:rsidR="006D6E23" w:rsidRDefault="005B3557" w:rsidP="00DC3C5B">
      <w:pPr>
        <w:pStyle w:val="a3"/>
        <w:spacing w:before="1"/>
        <w:ind w:right="890"/>
        <w:rPr>
          <w:lang w:val="ru-RU"/>
        </w:rPr>
      </w:pPr>
      <w:r>
        <w:t xml:space="preserve"> </w:t>
      </w:r>
      <w:r w:rsidR="00DC3C5B">
        <w:t>(Тарификационный список</w:t>
      </w:r>
      <w:r w:rsidR="00474F94">
        <w:rPr>
          <w:lang w:val="ru-RU"/>
        </w:rPr>
        <w:t xml:space="preserve"> </w:t>
      </w:r>
    </w:p>
    <w:p w:rsidR="00474F94" w:rsidRDefault="006D6E23" w:rsidP="00DC3C5B">
      <w:pPr>
        <w:pStyle w:val="a3"/>
        <w:spacing w:before="1"/>
        <w:ind w:right="890"/>
        <w:rPr>
          <w:lang w:val="ru-RU"/>
        </w:rPr>
      </w:pPr>
      <w:r>
        <w:rPr>
          <w:lang w:val="ru-RU"/>
        </w:rPr>
        <w:t xml:space="preserve">2021-2022 </w:t>
      </w:r>
      <w:hyperlink r:id="rId21" w:history="1">
        <w:r w:rsidRPr="00B05203">
          <w:rPr>
            <w:rStyle w:val="a6"/>
            <w:sz w:val="22"/>
            <w:lang w:val="ru-RU"/>
          </w:rPr>
          <w:t>https://balkhash.goo.kz/loader/load/16824</w:t>
        </w:r>
      </w:hyperlink>
      <w:r>
        <w:rPr>
          <w:lang w:val="ru-RU"/>
        </w:rPr>
        <w:t xml:space="preserve"> </w:t>
      </w:r>
    </w:p>
    <w:p w:rsidR="00474F94" w:rsidRPr="00B05203" w:rsidRDefault="00474F94" w:rsidP="00DC3C5B">
      <w:pPr>
        <w:pStyle w:val="a3"/>
        <w:spacing w:before="1"/>
        <w:ind w:right="890"/>
        <w:rPr>
          <w:sz w:val="22"/>
          <w:lang w:val="ru-RU"/>
        </w:rPr>
      </w:pPr>
      <w:r>
        <w:rPr>
          <w:lang w:val="ru-RU"/>
        </w:rPr>
        <w:t xml:space="preserve">2022-2023  </w:t>
      </w:r>
      <w:hyperlink r:id="rId22" w:history="1">
        <w:r w:rsidRPr="00B05203">
          <w:rPr>
            <w:rStyle w:val="a6"/>
            <w:sz w:val="22"/>
            <w:lang w:val="ru-RU"/>
          </w:rPr>
          <w:t>https://balkhash.goo.kz/loader/load/16827</w:t>
        </w:r>
      </w:hyperlink>
      <w:r w:rsidRPr="00B05203">
        <w:rPr>
          <w:sz w:val="22"/>
          <w:lang w:val="ru-RU"/>
        </w:rPr>
        <w:t xml:space="preserve"> </w:t>
      </w:r>
    </w:p>
    <w:p w:rsidR="00DC3C5B" w:rsidRPr="00B05203" w:rsidRDefault="00474F94" w:rsidP="00DC3C5B">
      <w:pPr>
        <w:pStyle w:val="a3"/>
        <w:spacing w:before="1"/>
        <w:ind w:right="890"/>
        <w:rPr>
          <w:sz w:val="22"/>
          <w:lang w:val="ru-RU"/>
        </w:rPr>
      </w:pPr>
      <w:r>
        <w:rPr>
          <w:lang w:val="ru-RU"/>
        </w:rPr>
        <w:t xml:space="preserve">2023-2024 </w:t>
      </w:r>
      <w:r w:rsidR="00DC3C5B">
        <w:t xml:space="preserve"> </w:t>
      </w:r>
      <w:hyperlink r:id="rId23" w:history="1">
        <w:r w:rsidRPr="00B05203">
          <w:rPr>
            <w:rStyle w:val="a6"/>
            <w:sz w:val="22"/>
          </w:rPr>
          <w:t>https://balkhash.goo.kz/loader/load/16829</w:t>
        </w:r>
      </w:hyperlink>
      <w:r w:rsidRPr="00B05203">
        <w:rPr>
          <w:sz w:val="22"/>
          <w:lang w:val="ru-RU"/>
        </w:rPr>
        <w:t xml:space="preserve"> </w:t>
      </w:r>
    </w:p>
    <w:p w:rsidR="006D6E23" w:rsidRDefault="00DC3C5B" w:rsidP="00474F94">
      <w:pPr>
        <w:pStyle w:val="a3"/>
        <w:rPr>
          <w:lang w:val="ru-RU"/>
        </w:rPr>
      </w:pPr>
      <w:r>
        <w:t>(Штатное</w:t>
      </w:r>
      <w:r w:rsidR="00474F94">
        <w:rPr>
          <w:lang w:val="ru-RU"/>
        </w:rPr>
        <w:t xml:space="preserve"> </w:t>
      </w:r>
      <w:r>
        <w:t>расписание</w:t>
      </w:r>
      <w:r w:rsidR="00474F94">
        <w:rPr>
          <w:lang w:val="ru-RU"/>
        </w:rPr>
        <w:t xml:space="preserve">  </w:t>
      </w:r>
    </w:p>
    <w:p w:rsidR="00DC3C5B" w:rsidRPr="00B05203" w:rsidRDefault="00474F94" w:rsidP="00474F94">
      <w:pPr>
        <w:pStyle w:val="a3"/>
        <w:rPr>
          <w:color w:val="FF0000"/>
          <w:sz w:val="22"/>
          <w:lang w:val="ru-RU"/>
        </w:rPr>
      </w:pPr>
      <w:r>
        <w:rPr>
          <w:lang w:val="ru-RU"/>
        </w:rPr>
        <w:t xml:space="preserve">2021-2022 </w:t>
      </w:r>
      <w:hyperlink r:id="rId24" w:history="1">
        <w:r w:rsidRPr="00B05203">
          <w:rPr>
            <w:rStyle w:val="a6"/>
            <w:sz w:val="22"/>
          </w:rPr>
          <w:t>https://balkhash.goo.kz/loader/load/16825</w:t>
        </w:r>
      </w:hyperlink>
      <w:r w:rsidR="008B05AC" w:rsidRPr="00B05203">
        <w:rPr>
          <w:color w:val="FF0000"/>
          <w:sz w:val="22"/>
          <w:lang w:val="ru-RU"/>
        </w:rPr>
        <w:t xml:space="preserve"> </w:t>
      </w:r>
    </w:p>
    <w:p w:rsidR="00474F94" w:rsidRPr="00B05203" w:rsidRDefault="00474F94" w:rsidP="00474F94">
      <w:pPr>
        <w:pStyle w:val="a3"/>
        <w:rPr>
          <w:color w:val="FF0000"/>
          <w:sz w:val="22"/>
          <w:lang w:val="ru-RU"/>
        </w:rPr>
      </w:pPr>
      <w:r w:rsidRPr="00474F94">
        <w:rPr>
          <w:lang w:val="ru-RU"/>
        </w:rPr>
        <w:t>2022-2023</w:t>
      </w:r>
      <w:r>
        <w:rPr>
          <w:color w:val="FF0000"/>
          <w:lang w:val="ru-RU"/>
        </w:rPr>
        <w:t xml:space="preserve"> </w:t>
      </w:r>
      <w:hyperlink r:id="rId25" w:history="1">
        <w:r w:rsidRPr="00B05203">
          <w:rPr>
            <w:rStyle w:val="a6"/>
            <w:sz w:val="22"/>
            <w:lang w:val="ru-RU"/>
          </w:rPr>
          <w:t>https://balkhash.goo.kz/loader/load/16826</w:t>
        </w:r>
      </w:hyperlink>
    </w:p>
    <w:p w:rsidR="00474F94" w:rsidRDefault="00474F94" w:rsidP="00474F94">
      <w:pPr>
        <w:pStyle w:val="a3"/>
        <w:rPr>
          <w:color w:val="FF0000"/>
          <w:sz w:val="22"/>
          <w:lang w:val="ru-RU"/>
        </w:rPr>
      </w:pPr>
      <w:r w:rsidRPr="00474F94">
        <w:rPr>
          <w:lang w:val="ru-RU"/>
        </w:rPr>
        <w:t>2023-2024</w:t>
      </w:r>
      <w:r>
        <w:rPr>
          <w:color w:val="FF0000"/>
          <w:lang w:val="ru-RU"/>
        </w:rPr>
        <w:t xml:space="preserve"> </w:t>
      </w:r>
      <w:hyperlink r:id="rId26" w:history="1">
        <w:r w:rsidRPr="00B05203">
          <w:rPr>
            <w:rStyle w:val="a6"/>
            <w:sz w:val="22"/>
            <w:lang w:val="ru-RU"/>
          </w:rPr>
          <w:t>https://balkhash.goo.kz/loader/load/16828</w:t>
        </w:r>
      </w:hyperlink>
      <w:r w:rsidRPr="00B05203">
        <w:rPr>
          <w:color w:val="FF0000"/>
          <w:sz w:val="22"/>
          <w:lang w:val="ru-RU"/>
        </w:rPr>
        <w:t xml:space="preserve"> </w:t>
      </w:r>
    </w:p>
    <w:p w:rsidR="00487DED" w:rsidRPr="00B05203" w:rsidRDefault="00487DED" w:rsidP="00474F94">
      <w:pPr>
        <w:pStyle w:val="a3"/>
        <w:rPr>
          <w:color w:val="FF0000"/>
          <w:sz w:val="22"/>
          <w:lang w:val="ru-RU"/>
        </w:rPr>
      </w:pPr>
      <w:r w:rsidRPr="00487DED">
        <w:rPr>
          <w:sz w:val="22"/>
          <w:lang w:val="ru-RU"/>
        </w:rPr>
        <w:t xml:space="preserve">Предшкола </w:t>
      </w:r>
      <w:hyperlink r:id="rId27" w:history="1">
        <w:r w:rsidRPr="006557E6">
          <w:rPr>
            <w:rStyle w:val="a6"/>
          </w:rPr>
          <w:t>https://drive.google.com/drive/folders/1GkMdxURnSdwA5q2FPnlOjMocnzFQ9B5y?usp=drive_link</w:t>
        </w:r>
      </w:hyperlink>
    </w:p>
    <w:p w:rsidR="00383377" w:rsidRPr="00383377" w:rsidRDefault="00383377" w:rsidP="009E26B0">
      <w:pPr>
        <w:jc w:val="both"/>
        <w:rPr>
          <w:b/>
          <w:sz w:val="24"/>
          <w:szCs w:val="24"/>
          <w:lang w:val="ru-RU"/>
        </w:rPr>
      </w:pPr>
    </w:p>
    <w:p w:rsidR="005525E1" w:rsidRDefault="005525E1" w:rsidP="00B05203">
      <w:pPr>
        <w:jc w:val="center"/>
        <w:rPr>
          <w:b/>
          <w:sz w:val="24"/>
          <w:szCs w:val="24"/>
        </w:rPr>
      </w:pPr>
    </w:p>
    <w:p w:rsidR="005525E1" w:rsidRDefault="005525E1" w:rsidP="00B05203">
      <w:pPr>
        <w:jc w:val="center"/>
        <w:rPr>
          <w:b/>
          <w:sz w:val="24"/>
          <w:szCs w:val="24"/>
        </w:rPr>
      </w:pPr>
    </w:p>
    <w:p w:rsidR="004C38FF" w:rsidRPr="00B05203" w:rsidRDefault="00786A81" w:rsidP="00B05203">
      <w:pPr>
        <w:jc w:val="center"/>
        <w:rPr>
          <w:b/>
          <w:sz w:val="24"/>
          <w:szCs w:val="24"/>
          <w:lang w:val="ru-RU"/>
        </w:rPr>
      </w:pPr>
      <w:r w:rsidRPr="009E26B0">
        <w:rPr>
          <w:b/>
          <w:sz w:val="24"/>
          <w:szCs w:val="24"/>
        </w:rPr>
        <w:lastRenderedPageBreak/>
        <w:t>Сведения</w:t>
      </w:r>
      <w:r w:rsidR="00FF196F" w:rsidRPr="009E26B0">
        <w:rPr>
          <w:b/>
          <w:sz w:val="24"/>
          <w:szCs w:val="24"/>
        </w:rPr>
        <w:t xml:space="preserve"> </w:t>
      </w:r>
      <w:r w:rsidRPr="009E26B0">
        <w:rPr>
          <w:b/>
          <w:sz w:val="24"/>
          <w:szCs w:val="24"/>
        </w:rPr>
        <w:t>о</w:t>
      </w:r>
      <w:r w:rsidR="00FF196F" w:rsidRPr="009E26B0">
        <w:rPr>
          <w:b/>
          <w:sz w:val="24"/>
          <w:szCs w:val="24"/>
        </w:rPr>
        <w:t xml:space="preserve"> педагогах-участниках </w:t>
      </w:r>
      <w:r w:rsidRPr="009E26B0">
        <w:rPr>
          <w:b/>
          <w:sz w:val="24"/>
          <w:szCs w:val="24"/>
        </w:rPr>
        <w:t>победителей</w:t>
      </w:r>
      <w:r w:rsidR="00FF196F" w:rsidRPr="009E26B0">
        <w:rPr>
          <w:b/>
          <w:sz w:val="24"/>
          <w:szCs w:val="24"/>
        </w:rPr>
        <w:t xml:space="preserve"> </w:t>
      </w:r>
      <w:r w:rsidR="00152F44">
        <w:rPr>
          <w:b/>
          <w:sz w:val="24"/>
          <w:szCs w:val="24"/>
          <w:lang w:val="ru-RU"/>
        </w:rPr>
        <w:t>городских</w:t>
      </w:r>
      <w:r w:rsidRPr="009E26B0">
        <w:rPr>
          <w:b/>
          <w:sz w:val="24"/>
          <w:szCs w:val="24"/>
        </w:rPr>
        <w:t>,</w:t>
      </w:r>
      <w:r w:rsidR="00FF196F" w:rsidRPr="009E26B0">
        <w:rPr>
          <w:b/>
          <w:sz w:val="24"/>
          <w:szCs w:val="24"/>
        </w:rPr>
        <w:t xml:space="preserve"> </w:t>
      </w:r>
      <w:r w:rsidRPr="009E26B0">
        <w:rPr>
          <w:b/>
          <w:sz w:val="24"/>
          <w:szCs w:val="24"/>
        </w:rPr>
        <w:t>областных</w:t>
      </w:r>
      <w:r w:rsidR="00FF196F" w:rsidRPr="009E26B0">
        <w:rPr>
          <w:b/>
          <w:sz w:val="24"/>
          <w:szCs w:val="24"/>
        </w:rPr>
        <w:t xml:space="preserve"> </w:t>
      </w:r>
      <w:r w:rsidRPr="009E26B0">
        <w:rPr>
          <w:b/>
          <w:sz w:val="24"/>
          <w:szCs w:val="24"/>
        </w:rPr>
        <w:t>и</w:t>
      </w:r>
      <w:r w:rsidR="00FF196F" w:rsidRPr="009E26B0">
        <w:rPr>
          <w:b/>
          <w:sz w:val="24"/>
          <w:szCs w:val="24"/>
        </w:rPr>
        <w:t xml:space="preserve"> </w:t>
      </w:r>
      <w:r w:rsidRPr="009E26B0">
        <w:rPr>
          <w:b/>
          <w:sz w:val="24"/>
          <w:szCs w:val="24"/>
        </w:rPr>
        <w:t>республиканских э</w:t>
      </w:r>
      <w:r w:rsidR="00FF196F" w:rsidRPr="009E26B0">
        <w:rPr>
          <w:b/>
          <w:sz w:val="24"/>
          <w:szCs w:val="24"/>
        </w:rPr>
        <w:t>тапов конкурсов и соревнований</w:t>
      </w:r>
    </w:p>
    <w:tbl>
      <w:tblPr>
        <w:tblStyle w:val="TableNormal"/>
        <w:tblpPr w:leftFromText="180" w:rightFromText="180" w:vertAnchor="text" w:tblpY="1"/>
        <w:tblOverlap w:val="never"/>
        <w:tblW w:w="100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24"/>
        <w:gridCol w:w="1706"/>
        <w:gridCol w:w="2126"/>
        <w:gridCol w:w="2126"/>
        <w:gridCol w:w="1843"/>
        <w:gridCol w:w="1843"/>
      </w:tblGrid>
      <w:tr w:rsidR="00524FB0" w:rsidRPr="00B05203" w:rsidTr="005F1E3D">
        <w:trPr>
          <w:trHeight w:val="280"/>
        </w:trPr>
        <w:tc>
          <w:tcPr>
            <w:tcW w:w="424" w:type="dxa"/>
          </w:tcPr>
          <w:p w:rsidR="00524FB0" w:rsidRPr="00B05203" w:rsidRDefault="00524FB0" w:rsidP="009E26B0">
            <w:pPr>
              <w:jc w:val="both"/>
              <w:rPr>
                <w:sz w:val="20"/>
              </w:rPr>
            </w:pPr>
            <w:r w:rsidRPr="00B05203">
              <w:rPr>
                <w:sz w:val="20"/>
              </w:rPr>
              <w:t>№</w:t>
            </w:r>
          </w:p>
        </w:tc>
        <w:tc>
          <w:tcPr>
            <w:tcW w:w="1706" w:type="dxa"/>
          </w:tcPr>
          <w:p w:rsidR="00524FB0" w:rsidRPr="00B05203" w:rsidRDefault="00524FB0" w:rsidP="009E26B0">
            <w:pPr>
              <w:jc w:val="both"/>
              <w:rPr>
                <w:sz w:val="20"/>
              </w:rPr>
            </w:pPr>
            <w:r w:rsidRPr="00B05203">
              <w:rPr>
                <w:sz w:val="20"/>
              </w:rPr>
              <w:t>ФИОпедагога</w:t>
            </w:r>
          </w:p>
        </w:tc>
        <w:tc>
          <w:tcPr>
            <w:tcW w:w="2126" w:type="dxa"/>
          </w:tcPr>
          <w:p w:rsidR="00524FB0" w:rsidRPr="00B05203" w:rsidRDefault="00524FB0" w:rsidP="009E26B0">
            <w:pPr>
              <w:jc w:val="both"/>
              <w:rPr>
                <w:sz w:val="20"/>
              </w:rPr>
            </w:pPr>
            <w:r w:rsidRPr="00B05203">
              <w:rPr>
                <w:sz w:val="20"/>
              </w:rPr>
              <w:t>2020-2021</w:t>
            </w:r>
          </w:p>
        </w:tc>
        <w:tc>
          <w:tcPr>
            <w:tcW w:w="2126" w:type="dxa"/>
          </w:tcPr>
          <w:p w:rsidR="00524FB0" w:rsidRPr="00B05203" w:rsidRDefault="00524FB0" w:rsidP="009E26B0">
            <w:pPr>
              <w:jc w:val="both"/>
              <w:rPr>
                <w:sz w:val="20"/>
              </w:rPr>
            </w:pPr>
            <w:r w:rsidRPr="00B05203">
              <w:rPr>
                <w:sz w:val="20"/>
              </w:rPr>
              <w:t>2021-2022</w:t>
            </w:r>
          </w:p>
        </w:tc>
        <w:tc>
          <w:tcPr>
            <w:tcW w:w="1843" w:type="dxa"/>
          </w:tcPr>
          <w:p w:rsidR="00524FB0" w:rsidRPr="00B05203" w:rsidRDefault="00524FB0" w:rsidP="009E26B0">
            <w:pPr>
              <w:jc w:val="both"/>
              <w:rPr>
                <w:sz w:val="20"/>
              </w:rPr>
            </w:pPr>
            <w:r w:rsidRPr="00B05203">
              <w:rPr>
                <w:sz w:val="20"/>
              </w:rPr>
              <w:t>2022-2023</w:t>
            </w:r>
          </w:p>
        </w:tc>
        <w:tc>
          <w:tcPr>
            <w:tcW w:w="1843" w:type="dxa"/>
          </w:tcPr>
          <w:p w:rsidR="00524FB0" w:rsidRPr="00B05203" w:rsidRDefault="00524FB0" w:rsidP="009E26B0">
            <w:pPr>
              <w:jc w:val="both"/>
              <w:rPr>
                <w:sz w:val="20"/>
                <w:lang w:val="ru-RU"/>
              </w:rPr>
            </w:pPr>
            <w:r w:rsidRPr="00B05203">
              <w:rPr>
                <w:sz w:val="20"/>
                <w:lang w:val="ru-RU"/>
              </w:rPr>
              <w:t>2023-2024</w:t>
            </w:r>
          </w:p>
        </w:tc>
      </w:tr>
      <w:tr w:rsidR="00524FB0" w:rsidRPr="00B05203" w:rsidTr="005F1E3D">
        <w:trPr>
          <w:trHeight w:val="702"/>
        </w:trPr>
        <w:tc>
          <w:tcPr>
            <w:tcW w:w="424" w:type="dxa"/>
          </w:tcPr>
          <w:p w:rsidR="00524FB0" w:rsidRPr="00B05203" w:rsidRDefault="00524FB0" w:rsidP="009E26B0">
            <w:pPr>
              <w:jc w:val="both"/>
              <w:rPr>
                <w:sz w:val="20"/>
              </w:rPr>
            </w:pPr>
            <w:r w:rsidRPr="00B05203">
              <w:rPr>
                <w:sz w:val="20"/>
              </w:rPr>
              <w:t>1</w:t>
            </w:r>
          </w:p>
        </w:tc>
        <w:tc>
          <w:tcPr>
            <w:tcW w:w="1706" w:type="dxa"/>
          </w:tcPr>
          <w:p w:rsidR="00524FB0" w:rsidRPr="00B05203" w:rsidRDefault="00524FB0" w:rsidP="009E26B0">
            <w:pPr>
              <w:jc w:val="both"/>
              <w:rPr>
                <w:sz w:val="20"/>
              </w:rPr>
            </w:pPr>
            <w:r w:rsidRPr="00B05203">
              <w:rPr>
                <w:sz w:val="20"/>
              </w:rPr>
              <w:t>Почтарь О.Ю.</w:t>
            </w:r>
          </w:p>
        </w:tc>
        <w:tc>
          <w:tcPr>
            <w:tcW w:w="2126" w:type="dxa"/>
          </w:tcPr>
          <w:p w:rsidR="00524FB0" w:rsidRPr="00B05203" w:rsidRDefault="00524FB0" w:rsidP="00AC0A6E">
            <w:pPr>
              <w:rPr>
                <w:sz w:val="20"/>
              </w:rPr>
            </w:pPr>
            <w:r w:rsidRPr="00B05203">
              <w:rPr>
                <w:sz w:val="20"/>
              </w:rPr>
              <w:t>«Педагогическая идея» - грамота (область)</w:t>
            </w: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1079"/>
        </w:trPr>
        <w:tc>
          <w:tcPr>
            <w:tcW w:w="424" w:type="dxa"/>
          </w:tcPr>
          <w:p w:rsidR="00524FB0" w:rsidRPr="00B05203" w:rsidRDefault="00524FB0" w:rsidP="009E26B0">
            <w:pPr>
              <w:jc w:val="both"/>
              <w:rPr>
                <w:sz w:val="20"/>
              </w:rPr>
            </w:pPr>
          </w:p>
          <w:p w:rsidR="00524FB0" w:rsidRPr="00B05203" w:rsidRDefault="00524FB0" w:rsidP="009E26B0">
            <w:pPr>
              <w:jc w:val="both"/>
              <w:rPr>
                <w:sz w:val="20"/>
              </w:rPr>
            </w:pPr>
            <w:r w:rsidRPr="00B05203">
              <w:rPr>
                <w:sz w:val="20"/>
              </w:rPr>
              <w:t>2</w:t>
            </w:r>
          </w:p>
        </w:tc>
        <w:tc>
          <w:tcPr>
            <w:tcW w:w="1706" w:type="dxa"/>
          </w:tcPr>
          <w:p w:rsidR="00524FB0" w:rsidRPr="00B05203" w:rsidRDefault="00524FB0" w:rsidP="009E26B0">
            <w:pPr>
              <w:jc w:val="both"/>
              <w:rPr>
                <w:sz w:val="20"/>
              </w:rPr>
            </w:pPr>
            <w:r w:rsidRPr="00B05203">
              <w:rPr>
                <w:sz w:val="20"/>
              </w:rPr>
              <w:t>Магер С.В.</w:t>
            </w:r>
          </w:p>
        </w:tc>
        <w:tc>
          <w:tcPr>
            <w:tcW w:w="2126" w:type="dxa"/>
          </w:tcPr>
          <w:p w:rsidR="00524FB0" w:rsidRPr="00B05203" w:rsidRDefault="00524FB0" w:rsidP="009E26B0">
            <w:pPr>
              <w:jc w:val="both"/>
              <w:rPr>
                <w:sz w:val="20"/>
              </w:rPr>
            </w:pPr>
            <w:r w:rsidRPr="00B05203">
              <w:rPr>
                <w:sz w:val="20"/>
              </w:rPr>
              <w:t>«Территория без границ» конкурс видеороликов, 3 место (область)</w:t>
            </w:r>
          </w:p>
        </w:tc>
        <w:tc>
          <w:tcPr>
            <w:tcW w:w="2126" w:type="dxa"/>
          </w:tcPr>
          <w:p w:rsidR="00524FB0" w:rsidRPr="00B05203" w:rsidRDefault="00524FB0" w:rsidP="009E26B0">
            <w:pPr>
              <w:jc w:val="both"/>
              <w:rPr>
                <w:sz w:val="20"/>
              </w:rPr>
            </w:pPr>
            <w:r w:rsidRPr="00B05203">
              <w:rPr>
                <w:sz w:val="20"/>
              </w:rPr>
              <w:t>«Лучший учитель физ</w:t>
            </w:r>
            <w:r w:rsidR="00AC0A6E" w:rsidRPr="00B05203">
              <w:rPr>
                <w:sz w:val="20"/>
                <w:lang w:val="ru-RU"/>
              </w:rPr>
              <w:t>.</w:t>
            </w:r>
            <w:r w:rsidRPr="00B05203">
              <w:rPr>
                <w:sz w:val="20"/>
              </w:rPr>
              <w:t>культуры»</w:t>
            </w:r>
          </w:p>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828"/>
        </w:trPr>
        <w:tc>
          <w:tcPr>
            <w:tcW w:w="424" w:type="dxa"/>
          </w:tcPr>
          <w:p w:rsidR="00524FB0" w:rsidRPr="00B05203" w:rsidRDefault="00524FB0" w:rsidP="009E26B0">
            <w:pPr>
              <w:jc w:val="both"/>
              <w:rPr>
                <w:sz w:val="20"/>
              </w:rPr>
            </w:pPr>
            <w:r w:rsidRPr="00B05203">
              <w:rPr>
                <w:sz w:val="20"/>
              </w:rPr>
              <w:t>3</w:t>
            </w:r>
          </w:p>
        </w:tc>
        <w:tc>
          <w:tcPr>
            <w:tcW w:w="1706" w:type="dxa"/>
          </w:tcPr>
          <w:p w:rsidR="00524FB0" w:rsidRPr="00B05203" w:rsidRDefault="00524FB0" w:rsidP="009E26B0">
            <w:pPr>
              <w:jc w:val="both"/>
              <w:rPr>
                <w:sz w:val="20"/>
              </w:rPr>
            </w:pPr>
            <w:r w:rsidRPr="00B05203">
              <w:rPr>
                <w:sz w:val="20"/>
              </w:rPr>
              <w:t>Косенкова Е.В.</w:t>
            </w:r>
          </w:p>
        </w:tc>
        <w:tc>
          <w:tcPr>
            <w:tcW w:w="2126" w:type="dxa"/>
          </w:tcPr>
          <w:p w:rsidR="00AC0A6E" w:rsidRPr="00B05203" w:rsidRDefault="00524FB0" w:rsidP="009E26B0">
            <w:pPr>
              <w:jc w:val="both"/>
              <w:rPr>
                <w:sz w:val="20"/>
                <w:lang w:val="ru-RU"/>
              </w:rPr>
            </w:pPr>
            <w:r w:rsidRPr="00B05203">
              <w:rPr>
                <w:sz w:val="20"/>
              </w:rPr>
              <w:t xml:space="preserve">«Лучший учитель физической культуры» (город) </w:t>
            </w:r>
          </w:p>
          <w:p w:rsidR="00524FB0" w:rsidRPr="00B05203" w:rsidRDefault="00524FB0" w:rsidP="009E26B0">
            <w:pPr>
              <w:jc w:val="both"/>
              <w:rPr>
                <w:sz w:val="20"/>
              </w:rPr>
            </w:pPr>
            <w:r w:rsidRPr="00B05203">
              <w:rPr>
                <w:sz w:val="20"/>
              </w:rPr>
              <w:t>1 место</w:t>
            </w:r>
          </w:p>
        </w:tc>
        <w:tc>
          <w:tcPr>
            <w:tcW w:w="2126" w:type="dxa"/>
          </w:tcPr>
          <w:p w:rsidR="00524FB0" w:rsidRPr="00B05203" w:rsidRDefault="00524FB0" w:rsidP="009E26B0">
            <w:pPr>
              <w:jc w:val="both"/>
              <w:rPr>
                <w:sz w:val="20"/>
              </w:rPr>
            </w:pPr>
            <w:r w:rsidRPr="00B05203">
              <w:rPr>
                <w:sz w:val="20"/>
              </w:rPr>
              <w:t>конкурс «Методический вернисаж» номинация «Оқыту+қызықтыру», область, диплом 2 степени</w:t>
            </w:r>
          </w:p>
        </w:tc>
        <w:tc>
          <w:tcPr>
            <w:tcW w:w="1843" w:type="dxa"/>
          </w:tcPr>
          <w:p w:rsidR="00524FB0" w:rsidRPr="00B05203" w:rsidRDefault="00524FB0" w:rsidP="00AC0A6E">
            <w:pPr>
              <w:rPr>
                <w:rFonts w:eastAsia="Calibri"/>
                <w:sz w:val="20"/>
              </w:rPr>
            </w:pPr>
            <w:r w:rsidRPr="00B05203">
              <w:rPr>
                <w:rFonts w:eastAsia="Calibri"/>
                <w:sz w:val="20"/>
              </w:rPr>
              <w:t>Диплом 2 степени за победу в олимпиаде по физической культуре</w:t>
            </w:r>
          </w:p>
          <w:p w:rsidR="00524FB0" w:rsidRPr="00B05203" w:rsidRDefault="00524FB0" w:rsidP="00AC0A6E">
            <w:pPr>
              <w:rPr>
                <w:sz w:val="20"/>
              </w:rPr>
            </w:pPr>
            <w:r w:rsidRPr="00B05203">
              <w:rPr>
                <w:rFonts w:eastAsia="Calibri"/>
                <w:sz w:val="20"/>
              </w:rPr>
              <w:t>(республика)</w:t>
            </w:r>
          </w:p>
        </w:tc>
        <w:tc>
          <w:tcPr>
            <w:tcW w:w="1843" w:type="dxa"/>
          </w:tcPr>
          <w:p w:rsidR="00524FB0" w:rsidRPr="00B05203" w:rsidRDefault="00524FB0" w:rsidP="009E26B0">
            <w:pPr>
              <w:jc w:val="both"/>
              <w:rPr>
                <w:rFonts w:eastAsia="Calibri"/>
                <w:sz w:val="20"/>
              </w:rPr>
            </w:pPr>
          </w:p>
        </w:tc>
      </w:tr>
      <w:tr w:rsidR="00524FB0" w:rsidRPr="00B05203" w:rsidTr="005F1E3D">
        <w:trPr>
          <w:trHeight w:val="528"/>
        </w:trPr>
        <w:tc>
          <w:tcPr>
            <w:tcW w:w="424" w:type="dxa"/>
          </w:tcPr>
          <w:p w:rsidR="00524FB0" w:rsidRPr="00B05203" w:rsidRDefault="00524FB0" w:rsidP="009E26B0">
            <w:pPr>
              <w:jc w:val="both"/>
              <w:rPr>
                <w:sz w:val="20"/>
              </w:rPr>
            </w:pPr>
            <w:r w:rsidRPr="00B05203">
              <w:rPr>
                <w:sz w:val="20"/>
              </w:rPr>
              <w:t>4</w:t>
            </w:r>
          </w:p>
        </w:tc>
        <w:tc>
          <w:tcPr>
            <w:tcW w:w="1706" w:type="dxa"/>
          </w:tcPr>
          <w:p w:rsidR="00524FB0" w:rsidRPr="00B05203" w:rsidRDefault="00524FB0" w:rsidP="009E26B0">
            <w:pPr>
              <w:jc w:val="both"/>
              <w:rPr>
                <w:sz w:val="20"/>
              </w:rPr>
            </w:pPr>
            <w:r w:rsidRPr="00B05203">
              <w:rPr>
                <w:sz w:val="20"/>
              </w:rPr>
              <w:t>Левкович А.М.</w:t>
            </w:r>
          </w:p>
        </w:tc>
        <w:tc>
          <w:tcPr>
            <w:tcW w:w="2126" w:type="dxa"/>
          </w:tcPr>
          <w:p w:rsidR="00524FB0" w:rsidRPr="00B05203" w:rsidRDefault="00524FB0" w:rsidP="005F1E3D">
            <w:pPr>
              <w:rPr>
                <w:sz w:val="20"/>
              </w:rPr>
            </w:pPr>
            <w:r w:rsidRPr="00B05203">
              <w:rPr>
                <w:sz w:val="20"/>
              </w:rPr>
              <w:t>«Лучший учитель НВТП»</w:t>
            </w:r>
            <w:r w:rsidR="005F1E3D" w:rsidRPr="00B05203">
              <w:rPr>
                <w:sz w:val="20"/>
                <w:lang w:val="ru-RU"/>
              </w:rPr>
              <w:t xml:space="preserve"> </w:t>
            </w:r>
            <w:r w:rsidRPr="00B05203">
              <w:rPr>
                <w:sz w:val="20"/>
              </w:rPr>
              <w:t>(город) 2 место</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BB3325">
        <w:trPr>
          <w:trHeight w:val="563"/>
        </w:trPr>
        <w:tc>
          <w:tcPr>
            <w:tcW w:w="424" w:type="dxa"/>
          </w:tcPr>
          <w:p w:rsidR="00524FB0" w:rsidRPr="00B05203" w:rsidRDefault="00524FB0" w:rsidP="009E26B0">
            <w:pPr>
              <w:jc w:val="both"/>
              <w:rPr>
                <w:sz w:val="20"/>
              </w:rPr>
            </w:pPr>
            <w:r w:rsidRPr="00B05203">
              <w:rPr>
                <w:sz w:val="20"/>
              </w:rPr>
              <w:t>5</w:t>
            </w:r>
          </w:p>
        </w:tc>
        <w:tc>
          <w:tcPr>
            <w:tcW w:w="1706" w:type="dxa"/>
          </w:tcPr>
          <w:p w:rsidR="00524FB0" w:rsidRPr="00B05203" w:rsidRDefault="00524FB0" w:rsidP="009E26B0">
            <w:pPr>
              <w:jc w:val="both"/>
              <w:rPr>
                <w:sz w:val="20"/>
              </w:rPr>
            </w:pPr>
            <w:r w:rsidRPr="00B05203">
              <w:rPr>
                <w:sz w:val="20"/>
              </w:rPr>
              <w:t>Левкович М.А.</w:t>
            </w:r>
          </w:p>
        </w:tc>
        <w:tc>
          <w:tcPr>
            <w:tcW w:w="2126" w:type="dxa"/>
          </w:tcPr>
          <w:p w:rsidR="00524FB0" w:rsidRPr="00B05203" w:rsidRDefault="00524FB0" w:rsidP="005F1E3D">
            <w:pPr>
              <w:rPr>
                <w:sz w:val="20"/>
              </w:rPr>
            </w:pPr>
            <w:r w:rsidRPr="00B05203">
              <w:rPr>
                <w:sz w:val="20"/>
              </w:rPr>
              <w:t>1 «Территория без границ», конкурс видеороликов, (область) 3 место</w:t>
            </w:r>
          </w:p>
          <w:p w:rsidR="00524FB0" w:rsidRPr="00B05203" w:rsidRDefault="00524FB0" w:rsidP="005F1E3D">
            <w:pPr>
              <w:rPr>
                <w:sz w:val="20"/>
              </w:rPr>
            </w:pPr>
            <w:r w:rsidRPr="00B05203">
              <w:rPr>
                <w:sz w:val="20"/>
              </w:rPr>
              <w:t>2 «Қазақшаныз қалай» (город) 1 место</w:t>
            </w:r>
          </w:p>
        </w:tc>
        <w:tc>
          <w:tcPr>
            <w:tcW w:w="2126" w:type="dxa"/>
          </w:tcPr>
          <w:p w:rsidR="00524FB0" w:rsidRPr="00B05203" w:rsidRDefault="00524FB0" w:rsidP="009E26B0">
            <w:pPr>
              <w:jc w:val="both"/>
              <w:rPr>
                <w:sz w:val="20"/>
              </w:rPr>
            </w:pPr>
            <w:r w:rsidRPr="00B05203">
              <w:rPr>
                <w:sz w:val="20"/>
              </w:rPr>
              <w:t>Первая областная онлайн-олимпиада по физической культуре.</w:t>
            </w:r>
          </w:p>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6</w:t>
            </w:r>
          </w:p>
        </w:tc>
        <w:tc>
          <w:tcPr>
            <w:tcW w:w="1706" w:type="dxa"/>
          </w:tcPr>
          <w:p w:rsidR="00524FB0" w:rsidRPr="00B05203" w:rsidRDefault="00524FB0" w:rsidP="009E26B0">
            <w:pPr>
              <w:jc w:val="both"/>
              <w:rPr>
                <w:sz w:val="20"/>
              </w:rPr>
            </w:pPr>
            <w:r w:rsidRPr="00B05203">
              <w:rPr>
                <w:sz w:val="20"/>
              </w:rPr>
              <w:t>Левкович Л.Н.</w:t>
            </w:r>
          </w:p>
        </w:tc>
        <w:tc>
          <w:tcPr>
            <w:tcW w:w="2126" w:type="dxa"/>
          </w:tcPr>
          <w:p w:rsidR="00524FB0" w:rsidRPr="00B05203" w:rsidRDefault="00524FB0" w:rsidP="009E26B0">
            <w:pPr>
              <w:jc w:val="both"/>
              <w:rPr>
                <w:sz w:val="20"/>
              </w:rPr>
            </w:pPr>
            <w:r w:rsidRPr="00B05203">
              <w:rPr>
                <w:sz w:val="20"/>
              </w:rPr>
              <w:t>Конкурс эссе для филологов «Учитель! Слово-то какое…» (город)</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7</w:t>
            </w:r>
          </w:p>
        </w:tc>
        <w:tc>
          <w:tcPr>
            <w:tcW w:w="1706" w:type="dxa"/>
          </w:tcPr>
          <w:p w:rsidR="00524FB0" w:rsidRPr="00B05203" w:rsidRDefault="00524FB0" w:rsidP="009E26B0">
            <w:pPr>
              <w:jc w:val="both"/>
              <w:rPr>
                <w:sz w:val="20"/>
              </w:rPr>
            </w:pPr>
            <w:r w:rsidRPr="00B05203">
              <w:rPr>
                <w:sz w:val="20"/>
              </w:rPr>
              <w:t>Есенбаева А.С.</w:t>
            </w:r>
          </w:p>
        </w:tc>
        <w:tc>
          <w:tcPr>
            <w:tcW w:w="2126" w:type="dxa"/>
          </w:tcPr>
          <w:p w:rsidR="00524FB0" w:rsidRPr="00B05203" w:rsidRDefault="00524FB0" w:rsidP="009E26B0">
            <w:pPr>
              <w:jc w:val="both"/>
              <w:rPr>
                <w:sz w:val="20"/>
              </w:rPr>
            </w:pPr>
            <w:r w:rsidRPr="00B05203">
              <w:rPr>
                <w:sz w:val="20"/>
              </w:rPr>
              <w:t>«Ұздік тәлімгер» - 2 место (область)</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8</w:t>
            </w:r>
          </w:p>
        </w:tc>
        <w:tc>
          <w:tcPr>
            <w:tcW w:w="1706" w:type="dxa"/>
          </w:tcPr>
          <w:p w:rsidR="00524FB0" w:rsidRPr="00B05203" w:rsidRDefault="00524FB0" w:rsidP="009E26B0">
            <w:pPr>
              <w:jc w:val="both"/>
              <w:rPr>
                <w:sz w:val="20"/>
              </w:rPr>
            </w:pPr>
            <w:r w:rsidRPr="00B05203">
              <w:rPr>
                <w:sz w:val="20"/>
              </w:rPr>
              <w:t>Ким Е.Л.</w:t>
            </w:r>
          </w:p>
        </w:tc>
        <w:tc>
          <w:tcPr>
            <w:tcW w:w="2126" w:type="dxa"/>
          </w:tcPr>
          <w:p w:rsidR="00524FB0" w:rsidRPr="00B05203" w:rsidRDefault="00524FB0" w:rsidP="009E26B0">
            <w:pPr>
              <w:jc w:val="both"/>
              <w:rPr>
                <w:sz w:val="20"/>
              </w:rPr>
            </w:pPr>
            <w:r w:rsidRPr="00B05203">
              <w:rPr>
                <w:sz w:val="20"/>
              </w:rPr>
              <w:t>«Учитель года»- 2 место (город)</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F1E3D" w:rsidRPr="00B05203" w:rsidRDefault="005F1E3D" w:rsidP="005F1E3D">
            <w:pPr>
              <w:rPr>
                <w:sz w:val="20"/>
                <w:szCs w:val="24"/>
              </w:rPr>
            </w:pPr>
            <w:r w:rsidRPr="00B05203">
              <w:rPr>
                <w:sz w:val="20"/>
                <w:szCs w:val="24"/>
              </w:rPr>
              <w:t xml:space="preserve">Мастер-класс "Формирование национальных ценностей </w:t>
            </w:r>
          </w:p>
          <w:p w:rsidR="005F1E3D" w:rsidRPr="00B05203" w:rsidRDefault="005F1E3D" w:rsidP="005F1E3D">
            <w:pPr>
              <w:rPr>
                <w:sz w:val="20"/>
                <w:szCs w:val="24"/>
              </w:rPr>
            </w:pPr>
            <w:r w:rsidRPr="00B05203">
              <w:rPr>
                <w:sz w:val="20"/>
                <w:szCs w:val="24"/>
              </w:rPr>
              <w:t>через развитие функциональной грамотности: от теории к практике"(область)</w:t>
            </w:r>
          </w:p>
          <w:p w:rsidR="00524FB0" w:rsidRPr="00B05203" w:rsidRDefault="005F1E3D" w:rsidP="005F1E3D">
            <w:pPr>
              <w:jc w:val="both"/>
              <w:rPr>
                <w:sz w:val="20"/>
              </w:rPr>
            </w:pPr>
            <w:r w:rsidRPr="00B05203">
              <w:rPr>
                <w:sz w:val="20"/>
                <w:szCs w:val="24"/>
              </w:rPr>
              <w:t>НПК «</w:t>
            </w:r>
            <w:r w:rsidRPr="00B05203">
              <w:rPr>
                <w:rStyle w:val="oypena"/>
                <w:color w:val="000000" w:themeColor="text1"/>
                <w:sz w:val="20"/>
              </w:rPr>
              <w:t>Применение активных форм в работе учителя начальных классов как процесс улучшения качества урока</w:t>
            </w:r>
            <w:r w:rsidRPr="00B05203">
              <w:rPr>
                <w:sz w:val="20"/>
                <w:szCs w:val="24"/>
              </w:rPr>
              <w:t>» (город)</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9</w:t>
            </w:r>
          </w:p>
        </w:tc>
        <w:tc>
          <w:tcPr>
            <w:tcW w:w="1706" w:type="dxa"/>
          </w:tcPr>
          <w:p w:rsidR="00524FB0" w:rsidRPr="00B05203" w:rsidRDefault="00524FB0" w:rsidP="009E26B0">
            <w:pPr>
              <w:jc w:val="both"/>
              <w:rPr>
                <w:sz w:val="20"/>
              </w:rPr>
            </w:pPr>
            <w:r w:rsidRPr="00B05203">
              <w:rPr>
                <w:sz w:val="20"/>
              </w:rPr>
              <w:t>Данықбай Д.Б.</w:t>
            </w:r>
          </w:p>
        </w:tc>
        <w:tc>
          <w:tcPr>
            <w:tcW w:w="2126" w:type="dxa"/>
          </w:tcPr>
          <w:p w:rsidR="00524FB0" w:rsidRPr="00B05203" w:rsidRDefault="00524FB0" w:rsidP="009E26B0">
            <w:pPr>
              <w:jc w:val="both"/>
              <w:rPr>
                <w:sz w:val="20"/>
              </w:rPr>
            </w:pPr>
            <w:r w:rsidRPr="00B05203">
              <w:rPr>
                <w:sz w:val="20"/>
              </w:rPr>
              <w:t>Конкурс для молодых специалистов (город)</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10</w:t>
            </w:r>
          </w:p>
        </w:tc>
        <w:tc>
          <w:tcPr>
            <w:tcW w:w="1706" w:type="dxa"/>
          </w:tcPr>
          <w:p w:rsidR="00524FB0" w:rsidRPr="00B05203" w:rsidRDefault="00524FB0" w:rsidP="009E26B0">
            <w:pPr>
              <w:jc w:val="both"/>
              <w:rPr>
                <w:sz w:val="20"/>
              </w:rPr>
            </w:pPr>
            <w:r w:rsidRPr="00B05203">
              <w:rPr>
                <w:sz w:val="20"/>
              </w:rPr>
              <w:t>Каукенова А.М.</w:t>
            </w:r>
          </w:p>
        </w:tc>
        <w:tc>
          <w:tcPr>
            <w:tcW w:w="2126" w:type="dxa"/>
          </w:tcPr>
          <w:p w:rsidR="00524FB0" w:rsidRPr="00B05203" w:rsidRDefault="00524FB0" w:rsidP="009E26B0">
            <w:pPr>
              <w:jc w:val="both"/>
              <w:rPr>
                <w:sz w:val="20"/>
              </w:rPr>
            </w:pPr>
            <w:r w:rsidRPr="00B05203">
              <w:rPr>
                <w:sz w:val="20"/>
              </w:rPr>
              <w:t>Конкурс эссе для филологов «Учитель! Слово-то какое…» (города)</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11</w:t>
            </w:r>
          </w:p>
        </w:tc>
        <w:tc>
          <w:tcPr>
            <w:tcW w:w="1706" w:type="dxa"/>
          </w:tcPr>
          <w:p w:rsidR="00524FB0" w:rsidRPr="00B05203" w:rsidRDefault="00524FB0" w:rsidP="009E26B0">
            <w:pPr>
              <w:jc w:val="both"/>
              <w:rPr>
                <w:sz w:val="20"/>
              </w:rPr>
            </w:pPr>
            <w:r w:rsidRPr="00B05203">
              <w:rPr>
                <w:sz w:val="20"/>
              </w:rPr>
              <w:t>Нурпеисова Г.Т.</w:t>
            </w:r>
          </w:p>
        </w:tc>
        <w:tc>
          <w:tcPr>
            <w:tcW w:w="2126" w:type="dxa"/>
          </w:tcPr>
          <w:p w:rsidR="00524FB0" w:rsidRPr="00B05203" w:rsidRDefault="00524FB0" w:rsidP="009E26B0">
            <w:pPr>
              <w:jc w:val="both"/>
              <w:rPr>
                <w:sz w:val="20"/>
              </w:rPr>
            </w:pPr>
            <w:r w:rsidRPr="00B05203">
              <w:rPr>
                <w:sz w:val="20"/>
              </w:rPr>
              <w:t>Конкурс эссе для филологов «Учитель! Слово-то какое…» - 1 место (город)</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12</w:t>
            </w:r>
          </w:p>
        </w:tc>
        <w:tc>
          <w:tcPr>
            <w:tcW w:w="1706" w:type="dxa"/>
          </w:tcPr>
          <w:p w:rsidR="00524FB0" w:rsidRPr="00B05203" w:rsidRDefault="00524FB0" w:rsidP="009E26B0">
            <w:pPr>
              <w:jc w:val="both"/>
              <w:rPr>
                <w:sz w:val="20"/>
              </w:rPr>
            </w:pPr>
            <w:r w:rsidRPr="00B05203">
              <w:rPr>
                <w:sz w:val="20"/>
              </w:rPr>
              <w:t>Смирнова Н.Н.</w:t>
            </w:r>
          </w:p>
        </w:tc>
        <w:tc>
          <w:tcPr>
            <w:tcW w:w="2126" w:type="dxa"/>
          </w:tcPr>
          <w:p w:rsidR="00524FB0" w:rsidRPr="00B05203" w:rsidRDefault="00524FB0" w:rsidP="009E26B0">
            <w:pPr>
              <w:jc w:val="both"/>
              <w:rPr>
                <w:sz w:val="20"/>
              </w:rPr>
            </w:pPr>
            <w:r w:rsidRPr="00B05203">
              <w:rPr>
                <w:sz w:val="20"/>
              </w:rPr>
              <w:t>«Виртуальная экскурсия по музею», благ.письмо (область)</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13</w:t>
            </w:r>
          </w:p>
        </w:tc>
        <w:tc>
          <w:tcPr>
            <w:tcW w:w="1706" w:type="dxa"/>
          </w:tcPr>
          <w:p w:rsidR="00524FB0" w:rsidRPr="00B05203" w:rsidRDefault="00524FB0" w:rsidP="009E26B0">
            <w:pPr>
              <w:jc w:val="both"/>
              <w:rPr>
                <w:sz w:val="20"/>
              </w:rPr>
            </w:pPr>
            <w:r w:rsidRPr="00B05203">
              <w:rPr>
                <w:sz w:val="20"/>
              </w:rPr>
              <w:t>Байрова А.Е.</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lastRenderedPageBreak/>
              <w:t>14</w:t>
            </w:r>
          </w:p>
        </w:tc>
        <w:tc>
          <w:tcPr>
            <w:tcW w:w="1706" w:type="dxa"/>
          </w:tcPr>
          <w:p w:rsidR="00524FB0" w:rsidRPr="00B05203" w:rsidRDefault="00524FB0" w:rsidP="009E26B0">
            <w:pPr>
              <w:jc w:val="both"/>
              <w:rPr>
                <w:sz w:val="20"/>
              </w:rPr>
            </w:pPr>
            <w:r w:rsidRPr="00B05203">
              <w:rPr>
                <w:sz w:val="20"/>
              </w:rPr>
              <w:t>Смирнова В.К.</w:t>
            </w:r>
          </w:p>
        </w:tc>
        <w:tc>
          <w:tcPr>
            <w:tcW w:w="2126" w:type="dxa"/>
          </w:tcPr>
          <w:p w:rsidR="00524FB0" w:rsidRPr="00B05203" w:rsidRDefault="00524FB0" w:rsidP="009E26B0">
            <w:pPr>
              <w:jc w:val="both"/>
              <w:rPr>
                <w:sz w:val="20"/>
              </w:rPr>
            </w:pPr>
            <w:r w:rsidRPr="00B05203">
              <w:rPr>
                <w:sz w:val="20"/>
              </w:rPr>
              <w:t>Республиканская национальная Интернет-олимпиада по математике для учителей начальных классов, диплом 1 степени</w:t>
            </w: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r w:rsidRPr="00B05203">
              <w:rPr>
                <w:sz w:val="20"/>
              </w:rPr>
              <w:t>Областной конкурс «Фестиваль педагогических идей», диплом 3 степени</w:t>
            </w: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15</w:t>
            </w:r>
          </w:p>
        </w:tc>
        <w:tc>
          <w:tcPr>
            <w:tcW w:w="1706" w:type="dxa"/>
          </w:tcPr>
          <w:p w:rsidR="00524FB0" w:rsidRPr="00B05203" w:rsidRDefault="00524FB0" w:rsidP="009E26B0">
            <w:pPr>
              <w:jc w:val="both"/>
              <w:rPr>
                <w:sz w:val="20"/>
              </w:rPr>
            </w:pPr>
            <w:r w:rsidRPr="00B05203">
              <w:rPr>
                <w:sz w:val="20"/>
              </w:rPr>
              <w:t>Попкова Е.Н.</w:t>
            </w:r>
          </w:p>
        </w:tc>
        <w:tc>
          <w:tcPr>
            <w:tcW w:w="2126" w:type="dxa"/>
          </w:tcPr>
          <w:p w:rsidR="00524FB0" w:rsidRPr="00B05203" w:rsidRDefault="00524FB0" w:rsidP="009E26B0">
            <w:pPr>
              <w:jc w:val="both"/>
              <w:rPr>
                <w:sz w:val="20"/>
              </w:rPr>
            </w:pPr>
            <w:r w:rsidRPr="00B05203">
              <w:rPr>
                <w:sz w:val="20"/>
              </w:rPr>
              <w:t>Открытый Республиканский Фестиваль педагогических работ «Методический вернисаж», номинация  «Лучшая разработка урока», диплом 3 степени</w:t>
            </w: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r w:rsidRPr="00B05203">
              <w:rPr>
                <w:sz w:val="20"/>
              </w:rPr>
              <w:t>Областной конкурс для учителей математики «Лучший видеоурок – 2023», диплом 3 степени</w:t>
            </w:r>
          </w:p>
        </w:tc>
        <w:tc>
          <w:tcPr>
            <w:tcW w:w="1843" w:type="dxa"/>
          </w:tcPr>
          <w:p w:rsidR="00524FB0" w:rsidRPr="00B05203" w:rsidRDefault="00123648" w:rsidP="009E26B0">
            <w:pPr>
              <w:jc w:val="both"/>
              <w:rPr>
                <w:sz w:val="20"/>
                <w:lang w:val="ru-RU"/>
              </w:rPr>
            </w:pPr>
            <w:r w:rsidRPr="00B05203">
              <w:rPr>
                <w:sz w:val="20"/>
              </w:rPr>
              <w:t>Сертификат участника международного онлайн форума "Международное партнёрство: тренды, вызовы, решения".</w:t>
            </w:r>
          </w:p>
          <w:p w:rsidR="005F1E3D" w:rsidRPr="00B05203" w:rsidRDefault="005F1E3D" w:rsidP="009E26B0">
            <w:pPr>
              <w:jc w:val="both"/>
              <w:rPr>
                <w:sz w:val="20"/>
                <w:lang w:val="ru-RU"/>
              </w:rPr>
            </w:pPr>
            <w:r w:rsidRPr="00B05203">
              <w:rPr>
                <w:rFonts w:asciiTheme="majorBidi" w:hAnsiTheme="majorBidi" w:cstheme="majorBidi"/>
                <w:sz w:val="20"/>
              </w:rPr>
              <w:t>Олимпиада для учителей «Білімшыңы», 2 место (город)</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16</w:t>
            </w:r>
          </w:p>
        </w:tc>
        <w:tc>
          <w:tcPr>
            <w:tcW w:w="1706" w:type="dxa"/>
          </w:tcPr>
          <w:p w:rsidR="00524FB0" w:rsidRPr="00B05203" w:rsidRDefault="00524FB0" w:rsidP="009E26B0">
            <w:pPr>
              <w:jc w:val="both"/>
              <w:rPr>
                <w:sz w:val="20"/>
              </w:rPr>
            </w:pPr>
            <w:r w:rsidRPr="00B05203">
              <w:rPr>
                <w:sz w:val="20"/>
              </w:rPr>
              <w:t>Джанадилова Ж.Б.</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Областной конкурс «Видеоурок – Мы поколение честной страны»</w:t>
            </w:r>
          </w:p>
        </w:tc>
        <w:tc>
          <w:tcPr>
            <w:tcW w:w="1843" w:type="dxa"/>
          </w:tcPr>
          <w:p w:rsidR="00524FB0" w:rsidRPr="00B05203" w:rsidRDefault="00524FB0" w:rsidP="009E26B0">
            <w:pPr>
              <w:jc w:val="both"/>
              <w:rPr>
                <w:sz w:val="20"/>
              </w:rPr>
            </w:pPr>
            <w:r w:rsidRPr="00B05203">
              <w:rPr>
                <w:sz w:val="20"/>
              </w:rPr>
              <w:t>Областной конкурс «Лучшая авторская программа», 1 место</w:t>
            </w: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17</w:t>
            </w:r>
          </w:p>
        </w:tc>
        <w:tc>
          <w:tcPr>
            <w:tcW w:w="1706" w:type="dxa"/>
          </w:tcPr>
          <w:p w:rsidR="00524FB0" w:rsidRPr="00B05203" w:rsidRDefault="00524FB0" w:rsidP="009E26B0">
            <w:pPr>
              <w:jc w:val="both"/>
              <w:rPr>
                <w:sz w:val="20"/>
              </w:rPr>
            </w:pPr>
            <w:r w:rsidRPr="00B05203">
              <w:rPr>
                <w:sz w:val="20"/>
              </w:rPr>
              <w:t>Минакова И.Н.</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18</w:t>
            </w:r>
          </w:p>
        </w:tc>
        <w:tc>
          <w:tcPr>
            <w:tcW w:w="1706" w:type="dxa"/>
          </w:tcPr>
          <w:p w:rsidR="00524FB0" w:rsidRPr="00B05203" w:rsidRDefault="00524FB0" w:rsidP="009E26B0">
            <w:pPr>
              <w:jc w:val="both"/>
              <w:rPr>
                <w:sz w:val="20"/>
              </w:rPr>
            </w:pPr>
            <w:r w:rsidRPr="00B05203">
              <w:rPr>
                <w:sz w:val="20"/>
              </w:rPr>
              <w:t>Ешжанова А.М.</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19</w:t>
            </w:r>
          </w:p>
        </w:tc>
        <w:tc>
          <w:tcPr>
            <w:tcW w:w="1706" w:type="dxa"/>
          </w:tcPr>
          <w:p w:rsidR="00524FB0" w:rsidRPr="00B05203" w:rsidRDefault="00524FB0" w:rsidP="009E26B0">
            <w:pPr>
              <w:jc w:val="both"/>
              <w:rPr>
                <w:sz w:val="20"/>
              </w:rPr>
            </w:pPr>
            <w:r w:rsidRPr="00B05203">
              <w:rPr>
                <w:sz w:val="20"/>
              </w:rPr>
              <w:t>Смышляева Ю.К.</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20</w:t>
            </w:r>
          </w:p>
        </w:tc>
        <w:tc>
          <w:tcPr>
            <w:tcW w:w="1706" w:type="dxa"/>
          </w:tcPr>
          <w:p w:rsidR="00524FB0" w:rsidRPr="00B05203" w:rsidRDefault="00524FB0" w:rsidP="009E26B0">
            <w:pPr>
              <w:jc w:val="both"/>
              <w:rPr>
                <w:sz w:val="20"/>
              </w:rPr>
            </w:pPr>
          </w:p>
          <w:p w:rsidR="00524FB0" w:rsidRPr="00B05203" w:rsidRDefault="00524FB0" w:rsidP="009E26B0">
            <w:pPr>
              <w:jc w:val="both"/>
              <w:rPr>
                <w:sz w:val="20"/>
              </w:rPr>
            </w:pPr>
            <w:r w:rsidRPr="00B05203">
              <w:rPr>
                <w:sz w:val="20"/>
              </w:rPr>
              <w:t>Коваленко К.А.</w:t>
            </w:r>
          </w:p>
        </w:tc>
        <w:tc>
          <w:tcPr>
            <w:tcW w:w="2126" w:type="dxa"/>
          </w:tcPr>
          <w:p w:rsidR="00524FB0" w:rsidRPr="00B05203" w:rsidRDefault="00524FB0" w:rsidP="009E26B0">
            <w:pPr>
              <w:jc w:val="both"/>
              <w:rPr>
                <w:sz w:val="20"/>
              </w:rPr>
            </w:pPr>
            <w:r w:rsidRPr="00B05203">
              <w:rPr>
                <w:sz w:val="20"/>
              </w:rPr>
              <w:t>Казахстанский республиканский научно-практический центр «Дарын». Олимпиада учителей начальных классов по познанию мира, диплом 2 степени;</w:t>
            </w:r>
          </w:p>
          <w:p w:rsidR="00524FB0" w:rsidRPr="00B05203" w:rsidRDefault="00524FB0" w:rsidP="009E26B0">
            <w:pPr>
              <w:jc w:val="both"/>
              <w:rPr>
                <w:sz w:val="20"/>
              </w:rPr>
            </w:pPr>
            <w:r w:rsidRPr="00B05203">
              <w:rPr>
                <w:rFonts w:eastAsia="Calibri"/>
                <w:sz w:val="20"/>
              </w:rPr>
              <w:t>Методический вернисаж, номинация «Лучшая методическая разработка», диплом 3 степени</w:t>
            </w: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21</w:t>
            </w:r>
          </w:p>
        </w:tc>
        <w:tc>
          <w:tcPr>
            <w:tcW w:w="1706" w:type="dxa"/>
          </w:tcPr>
          <w:p w:rsidR="00524FB0" w:rsidRPr="00B05203" w:rsidRDefault="00524FB0" w:rsidP="009E26B0">
            <w:pPr>
              <w:jc w:val="both"/>
              <w:rPr>
                <w:sz w:val="20"/>
              </w:rPr>
            </w:pPr>
            <w:r w:rsidRPr="00B05203">
              <w:rPr>
                <w:sz w:val="20"/>
              </w:rPr>
              <w:t>Акопова Т.М.</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p w:rsidR="00524FB0" w:rsidRPr="00B05203" w:rsidRDefault="00524FB0" w:rsidP="009E26B0">
            <w:pPr>
              <w:jc w:val="both"/>
              <w:rPr>
                <w:sz w:val="20"/>
              </w:rPr>
            </w:pPr>
            <w:r w:rsidRPr="00B05203">
              <w:rPr>
                <w:rFonts w:eastAsia="Calibri"/>
                <w:sz w:val="20"/>
              </w:rPr>
              <w:t>Конкурс краскросрочных планов уроков учителей начальных классов «Навигатор успеха», Филиал АО «Национальный центр повышения квалификации «Өрлеу», диплом 1 степени</w:t>
            </w:r>
          </w:p>
        </w:tc>
        <w:tc>
          <w:tcPr>
            <w:tcW w:w="1843" w:type="dxa"/>
          </w:tcPr>
          <w:p w:rsidR="00524FB0" w:rsidRPr="00B05203" w:rsidRDefault="00524FB0" w:rsidP="009E26B0">
            <w:pPr>
              <w:jc w:val="both"/>
              <w:rPr>
                <w:sz w:val="20"/>
              </w:rPr>
            </w:pPr>
            <w:r w:rsidRPr="00B05203">
              <w:rPr>
                <w:sz w:val="20"/>
              </w:rPr>
              <w:t>Областная олимпиада им.М.Жумабаева, УМЦ РО КО, диплом 3 степени</w:t>
            </w:r>
          </w:p>
        </w:tc>
        <w:tc>
          <w:tcPr>
            <w:tcW w:w="1843" w:type="dxa"/>
          </w:tcPr>
          <w:p w:rsidR="00524FB0" w:rsidRPr="00B05203" w:rsidRDefault="00524FB0" w:rsidP="009E26B0">
            <w:pPr>
              <w:jc w:val="both"/>
              <w:rPr>
                <w:sz w:val="20"/>
                <w:lang w:val="ru-RU"/>
              </w:rPr>
            </w:pPr>
            <w:r w:rsidRPr="00B05203">
              <w:rPr>
                <w:sz w:val="20"/>
              </w:rPr>
              <w:t>Статья в «Ізденіс». 26 октября</w:t>
            </w:r>
          </w:p>
          <w:p w:rsidR="00123648" w:rsidRPr="00B05203" w:rsidRDefault="00123648" w:rsidP="009E26B0">
            <w:pPr>
              <w:jc w:val="both"/>
              <w:rPr>
                <w:sz w:val="20"/>
                <w:lang w:val="ru-RU"/>
              </w:rPr>
            </w:pPr>
          </w:p>
          <w:p w:rsidR="00123648" w:rsidRPr="00B05203" w:rsidRDefault="00123648" w:rsidP="00123648">
            <w:pPr>
              <w:jc w:val="both"/>
              <w:rPr>
                <w:sz w:val="20"/>
                <w:lang w:val="ru-RU"/>
              </w:rPr>
            </w:pPr>
            <w:r w:rsidRPr="00B05203">
              <w:rPr>
                <w:sz w:val="20"/>
              </w:rPr>
              <w:t xml:space="preserve">Сертификат участника международного онлайн форума "Международное партнёрство: тренды, вызовы, решения". </w:t>
            </w:r>
          </w:p>
          <w:p w:rsidR="005F1E3D" w:rsidRPr="00B05203" w:rsidRDefault="005F1E3D" w:rsidP="00123648">
            <w:pPr>
              <w:jc w:val="both"/>
              <w:rPr>
                <w:sz w:val="20"/>
              </w:rPr>
            </w:pPr>
            <w:r w:rsidRPr="00B05203">
              <w:rPr>
                <w:sz w:val="20"/>
                <w:szCs w:val="24"/>
              </w:rPr>
              <w:t>Республиканская олимпиада по математике «Педстарт», «Дарын» РГПО, диплом 1 степени (республика)</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22</w:t>
            </w:r>
          </w:p>
        </w:tc>
        <w:tc>
          <w:tcPr>
            <w:tcW w:w="1706" w:type="dxa"/>
          </w:tcPr>
          <w:p w:rsidR="00524FB0" w:rsidRPr="00B05203" w:rsidRDefault="00524FB0" w:rsidP="009E26B0">
            <w:pPr>
              <w:jc w:val="both"/>
              <w:rPr>
                <w:sz w:val="20"/>
              </w:rPr>
            </w:pPr>
            <w:r w:rsidRPr="00B05203">
              <w:rPr>
                <w:sz w:val="20"/>
              </w:rPr>
              <w:t>Гапич И.В.</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r w:rsidRPr="00B05203">
              <w:rPr>
                <w:sz w:val="20"/>
              </w:rPr>
              <w:t>Участие в конкурсе по разработке урока LS (область)</w:t>
            </w:r>
          </w:p>
        </w:tc>
        <w:tc>
          <w:tcPr>
            <w:tcW w:w="1843" w:type="dxa"/>
          </w:tcPr>
          <w:p w:rsidR="00524FB0" w:rsidRPr="00B05203" w:rsidRDefault="005F1E3D" w:rsidP="009E26B0">
            <w:pPr>
              <w:jc w:val="both"/>
              <w:rPr>
                <w:sz w:val="20"/>
              </w:rPr>
            </w:pPr>
            <w:r w:rsidRPr="00B05203">
              <w:rPr>
                <w:rFonts w:asciiTheme="majorBidi" w:hAnsiTheme="majorBidi" w:cstheme="majorBidi"/>
                <w:sz w:val="20"/>
              </w:rPr>
              <w:t>НПК «</w:t>
            </w:r>
            <w:r w:rsidRPr="00B05203">
              <w:rPr>
                <w:rStyle w:val="oypena"/>
                <w:color w:val="000000" w:themeColor="text1"/>
                <w:sz w:val="20"/>
              </w:rPr>
              <w:t xml:space="preserve">Ключевые моменты в планировании </w:t>
            </w:r>
            <w:r w:rsidRPr="00B05203">
              <w:rPr>
                <w:rStyle w:val="oypena"/>
                <w:color w:val="000000" w:themeColor="text1"/>
                <w:sz w:val="20"/>
              </w:rPr>
              <w:lastRenderedPageBreak/>
              <w:t>LessonStudy</w:t>
            </w:r>
            <w:r w:rsidRPr="00B05203">
              <w:rPr>
                <w:rFonts w:asciiTheme="majorBidi" w:hAnsiTheme="majorBidi" w:cstheme="majorBidi"/>
                <w:sz w:val="20"/>
              </w:rPr>
              <w:t>»</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lastRenderedPageBreak/>
              <w:t>23</w:t>
            </w:r>
          </w:p>
          <w:p w:rsidR="00524FB0" w:rsidRPr="00B05203" w:rsidRDefault="00524FB0" w:rsidP="009E26B0">
            <w:pPr>
              <w:jc w:val="both"/>
              <w:rPr>
                <w:sz w:val="20"/>
              </w:rPr>
            </w:pPr>
          </w:p>
        </w:tc>
        <w:tc>
          <w:tcPr>
            <w:tcW w:w="1706" w:type="dxa"/>
          </w:tcPr>
          <w:p w:rsidR="00524FB0" w:rsidRPr="00B05203" w:rsidRDefault="00524FB0" w:rsidP="009E26B0">
            <w:pPr>
              <w:jc w:val="both"/>
              <w:rPr>
                <w:sz w:val="20"/>
              </w:rPr>
            </w:pPr>
            <w:r w:rsidRPr="00B05203">
              <w:rPr>
                <w:sz w:val="20"/>
              </w:rPr>
              <w:t>Ким Е.О.</w:t>
            </w:r>
          </w:p>
        </w:tc>
        <w:tc>
          <w:tcPr>
            <w:tcW w:w="2126" w:type="dxa"/>
          </w:tcPr>
          <w:p w:rsidR="00524FB0" w:rsidRPr="00B05203" w:rsidRDefault="00524FB0" w:rsidP="009E26B0">
            <w:pPr>
              <w:jc w:val="both"/>
              <w:rPr>
                <w:sz w:val="20"/>
              </w:rPr>
            </w:pPr>
            <w:r w:rsidRPr="00B05203">
              <w:rPr>
                <w:sz w:val="20"/>
              </w:rPr>
              <w:t>Международный дистанционный конкурс «Шаг вперед», диплом 2 степени</w:t>
            </w: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r w:rsidRPr="00B05203">
              <w:rPr>
                <w:sz w:val="20"/>
              </w:rPr>
              <w:t>Конкурс «Уздіқ педагог», сертификат участника</w:t>
            </w: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24</w:t>
            </w:r>
          </w:p>
        </w:tc>
        <w:tc>
          <w:tcPr>
            <w:tcW w:w="1706" w:type="dxa"/>
          </w:tcPr>
          <w:p w:rsidR="00524FB0" w:rsidRPr="00B05203" w:rsidRDefault="00524FB0" w:rsidP="009E26B0">
            <w:pPr>
              <w:jc w:val="both"/>
              <w:rPr>
                <w:sz w:val="20"/>
              </w:rPr>
            </w:pPr>
            <w:r w:rsidRPr="00B05203">
              <w:rPr>
                <w:sz w:val="20"/>
              </w:rPr>
              <w:t>Осемляк С.А.</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25</w:t>
            </w:r>
          </w:p>
        </w:tc>
        <w:tc>
          <w:tcPr>
            <w:tcW w:w="1706" w:type="dxa"/>
          </w:tcPr>
          <w:p w:rsidR="00524FB0" w:rsidRPr="00B05203" w:rsidRDefault="00524FB0" w:rsidP="009E26B0">
            <w:pPr>
              <w:jc w:val="both"/>
              <w:rPr>
                <w:sz w:val="20"/>
              </w:rPr>
            </w:pPr>
            <w:r w:rsidRPr="00B05203">
              <w:rPr>
                <w:sz w:val="20"/>
              </w:rPr>
              <w:t>Айнекова С.А.</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F1E3D" w:rsidP="009E26B0">
            <w:pPr>
              <w:jc w:val="both"/>
              <w:rPr>
                <w:sz w:val="20"/>
              </w:rPr>
            </w:pPr>
            <w:r w:rsidRPr="00B05203">
              <w:rPr>
                <w:rFonts w:asciiTheme="majorBidi" w:hAnsiTheme="majorBidi" w:cstheme="majorBidi"/>
                <w:sz w:val="20"/>
              </w:rPr>
              <w:t xml:space="preserve">НПК </w:t>
            </w:r>
            <w:r w:rsidRPr="00B05203">
              <w:rPr>
                <w:color w:val="2B3467"/>
                <w:sz w:val="20"/>
              </w:rPr>
              <w:t xml:space="preserve"> «</w:t>
            </w:r>
            <w:r w:rsidRPr="00B05203">
              <w:rPr>
                <w:rStyle w:val="oypena"/>
                <w:color w:val="000000" w:themeColor="text1"/>
                <w:sz w:val="20"/>
              </w:rPr>
              <w:t>Логические задания как инструмент формирования функциональной грамотности» (город)</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26</w:t>
            </w:r>
          </w:p>
        </w:tc>
        <w:tc>
          <w:tcPr>
            <w:tcW w:w="1706" w:type="dxa"/>
          </w:tcPr>
          <w:p w:rsidR="00524FB0" w:rsidRPr="00B05203" w:rsidRDefault="00524FB0" w:rsidP="009E26B0">
            <w:pPr>
              <w:jc w:val="both"/>
              <w:rPr>
                <w:sz w:val="20"/>
              </w:rPr>
            </w:pPr>
            <w:r w:rsidRPr="00B05203">
              <w:rPr>
                <w:sz w:val="20"/>
              </w:rPr>
              <w:t>Прихненко Т.Е.</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r w:rsidRPr="00B05203">
              <w:rPr>
                <w:rFonts w:eastAsia="Calibri"/>
                <w:sz w:val="20"/>
              </w:rPr>
              <w:t>Областной конкурс «Панорама педагогических идей» номинация «Лучшая разработка урока», диплом 3 степени</w:t>
            </w:r>
          </w:p>
        </w:tc>
        <w:tc>
          <w:tcPr>
            <w:tcW w:w="1843" w:type="dxa"/>
          </w:tcPr>
          <w:p w:rsidR="00524FB0" w:rsidRPr="00B05203" w:rsidRDefault="00524FB0" w:rsidP="00524FB0">
            <w:pPr>
              <w:pStyle w:val="aa"/>
              <w:rPr>
                <w:lang w:val="kk-KZ"/>
              </w:rPr>
            </w:pPr>
            <w:r w:rsidRPr="00B05203">
              <w:rPr>
                <w:lang w:val="kk-KZ"/>
              </w:rPr>
              <w:t>Сертификат Семинар тренинг</w:t>
            </w:r>
          </w:p>
          <w:p w:rsidR="00524FB0" w:rsidRPr="00B05203" w:rsidRDefault="00524FB0" w:rsidP="00524FB0">
            <w:pPr>
              <w:jc w:val="both"/>
              <w:rPr>
                <w:rFonts w:eastAsia="Calibri"/>
                <w:sz w:val="20"/>
              </w:rPr>
            </w:pPr>
            <w:r w:rsidRPr="00B05203">
              <w:rPr>
                <w:sz w:val="20"/>
              </w:rPr>
              <w:t>"Жаңа заманға-жаңашыл педагог</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27</w:t>
            </w:r>
          </w:p>
        </w:tc>
        <w:tc>
          <w:tcPr>
            <w:tcW w:w="1706" w:type="dxa"/>
          </w:tcPr>
          <w:p w:rsidR="00524FB0" w:rsidRPr="00B05203" w:rsidRDefault="00524FB0" w:rsidP="009E26B0">
            <w:pPr>
              <w:jc w:val="both"/>
              <w:rPr>
                <w:sz w:val="20"/>
              </w:rPr>
            </w:pPr>
            <w:r w:rsidRPr="00B05203">
              <w:rPr>
                <w:sz w:val="20"/>
              </w:rPr>
              <w:t>Ясюкевич А.Ю.</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28</w:t>
            </w:r>
          </w:p>
        </w:tc>
        <w:tc>
          <w:tcPr>
            <w:tcW w:w="1706" w:type="dxa"/>
          </w:tcPr>
          <w:p w:rsidR="00524FB0" w:rsidRPr="00B05203" w:rsidRDefault="00524FB0" w:rsidP="009E26B0">
            <w:pPr>
              <w:jc w:val="both"/>
              <w:rPr>
                <w:sz w:val="20"/>
              </w:rPr>
            </w:pPr>
            <w:r w:rsidRPr="00B05203">
              <w:rPr>
                <w:sz w:val="20"/>
              </w:rPr>
              <w:t>Абышова Н.И.</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«Мағжан поэзиясы – метафоралық бейне».</w:t>
            </w:r>
          </w:p>
          <w:p w:rsidR="00524FB0" w:rsidRPr="00B05203" w:rsidRDefault="00524FB0" w:rsidP="009E26B0">
            <w:pPr>
              <w:jc w:val="both"/>
              <w:rPr>
                <w:sz w:val="20"/>
              </w:rPr>
            </w:pPr>
            <w:r w:rsidRPr="00B05203">
              <w:rPr>
                <w:sz w:val="20"/>
              </w:rPr>
              <w:t>Конкурс видеоуроков (город)</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29</w:t>
            </w:r>
          </w:p>
        </w:tc>
        <w:tc>
          <w:tcPr>
            <w:tcW w:w="1706" w:type="dxa"/>
          </w:tcPr>
          <w:p w:rsidR="00524FB0" w:rsidRPr="00B05203" w:rsidRDefault="00524FB0" w:rsidP="009E26B0">
            <w:pPr>
              <w:jc w:val="both"/>
              <w:rPr>
                <w:sz w:val="20"/>
              </w:rPr>
            </w:pPr>
            <w:r w:rsidRPr="00B05203">
              <w:rPr>
                <w:sz w:val="20"/>
              </w:rPr>
              <w:t>Алтынбекова З.А.</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sz w:val="20"/>
              </w:rPr>
              <w:t>Методический обучающий семинар «Возможности непрерывного образования учителей посредством МООК»</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30</w:t>
            </w:r>
          </w:p>
        </w:tc>
        <w:tc>
          <w:tcPr>
            <w:tcW w:w="1706" w:type="dxa"/>
          </w:tcPr>
          <w:p w:rsidR="00524FB0" w:rsidRPr="00B05203" w:rsidRDefault="00524FB0" w:rsidP="009E26B0">
            <w:pPr>
              <w:jc w:val="both"/>
              <w:rPr>
                <w:sz w:val="20"/>
              </w:rPr>
            </w:pPr>
            <w:r w:rsidRPr="00B05203">
              <w:rPr>
                <w:sz w:val="20"/>
              </w:rPr>
              <w:t>Утегенова С.М.</w:t>
            </w:r>
          </w:p>
        </w:tc>
        <w:tc>
          <w:tcPr>
            <w:tcW w:w="2126" w:type="dxa"/>
          </w:tcPr>
          <w:p w:rsidR="00524FB0" w:rsidRPr="00B05203" w:rsidRDefault="00524FB0" w:rsidP="009E26B0">
            <w:pPr>
              <w:jc w:val="both"/>
              <w:rPr>
                <w:sz w:val="20"/>
              </w:rPr>
            </w:pPr>
            <w:r w:rsidRPr="00B05203">
              <w:rPr>
                <w:sz w:val="20"/>
              </w:rPr>
              <w:t>XVIIоткрытый Республиканский фестиваль педагогических работ «Методический вернисаж», «Лучшая презентация», диплом 3 степени</w:t>
            </w: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p>
        </w:tc>
        <w:tc>
          <w:tcPr>
            <w:tcW w:w="1843" w:type="dxa"/>
          </w:tcPr>
          <w:p w:rsidR="00524FB0" w:rsidRPr="00B05203" w:rsidRDefault="005F1E3D" w:rsidP="009E26B0">
            <w:pPr>
              <w:jc w:val="both"/>
              <w:rPr>
                <w:sz w:val="20"/>
              </w:rPr>
            </w:pPr>
            <w:r w:rsidRPr="00B05203">
              <w:rPr>
                <w:sz w:val="20"/>
                <w:szCs w:val="24"/>
              </w:rPr>
              <w:t>Республиканская олимпиада «ПЕДСТАРТ» ,Дарын, диплом 2 степени (республика)</w:t>
            </w:r>
          </w:p>
        </w:tc>
      </w:tr>
      <w:tr w:rsidR="00524FB0" w:rsidRPr="00B05203" w:rsidTr="005F1E3D">
        <w:trPr>
          <w:trHeight w:val="556"/>
        </w:trPr>
        <w:tc>
          <w:tcPr>
            <w:tcW w:w="424" w:type="dxa"/>
          </w:tcPr>
          <w:p w:rsidR="00524FB0" w:rsidRPr="00B05203" w:rsidRDefault="00524FB0" w:rsidP="009E26B0">
            <w:pPr>
              <w:jc w:val="both"/>
              <w:rPr>
                <w:sz w:val="20"/>
              </w:rPr>
            </w:pPr>
          </w:p>
          <w:p w:rsidR="00524FB0" w:rsidRPr="00B05203" w:rsidRDefault="00524FB0" w:rsidP="009E26B0">
            <w:pPr>
              <w:jc w:val="both"/>
              <w:rPr>
                <w:sz w:val="20"/>
              </w:rPr>
            </w:pPr>
            <w:r w:rsidRPr="00B05203">
              <w:rPr>
                <w:sz w:val="20"/>
              </w:rPr>
              <w:t>31</w:t>
            </w:r>
          </w:p>
        </w:tc>
        <w:tc>
          <w:tcPr>
            <w:tcW w:w="1706" w:type="dxa"/>
          </w:tcPr>
          <w:p w:rsidR="00524FB0" w:rsidRPr="00B05203" w:rsidRDefault="00524FB0" w:rsidP="009E26B0">
            <w:pPr>
              <w:jc w:val="both"/>
              <w:rPr>
                <w:sz w:val="20"/>
              </w:rPr>
            </w:pPr>
            <w:r w:rsidRPr="00B05203">
              <w:rPr>
                <w:sz w:val="20"/>
              </w:rPr>
              <w:t>Султанова Е.А.</w:t>
            </w:r>
          </w:p>
        </w:tc>
        <w:tc>
          <w:tcPr>
            <w:tcW w:w="2126" w:type="dxa"/>
          </w:tcPr>
          <w:p w:rsidR="00524FB0" w:rsidRPr="00B05203" w:rsidRDefault="00524FB0" w:rsidP="009E26B0">
            <w:pPr>
              <w:jc w:val="both"/>
              <w:rPr>
                <w:sz w:val="20"/>
              </w:rPr>
            </w:pPr>
            <w:r w:rsidRPr="00B05203">
              <w:rPr>
                <w:sz w:val="20"/>
              </w:rPr>
              <w:t>Педагогические идеи (республика), диплом 2 степени</w:t>
            </w:r>
          </w:p>
        </w:tc>
        <w:tc>
          <w:tcPr>
            <w:tcW w:w="2126" w:type="dxa"/>
          </w:tcPr>
          <w:p w:rsidR="00524FB0" w:rsidRPr="00B05203" w:rsidRDefault="00524FB0" w:rsidP="009E26B0">
            <w:pPr>
              <w:jc w:val="both"/>
              <w:rPr>
                <w:sz w:val="20"/>
              </w:rPr>
            </w:pPr>
            <w:r w:rsidRPr="00B05203">
              <w:rPr>
                <w:sz w:val="20"/>
              </w:rPr>
              <w:t>Методический вернисаж, область, диплом 1 степени</w:t>
            </w:r>
          </w:p>
        </w:tc>
        <w:tc>
          <w:tcPr>
            <w:tcW w:w="1843" w:type="dxa"/>
          </w:tcPr>
          <w:p w:rsidR="00524FB0" w:rsidRPr="00B05203" w:rsidRDefault="00524FB0" w:rsidP="009E26B0">
            <w:pPr>
              <w:jc w:val="both"/>
              <w:rPr>
                <w:sz w:val="20"/>
              </w:rPr>
            </w:pPr>
            <w:r w:rsidRPr="00B05203">
              <w:rPr>
                <w:sz w:val="20"/>
              </w:rPr>
              <w:t>Конкурс видео – уроков, область, диплом 3 степени</w:t>
            </w:r>
          </w:p>
        </w:tc>
        <w:tc>
          <w:tcPr>
            <w:tcW w:w="1843" w:type="dxa"/>
          </w:tcPr>
          <w:p w:rsidR="00524FB0" w:rsidRPr="00B05203" w:rsidRDefault="00123648" w:rsidP="009E26B0">
            <w:pPr>
              <w:jc w:val="both"/>
              <w:rPr>
                <w:sz w:val="20"/>
                <w:lang w:val="ru-RU"/>
              </w:rPr>
            </w:pPr>
            <w:r w:rsidRPr="00B05203">
              <w:rPr>
                <w:sz w:val="20"/>
              </w:rPr>
              <w:t>Областной конкурс видео-уроков</w:t>
            </w:r>
          </w:p>
          <w:p w:rsidR="00123648" w:rsidRPr="00B05203" w:rsidRDefault="00123648" w:rsidP="009E26B0">
            <w:pPr>
              <w:jc w:val="both"/>
              <w:rPr>
                <w:sz w:val="20"/>
                <w:lang w:val="ru-RU"/>
              </w:rPr>
            </w:pPr>
            <w:r w:rsidRPr="00B05203">
              <w:rPr>
                <w:rFonts w:asciiTheme="majorBidi" w:hAnsiTheme="majorBidi" w:cstheme="majorBidi"/>
                <w:sz w:val="20"/>
              </w:rPr>
              <w:t xml:space="preserve">Программа </w:t>
            </w:r>
            <w:r w:rsidRPr="00B05203">
              <w:rPr>
                <w:sz w:val="20"/>
              </w:rPr>
              <w:t>«Относительная плотность газов, закон объемных отношений»</w:t>
            </w:r>
            <w:r w:rsidRPr="00B05203">
              <w:rPr>
                <w:sz w:val="20"/>
                <w:lang w:val="ru-RU"/>
              </w:rPr>
              <w:t xml:space="preserve"> </w:t>
            </w:r>
          </w:p>
          <w:p w:rsidR="00123648" w:rsidRPr="00B05203" w:rsidRDefault="00123648" w:rsidP="009E26B0">
            <w:pPr>
              <w:jc w:val="both"/>
              <w:rPr>
                <w:sz w:val="20"/>
                <w:lang w:val="ru-RU"/>
              </w:rPr>
            </w:pPr>
            <w:r w:rsidRPr="00B05203">
              <w:rPr>
                <w:sz w:val="20"/>
              </w:rPr>
              <w:t>8 класс</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32</w:t>
            </w:r>
          </w:p>
        </w:tc>
        <w:tc>
          <w:tcPr>
            <w:tcW w:w="1706" w:type="dxa"/>
          </w:tcPr>
          <w:p w:rsidR="00524FB0" w:rsidRPr="00B05203" w:rsidRDefault="00524FB0" w:rsidP="009E26B0">
            <w:pPr>
              <w:jc w:val="both"/>
              <w:rPr>
                <w:sz w:val="20"/>
              </w:rPr>
            </w:pPr>
            <w:r w:rsidRPr="00B05203">
              <w:rPr>
                <w:sz w:val="20"/>
              </w:rPr>
              <w:t>Подшивалова В.И.</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r w:rsidRPr="00B05203">
              <w:rPr>
                <w:rFonts w:eastAsia="Calibri"/>
                <w:sz w:val="20"/>
              </w:rPr>
              <w:t>Конкурс видеоуроков «Дистанционный boom» в номинации «Ен үздік бейнесабақ», область, диплом 2 степени</w:t>
            </w:r>
          </w:p>
        </w:tc>
        <w:tc>
          <w:tcPr>
            <w:tcW w:w="1843" w:type="dxa"/>
          </w:tcPr>
          <w:p w:rsidR="00524FB0" w:rsidRPr="00B05203" w:rsidRDefault="00524FB0" w:rsidP="009E26B0">
            <w:pPr>
              <w:jc w:val="both"/>
              <w:rPr>
                <w:sz w:val="20"/>
              </w:rPr>
            </w:pPr>
            <w:r w:rsidRPr="00B05203">
              <w:rPr>
                <w:sz w:val="20"/>
              </w:rPr>
              <w:t>«Web-мастер», область, диплом 3 степени</w:t>
            </w:r>
          </w:p>
        </w:tc>
        <w:tc>
          <w:tcPr>
            <w:tcW w:w="1843" w:type="dxa"/>
          </w:tcPr>
          <w:p w:rsidR="00123648" w:rsidRPr="00B05203" w:rsidRDefault="00123648" w:rsidP="00123648">
            <w:pPr>
              <w:rPr>
                <w:sz w:val="20"/>
              </w:rPr>
            </w:pPr>
            <w:r w:rsidRPr="00B05203">
              <w:rPr>
                <w:sz w:val="20"/>
              </w:rPr>
              <w:t>Городской этап республиканкого конкурса учитилей по информатике (Сертификат)</w:t>
            </w:r>
          </w:p>
          <w:p w:rsidR="00524FB0" w:rsidRPr="00B05203" w:rsidRDefault="00123648" w:rsidP="00123648">
            <w:pPr>
              <w:jc w:val="both"/>
              <w:rPr>
                <w:sz w:val="20"/>
              </w:rPr>
            </w:pPr>
            <w:r w:rsidRPr="00B05203">
              <w:rPr>
                <w:sz w:val="20"/>
              </w:rPr>
              <w:t>Олимпиада-онлайн  по информатике для учителей информатики (2 место)</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lastRenderedPageBreak/>
              <w:t>33</w:t>
            </w:r>
          </w:p>
        </w:tc>
        <w:tc>
          <w:tcPr>
            <w:tcW w:w="1706" w:type="dxa"/>
          </w:tcPr>
          <w:p w:rsidR="00524FB0" w:rsidRPr="00B05203" w:rsidRDefault="00524FB0" w:rsidP="009E26B0">
            <w:pPr>
              <w:jc w:val="both"/>
              <w:rPr>
                <w:sz w:val="20"/>
              </w:rPr>
            </w:pPr>
            <w:r w:rsidRPr="00B05203">
              <w:rPr>
                <w:sz w:val="20"/>
              </w:rPr>
              <w:t>Галицина Л.Н.</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r w:rsidRPr="00B05203">
              <w:rPr>
                <w:sz w:val="20"/>
              </w:rPr>
              <w:t>«Web-мастер», область, диплом 3 степени</w:t>
            </w:r>
          </w:p>
        </w:tc>
        <w:tc>
          <w:tcPr>
            <w:tcW w:w="1843" w:type="dxa"/>
          </w:tcPr>
          <w:p w:rsidR="00524FB0" w:rsidRPr="00B05203" w:rsidRDefault="00123648" w:rsidP="009E26B0">
            <w:pPr>
              <w:jc w:val="both"/>
              <w:rPr>
                <w:sz w:val="20"/>
              </w:rPr>
            </w:pPr>
            <w:r w:rsidRPr="00B05203">
              <w:rPr>
                <w:sz w:val="20"/>
              </w:rPr>
              <w:t>Международный онлайн-форум «Международное партнерство: тренды, вызовы, решения</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34</w:t>
            </w:r>
          </w:p>
        </w:tc>
        <w:tc>
          <w:tcPr>
            <w:tcW w:w="1706" w:type="dxa"/>
          </w:tcPr>
          <w:p w:rsidR="00524FB0" w:rsidRPr="00B05203" w:rsidRDefault="00524FB0" w:rsidP="009E26B0">
            <w:pPr>
              <w:jc w:val="both"/>
              <w:rPr>
                <w:sz w:val="20"/>
              </w:rPr>
            </w:pPr>
            <w:r w:rsidRPr="00B05203">
              <w:rPr>
                <w:sz w:val="20"/>
              </w:rPr>
              <w:t>Исакова Е.В.</w:t>
            </w:r>
          </w:p>
        </w:tc>
        <w:tc>
          <w:tcPr>
            <w:tcW w:w="2126" w:type="dxa"/>
          </w:tcPr>
          <w:p w:rsidR="00524FB0" w:rsidRPr="00B05203" w:rsidRDefault="00524FB0" w:rsidP="009E26B0">
            <w:pPr>
              <w:jc w:val="both"/>
              <w:rPr>
                <w:sz w:val="20"/>
              </w:rPr>
            </w:pPr>
            <w:r w:rsidRPr="00B05203">
              <w:rPr>
                <w:sz w:val="20"/>
              </w:rPr>
              <w:t>Конкурс «Тәуелсіздік тірегі-мемлекетік тіл», область, диплом 3 степени</w:t>
            </w:r>
          </w:p>
        </w:tc>
        <w:tc>
          <w:tcPr>
            <w:tcW w:w="2126" w:type="dxa"/>
          </w:tcPr>
          <w:p w:rsidR="00524FB0" w:rsidRPr="00B05203" w:rsidRDefault="00524FB0" w:rsidP="009E26B0">
            <w:pPr>
              <w:jc w:val="both"/>
              <w:rPr>
                <w:sz w:val="20"/>
              </w:rPr>
            </w:pPr>
            <w:r w:rsidRPr="00B05203">
              <w:rPr>
                <w:sz w:val="20"/>
              </w:rPr>
              <w:t>Конкурс «Педагогический вернисаж. Презентация урока», область, диплом 3 степени</w:t>
            </w:r>
          </w:p>
        </w:tc>
        <w:tc>
          <w:tcPr>
            <w:tcW w:w="1843" w:type="dxa"/>
          </w:tcPr>
          <w:p w:rsidR="00524FB0" w:rsidRPr="00B05203" w:rsidRDefault="00524FB0" w:rsidP="009E26B0">
            <w:pPr>
              <w:jc w:val="both"/>
              <w:rPr>
                <w:sz w:val="20"/>
              </w:rPr>
            </w:pPr>
          </w:p>
        </w:tc>
        <w:tc>
          <w:tcPr>
            <w:tcW w:w="1843" w:type="dxa"/>
          </w:tcPr>
          <w:p w:rsidR="00524FB0" w:rsidRPr="00B05203" w:rsidRDefault="00524FB0" w:rsidP="009E26B0">
            <w:pPr>
              <w:jc w:val="both"/>
              <w:rPr>
                <w:sz w:val="20"/>
              </w:rPr>
            </w:pPr>
            <w:r w:rsidRPr="00B05203">
              <w:rPr>
                <w:sz w:val="20"/>
              </w:rPr>
              <w:t>2 место учитель года, школьный этап. Олимпиада для учителей Алтын тұғыр, 3 место , городской этап.</w:t>
            </w:r>
          </w:p>
        </w:tc>
      </w:tr>
      <w:tr w:rsidR="00524FB0" w:rsidRPr="00B05203" w:rsidTr="005F1E3D">
        <w:trPr>
          <w:trHeight w:val="556"/>
        </w:trPr>
        <w:tc>
          <w:tcPr>
            <w:tcW w:w="424" w:type="dxa"/>
          </w:tcPr>
          <w:p w:rsidR="00524FB0" w:rsidRPr="00B05203" w:rsidRDefault="00524FB0" w:rsidP="009E26B0">
            <w:pPr>
              <w:jc w:val="both"/>
              <w:rPr>
                <w:sz w:val="20"/>
              </w:rPr>
            </w:pPr>
            <w:r w:rsidRPr="00B05203">
              <w:rPr>
                <w:sz w:val="20"/>
              </w:rPr>
              <w:t>35</w:t>
            </w:r>
          </w:p>
        </w:tc>
        <w:tc>
          <w:tcPr>
            <w:tcW w:w="1706" w:type="dxa"/>
          </w:tcPr>
          <w:p w:rsidR="00524FB0" w:rsidRPr="00B05203" w:rsidRDefault="00524FB0" w:rsidP="009E26B0">
            <w:pPr>
              <w:jc w:val="both"/>
              <w:rPr>
                <w:sz w:val="20"/>
              </w:rPr>
            </w:pPr>
            <w:r w:rsidRPr="00B05203">
              <w:rPr>
                <w:sz w:val="20"/>
              </w:rPr>
              <w:t>Куанышбаева Г.С.</w:t>
            </w:r>
          </w:p>
        </w:tc>
        <w:tc>
          <w:tcPr>
            <w:tcW w:w="2126" w:type="dxa"/>
          </w:tcPr>
          <w:p w:rsidR="00524FB0" w:rsidRPr="00B05203" w:rsidRDefault="00524FB0" w:rsidP="009E26B0">
            <w:pPr>
              <w:jc w:val="both"/>
              <w:rPr>
                <w:sz w:val="20"/>
              </w:rPr>
            </w:pPr>
          </w:p>
        </w:tc>
        <w:tc>
          <w:tcPr>
            <w:tcW w:w="2126" w:type="dxa"/>
          </w:tcPr>
          <w:p w:rsidR="00524FB0" w:rsidRPr="00B05203" w:rsidRDefault="00524FB0" w:rsidP="009E26B0">
            <w:pPr>
              <w:jc w:val="both"/>
              <w:rPr>
                <w:sz w:val="20"/>
              </w:rPr>
            </w:pPr>
          </w:p>
        </w:tc>
        <w:tc>
          <w:tcPr>
            <w:tcW w:w="1843" w:type="dxa"/>
          </w:tcPr>
          <w:p w:rsidR="00524FB0" w:rsidRPr="00B05203" w:rsidRDefault="00524FB0" w:rsidP="009E26B0">
            <w:pPr>
              <w:jc w:val="both"/>
              <w:rPr>
                <w:rFonts w:eastAsia="Calibri"/>
                <w:sz w:val="20"/>
              </w:rPr>
            </w:pPr>
            <w:r w:rsidRPr="00B05203">
              <w:rPr>
                <w:rFonts w:eastAsia="Calibri"/>
                <w:sz w:val="20"/>
              </w:rPr>
              <w:t xml:space="preserve">Гран-при в областном конкурсе «Учитель года </w:t>
            </w:r>
            <w:bookmarkStart w:id="0" w:name="_GoBack"/>
            <w:bookmarkEnd w:id="0"/>
            <w:r w:rsidRPr="00B05203">
              <w:rPr>
                <w:rFonts w:eastAsia="Calibri"/>
                <w:sz w:val="20"/>
              </w:rPr>
              <w:t>2022»</w:t>
            </w:r>
          </w:p>
          <w:p w:rsidR="00524FB0" w:rsidRPr="00B05203" w:rsidRDefault="00524FB0" w:rsidP="009E26B0">
            <w:pPr>
              <w:jc w:val="both"/>
              <w:rPr>
                <w:sz w:val="20"/>
              </w:rPr>
            </w:pPr>
          </w:p>
        </w:tc>
        <w:tc>
          <w:tcPr>
            <w:tcW w:w="1843" w:type="dxa"/>
          </w:tcPr>
          <w:p w:rsidR="00524FB0" w:rsidRPr="00B05203" w:rsidRDefault="00123648" w:rsidP="009E26B0">
            <w:pPr>
              <w:jc w:val="both"/>
              <w:rPr>
                <w:rFonts w:eastAsia="Calibri"/>
                <w:sz w:val="20"/>
              </w:rPr>
            </w:pPr>
            <w:r w:rsidRPr="00B05203">
              <w:rPr>
                <w:sz w:val="20"/>
                <w:szCs w:val="28"/>
              </w:rPr>
              <w:t>Премия акима города "Өркен", номинация "Молодой специалист года"</w:t>
            </w:r>
          </w:p>
        </w:tc>
      </w:tr>
      <w:tr w:rsidR="00123648" w:rsidRPr="00B05203" w:rsidTr="005F1E3D">
        <w:trPr>
          <w:trHeight w:val="556"/>
        </w:trPr>
        <w:tc>
          <w:tcPr>
            <w:tcW w:w="424" w:type="dxa"/>
          </w:tcPr>
          <w:p w:rsidR="00123648" w:rsidRPr="00B05203" w:rsidRDefault="00123648" w:rsidP="009E26B0">
            <w:pPr>
              <w:jc w:val="both"/>
              <w:rPr>
                <w:sz w:val="20"/>
                <w:lang w:val="ru-RU"/>
              </w:rPr>
            </w:pPr>
            <w:r w:rsidRPr="00B05203">
              <w:rPr>
                <w:sz w:val="20"/>
                <w:lang w:val="ru-RU"/>
              </w:rPr>
              <w:t>36</w:t>
            </w:r>
          </w:p>
        </w:tc>
        <w:tc>
          <w:tcPr>
            <w:tcW w:w="1706" w:type="dxa"/>
          </w:tcPr>
          <w:p w:rsidR="00123648" w:rsidRPr="00B05203" w:rsidRDefault="00123648" w:rsidP="009E26B0">
            <w:pPr>
              <w:jc w:val="both"/>
              <w:rPr>
                <w:sz w:val="20"/>
              </w:rPr>
            </w:pPr>
            <w:r w:rsidRPr="00B05203">
              <w:rPr>
                <w:sz w:val="20"/>
              </w:rPr>
              <w:t>Кутжанов Д.С.</w:t>
            </w:r>
          </w:p>
        </w:tc>
        <w:tc>
          <w:tcPr>
            <w:tcW w:w="2126" w:type="dxa"/>
          </w:tcPr>
          <w:p w:rsidR="00123648" w:rsidRPr="00B05203" w:rsidRDefault="00123648" w:rsidP="009E26B0">
            <w:pPr>
              <w:jc w:val="both"/>
              <w:rPr>
                <w:sz w:val="20"/>
              </w:rPr>
            </w:pPr>
          </w:p>
        </w:tc>
        <w:tc>
          <w:tcPr>
            <w:tcW w:w="2126" w:type="dxa"/>
          </w:tcPr>
          <w:p w:rsidR="00123648" w:rsidRPr="00B05203" w:rsidRDefault="00123648" w:rsidP="009E26B0">
            <w:pPr>
              <w:jc w:val="both"/>
              <w:rPr>
                <w:sz w:val="20"/>
              </w:rPr>
            </w:pPr>
          </w:p>
        </w:tc>
        <w:tc>
          <w:tcPr>
            <w:tcW w:w="1843" w:type="dxa"/>
          </w:tcPr>
          <w:p w:rsidR="00123648" w:rsidRPr="00B05203" w:rsidRDefault="00123648" w:rsidP="009E26B0">
            <w:pPr>
              <w:jc w:val="both"/>
              <w:rPr>
                <w:rFonts w:eastAsia="Calibri"/>
                <w:sz w:val="20"/>
              </w:rPr>
            </w:pPr>
          </w:p>
        </w:tc>
        <w:tc>
          <w:tcPr>
            <w:tcW w:w="1843" w:type="dxa"/>
          </w:tcPr>
          <w:p w:rsidR="00123648" w:rsidRPr="00B05203" w:rsidRDefault="00123648" w:rsidP="009E26B0">
            <w:pPr>
              <w:jc w:val="both"/>
              <w:rPr>
                <w:rFonts w:eastAsia="Calibri"/>
                <w:sz w:val="20"/>
              </w:rPr>
            </w:pPr>
            <w:r w:rsidRPr="00B05203">
              <w:rPr>
                <w:sz w:val="20"/>
              </w:rPr>
              <w:t>Областной нетворкинг . «Формирование информационно-компетентной личности через ЦОР на уроках географии»</w:t>
            </w:r>
          </w:p>
        </w:tc>
      </w:tr>
      <w:tr w:rsidR="00123648" w:rsidRPr="00B05203" w:rsidTr="005F1E3D">
        <w:trPr>
          <w:trHeight w:val="556"/>
        </w:trPr>
        <w:tc>
          <w:tcPr>
            <w:tcW w:w="424" w:type="dxa"/>
          </w:tcPr>
          <w:p w:rsidR="00123648" w:rsidRPr="00B05203" w:rsidRDefault="00123648" w:rsidP="009E26B0">
            <w:pPr>
              <w:jc w:val="both"/>
              <w:rPr>
                <w:sz w:val="20"/>
                <w:lang w:val="ru-RU"/>
              </w:rPr>
            </w:pPr>
            <w:r w:rsidRPr="00B05203">
              <w:rPr>
                <w:sz w:val="20"/>
                <w:lang w:val="ru-RU"/>
              </w:rPr>
              <w:t>37</w:t>
            </w:r>
          </w:p>
        </w:tc>
        <w:tc>
          <w:tcPr>
            <w:tcW w:w="1706" w:type="dxa"/>
          </w:tcPr>
          <w:p w:rsidR="00123648" w:rsidRPr="00B05203" w:rsidRDefault="00123648" w:rsidP="00123648">
            <w:pPr>
              <w:jc w:val="both"/>
              <w:rPr>
                <w:sz w:val="20"/>
              </w:rPr>
            </w:pPr>
            <w:r w:rsidRPr="00B05203">
              <w:rPr>
                <w:rFonts w:asciiTheme="majorBidi" w:hAnsiTheme="majorBidi" w:cstheme="majorBidi"/>
                <w:sz w:val="20"/>
              </w:rPr>
              <w:t>Сыздыкова С.Р.</w:t>
            </w:r>
          </w:p>
        </w:tc>
        <w:tc>
          <w:tcPr>
            <w:tcW w:w="2126" w:type="dxa"/>
          </w:tcPr>
          <w:p w:rsidR="00123648" w:rsidRPr="00B05203" w:rsidRDefault="00123648" w:rsidP="009E26B0">
            <w:pPr>
              <w:jc w:val="both"/>
              <w:rPr>
                <w:sz w:val="20"/>
              </w:rPr>
            </w:pPr>
          </w:p>
        </w:tc>
        <w:tc>
          <w:tcPr>
            <w:tcW w:w="2126" w:type="dxa"/>
          </w:tcPr>
          <w:p w:rsidR="00123648" w:rsidRPr="00B05203" w:rsidRDefault="00123648" w:rsidP="009E26B0">
            <w:pPr>
              <w:jc w:val="both"/>
              <w:rPr>
                <w:sz w:val="20"/>
              </w:rPr>
            </w:pPr>
          </w:p>
        </w:tc>
        <w:tc>
          <w:tcPr>
            <w:tcW w:w="1843" w:type="dxa"/>
          </w:tcPr>
          <w:p w:rsidR="00123648" w:rsidRPr="00B05203" w:rsidRDefault="00123648" w:rsidP="009E26B0">
            <w:pPr>
              <w:jc w:val="both"/>
              <w:rPr>
                <w:rFonts w:eastAsia="Calibri"/>
                <w:sz w:val="20"/>
              </w:rPr>
            </w:pPr>
          </w:p>
        </w:tc>
        <w:tc>
          <w:tcPr>
            <w:tcW w:w="1843" w:type="dxa"/>
          </w:tcPr>
          <w:p w:rsidR="00123648" w:rsidRPr="00B05203" w:rsidRDefault="00123648" w:rsidP="00123648">
            <w:pPr>
              <w:rPr>
                <w:sz w:val="20"/>
              </w:rPr>
            </w:pPr>
            <w:r w:rsidRPr="00B05203">
              <w:rPr>
                <w:sz w:val="20"/>
              </w:rPr>
              <w:t>Мектепшілік «Жыл мұғалімі -2023» Грамота 1 орын</w:t>
            </w:r>
          </w:p>
          <w:p w:rsidR="00123648" w:rsidRPr="00B05203" w:rsidRDefault="00123648" w:rsidP="00123648">
            <w:pPr>
              <w:jc w:val="both"/>
              <w:rPr>
                <w:sz w:val="20"/>
              </w:rPr>
            </w:pPr>
            <w:r w:rsidRPr="00B05203">
              <w:rPr>
                <w:sz w:val="20"/>
              </w:rPr>
              <w:t>Қалалық «Жыл мұғалімі-2023» Сертификат</w:t>
            </w:r>
          </w:p>
          <w:p w:rsidR="00123648" w:rsidRPr="00B05203" w:rsidRDefault="00123648" w:rsidP="00123648">
            <w:pPr>
              <w:rPr>
                <w:sz w:val="20"/>
              </w:rPr>
            </w:pPr>
            <w:r w:rsidRPr="00B05203">
              <w:rPr>
                <w:sz w:val="20"/>
              </w:rPr>
              <w:t>«Балалар әдебиетінің саф алтыны» (мақала) Балқаш өңірі 11.10.2023ж</w:t>
            </w:r>
          </w:p>
          <w:p w:rsidR="00123648" w:rsidRPr="00B05203" w:rsidRDefault="00123648" w:rsidP="00123648">
            <w:pPr>
              <w:jc w:val="both"/>
              <w:rPr>
                <w:sz w:val="20"/>
              </w:rPr>
            </w:pPr>
            <w:r w:rsidRPr="00B05203">
              <w:rPr>
                <w:sz w:val="20"/>
              </w:rPr>
              <w:t>«Балалар әдебиетінің саф алтыны» (мақала) Ізденіс газеті  11.10.2023ж</w:t>
            </w:r>
          </w:p>
        </w:tc>
      </w:tr>
      <w:tr w:rsidR="00123648" w:rsidRPr="00B05203" w:rsidTr="005F1E3D">
        <w:trPr>
          <w:trHeight w:val="556"/>
        </w:trPr>
        <w:tc>
          <w:tcPr>
            <w:tcW w:w="424" w:type="dxa"/>
          </w:tcPr>
          <w:p w:rsidR="00123648" w:rsidRPr="00B05203" w:rsidRDefault="00123648" w:rsidP="009E26B0">
            <w:pPr>
              <w:jc w:val="both"/>
              <w:rPr>
                <w:sz w:val="20"/>
                <w:lang w:val="ru-RU"/>
              </w:rPr>
            </w:pPr>
            <w:r w:rsidRPr="00B05203">
              <w:rPr>
                <w:sz w:val="20"/>
                <w:lang w:val="ru-RU"/>
              </w:rPr>
              <w:t>38</w:t>
            </w:r>
          </w:p>
        </w:tc>
        <w:tc>
          <w:tcPr>
            <w:tcW w:w="1706" w:type="dxa"/>
          </w:tcPr>
          <w:p w:rsidR="00123648" w:rsidRPr="00B05203" w:rsidRDefault="00123648" w:rsidP="00123648">
            <w:pPr>
              <w:jc w:val="both"/>
              <w:rPr>
                <w:rFonts w:asciiTheme="majorBidi" w:hAnsiTheme="majorBidi" w:cstheme="majorBidi"/>
                <w:sz w:val="20"/>
              </w:rPr>
            </w:pPr>
            <w:r w:rsidRPr="00B05203">
              <w:rPr>
                <w:rFonts w:asciiTheme="majorBidi" w:hAnsiTheme="majorBidi" w:cstheme="majorBidi"/>
                <w:sz w:val="20"/>
              </w:rPr>
              <w:t>Литвинова Ю.К.</w:t>
            </w:r>
          </w:p>
        </w:tc>
        <w:tc>
          <w:tcPr>
            <w:tcW w:w="2126" w:type="dxa"/>
          </w:tcPr>
          <w:p w:rsidR="00123648" w:rsidRPr="00B05203" w:rsidRDefault="00123648" w:rsidP="009E26B0">
            <w:pPr>
              <w:jc w:val="both"/>
              <w:rPr>
                <w:sz w:val="20"/>
              </w:rPr>
            </w:pPr>
          </w:p>
        </w:tc>
        <w:tc>
          <w:tcPr>
            <w:tcW w:w="2126" w:type="dxa"/>
          </w:tcPr>
          <w:p w:rsidR="00123648" w:rsidRPr="00B05203" w:rsidRDefault="00123648" w:rsidP="009E26B0">
            <w:pPr>
              <w:jc w:val="both"/>
              <w:rPr>
                <w:sz w:val="20"/>
              </w:rPr>
            </w:pPr>
          </w:p>
        </w:tc>
        <w:tc>
          <w:tcPr>
            <w:tcW w:w="1843" w:type="dxa"/>
          </w:tcPr>
          <w:p w:rsidR="00123648" w:rsidRPr="00B05203" w:rsidRDefault="00123648" w:rsidP="009E26B0">
            <w:pPr>
              <w:jc w:val="both"/>
              <w:rPr>
                <w:rFonts w:eastAsia="Calibri"/>
                <w:sz w:val="20"/>
              </w:rPr>
            </w:pPr>
          </w:p>
        </w:tc>
        <w:tc>
          <w:tcPr>
            <w:tcW w:w="1843" w:type="dxa"/>
          </w:tcPr>
          <w:p w:rsidR="00123648" w:rsidRPr="00B05203" w:rsidRDefault="00123648" w:rsidP="00123648">
            <w:pPr>
              <w:rPr>
                <w:sz w:val="20"/>
              </w:rPr>
            </w:pPr>
            <w:r w:rsidRPr="00B05203">
              <w:rPr>
                <w:sz w:val="20"/>
              </w:rPr>
              <w:t>Школьный тур конкурса «Учитель года» (2 место)</w:t>
            </w:r>
          </w:p>
        </w:tc>
      </w:tr>
      <w:tr w:rsidR="00F35052" w:rsidRPr="00B05203" w:rsidTr="005F1E3D">
        <w:trPr>
          <w:trHeight w:val="556"/>
        </w:trPr>
        <w:tc>
          <w:tcPr>
            <w:tcW w:w="424" w:type="dxa"/>
          </w:tcPr>
          <w:p w:rsidR="00F35052" w:rsidRPr="00B05203" w:rsidRDefault="00F35052" w:rsidP="009E26B0">
            <w:pPr>
              <w:jc w:val="both"/>
              <w:rPr>
                <w:sz w:val="20"/>
                <w:lang w:val="ru-RU"/>
              </w:rPr>
            </w:pPr>
            <w:r>
              <w:rPr>
                <w:sz w:val="20"/>
                <w:lang w:val="ru-RU"/>
              </w:rPr>
              <w:t>39</w:t>
            </w:r>
          </w:p>
        </w:tc>
        <w:tc>
          <w:tcPr>
            <w:tcW w:w="1706" w:type="dxa"/>
          </w:tcPr>
          <w:p w:rsidR="00F35052" w:rsidRPr="00F35052" w:rsidRDefault="00F35052" w:rsidP="00123648">
            <w:pPr>
              <w:jc w:val="both"/>
              <w:rPr>
                <w:rFonts w:asciiTheme="majorBidi" w:hAnsiTheme="majorBidi" w:cstheme="majorBidi"/>
                <w:sz w:val="20"/>
                <w:lang w:val="ru-RU"/>
              </w:rPr>
            </w:pPr>
            <w:r>
              <w:rPr>
                <w:rFonts w:asciiTheme="majorBidi" w:hAnsiTheme="majorBidi" w:cstheme="majorBidi"/>
                <w:sz w:val="20"/>
                <w:lang w:val="ru-RU"/>
              </w:rPr>
              <w:t>Аекина Л.В.</w:t>
            </w:r>
          </w:p>
        </w:tc>
        <w:tc>
          <w:tcPr>
            <w:tcW w:w="2126" w:type="dxa"/>
          </w:tcPr>
          <w:p w:rsidR="00F35052" w:rsidRPr="00B05203" w:rsidRDefault="00F35052" w:rsidP="009E26B0">
            <w:pPr>
              <w:jc w:val="both"/>
              <w:rPr>
                <w:sz w:val="20"/>
              </w:rPr>
            </w:pPr>
          </w:p>
        </w:tc>
        <w:tc>
          <w:tcPr>
            <w:tcW w:w="2126" w:type="dxa"/>
          </w:tcPr>
          <w:p w:rsidR="00F35052" w:rsidRPr="00B05203" w:rsidRDefault="00F35052" w:rsidP="009E26B0">
            <w:pPr>
              <w:jc w:val="both"/>
              <w:rPr>
                <w:sz w:val="20"/>
              </w:rPr>
            </w:pPr>
          </w:p>
        </w:tc>
        <w:tc>
          <w:tcPr>
            <w:tcW w:w="1843" w:type="dxa"/>
          </w:tcPr>
          <w:p w:rsidR="00F35052" w:rsidRPr="000148B4" w:rsidRDefault="000148B4" w:rsidP="009E26B0">
            <w:pPr>
              <w:jc w:val="both"/>
              <w:rPr>
                <w:rFonts w:eastAsia="Calibri"/>
                <w:sz w:val="20"/>
              </w:rPr>
            </w:pPr>
            <w:r w:rsidRPr="000148B4">
              <w:rPr>
                <w:rFonts w:eastAsia="Calibri"/>
                <w:sz w:val="20"/>
              </w:rPr>
              <w:t xml:space="preserve">Сертификат УМЦ </w:t>
            </w:r>
            <w:r>
              <w:rPr>
                <w:rFonts w:eastAsia="Calibri"/>
                <w:sz w:val="20"/>
              </w:rPr>
              <w:t>«Отбасылық оқу кітапханасы»</w:t>
            </w:r>
          </w:p>
        </w:tc>
        <w:tc>
          <w:tcPr>
            <w:tcW w:w="1843" w:type="dxa"/>
          </w:tcPr>
          <w:p w:rsidR="00F35052" w:rsidRPr="00B05203" w:rsidRDefault="00F35052" w:rsidP="00123648">
            <w:pPr>
              <w:rPr>
                <w:sz w:val="20"/>
              </w:rPr>
            </w:pPr>
          </w:p>
        </w:tc>
      </w:tr>
    </w:tbl>
    <w:p w:rsidR="004C38FF" w:rsidRPr="009E26B0" w:rsidRDefault="00786A81" w:rsidP="009E26B0">
      <w:pPr>
        <w:jc w:val="both"/>
        <w:rPr>
          <w:sz w:val="24"/>
          <w:szCs w:val="24"/>
        </w:rPr>
      </w:pPr>
      <w:r w:rsidRPr="009E26B0">
        <w:rPr>
          <w:sz w:val="24"/>
          <w:szCs w:val="24"/>
        </w:rPr>
        <w:t>Педагоги школы активно работают над повышением уровня своего самообразования. Участвуют</w:t>
      </w:r>
      <w:r w:rsidR="00AC0A6E">
        <w:rPr>
          <w:sz w:val="24"/>
          <w:szCs w:val="24"/>
          <w:lang w:val="ru-RU"/>
        </w:rPr>
        <w:t xml:space="preserve"> </w:t>
      </w:r>
      <w:r w:rsidRPr="009E26B0">
        <w:rPr>
          <w:sz w:val="24"/>
          <w:szCs w:val="24"/>
        </w:rPr>
        <w:t>в</w:t>
      </w:r>
      <w:r w:rsidR="00AC0A6E">
        <w:rPr>
          <w:sz w:val="24"/>
          <w:szCs w:val="24"/>
          <w:lang w:val="ru-RU"/>
        </w:rPr>
        <w:t xml:space="preserve"> </w:t>
      </w:r>
      <w:r w:rsidRPr="009E26B0">
        <w:rPr>
          <w:sz w:val="24"/>
          <w:szCs w:val="24"/>
        </w:rPr>
        <w:t>проведении</w:t>
      </w:r>
      <w:r w:rsidR="00AC0A6E">
        <w:rPr>
          <w:sz w:val="24"/>
          <w:szCs w:val="24"/>
          <w:lang w:val="ru-RU"/>
        </w:rPr>
        <w:t xml:space="preserve"> городских </w:t>
      </w:r>
      <w:r w:rsidRPr="009E26B0">
        <w:rPr>
          <w:sz w:val="24"/>
          <w:szCs w:val="24"/>
        </w:rPr>
        <w:t>и</w:t>
      </w:r>
      <w:r w:rsidR="00AC0A6E">
        <w:rPr>
          <w:sz w:val="24"/>
          <w:szCs w:val="24"/>
          <w:lang w:val="ru-RU"/>
        </w:rPr>
        <w:t xml:space="preserve"> </w:t>
      </w:r>
      <w:r w:rsidRPr="009E26B0">
        <w:rPr>
          <w:sz w:val="24"/>
          <w:szCs w:val="24"/>
        </w:rPr>
        <w:t>областных семинаров,</w:t>
      </w:r>
      <w:r w:rsidR="00AC0A6E">
        <w:rPr>
          <w:sz w:val="24"/>
          <w:szCs w:val="24"/>
          <w:lang w:val="ru-RU"/>
        </w:rPr>
        <w:t xml:space="preserve"> </w:t>
      </w:r>
      <w:r w:rsidRPr="009E26B0">
        <w:rPr>
          <w:sz w:val="24"/>
          <w:szCs w:val="24"/>
        </w:rPr>
        <w:t>демонстрируя</w:t>
      </w:r>
      <w:r w:rsidR="00AC0A6E">
        <w:rPr>
          <w:sz w:val="24"/>
          <w:szCs w:val="24"/>
          <w:lang w:val="ru-RU"/>
        </w:rPr>
        <w:t xml:space="preserve"> </w:t>
      </w:r>
      <w:r w:rsidRPr="009E26B0">
        <w:rPr>
          <w:sz w:val="24"/>
          <w:szCs w:val="24"/>
        </w:rPr>
        <w:t>свой</w:t>
      </w:r>
      <w:r w:rsidR="00AC0A6E">
        <w:rPr>
          <w:sz w:val="24"/>
          <w:szCs w:val="24"/>
          <w:lang w:val="ru-RU"/>
        </w:rPr>
        <w:t xml:space="preserve"> </w:t>
      </w:r>
      <w:r w:rsidR="00AC0A6E">
        <w:rPr>
          <w:sz w:val="24"/>
          <w:szCs w:val="24"/>
        </w:rPr>
        <w:t>опыт работы. За период 2020-202</w:t>
      </w:r>
      <w:r w:rsidR="00AC0A6E">
        <w:rPr>
          <w:sz w:val="24"/>
          <w:szCs w:val="24"/>
          <w:lang w:val="ru-RU"/>
        </w:rPr>
        <w:t>1</w:t>
      </w:r>
      <w:r w:rsidR="00AC0A6E">
        <w:rPr>
          <w:sz w:val="24"/>
          <w:szCs w:val="24"/>
        </w:rPr>
        <w:t xml:space="preserve"> годов</w:t>
      </w:r>
      <w:r w:rsidR="005F1E3D">
        <w:rPr>
          <w:sz w:val="24"/>
          <w:szCs w:val="24"/>
          <w:lang w:val="ru-RU"/>
        </w:rPr>
        <w:t xml:space="preserve"> </w:t>
      </w:r>
      <w:r w:rsidR="00B65B9A">
        <w:rPr>
          <w:sz w:val="24"/>
          <w:szCs w:val="24"/>
          <w:lang w:val="ru-RU"/>
        </w:rPr>
        <w:t>1</w:t>
      </w:r>
      <w:r w:rsidR="005F1E3D">
        <w:rPr>
          <w:sz w:val="24"/>
          <w:szCs w:val="24"/>
          <w:lang w:val="ru-RU"/>
        </w:rPr>
        <w:t>9</w:t>
      </w:r>
      <w:r w:rsidR="00AC0A6E">
        <w:rPr>
          <w:sz w:val="24"/>
          <w:szCs w:val="24"/>
        </w:rPr>
        <w:t xml:space="preserve"> учител</w:t>
      </w:r>
      <w:r w:rsidR="005F1E3D">
        <w:rPr>
          <w:sz w:val="24"/>
          <w:szCs w:val="24"/>
          <w:lang w:val="ru-RU"/>
        </w:rPr>
        <w:t>ей</w:t>
      </w:r>
      <w:r w:rsidRPr="009E26B0">
        <w:rPr>
          <w:sz w:val="24"/>
          <w:szCs w:val="24"/>
        </w:rPr>
        <w:t xml:space="preserve"> обобщили свой опыт работы на различных уровнях.</w:t>
      </w:r>
    </w:p>
    <w:p w:rsidR="004C38FF" w:rsidRPr="009E26B0" w:rsidRDefault="00786A81" w:rsidP="009E26B0">
      <w:pPr>
        <w:jc w:val="both"/>
        <w:rPr>
          <w:sz w:val="24"/>
          <w:szCs w:val="24"/>
        </w:rPr>
      </w:pPr>
      <w:r w:rsidRPr="009E26B0">
        <w:rPr>
          <w:sz w:val="24"/>
          <w:szCs w:val="24"/>
        </w:rPr>
        <w:t>За</w:t>
      </w:r>
      <w:r w:rsidR="005F1E3D">
        <w:rPr>
          <w:sz w:val="24"/>
          <w:szCs w:val="24"/>
          <w:lang w:val="ru-RU"/>
        </w:rPr>
        <w:t xml:space="preserve"> </w:t>
      </w:r>
      <w:r w:rsidRPr="009E26B0">
        <w:rPr>
          <w:sz w:val="24"/>
          <w:szCs w:val="24"/>
        </w:rPr>
        <w:t>период 2021-2022 года</w:t>
      </w:r>
      <w:r w:rsidR="00B65B9A">
        <w:rPr>
          <w:sz w:val="24"/>
          <w:szCs w:val="24"/>
          <w:lang w:val="ru-RU"/>
        </w:rPr>
        <w:t xml:space="preserve"> 24 </w:t>
      </w:r>
      <w:r w:rsidRPr="009E26B0">
        <w:rPr>
          <w:sz w:val="24"/>
          <w:szCs w:val="24"/>
        </w:rPr>
        <w:t>учителя нашей школы принимали участие</w:t>
      </w:r>
      <w:r w:rsidR="00B65B9A">
        <w:rPr>
          <w:sz w:val="24"/>
          <w:szCs w:val="24"/>
          <w:lang w:val="ru-RU"/>
        </w:rPr>
        <w:t xml:space="preserve"> </w:t>
      </w:r>
      <w:r w:rsidR="00B65B9A">
        <w:rPr>
          <w:sz w:val="24"/>
          <w:szCs w:val="24"/>
        </w:rPr>
        <w:t xml:space="preserve">в </w:t>
      </w:r>
      <w:r w:rsidR="00B65B9A">
        <w:rPr>
          <w:sz w:val="24"/>
          <w:szCs w:val="24"/>
          <w:lang w:val="ru-RU"/>
        </w:rPr>
        <w:t xml:space="preserve">городских, </w:t>
      </w:r>
      <w:r w:rsidR="00B65B9A">
        <w:rPr>
          <w:sz w:val="24"/>
          <w:szCs w:val="24"/>
        </w:rPr>
        <w:t>областных</w:t>
      </w:r>
      <w:r w:rsidR="00B65B9A">
        <w:rPr>
          <w:sz w:val="24"/>
          <w:szCs w:val="24"/>
          <w:lang w:val="ru-RU"/>
        </w:rPr>
        <w:t>, республиканских</w:t>
      </w:r>
      <w:r w:rsidR="00B65B9A">
        <w:rPr>
          <w:sz w:val="24"/>
          <w:szCs w:val="24"/>
        </w:rPr>
        <w:t xml:space="preserve"> и междуна</w:t>
      </w:r>
      <w:r w:rsidRPr="009E26B0">
        <w:rPr>
          <w:sz w:val="24"/>
          <w:szCs w:val="24"/>
        </w:rPr>
        <w:t xml:space="preserve">родных семинарах, </w:t>
      </w:r>
      <w:r w:rsidR="00B65B9A">
        <w:rPr>
          <w:sz w:val="24"/>
          <w:szCs w:val="24"/>
          <w:lang w:val="ru-RU"/>
        </w:rPr>
        <w:t xml:space="preserve">конкурсах </w:t>
      </w:r>
      <w:r w:rsidRPr="009E26B0">
        <w:rPr>
          <w:sz w:val="24"/>
          <w:szCs w:val="24"/>
        </w:rPr>
        <w:t>где делились опытом своей</w:t>
      </w:r>
      <w:r w:rsidR="00B65B9A">
        <w:rPr>
          <w:sz w:val="24"/>
          <w:szCs w:val="24"/>
        </w:rPr>
        <w:t xml:space="preserve"> работы по самым актуальным во</w:t>
      </w:r>
      <w:r w:rsidRPr="009E26B0">
        <w:rPr>
          <w:sz w:val="24"/>
          <w:szCs w:val="24"/>
        </w:rPr>
        <w:t>просам в образовании.</w:t>
      </w:r>
    </w:p>
    <w:p w:rsidR="004C38FF" w:rsidRDefault="00786A81" w:rsidP="009E26B0">
      <w:pPr>
        <w:jc w:val="both"/>
        <w:rPr>
          <w:sz w:val="24"/>
          <w:szCs w:val="24"/>
          <w:lang w:val="ru-RU"/>
        </w:rPr>
      </w:pPr>
      <w:r w:rsidRPr="009E26B0">
        <w:rPr>
          <w:sz w:val="24"/>
          <w:szCs w:val="24"/>
        </w:rPr>
        <w:t xml:space="preserve">Начиная с </w:t>
      </w:r>
      <w:r w:rsidR="00B65B9A">
        <w:rPr>
          <w:sz w:val="24"/>
          <w:szCs w:val="24"/>
          <w:lang w:val="ru-RU"/>
        </w:rPr>
        <w:t>2021</w:t>
      </w:r>
      <w:r w:rsidR="00B65B9A">
        <w:rPr>
          <w:sz w:val="24"/>
          <w:szCs w:val="24"/>
        </w:rPr>
        <w:t xml:space="preserve"> года </w:t>
      </w:r>
      <w:r w:rsidR="00B65B9A">
        <w:rPr>
          <w:sz w:val="24"/>
          <w:szCs w:val="24"/>
          <w:lang w:val="ru-RU"/>
        </w:rPr>
        <w:t>Ведущая школа в сотрудничестве с школами города</w:t>
      </w:r>
      <w:r w:rsidR="00B65B9A">
        <w:rPr>
          <w:sz w:val="24"/>
          <w:szCs w:val="24"/>
        </w:rPr>
        <w:t xml:space="preserve"> работа</w:t>
      </w:r>
      <w:r w:rsidR="00B65B9A">
        <w:rPr>
          <w:sz w:val="24"/>
          <w:szCs w:val="24"/>
          <w:lang w:val="ru-RU"/>
        </w:rPr>
        <w:t>е</w:t>
      </w:r>
      <w:r w:rsidRPr="009E26B0">
        <w:rPr>
          <w:sz w:val="24"/>
          <w:szCs w:val="24"/>
        </w:rPr>
        <w:t xml:space="preserve">т над проектами по исследованию урока. </w:t>
      </w:r>
      <w:r w:rsidR="00B65B9A">
        <w:rPr>
          <w:sz w:val="24"/>
          <w:szCs w:val="24"/>
          <w:lang w:val="ru-RU"/>
        </w:rPr>
        <w:t>Принимали уч</w:t>
      </w:r>
      <w:r w:rsidR="00B65B9A" w:rsidRPr="00B65B9A">
        <w:rPr>
          <w:sz w:val="24"/>
        </w:rPr>
        <w:t xml:space="preserve">астие в конкурсе </w:t>
      </w:r>
      <w:r w:rsidR="00B65B9A">
        <w:rPr>
          <w:sz w:val="24"/>
        </w:rPr>
        <w:t xml:space="preserve">по разработке урока LS </w:t>
      </w:r>
      <w:r w:rsidR="00B65B9A">
        <w:rPr>
          <w:sz w:val="24"/>
          <w:lang w:val="ru-RU"/>
        </w:rPr>
        <w:t xml:space="preserve">в области. </w:t>
      </w:r>
      <w:r w:rsidR="005F658E" w:rsidRPr="005F658E">
        <w:rPr>
          <w:sz w:val="24"/>
          <w:lang w:val="ru-RU"/>
        </w:rPr>
        <w:t xml:space="preserve">27 февраля на базе ШЛ им. А. Ермекова прошла городская </w:t>
      </w:r>
      <w:r w:rsidR="005F658E">
        <w:rPr>
          <w:sz w:val="24"/>
          <w:lang w:val="ru-RU"/>
        </w:rPr>
        <w:t>НПК</w:t>
      </w:r>
      <w:r w:rsidR="005F658E" w:rsidRPr="005F658E">
        <w:rPr>
          <w:sz w:val="24"/>
          <w:lang w:val="ru-RU"/>
        </w:rPr>
        <w:t xml:space="preserve"> "Исследование учителей - практиков: возможности, взаимодействия, опыт и перспективы". в рамках проекта "Ведущая школа", </w:t>
      </w:r>
      <w:r w:rsidR="005F658E">
        <w:rPr>
          <w:sz w:val="24"/>
          <w:lang w:val="ru-RU"/>
        </w:rPr>
        <w:t xml:space="preserve">педагоги города </w:t>
      </w:r>
      <w:r w:rsidRPr="009E26B0">
        <w:rPr>
          <w:sz w:val="24"/>
          <w:szCs w:val="24"/>
        </w:rPr>
        <w:t xml:space="preserve"> получили </w:t>
      </w:r>
      <w:r w:rsidR="005F658E">
        <w:rPr>
          <w:sz w:val="24"/>
          <w:szCs w:val="24"/>
          <w:lang w:val="ru-RU"/>
        </w:rPr>
        <w:t xml:space="preserve">сборники статей и </w:t>
      </w:r>
      <w:r w:rsidRPr="009E26B0">
        <w:rPr>
          <w:sz w:val="24"/>
          <w:szCs w:val="24"/>
        </w:rPr>
        <w:t>сертификаты.</w:t>
      </w:r>
    </w:p>
    <w:p w:rsidR="00B05203" w:rsidRPr="00B05203" w:rsidRDefault="00B05203" w:rsidP="009E26B0">
      <w:pPr>
        <w:jc w:val="both"/>
        <w:rPr>
          <w:sz w:val="24"/>
          <w:szCs w:val="24"/>
          <w:lang w:val="ru-RU"/>
        </w:rPr>
      </w:pPr>
    </w:p>
    <w:p w:rsidR="005525E1" w:rsidRDefault="005525E1" w:rsidP="00383377">
      <w:pPr>
        <w:jc w:val="center"/>
        <w:rPr>
          <w:b/>
          <w:sz w:val="24"/>
          <w:szCs w:val="24"/>
        </w:rPr>
      </w:pPr>
    </w:p>
    <w:p w:rsidR="005525E1" w:rsidRDefault="005525E1" w:rsidP="00383377">
      <w:pPr>
        <w:jc w:val="center"/>
        <w:rPr>
          <w:b/>
          <w:sz w:val="24"/>
          <w:szCs w:val="24"/>
        </w:rPr>
      </w:pPr>
    </w:p>
    <w:p w:rsidR="005525E1" w:rsidRDefault="005525E1" w:rsidP="00383377">
      <w:pPr>
        <w:jc w:val="center"/>
        <w:rPr>
          <w:b/>
          <w:sz w:val="24"/>
          <w:szCs w:val="24"/>
        </w:rPr>
      </w:pPr>
    </w:p>
    <w:p w:rsidR="00383377" w:rsidRPr="009E26B0" w:rsidRDefault="00383377" w:rsidP="00383377">
      <w:pPr>
        <w:jc w:val="center"/>
        <w:rPr>
          <w:b/>
          <w:sz w:val="24"/>
          <w:szCs w:val="24"/>
        </w:rPr>
      </w:pPr>
      <w:r w:rsidRPr="009E26B0">
        <w:rPr>
          <w:b/>
          <w:sz w:val="24"/>
          <w:szCs w:val="24"/>
        </w:rPr>
        <w:lastRenderedPageBreak/>
        <w:t>Сведения о педагогах-</w:t>
      </w:r>
      <w:r>
        <w:rPr>
          <w:b/>
          <w:sz w:val="24"/>
          <w:szCs w:val="24"/>
          <w:lang w:val="ru-RU"/>
        </w:rPr>
        <w:t xml:space="preserve">руководителей </w:t>
      </w:r>
      <w:r>
        <w:rPr>
          <w:b/>
          <w:sz w:val="24"/>
          <w:szCs w:val="24"/>
        </w:rPr>
        <w:t>участник</w:t>
      </w:r>
      <w:r>
        <w:rPr>
          <w:b/>
          <w:sz w:val="24"/>
          <w:szCs w:val="24"/>
          <w:lang w:val="ru-RU"/>
        </w:rPr>
        <w:t>ов и</w:t>
      </w:r>
      <w:r w:rsidRPr="009E26B0">
        <w:rPr>
          <w:b/>
          <w:sz w:val="24"/>
          <w:szCs w:val="24"/>
        </w:rPr>
        <w:t xml:space="preserve"> победителей </w:t>
      </w:r>
      <w:r>
        <w:rPr>
          <w:b/>
          <w:sz w:val="24"/>
          <w:szCs w:val="24"/>
          <w:lang w:val="ru-RU"/>
        </w:rPr>
        <w:t>среди учащихся городских</w:t>
      </w:r>
      <w:r w:rsidRPr="009E26B0">
        <w:rPr>
          <w:b/>
          <w:sz w:val="24"/>
          <w:szCs w:val="24"/>
        </w:rPr>
        <w:t>, областных и республиканских этапов конкурсов и соревнований</w:t>
      </w:r>
    </w:p>
    <w:tbl>
      <w:tblPr>
        <w:tblStyle w:val="a7"/>
        <w:tblW w:w="10207" w:type="dxa"/>
        <w:tblInd w:w="-34" w:type="dxa"/>
        <w:tblLayout w:type="fixed"/>
        <w:tblLook w:val="04A0"/>
      </w:tblPr>
      <w:tblGrid>
        <w:gridCol w:w="426"/>
        <w:gridCol w:w="1276"/>
        <w:gridCol w:w="992"/>
        <w:gridCol w:w="1134"/>
        <w:gridCol w:w="1559"/>
        <w:gridCol w:w="1701"/>
        <w:gridCol w:w="1559"/>
        <w:gridCol w:w="1560"/>
      </w:tblGrid>
      <w:tr w:rsidR="00671E28" w:rsidRPr="00C05609" w:rsidTr="00383377">
        <w:tc>
          <w:tcPr>
            <w:tcW w:w="426" w:type="dxa"/>
          </w:tcPr>
          <w:p w:rsidR="00671E28" w:rsidRPr="00C05609" w:rsidRDefault="00671E28" w:rsidP="000336FF">
            <w:pPr>
              <w:jc w:val="center"/>
              <w:rPr>
                <w:sz w:val="18"/>
                <w:szCs w:val="20"/>
              </w:rPr>
            </w:pPr>
            <w:r w:rsidRPr="00C05609">
              <w:rPr>
                <w:sz w:val="18"/>
                <w:szCs w:val="20"/>
              </w:rPr>
              <w:t>№</w:t>
            </w:r>
          </w:p>
        </w:tc>
        <w:tc>
          <w:tcPr>
            <w:tcW w:w="1276" w:type="dxa"/>
          </w:tcPr>
          <w:p w:rsidR="00671E28" w:rsidRPr="00C05609" w:rsidRDefault="00671E28" w:rsidP="000336FF">
            <w:pPr>
              <w:jc w:val="center"/>
              <w:rPr>
                <w:sz w:val="18"/>
                <w:szCs w:val="20"/>
              </w:rPr>
            </w:pPr>
            <w:r w:rsidRPr="00C05609">
              <w:rPr>
                <w:sz w:val="18"/>
                <w:szCs w:val="20"/>
              </w:rPr>
              <w:t>ФИО</w:t>
            </w:r>
          </w:p>
        </w:tc>
        <w:tc>
          <w:tcPr>
            <w:tcW w:w="992" w:type="dxa"/>
          </w:tcPr>
          <w:p w:rsidR="00671E28" w:rsidRPr="00C05609" w:rsidRDefault="00671E28" w:rsidP="000336FF">
            <w:pPr>
              <w:jc w:val="center"/>
              <w:rPr>
                <w:sz w:val="18"/>
                <w:szCs w:val="20"/>
              </w:rPr>
            </w:pPr>
            <w:r w:rsidRPr="00C05609">
              <w:rPr>
                <w:sz w:val="18"/>
                <w:szCs w:val="20"/>
              </w:rPr>
              <w:t>Уровень</w:t>
            </w:r>
          </w:p>
        </w:tc>
        <w:tc>
          <w:tcPr>
            <w:tcW w:w="1134" w:type="dxa"/>
          </w:tcPr>
          <w:p w:rsidR="00671E28" w:rsidRPr="00C05609" w:rsidRDefault="00671E28" w:rsidP="000336FF">
            <w:pPr>
              <w:jc w:val="center"/>
              <w:rPr>
                <w:sz w:val="18"/>
                <w:szCs w:val="20"/>
              </w:rPr>
            </w:pPr>
            <w:r w:rsidRPr="00C05609">
              <w:rPr>
                <w:sz w:val="18"/>
                <w:szCs w:val="20"/>
              </w:rPr>
              <w:t>2019-2020 у.г</w:t>
            </w:r>
          </w:p>
        </w:tc>
        <w:tc>
          <w:tcPr>
            <w:tcW w:w="1559" w:type="dxa"/>
          </w:tcPr>
          <w:p w:rsidR="00671E28" w:rsidRPr="00C05609" w:rsidRDefault="00671E28" w:rsidP="000336FF">
            <w:pPr>
              <w:jc w:val="center"/>
              <w:rPr>
                <w:sz w:val="18"/>
                <w:szCs w:val="20"/>
              </w:rPr>
            </w:pPr>
            <w:r w:rsidRPr="00C05609">
              <w:rPr>
                <w:sz w:val="18"/>
                <w:szCs w:val="20"/>
              </w:rPr>
              <w:t>2020-2021 у.г</w:t>
            </w:r>
          </w:p>
        </w:tc>
        <w:tc>
          <w:tcPr>
            <w:tcW w:w="1701" w:type="dxa"/>
          </w:tcPr>
          <w:p w:rsidR="00671E28" w:rsidRPr="00C05609" w:rsidRDefault="00671E28" w:rsidP="000336FF">
            <w:pPr>
              <w:jc w:val="center"/>
              <w:rPr>
                <w:sz w:val="18"/>
                <w:szCs w:val="20"/>
              </w:rPr>
            </w:pPr>
            <w:r w:rsidRPr="00C05609">
              <w:rPr>
                <w:sz w:val="18"/>
                <w:szCs w:val="20"/>
              </w:rPr>
              <w:t>2021-2022 у.г</w:t>
            </w:r>
          </w:p>
        </w:tc>
        <w:tc>
          <w:tcPr>
            <w:tcW w:w="1559" w:type="dxa"/>
          </w:tcPr>
          <w:p w:rsidR="00671E28" w:rsidRPr="00C05609" w:rsidRDefault="00671E28" w:rsidP="000336FF">
            <w:pPr>
              <w:jc w:val="center"/>
              <w:rPr>
                <w:sz w:val="18"/>
                <w:szCs w:val="20"/>
              </w:rPr>
            </w:pPr>
            <w:r w:rsidRPr="00C05609">
              <w:rPr>
                <w:sz w:val="18"/>
                <w:szCs w:val="20"/>
              </w:rPr>
              <w:t>2022-2023 у.г</w:t>
            </w:r>
          </w:p>
        </w:tc>
        <w:tc>
          <w:tcPr>
            <w:tcW w:w="1560" w:type="dxa"/>
          </w:tcPr>
          <w:p w:rsidR="00671E28" w:rsidRPr="00C05609" w:rsidRDefault="00671E28" w:rsidP="000336FF">
            <w:pPr>
              <w:jc w:val="center"/>
              <w:rPr>
                <w:sz w:val="18"/>
                <w:szCs w:val="20"/>
              </w:rPr>
            </w:pPr>
            <w:r w:rsidRPr="00C05609">
              <w:rPr>
                <w:sz w:val="18"/>
                <w:szCs w:val="20"/>
              </w:rPr>
              <w:t>2023-2024 у.г</w:t>
            </w:r>
          </w:p>
        </w:tc>
      </w:tr>
      <w:tr w:rsidR="00383377" w:rsidRPr="00C05609" w:rsidTr="00383377">
        <w:tc>
          <w:tcPr>
            <w:tcW w:w="426" w:type="dxa"/>
            <w:vMerge w:val="restart"/>
          </w:tcPr>
          <w:p w:rsidR="00383377" w:rsidRPr="00C05609" w:rsidRDefault="00383377" w:rsidP="000336FF">
            <w:pPr>
              <w:jc w:val="center"/>
              <w:rPr>
                <w:sz w:val="18"/>
                <w:szCs w:val="20"/>
              </w:rPr>
            </w:pPr>
            <w:r w:rsidRPr="00C05609">
              <w:rPr>
                <w:sz w:val="18"/>
                <w:szCs w:val="20"/>
              </w:rPr>
              <w:t>1</w:t>
            </w:r>
          </w:p>
        </w:tc>
        <w:tc>
          <w:tcPr>
            <w:tcW w:w="1276" w:type="dxa"/>
            <w:vMerge w:val="restart"/>
          </w:tcPr>
          <w:p w:rsidR="00383377" w:rsidRPr="00C05609" w:rsidRDefault="00383377" w:rsidP="000336FF">
            <w:pPr>
              <w:jc w:val="center"/>
              <w:rPr>
                <w:sz w:val="18"/>
                <w:szCs w:val="20"/>
              </w:rPr>
            </w:pPr>
            <w:r w:rsidRPr="00C05609">
              <w:rPr>
                <w:sz w:val="18"/>
                <w:szCs w:val="20"/>
              </w:rPr>
              <w:t>Алишева Ш.А</w:t>
            </w:r>
          </w:p>
        </w:tc>
        <w:tc>
          <w:tcPr>
            <w:tcW w:w="992" w:type="dxa"/>
          </w:tcPr>
          <w:p w:rsidR="00383377" w:rsidRPr="00C05609" w:rsidRDefault="00383377" w:rsidP="000336FF">
            <w:pPr>
              <w:jc w:val="center"/>
              <w:rPr>
                <w:sz w:val="18"/>
                <w:szCs w:val="20"/>
              </w:rPr>
            </w:pPr>
            <w:r w:rsidRPr="00C05609">
              <w:rPr>
                <w:sz w:val="18"/>
                <w:szCs w:val="20"/>
              </w:rPr>
              <w:t>городской</w:t>
            </w:r>
          </w:p>
        </w:tc>
        <w:tc>
          <w:tcPr>
            <w:tcW w:w="1134" w:type="dxa"/>
          </w:tcPr>
          <w:p w:rsidR="00383377" w:rsidRPr="00C05609" w:rsidRDefault="00383377" w:rsidP="000336FF">
            <w:pPr>
              <w:jc w:val="center"/>
              <w:rPr>
                <w:sz w:val="18"/>
                <w:szCs w:val="20"/>
              </w:rPr>
            </w:pPr>
            <w:r w:rsidRPr="00C05609">
              <w:rPr>
                <w:sz w:val="18"/>
                <w:szCs w:val="20"/>
              </w:rPr>
              <w:t>Призовые места в городском туре предметной олимпиады по основам права</w:t>
            </w:r>
          </w:p>
        </w:tc>
        <w:tc>
          <w:tcPr>
            <w:tcW w:w="1559" w:type="dxa"/>
          </w:tcPr>
          <w:p w:rsidR="00383377" w:rsidRPr="00C05609" w:rsidRDefault="00383377" w:rsidP="000336FF">
            <w:pPr>
              <w:jc w:val="center"/>
              <w:rPr>
                <w:sz w:val="18"/>
                <w:szCs w:val="20"/>
              </w:rPr>
            </w:pPr>
            <w:r w:rsidRPr="00C05609">
              <w:rPr>
                <w:sz w:val="18"/>
                <w:szCs w:val="20"/>
              </w:rPr>
              <w:t>Призовые места в городском туре предметной олимпиады по основам права</w:t>
            </w:r>
          </w:p>
          <w:p w:rsidR="00383377" w:rsidRPr="00C05609" w:rsidRDefault="00383377" w:rsidP="00671E28">
            <w:pPr>
              <w:jc w:val="center"/>
              <w:rPr>
                <w:sz w:val="18"/>
                <w:szCs w:val="20"/>
              </w:rPr>
            </w:pPr>
            <w:r w:rsidRPr="00C05609">
              <w:rPr>
                <w:sz w:val="18"/>
                <w:szCs w:val="20"/>
              </w:rPr>
              <w:t>Кудрявцев Д</w:t>
            </w:r>
            <w:r w:rsidRPr="00C05609">
              <w:rPr>
                <w:sz w:val="18"/>
                <w:szCs w:val="20"/>
                <w:lang w:val="ru-RU"/>
              </w:rPr>
              <w:t>.</w:t>
            </w:r>
            <w:r w:rsidRPr="00C05609">
              <w:rPr>
                <w:sz w:val="18"/>
                <w:szCs w:val="20"/>
              </w:rPr>
              <w:t xml:space="preserve"> – 3 место</w:t>
            </w:r>
          </w:p>
        </w:tc>
        <w:tc>
          <w:tcPr>
            <w:tcW w:w="1701" w:type="dxa"/>
          </w:tcPr>
          <w:p w:rsidR="00383377" w:rsidRPr="00C05609" w:rsidRDefault="00383377" w:rsidP="000336FF">
            <w:pPr>
              <w:jc w:val="center"/>
              <w:rPr>
                <w:sz w:val="18"/>
                <w:szCs w:val="20"/>
              </w:rPr>
            </w:pPr>
            <w:r w:rsidRPr="00C05609">
              <w:rPr>
                <w:sz w:val="18"/>
                <w:szCs w:val="20"/>
              </w:rPr>
              <w:t>Призовые места в городском туре предметной олимпиады по основам права</w:t>
            </w:r>
          </w:p>
          <w:p w:rsidR="00383377" w:rsidRPr="00C05609" w:rsidRDefault="00383377" w:rsidP="00671E28">
            <w:pPr>
              <w:jc w:val="center"/>
              <w:rPr>
                <w:sz w:val="18"/>
                <w:szCs w:val="20"/>
              </w:rPr>
            </w:pPr>
            <w:r w:rsidRPr="00C05609">
              <w:rPr>
                <w:sz w:val="18"/>
                <w:szCs w:val="20"/>
              </w:rPr>
              <w:t>Цай К</w:t>
            </w:r>
            <w:r w:rsidRPr="00C05609">
              <w:rPr>
                <w:sz w:val="18"/>
                <w:szCs w:val="20"/>
                <w:lang w:val="ru-RU"/>
              </w:rPr>
              <w:t>.</w:t>
            </w:r>
            <w:r w:rsidRPr="00C05609">
              <w:rPr>
                <w:sz w:val="18"/>
                <w:szCs w:val="20"/>
              </w:rPr>
              <w:t xml:space="preserve"> – 2 место</w:t>
            </w:r>
          </w:p>
        </w:tc>
        <w:tc>
          <w:tcPr>
            <w:tcW w:w="1559" w:type="dxa"/>
          </w:tcPr>
          <w:p w:rsidR="00383377" w:rsidRPr="00C05609" w:rsidRDefault="00383377" w:rsidP="000336FF">
            <w:pPr>
              <w:jc w:val="center"/>
              <w:rPr>
                <w:sz w:val="18"/>
                <w:szCs w:val="20"/>
              </w:rPr>
            </w:pPr>
            <w:r w:rsidRPr="00C05609">
              <w:rPr>
                <w:sz w:val="18"/>
                <w:szCs w:val="20"/>
              </w:rPr>
              <w:t>Призовые места в городском туре предметной олимпиады по основам права Данияр М</w:t>
            </w:r>
            <w:r w:rsidRPr="00C05609">
              <w:rPr>
                <w:sz w:val="18"/>
                <w:szCs w:val="20"/>
                <w:lang w:val="ru-RU"/>
              </w:rPr>
              <w:t>.</w:t>
            </w:r>
            <w:r w:rsidRPr="00C05609">
              <w:rPr>
                <w:sz w:val="18"/>
                <w:szCs w:val="20"/>
              </w:rPr>
              <w:t>р – 2 место,</w:t>
            </w:r>
          </w:p>
          <w:p w:rsidR="00383377" w:rsidRPr="00C05609" w:rsidRDefault="00383377" w:rsidP="00671E28">
            <w:pPr>
              <w:jc w:val="center"/>
              <w:rPr>
                <w:sz w:val="18"/>
                <w:szCs w:val="20"/>
              </w:rPr>
            </w:pPr>
            <w:r w:rsidRPr="00C05609">
              <w:rPr>
                <w:sz w:val="18"/>
                <w:szCs w:val="20"/>
              </w:rPr>
              <w:t>Цай К</w:t>
            </w:r>
            <w:r w:rsidRPr="00C05609">
              <w:rPr>
                <w:sz w:val="18"/>
                <w:szCs w:val="20"/>
                <w:lang w:val="ru-RU"/>
              </w:rPr>
              <w:t>.</w:t>
            </w:r>
            <w:r w:rsidRPr="00C05609">
              <w:rPr>
                <w:sz w:val="18"/>
                <w:szCs w:val="20"/>
              </w:rPr>
              <w:t xml:space="preserve"> – 3 место</w:t>
            </w:r>
          </w:p>
        </w:tc>
        <w:tc>
          <w:tcPr>
            <w:tcW w:w="1560" w:type="dxa"/>
          </w:tcPr>
          <w:p w:rsidR="00383377" w:rsidRPr="00C05609" w:rsidRDefault="00383377" w:rsidP="000336FF">
            <w:pPr>
              <w:jc w:val="center"/>
              <w:rPr>
                <w:sz w:val="18"/>
                <w:szCs w:val="20"/>
              </w:rPr>
            </w:pPr>
            <w:r w:rsidRPr="00C05609">
              <w:rPr>
                <w:sz w:val="18"/>
                <w:szCs w:val="20"/>
              </w:rPr>
              <w:t>Фрейман Даниил – 2 место в городском этапе олимпиады основы права,</w:t>
            </w:r>
          </w:p>
          <w:p w:rsidR="00383377" w:rsidRPr="00C05609" w:rsidRDefault="00383377" w:rsidP="00671E28">
            <w:pPr>
              <w:jc w:val="center"/>
              <w:rPr>
                <w:sz w:val="18"/>
                <w:szCs w:val="20"/>
                <w:lang w:val="ru-RU"/>
              </w:rPr>
            </w:pPr>
            <w:r w:rsidRPr="00C05609">
              <w:rPr>
                <w:sz w:val="18"/>
                <w:szCs w:val="20"/>
              </w:rPr>
              <w:t>Данияр М</w:t>
            </w:r>
            <w:r w:rsidRPr="00C05609">
              <w:rPr>
                <w:sz w:val="18"/>
                <w:szCs w:val="20"/>
                <w:lang w:val="ru-RU"/>
              </w:rPr>
              <w:t>.</w:t>
            </w:r>
            <w:r w:rsidRPr="00C05609">
              <w:rPr>
                <w:sz w:val="18"/>
                <w:szCs w:val="20"/>
              </w:rPr>
              <w:t>, Цай К</w:t>
            </w:r>
            <w:r w:rsidRPr="00C05609">
              <w:rPr>
                <w:sz w:val="18"/>
                <w:szCs w:val="20"/>
                <w:lang w:val="ru-RU"/>
              </w:rPr>
              <w:t>.</w:t>
            </w:r>
            <w:r w:rsidRPr="00C05609">
              <w:rPr>
                <w:sz w:val="18"/>
                <w:szCs w:val="20"/>
              </w:rPr>
              <w:t xml:space="preserve"> – 1 место в городском этапе </w:t>
            </w:r>
            <w:r w:rsidRPr="00C05609">
              <w:rPr>
                <w:sz w:val="18"/>
                <w:szCs w:val="20"/>
                <w:lang w:val="ru-RU"/>
              </w:rPr>
              <w:t>.</w:t>
            </w:r>
          </w:p>
        </w:tc>
      </w:tr>
      <w:tr w:rsidR="00383377" w:rsidRPr="00C05609" w:rsidTr="00383377">
        <w:tc>
          <w:tcPr>
            <w:tcW w:w="426" w:type="dxa"/>
            <w:vMerge/>
          </w:tcPr>
          <w:p w:rsidR="00383377" w:rsidRPr="00C05609" w:rsidRDefault="00383377" w:rsidP="000336FF">
            <w:pPr>
              <w:jc w:val="center"/>
              <w:rPr>
                <w:sz w:val="18"/>
                <w:szCs w:val="20"/>
              </w:rPr>
            </w:pPr>
          </w:p>
        </w:tc>
        <w:tc>
          <w:tcPr>
            <w:tcW w:w="1276" w:type="dxa"/>
            <w:vMerge/>
          </w:tcPr>
          <w:p w:rsidR="00383377" w:rsidRPr="00C05609" w:rsidRDefault="00383377" w:rsidP="000336FF">
            <w:pPr>
              <w:jc w:val="center"/>
              <w:rPr>
                <w:sz w:val="18"/>
                <w:szCs w:val="20"/>
              </w:rPr>
            </w:pPr>
          </w:p>
        </w:tc>
        <w:tc>
          <w:tcPr>
            <w:tcW w:w="992" w:type="dxa"/>
          </w:tcPr>
          <w:p w:rsidR="00383377" w:rsidRPr="00C05609" w:rsidRDefault="00383377" w:rsidP="000336FF">
            <w:pPr>
              <w:jc w:val="center"/>
              <w:rPr>
                <w:sz w:val="18"/>
                <w:szCs w:val="20"/>
              </w:rPr>
            </w:pPr>
            <w:r w:rsidRPr="00C05609">
              <w:rPr>
                <w:sz w:val="18"/>
                <w:szCs w:val="20"/>
              </w:rPr>
              <w:t>областной</w:t>
            </w:r>
          </w:p>
        </w:tc>
        <w:tc>
          <w:tcPr>
            <w:tcW w:w="1134" w:type="dxa"/>
          </w:tcPr>
          <w:p w:rsidR="00383377" w:rsidRPr="00C05609" w:rsidRDefault="00383377" w:rsidP="000336FF">
            <w:pPr>
              <w:jc w:val="center"/>
              <w:rPr>
                <w:sz w:val="18"/>
                <w:szCs w:val="20"/>
              </w:rPr>
            </w:pPr>
          </w:p>
        </w:tc>
        <w:tc>
          <w:tcPr>
            <w:tcW w:w="1559" w:type="dxa"/>
          </w:tcPr>
          <w:p w:rsidR="00383377" w:rsidRPr="00C05609" w:rsidRDefault="00383377" w:rsidP="000336FF">
            <w:pPr>
              <w:jc w:val="center"/>
              <w:rPr>
                <w:sz w:val="18"/>
                <w:szCs w:val="20"/>
              </w:rPr>
            </w:pPr>
          </w:p>
        </w:tc>
        <w:tc>
          <w:tcPr>
            <w:tcW w:w="1701" w:type="dxa"/>
          </w:tcPr>
          <w:p w:rsidR="00383377" w:rsidRPr="00C05609" w:rsidRDefault="00383377" w:rsidP="000336FF">
            <w:pPr>
              <w:jc w:val="center"/>
              <w:rPr>
                <w:sz w:val="18"/>
                <w:szCs w:val="20"/>
              </w:rPr>
            </w:pPr>
          </w:p>
        </w:tc>
        <w:tc>
          <w:tcPr>
            <w:tcW w:w="1559" w:type="dxa"/>
          </w:tcPr>
          <w:p w:rsidR="00383377" w:rsidRPr="00C05609" w:rsidRDefault="00383377" w:rsidP="000336FF">
            <w:pPr>
              <w:jc w:val="center"/>
              <w:rPr>
                <w:sz w:val="18"/>
                <w:szCs w:val="20"/>
              </w:rPr>
            </w:pPr>
          </w:p>
        </w:tc>
        <w:tc>
          <w:tcPr>
            <w:tcW w:w="1560" w:type="dxa"/>
          </w:tcPr>
          <w:p w:rsidR="00383377" w:rsidRPr="00C05609" w:rsidRDefault="00383377" w:rsidP="00671E28">
            <w:pPr>
              <w:jc w:val="center"/>
              <w:rPr>
                <w:sz w:val="18"/>
                <w:szCs w:val="20"/>
              </w:rPr>
            </w:pPr>
            <w:r w:rsidRPr="00C05609">
              <w:rPr>
                <w:sz w:val="18"/>
                <w:szCs w:val="20"/>
              </w:rPr>
              <w:t>Цай Ксения – 3 место в областном этапе олимпиады по основам права</w:t>
            </w:r>
          </w:p>
        </w:tc>
      </w:tr>
      <w:tr w:rsidR="00571A36" w:rsidRPr="00C05609" w:rsidTr="00383377">
        <w:tc>
          <w:tcPr>
            <w:tcW w:w="426" w:type="dxa"/>
            <w:vMerge w:val="restart"/>
          </w:tcPr>
          <w:p w:rsidR="00571A36" w:rsidRPr="00C05609" w:rsidRDefault="00571A36" w:rsidP="000336FF">
            <w:pPr>
              <w:jc w:val="center"/>
              <w:rPr>
                <w:sz w:val="18"/>
                <w:szCs w:val="20"/>
              </w:rPr>
            </w:pPr>
            <w:r w:rsidRPr="00C05609">
              <w:rPr>
                <w:sz w:val="18"/>
                <w:szCs w:val="20"/>
              </w:rPr>
              <w:t>2</w:t>
            </w:r>
          </w:p>
        </w:tc>
        <w:tc>
          <w:tcPr>
            <w:tcW w:w="1276" w:type="dxa"/>
            <w:vMerge w:val="restart"/>
          </w:tcPr>
          <w:p w:rsidR="00571A36" w:rsidRPr="00C05609" w:rsidRDefault="00571A36" w:rsidP="000336FF">
            <w:pPr>
              <w:rPr>
                <w:sz w:val="18"/>
                <w:szCs w:val="20"/>
                <w:lang w:val="ru-RU"/>
              </w:rPr>
            </w:pPr>
            <w:r w:rsidRPr="00C05609">
              <w:rPr>
                <w:sz w:val="18"/>
                <w:szCs w:val="20"/>
              </w:rPr>
              <w:t xml:space="preserve">Макенбаева </w:t>
            </w:r>
          </w:p>
          <w:p w:rsidR="00571A36" w:rsidRPr="00C05609" w:rsidRDefault="00571A36" w:rsidP="00C05609">
            <w:pPr>
              <w:rPr>
                <w:sz w:val="18"/>
                <w:szCs w:val="20"/>
              </w:rPr>
            </w:pPr>
            <w:r w:rsidRPr="00C05609">
              <w:rPr>
                <w:sz w:val="18"/>
                <w:szCs w:val="20"/>
              </w:rPr>
              <w:t>Д</w:t>
            </w:r>
            <w:r>
              <w:rPr>
                <w:sz w:val="18"/>
                <w:szCs w:val="20"/>
              </w:rPr>
              <w:t>.</w:t>
            </w:r>
            <w:r w:rsidRPr="00C05609">
              <w:rPr>
                <w:sz w:val="18"/>
                <w:szCs w:val="20"/>
              </w:rPr>
              <w:t xml:space="preserve"> Н</w:t>
            </w:r>
            <w:r>
              <w:rPr>
                <w:sz w:val="18"/>
                <w:szCs w:val="20"/>
              </w:rPr>
              <w:t>.</w:t>
            </w:r>
          </w:p>
        </w:tc>
        <w:tc>
          <w:tcPr>
            <w:tcW w:w="992" w:type="dxa"/>
          </w:tcPr>
          <w:p w:rsidR="00571A36" w:rsidRPr="00C05609" w:rsidRDefault="00571A36" w:rsidP="000336FF">
            <w:pPr>
              <w:jc w:val="center"/>
              <w:rPr>
                <w:sz w:val="18"/>
                <w:szCs w:val="20"/>
                <w:lang w:val="ru-RU"/>
              </w:rPr>
            </w:pPr>
            <w:r w:rsidRPr="00C05609">
              <w:rPr>
                <w:sz w:val="18"/>
                <w:szCs w:val="20"/>
                <w:lang w:val="ru-RU"/>
              </w:rPr>
              <w:t>городской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p>
        </w:tc>
        <w:tc>
          <w:tcPr>
            <w:tcW w:w="1559" w:type="dxa"/>
          </w:tcPr>
          <w:p w:rsidR="00571A36" w:rsidRPr="00C05609" w:rsidRDefault="00571A36" w:rsidP="000336FF">
            <w:pPr>
              <w:rPr>
                <w:sz w:val="18"/>
                <w:szCs w:val="20"/>
              </w:rPr>
            </w:pPr>
            <w:r w:rsidRPr="00C05609">
              <w:rPr>
                <w:sz w:val="18"/>
                <w:szCs w:val="20"/>
              </w:rPr>
              <w:t>Хохряков К</w:t>
            </w:r>
            <w:r w:rsidRPr="00C05609">
              <w:rPr>
                <w:sz w:val="18"/>
                <w:szCs w:val="20"/>
                <w:lang w:val="ru-RU"/>
              </w:rPr>
              <w:t xml:space="preserve">. </w:t>
            </w:r>
            <w:r w:rsidRPr="00C05609">
              <w:rPr>
                <w:sz w:val="18"/>
                <w:szCs w:val="20"/>
              </w:rPr>
              <w:t>(7класс) и Багдатов</w:t>
            </w:r>
            <w:r w:rsidRPr="00C05609">
              <w:rPr>
                <w:sz w:val="18"/>
                <w:szCs w:val="20"/>
                <w:lang w:val="ru-RU"/>
              </w:rPr>
              <w:t xml:space="preserve"> </w:t>
            </w:r>
            <w:r w:rsidRPr="00C05609">
              <w:rPr>
                <w:sz w:val="18"/>
                <w:szCs w:val="20"/>
              </w:rPr>
              <w:t>А</w:t>
            </w:r>
            <w:r w:rsidRPr="00C05609">
              <w:rPr>
                <w:sz w:val="18"/>
                <w:szCs w:val="20"/>
                <w:lang w:val="ru-RU"/>
              </w:rPr>
              <w:t xml:space="preserve">. </w:t>
            </w:r>
            <w:r w:rsidRPr="00C05609">
              <w:rPr>
                <w:sz w:val="18"/>
                <w:szCs w:val="20"/>
              </w:rPr>
              <w:t>(8класс) и призеры городской юниорской олимпиады по математике-1место</w:t>
            </w:r>
          </w:p>
          <w:p w:rsidR="00571A36" w:rsidRPr="00C05609" w:rsidRDefault="00571A36" w:rsidP="000336FF">
            <w:pPr>
              <w:jc w:val="center"/>
              <w:rPr>
                <w:sz w:val="18"/>
                <w:szCs w:val="20"/>
              </w:rPr>
            </w:pPr>
          </w:p>
        </w:tc>
        <w:tc>
          <w:tcPr>
            <w:tcW w:w="1560" w:type="dxa"/>
          </w:tcPr>
          <w:p w:rsidR="00571A36" w:rsidRPr="00C05609" w:rsidRDefault="00571A36" w:rsidP="000336FF">
            <w:pPr>
              <w:jc w:val="center"/>
              <w:rPr>
                <w:sz w:val="18"/>
                <w:szCs w:val="20"/>
              </w:rPr>
            </w:pPr>
            <w:r w:rsidRPr="00C05609">
              <w:rPr>
                <w:sz w:val="18"/>
                <w:szCs w:val="20"/>
              </w:rPr>
              <w:t>Багдатов</w:t>
            </w:r>
            <w:r w:rsidRPr="00C05609">
              <w:rPr>
                <w:sz w:val="18"/>
                <w:szCs w:val="20"/>
                <w:lang w:val="ru-RU"/>
              </w:rPr>
              <w:t xml:space="preserve"> </w:t>
            </w:r>
            <w:r w:rsidRPr="00C05609">
              <w:rPr>
                <w:sz w:val="18"/>
                <w:szCs w:val="20"/>
              </w:rPr>
              <w:t>А</w:t>
            </w:r>
            <w:r w:rsidRPr="00C05609">
              <w:rPr>
                <w:sz w:val="18"/>
                <w:szCs w:val="20"/>
                <w:lang w:val="ru-RU"/>
              </w:rPr>
              <w:t>.</w:t>
            </w:r>
            <w:r w:rsidRPr="00C05609">
              <w:rPr>
                <w:sz w:val="18"/>
                <w:szCs w:val="20"/>
              </w:rPr>
              <w:t xml:space="preserve"> (9 класс)-</w:t>
            </w:r>
            <w:r w:rsidRPr="00C05609">
              <w:rPr>
                <w:sz w:val="18"/>
                <w:szCs w:val="20"/>
                <w:lang w:val="ru-RU"/>
              </w:rPr>
              <w:t xml:space="preserve"> </w:t>
            </w:r>
            <w:r w:rsidRPr="00C05609">
              <w:rPr>
                <w:sz w:val="18"/>
                <w:szCs w:val="20"/>
              </w:rPr>
              <w:t>3 место на городском этапе олимпиады, Крюкова А</w:t>
            </w:r>
            <w:r w:rsidRPr="00C05609">
              <w:rPr>
                <w:sz w:val="18"/>
                <w:szCs w:val="20"/>
                <w:lang w:val="ru-RU"/>
              </w:rPr>
              <w:t>.</w:t>
            </w:r>
            <w:r w:rsidRPr="00C05609">
              <w:rPr>
                <w:sz w:val="18"/>
                <w:szCs w:val="20"/>
              </w:rPr>
              <w:t>(10 класс)-</w:t>
            </w:r>
            <w:r w:rsidRPr="00C05609">
              <w:rPr>
                <w:sz w:val="18"/>
                <w:szCs w:val="20"/>
                <w:lang w:val="ru-RU"/>
              </w:rPr>
              <w:t xml:space="preserve"> </w:t>
            </w:r>
            <w:r w:rsidRPr="00C05609">
              <w:rPr>
                <w:sz w:val="18"/>
                <w:szCs w:val="20"/>
              </w:rPr>
              <w:t>1</w:t>
            </w:r>
            <w:r w:rsidRPr="00C05609">
              <w:rPr>
                <w:sz w:val="18"/>
                <w:szCs w:val="20"/>
                <w:lang w:val="ru-RU"/>
              </w:rPr>
              <w:t xml:space="preserve"> </w:t>
            </w:r>
            <w:r w:rsidRPr="00C05609">
              <w:rPr>
                <w:sz w:val="18"/>
                <w:szCs w:val="20"/>
              </w:rPr>
              <w:t>место на городской олимпиаде по математике.</w:t>
            </w:r>
          </w:p>
          <w:p w:rsidR="00571A36" w:rsidRPr="00C05609" w:rsidRDefault="00571A36" w:rsidP="000336FF">
            <w:pPr>
              <w:jc w:val="center"/>
              <w:rPr>
                <w:sz w:val="18"/>
                <w:szCs w:val="20"/>
              </w:rPr>
            </w:pPr>
            <w:r w:rsidRPr="00C05609">
              <w:rPr>
                <w:sz w:val="18"/>
                <w:szCs w:val="20"/>
              </w:rPr>
              <w:t>Крюкова А</w:t>
            </w:r>
            <w:r w:rsidRPr="00C05609">
              <w:rPr>
                <w:sz w:val="18"/>
                <w:szCs w:val="20"/>
                <w:lang w:val="ru-RU"/>
              </w:rPr>
              <w:t>.</w:t>
            </w:r>
            <w:r w:rsidRPr="00C05609">
              <w:rPr>
                <w:sz w:val="18"/>
                <w:szCs w:val="20"/>
              </w:rPr>
              <w:t xml:space="preserve"> 2 место олимпиада Ермекова</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областной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671E28">
            <w:pPr>
              <w:rPr>
                <w:sz w:val="18"/>
                <w:szCs w:val="20"/>
              </w:rPr>
            </w:pPr>
            <w:r w:rsidRPr="00C05609">
              <w:rPr>
                <w:sz w:val="18"/>
                <w:szCs w:val="20"/>
              </w:rPr>
              <w:t>Жуков Д</w:t>
            </w:r>
            <w:r w:rsidRPr="00C05609">
              <w:rPr>
                <w:sz w:val="18"/>
                <w:szCs w:val="20"/>
                <w:lang w:val="ru-RU"/>
              </w:rPr>
              <w:t>.</w:t>
            </w:r>
            <w:r w:rsidRPr="00C05609">
              <w:rPr>
                <w:sz w:val="18"/>
                <w:szCs w:val="20"/>
              </w:rPr>
              <w:t xml:space="preserve"> и Багдатов</w:t>
            </w:r>
            <w:r w:rsidRPr="00C05609">
              <w:rPr>
                <w:sz w:val="18"/>
                <w:szCs w:val="20"/>
                <w:lang w:val="ru-RU"/>
              </w:rPr>
              <w:t xml:space="preserve"> </w:t>
            </w:r>
            <w:r w:rsidRPr="00C05609">
              <w:rPr>
                <w:sz w:val="18"/>
                <w:szCs w:val="20"/>
              </w:rPr>
              <w:t>А</w:t>
            </w:r>
            <w:r w:rsidRPr="00C05609">
              <w:rPr>
                <w:sz w:val="18"/>
                <w:szCs w:val="20"/>
                <w:lang w:val="ru-RU"/>
              </w:rPr>
              <w:t>.</w:t>
            </w:r>
            <w:r w:rsidRPr="00C05609">
              <w:rPr>
                <w:sz w:val="18"/>
                <w:szCs w:val="20"/>
              </w:rPr>
              <w:t>р –призеры областного этапа «Алтын Сака»- 3 место</w:t>
            </w:r>
          </w:p>
        </w:tc>
        <w:tc>
          <w:tcPr>
            <w:tcW w:w="1701" w:type="dxa"/>
          </w:tcPr>
          <w:p w:rsidR="00571A36" w:rsidRPr="00C05609" w:rsidRDefault="00571A36" w:rsidP="000336FF">
            <w:pPr>
              <w:jc w:val="center"/>
              <w:rPr>
                <w:sz w:val="18"/>
                <w:szCs w:val="20"/>
              </w:rPr>
            </w:pPr>
          </w:p>
        </w:tc>
        <w:tc>
          <w:tcPr>
            <w:tcW w:w="1559" w:type="dxa"/>
          </w:tcPr>
          <w:p w:rsidR="00571A36" w:rsidRPr="00C05609" w:rsidRDefault="00571A36" w:rsidP="00671E28">
            <w:pPr>
              <w:jc w:val="center"/>
              <w:rPr>
                <w:sz w:val="18"/>
                <w:szCs w:val="20"/>
              </w:rPr>
            </w:pPr>
            <w:r w:rsidRPr="00C05609">
              <w:rPr>
                <w:sz w:val="18"/>
                <w:szCs w:val="20"/>
              </w:rPr>
              <w:t>Ушакова М</w:t>
            </w:r>
            <w:r w:rsidRPr="00C05609">
              <w:rPr>
                <w:sz w:val="18"/>
                <w:szCs w:val="20"/>
                <w:lang w:val="ru-RU"/>
              </w:rPr>
              <w:t xml:space="preserve">. </w:t>
            </w:r>
            <w:r w:rsidRPr="00C05609">
              <w:rPr>
                <w:sz w:val="18"/>
                <w:szCs w:val="20"/>
              </w:rPr>
              <w:t>(9 класс)</w:t>
            </w:r>
            <w:r w:rsidRPr="00C05609">
              <w:rPr>
                <w:sz w:val="18"/>
                <w:szCs w:val="20"/>
                <w:lang w:val="ru-RU"/>
              </w:rPr>
              <w:t xml:space="preserve"> </w:t>
            </w:r>
            <w:r w:rsidRPr="00C05609">
              <w:rPr>
                <w:sz w:val="18"/>
                <w:szCs w:val="20"/>
              </w:rPr>
              <w:t>в городской олимпиаде по математике-1 место,и 3 место на областном этапе.</w:t>
            </w:r>
          </w:p>
        </w:tc>
        <w:tc>
          <w:tcPr>
            <w:tcW w:w="1560" w:type="dxa"/>
          </w:tcPr>
          <w:p w:rsidR="00571A36" w:rsidRPr="00C05609" w:rsidRDefault="00571A36" w:rsidP="00671E28">
            <w:pPr>
              <w:jc w:val="center"/>
              <w:rPr>
                <w:sz w:val="18"/>
                <w:szCs w:val="20"/>
              </w:rPr>
            </w:pPr>
            <w:r w:rsidRPr="00C05609">
              <w:rPr>
                <w:sz w:val="18"/>
                <w:szCs w:val="20"/>
              </w:rPr>
              <w:t>Крюкова А</w:t>
            </w:r>
            <w:r w:rsidRPr="00C05609">
              <w:rPr>
                <w:sz w:val="18"/>
                <w:szCs w:val="20"/>
                <w:lang w:val="ru-RU"/>
              </w:rPr>
              <w:t>.</w:t>
            </w:r>
            <w:r w:rsidRPr="00C05609">
              <w:rPr>
                <w:sz w:val="18"/>
                <w:szCs w:val="20"/>
              </w:rPr>
              <w:t xml:space="preserve"> 3 место в областном этапе Республиканской предметной олимпиады 9-11 классы</w:t>
            </w:r>
          </w:p>
        </w:tc>
      </w:tr>
      <w:tr w:rsidR="00671E28" w:rsidRPr="00C05609" w:rsidTr="00383377">
        <w:tc>
          <w:tcPr>
            <w:tcW w:w="426" w:type="dxa"/>
          </w:tcPr>
          <w:p w:rsidR="00671E28" w:rsidRPr="00C05609" w:rsidRDefault="00671E28" w:rsidP="000336FF">
            <w:pPr>
              <w:jc w:val="center"/>
              <w:rPr>
                <w:sz w:val="18"/>
                <w:szCs w:val="20"/>
              </w:rPr>
            </w:pPr>
            <w:r w:rsidRPr="00C05609">
              <w:rPr>
                <w:sz w:val="18"/>
                <w:szCs w:val="20"/>
              </w:rPr>
              <w:t>3</w:t>
            </w:r>
          </w:p>
        </w:tc>
        <w:tc>
          <w:tcPr>
            <w:tcW w:w="1276" w:type="dxa"/>
          </w:tcPr>
          <w:p w:rsidR="00671E28" w:rsidRPr="00C05609" w:rsidRDefault="00671E28" w:rsidP="00C05609">
            <w:pPr>
              <w:jc w:val="center"/>
              <w:rPr>
                <w:sz w:val="18"/>
                <w:szCs w:val="20"/>
              </w:rPr>
            </w:pPr>
            <w:r w:rsidRPr="00C05609">
              <w:rPr>
                <w:sz w:val="18"/>
                <w:szCs w:val="20"/>
              </w:rPr>
              <w:t>Ким Е</w:t>
            </w:r>
            <w:r w:rsidR="00C05609">
              <w:rPr>
                <w:sz w:val="18"/>
                <w:szCs w:val="20"/>
              </w:rPr>
              <w:t>.</w:t>
            </w:r>
            <w:r w:rsidRPr="00C05609">
              <w:rPr>
                <w:sz w:val="18"/>
                <w:szCs w:val="20"/>
              </w:rPr>
              <w:t xml:space="preserve"> Л</w:t>
            </w:r>
            <w:r w:rsidR="00C05609">
              <w:rPr>
                <w:sz w:val="18"/>
                <w:szCs w:val="20"/>
              </w:rPr>
              <w:t>.</w:t>
            </w:r>
          </w:p>
        </w:tc>
        <w:tc>
          <w:tcPr>
            <w:tcW w:w="992" w:type="dxa"/>
          </w:tcPr>
          <w:p w:rsidR="00671E28" w:rsidRPr="00C05609" w:rsidRDefault="00000EAB" w:rsidP="000336FF">
            <w:pPr>
              <w:jc w:val="center"/>
              <w:rPr>
                <w:sz w:val="18"/>
                <w:szCs w:val="20"/>
                <w:lang w:val="ru-RU"/>
              </w:rPr>
            </w:pPr>
            <w:r w:rsidRPr="00C05609">
              <w:rPr>
                <w:sz w:val="18"/>
                <w:szCs w:val="20"/>
                <w:lang w:val="ru-RU"/>
              </w:rPr>
              <w:t>гродской</w:t>
            </w:r>
          </w:p>
        </w:tc>
        <w:tc>
          <w:tcPr>
            <w:tcW w:w="1134" w:type="dxa"/>
          </w:tcPr>
          <w:p w:rsidR="00671E28" w:rsidRPr="00C05609" w:rsidRDefault="00671E28" w:rsidP="000336FF">
            <w:pPr>
              <w:jc w:val="center"/>
              <w:rPr>
                <w:sz w:val="18"/>
                <w:szCs w:val="20"/>
              </w:rPr>
            </w:pPr>
          </w:p>
        </w:tc>
        <w:tc>
          <w:tcPr>
            <w:tcW w:w="1559" w:type="dxa"/>
          </w:tcPr>
          <w:p w:rsidR="00671E28" w:rsidRPr="00C05609" w:rsidRDefault="00671E28" w:rsidP="000336FF">
            <w:pPr>
              <w:jc w:val="center"/>
              <w:rPr>
                <w:sz w:val="18"/>
                <w:szCs w:val="20"/>
              </w:rPr>
            </w:pPr>
          </w:p>
        </w:tc>
        <w:tc>
          <w:tcPr>
            <w:tcW w:w="1701" w:type="dxa"/>
          </w:tcPr>
          <w:p w:rsidR="00671E28" w:rsidRPr="00C05609" w:rsidRDefault="00671E28" w:rsidP="000336FF">
            <w:pPr>
              <w:jc w:val="center"/>
              <w:rPr>
                <w:sz w:val="18"/>
                <w:szCs w:val="20"/>
              </w:rPr>
            </w:pPr>
          </w:p>
        </w:tc>
        <w:tc>
          <w:tcPr>
            <w:tcW w:w="1559" w:type="dxa"/>
          </w:tcPr>
          <w:p w:rsidR="00671E28" w:rsidRPr="00C05609" w:rsidRDefault="00671E28" w:rsidP="000336FF">
            <w:pPr>
              <w:jc w:val="center"/>
              <w:rPr>
                <w:sz w:val="18"/>
                <w:szCs w:val="20"/>
              </w:rPr>
            </w:pPr>
            <w:r w:rsidRPr="00C05609">
              <w:rPr>
                <w:sz w:val="18"/>
                <w:szCs w:val="20"/>
              </w:rPr>
              <w:t>Юниорская предметная олимпиада Алипов А .8В класс 2 место, город</w:t>
            </w:r>
          </w:p>
        </w:tc>
        <w:tc>
          <w:tcPr>
            <w:tcW w:w="1560" w:type="dxa"/>
          </w:tcPr>
          <w:p w:rsidR="00671E28" w:rsidRPr="00C05609" w:rsidRDefault="00671E28" w:rsidP="00671E28">
            <w:pPr>
              <w:jc w:val="center"/>
              <w:rPr>
                <w:sz w:val="18"/>
                <w:szCs w:val="20"/>
              </w:rPr>
            </w:pPr>
            <w:r w:rsidRPr="00C05609">
              <w:rPr>
                <w:sz w:val="18"/>
                <w:szCs w:val="20"/>
              </w:rPr>
              <w:t>Республиканская олимпиада (физика) городской тур - Борикова К.10 класс -  1 место.</w:t>
            </w:r>
          </w:p>
        </w:tc>
      </w:tr>
      <w:tr w:rsidR="00671E28" w:rsidRPr="00C05609" w:rsidTr="00383377">
        <w:tc>
          <w:tcPr>
            <w:tcW w:w="426" w:type="dxa"/>
          </w:tcPr>
          <w:p w:rsidR="00671E28" w:rsidRPr="00C05609" w:rsidRDefault="00671E28" w:rsidP="000336FF">
            <w:pPr>
              <w:jc w:val="center"/>
              <w:rPr>
                <w:sz w:val="18"/>
                <w:szCs w:val="20"/>
              </w:rPr>
            </w:pPr>
          </w:p>
        </w:tc>
        <w:tc>
          <w:tcPr>
            <w:tcW w:w="1276" w:type="dxa"/>
          </w:tcPr>
          <w:p w:rsidR="00671E28" w:rsidRPr="00C05609" w:rsidRDefault="00671E28" w:rsidP="000336FF">
            <w:pPr>
              <w:jc w:val="center"/>
              <w:rPr>
                <w:sz w:val="18"/>
                <w:szCs w:val="20"/>
              </w:rPr>
            </w:pPr>
          </w:p>
        </w:tc>
        <w:tc>
          <w:tcPr>
            <w:tcW w:w="992" w:type="dxa"/>
          </w:tcPr>
          <w:p w:rsidR="00671E28" w:rsidRPr="00C05609" w:rsidRDefault="00671E28" w:rsidP="000336FF">
            <w:pPr>
              <w:jc w:val="center"/>
              <w:rPr>
                <w:sz w:val="18"/>
                <w:szCs w:val="20"/>
              </w:rPr>
            </w:pPr>
            <w:r w:rsidRPr="00C05609">
              <w:rPr>
                <w:sz w:val="18"/>
                <w:szCs w:val="20"/>
              </w:rPr>
              <w:t>областной</w:t>
            </w:r>
          </w:p>
        </w:tc>
        <w:tc>
          <w:tcPr>
            <w:tcW w:w="1134" w:type="dxa"/>
          </w:tcPr>
          <w:p w:rsidR="00671E28" w:rsidRPr="00C05609" w:rsidRDefault="00671E28" w:rsidP="000336FF">
            <w:pPr>
              <w:jc w:val="center"/>
              <w:rPr>
                <w:sz w:val="18"/>
                <w:szCs w:val="20"/>
              </w:rPr>
            </w:pPr>
          </w:p>
        </w:tc>
        <w:tc>
          <w:tcPr>
            <w:tcW w:w="1559" w:type="dxa"/>
          </w:tcPr>
          <w:p w:rsidR="00671E28" w:rsidRPr="00C05609" w:rsidRDefault="00671E28" w:rsidP="000336FF">
            <w:pPr>
              <w:jc w:val="center"/>
              <w:rPr>
                <w:sz w:val="18"/>
                <w:szCs w:val="20"/>
              </w:rPr>
            </w:pPr>
          </w:p>
        </w:tc>
        <w:tc>
          <w:tcPr>
            <w:tcW w:w="1701" w:type="dxa"/>
          </w:tcPr>
          <w:p w:rsidR="00671E28" w:rsidRPr="00C05609" w:rsidRDefault="00671E28" w:rsidP="00671E28">
            <w:pPr>
              <w:jc w:val="center"/>
              <w:rPr>
                <w:sz w:val="18"/>
                <w:szCs w:val="20"/>
              </w:rPr>
            </w:pPr>
            <w:r w:rsidRPr="00C05609">
              <w:rPr>
                <w:sz w:val="18"/>
                <w:szCs w:val="20"/>
              </w:rPr>
              <w:t>Подшивалов А</w:t>
            </w:r>
            <w:r w:rsidRPr="00C05609">
              <w:rPr>
                <w:sz w:val="18"/>
                <w:szCs w:val="20"/>
                <w:lang w:val="ru-RU"/>
              </w:rPr>
              <w:t>.</w:t>
            </w:r>
            <w:r w:rsidRPr="00C05609">
              <w:rPr>
                <w:sz w:val="18"/>
                <w:szCs w:val="20"/>
              </w:rPr>
              <w:t xml:space="preserve"> 9 класс, конкурс проектов Дарын. 2 место</w:t>
            </w:r>
          </w:p>
        </w:tc>
        <w:tc>
          <w:tcPr>
            <w:tcW w:w="1559" w:type="dxa"/>
          </w:tcPr>
          <w:p w:rsidR="00671E28" w:rsidRPr="00C05609" w:rsidRDefault="00671E28" w:rsidP="000336FF">
            <w:pPr>
              <w:jc w:val="center"/>
              <w:rPr>
                <w:sz w:val="18"/>
                <w:szCs w:val="20"/>
              </w:rPr>
            </w:pPr>
          </w:p>
        </w:tc>
        <w:tc>
          <w:tcPr>
            <w:tcW w:w="1560" w:type="dxa"/>
          </w:tcPr>
          <w:p w:rsidR="00671E28" w:rsidRPr="00C05609" w:rsidRDefault="00671E28" w:rsidP="000336FF">
            <w:pPr>
              <w:jc w:val="center"/>
              <w:rPr>
                <w:sz w:val="18"/>
                <w:szCs w:val="20"/>
              </w:rPr>
            </w:pPr>
          </w:p>
        </w:tc>
      </w:tr>
      <w:tr w:rsidR="00571A36" w:rsidRPr="00C05609" w:rsidTr="00383377">
        <w:tc>
          <w:tcPr>
            <w:tcW w:w="426" w:type="dxa"/>
            <w:vMerge w:val="restart"/>
          </w:tcPr>
          <w:p w:rsidR="00571A36" w:rsidRPr="00C05609" w:rsidRDefault="00571A36" w:rsidP="000336FF">
            <w:pPr>
              <w:jc w:val="center"/>
              <w:rPr>
                <w:sz w:val="18"/>
                <w:szCs w:val="20"/>
              </w:rPr>
            </w:pPr>
            <w:r w:rsidRPr="00C05609">
              <w:rPr>
                <w:sz w:val="18"/>
                <w:szCs w:val="20"/>
              </w:rPr>
              <w:t>4</w:t>
            </w:r>
          </w:p>
        </w:tc>
        <w:tc>
          <w:tcPr>
            <w:tcW w:w="1276" w:type="dxa"/>
            <w:vMerge w:val="restart"/>
          </w:tcPr>
          <w:p w:rsidR="00571A36" w:rsidRPr="00C05609" w:rsidRDefault="00571A36" w:rsidP="000336FF">
            <w:pPr>
              <w:jc w:val="center"/>
              <w:rPr>
                <w:sz w:val="18"/>
                <w:szCs w:val="20"/>
              </w:rPr>
            </w:pPr>
            <w:r w:rsidRPr="00C05609">
              <w:rPr>
                <w:sz w:val="18"/>
                <w:szCs w:val="20"/>
              </w:rPr>
              <w:t>Кутжанов Д.С</w:t>
            </w:r>
          </w:p>
        </w:tc>
        <w:tc>
          <w:tcPr>
            <w:tcW w:w="992" w:type="dxa"/>
          </w:tcPr>
          <w:p w:rsidR="00571A36" w:rsidRPr="00C05609" w:rsidRDefault="00571A36" w:rsidP="000336FF">
            <w:pPr>
              <w:jc w:val="center"/>
              <w:rPr>
                <w:sz w:val="18"/>
                <w:szCs w:val="20"/>
                <w:lang w:val="ru-RU"/>
              </w:rPr>
            </w:pPr>
            <w:r w:rsidRPr="00C05609">
              <w:rPr>
                <w:sz w:val="18"/>
                <w:szCs w:val="20"/>
                <w:lang w:val="ru-RU"/>
              </w:rPr>
              <w:t>городской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560" w:type="dxa"/>
          </w:tcPr>
          <w:p w:rsidR="00571A36" w:rsidRPr="00C05609" w:rsidRDefault="00571A36" w:rsidP="000336FF">
            <w:pPr>
              <w:jc w:val="center"/>
              <w:rPr>
                <w:sz w:val="18"/>
                <w:szCs w:val="20"/>
              </w:rPr>
            </w:pPr>
            <w:r w:rsidRPr="00C05609">
              <w:rPr>
                <w:sz w:val="18"/>
                <w:szCs w:val="20"/>
              </w:rPr>
              <w:t>1.Городская олимпиада по географии 1 место Карим Д</w:t>
            </w:r>
            <w:r w:rsidRPr="00C05609">
              <w:rPr>
                <w:sz w:val="18"/>
                <w:szCs w:val="20"/>
                <w:lang w:val="ru-RU"/>
              </w:rPr>
              <w:t>.</w:t>
            </w:r>
            <w:r w:rsidRPr="00C05609">
              <w:rPr>
                <w:sz w:val="18"/>
                <w:szCs w:val="20"/>
              </w:rPr>
              <w:t xml:space="preserve"> 7в класс;</w:t>
            </w:r>
          </w:p>
          <w:p w:rsidR="00571A36" w:rsidRPr="00C05609" w:rsidRDefault="00571A36" w:rsidP="00000EAB">
            <w:pPr>
              <w:jc w:val="center"/>
              <w:rPr>
                <w:sz w:val="18"/>
                <w:szCs w:val="20"/>
              </w:rPr>
            </w:pPr>
            <w:r w:rsidRPr="00C05609">
              <w:rPr>
                <w:sz w:val="18"/>
                <w:szCs w:val="20"/>
              </w:rPr>
              <w:t>2.Городская олимпиада по географии, 3 место Бостандық</w:t>
            </w:r>
            <w:r w:rsidRPr="00C05609">
              <w:rPr>
                <w:sz w:val="18"/>
                <w:szCs w:val="20"/>
                <w:lang w:val="ru-RU"/>
              </w:rPr>
              <w:t xml:space="preserve"> </w:t>
            </w:r>
            <w:r w:rsidRPr="00C05609">
              <w:rPr>
                <w:sz w:val="18"/>
                <w:szCs w:val="20"/>
              </w:rPr>
              <w:t>Н</w:t>
            </w:r>
            <w:r w:rsidRPr="00C05609">
              <w:rPr>
                <w:sz w:val="18"/>
                <w:szCs w:val="20"/>
                <w:lang w:val="ru-RU"/>
              </w:rPr>
              <w:t>.</w:t>
            </w:r>
            <w:r w:rsidRPr="00C05609">
              <w:rPr>
                <w:sz w:val="18"/>
                <w:szCs w:val="20"/>
              </w:rPr>
              <w:t>;</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областной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560" w:type="dxa"/>
          </w:tcPr>
          <w:p w:rsidR="00571A36" w:rsidRPr="00C05609" w:rsidRDefault="00571A36" w:rsidP="00000EAB">
            <w:pPr>
              <w:jc w:val="center"/>
              <w:rPr>
                <w:sz w:val="18"/>
                <w:szCs w:val="20"/>
              </w:rPr>
            </w:pPr>
            <w:r w:rsidRPr="00C05609">
              <w:rPr>
                <w:sz w:val="18"/>
                <w:szCs w:val="20"/>
              </w:rPr>
              <w:t>Обл</w:t>
            </w:r>
            <w:r w:rsidRPr="00C05609">
              <w:rPr>
                <w:sz w:val="18"/>
                <w:szCs w:val="20"/>
                <w:lang w:val="ru-RU"/>
              </w:rPr>
              <w:t>.</w:t>
            </w:r>
            <w:r w:rsidRPr="00C05609">
              <w:rPr>
                <w:sz w:val="18"/>
                <w:szCs w:val="20"/>
              </w:rPr>
              <w:t>олимпиада по географии 1 место Карим Д</w:t>
            </w:r>
            <w:r w:rsidRPr="00C05609">
              <w:rPr>
                <w:sz w:val="18"/>
                <w:szCs w:val="20"/>
                <w:lang w:val="ru-RU"/>
              </w:rPr>
              <w:t>.</w:t>
            </w:r>
            <w:r w:rsidRPr="00C05609">
              <w:rPr>
                <w:sz w:val="18"/>
                <w:szCs w:val="20"/>
              </w:rPr>
              <w:t xml:space="preserve"> 7в класс.</w:t>
            </w:r>
          </w:p>
        </w:tc>
      </w:tr>
      <w:tr w:rsidR="00571A36" w:rsidRPr="00C05609" w:rsidTr="00383377">
        <w:tc>
          <w:tcPr>
            <w:tcW w:w="426" w:type="dxa"/>
            <w:vMerge w:val="restart"/>
          </w:tcPr>
          <w:p w:rsidR="00571A36" w:rsidRPr="00C05609" w:rsidRDefault="00571A36" w:rsidP="000336FF">
            <w:pPr>
              <w:jc w:val="center"/>
              <w:rPr>
                <w:sz w:val="18"/>
                <w:szCs w:val="20"/>
              </w:rPr>
            </w:pPr>
            <w:r w:rsidRPr="00C05609">
              <w:rPr>
                <w:sz w:val="18"/>
                <w:szCs w:val="20"/>
              </w:rPr>
              <w:t>5</w:t>
            </w:r>
          </w:p>
        </w:tc>
        <w:tc>
          <w:tcPr>
            <w:tcW w:w="1276" w:type="dxa"/>
            <w:vMerge w:val="restart"/>
          </w:tcPr>
          <w:p w:rsidR="00571A36" w:rsidRPr="00C05609" w:rsidRDefault="00571A36" w:rsidP="000336FF">
            <w:pPr>
              <w:jc w:val="center"/>
              <w:rPr>
                <w:sz w:val="18"/>
                <w:szCs w:val="20"/>
              </w:rPr>
            </w:pPr>
            <w:r w:rsidRPr="00C05609">
              <w:rPr>
                <w:sz w:val="18"/>
                <w:szCs w:val="20"/>
              </w:rPr>
              <w:t>Подшивалова В.И</w:t>
            </w:r>
          </w:p>
        </w:tc>
        <w:tc>
          <w:tcPr>
            <w:tcW w:w="992" w:type="dxa"/>
          </w:tcPr>
          <w:p w:rsidR="00571A36" w:rsidRPr="00C05609" w:rsidRDefault="00571A36" w:rsidP="000336FF">
            <w:pPr>
              <w:jc w:val="center"/>
              <w:rPr>
                <w:sz w:val="18"/>
                <w:szCs w:val="20"/>
                <w:lang w:val="ru-RU"/>
              </w:rPr>
            </w:pPr>
            <w:r w:rsidRPr="00C05609">
              <w:rPr>
                <w:sz w:val="18"/>
                <w:szCs w:val="20"/>
                <w:lang w:val="ru-RU"/>
              </w:rPr>
              <w:t>городской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r w:rsidRPr="00C05609">
              <w:rPr>
                <w:sz w:val="18"/>
                <w:szCs w:val="20"/>
              </w:rPr>
              <w:t>Рес</w:t>
            </w:r>
            <w:r w:rsidRPr="00C05609">
              <w:rPr>
                <w:sz w:val="18"/>
                <w:szCs w:val="20"/>
                <w:lang w:val="ru-RU"/>
              </w:rPr>
              <w:t>.</w:t>
            </w:r>
            <w:r w:rsidRPr="00C05609">
              <w:rPr>
                <w:sz w:val="18"/>
                <w:szCs w:val="20"/>
              </w:rPr>
              <w:t xml:space="preserve"> олимпиада </w:t>
            </w:r>
            <w:r w:rsidRPr="00C05609">
              <w:rPr>
                <w:sz w:val="18"/>
                <w:szCs w:val="20"/>
                <w:lang w:val="ru-RU"/>
              </w:rPr>
              <w:t>.</w:t>
            </w:r>
            <w:r w:rsidRPr="00C05609">
              <w:rPr>
                <w:sz w:val="18"/>
                <w:szCs w:val="20"/>
              </w:rPr>
              <w:t xml:space="preserve"> по информатике (городской этап)- 1 место Подшивалов А</w:t>
            </w:r>
            <w:r w:rsidRPr="00C05609">
              <w:rPr>
                <w:sz w:val="18"/>
                <w:szCs w:val="20"/>
                <w:lang w:val="ru-RU"/>
              </w:rPr>
              <w:t>.</w:t>
            </w:r>
            <w:r w:rsidRPr="00C05609">
              <w:rPr>
                <w:sz w:val="18"/>
                <w:szCs w:val="20"/>
              </w:rPr>
              <w:t xml:space="preserve"> 9 класс</w:t>
            </w:r>
          </w:p>
          <w:p w:rsidR="00571A36" w:rsidRPr="00C05609" w:rsidRDefault="00571A36" w:rsidP="00000EAB">
            <w:pPr>
              <w:jc w:val="center"/>
              <w:rPr>
                <w:sz w:val="18"/>
                <w:szCs w:val="20"/>
              </w:rPr>
            </w:pPr>
            <w:r w:rsidRPr="00C05609">
              <w:rPr>
                <w:sz w:val="18"/>
                <w:szCs w:val="20"/>
              </w:rPr>
              <w:t xml:space="preserve">Юниорская </w:t>
            </w:r>
            <w:r w:rsidRPr="00C05609">
              <w:rPr>
                <w:sz w:val="18"/>
                <w:szCs w:val="20"/>
              </w:rPr>
              <w:lastRenderedPageBreak/>
              <w:t>олимпиада среди  по информатике (городской этап)- 1 место Порохов И</w:t>
            </w:r>
            <w:r w:rsidRPr="00C05609">
              <w:rPr>
                <w:sz w:val="18"/>
                <w:szCs w:val="20"/>
                <w:lang w:val="ru-RU"/>
              </w:rPr>
              <w:t>.</w:t>
            </w:r>
            <w:r w:rsidRPr="00C05609">
              <w:rPr>
                <w:sz w:val="18"/>
                <w:szCs w:val="20"/>
              </w:rPr>
              <w:t xml:space="preserve"> 8А класс</w:t>
            </w:r>
          </w:p>
        </w:tc>
        <w:tc>
          <w:tcPr>
            <w:tcW w:w="1559" w:type="dxa"/>
          </w:tcPr>
          <w:p w:rsidR="00571A36" w:rsidRPr="00C05609" w:rsidRDefault="00571A36" w:rsidP="000336FF">
            <w:pPr>
              <w:jc w:val="center"/>
              <w:rPr>
                <w:sz w:val="18"/>
                <w:szCs w:val="20"/>
              </w:rPr>
            </w:pPr>
            <w:r w:rsidRPr="00C05609">
              <w:rPr>
                <w:sz w:val="18"/>
                <w:szCs w:val="20"/>
              </w:rPr>
              <w:lastRenderedPageBreak/>
              <w:t>Рес</w:t>
            </w:r>
            <w:r w:rsidRPr="00C05609">
              <w:rPr>
                <w:sz w:val="18"/>
                <w:szCs w:val="20"/>
                <w:lang w:val="ru-RU"/>
              </w:rPr>
              <w:t>.</w:t>
            </w:r>
            <w:r w:rsidRPr="00C05609">
              <w:rPr>
                <w:sz w:val="18"/>
                <w:szCs w:val="20"/>
              </w:rPr>
              <w:t xml:space="preserve"> олимпиада  (городской этап)- 3 место Остапенко Д</w:t>
            </w:r>
            <w:r w:rsidRPr="00C05609">
              <w:rPr>
                <w:sz w:val="18"/>
                <w:szCs w:val="20"/>
                <w:lang w:val="ru-RU"/>
              </w:rPr>
              <w:t>.</w:t>
            </w:r>
            <w:r w:rsidRPr="00C05609">
              <w:rPr>
                <w:sz w:val="18"/>
                <w:szCs w:val="20"/>
              </w:rPr>
              <w:t xml:space="preserve"> 10 класс</w:t>
            </w:r>
          </w:p>
          <w:p w:rsidR="00571A36" w:rsidRPr="00C05609" w:rsidRDefault="00571A36" w:rsidP="00000EAB">
            <w:pPr>
              <w:jc w:val="center"/>
              <w:rPr>
                <w:sz w:val="18"/>
                <w:szCs w:val="20"/>
              </w:rPr>
            </w:pPr>
            <w:r w:rsidRPr="00C05609">
              <w:rPr>
                <w:sz w:val="18"/>
                <w:szCs w:val="20"/>
              </w:rPr>
              <w:t xml:space="preserve">Юниорская </w:t>
            </w:r>
            <w:r w:rsidRPr="00C05609">
              <w:rPr>
                <w:sz w:val="18"/>
                <w:szCs w:val="20"/>
              </w:rPr>
              <w:lastRenderedPageBreak/>
              <w:t xml:space="preserve">олимпиада по информатике </w:t>
            </w:r>
            <w:r w:rsidRPr="00C05609">
              <w:rPr>
                <w:sz w:val="18"/>
                <w:szCs w:val="20"/>
                <w:lang w:val="ru-RU"/>
              </w:rPr>
              <w:t>.</w:t>
            </w:r>
            <w:r w:rsidRPr="00C05609">
              <w:rPr>
                <w:sz w:val="18"/>
                <w:szCs w:val="20"/>
              </w:rPr>
              <w:t xml:space="preserve"> (городской этап)- 1 место Кузнецов Д</w:t>
            </w:r>
            <w:r w:rsidRPr="00C05609">
              <w:rPr>
                <w:sz w:val="18"/>
                <w:szCs w:val="20"/>
                <w:lang w:val="ru-RU"/>
              </w:rPr>
              <w:t>.</w:t>
            </w:r>
            <w:r w:rsidRPr="00C05609">
              <w:rPr>
                <w:sz w:val="18"/>
                <w:szCs w:val="20"/>
              </w:rPr>
              <w:t xml:space="preserve"> 7 Б класс ; Березин С</w:t>
            </w:r>
            <w:r w:rsidRPr="00C05609">
              <w:rPr>
                <w:sz w:val="18"/>
                <w:szCs w:val="20"/>
                <w:lang w:val="ru-RU"/>
              </w:rPr>
              <w:t>.</w:t>
            </w:r>
            <w:r w:rsidRPr="00C05609">
              <w:rPr>
                <w:sz w:val="18"/>
                <w:szCs w:val="20"/>
              </w:rPr>
              <w:t xml:space="preserve"> 8 Б класс – 3 место</w:t>
            </w:r>
          </w:p>
        </w:tc>
        <w:tc>
          <w:tcPr>
            <w:tcW w:w="1560" w:type="dxa"/>
          </w:tcPr>
          <w:p w:rsidR="00571A36" w:rsidRPr="00C05609" w:rsidRDefault="00571A36" w:rsidP="00000EAB">
            <w:pPr>
              <w:jc w:val="center"/>
              <w:rPr>
                <w:sz w:val="18"/>
                <w:szCs w:val="20"/>
              </w:rPr>
            </w:pPr>
            <w:r w:rsidRPr="00C05609">
              <w:rPr>
                <w:sz w:val="18"/>
                <w:szCs w:val="20"/>
              </w:rPr>
              <w:lastRenderedPageBreak/>
              <w:t>Рес</w:t>
            </w:r>
            <w:r w:rsidRPr="00C05609">
              <w:rPr>
                <w:sz w:val="18"/>
                <w:szCs w:val="20"/>
                <w:lang w:val="ru-RU"/>
              </w:rPr>
              <w:t>.</w:t>
            </w:r>
            <w:r w:rsidRPr="00C05609">
              <w:rPr>
                <w:sz w:val="18"/>
                <w:szCs w:val="20"/>
              </w:rPr>
              <w:t xml:space="preserve"> олимпиада по информатике (городской этап)- 1 место Нуркебек Рамазан 11 </w:t>
            </w:r>
            <w:r w:rsidRPr="00C05609">
              <w:rPr>
                <w:sz w:val="18"/>
                <w:szCs w:val="20"/>
              </w:rPr>
              <w:lastRenderedPageBreak/>
              <w:t>класс;</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областной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r w:rsidRPr="00C05609">
              <w:rPr>
                <w:sz w:val="18"/>
                <w:szCs w:val="20"/>
              </w:rPr>
              <w:t>Рес</w:t>
            </w:r>
            <w:r w:rsidRPr="00C05609">
              <w:rPr>
                <w:sz w:val="18"/>
                <w:szCs w:val="20"/>
                <w:lang w:val="ru-RU"/>
              </w:rPr>
              <w:t>.</w:t>
            </w:r>
            <w:r w:rsidRPr="00C05609">
              <w:rPr>
                <w:sz w:val="18"/>
                <w:szCs w:val="20"/>
              </w:rPr>
              <w:t xml:space="preserve">олимпиада </w:t>
            </w:r>
            <w:r w:rsidRPr="00C05609">
              <w:rPr>
                <w:sz w:val="18"/>
                <w:szCs w:val="20"/>
                <w:lang w:val="ru-RU"/>
              </w:rPr>
              <w:t>.</w:t>
            </w:r>
            <w:r w:rsidRPr="00C05609">
              <w:rPr>
                <w:sz w:val="18"/>
                <w:szCs w:val="20"/>
              </w:rPr>
              <w:t xml:space="preserve"> по информатике (областной этап)- 3 место Подшивалова А</w:t>
            </w:r>
            <w:r w:rsidRPr="00C05609">
              <w:rPr>
                <w:sz w:val="18"/>
                <w:szCs w:val="20"/>
                <w:lang w:val="ru-RU"/>
              </w:rPr>
              <w:t>.</w:t>
            </w:r>
            <w:r w:rsidRPr="00C05609">
              <w:rPr>
                <w:sz w:val="18"/>
                <w:szCs w:val="20"/>
              </w:rPr>
              <w:t xml:space="preserve"> 9 класс;</w:t>
            </w:r>
          </w:p>
          <w:p w:rsidR="00571A36" w:rsidRPr="00C05609" w:rsidRDefault="00571A36" w:rsidP="00000EAB">
            <w:pPr>
              <w:jc w:val="center"/>
              <w:rPr>
                <w:sz w:val="18"/>
                <w:szCs w:val="20"/>
              </w:rPr>
            </w:pPr>
            <w:r w:rsidRPr="00C05609">
              <w:rPr>
                <w:sz w:val="18"/>
                <w:szCs w:val="20"/>
              </w:rPr>
              <w:t>2 место в областном этапе по робототехнике.</w:t>
            </w:r>
          </w:p>
        </w:tc>
        <w:tc>
          <w:tcPr>
            <w:tcW w:w="1559" w:type="dxa"/>
          </w:tcPr>
          <w:p w:rsidR="00571A36" w:rsidRPr="00C05609" w:rsidRDefault="00571A36" w:rsidP="000336FF">
            <w:pPr>
              <w:jc w:val="center"/>
              <w:rPr>
                <w:sz w:val="18"/>
                <w:szCs w:val="20"/>
              </w:rPr>
            </w:pPr>
            <w:r w:rsidRPr="00C05609">
              <w:rPr>
                <w:sz w:val="18"/>
                <w:szCs w:val="20"/>
              </w:rPr>
              <w:t>Графический конкурс «Шаги в цифровой мир» Мун Георгий (6Б)– 2место</w:t>
            </w:r>
          </w:p>
        </w:tc>
        <w:tc>
          <w:tcPr>
            <w:tcW w:w="1560" w:type="dxa"/>
          </w:tcPr>
          <w:p w:rsidR="00571A36" w:rsidRPr="00C05609" w:rsidRDefault="00571A36" w:rsidP="000336FF">
            <w:pPr>
              <w:jc w:val="center"/>
              <w:rPr>
                <w:sz w:val="18"/>
                <w:szCs w:val="20"/>
              </w:rPr>
            </w:pPr>
          </w:p>
        </w:tc>
      </w:tr>
      <w:tr w:rsidR="00DE6CC9" w:rsidRPr="00C05609" w:rsidTr="00383377">
        <w:tc>
          <w:tcPr>
            <w:tcW w:w="426" w:type="dxa"/>
            <w:vMerge w:val="restart"/>
          </w:tcPr>
          <w:p w:rsidR="00DE6CC9" w:rsidRPr="00C05609" w:rsidRDefault="00DE6CC9" w:rsidP="000336FF">
            <w:pPr>
              <w:jc w:val="center"/>
              <w:rPr>
                <w:sz w:val="18"/>
                <w:szCs w:val="20"/>
              </w:rPr>
            </w:pPr>
            <w:r w:rsidRPr="00C05609">
              <w:rPr>
                <w:sz w:val="18"/>
                <w:szCs w:val="20"/>
              </w:rPr>
              <w:t>6</w:t>
            </w:r>
          </w:p>
        </w:tc>
        <w:tc>
          <w:tcPr>
            <w:tcW w:w="1276" w:type="dxa"/>
          </w:tcPr>
          <w:p w:rsidR="00DE6CC9" w:rsidRPr="00C05609" w:rsidRDefault="00DE6CC9" w:rsidP="000336FF">
            <w:pPr>
              <w:jc w:val="center"/>
              <w:rPr>
                <w:sz w:val="18"/>
                <w:szCs w:val="20"/>
              </w:rPr>
            </w:pPr>
            <w:r w:rsidRPr="00C05609">
              <w:rPr>
                <w:sz w:val="18"/>
                <w:szCs w:val="20"/>
              </w:rPr>
              <w:t>Султанова Е.А</w:t>
            </w:r>
          </w:p>
        </w:tc>
        <w:tc>
          <w:tcPr>
            <w:tcW w:w="992" w:type="dxa"/>
          </w:tcPr>
          <w:p w:rsidR="00DE6CC9" w:rsidRPr="00C05609" w:rsidRDefault="00DE6CC9" w:rsidP="000336FF">
            <w:pPr>
              <w:jc w:val="center"/>
              <w:rPr>
                <w:sz w:val="18"/>
                <w:szCs w:val="20"/>
                <w:lang w:val="ru-RU"/>
              </w:rPr>
            </w:pPr>
            <w:r w:rsidRPr="00C05609">
              <w:rPr>
                <w:sz w:val="18"/>
                <w:szCs w:val="20"/>
                <w:lang w:val="ru-RU"/>
              </w:rPr>
              <w:t>городской</w:t>
            </w:r>
          </w:p>
        </w:tc>
        <w:tc>
          <w:tcPr>
            <w:tcW w:w="1134" w:type="dxa"/>
          </w:tcPr>
          <w:p w:rsidR="00DE6CC9" w:rsidRPr="00C05609" w:rsidRDefault="00DE6CC9" w:rsidP="00000EAB">
            <w:pPr>
              <w:jc w:val="center"/>
              <w:rPr>
                <w:sz w:val="18"/>
                <w:szCs w:val="20"/>
                <w:lang w:val="ru-RU"/>
              </w:rPr>
            </w:pPr>
            <w:r w:rsidRPr="00C05609">
              <w:rPr>
                <w:sz w:val="18"/>
                <w:szCs w:val="20"/>
              </w:rPr>
              <w:t>Победители РНИО по химии – Ничипуренко А</w:t>
            </w:r>
            <w:r w:rsidRPr="00C05609">
              <w:rPr>
                <w:sz w:val="18"/>
                <w:szCs w:val="20"/>
                <w:lang w:val="ru-RU"/>
              </w:rPr>
              <w:t xml:space="preserve">. </w:t>
            </w:r>
          </w:p>
          <w:p w:rsidR="00DE6CC9" w:rsidRPr="00C05609" w:rsidRDefault="00DE6CC9" w:rsidP="00000EAB">
            <w:pPr>
              <w:jc w:val="center"/>
              <w:rPr>
                <w:sz w:val="18"/>
                <w:szCs w:val="20"/>
              </w:rPr>
            </w:pPr>
            <w:r w:rsidRPr="00C05609">
              <w:rPr>
                <w:sz w:val="18"/>
                <w:szCs w:val="20"/>
              </w:rPr>
              <w:t>(диплом 1ст</w:t>
            </w:r>
            <w:r w:rsidRPr="00C05609">
              <w:rPr>
                <w:sz w:val="18"/>
                <w:szCs w:val="20"/>
                <w:lang w:val="ru-RU"/>
              </w:rPr>
              <w:t>.</w:t>
            </w:r>
            <w:r w:rsidRPr="00C05609">
              <w:rPr>
                <w:sz w:val="18"/>
                <w:szCs w:val="20"/>
              </w:rPr>
              <w:t>), КайнарбековаА</w:t>
            </w:r>
            <w:r w:rsidRPr="00C05609">
              <w:rPr>
                <w:sz w:val="18"/>
                <w:szCs w:val="20"/>
                <w:lang w:val="ru-RU"/>
              </w:rPr>
              <w:t>.</w:t>
            </w:r>
            <w:r w:rsidRPr="00C05609">
              <w:rPr>
                <w:sz w:val="18"/>
                <w:szCs w:val="20"/>
              </w:rPr>
              <w:t xml:space="preserve"> (Диплом 2 степени), Сейтжанова М</w:t>
            </w:r>
            <w:r w:rsidRPr="00C05609">
              <w:rPr>
                <w:sz w:val="18"/>
                <w:szCs w:val="20"/>
                <w:lang w:val="ru-RU"/>
              </w:rPr>
              <w:t xml:space="preserve">. </w:t>
            </w:r>
            <w:r w:rsidRPr="00C05609">
              <w:rPr>
                <w:sz w:val="18"/>
                <w:szCs w:val="20"/>
              </w:rPr>
              <w:t>(Диплом 3 степени), Мильбрант Д</w:t>
            </w:r>
            <w:r w:rsidRPr="00C05609">
              <w:rPr>
                <w:sz w:val="18"/>
                <w:szCs w:val="20"/>
                <w:lang w:val="ru-RU"/>
              </w:rPr>
              <w:t xml:space="preserve">. </w:t>
            </w:r>
            <w:r w:rsidRPr="00C05609">
              <w:rPr>
                <w:sz w:val="18"/>
                <w:szCs w:val="20"/>
              </w:rPr>
              <w:t>(Дипломы 1 ст</w:t>
            </w:r>
            <w:r w:rsidRPr="00C05609">
              <w:rPr>
                <w:sz w:val="18"/>
                <w:szCs w:val="20"/>
                <w:lang w:val="ru-RU"/>
              </w:rPr>
              <w:t>.</w:t>
            </w:r>
            <w:r w:rsidRPr="00C05609">
              <w:rPr>
                <w:sz w:val="18"/>
                <w:szCs w:val="20"/>
              </w:rPr>
              <w:t>, 2 ст</w:t>
            </w:r>
            <w:r w:rsidRPr="00C05609">
              <w:rPr>
                <w:sz w:val="18"/>
                <w:szCs w:val="20"/>
                <w:lang w:val="ru-RU"/>
              </w:rPr>
              <w:t>.</w:t>
            </w:r>
            <w:r w:rsidRPr="00C05609">
              <w:rPr>
                <w:sz w:val="18"/>
                <w:szCs w:val="20"/>
              </w:rPr>
              <w:t>).</w:t>
            </w: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rPr>
            </w:pPr>
          </w:p>
        </w:tc>
        <w:tc>
          <w:tcPr>
            <w:tcW w:w="1559" w:type="dxa"/>
          </w:tcPr>
          <w:p w:rsidR="00DE6CC9" w:rsidRPr="00C05609" w:rsidRDefault="00DE6CC9" w:rsidP="00000EAB">
            <w:pPr>
              <w:jc w:val="center"/>
              <w:rPr>
                <w:sz w:val="18"/>
                <w:szCs w:val="20"/>
              </w:rPr>
            </w:pPr>
            <w:r w:rsidRPr="00C05609">
              <w:rPr>
                <w:sz w:val="18"/>
                <w:szCs w:val="20"/>
              </w:rPr>
              <w:t>Призеры городской предметной олимпиады - Логачева М., Тлеухан Д. 1 место, Сергеева М</w:t>
            </w:r>
            <w:r w:rsidRPr="00C05609">
              <w:rPr>
                <w:sz w:val="18"/>
                <w:szCs w:val="20"/>
                <w:lang w:val="ru-RU"/>
              </w:rPr>
              <w:t>.</w:t>
            </w:r>
            <w:r w:rsidRPr="00C05609">
              <w:rPr>
                <w:sz w:val="18"/>
                <w:szCs w:val="20"/>
              </w:rPr>
              <w:t>. 2 место, СейтжановаМ</w:t>
            </w:r>
            <w:r w:rsidRPr="00C05609">
              <w:rPr>
                <w:sz w:val="18"/>
                <w:szCs w:val="20"/>
                <w:lang w:val="ru-RU"/>
              </w:rPr>
              <w:t>.</w:t>
            </w:r>
            <w:r w:rsidRPr="00C05609">
              <w:rPr>
                <w:sz w:val="18"/>
                <w:szCs w:val="20"/>
              </w:rPr>
              <w:t>, Ан А</w:t>
            </w:r>
            <w:r w:rsidRPr="00C05609">
              <w:rPr>
                <w:sz w:val="18"/>
                <w:szCs w:val="20"/>
                <w:lang w:val="ru-RU"/>
              </w:rPr>
              <w:t>.</w:t>
            </w:r>
            <w:r w:rsidRPr="00C05609">
              <w:rPr>
                <w:sz w:val="18"/>
                <w:szCs w:val="20"/>
              </w:rPr>
              <w:t>. 3 место.</w:t>
            </w:r>
          </w:p>
        </w:tc>
        <w:tc>
          <w:tcPr>
            <w:tcW w:w="1560" w:type="dxa"/>
          </w:tcPr>
          <w:p w:rsidR="00DE6CC9" w:rsidRPr="00C05609" w:rsidRDefault="00DE6CC9" w:rsidP="000336FF">
            <w:pPr>
              <w:jc w:val="center"/>
              <w:rPr>
                <w:sz w:val="18"/>
                <w:szCs w:val="20"/>
              </w:rPr>
            </w:pPr>
            <w:r w:rsidRPr="00C05609">
              <w:rPr>
                <w:sz w:val="18"/>
                <w:szCs w:val="20"/>
              </w:rPr>
              <w:t>городская предметная олимпиада - Тлеухан Даурен 1 место (10 класс), Сейтжанова Маржан – 2 место (11 класс)</w:t>
            </w: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val="restart"/>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областной</w:t>
            </w:r>
          </w:p>
        </w:tc>
        <w:tc>
          <w:tcPr>
            <w:tcW w:w="1134" w:type="dxa"/>
          </w:tcPr>
          <w:p w:rsidR="00DE6CC9" w:rsidRPr="00C05609" w:rsidRDefault="00DE6CC9" w:rsidP="00000EAB">
            <w:pPr>
              <w:jc w:val="center"/>
              <w:rPr>
                <w:sz w:val="18"/>
                <w:szCs w:val="20"/>
                <w:lang w:val="ru-RU"/>
              </w:rPr>
            </w:pPr>
            <w:r w:rsidRPr="00C05609">
              <w:rPr>
                <w:sz w:val="18"/>
                <w:szCs w:val="20"/>
              </w:rPr>
              <w:t>Грамота за 2 место в Рес</w:t>
            </w:r>
            <w:r w:rsidRPr="00C05609">
              <w:rPr>
                <w:sz w:val="18"/>
                <w:szCs w:val="20"/>
                <w:lang w:val="ru-RU"/>
              </w:rPr>
              <w:t>.</w:t>
            </w:r>
            <w:r w:rsidRPr="00C05609">
              <w:rPr>
                <w:sz w:val="18"/>
                <w:szCs w:val="20"/>
              </w:rPr>
              <w:t xml:space="preserve"> олимпиаде КИО по химии – Ничипуренко А</w:t>
            </w:r>
            <w:r w:rsidRPr="00C05609">
              <w:rPr>
                <w:sz w:val="18"/>
                <w:szCs w:val="20"/>
                <w:lang w:val="ru-RU"/>
              </w:rPr>
              <w:t>.</w:t>
            </w:r>
          </w:p>
        </w:tc>
        <w:tc>
          <w:tcPr>
            <w:tcW w:w="1559" w:type="dxa"/>
          </w:tcPr>
          <w:p w:rsidR="00DE6CC9" w:rsidRPr="00C05609" w:rsidRDefault="00DE6CC9" w:rsidP="00000EAB">
            <w:pPr>
              <w:jc w:val="center"/>
              <w:rPr>
                <w:sz w:val="18"/>
                <w:szCs w:val="20"/>
              </w:rPr>
            </w:pPr>
            <w:r w:rsidRPr="00C05609">
              <w:rPr>
                <w:sz w:val="18"/>
                <w:szCs w:val="20"/>
              </w:rPr>
              <w:t>Грамота за 3 место в области в Рес</w:t>
            </w:r>
            <w:r w:rsidRPr="00C05609">
              <w:rPr>
                <w:sz w:val="18"/>
                <w:szCs w:val="20"/>
                <w:lang w:val="ru-RU"/>
              </w:rPr>
              <w:t>.</w:t>
            </w:r>
            <w:r w:rsidRPr="00C05609">
              <w:rPr>
                <w:sz w:val="18"/>
                <w:szCs w:val="20"/>
              </w:rPr>
              <w:t>олимпиаде КИО по химии - Микрюкова В</w:t>
            </w:r>
            <w:r w:rsidRPr="00C05609">
              <w:rPr>
                <w:sz w:val="18"/>
                <w:szCs w:val="20"/>
                <w:lang w:val="ru-RU"/>
              </w:rPr>
              <w:t>.</w:t>
            </w:r>
            <w:r w:rsidRPr="00C05609">
              <w:rPr>
                <w:sz w:val="18"/>
                <w:szCs w:val="20"/>
              </w:rPr>
              <w:t>, грамота за 1 место в районе в Рес</w:t>
            </w:r>
            <w:r w:rsidRPr="00C05609">
              <w:rPr>
                <w:sz w:val="18"/>
                <w:szCs w:val="20"/>
                <w:lang w:val="ru-RU"/>
              </w:rPr>
              <w:t>.</w:t>
            </w:r>
            <w:r w:rsidRPr="00C05609">
              <w:rPr>
                <w:sz w:val="18"/>
                <w:szCs w:val="20"/>
              </w:rPr>
              <w:t xml:space="preserve"> олимпиаде КИО по химии </w:t>
            </w:r>
            <w:r w:rsidRPr="00C05609">
              <w:rPr>
                <w:sz w:val="18"/>
                <w:szCs w:val="20"/>
                <w:lang w:val="ru-RU"/>
              </w:rPr>
              <w:t>Н</w:t>
            </w:r>
            <w:r w:rsidRPr="00C05609">
              <w:rPr>
                <w:sz w:val="18"/>
                <w:szCs w:val="20"/>
              </w:rPr>
              <w:t>ичипуренкоА</w:t>
            </w:r>
          </w:p>
        </w:tc>
        <w:tc>
          <w:tcPr>
            <w:tcW w:w="1701" w:type="dxa"/>
          </w:tcPr>
          <w:p w:rsidR="00DE6CC9" w:rsidRPr="00C05609" w:rsidRDefault="00DE6CC9" w:rsidP="00000EAB">
            <w:pPr>
              <w:jc w:val="center"/>
              <w:rPr>
                <w:sz w:val="18"/>
                <w:szCs w:val="20"/>
                <w:lang w:val="ru-RU"/>
              </w:rPr>
            </w:pPr>
            <w:r w:rsidRPr="00C05609">
              <w:rPr>
                <w:sz w:val="18"/>
                <w:szCs w:val="20"/>
              </w:rPr>
              <w:t>ученицы 8 класса Ничипуренко В</w:t>
            </w:r>
            <w:r w:rsidRPr="00C05609">
              <w:rPr>
                <w:sz w:val="18"/>
                <w:szCs w:val="20"/>
                <w:lang w:val="ru-RU"/>
              </w:rPr>
              <w:t>.</w:t>
            </w:r>
            <w:r w:rsidRPr="00C05609">
              <w:rPr>
                <w:sz w:val="18"/>
                <w:szCs w:val="20"/>
              </w:rPr>
              <w:t xml:space="preserve"> и Маратова С</w:t>
            </w:r>
            <w:r w:rsidRPr="00C05609">
              <w:rPr>
                <w:sz w:val="18"/>
                <w:szCs w:val="20"/>
                <w:lang w:val="ru-RU"/>
              </w:rPr>
              <w:t>.</w:t>
            </w:r>
            <w:r w:rsidRPr="00C05609">
              <w:rPr>
                <w:sz w:val="18"/>
                <w:szCs w:val="20"/>
              </w:rPr>
              <w:t xml:space="preserve"> диплом 1 ст</w:t>
            </w:r>
            <w:r w:rsidRPr="00C05609">
              <w:rPr>
                <w:sz w:val="18"/>
                <w:szCs w:val="20"/>
                <w:lang w:val="ru-RU"/>
              </w:rPr>
              <w:t>.</w:t>
            </w:r>
            <w:r w:rsidRPr="00C05609">
              <w:rPr>
                <w:sz w:val="18"/>
                <w:szCs w:val="20"/>
              </w:rPr>
              <w:t xml:space="preserve"> в конкурсе научных проектов областного уровня </w:t>
            </w:r>
          </w:p>
          <w:p w:rsidR="00DE6CC9" w:rsidRPr="00C05609" w:rsidRDefault="00DE6CC9" w:rsidP="00000EAB">
            <w:pPr>
              <w:jc w:val="center"/>
              <w:rPr>
                <w:sz w:val="18"/>
                <w:szCs w:val="20"/>
              </w:rPr>
            </w:pPr>
            <w:r w:rsidRPr="00C05609">
              <w:rPr>
                <w:sz w:val="18"/>
                <w:szCs w:val="20"/>
              </w:rPr>
              <w:t>« Дарын».</w:t>
            </w:r>
          </w:p>
        </w:tc>
        <w:tc>
          <w:tcPr>
            <w:tcW w:w="1559" w:type="dxa"/>
          </w:tcPr>
          <w:p w:rsidR="00DE6CC9" w:rsidRPr="00C05609" w:rsidRDefault="00DE6CC9" w:rsidP="00000EAB">
            <w:pPr>
              <w:jc w:val="center"/>
              <w:rPr>
                <w:sz w:val="18"/>
                <w:szCs w:val="20"/>
              </w:rPr>
            </w:pPr>
            <w:r w:rsidRPr="00C05609">
              <w:rPr>
                <w:sz w:val="18"/>
                <w:szCs w:val="20"/>
              </w:rPr>
              <w:t>Обл</w:t>
            </w:r>
            <w:r w:rsidRPr="00C05609">
              <w:rPr>
                <w:sz w:val="18"/>
                <w:szCs w:val="20"/>
                <w:lang w:val="ru-RU"/>
              </w:rPr>
              <w:t>.</w:t>
            </w:r>
            <w:r w:rsidRPr="00C05609">
              <w:rPr>
                <w:sz w:val="18"/>
                <w:szCs w:val="20"/>
              </w:rPr>
              <w:t xml:space="preserve"> этап Президентской олимпиады 3 место – Мустафин Константин</w:t>
            </w:r>
          </w:p>
        </w:tc>
        <w:tc>
          <w:tcPr>
            <w:tcW w:w="1560" w:type="dxa"/>
          </w:tcPr>
          <w:p w:rsidR="00DE6CC9" w:rsidRPr="00C05609" w:rsidRDefault="00DE6CC9" w:rsidP="00000EAB">
            <w:pPr>
              <w:jc w:val="center"/>
              <w:rPr>
                <w:sz w:val="18"/>
                <w:szCs w:val="20"/>
              </w:rPr>
            </w:pPr>
            <w:r w:rsidRPr="00C05609">
              <w:rPr>
                <w:sz w:val="18"/>
                <w:szCs w:val="20"/>
              </w:rPr>
              <w:t>- Диплом 3 степени на обл</w:t>
            </w:r>
            <w:r w:rsidRPr="00C05609">
              <w:rPr>
                <w:sz w:val="18"/>
                <w:szCs w:val="20"/>
                <w:lang w:val="ru-RU"/>
              </w:rPr>
              <w:t>.</w:t>
            </w:r>
            <w:r w:rsidRPr="00C05609">
              <w:rPr>
                <w:sz w:val="18"/>
                <w:szCs w:val="20"/>
              </w:rPr>
              <w:t>этапе предметной олимпиады – Тлеухан Д</w:t>
            </w:r>
            <w:r w:rsidRPr="00C05609">
              <w:rPr>
                <w:sz w:val="18"/>
                <w:szCs w:val="20"/>
                <w:lang w:val="ru-RU"/>
              </w:rPr>
              <w:t>.</w:t>
            </w:r>
            <w:r w:rsidRPr="00C05609">
              <w:rPr>
                <w:sz w:val="18"/>
                <w:szCs w:val="20"/>
              </w:rPr>
              <w:t xml:space="preserve"> (10 класс)</w:t>
            </w: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республиканский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rPr>
            </w:pPr>
          </w:p>
        </w:tc>
        <w:tc>
          <w:tcPr>
            <w:tcW w:w="1559" w:type="dxa"/>
          </w:tcPr>
          <w:p w:rsidR="00DE6CC9" w:rsidRPr="00C05609" w:rsidRDefault="00DE6CC9" w:rsidP="009B56C8">
            <w:pPr>
              <w:jc w:val="center"/>
              <w:rPr>
                <w:sz w:val="18"/>
                <w:szCs w:val="20"/>
              </w:rPr>
            </w:pPr>
            <w:r w:rsidRPr="00C05609">
              <w:rPr>
                <w:sz w:val="18"/>
                <w:szCs w:val="20"/>
              </w:rPr>
              <w:t>Рес</w:t>
            </w:r>
            <w:r w:rsidRPr="00C05609">
              <w:rPr>
                <w:sz w:val="18"/>
                <w:szCs w:val="20"/>
                <w:lang w:val="ru-RU"/>
              </w:rPr>
              <w:t>.</w:t>
            </w:r>
            <w:r w:rsidRPr="00C05609">
              <w:rPr>
                <w:sz w:val="18"/>
                <w:szCs w:val="20"/>
              </w:rPr>
              <w:t xml:space="preserve"> уровень Презид</w:t>
            </w:r>
            <w:r>
              <w:rPr>
                <w:sz w:val="18"/>
                <w:szCs w:val="20"/>
                <w:lang w:val="ru-RU"/>
              </w:rPr>
              <w:t>.</w:t>
            </w:r>
            <w:r w:rsidRPr="00C05609">
              <w:rPr>
                <w:sz w:val="18"/>
                <w:szCs w:val="20"/>
              </w:rPr>
              <w:t>олимп</w:t>
            </w:r>
            <w:r>
              <w:rPr>
                <w:sz w:val="18"/>
                <w:szCs w:val="20"/>
                <w:lang w:val="ru-RU"/>
              </w:rPr>
              <w:t>.</w:t>
            </w:r>
            <w:r>
              <w:rPr>
                <w:sz w:val="18"/>
                <w:szCs w:val="20"/>
              </w:rPr>
              <w:t xml:space="preserve"> 2 м</w:t>
            </w:r>
            <w:r w:rsidRPr="00C05609">
              <w:rPr>
                <w:sz w:val="18"/>
                <w:szCs w:val="20"/>
              </w:rPr>
              <w:t xml:space="preserve"> Мустафин К</w:t>
            </w:r>
          </w:p>
        </w:tc>
        <w:tc>
          <w:tcPr>
            <w:tcW w:w="1560" w:type="dxa"/>
          </w:tcPr>
          <w:p w:rsidR="00DE6CC9" w:rsidRPr="00C05609" w:rsidRDefault="00DE6CC9" w:rsidP="000336FF">
            <w:pPr>
              <w:jc w:val="center"/>
              <w:rPr>
                <w:sz w:val="18"/>
                <w:szCs w:val="20"/>
              </w:rPr>
            </w:pPr>
          </w:p>
        </w:tc>
      </w:tr>
      <w:tr w:rsidR="00571A36" w:rsidRPr="00C05609" w:rsidTr="00383377">
        <w:tc>
          <w:tcPr>
            <w:tcW w:w="426" w:type="dxa"/>
            <w:vMerge w:val="restart"/>
          </w:tcPr>
          <w:p w:rsidR="00571A36" w:rsidRPr="00C05609" w:rsidRDefault="00571A36" w:rsidP="000336FF">
            <w:pPr>
              <w:jc w:val="center"/>
              <w:rPr>
                <w:sz w:val="18"/>
                <w:szCs w:val="20"/>
              </w:rPr>
            </w:pPr>
            <w:r w:rsidRPr="00C05609">
              <w:rPr>
                <w:sz w:val="18"/>
                <w:szCs w:val="20"/>
              </w:rPr>
              <w:t>7.</w:t>
            </w:r>
          </w:p>
        </w:tc>
        <w:tc>
          <w:tcPr>
            <w:tcW w:w="1276" w:type="dxa"/>
            <w:vMerge w:val="restart"/>
          </w:tcPr>
          <w:p w:rsidR="00571A36" w:rsidRPr="00C05609" w:rsidRDefault="00571A36" w:rsidP="000336FF">
            <w:pPr>
              <w:jc w:val="center"/>
              <w:rPr>
                <w:sz w:val="18"/>
                <w:szCs w:val="20"/>
              </w:rPr>
            </w:pPr>
            <w:r w:rsidRPr="00C05609">
              <w:rPr>
                <w:sz w:val="18"/>
                <w:szCs w:val="20"/>
              </w:rPr>
              <w:t>Левкович Л.Н</w:t>
            </w:r>
          </w:p>
        </w:tc>
        <w:tc>
          <w:tcPr>
            <w:tcW w:w="992" w:type="dxa"/>
          </w:tcPr>
          <w:p w:rsidR="00571A36" w:rsidRPr="00C05609" w:rsidRDefault="00571A36" w:rsidP="000336FF">
            <w:pPr>
              <w:jc w:val="center"/>
              <w:rPr>
                <w:sz w:val="18"/>
                <w:szCs w:val="20"/>
                <w:lang w:val="ru-RU"/>
              </w:rPr>
            </w:pPr>
            <w:r w:rsidRPr="00C05609">
              <w:rPr>
                <w:sz w:val="18"/>
                <w:szCs w:val="20"/>
                <w:lang w:val="ru-RU"/>
              </w:rPr>
              <w:t>городской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00EAB">
            <w:pPr>
              <w:jc w:val="center"/>
              <w:rPr>
                <w:sz w:val="18"/>
                <w:szCs w:val="20"/>
              </w:rPr>
            </w:pPr>
            <w:r w:rsidRPr="00C05609">
              <w:rPr>
                <w:sz w:val="18"/>
                <w:szCs w:val="20"/>
              </w:rPr>
              <w:t>3 место в гор</w:t>
            </w:r>
            <w:r w:rsidRPr="00C05609">
              <w:rPr>
                <w:sz w:val="18"/>
                <w:szCs w:val="20"/>
                <w:lang w:val="ru-RU"/>
              </w:rPr>
              <w:t>.</w:t>
            </w:r>
            <w:r w:rsidRPr="00C05609">
              <w:rPr>
                <w:sz w:val="18"/>
                <w:szCs w:val="20"/>
              </w:rPr>
              <w:t>олимпиаде по русскому языку и литературе Серикпаев Э.</w:t>
            </w:r>
          </w:p>
        </w:tc>
        <w:tc>
          <w:tcPr>
            <w:tcW w:w="1559" w:type="dxa"/>
          </w:tcPr>
          <w:p w:rsidR="00571A36" w:rsidRPr="00C05609" w:rsidRDefault="00571A36" w:rsidP="000336FF">
            <w:pPr>
              <w:jc w:val="center"/>
              <w:rPr>
                <w:sz w:val="18"/>
                <w:szCs w:val="20"/>
              </w:rPr>
            </w:pPr>
            <w:r w:rsidRPr="00C05609">
              <w:rPr>
                <w:sz w:val="18"/>
                <w:szCs w:val="20"/>
              </w:rPr>
              <w:t>Городской этап Рес</w:t>
            </w:r>
            <w:r w:rsidRPr="00C05609">
              <w:rPr>
                <w:sz w:val="18"/>
                <w:szCs w:val="20"/>
                <w:lang w:val="ru-RU"/>
              </w:rPr>
              <w:t>.</w:t>
            </w:r>
            <w:r w:rsidRPr="00C05609">
              <w:rPr>
                <w:sz w:val="18"/>
                <w:szCs w:val="20"/>
              </w:rPr>
              <w:t>лингвистической олимпиады 2022 г.</w:t>
            </w:r>
          </w:p>
          <w:p w:rsidR="00571A36" w:rsidRPr="00C05609" w:rsidRDefault="00571A36" w:rsidP="000336FF">
            <w:pPr>
              <w:jc w:val="center"/>
              <w:rPr>
                <w:sz w:val="18"/>
                <w:szCs w:val="20"/>
              </w:rPr>
            </w:pPr>
            <w:r w:rsidRPr="00C05609">
              <w:rPr>
                <w:sz w:val="18"/>
                <w:szCs w:val="20"/>
              </w:rPr>
              <w:t>10 класс – 1 место.</w:t>
            </w:r>
          </w:p>
        </w:tc>
        <w:tc>
          <w:tcPr>
            <w:tcW w:w="1560" w:type="dxa"/>
          </w:tcPr>
          <w:p w:rsidR="00571A36" w:rsidRPr="00C05609" w:rsidRDefault="00571A36" w:rsidP="000336FF">
            <w:pPr>
              <w:jc w:val="center"/>
              <w:rPr>
                <w:sz w:val="18"/>
                <w:szCs w:val="20"/>
              </w:rPr>
            </w:pPr>
            <w:r w:rsidRPr="00C05609">
              <w:rPr>
                <w:sz w:val="18"/>
                <w:szCs w:val="20"/>
              </w:rPr>
              <w:t>3 место в гор</w:t>
            </w:r>
            <w:r w:rsidRPr="00C05609">
              <w:rPr>
                <w:sz w:val="18"/>
                <w:szCs w:val="20"/>
                <w:lang w:val="ru-RU"/>
              </w:rPr>
              <w:t>.</w:t>
            </w:r>
            <w:r w:rsidRPr="00C05609">
              <w:rPr>
                <w:sz w:val="18"/>
                <w:szCs w:val="20"/>
              </w:rPr>
              <w:t xml:space="preserve"> олимпиаде по рус</w:t>
            </w:r>
            <w:r w:rsidRPr="00C05609">
              <w:rPr>
                <w:sz w:val="18"/>
                <w:szCs w:val="20"/>
                <w:lang w:val="ru-RU"/>
              </w:rPr>
              <w:t>.</w:t>
            </w:r>
            <w:r w:rsidRPr="00C05609">
              <w:rPr>
                <w:sz w:val="18"/>
                <w:szCs w:val="20"/>
              </w:rPr>
              <w:t>языку и литературе  Исакова А.</w:t>
            </w:r>
          </w:p>
          <w:p w:rsidR="00571A36" w:rsidRPr="00C05609" w:rsidRDefault="00571A36" w:rsidP="00000EAB">
            <w:pPr>
              <w:jc w:val="center"/>
              <w:rPr>
                <w:sz w:val="18"/>
                <w:szCs w:val="20"/>
              </w:rPr>
            </w:pPr>
            <w:r w:rsidRPr="00C05609">
              <w:rPr>
                <w:sz w:val="18"/>
                <w:szCs w:val="20"/>
              </w:rPr>
              <w:t>1  место в гор</w:t>
            </w:r>
            <w:r w:rsidRPr="00C05609">
              <w:rPr>
                <w:sz w:val="18"/>
                <w:szCs w:val="20"/>
                <w:lang w:val="ru-RU"/>
              </w:rPr>
              <w:t>.</w:t>
            </w:r>
            <w:r w:rsidRPr="00C05609">
              <w:rPr>
                <w:sz w:val="18"/>
                <w:szCs w:val="20"/>
              </w:rPr>
              <w:t>олимпиаде по рус</w:t>
            </w:r>
            <w:r w:rsidRPr="00C05609">
              <w:rPr>
                <w:sz w:val="18"/>
                <w:szCs w:val="20"/>
                <w:lang w:val="ru-RU"/>
              </w:rPr>
              <w:t>.</w:t>
            </w:r>
            <w:r w:rsidRPr="00C05609">
              <w:rPr>
                <w:sz w:val="18"/>
                <w:szCs w:val="20"/>
              </w:rPr>
              <w:t>языку и литературе  Рахимжан А</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областной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00EAB">
            <w:pPr>
              <w:jc w:val="center"/>
              <w:rPr>
                <w:sz w:val="18"/>
                <w:szCs w:val="20"/>
              </w:rPr>
            </w:pPr>
            <w:r w:rsidRPr="00C05609">
              <w:rPr>
                <w:sz w:val="18"/>
                <w:szCs w:val="20"/>
              </w:rPr>
              <w:t>3 место в обл</w:t>
            </w:r>
            <w:r w:rsidRPr="00C05609">
              <w:rPr>
                <w:sz w:val="18"/>
                <w:szCs w:val="20"/>
                <w:lang w:val="ru-RU"/>
              </w:rPr>
              <w:t>.</w:t>
            </w:r>
            <w:r w:rsidRPr="00C05609">
              <w:rPr>
                <w:sz w:val="18"/>
                <w:szCs w:val="20"/>
              </w:rPr>
              <w:t xml:space="preserve"> олимпиаде по рус</w:t>
            </w:r>
            <w:r w:rsidRPr="00C05609">
              <w:rPr>
                <w:sz w:val="18"/>
                <w:szCs w:val="20"/>
                <w:lang w:val="ru-RU"/>
              </w:rPr>
              <w:t>.</w:t>
            </w:r>
            <w:r w:rsidRPr="00C05609">
              <w:rPr>
                <w:sz w:val="18"/>
                <w:szCs w:val="20"/>
              </w:rPr>
              <w:t xml:space="preserve"> языку и литературе Канагатов Ж</w:t>
            </w:r>
          </w:p>
        </w:tc>
        <w:tc>
          <w:tcPr>
            <w:tcW w:w="1559" w:type="dxa"/>
          </w:tcPr>
          <w:p w:rsidR="00571A36" w:rsidRPr="00C05609" w:rsidRDefault="00571A36" w:rsidP="00000EAB">
            <w:pPr>
              <w:jc w:val="center"/>
              <w:rPr>
                <w:sz w:val="18"/>
                <w:szCs w:val="20"/>
              </w:rPr>
            </w:pPr>
            <w:r w:rsidRPr="00C05609">
              <w:rPr>
                <w:sz w:val="18"/>
                <w:szCs w:val="20"/>
              </w:rPr>
              <w:t>3 место в обл</w:t>
            </w:r>
            <w:r w:rsidRPr="00C05609">
              <w:rPr>
                <w:sz w:val="18"/>
                <w:szCs w:val="20"/>
                <w:lang w:val="ru-RU"/>
              </w:rPr>
              <w:t>.</w:t>
            </w:r>
            <w:r w:rsidRPr="00C05609">
              <w:rPr>
                <w:sz w:val="18"/>
                <w:szCs w:val="20"/>
              </w:rPr>
              <w:t xml:space="preserve"> олимпиаде по рус</w:t>
            </w:r>
            <w:r w:rsidRPr="00C05609">
              <w:rPr>
                <w:sz w:val="18"/>
                <w:szCs w:val="20"/>
                <w:lang w:val="ru-RU"/>
              </w:rPr>
              <w:t>.</w:t>
            </w:r>
            <w:r w:rsidRPr="00C05609">
              <w:rPr>
                <w:sz w:val="18"/>
                <w:szCs w:val="20"/>
              </w:rPr>
              <w:t xml:space="preserve"> языку и литературе Канагатов Ж</w:t>
            </w:r>
          </w:p>
        </w:tc>
        <w:tc>
          <w:tcPr>
            <w:tcW w:w="1560" w:type="dxa"/>
          </w:tcPr>
          <w:p w:rsidR="00571A36" w:rsidRPr="00C05609" w:rsidRDefault="00571A36" w:rsidP="000336FF">
            <w:pPr>
              <w:jc w:val="center"/>
              <w:rPr>
                <w:sz w:val="18"/>
                <w:szCs w:val="20"/>
              </w:rPr>
            </w:pPr>
          </w:p>
        </w:tc>
      </w:tr>
      <w:tr w:rsidR="00571A36" w:rsidRPr="00C05609" w:rsidTr="00383377">
        <w:tc>
          <w:tcPr>
            <w:tcW w:w="426" w:type="dxa"/>
            <w:vMerge w:val="restart"/>
          </w:tcPr>
          <w:p w:rsidR="00571A36" w:rsidRPr="00C05609" w:rsidRDefault="00571A36" w:rsidP="000336FF">
            <w:pPr>
              <w:jc w:val="center"/>
              <w:rPr>
                <w:sz w:val="18"/>
                <w:szCs w:val="20"/>
              </w:rPr>
            </w:pPr>
            <w:r w:rsidRPr="00C05609">
              <w:rPr>
                <w:sz w:val="18"/>
                <w:szCs w:val="20"/>
              </w:rPr>
              <w:t>8</w:t>
            </w:r>
          </w:p>
        </w:tc>
        <w:tc>
          <w:tcPr>
            <w:tcW w:w="1276" w:type="dxa"/>
            <w:vMerge w:val="restart"/>
          </w:tcPr>
          <w:p w:rsidR="00571A36" w:rsidRPr="00C05609" w:rsidRDefault="00571A36" w:rsidP="000336FF">
            <w:pPr>
              <w:jc w:val="center"/>
              <w:rPr>
                <w:sz w:val="18"/>
                <w:szCs w:val="20"/>
              </w:rPr>
            </w:pPr>
            <w:r w:rsidRPr="00C05609">
              <w:rPr>
                <w:sz w:val="18"/>
                <w:szCs w:val="20"/>
              </w:rPr>
              <w:t>Ким Е.О</w:t>
            </w:r>
          </w:p>
        </w:tc>
        <w:tc>
          <w:tcPr>
            <w:tcW w:w="992" w:type="dxa"/>
          </w:tcPr>
          <w:p w:rsidR="00571A36" w:rsidRPr="00C05609" w:rsidRDefault="00571A36" w:rsidP="000336FF">
            <w:pPr>
              <w:jc w:val="center"/>
              <w:rPr>
                <w:sz w:val="18"/>
                <w:szCs w:val="20"/>
                <w:lang w:val="ru-RU"/>
              </w:rPr>
            </w:pPr>
            <w:r w:rsidRPr="00C05609">
              <w:rPr>
                <w:sz w:val="18"/>
                <w:szCs w:val="20"/>
                <w:lang w:val="ru-RU"/>
              </w:rPr>
              <w:t>городской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p>
        </w:tc>
        <w:tc>
          <w:tcPr>
            <w:tcW w:w="1559" w:type="dxa"/>
          </w:tcPr>
          <w:p w:rsidR="00571A36" w:rsidRPr="00C05609" w:rsidRDefault="00571A36" w:rsidP="00000EAB">
            <w:pPr>
              <w:jc w:val="center"/>
              <w:rPr>
                <w:sz w:val="18"/>
                <w:szCs w:val="20"/>
              </w:rPr>
            </w:pPr>
            <w:r w:rsidRPr="00C05609">
              <w:rPr>
                <w:sz w:val="18"/>
                <w:szCs w:val="20"/>
              </w:rPr>
              <w:t>Обл</w:t>
            </w:r>
            <w:r w:rsidRPr="00C05609">
              <w:rPr>
                <w:sz w:val="18"/>
                <w:szCs w:val="20"/>
                <w:lang w:val="ru-RU"/>
              </w:rPr>
              <w:t>.</w:t>
            </w:r>
            <w:r w:rsidRPr="00C05609">
              <w:rPr>
                <w:sz w:val="18"/>
                <w:szCs w:val="20"/>
              </w:rPr>
              <w:t>олимпиада «Клевер» НМЦ «Сарыаркадарыны». 3 место - Дарибжан А.</w:t>
            </w:r>
          </w:p>
        </w:tc>
        <w:tc>
          <w:tcPr>
            <w:tcW w:w="1560" w:type="dxa"/>
          </w:tcPr>
          <w:p w:rsidR="00571A36" w:rsidRPr="00C05609" w:rsidRDefault="00571A36" w:rsidP="000336FF">
            <w:pPr>
              <w:jc w:val="center"/>
              <w:rPr>
                <w:sz w:val="18"/>
                <w:szCs w:val="20"/>
              </w:rPr>
            </w:pP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областной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r w:rsidRPr="00C05609">
              <w:rPr>
                <w:sz w:val="18"/>
                <w:szCs w:val="20"/>
              </w:rPr>
              <w:t>«Зерде» обл</w:t>
            </w:r>
            <w:r w:rsidRPr="00C05609">
              <w:rPr>
                <w:sz w:val="18"/>
                <w:szCs w:val="20"/>
                <w:lang w:val="ru-RU"/>
              </w:rPr>
              <w:t>.</w:t>
            </w:r>
            <w:r w:rsidRPr="00C05609">
              <w:rPr>
                <w:sz w:val="18"/>
                <w:szCs w:val="20"/>
              </w:rPr>
              <w:t xml:space="preserve"> конкурс ученических проектов:</w:t>
            </w:r>
          </w:p>
          <w:p w:rsidR="00571A36" w:rsidRPr="00C05609" w:rsidRDefault="00571A36" w:rsidP="000336FF">
            <w:pPr>
              <w:jc w:val="center"/>
              <w:rPr>
                <w:sz w:val="18"/>
                <w:szCs w:val="20"/>
              </w:rPr>
            </w:pPr>
            <w:r w:rsidRPr="00C05609">
              <w:rPr>
                <w:sz w:val="18"/>
                <w:szCs w:val="20"/>
              </w:rPr>
              <w:t>Ситникова В. - 2 м</w:t>
            </w:r>
          </w:p>
          <w:p w:rsidR="00571A36" w:rsidRPr="00C05609" w:rsidRDefault="009B56C8" w:rsidP="000336FF">
            <w:pPr>
              <w:jc w:val="center"/>
              <w:rPr>
                <w:sz w:val="18"/>
                <w:szCs w:val="20"/>
              </w:rPr>
            </w:pPr>
            <w:r>
              <w:rPr>
                <w:sz w:val="18"/>
                <w:szCs w:val="20"/>
              </w:rPr>
              <w:t xml:space="preserve">Абдуханова Е.- </w:t>
            </w:r>
            <w:r w:rsidR="00571A36" w:rsidRPr="00C05609">
              <w:rPr>
                <w:sz w:val="18"/>
                <w:szCs w:val="20"/>
              </w:rPr>
              <w:t>3 м</w:t>
            </w:r>
          </w:p>
          <w:p w:rsidR="00571A36" w:rsidRPr="00C05609" w:rsidRDefault="00571A36" w:rsidP="000336FF">
            <w:pPr>
              <w:jc w:val="center"/>
              <w:rPr>
                <w:sz w:val="18"/>
                <w:szCs w:val="20"/>
              </w:rPr>
            </w:pPr>
            <w:r w:rsidRPr="00C05609">
              <w:rPr>
                <w:sz w:val="18"/>
                <w:szCs w:val="20"/>
              </w:rPr>
              <w:t>Попова Е. - 3 м</w:t>
            </w:r>
          </w:p>
          <w:p w:rsidR="00571A36" w:rsidRPr="00C05609" w:rsidRDefault="00571A36" w:rsidP="009B56C8">
            <w:pPr>
              <w:ind w:right="-108"/>
              <w:jc w:val="center"/>
              <w:rPr>
                <w:sz w:val="18"/>
                <w:szCs w:val="20"/>
              </w:rPr>
            </w:pPr>
            <w:r w:rsidRPr="00C05609">
              <w:rPr>
                <w:sz w:val="18"/>
                <w:szCs w:val="20"/>
              </w:rPr>
              <w:t>Штро Эдуард. - 3 м</w:t>
            </w:r>
          </w:p>
        </w:tc>
        <w:tc>
          <w:tcPr>
            <w:tcW w:w="1559" w:type="dxa"/>
          </w:tcPr>
          <w:p w:rsidR="00571A36" w:rsidRPr="00C05609" w:rsidRDefault="00571A36" w:rsidP="00000EAB">
            <w:pPr>
              <w:jc w:val="center"/>
              <w:rPr>
                <w:sz w:val="18"/>
                <w:szCs w:val="20"/>
              </w:rPr>
            </w:pPr>
            <w:r w:rsidRPr="00C05609">
              <w:rPr>
                <w:sz w:val="18"/>
                <w:szCs w:val="20"/>
              </w:rPr>
              <w:t>Обл</w:t>
            </w:r>
            <w:r w:rsidRPr="00C05609">
              <w:rPr>
                <w:sz w:val="18"/>
                <w:szCs w:val="20"/>
                <w:lang w:val="ru-RU"/>
              </w:rPr>
              <w:t>.</w:t>
            </w:r>
            <w:r w:rsidRPr="00C05609">
              <w:rPr>
                <w:sz w:val="18"/>
                <w:szCs w:val="20"/>
              </w:rPr>
              <w:t>олимпиада «Клевер» НМЦ «Сарыаркадарыны». 3 место - Дарибжан А.</w:t>
            </w:r>
          </w:p>
        </w:tc>
        <w:tc>
          <w:tcPr>
            <w:tcW w:w="1560" w:type="dxa"/>
          </w:tcPr>
          <w:p w:rsidR="00571A36" w:rsidRPr="00C05609" w:rsidRDefault="00571A36" w:rsidP="000336FF">
            <w:pPr>
              <w:jc w:val="center"/>
              <w:rPr>
                <w:sz w:val="18"/>
                <w:szCs w:val="20"/>
              </w:rPr>
            </w:pPr>
            <w:r w:rsidRPr="00C05609">
              <w:rPr>
                <w:sz w:val="18"/>
                <w:szCs w:val="20"/>
              </w:rPr>
              <w:t>2 командное место олимпиада Бастау Каримов Амир</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 xml:space="preserve">Республиканский </w:t>
            </w:r>
          </w:p>
        </w:tc>
        <w:tc>
          <w:tcPr>
            <w:tcW w:w="1134" w:type="dxa"/>
          </w:tcPr>
          <w:p w:rsidR="00571A36" w:rsidRPr="00C05609" w:rsidRDefault="00571A36" w:rsidP="000336FF">
            <w:pPr>
              <w:jc w:val="center"/>
              <w:rPr>
                <w:sz w:val="18"/>
                <w:szCs w:val="20"/>
              </w:rPr>
            </w:pPr>
            <w:r w:rsidRPr="00C05609">
              <w:rPr>
                <w:sz w:val="18"/>
                <w:szCs w:val="20"/>
              </w:rPr>
              <w:t>.</w:t>
            </w:r>
          </w:p>
        </w:tc>
        <w:tc>
          <w:tcPr>
            <w:tcW w:w="1559" w:type="dxa"/>
          </w:tcPr>
          <w:p w:rsidR="00571A36" w:rsidRPr="00C05609" w:rsidRDefault="00571A36" w:rsidP="009B56C8">
            <w:pPr>
              <w:jc w:val="center"/>
              <w:rPr>
                <w:sz w:val="18"/>
                <w:szCs w:val="20"/>
              </w:rPr>
            </w:pPr>
            <w:r w:rsidRPr="00C05609">
              <w:rPr>
                <w:sz w:val="18"/>
                <w:szCs w:val="20"/>
              </w:rPr>
              <w:t>Образов</w:t>
            </w:r>
            <w:r w:rsidRPr="00C05609">
              <w:rPr>
                <w:sz w:val="18"/>
                <w:szCs w:val="20"/>
                <w:lang w:val="ru-RU"/>
              </w:rPr>
              <w:t>.</w:t>
            </w:r>
            <w:r w:rsidRPr="00C05609">
              <w:rPr>
                <w:sz w:val="18"/>
                <w:szCs w:val="20"/>
              </w:rPr>
              <w:t xml:space="preserve"> центр «Зерделі», город Нур-Султан, 1 м по математике - Тен Артур</w:t>
            </w:r>
          </w:p>
        </w:tc>
        <w:tc>
          <w:tcPr>
            <w:tcW w:w="1701" w:type="dxa"/>
          </w:tcPr>
          <w:p w:rsidR="00571A36" w:rsidRPr="00C05609" w:rsidRDefault="00571A36" w:rsidP="00000EAB">
            <w:pPr>
              <w:jc w:val="center"/>
              <w:rPr>
                <w:sz w:val="18"/>
                <w:szCs w:val="20"/>
              </w:rPr>
            </w:pPr>
            <w:r w:rsidRPr="00C05609">
              <w:rPr>
                <w:sz w:val="18"/>
                <w:szCs w:val="20"/>
              </w:rPr>
              <w:t>Образов</w:t>
            </w:r>
            <w:r w:rsidRPr="00C05609">
              <w:rPr>
                <w:sz w:val="18"/>
                <w:szCs w:val="20"/>
                <w:lang w:val="ru-RU"/>
              </w:rPr>
              <w:t>.</w:t>
            </w:r>
            <w:r w:rsidRPr="00C05609">
              <w:rPr>
                <w:sz w:val="18"/>
                <w:szCs w:val="20"/>
              </w:rPr>
              <w:t xml:space="preserve"> центр «Зерделі», город Нур-Султан, 1 место по математике - Тен Артур.</w:t>
            </w:r>
          </w:p>
        </w:tc>
        <w:tc>
          <w:tcPr>
            <w:tcW w:w="1559" w:type="dxa"/>
          </w:tcPr>
          <w:p w:rsidR="00571A36" w:rsidRPr="00C05609" w:rsidRDefault="00571A36" w:rsidP="009B56C8">
            <w:pPr>
              <w:jc w:val="center"/>
              <w:rPr>
                <w:sz w:val="18"/>
                <w:szCs w:val="20"/>
              </w:rPr>
            </w:pPr>
            <w:r w:rsidRPr="00C05609">
              <w:rPr>
                <w:sz w:val="18"/>
                <w:szCs w:val="20"/>
              </w:rPr>
              <w:t>Интеллектуал</w:t>
            </w:r>
            <w:r w:rsidRPr="00C05609">
              <w:rPr>
                <w:sz w:val="18"/>
                <w:szCs w:val="20"/>
                <w:lang w:val="ru-RU"/>
              </w:rPr>
              <w:t>.</w:t>
            </w:r>
            <w:r w:rsidRPr="00C05609">
              <w:rPr>
                <w:sz w:val="18"/>
                <w:szCs w:val="20"/>
              </w:rPr>
              <w:t xml:space="preserve"> марафон «Ак бота». 1 м - Мусатай А., Леонова Е., Гаязутдинова А., 2 м - Каримов А.</w:t>
            </w:r>
          </w:p>
        </w:tc>
        <w:tc>
          <w:tcPr>
            <w:tcW w:w="1560" w:type="dxa"/>
          </w:tcPr>
          <w:p w:rsidR="00571A36" w:rsidRPr="00C05609" w:rsidRDefault="00571A36" w:rsidP="009B56C8">
            <w:pPr>
              <w:jc w:val="center"/>
              <w:rPr>
                <w:sz w:val="18"/>
                <w:szCs w:val="20"/>
              </w:rPr>
            </w:pPr>
            <w:r w:rsidRPr="00C05609">
              <w:rPr>
                <w:sz w:val="18"/>
                <w:szCs w:val="20"/>
              </w:rPr>
              <w:t>Интеллектуал</w:t>
            </w:r>
            <w:r w:rsidRPr="00C05609">
              <w:rPr>
                <w:sz w:val="18"/>
                <w:szCs w:val="20"/>
                <w:lang w:val="ru-RU"/>
              </w:rPr>
              <w:t>.</w:t>
            </w:r>
            <w:r w:rsidRPr="00C05609">
              <w:rPr>
                <w:sz w:val="18"/>
                <w:szCs w:val="20"/>
              </w:rPr>
              <w:t xml:space="preserve"> марафон «Ак бота». 1 м - Мусатай А., Леонова Е., Гаязутдинова А., 2 м - Каримов А</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международный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r w:rsidRPr="00C05609">
              <w:rPr>
                <w:sz w:val="18"/>
                <w:szCs w:val="20"/>
              </w:rPr>
              <w:t>2022 год - Русский медвежонок 2022, 1 место - Таланова К., Тен А., Рябов Р., Абдуханова Е., Попова Е., Агакеримов И., Бахытжанулы М.</w:t>
            </w:r>
          </w:p>
        </w:tc>
        <w:tc>
          <w:tcPr>
            <w:tcW w:w="1559" w:type="dxa"/>
          </w:tcPr>
          <w:p w:rsidR="00571A36" w:rsidRPr="00C05609" w:rsidRDefault="00571A36" w:rsidP="009B56C8">
            <w:pPr>
              <w:jc w:val="center"/>
              <w:rPr>
                <w:sz w:val="18"/>
                <w:szCs w:val="20"/>
              </w:rPr>
            </w:pPr>
            <w:r w:rsidRPr="00C05609">
              <w:rPr>
                <w:sz w:val="18"/>
                <w:szCs w:val="20"/>
              </w:rPr>
              <w:t>Межд</w:t>
            </w:r>
            <w:r w:rsidRPr="00C05609">
              <w:rPr>
                <w:sz w:val="18"/>
                <w:szCs w:val="20"/>
                <w:lang w:val="ru-RU"/>
              </w:rPr>
              <w:t>.</w:t>
            </w:r>
            <w:r w:rsidRPr="00C05609">
              <w:rPr>
                <w:sz w:val="18"/>
                <w:szCs w:val="20"/>
              </w:rPr>
              <w:t xml:space="preserve"> болгарская госуд</w:t>
            </w:r>
            <w:r w:rsidRPr="00C05609">
              <w:rPr>
                <w:sz w:val="18"/>
                <w:szCs w:val="20"/>
                <w:lang w:val="ru-RU"/>
              </w:rPr>
              <w:t>.</w:t>
            </w:r>
            <w:r w:rsidRPr="00C05609">
              <w:rPr>
                <w:sz w:val="18"/>
                <w:szCs w:val="20"/>
              </w:rPr>
              <w:t xml:space="preserve"> </w:t>
            </w:r>
            <w:r w:rsidR="009B56C8" w:rsidRPr="00C05609">
              <w:rPr>
                <w:sz w:val="18"/>
                <w:szCs w:val="20"/>
              </w:rPr>
              <w:t>О</w:t>
            </w:r>
            <w:r w:rsidRPr="00C05609">
              <w:rPr>
                <w:sz w:val="18"/>
                <w:szCs w:val="20"/>
              </w:rPr>
              <w:t>лимп</w:t>
            </w:r>
            <w:r w:rsidR="009B56C8">
              <w:rPr>
                <w:sz w:val="18"/>
                <w:szCs w:val="20"/>
                <w:lang w:val="ru-RU"/>
              </w:rPr>
              <w:t>.</w:t>
            </w:r>
            <w:r w:rsidRPr="00C05609">
              <w:rPr>
                <w:sz w:val="18"/>
                <w:szCs w:val="20"/>
              </w:rPr>
              <w:t xml:space="preserve"> по математике «Черноризец Храбр». 1 м</w:t>
            </w:r>
            <w:r w:rsidR="009B56C8">
              <w:rPr>
                <w:sz w:val="18"/>
                <w:szCs w:val="20"/>
                <w:lang w:val="ru-RU"/>
              </w:rPr>
              <w:t>.</w:t>
            </w:r>
            <w:r w:rsidRPr="00C05609">
              <w:rPr>
                <w:sz w:val="18"/>
                <w:szCs w:val="20"/>
              </w:rPr>
              <w:t xml:space="preserve"> - Мусатай А., Серикпаев Э., Ким К., 2 м</w:t>
            </w:r>
            <w:r w:rsidR="009B56C8">
              <w:rPr>
                <w:sz w:val="18"/>
                <w:szCs w:val="20"/>
                <w:lang w:val="ru-RU"/>
              </w:rPr>
              <w:t>.</w:t>
            </w:r>
            <w:r w:rsidRPr="00C05609">
              <w:rPr>
                <w:sz w:val="18"/>
                <w:szCs w:val="20"/>
              </w:rPr>
              <w:t xml:space="preserve"> - Гаязутдинова А., 3 м</w:t>
            </w:r>
            <w:r w:rsidR="009B56C8">
              <w:rPr>
                <w:sz w:val="18"/>
                <w:szCs w:val="20"/>
                <w:lang w:val="ru-RU"/>
              </w:rPr>
              <w:t>.</w:t>
            </w:r>
            <w:r w:rsidRPr="00C05609">
              <w:rPr>
                <w:sz w:val="18"/>
                <w:szCs w:val="20"/>
              </w:rPr>
              <w:t xml:space="preserve"> - Федотов Т.</w:t>
            </w:r>
          </w:p>
        </w:tc>
        <w:tc>
          <w:tcPr>
            <w:tcW w:w="1560" w:type="dxa"/>
          </w:tcPr>
          <w:p w:rsidR="00571A36" w:rsidRPr="00C05609" w:rsidRDefault="00571A36" w:rsidP="000336FF">
            <w:pPr>
              <w:jc w:val="center"/>
              <w:rPr>
                <w:sz w:val="18"/>
                <w:szCs w:val="20"/>
              </w:rPr>
            </w:pPr>
          </w:p>
        </w:tc>
      </w:tr>
      <w:tr w:rsidR="00DE6CC9" w:rsidRPr="00C05609" w:rsidTr="00383377">
        <w:tc>
          <w:tcPr>
            <w:tcW w:w="426" w:type="dxa"/>
            <w:vMerge w:val="restart"/>
          </w:tcPr>
          <w:p w:rsidR="00DE6CC9" w:rsidRPr="00C05609" w:rsidRDefault="00DE6CC9" w:rsidP="000336FF">
            <w:pPr>
              <w:jc w:val="center"/>
              <w:rPr>
                <w:sz w:val="18"/>
                <w:szCs w:val="20"/>
              </w:rPr>
            </w:pPr>
            <w:r w:rsidRPr="00C05609">
              <w:rPr>
                <w:sz w:val="18"/>
                <w:szCs w:val="20"/>
              </w:rPr>
              <w:t>9</w:t>
            </w:r>
          </w:p>
        </w:tc>
        <w:tc>
          <w:tcPr>
            <w:tcW w:w="1276" w:type="dxa"/>
            <w:vMerge w:val="restart"/>
          </w:tcPr>
          <w:p w:rsidR="00DE6CC9" w:rsidRPr="00C05609" w:rsidRDefault="00DE6CC9" w:rsidP="000336FF">
            <w:pPr>
              <w:jc w:val="center"/>
              <w:rPr>
                <w:sz w:val="18"/>
                <w:szCs w:val="20"/>
              </w:rPr>
            </w:pPr>
            <w:r w:rsidRPr="00C05609">
              <w:rPr>
                <w:sz w:val="18"/>
                <w:szCs w:val="20"/>
              </w:rPr>
              <w:t>Гапич И.В</w:t>
            </w:r>
          </w:p>
        </w:tc>
        <w:tc>
          <w:tcPr>
            <w:tcW w:w="992" w:type="dxa"/>
          </w:tcPr>
          <w:p w:rsidR="00DE6CC9" w:rsidRPr="00C05609" w:rsidRDefault="00DE6CC9" w:rsidP="000336FF">
            <w:pPr>
              <w:jc w:val="center"/>
              <w:rPr>
                <w:sz w:val="18"/>
                <w:szCs w:val="20"/>
                <w:lang w:val="ru-RU"/>
              </w:rPr>
            </w:pPr>
            <w:r w:rsidRPr="00C05609">
              <w:rPr>
                <w:sz w:val="18"/>
                <w:szCs w:val="20"/>
                <w:lang w:val="ru-RU"/>
              </w:rPr>
              <w:t>городской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rPr>
            </w:pPr>
          </w:p>
        </w:tc>
        <w:tc>
          <w:tcPr>
            <w:tcW w:w="1559" w:type="dxa"/>
          </w:tcPr>
          <w:p w:rsidR="00DE6CC9" w:rsidRPr="00C05609" w:rsidRDefault="00DE6CC9" w:rsidP="00046AC4">
            <w:pPr>
              <w:jc w:val="center"/>
              <w:rPr>
                <w:sz w:val="18"/>
                <w:szCs w:val="20"/>
              </w:rPr>
            </w:pPr>
            <w:r w:rsidRPr="00C05609">
              <w:rPr>
                <w:sz w:val="18"/>
                <w:szCs w:val="20"/>
              </w:rPr>
              <w:t>В конкурсе иссл</w:t>
            </w:r>
            <w:r w:rsidRPr="00C05609">
              <w:rPr>
                <w:sz w:val="18"/>
                <w:szCs w:val="20"/>
                <w:lang w:val="ru-RU"/>
              </w:rPr>
              <w:t>.</w:t>
            </w:r>
            <w:r w:rsidRPr="00C05609">
              <w:rPr>
                <w:sz w:val="18"/>
                <w:szCs w:val="20"/>
              </w:rPr>
              <w:t xml:space="preserve"> проектов «Зерде» на гор</w:t>
            </w:r>
            <w:r w:rsidRPr="00C05609">
              <w:rPr>
                <w:sz w:val="18"/>
                <w:szCs w:val="20"/>
                <w:lang w:val="ru-RU"/>
              </w:rPr>
              <w:t>.</w:t>
            </w:r>
            <w:r w:rsidRPr="00C05609">
              <w:rPr>
                <w:sz w:val="18"/>
                <w:szCs w:val="20"/>
              </w:rPr>
              <w:t xml:space="preserve"> уровне проекты Наумовой А</w:t>
            </w:r>
            <w:r w:rsidRPr="00C05609">
              <w:rPr>
                <w:sz w:val="18"/>
                <w:szCs w:val="20"/>
                <w:lang w:val="ru-RU"/>
              </w:rPr>
              <w:t>.</w:t>
            </w:r>
            <w:r w:rsidRPr="00C05609">
              <w:rPr>
                <w:sz w:val="18"/>
                <w:szCs w:val="20"/>
              </w:rPr>
              <w:t xml:space="preserve"> и ЖантулаковаД</w:t>
            </w:r>
            <w:r w:rsidRPr="00C05609">
              <w:rPr>
                <w:sz w:val="18"/>
                <w:szCs w:val="20"/>
                <w:lang w:val="ru-RU"/>
              </w:rPr>
              <w:t>.</w:t>
            </w:r>
            <w:r w:rsidRPr="00C05609">
              <w:rPr>
                <w:sz w:val="18"/>
                <w:szCs w:val="20"/>
              </w:rPr>
              <w:t xml:space="preserve">участию в областном туре. </w:t>
            </w:r>
          </w:p>
          <w:p w:rsidR="00DE6CC9" w:rsidRPr="00C05609" w:rsidRDefault="00DE6CC9" w:rsidP="000336FF">
            <w:pPr>
              <w:jc w:val="center"/>
              <w:rPr>
                <w:sz w:val="18"/>
                <w:szCs w:val="20"/>
              </w:rPr>
            </w:pPr>
            <w:r w:rsidRPr="00C05609">
              <w:rPr>
                <w:sz w:val="18"/>
                <w:szCs w:val="20"/>
              </w:rPr>
              <w:t>в гор</w:t>
            </w:r>
            <w:r w:rsidRPr="00C05609">
              <w:rPr>
                <w:sz w:val="18"/>
                <w:szCs w:val="20"/>
                <w:lang w:val="ru-RU"/>
              </w:rPr>
              <w:t>.</w:t>
            </w:r>
            <w:r w:rsidRPr="00C05609">
              <w:rPr>
                <w:sz w:val="18"/>
                <w:szCs w:val="20"/>
              </w:rPr>
              <w:t xml:space="preserve">туре олимпиады «Клевер» 1 место Садыков </w:t>
            </w:r>
            <w:r w:rsidRPr="00C05609">
              <w:rPr>
                <w:sz w:val="18"/>
                <w:szCs w:val="20"/>
                <w:lang w:val="ru-RU"/>
              </w:rPr>
              <w:t>М.</w:t>
            </w:r>
            <w:r w:rsidRPr="00C05609">
              <w:rPr>
                <w:sz w:val="18"/>
                <w:szCs w:val="20"/>
              </w:rPr>
              <w:t xml:space="preserve"> по русскому языку, 3 м</w:t>
            </w:r>
            <w:r>
              <w:rPr>
                <w:sz w:val="18"/>
                <w:szCs w:val="20"/>
                <w:lang w:val="ru-RU"/>
              </w:rPr>
              <w:t>.</w:t>
            </w:r>
            <w:r w:rsidRPr="00C05609">
              <w:rPr>
                <w:sz w:val="18"/>
                <w:szCs w:val="20"/>
              </w:rPr>
              <w:t xml:space="preserve"> Ремезов К</w:t>
            </w:r>
            <w:r w:rsidRPr="00C05609">
              <w:rPr>
                <w:sz w:val="18"/>
                <w:szCs w:val="20"/>
                <w:lang w:val="ru-RU"/>
              </w:rPr>
              <w:t>.</w:t>
            </w:r>
            <w:r w:rsidRPr="00C05609">
              <w:rPr>
                <w:sz w:val="18"/>
                <w:szCs w:val="20"/>
              </w:rPr>
              <w:t xml:space="preserve"> по математике,  </w:t>
            </w:r>
          </w:p>
          <w:p w:rsidR="00DE6CC9" w:rsidRPr="009B56C8" w:rsidRDefault="00DE6CC9" w:rsidP="009B56C8">
            <w:pPr>
              <w:jc w:val="center"/>
              <w:rPr>
                <w:sz w:val="18"/>
                <w:szCs w:val="20"/>
                <w:lang w:val="ru-RU"/>
              </w:rPr>
            </w:pPr>
            <w:r w:rsidRPr="00C05609">
              <w:rPr>
                <w:sz w:val="18"/>
                <w:szCs w:val="20"/>
              </w:rPr>
              <w:t>ноябрь   городской тур «Алтын сақа» г. Балхаш – Ремезов К</w:t>
            </w:r>
            <w:r w:rsidRPr="00C05609">
              <w:rPr>
                <w:sz w:val="18"/>
                <w:szCs w:val="20"/>
                <w:lang w:val="ru-RU"/>
              </w:rPr>
              <w:t>.</w:t>
            </w:r>
            <w:r w:rsidRPr="00C05609">
              <w:rPr>
                <w:sz w:val="18"/>
                <w:szCs w:val="20"/>
              </w:rPr>
              <w:t xml:space="preserve"> 1 м</w:t>
            </w:r>
            <w:r>
              <w:rPr>
                <w:sz w:val="18"/>
                <w:szCs w:val="20"/>
                <w:lang w:val="ru-RU"/>
              </w:rPr>
              <w:t>.</w:t>
            </w:r>
            <w:r w:rsidRPr="00C05609">
              <w:rPr>
                <w:sz w:val="18"/>
                <w:szCs w:val="20"/>
              </w:rPr>
              <w:t>, Балхаев И</w:t>
            </w:r>
            <w:r w:rsidRPr="00C05609">
              <w:rPr>
                <w:sz w:val="18"/>
                <w:szCs w:val="20"/>
                <w:lang w:val="ru-RU"/>
              </w:rPr>
              <w:t>.</w:t>
            </w:r>
            <w:r w:rsidRPr="00C05609">
              <w:rPr>
                <w:sz w:val="18"/>
                <w:szCs w:val="20"/>
              </w:rPr>
              <w:t xml:space="preserve"> 3 м</w:t>
            </w:r>
            <w:r>
              <w:rPr>
                <w:sz w:val="18"/>
                <w:szCs w:val="20"/>
                <w:lang w:val="ru-RU"/>
              </w:rPr>
              <w:t>.</w:t>
            </w:r>
          </w:p>
        </w:tc>
        <w:tc>
          <w:tcPr>
            <w:tcW w:w="1560" w:type="dxa"/>
          </w:tcPr>
          <w:p w:rsidR="00DE6CC9" w:rsidRPr="00C05609" w:rsidRDefault="00DE6CC9" w:rsidP="000336FF">
            <w:pPr>
              <w:jc w:val="center"/>
              <w:rPr>
                <w:sz w:val="18"/>
                <w:szCs w:val="20"/>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областной</w:t>
            </w:r>
          </w:p>
        </w:tc>
        <w:tc>
          <w:tcPr>
            <w:tcW w:w="1134" w:type="dxa"/>
          </w:tcPr>
          <w:p w:rsidR="00DE6CC9" w:rsidRPr="00C05609" w:rsidRDefault="00DE6CC9" w:rsidP="00046AC4">
            <w:pPr>
              <w:jc w:val="center"/>
              <w:rPr>
                <w:sz w:val="18"/>
                <w:szCs w:val="20"/>
              </w:rPr>
            </w:pPr>
            <w:r w:rsidRPr="00C05609">
              <w:rPr>
                <w:sz w:val="18"/>
                <w:szCs w:val="20"/>
              </w:rPr>
              <w:t>Лучшая исс</w:t>
            </w:r>
            <w:r w:rsidRPr="00C05609">
              <w:rPr>
                <w:sz w:val="18"/>
                <w:szCs w:val="20"/>
                <w:lang w:val="ru-RU"/>
              </w:rPr>
              <w:t>.</w:t>
            </w:r>
            <w:r w:rsidRPr="00C05609">
              <w:rPr>
                <w:sz w:val="18"/>
                <w:szCs w:val="20"/>
              </w:rPr>
              <w:t xml:space="preserve"> работа в обл</w:t>
            </w:r>
            <w:r w:rsidRPr="00C05609">
              <w:rPr>
                <w:sz w:val="18"/>
                <w:szCs w:val="20"/>
                <w:lang w:val="ru-RU"/>
              </w:rPr>
              <w:t>.</w:t>
            </w:r>
            <w:r w:rsidRPr="00C05609">
              <w:rPr>
                <w:sz w:val="18"/>
                <w:szCs w:val="20"/>
              </w:rPr>
              <w:t xml:space="preserve"> фестивале «Я исследователь» среди младших школьников Ли Дарья.</w:t>
            </w:r>
          </w:p>
        </w:tc>
        <w:tc>
          <w:tcPr>
            <w:tcW w:w="1559" w:type="dxa"/>
          </w:tcPr>
          <w:p w:rsidR="00DE6CC9" w:rsidRPr="00C05609" w:rsidRDefault="00DE6CC9" w:rsidP="00046AC4">
            <w:pPr>
              <w:jc w:val="center"/>
              <w:rPr>
                <w:sz w:val="18"/>
                <w:szCs w:val="20"/>
              </w:rPr>
            </w:pPr>
            <w:r w:rsidRPr="00C05609">
              <w:rPr>
                <w:sz w:val="18"/>
                <w:szCs w:val="20"/>
              </w:rPr>
              <w:t>Интеллектуал 2050 1 место КарайдароваА</w:t>
            </w:r>
            <w:r w:rsidRPr="00C05609">
              <w:rPr>
                <w:sz w:val="18"/>
                <w:szCs w:val="20"/>
                <w:lang w:val="ru-RU"/>
              </w:rPr>
              <w:t>.</w:t>
            </w:r>
            <w:r w:rsidRPr="00C05609">
              <w:rPr>
                <w:sz w:val="18"/>
                <w:szCs w:val="20"/>
              </w:rPr>
              <w:t>, 2 место – Ли Дарья</w:t>
            </w:r>
          </w:p>
        </w:tc>
        <w:tc>
          <w:tcPr>
            <w:tcW w:w="1701" w:type="dxa"/>
          </w:tcPr>
          <w:p w:rsidR="00DE6CC9" w:rsidRPr="00C05609" w:rsidRDefault="00DE6CC9" w:rsidP="000336FF">
            <w:pPr>
              <w:jc w:val="center"/>
              <w:rPr>
                <w:sz w:val="18"/>
                <w:szCs w:val="20"/>
              </w:rPr>
            </w:pPr>
            <w:r w:rsidRPr="00C05609">
              <w:rPr>
                <w:sz w:val="18"/>
                <w:szCs w:val="20"/>
              </w:rPr>
              <w:t>Зерде" облыстық</w:t>
            </w:r>
            <w:r w:rsidRPr="00C05609">
              <w:rPr>
                <w:sz w:val="18"/>
                <w:szCs w:val="20"/>
                <w:lang w:val="ru-RU"/>
              </w:rPr>
              <w:t xml:space="preserve"> </w:t>
            </w:r>
            <w:r w:rsidRPr="00C05609">
              <w:rPr>
                <w:sz w:val="18"/>
                <w:szCs w:val="20"/>
              </w:rPr>
              <w:t>оқушылар</w:t>
            </w:r>
            <w:r w:rsidRPr="00C05609">
              <w:rPr>
                <w:sz w:val="18"/>
                <w:szCs w:val="20"/>
                <w:lang w:val="ru-RU"/>
              </w:rPr>
              <w:t xml:space="preserve"> </w:t>
            </w:r>
            <w:r w:rsidRPr="00C05609">
              <w:rPr>
                <w:sz w:val="18"/>
                <w:szCs w:val="20"/>
              </w:rPr>
              <w:t>жобалары</w:t>
            </w:r>
            <w:r w:rsidRPr="00C05609">
              <w:rPr>
                <w:sz w:val="18"/>
                <w:szCs w:val="20"/>
                <w:lang w:val="ru-RU"/>
              </w:rPr>
              <w:t xml:space="preserve"> </w:t>
            </w:r>
            <w:r w:rsidRPr="00C05609">
              <w:rPr>
                <w:sz w:val="18"/>
                <w:szCs w:val="20"/>
              </w:rPr>
              <w:t>байқауы:, Наумова Арина - 3 орын. Г. Краганды</w:t>
            </w:r>
          </w:p>
        </w:tc>
        <w:tc>
          <w:tcPr>
            <w:tcW w:w="1559" w:type="dxa"/>
          </w:tcPr>
          <w:p w:rsidR="00DE6CC9" w:rsidRPr="00C05609" w:rsidRDefault="00DE6CC9" w:rsidP="009B56C8">
            <w:pPr>
              <w:jc w:val="center"/>
              <w:rPr>
                <w:sz w:val="18"/>
                <w:szCs w:val="20"/>
              </w:rPr>
            </w:pPr>
            <w:r w:rsidRPr="00C05609">
              <w:rPr>
                <w:sz w:val="18"/>
                <w:szCs w:val="20"/>
              </w:rPr>
              <w:t>Май «Алтын сақа» обл</w:t>
            </w:r>
            <w:r w:rsidRPr="00C05609">
              <w:rPr>
                <w:sz w:val="18"/>
                <w:szCs w:val="20"/>
                <w:lang w:val="ru-RU"/>
              </w:rPr>
              <w:t>.</w:t>
            </w:r>
            <w:r w:rsidRPr="00C05609">
              <w:rPr>
                <w:sz w:val="18"/>
                <w:szCs w:val="20"/>
              </w:rPr>
              <w:t xml:space="preserve"> тур  1 м</w:t>
            </w:r>
            <w:r>
              <w:rPr>
                <w:sz w:val="18"/>
                <w:szCs w:val="20"/>
                <w:lang w:val="ru-RU"/>
              </w:rPr>
              <w:t>.</w:t>
            </w:r>
            <w:r w:rsidRPr="00C05609">
              <w:rPr>
                <w:sz w:val="18"/>
                <w:szCs w:val="20"/>
              </w:rPr>
              <w:t xml:space="preserve"> Ремезов К</w:t>
            </w:r>
            <w:r w:rsidRPr="00C05609">
              <w:rPr>
                <w:sz w:val="18"/>
                <w:szCs w:val="20"/>
                <w:lang w:val="ru-RU"/>
              </w:rPr>
              <w:t>.</w:t>
            </w:r>
            <w:r w:rsidRPr="00C05609">
              <w:rPr>
                <w:sz w:val="18"/>
                <w:szCs w:val="20"/>
              </w:rPr>
              <w:t>. в обл</w:t>
            </w:r>
            <w:r w:rsidRPr="00C05609">
              <w:rPr>
                <w:sz w:val="18"/>
                <w:szCs w:val="20"/>
                <w:lang w:val="ru-RU"/>
              </w:rPr>
              <w:t>.</w:t>
            </w:r>
            <w:r w:rsidRPr="00C05609">
              <w:rPr>
                <w:sz w:val="18"/>
                <w:szCs w:val="20"/>
              </w:rPr>
              <w:t>математ</w:t>
            </w:r>
            <w:r w:rsidRPr="00C05609">
              <w:rPr>
                <w:sz w:val="18"/>
                <w:szCs w:val="20"/>
                <w:lang w:val="ru-RU"/>
              </w:rPr>
              <w:t>.</w:t>
            </w:r>
            <w:r w:rsidRPr="00C05609">
              <w:rPr>
                <w:sz w:val="18"/>
                <w:szCs w:val="20"/>
              </w:rPr>
              <w:t>олимпиаде «Бастау» в командной игре Ли Е</w:t>
            </w:r>
            <w:r w:rsidRPr="00C05609">
              <w:rPr>
                <w:sz w:val="18"/>
                <w:szCs w:val="20"/>
                <w:lang w:val="ru-RU"/>
              </w:rPr>
              <w:t>.</w:t>
            </w:r>
            <w:r w:rsidRPr="00C05609">
              <w:rPr>
                <w:sz w:val="18"/>
                <w:szCs w:val="20"/>
              </w:rPr>
              <w:t xml:space="preserve">  заняла 3 м</w:t>
            </w:r>
            <w:r>
              <w:rPr>
                <w:sz w:val="18"/>
                <w:szCs w:val="20"/>
                <w:lang w:val="ru-RU"/>
              </w:rPr>
              <w:t>.</w:t>
            </w:r>
            <w:r w:rsidRPr="00C05609">
              <w:rPr>
                <w:sz w:val="18"/>
                <w:szCs w:val="20"/>
              </w:rPr>
              <w:t xml:space="preserve">Г. </w:t>
            </w:r>
          </w:p>
          <w:p w:rsidR="00DE6CC9" w:rsidRPr="00C05609" w:rsidRDefault="00DE6CC9" w:rsidP="00046AC4">
            <w:pPr>
              <w:jc w:val="center"/>
              <w:rPr>
                <w:sz w:val="18"/>
                <w:szCs w:val="20"/>
                <w:lang w:val="ru-RU"/>
              </w:rPr>
            </w:pPr>
            <w:r w:rsidRPr="00C05609">
              <w:rPr>
                <w:sz w:val="18"/>
                <w:szCs w:val="20"/>
              </w:rPr>
              <w:t>обл</w:t>
            </w:r>
            <w:r w:rsidRPr="00C05609">
              <w:rPr>
                <w:sz w:val="18"/>
                <w:szCs w:val="20"/>
                <w:lang w:val="ru-RU"/>
              </w:rPr>
              <w:t>.</w:t>
            </w:r>
            <w:r w:rsidRPr="00C05609">
              <w:rPr>
                <w:sz w:val="18"/>
                <w:szCs w:val="20"/>
              </w:rPr>
              <w:t xml:space="preserve"> тур</w:t>
            </w:r>
            <w:r w:rsidRPr="00C05609">
              <w:rPr>
                <w:sz w:val="18"/>
                <w:szCs w:val="20"/>
                <w:lang w:val="ru-RU"/>
              </w:rPr>
              <w:t xml:space="preserve"> </w:t>
            </w:r>
            <w:r w:rsidRPr="00C05609">
              <w:rPr>
                <w:sz w:val="18"/>
                <w:szCs w:val="20"/>
              </w:rPr>
              <w:t>олимпиады «Клевер» 1 место Садыков М</w:t>
            </w:r>
            <w:r w:rsidRPr="00C05609">
              <w:rPr>
                <w:sz w:val="18"/>
                <w:szCs w:val="20"/>
                <w:lang w:val="ru-RU"/>
              </w:rPr>
              <w:t>.</w:t>
            </w:r>
            <w:r w:rsidRPr="00C05609">
              <w:rPr>
                <w:sz w:val="18"/>
                <w:szCs w:val="20"/>
              </w:rPr>
              <w:t xml:space="preserve"> по русскому языку  </w:t>
            </w:r>
          </w:p>
        </w:tc>
        <w:tc>
          <w:tcPr>
            <w:tcW w:w="1560" w:type="dxa"/>
          </w:tcPr>
          <w:p w:rsidR="00DE6CC9" w:rsidRPr="00C05609" w:rsidRDefault="00DE6CC9" w:rsidP="000336FF">
            <w:pPr>
              <w:jc w:val="center"/>
              <w:rPr>
                <w:sz w:val="18"/>
                <w:szCs w:val="20"/>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val="restart"/>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республиканский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46AC4">
            <w:pPr>
              <w:jc w:val="center"/>
              <w:rPr>
                <w:sz w:val="18"/>
                <w:szCs w:val="20"/>
                <w:lang w:val="ru-RU"/>
              </w:rPr>
            </w:pPr>
            <w:r w:rsidRPr="00C05609">
              <w:rPr>
                <w:sz w:val="18"/>
                <w:szCs w:val="20"/>
              </w:rPr>
              <w:t>«Кенгуру – математика для всех» 3 место – Лазарев Я</w:t>
            </w:r>
            <w:r w:rsidRPr="00C05609">
              <w:rPr>
                <w:sz w:val="18"/>
                <w:szCs w:val="20"/>
                <w:lang w:val="ru-RU"/>
              </w:rPr>
              <w:t>.</w:t>
            </w:r>
          </w:p>
        </w:tc>
        <w:tc>
          <w:tcPr>
            <w:tcW w:w="1559" w:type="dxa"/>
          </w:tcPr>
          <w:p w:rsidR="00DE6CC9" w:rsidRPr="00C05609" w:rsidRDefault="00DE6CC9" w:rsidP="009B56C8">
            <w:pPr>
              <w:jc w:val="center"/>
              <w:rPr>
                <w:sz w:val="18"/>
                <w:szCs w:val="20"/>
                <w:lang w:val="ru-RU"/>
              </w:rPr>
            </w:pPr>
            <w:r w:rsidRPr="00C05609">
              <w:rPr>
                <w:sz w:val="18"/>
                <w:szCs w:val="20"/>
              </w:rPr>
              <w:t xml:space="preserve">"Ақ бота" зияткерлік марафоны. 2 </w:t>
            </w:r>
            <w:r>
              <w:rPr>
                <w:sz w:val="18"/>
                <w:szCs w:val="20"/>
                <w:lang w:val="ru-RU"/>
              </w:rPr>
              <w:t>м</w:t>
            </w:r>
            <w:r w:rsidRPr="00C05609">
              <w:rPr>
                <w:sz w:val="18"/>
                <w:szCs w:val="20"/>
              </w:rPr>
              <w:t xml:space="preserve"> – Мугманов Т</w:t>
            </w:r>
            <w:r w:rsidRPr="00C05609">
              <w:rPr>
                <w:sz w:val="18"/>
                <w:szCs w:val="20"/>
                <w:lang w:val="ru-RU"/>
              </w:rPr>
              <w:t>.</w:t>
            </w:r>
          </w:p>
        </w:tc>
        <w:tc>
          <w:tcPr>
            <w:tcW w:w="1560" w:type="dxa"/>
          </w:tcPr>
          <w:p w:rsidR="00DE6CC9" w:rsidRPr="00C05609" w:rsidRDefault="00DE6CC9" w:rsidP="000336FF">
            <w:pPr>
              <w:jc w:val="center"/>
              <w:rPr>
                <w:sz w:val="18"/>
                <w:szCs w:val="20"/>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международный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rPr>
            </w:pPr>
            <w:r w:rsidRPr="00C05609">
              <w:rPr>
                <w:sz w:val="18"/>
                <w:szCs w:val="20"/>
              </w:rPr>
              <w:t xml:space="preserve">Русский медвежонок 2022, 1 орын Садыков М. </w:t>
            </w:r>
          </w:p>
          <w:p w:rsidR="00DE6CC9" w:rsidRPr="00C05609" w:rsidRDefault="00DE6CC9" w:rsidP="00046AC4">
            <w:pPr>
              <w:jc w:val="center"/>
              <w:rPr>
                <w:sz w:val="18"/>
                <w:szCs w:val="20"/>
              </w:rPr>
            </w:pPr>
            <w:r w:rsidRPr="00C05609">
              <w:rPr>
                <w:sz w:val="18"/>
                <w:szCs w:val="20"/>
              </w:rPr>
              <w:lastRenderedPageBreak/>
              <w:t>"Черноризец Храбр" математика 1 орын-Ремезов К</w:t>
            </w:r>
            <w:r w:rsidRPr="00C05609">
              <w:rPr>
                <w:sz w:val="18"/>
                <w:szCs w:val="20"/>
                <w:lang w:val="ru-RU"/>
              </w:rPr>
              <w:t>.</w:t>
            </w:r>
            <w:r w:rsidRPr="00C05609">
              <w:rPr>
                <w:sz w:val="18"/>
                <w:szCs w:val="20"/>
              </w:rPr>
              <w:t>, 2 орын-Ли Е, 3 орын-Балхаев И.</w:t>
            </w:r>
          </w:p>
        </w:tc>
        <w:tc>
          <w:tcPr>
            <w:tcW w:w="1559" w:type="dxa"/>
          </w:tcPr>
          <w:p w:rsidR="00DE6CC9" w:rsidRPr="00C05609" w:rsidRDefault="00DE6CC9" w:rsidP="000336FF">
            <w:pPr>
              <w:jc w:val="center"/>
              <w:rPr>
                <w:sz w:val="18"/>
                <w:szCs w:val="20"/>
              </w:rPr>
            </w:pPr>
          </w:p>
        </w:tc>
        <w:tc>
          <w:tcPr>
            <w:tcW w:w="1560" w:type="dxa"/>
          </w:tcPr>
          <w:p w:rsidR="00DE6CC9" w:rsidRPr="00C05609" w:rsidRDefault="00DE6CC9" w:rsidP="000336FF">
            <w:pPr>
              <w:jc w:val="center"/>
              <w:rPr>
                <w:sz w:val="18"/>
                <w:szCs w:val="20"/>
              </w:rPr>
            </w:pPr>
          </w:p>
        </w:tc>
      </w:tr>
      <w:tr w:rsidR="00DE6CC9" w:rsidRPr="00C05609" w:rsidTr="00383377">
        <w:tc>
          <w:tcPr>
            <w:tcW w:w="426" w:type="dxa"/>
            <w:vMerge w:val="restart"/>
          </w:tcPr>
          <w:p w:rsidR="00DE6CC9" w:rsidRPr="00C05609" w:rsidRDefault="00DE6CC9" w:rsidP="000336FF">
            <w:pPr>
              <w:jc w:val="center"/>
              <w:rPr>
                <w:sz w:val="18"/>
                <w:szCs w:val="20"/>
              </w:rPr>
            </w:pPr>
            <w:r w:rsidRPr="00C05609">
              <w:rPr>
                <w:sz w:val="18"/>
                <w:szCs w:val="20"/>
              </w:rPr>
              <w:lastRenderedPageBreak/>
              <w:t>10</w:t>
            </w:r>
          </w:p>
        </w:tc>
        <w:tc>
          <w:tcPr>
            <w:tcW w:w="1276" w:type="dxa"/>
            <w:vMerge w:val="restart"/>
          </w:tcPr>
          <w:p w:rsidR="00DE6CC9" w:rsidRPr="00C05609" w:rsidRDefault="00DE6CC9" w:rsidP="000336FF">
            <w:pPr>
              <w:jc w:val="center"/>
              <w:rPr>
                <w:sz w:val="18"/>
                <w:szCs w:val="20"/>
              </w:rPr>
            </w:pPr>
            <w:r w:rsidRPr="00C05609">
              <w:rPr>
                <w:sz w:val="18"/>
                <w:szCs w:val="20"/>
              </w:rPr>
              <w:t>Айнекова С.А</w:t>
            </w:r>
          </w:p>
        </w:tc>
        <w:tc>
          <w:tcPr>
            <w:tcW w:w="992" w:type="dxa"/>
          </w:tcPr>
          <w:p w:rsidR="00DE6CC9" w:rsidRPr="00C05609" w:rsidRDefault="00DE6CC9" w:rsidP="000336FF">
            <w:pPr>
              <w:jc w:val="center"/>
              <w:rPr>
                <w:sz w:val="18"/>
                <w:szCs w:val="20"/>
                <w:lang w:val="ru-RU"/>
              </w:rPr>
            </w:pPr>
            <w:r w:rsidRPr="00C05609">
              <w:rPr>
                <w:sz w:val="18"/>
                <w:szCs w:val="20"/>
                <w:lang w:val="ru-RU"/>
              </w:rPr>
              <w:t>городской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rPr>
            </w:pPr>
          </w:p>
        </w:tc>
        <w:tc>
          <w:tcPr>
            <w:tcW w:w="1559" w:type="dxa"/>
          </w:tcPr>
          <w:p w:rsidR="00DE6CC9" w:rsidRPr="00C05609" w:rsidRDefault="00DE6CC9" w:rsidP="00046AC4">
            <w:pPr>
              <w:jc w:val="center"/>
              <w:rPr>
                <w:sz w:val="18"/>
                <w:szCs w:val="20"/>
              </w:rPr>
            </w:pPr>
            <w:r w:rsidRPr="00C05609">
              <w:rPr>
                <w:sz w:val="18"/>
                <w:szCs w:val="20"/>
              </w:rPr>
              <w:t>Гор</w:t>
            </w:r>
            <w:r w:rsidRPr="00C05609">
              <w:rPr>
                <w:sz w:val="18"/>
                <w:szCs w:val="20"/>
                <w:lang w:val="ru-RU"/>
              </w:rPr>
              <w:t>.</w:t>
            </w:r>
            <w:r w:rsidRPr="00C05609">
              <w:rPr>
                <w:sz w:val="18"/>
                <w:szCs w:val="20"/>
              </w:rPr>
              <w:t>конкурс проектов, выдвинули на защиту в область</w:t>
            </w:r>
          </w:p>
        </w:tc>
        <w:tc>
          <w:tcPr>
            <w:tcW w:w="1560" w:type="dxa"/>
          </w:tcPr>
          <w:p w:rsidR="00DE6CC9" w:rsidRPr="00C05609" w:rsidRDefault="00DE6CC9" w:rsidP="000336FF">
            <w:pPr>
              <w:jc w:val="center"/>
              <w:rPr>
                <w:sz w:val="18"/>
                <w:szCs w:val="20"/>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областной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rPr>
            </w:pPr>
          </w:p>
        </w:tc>
        <w:tc>
          <w:tcPr>
            <w:tcW w:w="1559" w:type="dxa"/>
          </w:tcPr>
          <w:p w:rsidR="00DE6CC9" w:rsidRPr="009B56C8" w:rsidRDefault="00DE6CC9" w:rsidP="000336FF">
            <w:pPr>
              <w:jc w:val="center"/>
              <w:rPr>
                <w:sz w:val="18"/>
                <w:szCs w:val="20"/>
                <w:lang w:val="ru-RU"/>
              </w:rPr>
            </w:pPr>
            <w:r w:rsidRPr="00C05609">
              <w:rPr>
                <w:sz w:val="18"/>
                <w:szCs w:val="20"/>
              </w:rPr>
              <w:t>МАН Надъярная М</w:t>
            </w:r>
            <w:r w:rsidRPr="00C05609">
              <w:rPr>
                <w:sz w:val="18"/>
                <w:szCs w:val="20"/>
                <w:lang w:val="ru-RU"/>
              </w:rPr>
              <w:t>.</w:t>
            </w:r>
            <w:r w:rsidRPr="00C05609">
              <w:rPr>
                <w:sz w:val="18"/>
                <w:szCs w:val="20"/>
              </w:rPr>
              <w:t>, Надъярная А</w:t>
            </w:r>
            <w:r w:rsidRPr="00C05609">
              <w:rPr>
                <w:sz w:val="18"/>
                <w:szCs w:val="20"/>
                <w:lang w:val="ru-RU"/>
              </w:rPr>
              <w:t>.</w:t>
            </w:r>
            <w:r w:rsidRPr="00C05609">
              <w:rPr>
                <w:sz w:val="18"/>
                <w:szCs w:val="20"/>
              </w:rPr>
              <w:t xml:space="preserve"> проект </w:t>
            </w:r>
            <w:r w:rsidRPr="00C05609">
              <w:rPr>
                <w:sz w:val="18"/>
                <w:szCs w:val="20"/>
                <w:lang w:val="ru-RU"/>
              </w:rPr>
              <w:t>.</w:t>
            </w:r>
            <w:r w:rsidRPr="00C05609">
              <w:rPr>
                <w:sz w:val="18"/>
                <w:szCs w:val="20"/>
              </w:rPr>
              <w:t xml:space="preserve"> - 3 м</w:t>
            </w:r>
            <w:r>
              <w:rPr>
                <w:sz w:val="18"/>
                <w:szCs w:val="20"/>
                <w:lang w:val="ru-RU"/>
              </w:rPr>
              <w:t>.</w:t>
            </w:r>
          </w:p>
          <w:p w:rsidR="00DE6CC9" w:rsidRPr="009B56C8" w:rsidRDefault="00DE6CC9" w:rsidP="000336FF">
            <w:pPr>
              <w:jc w:val="center"/>
              <w:rPr>
                <w:sz w:val="18"/>
                <w:szCs w:val="20"/>
                <w:lang w:val="ru-RU"/>
              </w:rPr>
            </w:pPr>
            <w:r w:rsidRPr="00C05609">
              <w:rPr>
                <w:sz w:val="18"/>
                <w:szCs w:val="20"/>
              </w:rPr>
              <w:t>Ушакова К</w:t>
            </w:r>
            <w:r w:rsidRPr="00C05609">
              <w:rPr>
                <w:sz w:val="18"/>
                <w:szCs w:val="20"/>
                <w:lang w:val="ru-RU"/>
              </w:rPr>
              <w:t>.</w:t>
            </w:r>
            <w:r w:rsidRPr="00C05609">
              <w:rPr>
                <w:sz w:val="18"/>
                <w:szCs w:val="20"/>
              </w:rPr>
              <w:t xml:space="preserve"> </w:t>
            </w:r>
            <w:r w:rsidRPr="00C05609">
              <w:rPr>
                <w:sz w:val="18"/>
                <w:szCs w:val="20"/>
                <w:lang w:val="ru-RU"/>
              </w:rPr>
              <w:t>.</w:t>
            </w:r>
            <w:r w:rsidRPr="00C05609">
              <w:rPr>
                <w:sz w:val="18"/>
                <w:szCs w:val="20"/>
              </w:rPr>
              <w:t xml:space="preserve"> - 3 м</w:t>
            </w:r>
            <w:r>
              <w:rPr>
                <w:sz w:val="18"/>
                <w:szCs w:val="20"/>
                <w:lang w:val="ru-RU"/>
              </w:rPr>
              <w:t>.</w:t>
            </w:r>
          </w:p>
          <w:p w:rsidR="00DE6CC9" w:rsidRPr="00C05609" w:rsidRDefault="00DE6CC9" w:rsidP="00046AC4">
            <w:pPr>
              <w:jc w:val="center"/>
              <w:rPr>
                <w:sz w:val="18"/>
                <w:szCs w:val="20"/>
              </w:rPr>
            </w:pPr>
            <w:r w:rsidRPr="00C05609">
              <w:rPr>
                <w:sz w:val="18"/>
                <w:szCs w:val="20"/>
              </w:rPr>
              <w:t>ГультяеваВ</w:t>
            </w:r>
            <w:r w:rsidRPr="00C05609">
              <w:rPr>
                <w:sz w:val="18"/>
                <w:szCs w:val="20"/>
                <w:lang w:val="ru-RU"/>
              </w:rPr>
              <w:t>.</w:t>
            </w:r>
            <w:r w:rsidRPr="00C05609">
              <w:rPr>
                <w:sz w:val="18"/>
                <w:szCs w:val="20"/>
              </w:rPr>
              <w:t xml:space="preserve"> сертификат олимпиада «Бастау»</w:t>
            </w:r>
          </w:p>
        </w:tc>
        <w:tc>
          <w:tcPr>
            <w:tcW w:w="1560" w:type="dxa"/>
          </w:tcPr>
          <w:p w:rsidR="00DE6CC9" w:rsidRPr="00C05609" w:rsidRDefault="00DE6CC9" w:rsidP="000336FF">
            <w:pPr>
              <w:jc w:val="center"/>
              <w:rPr>
                <w:sz w:val="18"/>
                <w:szCs w:val="20"/>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республиканский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lang w:val="ru-RU"/>
              </w:rPr>
            </w:pPr>
            <w:r w:rsidRPr="00C05609">
              <w:rPr>
                <w:sz w:val="18"/>
                <w:szCs w:val="20"/>
              </w:rPr>
              <w:t>-«Кенгуру» - 1 м</w:t>
            </w:r>
          </w:p>
          <w:p w:rsidR="00DE6CC9" w:rsidRPr="00C05609" w:rsidRDefault="00DE6CC9" w:rsidP="000336FF">
            <w:pPr>
              <w:jc w:val="center"/>
              <w:rPr>
                <w:sz w:val="18"/>
                <w:szCs w:val="20"/>
                <w:lang w:val="ru-RU"/>
              </w:rPr>
            </w:pPr>
            <w:r w:rsidRPr="00C05609">
              <w:rPr>
                <w:sz w:val="18"/>
                <w:szCs w:val="20"/>
              </w:rPr>
              <w:t>Алябина А</w:t>
            </w:r>
            <w:r w:rsidRPr="00C05609">
              <w:rPr>
                <w:sz w:val="18"/>
                <w:szCs w:val="20"/>
                <w:lang w:val="ru-RU"/>
              </w:rPr>
              <w:t>.</w:t>
            </w:r>
            <w:r w:rsidRPr="00C05609">
              <w:rPr>
                <w:sz w:val="18"/>
                <w:szCs w:val="20"/>
              </w:rPr>
              <w:t xml:space="preserve"> </w:t>
            </w:r>
          </w:p>
          <w:p w:rsidR="00DE6CC9" w:rsidRPr="00C05609" w:rsidRDefault="00DE6CC9" w:rsidP="000336FF">
            <w:pPr>
              <w:jc w:val="center"/>
              <w:rPr>
                <w:sz w:val="18"/>
                <w:szCs w:val="20"/>
                <w:lang w:val="ru-RU"/>
              </w:rPr>
            </w:pPr>
            <w:r w:rsidRPr="00C05609">
              <w:rPr>
                <w:sz w:val="18"/>
                <w:szCs w:val="20"/>
              </w:rPr>
              <w:t>« Акбота» - 1 м</w:t>
            </w:r>
          </w:p>
          <w:p w:rsidR="00DE6CC9" w:rsidRPr="00C05609" w:rsidRDefault="00DE6CC9" w:rsidP="000336FF">
            <w:pPr>
              <w:jc w:val="center"/>
              <w:rPr>
                <w:sz w:val="18"/>
                <w:szCs w:val="20"/>
                <w:lang w:val="ru-RU"/>
              </w:rPr>
            </w:pPr>
            <w:r w:rsidRPr="00C05609">
              <w:rPr>
                <w:sz w:val="18"/>
                <w:szCs w:val="20"/>
              </w:rPr>
              <w:t>Ушакова К</w:t>
            </w:r>
            <w:r w:rsidRPr="00C05609">
              <w:rPr>
                <w:sz w:val="18"/>
                <w:szCs w:val="20"/>
                <w:lang w:val="ru-RU"/>
              </w:rPr>
              <w:t>.</w:t>
            </w:r>
            <w:r w:rsidRPr="00C05609">
              <w:rPr>
                <w:sz w:val="18"/>
                <w:szCs w:val="20"/>
              </w:rPr>
              <w:t xml:space="preserve"> – 2 м</w:t>
            </w:r>
          </w:p>
          <w:p w:rsidR="00DE6CC9" w:rsidRPr="00C05609" w:rsidRDefault="00DE6CC9" w:rsidP="00046AC4">
            <w:pPr>
              <w:jc w:val="center"/>
              <w:rPr>
                <w:sz w:val="18"/>
                <w:szCs w:val="20"/>
                <w:lang w:val="ru-RU"/>
              </w:rPr>
            </w:pPr>
            <w:r w:rsidRPr="00C05609">
              <w:rPr>
                <w:sz w:val="18"/>
                <w:szCs w:val="20"/>
              </w:rPr>
              <w:t>Едакина А</w:t>
            </w:r>
            <w:r w:rsidRPr="00C05609">
              <w:rPr>
                <w:sz w:val="18"/>
                <w:szCs w:val="20"/>
                <w:lang w:val="ru-RU"/>
              </w:rPr>
              <w:t>.</w:t>
            </w:r>
            <w:r w:rsidRPr="00C05609">
              <w:rPr>
                <w:sz w:val="18"/>
                <w:szCs w:val="20"/>
              </w:rPr>
              <w:t xml:space="preserve"> -3 м</w:t>
            </w:r>
          </w:p>
        </w:tc>
        <w:tc>
          <w:tcPr>
            <w:tcW w:w="1559" w:type="dxa"/>
          </w:tcPr>
          <w:p w:rsidR="00DE6CC9" w:rsidRPr="00C05609" w:rsidRDefault="00DE6CC9" w:rsidP="000336FF">
            <w:pPr>
              <w:jc w:val="center"/>
              <w:rPr>
                <w:sz w:val="18"/>
                <w:szCs w:val="20"/>
              </w:rPr>
            </w:pPr>
          </w:p>
        </w:tc>
        <w:tc>
          <w:tcPr>
            <w:tcW w:w="1560" w:type="dxa"/>
          </w:tcPr>
          <w:p w:rsidR="00DE6CC9" w:rsidRPr="00C05609" w:rsidRDefault="00DE6CC9" w:rsidP="000336FF">
            <w:pPr>
              <w:jc w:val="center"/>
              <w:rPr>
                <w:sz w:val="18"/>
                <w:szCs w:val="20"/>
              </w:rPr>
            </w:pPr>
          </w:p>
        </w:tc>
      </w:tr>
      <w:tr w:rsidR="00571A36" w:rsidRPr="00C05609" w:rsidTr="00383377">
        <w:tc>
          <w:tcPr>
            <w:tcW w:w="426" w:type="dxa"/>
            <w:vMerge w:val="restart"/>
          </w:tcPr>
          <w:p w:rsidR="00571A36" w:rsidRPr="00C05609" w:rsidRDefault="00571A36" w:rsidP="000336FF">
            <w:pPr>
              <w:jc w:val="center"/>
              <w:rPr>
                <w:sz w:val="18"/>
                <w:szCs w:val="20"/>
              </w:rPr>
            </w:pPr>
            <w:r w:rsidRPr="00C05609">
              <w:rPr>
                <w:sz w:val="18"/>
                <w:szCs w:val="20"/>
              </w:rPr>
              <w:t>11</w:t>
            </w:r>
          </w:p>
        </w:tc>
        <w:tc>
          <w:tcPr>
            <w:tcW w:w="1276" w:type="dxa"/>
            <w:vMerge w:val="restart"/>
          </w:tcPr>
          <w:p w:rsidR="00571A36" w:rsidRPr="00C05609" w:rsidRDefault="00571A36" w:rsidP="000336FF">
            <w:pPr>
              <w:jc w:val="center"/>
              <w:rPr>
                <w:sz w:val="18"/>
                <w:szCs w:val="20"/>
              </w:rPr>
            </w:pPr>
            <w:r w:rsidRPr="00C05609">
              <w:rPr>
                <w:sz w:val="18"/>
                <w:szCs w:val="20"/>
              </w:rPr>
              <w:t>Акопова Т.М</w:t>
            </w:r>
          </w:p>
        </w:tc>
        <w:tc>
          <w:tcPr>
            <w:tcW w:w="992" w:type="dxa"/>
          </w:tcPr>
          <w:p w:rsidR="00571A36" w:rsidRPr="00C05609" w:rsidRDefault="00571A36" w:rsidP="000336FF">
            <w:pPr>
              <w:jc w:val="center"/>
              <w:rPr>
                <w:sz w:val="18"/>
                <w:szCs w:val="20"/>
                <w:lang w:val="ru-RU"/>
              </w:rPr>
            </w:pPr>
            <w:r w:rsidRPr="00C05609">
              <w:rPr>
                <w:sz w:val="18"/>
                <w:szCs w:val="20"/>
                <w:lang w:val="ru-RU"/>
              </w:rPr>
              <w:t>городской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p>
        </w:tc>
        <w:tc>
          <w:tcPr>
            <w:tcW w:w="1559" w:type="dxa"/>
          </w:tcPr>
          <w:p w:rsidR="00571A36" w:rsidRPr="009B56C8" w:rsidRDefault="00571A36" w:rsidP="009B56C8">
            <w:pPr>
              <w:jc w:val="center"/>
              <w:rPr>
                <w:sz w:val="18"/>
                <w:szCs w:val="20"/>
                <w:lang w:val="ru-RU"/>
              </w:rPr>
            </w:pPr>
            <w:r w:rsidRPr="00C05609">
              <w:rPr>
                <w:sz w:val="18"/>
                <w:szCs w:val="20"/>
              </w:rPr>
              <w:t>Станина А</w:t>
            </w:r>
            <w:r w:rsidRPr="00C05609">
              <w:rPr>
                <w:sz w:val="18"/>
                <w:szCs w:val="20"/>
                <w:lang w:val="ru-RU"/>
              </w:rPr>
              <w:t>.</w:t>
            </w:r>
            <w:r w:rsidR="009B56C8">
              <w:rPr>
                <w:sz w:val="18"/>
                <w:szCs w:val="20"/>
              </w:rPr>
              <w:t>- 2 м</w:t>
            </w:r>
            <w:r w:rsidRPr="00C05609">
              <w:rPr>
                <w:sz w:val="18"/>
                <w:szCs w:val="20"/>
              </w:rPr>
              <w:t>, Полторан Ян- ,</w:t>
            </w:r>
            <w:r w:rsidRPr="00C05609">
              <w:rPr>
                <w:sz w:val="18"/>
                <w:szCs w:val="20"/>
                <w:lang w:val="ru-RU"/>
              </w:rPr>
              <w:t xml:space="preserve"> </w:t>
            </w:r>
            <w:r w:rsidRPr="00C05609">
              <w:rPr>
                <w:sz w:val="18"/>
                <w:szCs w:val="20"/>
              </w:rPr>
              <w:t>ИчитовкинаИ</w:t>
            </w:r>
            <w:r w:rsidRPr="00C05609">
              <w:rPr>
                <w:sz w:val="18"/>
                <w:szCs w:val="20"/>
                <w:lang w:val="ru-RU"/>
              </w:rPr>
              <w:t>.</w:t>
            </w:r>
            <w:r w:rsidR="009B56C8">
              <w:rPr>
                <w:sz w:val="18"/>
                <w:szCs w:val="20"/>
              </w:rPr>
              <w:t>- 2 м</w:t>
            </w:r>
            <w:r w:rsidRPr="00C05609">
              <w:rPr>
                <w:sz w:val="18"/>
                <w:szCs w:val="20"/>
              </w:rPr>
              <w:t>, Казаков З</w:t>
            </w:r>
            <w:r w:rsidRPr="00C05609">
              <w:rPr>
                <w:sz w:val="18"/>
                <w:szCs w:val="20"/>
                <w:lang w:val="ru-RU"/>
              </w:rPr>
              <w:t>.</w:t>
            </w:r>
            <w:r w:rsidR="009B56C8">
              <w:rPr>
                <w:sz w:val="18"/>
                <w:szCs w:val="20"/>
              </w:rPr>
              <w:t>- 3 м</w:t>
            </w:r>
            <w:r w:rsidR="009B56C8">
              <w:rPr>
                <w:sz w:val="18"/>
                <w:szCs w:val="20"/>
                <w:lang w:val="ru-RU"/>
              </w:rPr>
              <w:t>.</w:t>
            </w:r>
            <w:r w:rsidRPr="00C05609">
              <w:rPr>
                <w:sz w:val="18"/>
                <w:szCs w:val="20"/>
              </w:rPr>
              <w:t>, Ясюкевич</w:t>
            </w:r>
            <w:r w:rsidRPr="00C05609">
              <w:rPr>
                <w:sz w:val="18"/>
                <w:szCs w:val="20"/>
                <w:lang w:val="ru-RU"/>
              </w:rPr>
              <w:t xml:space="preserve"> </w:t>
            </w:r>
            <w:r w:rsidRPr="00C05609">
              <w:rPr>
                <w:sz w:val="18"/>
                <w:szCs w:val="20"/>
              </w:rPr>
              <w:t>С</w:t>
            </w:r>
            <w:r w:rsidRPr="00C05609">
              <w:rPr>
                <w:sz w:val="18"/>
                <w:szCs w:val="20"/>
                <w:lang w:val="ru-RU"/>
              </w:rPr>
              <w:t>.</w:t>
            </w:r>
            <w:r w:rsidRPr="00C05609">
              <w:rPr>
                <w:sz w:val="18"/>
                <w:szCs w:val="20"/>
              </w:rPr>
              <w:t>- 3 м</w:t>
            </w:r>
            <w:r w:rsidR="009B56C8">
              <w:rPr>
                <w:sz w:val="18"/>
                <w:szCs w:val="20"/>
                <w:lang w:val="ru-RU"/>
              </w:rPr>
              <w:t>.</w:t>
            </w:r>
          </w:p>
        </w:tc>
        <w:tc>
          <w:tcPr>
            <w:tcW w:w="1560" w:type="dxa"/>
          </w:tcPr>
          <w:p w:rsidR="00571A36" w:rsidRPr="00C05609" w:rsidRDefault="00571A36" w:rsidP="000336FF">
            <w:pPr>
              <w:jc w:val="center"/>
              <w:rPr>
                <w:sz w:val="18"/>
                <w:szCs w:val="20"/>
              </w:rPr>
            </w:pP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областной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46AC4">
            <w:pPr>
              <w:jc w:val="center"/>
              <w:rPr>
                <w:sz w:val="18"/>
                <w:szCs w:val="20"/>
              </w:rPr>
            </w:pPr>
            <w:r w:rsidRPr="00C05609">
              <w:rPr>
                <w:sz w:val="18"/>
                <w:szCs w:val="20"/>
              </w:rPr>
              <w:t>2 место в обл</w:t>
            </w:r>
            <w:r w:rsidRPr="00C05609">
              <w:rPr>
                <w:sz w:val="18"/>
                <w:szCs w:val="20"/>
                <w:lang w:val="ru-RU"/>
              </w:rPr>
              <w:t>.</w:t>
            </w:r>
            <w:r w:rsidRPr="00C05609">
              <w:rPr>
                <w:sz w:val="18"/>
                <w:szCs w:val="20"/>
              </w:rPr>
              <w:t xml:space="preserve"> туре рес</w:t>
            </w:r>
            <w:r w:rsidRPr="00C05609">
              <w:rPr>
                <w:sz w:val="18"/>
                <w:szCs w:val="20"/>
                <w:lang w:val="ru-RU"/>
              </w:rPr>
              <w:t>.</w:t>
            </w:r>
            <w:r w:rsidRPr="00C05609">
              <w:rPr>
                <w:sz w:val="18"/>
                <w:szCs w:val="20"/>
              </w:rPr>
              <w:t>математ</w:t>
            </w:r>
            <w:r w:rsidRPr="00C05609">
              <w:rPr>
                <w:sz w:val="18"/>
                <w:szCs w:val="20"/>
                <w:lang w:val="ru-RU"/>
              </w:rPr>
              <w:t>.</w:t>
            </w:r>
            <w:r w:rsidRPr="00C05609">
              <w:rPr>
                <w:sz w:val="18"/>
                <w:szCs w:val="20"/>
              </w:rPr>
              <w:t xml:space="preserve"> турнира «Бастау»- Сатвалдиев Д</w:t>
            </w:r>
            <w:r w:rsidRPr="00C05609">
              <w:rPr>
                <w:sz w:val="18"/>
                <w:szCs w:val="20"/>
                <w:lang w:val="ru-RU"/>
              </w:rPr>
              <w:t>.</w:t>
            </w:r>
            <w:r w:rsidRPr="00C05609">
              <w:rPr>
                <w:sz w:val="18"/>
                <w:szCs w:val="20"/>
              </w:rPr>
              <w:t xml:space="preserve"> </w:t>
            </w:r>
          </w:p>
        </w:tc>
        <w:tc>
          <w:tcPr>
            <w:tcW w:w="1701"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560" w:type="dxa"/>
          </w:tcPr>
          <w:p w:rsidR="00571A36" w:rsidRPr="00C05609" w:rsidRDefault="00571A36" w:rsidP="00046AC4">
            <w:pPr>
              <w:jc w:val="center"/>
              <w:rPr>
                <w:sz w:val="18"/>
                <w:szCs w:val="20"/>
                <w:lang w:val="ru-RU"/>
              </w:rPr>
            </w:pPr>
            <w:r w:rsidRPr="00C05609">
              <w:rPr>
                <w:sz w:val="18"/>
                <w:szCs w:val="20"/>
              </w:rPr>
              <w:t>2 место в обл</w:t>
            </w:r>
            <w:r w:rsidRPr="00C05609">
              <w:rPr>
                <w:sz w:val="18"/>
                <w:szCs w:val="20"/>
                <w:lang w:val="ru-RU"/>
              </w:rPr>
              <w:t>.</w:t>
            </w:r>
            <w:r w:rsidRPr="00C05609">
              <w:rPr>
                <w:sz w:val="18"/>
                <w:szCs w:val="20"/>
              </w:rPr>
              <w:t xml:space="preserve"> туре рес</w:t>
            </w:r>
            <w:r w:rsidRPr="00C05609">
              <w:rPr>
                <w:sz w:val="18"/>
                <w:szCs w:val="20"/>
                <w:lang w:val="ru-RU"/>
              </w:rPr>
              <w:t>.</w:t>
            </w:r>
            <w:r w:rsidRPr="00C05609">
              <w:rPr>
                <w:sz w:val="18"/>
                <w:szCs w:val="20"/>
              </w:rPr>
              <w:t xml:space="preserve"> Математ</w:t>
            </w:r>
            <w:r w:rsidRPr="00C05609">
              <w:rPr>
                <w:sz w:val="18"/>
                <w:szCs w:val="20"/>
                <w:lang w:val="ru-RU"/>
              </w:rPr>
              <w:t>.</w:t>
            </w:r>
            <w:r w:rsidRPr="00C05609">
              <w:rPr>
                <w:sz w:val="18"/>
                <w:szCs w:val="20"/>
              </w:rPr>
              <w:t xml:space="preserve"> турнира «Бастау»-  Нурельдиева Д</w:t>
            </w:r>
            <w:r w:rsidRPr="00C05609">
              <w:rPr>
                <w:sz w:val="18"/>
                <w:szCs w:val="20"/>
                <w:lang w:val="ru-RU"/>
              </w:rPr>
              <w:t>.</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республиканский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46AC4">
            <w:pPr>
              <w:jc w:val="center"/>
              <w:rPr>
                <w:sz w:val="18"/>
                <w:szCs w:val="20"/>
              </w:rPr>
            </w:pPr>
            <w:r w:rsidRPr="00C05609">
              <w:rPr>
                <w:sz w:val="18"/>
                <w:szCs w:val="20"/>
              </w:rPr>
              <w:t>«Кенгуру»: Сатвалдиева Д</w:t>
            </w:r>
            <w:r w:rsidRPr="00C05609">
              <w:rPr>
                <w:sz w:val="18"/>
                <w:szCs w:val="20"/>
                <w:lang w:val="ru-RU"/>
              </w:rPr>
              <w:t>.</w:t>
            </w:r>
            <w:r w:rsidRPr="00C05609">
              <w:rPr>
                <w:sz w:val="18"/>
                <w:szCs w:val="20"/>
              </w:rPr>
              <w:t>-1 место, Ясюкевич С</w:t>
            </w:r>
            <w:r w:rsidRPr="00C05609">
              <w:rPr>
                <w:sz w:val="18"/>
                <w:szCs w:val="20"/>
                <w:lang w:val="ru-RU"/>
              </w:rPr>
              <w:t>.</w:t>
            </w:r>
            <w:r w:rsidRPr="00C05609">
              <w:rPr>
                <w:sz w:val="18"/>
                <w:szCs w:val="20"/>
              </w:rPr>
              <w:t>- 2 место,</w:t>
            </w:r>
          </w:p>
        </w:tc>
        <w:tc>
          <w:tcPr>
            <w:tcW w:w="1559" w:type="dxa"/>
          </w:tcPr>
          <w:p w:rsidR="00571A36" w:rsidRPr="00C05609" w:rsidRDefault="00571A36" w:rsidP="000336FF">
            <w:pPr>
              <w:jc w:val="center"/>
              <w:rPr>
                <w:sz w:val="18"/>
                <w:szCs w:val="20"/>
              </w:rPr>
            </w:pPr>
          </w:p>
        </w:tc>
        <w:tc>
          <w:tcPr>
            <w:tcW w:w="1560" w:type="dxa"/>
          </w:tcPr>
          <w:p w:rsidR="00571A36" w:rsidRPr="00C05609" w:rsidRDefault="00571A36" w:rsidP="000336FF">
            <w:pPr>
              <w:jc w:val="center"/>
              <w:rPr>
                <w:sz w:val="18"/>
                <w:szCs w:val="20"/>
              </w:rPr>
            </w:pPr>
          </w:p>
        </w:tc>
      </w:tr>
      <w:tr w:rsidR="00571A36" w:rsidRPr="00C05609" w:rsidTr="00383377">
        <w:tc>
          <w:tcPr>
            <w:tcW w:w="426" w:type="dxa"/>
            <w:vMerge w:val="restart"/>
          </w:tcPr>
          <w:p w:rsidR="00571A36" w:rsidRPr="00C05609" w:rsidRDefault="00571A36" w:rsidP="000336FF">
            <w:pPr>
              <w:jc w:val="center"/>
              <w:rPr>
                <w:sz w:val="18"/>
                <w:szCs w:val="20"/>
              </w:rPr>
            </w:pPr>
            <w:r w:rsidRPr="00C05609">
              <w:rPr>
                <w:sz w:val="18"/>
                <w:szCs w:val="20"/>
              </w:rPr>
              <w:t>12</w:t>
            </w:r>
          </w:p>
        </w:tc>
        <w:tc>
          <w:tcPr>
            <w:tcW w:w="1276" w:type="dxa"/>
            <w:vMerge w:val="restart"/>
          </w:tcPr>
          <w:p w:rsidR="00571A36" w:rsidRPr="00C05609" w:rsidRDefault="00571A36" w:rsidP="000336FF">
            <w:pPr>
              <w:jc w:val="center"/>
              <w:rPr>
                <w:sz w:val="18"/>
                <w:szCs w:val="20"/>
              </w:rPr>
            </w:pPr>
            <w:r w:rsidRPr="00C05609">
              <w:rPr>
                <w:sz w:val="18"/>
                <w:szCs w:val="20"/>
              </w:rPr>
              <w:t>Почтарь О.Ю</w:t>
            </w:r>
          </w:p>
        </w:tc>
        <w:tc>
          <w:tcPr>
            <w:tcW w:w="992" w:type="dxa"/>
          </w:tcPr>
          <w:p w:rsidR="00571A36" w:rsidRPr="00C05609" w:rsidRDefault="00571A36" w:rsidP="000336FF">
            <w:pPr>
              <w:jc w:val="center"/>
              <w:rPr>
                <w:sz w:val="18"/>
                <w:szCs w:val="20"/>
                <w:lang w:val="ru-RU"/>
              </w:rPr>
            </w:pPr>
            <w:r w:rsidRPr="00C05609">
              <w:rPr>
                <w:sz w:val="18"/>
                <w:szCs w:val="20"/>
                <w:lang w:val="ru-RU"/>
              </w:rPr>
              <w:t>городской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46AC4">
            <w:pPr>
              <w:jc w:val="center"/>
              <w:rPr>
                <w:sz w:val="18"/>
                <w:szCs w:val="20"/>
                <w:lang w:val="ru-RU"/>
              </w:rPr>
            </w:pPr>
            <w:r w:rsidRPr="00C05609">
              <w:rPr>
                <w:sz w:val="18"/>
                <w:szCs w:val="20"/>
              </w:rPr>
              <w:t>1 место в гор</w:t>
            </w:r>
            <w:r w:rsidRPr="00C05609">
              <w:rPr>
                <w:sz w:val="18"/>
                <w:szCs w:val="20"/>
                <w:lang w:val="ru-RU"/>
              </w:rPr>
              <w:t>.</w:t>
            </w:r>
            <w:r w:rsidRPr="00C05609">
              <w:rPr>
                <w:sz w:val="18"/>
                <w:szCs w:val="20"/>
              </w:rPr>
              <w:t>этапе олимпиады Шугаев</w:t>
            </w:r>
            <w:r w:rsidRPr="00C05609">
              <w:rPr>
                <w:sz w:val="18"/>
                <w:szCs w:val="20"/>
                <w:lang w:val="ru-RU"/>
              </w:rPr>
              <w:t>Т</w:t>
            </w:r>
          </w:p>
        </w:tc>
        <w:tc>
          <w:tcPr>
            <w:tcW w:w="1701" w:type="dxa"/>
          </w:tcPr>
          <w:p w:rsidR="00571A36" w:rsidRPr="00C05609" w:rsidRDefault="00571A36" w:rsidP="00046AC4">
            <w:pPr>
              <w:jc w:val="center"/>
              <w:rPr>
                <w:sz w:val="18"/>
                <w:szCs w:val="20"/>
              </w:rPr>
            </w:pPr>
            <w:r w:rsidRPr="00C05609">
              <w:rPr>
                <w:sz w:val="18"/>
                <w:szCs w:val="20"/>
              </w:rPr>
              <w:t>1 место в гор</w:t>
            </w:r>
            <w:r w:rsidRPr="00C05609">
              <w:rPr>
                <w:sz w:val="18"/>
                <w:szCs w:val="20"/>
                <w:lang w:val="ru-RU"/>
              </w:rPr>
              <w:t>.</w:t>
            </w:r>
            <w:r w:rsidRPr="00C05609">
              <w:rPr>
                <w:sz w:val="18"/>
                <w:szCs w:val="20"/>
              </w:rPr>
              <w:t xml:space="preserve"> этапе олимпиады Шугаев</w:t>
            </w:r>
            <w:r w:rsidRPr="00C05609">
              <w:rPr>
                <w:sz w:val="18"/>
                <w:szCs w:val="20"/>
                <w:lang w:val="ru-RU"/>
              </w:rPr>
              <w:t xml:space="preserve"> Т</w:t>
            </w:r>
            <w:r w:rsidRPr="00C05609">
              <w:rPr>
                <w:sz w:val="18"/>
                <w:szCs w:val="20"/>
              </w:rPr>
              <w:t xml:space="preserve"> </w:t>
            </w:r>
          </w:p>
        </w:tc>
        <w:tc>
          <w:tcPr>
            <w:tcW w:w="1559" w:type="dxa"/>
          </w:tcPr>
          <w:p w:rsidR="00571A36" w:rsidRPr="00C05609" w:rsidRDefault="00571A36" w:rsidP="00046AC4">
            <w:pPr>
              <w:jc w:val="center"/>
              <w:rPr>
                <w:sz w:val="18"/>
                <w:szCs w:val="20"/>
              </w:rPr>
            </w:pPr>
            <w:r w:rsidRPr="00C05609">
              <w:rPr>
                <w:sz w:val="18"/>
                <w:szCs w:val="20"/>
              </w:rPr>
              <w:t>1 место в гор</w:t>
            </w:r>
            <w:r w:rsidRPr="00C05609">
              <w:rPr>
                <w:sz w:val="18"/>
                <w:szCs w:val="20"/>
                <w:lang w:val="ru-RU"/>
              </w:rPr>
              <w:t>.</w:t>
            </w:r>
            <w:r w:rsidRPr="00C05609">
              <w:rPr>
                <w:sz w:val="18"/>
                <w:szCs w:val="20"/>
              </w:rPr>
              <w:t xml:space="preserve"> этапе олимпиады Мустафи</w:t>
            </w:r>
            <w:r w:rsidRPr="00C05609">
              <w:rPr>
                <w:sz w:val="18"/>
                <w:szCs w:val="20"/>
                <w:lang w:val="ru-RU"/>
              </w:rPr>
              <w:t>н</w:t>
            </w:r>
            <w:r w:rsidRPr="00C05609">
              <w:rPr>
                <w:sz w:val="18"/>
                <w:szCs w:val="20"/>
              </w:rPr>
              <w:t xml:space="preserve"> К</w:t>
            </w:r>
          </w:p>
        </w:tc>
        <w:tc>
          <w:tcPr>
            <w:tcW w:w="1560" w:type="dxa"/>
          </w:tcPr>
          <w:p w:rsidR="00571A36" w:rsidRPr="00C05609" w:rsidRDefault="00571A36" w:rsidP="00046AC4">
            <w:pPr>
              <w:jc w:val="center"/>
              <w:rPr>
                <w:sz w:val="18"/>
                <w:szCs w:val="20"/>
              </w:rPr>
            </w:pPr>
            <w:r w:rsidRPr="00C05609">
              <w:rPr>
                <w:sz w:val="18"/>
                <w:szCs w:val="20"/>
              </w:rPr>
              <w:t>1 место в гор</w:t>
            </w:r>
            <w:r w:rsidRPr="00C05609">
              <w:rPr>
                <w:sz w:val="18"/>
                <w:szCs w:val="20"/>
                <w:lang w:val="ru-RU"/>
              </w:rPr>
              <w:t>.</w:t>
            </w:r>
            <w:r w:rsidRPr="00C05609">
              <w:rPr>
                <w:sz w:val="18"/>
                <w:szCs w:val="20"/>
              </w:rPr>
              <w:t xml:space="preserve"> этапе олимпиады Мустафие К</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областной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46AC4">
            <w:pPr>
              <w:jc w:val="center"/>
              <w:rPr>
                <w:sz w:val="18"/>
                <w:szCs w:val="20"/>
              </w:rPr>
            </w:pPr>
            <w:r w:rsidRPr="00C05609">
              <w:rPr>
                <w:sz w:val="18"/>
                <w:szCs w:val="20"/>
              </w:rPr>
              <w:t>Обл</w:t>
            </w:r>
            <w:r w:rsidRPr="00C05609">
              <w:rPr>
                <w:sz w:val="18"/>
                <w:szCs w:val="20"/>
                <w:lang w:val="ru-RU"/>
              </w:rPr>
              <w:t>.</w:t>
            </w:r>
            <w:r w:rsidRPr="00C05609">
              <w:rPr>
                <w:sz w:val="18"/>
                <w:szCs w:val="20"/>
              </w:rPr>
              <w:t>этап Рес</w:t>
            </w:r>
            <w:r w:rsidRPr="00C05609">
              <w:rPr>
                <w:sz w:val="18"/>
                <w:szCs w:val="20"/>
                <w:lang w:val="ru-RU"/>
              </w:rPr>
              <w:t>.</w:t>
            </w:r>
            <w:r w:rsidRPr="00C05609">
              <w:rPr>
                <w:sz w:val="18"/>
                <w:szCs w:val="20"/>
              </w:rPr>
              <w:t xml:space="preserve"> олимпиады по предметам Шугаев</w:t>
            </w:r>
            <w:r w:rsidRPr="00C05609">
              <w:rPr>
                <w:sz w:val="18"/>
                <w:szCs w:val="20"/>
                <w:lang w:val="ru-RU"/>
              </w:rPr>
              <w:t>Т</w:t>
            </w:r>
            <w:r w:rsidRPr="00C05609">
              <w:rPr>
                <w:sz w:val="18"/>
                <w:szCs w:val="20"/>
              </w:rPr>
              <w:t xml:space="preserve"> 9 класс -2 место</w:t>
            </w:r>
          </w:p>
        </w:tc>
        <w:tc>
          <w:tcPr>
            <w:tcW w:w="1701" w:type="dxa"/>
          </w:tcPr>
          <w:p w:rsidR="00571A36" w:rsidRPr="00C05609" w:rsidRDefault="00571A36" w:rsidP="00046AC4">
            <w:pPr>
              <w:jc w:val="center"/>
              <w:rPr>
                <w:sz w:val="18"/>
                <w:szCs w:val="20"/>
                <w:lang w:val="ru-RU"/>
              </w:rPr>
            </w:pPr>
            <w:r w:rsidRPr="00C05609">
              <w:rPr>
                <w:sz w:val="18"/>
                <w:szCs w:val="20"/>
              </w:rPr>
              <w:t>Обл</w:t>
            </w:r>
            <w:r w:rsidRPr="00C05609">
              <w:rPr>
                <w:sz w:val="18"/>
                <w:szCs w:val="20"/>
                <w:lang w:val="ru-RU"/>
              </w:rPr>
              <w:t>.</w:t>
            </w:r>
            <w:r w:rsidRPr="00C05609">
              <w:rPr>
                <w:sz w:val="18"/>
                <w:szCs w:val="20"/>
              </w:rPr>
              <w:t xml:space="preserve"> этап Рес</w:t>
            </w:r>
            <w:r w:rsidRPr="00C05609">
              <w:rPr>
                <w:sz w:val="18"/>
                <w:szCs w:val="20"/>
                <w:lang w:val="ru-RU"/>
              </w:rPr>
              <w:t>.</w:t>
            </w:r>
            <w:r w:rsidRPr="00C05609">
              <w:rPr>
                <w:sz w:val="18"/>
                <w:szCs w:val="20"/>
              </w:rPr>
              <w:t xml:space="preserve"> олимпиады по предметам Шугаев</w:t>
            </w:r>
            <w:r w:rsidRPr="00C05609">
              <w:rPr>
                <w:sz w:val="18"/>
                <w:szCs w:val="20"/>
                <w:lang w:val="ru-RU"/>
              </w:rPr>
              <w:t>Т</w:t>
            </w:r>
            <w:r w:rsidRPr="00C05609">
              <w:rPr>
                <w:sz w:val="18"/>
                <w:szCs w:val="20"/>
              </w:rPr>
              <w:t xml:space="preserve"> 10 класс 3 место </w:t>
            </w:r>
            <w:r w:rsidRPr="00C05609">
              <w:rPr>
                <w:sz w:val="18"/>
                <w:szCs w:val="20"/>
                <w:lang w:val="ru-RU"/>
              </w:rPr>
              <w:t>.</w:t>
            </w:r>
          </w:p>
        </w:tc>
        <w:tc>
          <w:tcPr>
            <w:tcW w:w="1559" w:type="dxa"/>
          </w:tcPr>
          <w:p w:rsidR="00571A36" w:rsidRPr="00C05609" w:rsidRDefault="00571A36" w:rsidP="00046AC4">
            <w:pPr>
              <w:jc w:val="center"/>
              <w:rPr>
                <w:sz w:val="18"/>
                <w:szCs w:val="20"/>
              </w:rPr>
            </w:pPr>
            <w:r w:rsidRPr="00C05609">
              <w:rPr>
                <w:sz w:val="18"/>
                <w:szCs w:val="20"/>
              </w:rPr>
              <w:t>Обл</w:t>
            </w:r>
            <w:r w:rsidRPr="00C05609">
              <w:rPr>
                <w:sz w:val="18"/>
                <w:szCs w:val="20"/>
                <w:lang w:val="ru-RU"/>
              </w:rPr>
              <w:t>.</w:t>
            </w:r>
            <w:r w:rsidRPr="00C05609">
              <w:rPr>
                <w:sz w:val="18"/>
                <w:szCs w:val="20"/>
              </w:rPr>
              <w:t>этап Рес</w:t>
            </w:r>
            <w:r w:rsidRPr="00C05609">
              <w:rPr>
                <w:sz w:val="18"/>
                <w:szCs w:val="20"/>
                <w:lang w:val="ru-RU"/>
              </w:rPr>
              <w:t>.</w:t>
            </w:r>
            <w:r w:rsidRPr="00C05609">
              <w:rPr>
                <w:sz w:val="18"/>
                <w:szCs w:val="20"/>
              </w:rPr>
              <w:t xml:space="preserve"> олимпиады по предметам Мустафин Константин 2 место биология</w:t>
            </w:r>
          </w:p>
        </w:tc>
        <w:tc>
          <w:tcPr>
            <w:tcW w:w="1560" w:type="dxa"/>
          </w:tcPr>
          <w:p w:rsidR="00571A36" w:rsidRPr="00C05609" w:rsidRDefault="00571A36" w:rsidP="000336FF">
            <w:pPr>
              <w:jc w:val="center"/>
              <w:rPr>
                <w:sz w:val="18"/>
                <w:szCs w:val="20"/>
              </w:rPr>
            </w:pPr>
            <w:r w:rsidRPr="00C05609">
              <w:rPr>
                <w:sz w:val="18"/>
                <w:szCs w:val="20"/>
              </w:rPr>
              <w:t xml:space="preserve">Президентская олимпиада </w:t>
            </w:r>
          </w:p>
          <w:p w:rsidR="00571A36" w:rsidRPr="00C05609" w:rsidRDefault="00571A36" w:rsidP="000336FF">
            <w:pPr>
              <w:jc w:val="center"/>
              <w:rPr>
                <w:sz w:val="18"/>
                <w:szCs w:val="20"/>
                <w:lang w:val="ru-RU"/>
              </w:rPr>
            </w:pPr>
            <w:r w:rsidRPr="00C05609">
              <w:rPr>
                <w:sz w:val="18"/>
                <w:szCs w:val="20"/>
              </w:rPr>
              <w:t xml:space="preserve">Область 2 место </w:t>
            </w:r>
            <w:r w:rsidRPr="00C05609">
              <w:rPr>
                <w:sz w:val="18"/>
                <w:szCs w:val="20"/>
                <w:lang w:val="ru-RU"/>
              </w:rPr>
              <w:t>.</w:t>
            </w:r>
          </w:p>
          <w:p w:rsidR="00571A36" w:rsidRPr="009B56C8" w:rsidRDefault="00571A36" w:rsidP="000336FF">
            <w:pPr>
              <w:jc w:val="center"/>
              <w:rPr>
                <w:sz w:val="18"/>
                <w:szCs w:val="20"/>
                <w:lang w:val="ru-RU"/>
              </w:rPr>
            </w:pPr>
            <w:r w:rsidRPr="00C05609">
              <w:rPr>
                <w:sz w:val="18"/>
                <w:szCs w:val="20"/>
              </w:rPr>
              <w:t>Рес</w:t>
            </w:r>
            <w:r w:rsidRPr="00C05609">
              <w:rPr>
                <w:sz w:val="18"/>
                <w:szCs w:val="20"/>
                <w:lang w:val="ru-RU"/>
              </w:rPr>
              <w:t>.</w:t>
            </w:r>
            <w:r w:rsidRPr="00C05609">
              <w:rPr>
                <w:sz w:val="18"/>
                <w:szCs w:val="20"/>
              </w:rPr>
              <w:t xml:space="preserve"> </w:t>
            </w:r>
            <w:r w:rsidR="009B56C8" w:rsidRPr="00C05609">
              <w:rPr>
                <w:sz w:val="18"/>
                <w:szCs w:val="20"/>
              </w:rPr>
              <w:t>П</w:t>
            </w:r>
            <w:r w:rsidRPr="00C05609">
              <w:rPr>
                <w:sz w:val="18"/>
                <w:szCs w:val="20"/>
              </w:rPr>
              <w:t>редм</w:t>
            </w:r>
            <w:r w:rsidR="009B56C8">
              <w:rPr>
                <w:sz w:val="18"/>
                <w:szCs w:val="20"/>
                <w:lang w:val="ru-RU"/>
              </w:rPr>
              <w:t>.</w:t>
            </w:r>
            <w:r w:rsidRPr="00C05609">
              <w:rPr>
                <w:sz w:val="18"/>
                <w:szCs w:val="20"/>
              </w:rPr>
              <w:t xml:space="preserve"> </w:t>
            </w:r>
            <w:r w:rsidR="009B56C8" w:rsidRPr="00C05609">
              <w:rPr>
                <w:sz w:val="18"/>
                <w:szCs w:val="20"/>
              </w:rPr>
              <w:t>О</w:t>
            </w:r>
            <w:r w:rsidRPr="00C05609">
              <w:rPr>
                <w:sz w:val="18"/>
                <w:szCs w:val="20"/>
              </w:rPr>
              <w:t>лимп</w:t>
            </w:r>
            <w:r w:rsidR="009B56C8">
              <w:rPr>
                <w:sz w:val="18"/>
                <w:szCs w:val="20"/>
                <w:lang w:val="ru-RU"/>
              </w:rPr>
              <w:t>.</w:t>
            </w:r>
            <w:r w:rsidRPr="00C05609">
              <w:rPr>
                <w:sz w:val="18"/>
                <w:szCs w:val="20"/>
              </w:rPr>
              <w:t xml:space="preserve">  9-11 класс, Мустафин К</w:t>
            </w:r>
            <w:r w:rsidRPr="00C05609">
              <w:rPr>
                <w:sz w:val="18"/>
                <w:szCs w:val="20"/>
                <w:lang w:val="ru-RU"/>
              </w:rPr>
              <w:t>.</w:t>
            </w:r>
            <w:r w:rsidRPr="00C05609">
              <w:rPr>
                <w:sz w:val="18"/>
                <w:szCs w:val="20"/>
              </w:rPr>
              <w:t xml:space="preserve"> 3 м</w:t>
            </w:r>
            <w:r w:rsidR="009B56C8">
              <w:rPr>
                <w:sz w:val="18"/>
                <w:szCs w:val="20"/>
                <w:lang w:val="ru-RU"/>
              </w:rPr>
              <w:t>.</w:t>
            </w:r>
          </w:p>
          <w:p w:rsidR="00571A36" w:rsidRPr="00C05609" w:rsidRDefault="00571A36" w:rsidP="009B56C8">
            <w:pPr>
              <w:jc w:val="center"/>
              <w:rPr>
                <w:sz w:val="18"/>
                <w:szCs w:val="20"/>
                <w:lang w:val="ru-RU"/>
              </w:rPr>
            </w:pPr>
            <w:r w:rsidRPr="00C05609">
              <w:rPr>
                <w:sz w:val="18"/>
                <w:szCs w:val="20"/>
              </w:rPr>
              <w:t>Ли Д</w:t>
            </w:r>
            <w:r w:rsidRPr="00C05609">
              <w:rPr>
                <w:sz w:val="18"/>
                <w:szCs w:val="20"/>
                <w:lang w:val="ru-RU"/>
              </w:rPr>
              <w:t>.</w:t>
            </w:r>
            <w:r w:rsidRPr="00C05609">
              <w:rPr>
                <w:sz w:val="18"/>
                <w:szCs w:val="20"/>
              </w:rPr>
              <w:t xml:space="preserve"> 2 м</w:t>
            </w:r>
            <w:r w:rsidR="009B56C8">
              <w:rPr>
                <w:sz w:val="18"/>
                <w:szCs w:val="20"/>
                <w:lang w:val="ru-RU"/>
              </w:rPr>
              <w:t>.</w:t>
            </w:r>
            <w:r w:rsidRPr="00C05609">
              <w:rPr>
                <w:sz w:val="18"/>
                <w:szCs w:val="20"/>
              </w:rPr>
              <w:t>проект</w:t>
            </w:r>
          </w:p>
        </w:tc>
      </w:tr>
      <w:tr w:rsidR="00571A36" w:rsidRPr="00C05609" w:rsidTr="00383377">
        <w:tc>
          <w:tcPr>
            <w:tcW w:w="426" w:type="dxa"/>
            <w:vMerge/>
          </w:tcPr>
          <w:p w:rsidR="00571A36" w:rsidRPr="00C05609" w:rsidRDefault="00571A36" w:rsidP="000336FF">
            <w:pPr>
              <w:jc w:val="center"/>
              <w:rPr>
                <w:sz w:val="18"/>
                <w:szCs w:val="20"/>
              </w:rPr>
            </w:pPr>
          </w:p>
        </w:tc>
        <w:tc>
          <w:tcPr>
            <w:tcW w:w="1276" w:type="dxa"/>
            <w:vMerge/>
          </w:tcPr>
          <w:p w:rsidR="00571A36" w:rsidRPr="00C05609" w:rsidRDefault="00571A36" w:rsidP="000336FF">
            <w:pPr>
              <w:jc w:val="center"/>
              <w:rPr>
                <w:sz w:val="18"/>
                <w:szCs w:val="20"/>
              </w:rPr>
            </w:pPr>
          </w:p>
        </w:tc>
        <w:tc>
          <w:tcPr>
            <w:tcW w:w="992" w:type="dxa"/>
          </w:tcPr>
          <w:p w:rsidR="00571A36" w:rsidRPr="00C05609" w:rsidRDefault="00571A36" w:rsidP="000336FF">
            <w:pPr>
              <w:jc w:val="center"/>
              <w:rPr>
                <w:sz w:val="18"/>
                <w:szCs w:val="20"/>
              </w:rPr>
            </w:pPr>
            <w:r w:rsidRPr="00C05609">
              <w:rPr>
                <w:sz w:val="18"/>
                <w:szCs w:val="20"/>
              </w:rPr>
              <w:t>республиканский</w:t>
            </w:r>
          </w:p>
        </w:tc>
        <w:tc>
          <w:tcPr>
            <w:tcW w:w="1134"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701" w:type="dxa"/>
          </w:tcPr>
          <w:p w:rsidR="00571A36" w:rsidRPr="00C05609" w:rsidRDefault="00571A36" w:rsidP="000336FF">
            <w:pPr>
              <w:jc w:val="center"/>
              <w:rPr>
                <w:sz w:val="18"/>
                <w:szCs w:val="20"/>
              </w:rPr>
            </w:pPr>
          </w:p>
        </w:tc>
        <w:tc>
          <w:tcPr>
            <w:tcW w:w="1559" w:type="dxa"/>
          </w:tcPr>
          <w:p w:rsidR="00571A36" w:rsidRPr="00C05609" w:rsidRDefault="00571A36" w:rsidP="000336FF">
            <w:pPr>
              <w:jc w:val="center"/>
              <w:rPr>
                <w:sz w:val="18"/>
                <w:szCs w:val="20"/>
              </w:rPr>
            </w:pPr>
          </w:p>
        </w:tc>
        <w:tc>
          <w:tcPr>
            <w:tcW w:w="1560" w:type="dxa"/>
          </w:tcPr>
          <w:p w:rsidR="00571A36" w:rsidRPr="00C05609" w:rsidRDefault="00571A36" w:rsidP="000336FF">
            <w:pPr>
              <w:jc w:val="center"/>
              <w:rPr>
                <w:sz w:val="18"/>
                <w:szCs w:val="20"/>
              </w:rPr>
            </w:pPr>
            <w:r w:rsidRPr="00C05609">
              <w:rPr>
                <w:sz w:val="18"/>
                <w:szCs w:val="20"/>
              </w:rPr>
              <w:t>Республика 2 место общепредметное</w:t>
            </w:r>
          </w:p>
        </w:tc>
      </w:tr>
      <w:tr w:rsidR="00671E28" w:rsidRPr="00C05609" w:rsidTr="00383377">
        <w:tc>
          <w:tcPr>
            <w:tcW w:w="426" w:type="dxa"/>
          </w:tcPr>
          <w:p w:rsidR="00671E28" w:rsidRPr="00C05609" w:rsidRDefault="00671E28" w:rsidP="000336FF">
            <w:pPr>
              <w:jc w:val="center"/>
              <w:rPr>
                <w:sz w:val="18"/>
                <w:szCs w:val="20"/>
              </w:rPr>
            </w:pPr>
            <w:r w:rsidRPr="00C05609">
              <w:rPr>
                <w:sz w:val="18"/>
                <w:szCs w:val="20"/>
              </w:rPr>
              <w:t>13</w:t>
            </w:r>
          </w:p>
        </w:tc>
        <w:tc>
          <w:tcPr>
            <w:tcW w:w="1276" w:type="dxa"/>
          </w:tcPr>
          <w:p w:rsidR="00671E28" w:rsidRPr="00C05609" w:rsidRDefault="00671E28" w:rsidP="000336FF">
            <w:pPr>
              <w:jc w:val="center"/>
              <w:rPr>
                <w:sz w:val="18"/>
                <w:szCs w:val="20"/>
              </w:rPr>
            </w:pPr>
            <w:r w:rsidRPr="00C05609">
              <w:rPr>
                <w:sz w:val="18"/>
                <w:szCs w:val="20"/>
              </w:rPr>
              <w:t>Байрова А.Е</w:t>
            </w:r>
          </w:p>
        </w:tc>
        <w:tc>
          <w:tcPr>
            <w:tcW w:w="992" w:type="dxa"/>
          </w:tcPr>
          <w:p w:rsidR="00671E28" w:rsidRPr="00C05609" w:rsidRDefault="00046AC4" w:rsidP="000336FF">
            <w:pPr>
              <w:jc w:val="center"/>
              <w:rPr>
                <w:sz w:val="18"/>
                <w:szCs w:val="20"/>
                <w:lang w:val="ru-RU"/>
              </w:rPr>
            </w:pPr>
            <w:r w:rsidRPr="00C05609">
              <w:rPr>
                <w:sz w:val="18"/>
                <w:szCs w:val="20"/>
                <w:lang w:val="ru-RU"/>
              </w:rPr>
              <w:t>городской</w:t>
            </w:r>
          </w:p>
          <w:p w:rsidR="00671E28" w:rsidRPr="00C05609" w:rsidRDefault="00671E28" w:rsidP="000336FF">
            <w:pPr>
              <w:jc w:val="center"/>
              <w:rPr>
                <w:sz w:val="18"/>
                <w:szCs w:val="20"/>
              </w:rPr>
            </w:pPr>
            <w:r w:rsidRPr="00C05609">
              <w:rPr>
                <w:sz w:val="18"/>
                <w:szCs w:val="20"/>
              </w:rPr>
              <w:t>Областной</w:t>
            </w:r>
          </w:p>
          <w:p w:rsidR="00671E28" w:rsidRPr="00C05609" w:rsidRDefault="00671E28" w:rsidP="000336FF">
            <w:pPr>
              <w:jc w:val="center"/>
              <w:rPr>
                <w:sz w:val="18"/>
                <w:szCs w:val="20"/>
              </w:rPr>
            </w:pPr>
            <w:r w:rsidRPr="00C05609">
              <w:rPr>
                <w:sz w:val="18"/>
                <w:szCs w:val="20"/>
              </w:rPr>
              <w:t>республиканский</w:t>
            </w:r>
          </w:p>
        </w:tc>
        <w:tc>
          <w:tcPr>
            <w:tcW w:w="1134" w:type="dxa"/>
          </w:tcPr>
          <w:p w:rsidR="00671E28" w:rsidRPr="00C05609" w:rsidRDefault="00671E28" w:rsidP="00046AC4">
            <w:pPr>
              <w:jc w:val="center"/>
              <w:rPr>
                <w:sz w:val="18"/>
                <w:szCs w:val="20"/>
              </w:rPr>
            </w:pPr>
            <w:r w:rsidRPr="00C05609">
              <w:rPr>
                <w:sz w:val="18"/>
                <w:szCs w:val="20"/>
              </w:rPr>
              <w:t xml:space="preserve"> Балқаш. Дипломдар 1 дәрежелі. Рес</w:t>
            </w:r>
            <w:r w:rsidR="00046AC4" w:rsidRPr="00C05609">
              <w:rPr>
                <w:sz w:val="18"/>
                <w:szCs w:val="20"/>
              </w:rPr>
              <w:t>.</w:t>
            </w:r>
            <w:r w:rsidRPr="00C05609">
              <w:rPr>
                <w:sz w:val="18"/>
                <w:szCs w:val="20"/>
              </w:rPr>
              <w:t xml:space="preserve"> ЖББ негізгі пәндер олимпиадасының қалалық кезеңі -  қазақ тілі,. Гончаров И. 9-</w:t>
            </w:r>
            <w:r w:rsidRPr="00C05609">
              <w:rPr>
                <w:sz w:val="18"/>
                <w:szCs w:val="20"/>
              </w:rPr>
              <w:lastRenderedPageBreak/>
              <w:t>сынып, Павлов Я., 10- сынып, Власов Е. 9 - сынып ;</w:t>
            </w:r>
          </w:p>
        </w:tc>
        <w:tc>
          <w:tcPr>
            <w:tcW w:w="1559" w:type="dxa"/>
          </w:tcPr>
          <w:p w:rsidR="00671E28" w:rsidRPr="00C05609" w:rsidRDefault="00671E28" w:rsidP="000336FF">
            <w:pPr>
              <w:jc w:val="center"/>
              <w:rPr>
                <w:sz w:val="18"/>
                <w:szCs w:val="20"/>
              </w:rPr>
            </w:pPr>
            <w:r w:rsidRPr="00C05609">
              <w:rPr>
                <w:sz w:val="18"/>
                <w:szCs w:val="20"/>
              </w:rPr>
              <w:lastRenderedPageBreak/>
              <w:t>2021 ж. Қарағанды.1 дәрежелі диплом. Республикалықпәндер</w:t>
            </w:r>
            <w:r w:rsidR="00046AC4" w:rsidRPr="00C05609">
              <w:rPr>
                <w:sz w:val="18"/>
                <w:szCs w:val="20"/>
              </w:rPr>
              <w:t xml:space="preserve"> </w:t>
            </w:r>
            <w:r w:rsidRPr="00C05609">
              <w:rPr>
                <w:sz w:val="18"/>
                <w:szCs w:val="20"/>
              </w:rPr>
              <w:t>олимпиадасының</w:t>
            </w:r>
            <w:r w:rsidR="00046AC4" w:rsidRPr="00C05609">
              <w:rPr>
                <w:sz w:val="18"/>
                <w:szCs w:val="20"/>
              </w:rPr>
              <w:t xml:space="preserve"> </w:t>
            </w:r>
            <w:r w:rsidRPr="00C05609">
              <w:rPr>
                <w:sz w:val="18"/>
                <w:szCs w:val="20"/>
              </w:rPr>
              <w:t>облыстық</w:t>
            </w:r>
            <w:r w:rsidR="00046AC4" w:rsidRPr="00C05609">
              <w:rPr>
                <w:sz w:val="18"/>
                <w:szCs w:val="20"/>
              </w:rPr>
              <w:t xml:space="preserve"> </w:t>
            </w:r>
            <w:r w:rsidRPr="00C05609">
              <w:rPr>
                <w:sz w:val="18"/>
                <w:szCs w:val="20"/>
              </w:rPr>
              <w:t xml:space="preserve">кезеңі </w:t>
            </w:r>
            <w:r w:rsidR="00046AC4" w:rsidRPr="00C05609">
              <w:rPr>
                <w:sz w:val="18"/>
                <w:szCs w:val="20"/>
              </w:rPr>
              <w:t>–</w:t>
            </w:r>
            <w:r w:rsidRPr="00C05609">
              <w:rPr>
                <w:sz w:val="18"/>
                <w:szCs w:val="20"/>
              </w:rPr>
              <w:t xml:space="preserve"> қазақ</w:t>
            </w:r>
            <w:r w:rsidR="00046AC4" w:rsidRPr="00C05609">
              <w:rPr>
                <w:sz w:val="18"/>
                <w:szCs w:val="20"/>
              </w:rPr>
              <w:t xml:space="preserve"> </w:t>
            </w:r>
            <w:r w:rsidRPr="00C05609">
              <w:rPr>
                <w:sz w:val="18"/>
                <w:szCs w:val="20"/>
              </w:rPr>
              <w:t>тілі..Павлов Я. 11 – сынып</w:t>
            </w:r>
          </w:p>
        </w:tc>
        <w:tc>
          <w:tcPr>
            <w:tcW w:w="1701" w:type="dxa"/>
          </w:tcPr>
          <w:p w:rsidR="00671E28" w:rsidRPr="00C05609" w:rsidRDefault="00671E28" w:rsidP="000336FF">
            <w:pPr>
              <w:jc w:val="center"/>
              <w:rPr>
                <w:sz w:val="18"/>
                <w:szCs w:val="20"/>
              </w:rPr>
            </w:pPr>
            <w:r w:rsidRPr="00C05609">
              <w:rPr>
                <w:sz w:val="18"/>
                <w:szCs w:val="20"/>
              </w:rPr>
              <w:t xml:space="preserve">Қарағанды. 3 </w:t>
            </w:r>
            <w:r w:rsidR="00046AC4" w:rsidRPr="00C05609">
              <w:rPr>
                <w:sz w:val="18"/>
                <w:szCs w:val="20"/>
              </w:rPr>
              <w:t>–</w:t>
            </w:r>
            <w:r w:rsidRPr="00C05609">
              <w:rPr>
                <w:sz w:val="18"/>
                <w:szCs w:val="20"/>
              </w:rPr>
              <w:t xml:space="preserve"> дәрежелі</w:t>
            </w:r>
            <w:r w:rsidR="00046AC4" w:rsidRPr="00C05609">
              <w:rPr>
                <w:sz w:val="18"/>
                <w:szCs w:val="20"/>
              </w:rPr>
              <w:t xml:space="preserve"> </w:t>
            </w:r>
            <w:r w:rsidRPr="00C05609">
              <w:rPr>
                <w:sz w:val="18"/>
                <w:szCs w:val="20"/>
              </w:rPr>
              <w:t>диплом.Республикалық</w:t>
            </w:r>
            <w:r w:rsidR="00046AC4" w:rsidRPr="00C05609">
              <w:rPr>
                <w:sz w:val="18"/>
                <w:szCs w:val="20"/>
              </w:rPr>
              <w:t xml:space="preserve"> </w:t>
            </w:r>
            <w:r w:rsidRPr="00C05609">
              <w:rPr>
                <w:sz w:val="18"/>
                <w:szCs w:val="20"/>
              </w:rPr>
              <w:t>пәндер</w:t>
            </w:r>
            <w:r w:rsidR="00046AC4" w:rsidRPr="00C05609">
              <w:rPr>
                <w:sz w:val="18"/>
                <w:szCs w:val="20"/>
              </w:rPr>
              <w:t xml:space="preserve"> </w:t>
            </w:r>
            <w:r w:rsidRPr="00C05609">
              <w:rPr>
                <w:sz w:val="18"/>
                <w:szCs w:val="20"/>
              </w:rPr>
              <w:t>олимпиадасының</w:t>
            </w:r>
            <w:r w:rsidR="00046AC4" w:rsidRPr="00C05609">
              <w:rPr>
                <w:sz w:val="18"/>
                <w:szCs w:val="20"/>
              </w:rPr>
              <w:t xml:space="preserve"> </w:t>
            </w:r>
            <w:r w:rsidRPr="00C05609">
              <w:rPr>
                <w:sz w:val="18"/>
                <w:szCs w:val="20"/>
              </w:rPr>
              <w:t>облыстық</w:t>
            </w:r>
            <w:r w:rsidR="00046AC4" w:rsidRPr="00C05609">
              <w:rPr>
                <w:sz w:val="18"/>
                <w:szCs w:val="20"/>
              </w:rPr>
              <w:t xml:space="preserve"> </w:t>
            </w:r>
            <w:r w:rsidRPr="00C05609">
              <w:rPr>
                <w:sz w:val="18"/>
                <w:szCs w:val="20"/>
              </w:rPr>
              <w:t xml:space="preserve">кезеңі </w:t>
            </w:r>
            <w:r w:rsidR="00046AC4" w:rsidRPr="00C05609">
              <w:rPr>
                <w:sz w:val="18"/>
                <w:szCs w:val="20"/>
              </w:rPr>
              <w:t>–</w:t>
            </w:r>
            <w:r w:rsidRPr="00C05609">
              <w:rPr>
                <w:sz w:val="18"/>
                <w:szCs w:val="20"/>
              </w:rPr>
              <w:t xml:space="preserve"> қазақ</w:t>
            </w:r>
            <w:r w:rsidR="00046AC4" w:rsidRPr="00C05609">
              <w:rPr>
                <w:sz w:val="18"/>
                <w:szCs w:val="20"/>
              </w:rPr>
              <w:t xml:space="preserve"> </w:t>
            </w:r>
            <w:r w:rsidRPr="00C05609">
              <w:rPr>
                <w:sz w:val="18"/>
                <w:szCs w:val="20"/>
              </w:rPr>
              <w:t>тілі. Гончаров И. 9- сынып</w:t>
            </w:r>
          </w:p>
        </w:tc>
        <w:tc>
          <w:tcPr>
            <w:tcW w:w="1559" w:type="dxa"/>
          </w:tcPr>
          <w:p w:rsidR="00671E28" w:rsidRPr="00C05609" w:rsidRDefault="00671E28" w:rsidP="000336FF">
            <w:pPr>
              <w:rPr>
                <w:sz w:val="18"/>
                <w:szCs w:val="20"/>
              </w:rPr>
            </w:pPr>
            <w:r w:rsidRPr="00C05609">
              <w:rPr>
                <w:sz w:val="18"/>
                <w:szCs w:val="20"/>
              </w:rPr>
              <w:t xml:space="preserve"> Диплом 1 дәрежелі. Рес</w:t>
            </w:r>
            <w:r w:rsidR="00046AC4" w:rsidRPr="00C05609">
              <w:rPr>
                <w:sz w:val="18"/>
                <w:szCs w:val="20"/>
              </w:rPr>
              <w:t>.</w:t>
            </w:r>
            <w:r w:rsidRPr="00C05609">
              <w:rPr>
                <w:sz w:val="18"/>
                <w:szCs w:val="20"/>
              </w:rPr>
              <w:t>ЖББ негізгі</w:t>
            </w:r>
            <w:r w:rsidR="00046AC4" w:rsidRPr="00C05609">
              <w:rPr>
                <w:sz w:val="18"/>
                <w:szCs w:val="20"/>
              </w:rPr>
              <w:t xml:space="preserve"> </w:t>
            </w:r>
            <w:r w:rsidRPr="00C05609">
              <w:rPr>
                <w:sz w:val="18"/>
                <w:szCs w:val="20"/>
              </w:rPr>
              <w:t>пәндер</w:t>
            </w:r>
            <w:r w:rsidR="00046AC4" w:rsidRPr="00C05609">
              <w:rPr>
                <w:sz w:val="18"/>
                <w:szCs w:val="20"/>
              </w:rPr>
              <w:t xml:space="preserve"> </w:t>
            </w:r>
            <w:r w:rsidRPr="00C05609">
              <w:rPr>
                <w:sz w:val="18"/>
                <w:szCs w:val="20"/>
              </w:rPr>
              <w:t>олимпиадасының</w:t>
            </w:r>
            <w:r w:rsidR="00046AC4" w:rsidRPr="00C05609">
              <w:rPr>
                <w:sz w:val="18"/>
                <w:szCs w:val="20"/>
              </w:rPr>
              <w:t xml:space="preserve"> </w:t>
            </w:r>
            <w:r w:rsidRPr="00C05609">
              <w:rPr>
                <w:sz w:val="18"/>
                <w:szCs w:val="20"/>
              </w:rPr>
              <w:t>қалалық</w:t>
            </w:r>
            <w:r w:rsidR="00046AC4" w:rsidRPr="00C05609">
              <w:rPr>
                <w:sz w:val="18"/>
                <w:szCs w:val="20"/>
              </w:rPr>
              <w:t xml:space="preserve"> </w:t>
            </w:r>
            <w:r w:rsidRPr="00C05609">
              <w:rPr>
                <w:sz w:val="18"/>
                <w:szCs w:val="20"/>
              </w:rPr>
              <w:t>кезеңі -  қазақ</w:t>
            </w:r>
            <w:r w:rsidR="00046AC4" w:rsidRPr="00C05609">
              <w:rPr>
                <w:sz w:val="18"/>
                <w:szCs w:val="20"/>
              </w:rPr>
              <w:t xml:space="preserve"> </w:t>
            </w:r>
            <w:r w:rsidRPr="00C05609">
              <w:rPr>
                <w:sz w:val="18"/>
                <w:szCs w:val="20"/>
              </w:rPr>
              <w:t>тілі, Гончаров И. 10-сынып</w:t>
            </w:r>
          </w:p>
          <w:p w:rsidR="00671E28" w:rsidRPr="00C05609" w:rsidRDefault="00671E28" w:rsidP="000336FF">
            <w:pPr>
              <w:rPr>
                <w:sz w:val="18"/>
                <w:szCs w:val="20"/>
              </w:rPr>
            </w:pPr>
            <w:r w:rsidRPr="00C05609">
              <w:rPr>
                <w:sz w:val="18"/>
                <w:szCs w:val="20"/>
              </w:rPr>
              <w:t>Қарағанды 2- дәрежелі диплом. Рес</w:t>
            </w:r>
            <w:r w:rsidR="00046AC4" w:rsidRPr="00C05609">
              <w:rPr>
                <w:sz w:val="18"/>
                <w:szCs w:val="20"/>
              </w:rPr>
              <w:t>.</w:t>
            </w:r>
            <w:r w:rsidRPr="00C05609">
              <w:rPr>
                <w:sz w:val="18"/>
                <w:szCs w:val="20"/>
              </w:rPr>
              <w:t>пәндер</w:t>
            </w:r>
            <w:r w:rsidR="00046AC4" w:rsidRPr="00C05609">
              <w:rPr>
                <w:sz w:val="18"/>
                <w:szCs w:val="20"/>
              </w:rPr>
              <w:t xml:space="preserve"> </w:t>
            </w:r>
            <w:r w:rsidRPr="00C05609">
              <w:rPr>
                <w:sz w:val="18"/>
                <w:szCs w:val="20"/>
              </w:rPr>
              <w:lastRenderedPageBreak/>
              <w:t>олимпиадасының</w:t>
            </w:r>
            <w:r w:rsidR="00046AC4" w:rsidRPr="00C05609">
              <w:rPr>
                <w:sz w:val="18"/>
                <w:szCs w:val="20"/>
              </w:rPr>
              <w:t xml:space="preserve"> </w:t>
            </w:r>
            <w:r w:rsidRPr="00C05609">
              <w:rPr>
                <w:sz w:val="18"/>
                <w:szCs w:val="20"/>
              </w:rPr>
              <w:t>облыстық</w:t>
            </w:r>
            <w:r w:rsidR="00046AC4" w:rsidRPr="00C05609">
              <w:rPr>
                <w:sz w:val="18"/>
                <w:szCs w:val="20"/>
              </w:rPr>
              <w:t xml:space="preserve"> </w:t>
            </w:r>
            <w:r w:rsidRPr="00C05609">
              <w:rPr>
                <w:sz w:val="18"/>
                <w:szCs w:val="20"/>
              </w:rPr>
              <w:t xml:space="preserve">кезеңі </w:t>
            </w:r>
            <w:r w:rsidR="00046AC4" w:rsidRPr="00C05609">
              <w:rPr>
                <w:sz w:val="18"/>
                <w:szCs w:val="20"/>
              </w:rPr>
              <w:t>–</w:t>
            </w:r>
            <w:r w:rsidRPr="00C05609">
              <w:rPr>
                <w:sz w:val="18"/>
                <w:szCs w:val="20"/>
              </w:rPr>
              <w:t xml:space="preserve"> қазақ</w:t>
            </w:r>
            <w:r w:rsidR="00046AC4" w:rsidRPr="00C05609">
              <w:rPr>
                <w:sz w:val="18"/>
                <w:szCs w:val="20"/>
              </w:rPr>
              <w:t xml:space="preserve"> </w:t>
            </w:r>
            <w:r w:rsidRPr="00C05609">
              <w:rPr>
                <w:sz w:val="18"/>
                <w:szCs w:val="20"/>
              </w:rPr>
              <w:t>тілі. Гончаров И. 10 – сынып</w:t>
            </w:r>
          </w:p>
          <w:p w:rsidR="00671E28" w:rsidRPr="00C05609" w:rsidRDefault="00671E28" w:rsidP="000336FF">
            <w:pPr>
              <w:jc w:val="center"/>
              <w:rPr>
                <w:sz w:val="18"/>
                <w:szCs w:val="20"/>
              </w:rPr>
            </w:pPr>
            <w:r w:rsidRPr="00C05609">
              <w:rPr>
                <w:sz w:val="18"/>
                <w:szCs w:val="20"/>
              </w:rPr>
              <w:t xml:space="preserve">1- дәрежелі диплом. </w:t>
            </w:r>
          </w:p>
        </w:tc>
        <w:tc>
          <w:tcPr>
            <w:tcW w:w="1560" w:type="dxa"/>
          </w:tcPr>
          <w:p w:rsidR="00671E28" w:rsidRPr="00C05609" w:rsidRDefault="00671E28" w:rsidP="00046AC4">
            <w:pPr>
              <w:jc w:val="center"/>
              <w:rPr>
                <w:sz w:val="18"/>
                <w:szCs w:val="20"/>
              </w:rPr>
            </w:pPr>
            <w:r w:rsidRPr="00C05609">
              <w:rPr>
                <w:sz w:val="18"/>
                <w:szCs w:val="20"/>
              </w:rPr>
              <w:lastRenderedPageBreak/>
              <w:t>Қарағанды.1- дәрежелі диплом. Рес</w:t>
            </w:r>
            <w:r w:rsidR="00046AC4" w:rsidRPr="00C05609">
              <w:rPr>
                <w:sz w:val="18"/>
                <w:szCs w:val="20"/>
              </w:rPr>
              <w:t>.</w:t>
            </w:r>
            <w:r w:rsidRPr="00C05609">
              <w:rPr>
                <w:sz w:val="18"/>
                <w:szCs w:val="20"/>
              </w:rPr>
              <w:t>пәндер</w:t>
            </w:r>
            <w:r w:rsidR="00046AC4" w:rsidRPr="00C05609">
              <w:rPr>
                <w:sz w:val="18"/>
                <w:szCs w:val="20"/>
              </w:rPr>
              <w:t xml:space="preserve"> </w:t>
            </w:r>
            <w:r w:rsidRPr="00C05609">
              <w:rPr>
                <w:sz w:val="18"/>
                <w:szCs w:val="20"/>
              </w:rPr>
              <w:t>олимпиадасының</w:t>
            </w:r>
            <w:r w:rsidR="00046AC4" w:rsidRPr="00C05609">
              <w:rPr>
                <w:sz w:val="18"/>
                <w:szCs w:val="20"/>
              </w:rPr>
              <w:t xml:space="preserve"> </w:t>
            </w:r>
            <w:r w:rsidRPr="00C05609">
              <w:rPr>
                <w:sz w:val="18"/>
                <w:szCs w:val="20"/>
              </w:rPr>
              <w:t>облыстық</w:t>
            </w:r>
            <w:r w:rsidR="00046AC4" w:rsidRPr="00C05609">
              <w:rPr>
                <w:sz w:val="18"/>
                <w:szCs w:val="20"/>
              </w:rPr>
              <w:t xml:space="preserve"> </w:t>
            </w:r>
            <w:r w:rsidRPr="00C05609">
              <w:rPr>
                <w:sz w:val="18"/>
                <w:szCs w:val="20"/>
              </w:rPr>
              <w:t xml:space="preserve">кезеңі </w:t>
            </w:r>
            <w:r w:rsidR="00046AC4" w:rsidRPr="00C05609">
              <w:rPr>
                <w:sz w:val="18"/>
                <w:szCs w:val="20"/>
              </w:rPr>
              <w:t>–</w:t>
            </w:r>
            <w:r w:rsidRPr="00C05609">
              <w:rPr>
                <w:sz w:val="18"/>
                <w:szCs w:val="20"/>
              </w:rPr>
              <w:t xml:space="preserve"> қазақ</w:t>
            </w:r>
            <w:r w:rsidR="00046AC4" w:rsidRPr="00C05609">
              <w:rPr>
                <w:sz w:val="18"/>
                <w:szCs w:val="20"/>
              </w:rPr>
              <w:t xml:space="preserve"> </w:t>
            </w:r>
            <w:r w:rsidRPr="00C05609">
              <w:rPr>
                <w:sz w:val="18"/>
                <w:szCs w:val="20"/>
              </w:rPr>
              <w:t>тілі.</w:t>
            </w:r>
            <w:r w:rsidR="00046AC4" w:rsidRPr="00C05609">
              <w:rPr>
                <w:sz w:val="18"/>
                <w:szCs w:val="20"/>
              </w:rPr>
              <w:t xml:space="preserve"> </w:t>
            </w:r>
            <w:r w:rsidRPr="00C05609">
              <w:rPr>
                <w:sz w:val="18"/>
                <w:szCs w:val="20"/>
              </w:rPr>
              <w:t>Гончаров И. 11 – сынып</w:t>
            </w:r>
            <w:r w:rsidR="00046AC4" w:rsidRPr="00C05609">
              <w:rPr>
                <w:sz w:val="18"/>
                <w:szCs w:val="20"/>
              </w:rPr>
              <w:t xml:space="preserve"> </w:t>
            </w:r>
            <w:r w:rsidRPr="00C05609">
              <w:rPr>
                <w:sz w:val="18"/>
                <w:szCs w:val="20"/>
              </w:rPr>
              <w:t>Рес</w:t>
            </w:r>
            <w:r w:rsidR="00046AC4" w:rsidRPr="00C05609">
              <w:rPr>
                <w:sz w:val="18"/>
                <w:szCs w:val="20"/>
              </w:rPr>
              <w:t>.</w:t>
            </w:r>
            <w:r w:rsidRPr="00C05609">
              <w:rPr>
                <w:sz w:val="18"/>
                <w:szCs w:val="20"/>
              </w:rPr>
              <w:t>пәндер</w:t>
            </w:r>
            <w:r w:rsidR="00046AC4" w:rsidRPr="00C05609">
              <w:rPr>
                <w:sz w:val="18"/>
                <w:szCs w:val="20"/>
              </w:rPr>
              <w:t xml:space="preserve"> </w:t>
            </w:r>
            <w:r w:rsidRPr="00C05609">
              <w:rPr>
                <w:sz w:val="18"/>
                <w:szCs w:val="20"/>
              </w:rPr>
              <w:t>олимпиадасының</w:t>
            </w:r>
            <w:r w:rsidR="00046AC4" w:rsidRPr="00C05609">
              <w:rPr>
                <w:sz w:val="18"/>
                <w:szCs w:val="20"/>
              </w:rPr>
              <w:t xml:space="preserve"> </w:t>
            </w:r>
            <w:r w:rsidRPr="00C05609">
              <w:rPr>
                <w:sz w:val="18"/>
                <w:szCs w:val="20"/>
              </w:rPr>
              <w:t>қалалық</w:t>
            </w:r>
            <w:r w:rsidR="00046AC4" w:rsidRPr="00C05609">
              <w:rPr>
                <w:sz w:val="18"/>
                <w:szCs w:val="20"/>
              </w:rPr>
              <w:t xml:space="preserve"> </w:t>
            </w:r>
            <w:r w:rsidRPr="00C05609">
              <w:rPr>
                <w:sz w:val="18"/>
                <w:szCs w:val="20"/>
              </w:rPr>
              <w:t xml:space="preserve">кезеңі </w:t>
            </w:r>
            <w:r w:rsidR="00046AC4" w:rsidRPr="00C05609">
              <w:rPr>
                <w:sz w:val="18"/>
                <w:szCs w:val="20"/>
              </w:rPr>
              <w:t>–</w:t>
            </w:r>
            <w:r w:rsidRPr="00C05609">
              <w:rPr>
                <w:sz w:val="18"/>
                <w:szCs w:val="20"/>
              </w:rPr>
              <w:t xml:space="preserve"> қазақ</w:t>
            </w:r>
            <w:r w:rsidR="00046AC4" w:rsidRPr="00C05609">
              <w:rPr>
                <w:sz w:val="18"/>
                <w:szCs w:val="20"/>
              </w:rPr>
              <w:t xml:space="preserve"> </w:t>
            </w:r>
            <w:r w:rsidRPr="00C05609">
              <w:rPr>
                <w:sz w:val="18"/>
                <w:szCs w:val="20"/>
              </w:rPr>
              <w:t xml:space="preserve">тілі. </w:t>
            </w:r>
            <w:r w:rsidRPr="00C05609">
              <w:rPr>
                <w:sz w:val="18"/>
                <w:szCs w:val="20"/>
              </w:rPr>
              <w:lastRenderedPageBreak/>
              <w:t>Гончаров И. 11 – сынып..</w:t>
            </w:r>
          </w:p>
        </w:tc>
      </w:tr>
      <w:tr w:rsidR="00671E28" w:rsidRPr="00C05609" w:rsidTr="00383377">
        <w:tc>
          <w:tcPr>
            <w:tcW w:w="426" w:type="dxa"/>
          </w:tcPr>
          <w:p w:rsidR="00671E28" w:rsidRPr="00C05609" w:rsidRDefault="00671E28" w:rsidP="000336FF">
            <w:pPr>
              <w:jc w:val="center"/>
              <w:rPr>
                <w:sz w:val="18"/>
                <w:szCs w:val="20"/>
              </w:rPr>
            </w:pPr>
            <w:r w:rsidRPr="00C05609">
              <w:rPr>
                <w:sz w:val="18"/>
                <w:szCs w:val="20"/>
              </w:rPr>
              <w:lastRenderedPageBreak/>
              <w:t>14</w:t>
            </w:r>
          </w:p>
        </w:tc>
        <w:tc>
          <w:tcPr>
            <w:tcW w:w="1276" w:type="dxa"/>
          </w:tcPr>
          <w:p w:rsidR="00671E28" w:rsidRPr="00C05609" w:rsidRDefault="00671E28" w:rsidP="000336FF">
            <w:pPr>
              <w:jc w:val="center"/>
              <w:rPr>
                <w:sz w:val="18"/>
                <w:szCs w:val="20"/>
              </w:rPr>
            </w:pPr>
            <w:r w:rsidRPr="00C05609">
              <w:rPr>
                <w:sz w:val="18"/>
                <w:szCs w:val="20"/>
              </w:rPr>
              <w:t>Сыздыкова С.Р</w:t>
            </w:r>
          </w:p>
        </w:tc>
        <w:tc>
          <w:tcPr>
            <w:tcW w:w="992" w:type="dxa"/>
          </w:tcPr>
          <w:p w:rsidR="00671E28" w:rsidRPr="00C05609" w:rsidRDefault="00671E28" w:rsidP="000336FF">
            <w:pPr>
              <w:jc w:val="center"/>
              <w:rPr>
                <w:sz w:val="18"/>
                <w:szCs w:val="20"/>
              </w:rPr>
            </w:pPr>
            <w:r w:rsidRPr="00C05609">
              <w:rPr>
                <w:sz w:val="18"/>
                <w:szCs w:val="20"/>
              </w:rPr>
              <w:t>районный</w:t>
            </w:r>
          </w:p>
        </w:tc>
        <w:tc>
          <w:tcPr>
            <w:tcW w:w="1134" w:type="dxa"/>
          </w:tcPr>
          <w:p w:rsidR="00671E28" w:rsidRPr="00C05609" w:rsidRDefault="00671E28" w:rsidP="000336FF">
            <w:pPr>
              <w:jc w:val="center"/>
              <w:rPr>
                <w:sz w:val="18"/>
                <w:szCs w:val="20"/>
              </w:rPr>
            </w:pPr>
          </w:p>
        </w:tc>
        <w:tc>
          <w:tcPr>
            <w:tcW w:w="1559" w:type="dxa"/>
          </w:tcPr>
          <w:p w:rsidR="00671E28" w:rsidRPr="00C05609" w:rsidRDefault="00671E28" w:rsidP="000336FF">
            <w:pPr>
              <w:jc w:val="center"/>
              <w:rPr>
                <w:sz w:val="18"/>
                <w:szCs w:val="20"/>
              </w:rPr>
            </w:pPr>
            <w:r w:rsidRPr="00C05609">
              <w:rPr>
                <w:sz w:val="18"/>
                <w:szCs w:val="20"/>
              </w:rPr>
              <w:t>«Жүрегімнің</w:t>
            </w:r>
            <w:r w:rsidR="00046AC4" w:rsidRPr="00C05609">
              <w:rPr>
                <w:sz w:val="18"/>
                <w:szCs w:val="20"/>
              </w:rPr>
              <w:t xml:space="preserve"> </w:t>
            </w:r>
            <w:r w:rsidRPr="00C05609">
              <w:rPr>
                <w:sz w:val="18"/>
                <w:szCs w:val="20"/>
              </w:rPr>
              <w:t>түбіне</w:t>
            </w:r>
            <w:r w:rsidR="00046AC4" w:rsidRPr="00C05609">
              <w:rPr>
                <w:sz w:val="18"/>
                <w:szCs w:val="20"/>
              </w:rPr>
              <w:t xml:space="preserve"> </w:t>
            </w:r>
            <w:r w:rsidRPr="00C05609">
              <w:rPr>
                <w:sz w:val="18"/>
                <w:szCs w:val="20"/>
              </w:rPr>
              <w:t>терең</w:t>
            </w:r>
            <w:r w:rsidR="00046AC4" w:rsidRPr="00C05609">
              <w:rPr>
                <w:sz w:val="18"/>
                <w:szCs w:val="20"/>
              </w:rPr>
              <w:t xml:space="preserve"> бойла» Абай оқуы 3место</w:t>
            </w:r>
            <w:r w:rsidRPr="00C05609">
              <w:rPr>
                <w:sz w:val="18"/>
                <w:szCs w:val="20"/>
              </w:rPr>
              <w:t>, Сайранова Аида</w:t>
            </w:r>
          </w:p>
        </w:tc>
        <w:tc>
          <w:tcPr>
            <w:tcW w:w="1701" w:type="dxa"/>
          </w:tcPr>
          <w:p w:rsidR="00671E28" w:rsidRPr="00C05609" w:rsidRDefault="00671E28" w:rsidP="000336FF">
            <w:pPr>
              <w:jc w:val="center"/>
              <w:rPr>
                <w:sz w:val="18"/>
                <w:szCs w:val="20"/>
              </w:rPr>
            </w:pPr>
            <w:r w:rsidRPr="00C05609">
              <w:rPr>
                <w:sz w:val="18"/>
                <w:szCs w:val="20"/>
              </w:rPr>
              <w:t>Қазақ</w:t>
            </w:r>
            <w:r w:rsidR="00046AC4" w:rsidRPr="00C05609">
              <w:rPr>
                <w:sz w:val="18"/>
                <w:szCs w:val="20"/>
              </w:rPr>
              <w:t xml:space="preserve"> </w:t>
            </w:r>
            <w:r w:rsidRPr="00C05609">
              <w:rPr>
                <w:sz w:val="18"/>
                <w:szCs w:val="20"/>
              </w:rPr>
              <w:t>тілі мен әдебиеті</w:t>
            </w:r>
            <w:r w:rsidR="00046AC4" w:rsidRPr="00C05609">
              <w:rPr>
                <w:sz w:val="18"/>
                <w:szCs w:val="20"/>
              </w:rPr>
              <w:t xml:space="preserve"> </w:t>
            </w:r>
            <w:r w:rsidRPr="00C05609">
              <w:rPr>
                <w:sz w:val="18"/>
                <w:szCs w:val="20"/>
              </w:rPr>
              <w:t>пәнінен олимпиада 2 места Мағауя Фатима</w:t>
            </w:r>
          </w:p>
        </w:tc>
        <w:tc>
          <w:tcPr>
            <w:tcW w:w="1559" w:type="dxa"/>
          </w:tcPr>
          <w:p w:rsidR="00671E28" w:rsidRPr="00C05609" w:rsidRDefault="00671E28" w:rsidP="000336FF">
            <w:pPr>
              <w:rPr>
                <w:sz w:val="18"/>
                <w:szCs w:val="20"/>
              </w:rPr>
            </w:pPr>
            <w:r w:rsidRPr="00C05609">
              <w:rPr>
                <w:sz w:val="18"/>
                <w:szCs w:val="20"/>
              </w:rPr>
              <w:t>«Сарыарқадарыны» балаларға</w:t>
            </w:r>
            <w:r w:rsidR="00046AC4" w:rsidRPr="00C05609">
              <w:rPr>
                <w:sz w:val="18"/>
                <w:szCs w:val="20"/>
              </w:rPr>
              <w:t xml:space="preserve"> </w:t>
            </w:r>
            <w:r w:rsidRPr="00C05609">
              <w:rPr>
                <w:sz w:val="18"/>
                <w:szCs w:val="20"/>
              </w:rPr>
              <w:t>қосымша</w:t>
            </w:r>
            <w:r w:rsidR="00046AC4" w:rsidRPr="00C05609">
              <w:rPr>
                <w:sz w:val="18"/>
                <w:szCs w:val="20"/>
              </w:rPr>
              <w:t xml:space="preserve"> </w:t>
            </w:r>
            <w:r w:rsidRPr="00C05609">
              <w:rPr>
                <w:sz w:val="18"/>
                <w:szCs w:val="20"/>
              </w:rPr>
              <w:t>білім беру аймақтық</w:t>
            </w:r>
            <w:r w:rsidR="00046AC4" w:rsidRPr="00C05609">
              <w:rPr>
                <w:sz w:val="18"/>
                <w:szCs w:val="20"/>
              </w:rPr>
              <w:t xml:space="preserve"> ҒПО </w:t>
            </w:r>
            <w:r w:rsidRPr="00C05609">
              <w:rPr>
                <w:sz w:val="18"/>
                <w:szCs w:val="20"/>
              </w:rPr>
              <w:t>Бүркіт</w:t>
            </w:r>
            <w:r w:rsidR="00046AC4" w:rsidRPr="00C05609">
              <w:rPr>
                <w:sz w:val="18"/>
                <w:szCs w:val="20"/>
              </w:rPr>
              <w:t xml:space="preserve"> </w:t>
            </w:r>
            <w:r w:rsidRPr="00C05609">
              <w:rPr>
                <w:sz w:val="18"/>
                <w:szCs w:val="20"/>
              </w:rPr>
              <w:t>Ысқақұлының</w:t>
            </w:r>
            <w:r w:rsidR="00046AC4" w:rsidRPr="00C05609">
              <w:rPr>
                <w:sz w:val="18"/>
                <w:szCs w:val="20"/>
              </w:rPr>
              <w:t xml:space="preserve"> </w:t>
            </w:r>
            <w:r w:rsidRPr="00C05609">
              <w:rPr>
                <w:sz w:val="18"/>
                <w:szCs w:val="20"/>
              </w:rPr>
              <w:t>поэзиясын</w:t>
            </w:r>
            <w:r w:rsidR="00046AC4" w:rsidRPr="00C05609">
              <w:rPr>
                <w:sz w:val="18"/>
                <w:szCs w:val="20"/>
              </w:rPr>
              <w:t xml:space="preserve"> </w:t>
            </w:r>
            <w:r w:rsidRPr="00C05609">
              <w:rPr>
                <w:sz w:val="18"/>
                <w:szCs w:val="20"/>
              </w:rPr>
              <w:t>мәнерлеп</w:t>
            </w:r>
            <w:r w:rsidR="00046AC4" w:rsidRPr="00C05609">
              <w:rPr>
                <w:sz w:val="18"/>
                <w:szCs w:val="20"/>
              </w:rPr>
              <w:t xml:space="preserve"> </w:t>
            </w:r>
            <w:r w:rsidRPr="00C05609">
              <w:rPr>
                <w:sz w:val="18"/>
                <w:szCs w:val="20"/>
              </w:rPr>
              <w:t>оқу</w:t>
            </w:r>
            <w:r w:rsidR="00046AC4" w:rsidRPr="00C05609">
              <w:rPr>
                <w:sz w:val="18"/>
                <w:szCs w:val="20"/>
              </w:rPr>
              <w:t xml:space="preserve"> </w:t>
            </w:r>
            <w:r w:rsidRPr="00C05609">
              <w:rPr>
                <w:sz w:val="18"/>
                <w:szCs w:val="20"/>
              </w:rPr>
              <w:t xml:space="preserve">байқауы 3 </w:t>
            </w:r>
          </w:p>
          <w:p w:rsidR="00671E28" w:rsidRPr="00C05609" w:rsidRDefault="00671E28" w:rsidP="00046AC4">
            <w:pPr>
              <w:jc w:val="center"/>
              <w:rPr>
                <w:sz w:val="18"/>
                <w:szCs w:val="20"/>
              </w:rPr>
            </w:pPr>
            <w:r w:rsidRPr="00C05609">
              <w:rPr>
                <w:sz w:val="18"/>
                <w:szCs w:val="20"/>
              </w:rPr>
              <w:t>дәрежелі ДИПЛОМ БостандықН</w:t>
            </w:r>
            <w:r w:rsidR="00046AC4" w:rsidRPr="00C05609">
              <w:rPr>
                <w:sz w:val="18"/>
                <w:szCs w:val="20"/>
              </w:rPr>
              <w:t>№</w:t>
            </w:r>
          </w:p>
        </w:tc>
        <w:tc>
          <w:tcPr>
            <w:tcW w:w="1560" w:type="dxa"/>
          </w:tcPr>
          <w:p w:rsidR="00671E28" w:rsidRPr="00C05609" w:rsidRDefault="00671E28" w:rsidP="000336FF">
            <w:pPr>
              <w:jc w:val="center"/>
              <w:rPr>
                <w:sz w:val="18"/>
                <w:szCs w:val="20"/>
              </w:rPr>
            </w:pPr>
          </w:p>
        </w:tc>
      </w:tr>
      <w:tr w:rsidR="00DE6CC9" w:rsidRPr="00C05609" w:rsidTr="00383377">
        <w:tc>
          <w:tcPr>
            <w:tcW w:w="426" w:type="dxa"/>
            <w:vMerge w:val="restart"/>
          </w:tcPr>
          <w:p w:rsidR="00DE6CC9" w:rsidRPr="00C05609" w:rsidRDefault="00DE6CC9" w:rsidP="000336FF">
            <w:pPr>
              <w:jc w:val="center"/>
              <w:rPr>
                <w:sz w:val="18"/>
                <w:szCs w:val="20"/>
              </w:rPr>
            </w:pPr>
            <w:r w:rsidRPr="00C05609">
              <w:rPr>
                <w:sz w:val="18"/>
                <w:szCs w:val="20"/>
              </w:rPr>
              <w:t>15</w:t>
            </w:r>
          </w:p>
        </w:tc>
        <w:tc>
          <w:tcPr>
            <w:tcW w:w="1276" w:type="dxa"/>
            <w:vMerge w:val="restart"/>
          </w:tcPr>
          <w:p w:rsidR="00DE6CC9" w:rsidRPr="00C05609" w:rsidRDefault="00DE6CC9" w:rsidP="00C05609">
            <w:pPr>
              <w:jc w:val="center"/>
              <w:rPr>
                <w:sz w:val="18"/>
                <w:szCs w:val="20"/>
              </w:rPr>
            </w:pPr>
            <w:r w:rsidRPr="00C05609">
              <w:rPr>
                <w:sz w:val="18"/>
                <w:szCs w:val="20"/>
              </w:rPr>
              <w:t>Халабаева Қ. М.</w:t>
            </w:r>
          </w:p>
        </w:tc>
        <w:tc>
          <w:tcPr>
            <w:tcW w:w="992" w:type="dxa"/>
          </w:tcPr>
          <w:p w:rsidR="00DE6CC9" w:rsidRPr="00C05609" w:rsidRDefault="00DE6CC9" w:rsidP="000336FF">
            <w:pPr>
              <w:jc w:val="center"/>
              <w:rPr>
                <w:sz w:val="18"/>
                <w:szCs w:val="20"/>
              </w:rPr>
            </w:pPr>
            <w:r w:rsidRPr="00C05609">
              <w:rPr>
                <w:sz w:val="18"/>
                <w:szCs w:val="20"/>
              </w:rPr>
              <w:t>городской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9B56C8">
            <w:pPr>
              <w:jc w:val="center"/>
              <w:rPr>
                <w:sz w:val="18"/>
                <w:szCs w:val="20"/>
              </w:rPr>
            </w:pPr>
            <w:r w:rsidRPr="00C05609">
              <w:rPr>
                <w:sz w:val="18"/>
                <w:szCs w:val="20"/>
              </w:rPr>
              <w:t>Диплом, 1 орын «Абай дана-Абай дара қазақта» А</w:t>
            </w:r>
            <w:r>
              <w:rPr>
                <w:sz w:val="18"/>
                <w:szCs w:val="20"/>
                <w:lang w:val="ru-RU"/>
              </w:rPr>
              <w:t>.</w:t>
            </w:r>
            <w:r w:rsidRPr="00C05609">
              <w:rPr>
                <w:sz w:val="18"/>
                <w:szCs w:val="20"/>
              </w:rPr>
              <w:t>Шляхова</w:t>
            </w:r>
          </w:p>
        </w:tc>
        <w:tc>
          <w:tcPr>
            <w:tcW w:w="1559" w:type="dxa"/>
          </w:tcPr>
          <w:p w:rsidR="00DE6CC9" w:rsidRPr="00C05609" w:rsidRDefault="00DE6CC9" w:rsidP="00C05609">
            <w:pPr>
              <w:jc w:val="center"/>
              <w:rPr>
                <w:sz w:val="18"/>
                <w:szCs w:val="20"/>
              </w:rPr>
            </w:pPr>
            <w:r w:rsidRPr="00C05609">
              <w:rPr>
                <w:sz w:val="18"/>
                <w:szCs w:val="20"/>
              </w:rPr>
              <w:t>Диплом 3 дәрежелі  «Тілгеқұрмет -елгеқұрмет»И. Гончарев</w:t>
            </w:r>
          </w:p>
        </w:tc>
        <w:tc>
          <w:tcPr>
            <w:tcW w:w="1560" w:type="dxa"/>
          </w:tcPr>
          <w:p w:rsidR="00DE6CC9" w:rsidRPr="00C05609" w:rsidRDefault="00DE6CC9" w:rsidP="000336FF">
            <w:pPr>
              <w:jc w:val="center"/>
              <w:rPr>
                <w:sz w:val="18"/>
                <w:szCs w:val="20"/>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область</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560" w:type="dxa"/>
          </w:tcPr>
          <w:p w:rsidR="00DE6CC9" w:rsidRPr="00C05609" w:rsidRDefault="00DE6CC9" w:rsidP="000336FF">
            <w:pPr>
              <w:jc w:val="center"/>
              <w:rPr>
                <w:sz w:val="18"/>
                <w:szCs w:val="20"/>
              </w:rPr>
            </w:pPr>
            <w:r w:rsidRPr="00C05609">
              <w:rPr>
                <w:sz w:val="18"/>
                <w:szCs w:val="20"/>
              </w:rPr>
              <w:t>Хмарина А. 4 д Қалалық олимпиаданың 1 орын.</w:t>
            </w:r>
          </w:p>
          <w:p w:rsidR="00DE6CC9" w:rsidRPr="00C05609" w:rsidRDefault="00DE6CC9" w:rsidP="00C05609">
            <w:pPr>
              <w:jc w:val="center"/>
              <w:rPr>
                <w:sz w:val="18"/>
                <w:szCs w:val="20"/>
              </w:rPr>
            </w:pPr>
            <w:r w:rsidRPr="00C05609">
              <w:rPr>
                <w:sz w:val="18"/>
                <w:szCs w:val="20"/>
              </w:rPr>
              <w:t>Хмарина А. 4 д сыныбы Обл.олимпиаданың 3 орын. Алғыс хат</w:t>
            </w:r>
          </w:p>
        </w:tc>
      </w:tr>
      <w:tr w:rsidR="00DE6CC9" w:rsidRPr="00C05609" w:rsidTr="00383377">
        <w:tc>
          <w:tcPr>
            <w:tcW w:w="426" w:type="dxa"/>
            <w:vMerge w:val="restart"/>
          </w:tcPr>
          <w:p w:rsidR="00DE6CC9" w:rsidRPr="00C05609" w:rsidRDefault="00DE6CC9" w:rsidP="000336FF">
            <w:pPr>
              <w:jc w:val="center"/>
              <w:rPr>
                <w:sz w:val="18"/>
                <w:szCs w:val="20"/>
              </w:rPr>
            </w:pPr>
            <w:r w:rsidRPr="00C05609">
              <w:rPr>
                <w:sz w:val="18"/>
                <w:szCs w:val="20"/>
              </w:rPr>
              <w:t>16</w:t>
            </w:r>
          </w:p>
        </w:tc>
        <w:tc>
          <w:tcPr>
            <w:tcW w:w="1276" w:type="dxa"/>
            <w:vMerge w:val="restart"/>
          </w:tcPr>
          <w:p w:rsidR="00DE6CC9" w:rsidRPr="00C05609" w:rsidRDefault="00DE6CC9" w:rsidP="00C05609">
            <w:pPr>
              <w:jc w:val="center"/>
              <w:rPr>
                <w:sz w:val="18"/>
                <w:szCs w:val="20"/>
              </w:rPr>
            </w:pPr>
            <w:r w:rsidRPr="00C05609">
              <w:rPr>
                <w:sz w:val="18"/>
                <w:szCs w:val="20"/>
              </w:rPr>
              <w:t>Мухамедина А. С.</w:t>
            </w:r>
          </w:p>
        </w:tc>
        <w:tc>
          <w:tcPr>
            <w:tcW w:w="992" w:type="dxa"/>
          </w:tcPr>
          <w:p w:rsidR="00DE6CC9" w:rsidRPr="00C05609" w:rsidRDefault="00DE6CC9" w:rsidP="000336FF">
            <w:pPr>
              <w:jc w:val="center"/>
              <w:rPr>
                <w:sz w:val="18"/>
                <w:szCs w:val="20"/>
              </w:rPr>
            </w:pPr>
            <w:r w:rsidRPr="00C05609">
              <w:rPr>
                <w:sz w:val="18"/>
                <w:szCs w:val="20"/>
              </w:rPr>
              <w:t>городской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F35052" w:rsidRDefault="00F35052" w:rsidP="00F35052">
            <w:pPr>
              <w:jc w:val="center"/>
              <w:rPr>
                <w:sz w:val="18"/>
                <w:szCs w:val="20"/>
                <w:lang w:val="ru-RU"/>
              </w:rPr>
            </w:pPr>
            <w:r w:rsidRPr="00C05609">
              <w:rPr>
                <w:sz w:val="18"/>
                <w:szCs w:val="20"/>
              </w:rPr>
              <w:t>гор</w:t>
            </w:r>
            <w:r w:rsidRPr="00C05609">
              <w:rPr>
                <w:sz w:val="18"/>
                <w:szCs w:val="20"/>
                <w:lang w:val="ru-RU"/>
              </w:rPr>
              <w:t>.</w:t>
            </w:r>
            <w:r w:rsidRPr="00C05609">
              <w:rPr>
                <w:sz w:val="18"/>
                <w:szCs w:val="20"/>
              </w:rPr>
              <w:t xml:space="preserve"> олимпиаде по </w:t>
            </w:r>
            <w:r>
              <w:rPr>
                <w:sz w:val="18"/>
                <w:szCs w:val="20"/>
                <w:lang w:val="ru-RU"/>
              </w:rPr>
              <w:t xml:space="preserve">истории Казахстана </w:t>
            </w:r>
          </w:p>
          <w:p w:rsidR="00F35052" w:rsidRDefault="00F35052" w:rsidP="00F35052">
            <w:pPr>
              <w:jc w:val="center"/>
              <w:rPr>
                <w:sz w:val="18"/>
                <w:szCs w:val="20"/>
                <w:lang w:val="ru-RU"/>
              </w:rPr>
            </w:pPr>
            <w:r>
              <w:rPr>
                <w:sz w:val="18"/>
                <w:szCs w:val="20"/>
                <w:lang w:val="ru-RU"/>
              </w:rPr>
              <w:t>Логачева М-3место</w:t>
            </w:r>
          </w:p>
          <w:p w:rsidR="00DE6CC9" w:rsidRPr="00C05609" w:rsidRDefault="00DE6CC9" w:rsidP="00F35052">
            <w:pPr>
              <w:jc w:val="center"/>
              <w:rPr>
                <w:sz w:val="18"/>
                <w:szCs w:val="20"/>
              </w:rPr>
            </w:pPr>
          </w:p>
        </w:tc>
        <w:tc>
          <w:tcPr>
            <w:tcW w:w="1559" w:type="dxa"/>
          </w:tcPr>
          <w:p w:rsidR="00F35052" w:rsidRDefault="00F35052" w:rsidP="000336FF">
            <w:pPr>
              <w:jc w:val="center"/>
              <w:rPr>
                <w:sz w:val="18"/>
                <w:szCs w:val="20"/>
                <w:lang w:val="ru-RU"/>
              </w:rPr>
            </w:pPr>
            <w:r w:rsidRPr="00C05609">
              <w:rPr>
                <w:sz w:val="18"/>
                <w:szCs w:val="20"/>
              </w:rPr>
              <w:t>гор</w:t>
            </w:r>
            <w:r w:rsidRPr="00C05609">
              <w:rPr>
                <w:sz w:val="18"/>
                <w:szCs w:val="20"/>
                <w:lang w:val="ru-RU"/>
              </w:rPr>
              <w:t>.</w:t>
            </w:r>
            <w:r w:rsidRPr="00C05609">
              <w:rPr>
                <w:sz w:val="18"/>
                <w:szCs w:val="20"/>
              </w:rPr>
              <w:t xml:space="preserve"> олимпиаде по </w:t>
            </w:r>
            <w:r>
              <w:rPr>
                <w:sz w:val="18"/>
                <w:szCs w:val="20"/>
                <w:lang w:val="ru-RU"/>
              </w:rPr>
              <w:t xml:space="preserve">истории Казахстана </w:t>
            </w:r>
          </w:p>
          <w:p w:rsidR="00DE6CC9" w:rsidRDefault="00F35052" w:rsidP="000336FF">
            <w:pPr>
              <w:jc w:val="center"/>
              <w:rPr>
                <w:sz w:val="18"/>
                <w:szCs w:val="20"/>
                <w:lang w:val="ru-RU"/>
              </w:rPr>
            </w:pPr>
            <w:r>
              <w:rPr>
                <w:sz w:val="18"/>
                <w:szCs w:val="20"/>
                <w:lang w:val="ru-RU"/>
              </w:rPr>
              <w:t>Улан Т-3место</w:t>
            </w:r>
          </w:p>
          <w:p w:rsidR="00F35052" w:rsidRDefault="00F35052" w:rsidP="000336FF">
            <w:pPr>
              <w:jc w:val="center"/>
              <w:rPr>
                <w:sz w:val="18"/>
                <w:szCs w:val="20"/>
                <w:lang w:val="ru-RU"/>
              </w:rPr>
            </w:pPr>
            <w:r>
              <w:rPr>
                <w:sz w:val="18"/>
                <w:szCs w:val="20"/>
                <w:lang w:val="ru-RU"/>
              </w:rPr>
              <w:t>Нуркебек К-3м</w:t>
            </w:r>
          </w:p>
          <w:p w:rsidR="00F35052" w:rsidRPr="00F35052" w:rsidRDefault="00F35052" w:rsidP="000336FF">
            <w:pPr>
              <w:jc w:val="center"/>
              <w:rPr>
                <w:sz w:val="18"/>
                <w:szCs w:val="20"/>
                <w:lang w:val="ru-RU"/>
              </w:rPr>
            </w:pPr>
          </w:p>
        </w:tc>
        <w:tc>
          <w:tcPr>
            <w:tcW w:w="1560" w:type="dxa"/>
          </w:tcPr>
          <w:p w:rsidR="00DE6CC9" w:rsidRPr="001A79E0" w:rsidRDefault="00DE6CC9" w:rsidP="001A79E0">
            <w:pPr>
              <w:jc w:val="center"/>
              <w:rPr>
                <w:sz w:val="18"/>
                <w:szCs w:val="20"/>
                <w:lang w:val="ru-RU"/>
              </w:rPr>
            </w:pPr>
            <w:r>
              <w:rPr>
                <w:sz w:val="18"/>
                <w:szCs w:val="20"/>
                <w:lang w:val="ru-RU"/>
              </w:rPr>
              <w:t>2</w:t>
            </w:r>
            <w:r w:rsidRPr="00C05609">
              <w:rPr>
                <w:sz w:val="18"/>
                <w:szCs w:val="20"/>
              </w:rPr>
              <w:t xml:space="preserve"> место в гор</w:t>
            </w:r>
            <w:r w:rsidRPr="00C05609">
              <w:rPr>
                <w:sz w:val="18"/>
                <w:szCs w:val="20"/>
                <w:lang w:val="ru-RU"/>
              </w:rPr>
              <w:t>.</w:t>
            </w:r>
            <w:r w:rsidRPr="00C05609">
              <w:rPr>
                <w:sz w:val="18"/>
                <w:szCs w:val="20"/>
              </w:rPr>
              <w:t xml:space="preserve"> олимпиаде по </w:t>
            </w:r>
            <w:r>
              <w:rPr>
                <w:sz w:val="18"/>
                <w:szCs w:val="20"/>
                <w:lang w:val="ru-RU"/>
              </w:rPr>
              <w:t>истории Казахстана Жолеу А. 11кл</w:t>
            </w:r>
            <w:r w:rsidRPr="00C05609">
              <w:rPr>
                <w:sz w:val="18"/>
                <w:szCs w:val="20"/>
              </w:rPr>
              <w:t xml:space="preserve">  </w:t>
            </w:r>
            <w:r>
              <w:rPr>
                <w:sz w:val="18"/>
                <w:szCs w:val="20"/>
                <w:lang w:val="ru-RU"/>
              </w:rPr>
              <w:t>1 место 8кл  Жумадилова А.</w:t>
            </w:r>
          </w:p>
          <w:p w:rsidR="00DE6CC9" w:rsidRPr="001A79E0" w:rsidRDefault="00DE6CC9" w:rsidP="001A79E0">
            <w:pPr>
              <w:jc w:val="center"/>
              <w:rPr>
                <w:sz w:val="18"/>
                <w:szCs w:val="20"/>
                <w:lang w:val="ru-RU"/>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областной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C05609">
            <w:pPr>
              <w:jc w:val="center"/>
              <w:rPr>
                <w:sz w:val="18"/>
                <w:szCs w:val="20"/>
              </w:rPr>
            </w:pPr>
            <w:r w:rsidRPr="00C05609">
              <w:rPr>
                <w:sz w:val="18"/>
                <w:szCs w:val="20"/>
              </w:rPr>
              <w:t>Логачева М. Предметная олимпиада по истории Казахстан Диплом 2 область;</w:t>
            </w:r>
          </w:p>
        </w:tc>
        <w:tc>
          <w:tcPr>
            <w:tcW w:w="1701" w:type="dxa"/>
          </w:tcPr>
          <w:p w:rsidR="00DE6CC9" w:rsidRPr="00C05609" w:rsidRDefault="00DE6CC9" w:rsidP="00C05609">
            <w:pPr>
              <w:jc w:val="center"/>
              <w:rPr>
                <w:sz w:val="18"/>
                <w:szCs w:val="20"/>
              </w:rPr>
            </w:pPr>
            <w:r w:rsidRPr="00C05609">
              <w:rPr>
                <w:sz w:val="18"/>
                <w:szCs w:val="20"/>
              </w:rPr>
              <w:t>Головчанский В. Рес. конкурс научных проектов «Сарыарқа дарыны» Диплом 3 степени</w:t>
            </w:r>
          </w:p>
        </w:tc>
        <w:tc>
          <w:tcPr>
            <w:tcW w:w="1559" w:type="dxa"/>
          </w:tcPr>
          <w:p w:rsidR="00DE6CC9" w:rsidRPr="00C05609" w:rsidRDefault="00DE6CC9" w:rsidP="000336FF">
            <w:pPr>
              <w:jc w:val="center"/>
              <w:rPr>
                <w:sz w:val="18"/>
                <w:szCs w:val="20"/>
              </w:rPr>
            </w:pPr>
          </w:p>
        </w:tc>
        <w:tc>
          <w:tcPr>
            <w:tcW w:w="1560" w:type="dxa"/>
          </w:tcPr>
          <w:p w:rsidR="00DE6CC9" w:rsidRPr="00C05609" w:rsidRDefault="00DE6CC9" w:rsidP="000336FF">
            <w:pPr>
              <w:jc w:val="center"/>
              <w:rPr>
                <w:sz w:val="18"/>
                <w:szCs w:val="20"/>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vMerge/>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республиканский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0336FF">
            <w:pPr>
              <w:jc w:val="center"/>
              <w:rPr>
                <w:sz w:val="18"/>
                <w:szCs w:val="20"/>
              </w:rPr>
            </w:pPr>
          </w:p>
        </w:tc>
        <w:tc>
          <w:tcPr>
            <w:tcW w:w="1701" w:type="dxa"/>
          </w:tcPr>
          <w:p w:rsidR="00DE6CC9" w:rsidRPr="00C05609" w:rsidRDefault="00DE6CC9" w:rsidP="000336FF">
            <w:pPr>
              <w:jc w:val="center"/>
              <w:rPr>
                <w:sz w:val="18"/>
                <w:szCs w:val="20"/>
              </w:rPr>
            </w:pPr>
            <w:r w:rsidRPr="00C05609">
              <w:rPr>
                <w:sz w:val="18"/>
                <w:szCs w:val="20"/>
              </w:rPr>
              <w:t>Абдыкеров А., Головчанский В., Абеуов И., Логачева М. Рес.дистанц</w:t>
            </w:r>
            <w:r>
              <w:rPr>
                <w:sz w:val="18"/>
                <w:szCs w:val="20"/>
                <w:lang w:val="ru-RU"/>
              </w:rPr>
              <w:t>.</w:t>
            </w:r>
            <w:r w:rsidRPr="00C05609">
              <w:rPr>
                <w:sz w:val="18"/>
                <w:szCs w:val="20"/>
              </w:rPr>
              <w:t xml:space="preserve"> олимп</w:t>
            </w:r>
            <w:r>
              <w:rPr>
                <w:sz w:val="18"/>
                <w:szCs w:val="20"/>
                <w:lang w:val="ru-RU"/>
              </w:rPr>
              <w:t>.</w:t>
            </w:r>
            <w:r w:rsidRPr="00C05609">
              <w:rPr>
                <w:sz w:val="18"/>
                <w:szCs w:val="20"/>
              </w:rPr>
              <w:t>«Тарихата» Диплом 2 ст</w:t>
            </w:r>
            <w:r>
              <w:rPr>
                <w:sz w:val="18"/>
                <w:szCs w:val="20"/>
                <w:lang w:val="ru-RU"/>
              </w:rPr>
              <w:t>.</w:t>
            </w:r>
            <w:r w:rsidRPr="00C05609">
              <w:rPr>
                <w:sz w:val="18"/>
                <w:szCs w:val="20"/>
              </w:rPr>
              <w:t>; Беланов Г. Рес. дист. олимпиада «Тарих ата» Диплом 3 ст</w:t>
            </w:r>
            <w:r>
              <w:rPr>
                <w:sz w:val="18"/>
                <w:szCs w:val="20"/>
                <w:lang w:val="ru-RU"/>
              </w:rPr>
              <w:t>.</w:t>
            </w:r>
            <w:r w:rsidRPr="00C05609">
              <w:rPr>
                <w:sz w:val="18"/>
                <w:szCs w:val="20"/>
              </w:rPr>
              <w:t>; Абеуов И. Рес.</w:t>
            </w:r>
          </w:p>
          <w:p w:rsidR="00DE6CC9" w:rsidRPr="009B56C8" w:rsidRDefault="00DE6CC9" w:rsidP="000336FF">
            <w:pPr>
              <w:jc w:val="center"/>
              <w:rPr>
                <w:sz w:val="18"/>
                <w:szCs w:val="20"/>
                <w:lang w:val="ru-RU"/>
              </w:rPr>
            </w:pPr>
            <w:r w:rsidRPr="00C05609">
              <w:rPr>
                <w:sz w:val="18"/>
                <w:szCs w:val="20"/>
              </w:rPr>
              <w:t>НИО  по ист.Казахстана Диплом 2 ст</w:t>
            </w:r>
            <w:r>
              <w:rPr>
                <w:sz w:val="18"/>
                <w:szCs w:val="20"/>
                <w:lang w:val="ru-RU"/>
              </w:rPr>
              <w:t>.</w:t>
            </w:r>
          </w:p>
          <w:p w:rsidR="00DE6CC9" w:rsidRPr="00C05609" w:rsidRDefault="00DE6CC9" w:rsidP="00C05609">
            <w:pPr>
              <w:jc w:val="center"/>
              <w:rPr>
                <w:sz w:val="18"/>
                <w:szCs w:val="20"/>
              </w:rPr>
            </w:pPr>
            <w:r w:rsidRPr="00C05609">
              <w:rPr>
                <w:sz w:val="18"/>
                <w:szCs w:val="20"/>
              </w:rPr>
              <w:t>Головчанский В.</w:t>
            </w:r>
          </w:p>
        </w:tc>
        <w:tc>
          <w:tcPr>
            <w:tcW w:w="1559" w:type="dxa"/>
          </w:tcPr>
          <w:p w:rsidR="00F35052" w:rsidRDefault="00DE6CC9" w:rsidP="001A79E0">
            <w:pPr>
              <w:jc w:val="center"/>
              <w:rPr>
                <w:sz w:val="18"/>
                <w:szCs w:val="20"/>
                <w:lang w:val="ru-RU"/>
              </w:rPr>
            </w:pPr>
            <w:r>
              <w:rPr>
                <w:sz w:val="18"/>
                <w:szCs w:val="20"/>
                <w:lang w:val="ru-RU"/>
              </w:rPr>
              <w:t>Горин М.,</w:t>
            </w:r>
            <w:r w:rsidRPr="00C05609">
              <w:rPr>
                <w:sz w:val="18"/>
                <w:szCs w:val="20"/>
              </w:rPr>
              <w:t>Беланов Г.</w:t>
            </w:r>
            <w:r w:rsidR="00F35052">
              <w:rPr>
                <w:sz w:val="18"/>
                <w:szCs w:val="20"/>
                <w:lang w:val="ru-RU"/>
              </w:rPr>
              <w:t>-1м,</w:t>
            </w:r>
            <w:r w:rsidRPr="00C05609">
              <w:rPr>
                <w:sz w:val="18"/>
                <w:szCs w:val="20"/>
              </w:rPr>
              <w:t xml:space="preserve"> Рес. дист. олимпиада «Тарих ата» Диплом 2 ст</w:t>
            </w:r>
            <w:r w:rsidR="00F35052">
              <w:rPr>
                <w:sz w:val="18"/>
                <w:szCs w:val="20"/>
                <w:lang w:val="ru-RU"/>
              </w:rPr>
              <w:t xml:space="preserve">,-Жакен Д, Ледовских В, </w:t>
            </w:r>
          </w:p>
          <w:p w:rsidR="00DE6CC9" w:rsidRPr="00F35052" w:rsidRDefault="00F35052" w:rsidP="001A79E0">
            <w:pPr>
              <w:jc w:val="center"/>
              <w:rPr>
                <w:sz w:val="18"/>
                <w:szCs w:val="20"/>
                <w:lang w:val="ru-RU"/>
              </w:rPr>
            </w:pPr>
            <w:r>
              <w:rPr>
                <w:sz w:val="18"/>
                <w:szCs w:val="20"/>
                <w:lang w:val="ru-RU"/>
              </w:rPr>
              <w:t>3м.-Логачева М., Абдыкеров А</w:t>
            </w:r>
          </w:p>
          <w:p w:rsidR="00DE6CC9" w:rsidRPr="00C05609" w:rsidRDefault="00DE6CC9" w:rsidP="001A79E0">
            <w:pPr>
              <w:jc w:val="center"/>
              <w:rPr>
                <w:sz w:val="18"/>
                <w:szCs w:val="20"/>
              </w:rPr>
            </w:pPr>
            <w:r w:rsidRPr="00C05609">
              <w:rPr>
                <w:sz w:val="18"/>
                <w:szCs w:val="20"/>
              </w:rPr>
              <w:t>.</w:t>
            </w:r>
          </w:p>
        </w:tc>
        <w:tc>
          <w:tcPr>
            <w:tcW w:w="1560" w:type="dxa"/>
          </w:tcPr>
          <w:p w:rsidR="00DE6CC9" w:rsidRPr="00C05609" w:rsidRDefault="00DE6CC9" w:rsidP="000336FF">
            <w:pPr>
              <w:jc w:val="center"/>
              <w:rPr>
                <w:sz w:val="18"/>
                <w:szCs w:val="20"/>
              </w:rPr>
            </w:pPr>
          </w:p>
        </w:tc>
      </w:tr>
      <w:tr w:rsidR="00DE6CC9" w:rsidRPr="00C05609" w:rsidTr="00383377">
        <w:tc>
          <w:tcPr>
            <w:tcW w:w="426" w:type="dxa"/>
            <w:vMerge/>
          </w:tcPr>
          <w:p w:rsidR="00DE6CC9" w:rsidRPr="00C05609" w:rsidRDefault="00DE6CC9" w:rsidP="000336FF">
            <w:pPr>
              <w:jc w:val="center"/>
              <w:rPr>
                <w:sz w:val="18"/>
                <w:szCs w:val="20"/>
              </w:rPr>
            </w:pPr>
          </w:p>
        </w:tc>
        <w:tc>
          <w:tcPr>
            <w:tcW w:w="1276" w:type="dxa"/>
          </w:tcPr>
          <w:p w:rsidR="00DE6CC9" w:rsidRPr="00C05609" w:rsidRDefault="00DE6CC9" w:rsidP="000336FF">
            <w:pPr>
              <w:jc w:val="center"/>
              <w:rPr>
                <w:sz w:val="18"/>
                <w:szCs w:val="20"/>
              </w:rPr>
            </w:pPr>
          </w:p>
        </w:tc>
        <w:tc>
          <w:tcPr>
            <w:tcW w:w="992" w:type="dxa"/>
          </w:tcPr>
          <w:p w:rsidR="00DE6CC9" w:rsidRPr="00C05609" w:rsidRDefault="00DE6CC9" w:rsidP="000336FF">
            <w:pPr>
              <w:jc w:val="center"/>
              <w:rPr>
                <w:sz w:val="18"/>
                <w:szCs w:val="20"/>
              </w:rPr>
            </w:pPr>
            <w:r w:rsidRPr="00C05609">
              <w:rPr>
                <w:sz w:val="18"/>
                <w:szCs w:val="20"/>
              </w:rPr>
              <w:t>международный</w:t>
            </w:r>
          </w:p>
        </w:tc>
        <w:tc>
          <w:tcPr>
            <w:tcW w:w="1134" w:type="dxa"/>
          </w:tcPr>
          <w:p w:rsidR="00DE6CC9" w:rsidRPr="00C05609" w:rsidRDefault="00DE6CC9" w:rsidP="000336FF">
            <w:pPr>
              <w:jc w:val="center"/>
              <w:rPr>
                <w:sz w:val="18"/>
                <w:szCs w:val="20"/>
              </w:rPr>
            </w:pPr>
          </w:p>
        </w:tc>
        <w:tc>
          <w:tcPr>
            <w:tcW w:w="1559" w:type="dxa"/>
          </w:tcPr>
          <w:p w:rsidR="00DE6CC9" w:rsidRPr="00C05609" w:rsidRDefault="00DE6CC9" w:rsidP="00C05609">
            <w:pPr>
              <w:jc w:val="center"/>
              <w:rPr>
                <w:sz w:val="18"/>
                <w:szCs w:val="20"/>
              </w:rPr>
            </w:pPr>
            <w:r w:rsidRPr="00C05609">
              <w:rPr>
                <w:sz w:val="18"/>
                <w:szCs w:val="20"/>
              </w:rPr>
              <w:t xml:space="preserve">Логачева Маргарита, Ли Дарья,Казакова Е. Межд. Дист. олимпиада </w:t>
            </w:r>
            <w:r w:rsidRPr="00C05609">
              <w:rPr>
                <w:sz w:val="18"/>
                <w:szCs w:val="20"/>
              </w:rPr>
              <w:lastRenderedPageBreak/>
              <w:t>«Ученик ХХІвека» по истории Казахстана Диплом 2 ст.;</w:t>
            </w:r>
          </w:p>
        </w:tc>
        <w:tc>
          <w:tcPr>
            <w:tcW w:w="1701" w:type="dxa"/>
          </w:tcPr>
          <w:p w:rsidR="00DE6CC9" w:rsidRPr="00C05609" w:rsidRDefault="00DE6CC9" w:rsidP="00C05609">
            <w:pPr>
              <w:jc w:val="center"/>
              <w:rPr>
                <w:sz w:val="18"/>
                <w:szCs w:val="20"/>
              </w:rPr>
            </w:pPr>
            <w:r w:rsidRPr="00C05609">
              <w:rPr>
                <w:sz w:val="18"/>
                <w:szCs w:val="20"/>
              </w:rPr>
              <w:lastRenderedPageBreak/>
              <w:t xml:space="preserve">Логачева М. Рес. конкурс «Туғанелің –Қазақстанды жақсы білесің бе?» </w:t>
            </w:r>
            <w:r w:rsidRPr="00C05609">
              <w:rPr>
                <w:sz w:val="18"/>
                <w:szCs w:val="20"/>
              </w:rPr>
              <w:lastRenderedPageBreak/>
              <w:t>Диплом 3 степени;</w:t>
            </w:r>
          </w:p>
        </w:tc>
        <w:tc>
          <w:tcPr>
            <w:tcW w:w="1559" w:type="dxa"/>
          </w:tcPr>
          <w:p w:rsidR="00DE6CC9" w:rsidRPr="00C05609" w:rsidRDefault="00DE6CC9" w:rsidP="000336FF">
            <w:pPr>
              <w:jc w:val="center"/>
              <w:rPr>
                <w:sz w:val="18"/>
                <w:szCs w:val="20"/>
              </w:rPr>
            </w:pPr>
          </w:p>
        </w:tc>
        <w:tc>
          <w:tcPr>
            <w:tcW w:w="1560" w:type="dxa"/>
          </w:tcPr>
          <w:p w:rsidR="00DE6CC9" w:rsidRPr="00F35052" w:rsidRDefault="00DE6CC9" w:rsidP="000336FF">
            <w:pPr>
              <w:jc w:val="center"/>
              <w:rPr>
                <w:sz w:val="18"/>
                <w:szCs w:val="20"/>
                <w:lang w:val="ru-RU"/>
              </w:rPr>
            </w:pPr>
          </w:p>
        </w:tc>
      </w:tr>
      <w:tr w:rsidR="005525E1" w:rsidRPr="00C05609" w:rsidTr="00383377">
        <w:tc>
          <w:tcPr>
            <w:tcW w:w="426" w:type="dxa"/>
            <w:vMerge w:val="restart"/>
          </w:tcPr>
          <w:p w:rsidR="005525E1" w:rsidRPr="00C13303" w:rsidRDefault="005525E1" w:rsidP="00C13303">
            <w:pPr>
              <w:pStyle w:val="aa"/>
            </w:pPr>
            <w:r w:rsidRPr="00C13303">
              <w:lastRenderedPageBreak/>
              <w:t>17</w:t>
            </w:r>
          </w:p>
        </w:tc>
        <w:tc>
          <w:tcPr>
            <w:tcW w:w="1276" w:type="dxa"/>
            <w:vMerge w:val="restart"/>
          </w:tcPr>
          <w:p w:rsidR="005525E1" w:rsidRPr="00C13303" w:rsidRDefault="005525E1" w:rsidP="00C13303">
            <w:pPr>
              <w:pStyle w:val="aa"/>
            </w:pPr>
            <w:r w:rsidRPr="00C13303">
              <w:t>Аекина Л.В.</w:t>
            </w:r>
          </w:p>
        </w:tc>
        <w:tc>
          <w:tcPr>
            <w:tcW w:w="992" w:type="dxa"/>
          </w:tcPr>
          <w:p w:rsidR="005525E1" w:rsidRPr="00C13303" w:rsidRDefault="005525E1" w:rsidP="00C13303">
            <w:pPr>
              <w:pStyle w:val="aa"/>
              <w:rPr>
                <w:lang w:val="kk-KZ"/>
              </w:rPr>
            </w:pPr>
            <w:r w:rsidRPr="00C13303">
              <w:rPr>
                <w:lang w:val="kk-KZ"/>
              </w:rPr>
              <w:t>районный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r w:rsidRPr="00C13303">
              <w:t xml:space="preserve">Олим. по русскому языку , Байер А. (6 кл), Волкова А. </w:t>
            </w:r>
          </w:p>
          <w:p w:rsidR="005525E1" w:rsidRPr="00C13303" w:rsidRDefault="005525E1" w:rsidP="00C13303">
            <w:pPr>
              <w:pStyle w:val="aa"/>
            </w:pPr>
            <w:r w:rsidRPr="00C13303">
              <w:t>(6кл), Ушакова М.  (7 кл.)</w:t>
            </w:r>
          </w:p>
          <w:p w:rsidR="005525E1" w:rsidRPr="00C13303" w:rsidRDefault="005525E1" w:rsidP="00C13303">
            <w:pPr>
              <w:pStyle w:val="aa"/>
            </w:pPr>
          </w:p>
        </w:tc>
        <w:tc>
          <w:tcPr>
            <w:tcW w:w="1701" w:type="dxa"/>
          </w:tcPr>
          <w:p w:rsidR="005525E1" w:rsidRPr="00C13303" w:rsidRDefault="005525E1" w:rsidP="00C13303">
            <w:pPr>
              <w:pStyle w:val="aa"/>
            </w:pPr>
            <w:r w:rsidRPr="00C13303">
              <w:t>Павлова А. 3 место город. Предм. олимпиада.</w:t>
            </w:r>
          </w:p>
          <w:p w:rsidR="005525E1" w:rsidRPr="00C13303" w:rsidRDefault="005525E1" w:rsidP="00C13303">
            <w:pPr>
              <w:pStyle w:val="aa"/>
            </w:pPr>
            <w:r w:rsidRPr="00C13303">
              <w:t>Диплом 2 ст. в конкурсе эссе "Аңыз дала, абыз дала, Ледовских В.7 кл.</w:t>
            </w:r>
          </w:p>
          <w:p w:rsidR="005525E1" w:rsidRPr="00C13303" w:rsidRDefault="005525E1" w:rsidP="00C13303">
            <w:pPr>
              <w:pStyle w:val="aa"/>
            </w:pPr>
          </w:p>
        </w:tc>
        <w:tc>
          <w:tcPr>
            <w:tcW w:w="1559" w:type="dxa"/>
          </w:tcPr>
          <w:p w:rsidR="005525E1" w:rsidRPr="00C13303" w:rsidRDefault="005525E1" w:rsidP="00C13303">
            <w:pPr>
              <w:pStyle w:val="aa"/>
            </w:pPr>
            <w:r w:rsidRPr="00C13303">
              <w:t>Ичитовкина В 2 место город.предм. олимпиада, Елубаева А. 1 м.город. предм. Олимп., ЛияскинаВ. 2 м. город.пред.олимп.</w:t>
            </w:r>
          </w:p>
        </w:tc>
        <w:tc>
          <w:tcPr>
            <w:tcW w:w="1560" w:type="dxa"/>
          </w:tcPr>
          <w:p w:rsidR="005525E1" w:rsidRPr="00C13303" w:rsidRDefault="005525E1" w:rsidP="00C13303">
            <w:pPr>
              <w:pStyle w:val="aa"/>
            </w:pPr>
            <w:r w:rsidRPr="00C13303">
              <w:t>3 м.пред. олим. 9-11 кл.Маратова С.</w:t>
            </w:r>
          </w:p>
          <w:p w:rsidR="005525E1" w:rsidRPr="00C13303" w:rsidRDefault="005525E1" w:rsidP="00C13303">
            <w:pPr>
              <w:pStyle w:val="aa"/>
            </w:pPr>
            <w:r w:rsidRPr="00C13303">
              <w:t>3 м. олимпиада клевер Леонова Е. 5 класс</w:t>
            </w:r>
          </w:p>
        </w:tc>
      </w:tr>
      <w:tr w:rsidR="005525E1" w:rsidRPr="00C05609" w:rsidTr="00383377">
        <w:tc>
          <w:tcPr>
            <w:tcW w:w="426" w:type="dxa"/>
            <w:vMerge/>
          </w:tcPr>
          <w:p w:rsidR="005525E1" w:rsidRPr="00C13303" w:rsidRDefault="005525E1" w:rsidP="00C13303">
            <w:pPr>
              <w:pStyle w:val="aa"/>
            </w:pPr>
          </w:p>
        </w:tc>
        <w:tc>
          <w:tcPr>
            <w:tcW w:w="1276" w:type="dxa"/>
            <w:vMerge/>
          </w:tcPr>
          <w:p w:rsidR="005525E1" w:rsidRPr="00C13303" w:rsidRDefault="005525E1" w:rsidP="00C13303">
            <w:pPr>
              <w:pStyle w:val="aa"/>
            </w:pPr>
          </w:p>
        </w:tc>
        <w:tc>
          <w:tcPr>
            <w:tcW w:w="992" w:type="dxa"/>
          </w:tcPr>
          <w:p w:rsidR="005525E1" w:rsidRPr="00C13303" w:rsidRDefault="005525E1" w:rsidP="00C13303">
            <w:pPr>
              <w:pStyle w:val="aa"/>
              <w:rPr>
                <w:lang w:val="kk-KZ"/>
              </w:rPr>
            </w:pPr>
            <w:r w:rsidRPr="00C13303">
              <w:rPr>
                <w:lang w:val="kk-KZ"/>
              </w:rPr>
              <w:t>областной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C13303">
            <w:pPr>
              <w:pStyle w:val="aa"/>
            </w:pPr>
            <w:r w:rsidRPr="00C13303">
              <w:t>Диплом 1 ст. в Обл.олимп. «Эрудит», Ничипуренко К. 7 кл</w:t>
            </w:r>
          </w:p>
        </w:tc>
        <w:tc>
          <w:tcPr>
            <w:tcW w:w="1559" w:type="dxa"/>
          </w:tcPr>
          <w:p w:rsidR="005525E1" w:rsidRPr="00C13303" w:rsidRDefault="005525E1" w:rsidP="00C13303">
            <w:pPr>
              <w:pStyle w:val="aa"/>
            </w:pPr>
            <w:r w:rsidRPr="00C13303">
              <w:t>Елубаева Ар. 2 м.обл. пред. олимпиада,</w:t>
            </w:r>
          </w:p>
        </w:tc>
        <w:tc>
          <w:tcPr>
            <w:tcW w:w="1560" w:type="dxa"/>
          </w:tcPr>
          <w:p w:rsidR="005525E1" w:rsidRPr="00C13303" w:rsidRDefault="005525E1" w:rsidP="00C13303">
            <w:pPr>
              <w:pStyle w:val="aa"/>
            </w:pPr>
          </w:p>
        </w:tc>
      </w:tr>
      <w:tr w:rsidR="005525E1" w:rsidRPr="00C05609" w:rsidTr="00383377">
        <w:tc>
          <w:tcPr>
            <w:tcW w:w="426" w:type="dxa"/>
            <w:vMerge w:val="restart"/>
          </w:tcPr>
          <w:p w:rsidR="005525E1" w:rsidRPr="00C13303" w:rsidRDefault="005525E1" w:rsidP="00C13303">
            <w:pPr>
              <w:pStyle w:val="aa"/>
              <w:rPr>
                <w:lang w:val="kk-KZ"/>
              </w:rPr>
            </w:pPr>
            <w:r w:rsidRPr="00C13303">
              <w:rPr>
                <w:lang w:val="kk-KZ"/>
              </w:rPr>
              <w:t>18</w:t>
            </w:r>
          </w:p>
        </w:tc>
        <w:tc>
          <w:tcPr>
            <w:tcW w:w="1276" w:type="dxa"/>
            <w:vMerge w:val="restart"/>
          </w:tcPr>
          <w:p w:rsidR="005525E1" w:rsidRPr="00C13303" w:rsidRDefault="005525E1" w:rsidP="00C13303">
            <w:pPr>
              <w:pStyle w:val="aa"/>
              <w:rPr>
                <w:lang w:val="kk-KZ"/>
              </w:rPr>
            </w:pPr>
            <w:r w:rsidRPr="00C13303">
              <w:rPr>
                <w:lang w:val="kk-KZ"/>
              </w:rPr>
              <w:t>Ничипуренко Е.В</w:t>
            </w:r>
          </w:p>
        </w:tc>
        <w:tc>
          <w:tcPr>
            <w:tcW w:w="992" w:type="dxa"/>
          </w:tcPr>
          <w:p w:rsidR="005525E1" w:rsidRPr="00C13303" w:rsidRDefault="005525E1" w:rsidP="00C13303">
            <w:pPr>
              <w:pStyle w:val="aa"/>
              <w:rPr>
                <w:lang w:val="kk-KZ"/>
              </w:rPr>
            </w:pPr>
            <w:r w:rsidRPr="00C13303">
              <w:rPr>
                <w:lang w:val="kk-KZ"/>
              </w:rPr>
              <w:t>районный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C13303">
            <w:pPr>
              <w:pStyle w:val="aa"/>
            </w:pPr>
          </w:p>
        </w:tc>
        <w:tc>
          <w:tcPr>
            <w:tcW w:w="1559" w:type="dxa"/>
          </w:tcPr>
          <w:p w:rsidR="005525E1" w:rsidRPr="00C13303" w:rsidRDefault="005525E1" w:rsidP="00C13303">
            <w:pPr>
              <w:pStyle w:val="aa"/>
            </w:pPr>
            <w:r w:rsidRPr="00C13303">
              <w:t>Шаповалова Е, 11 класс, городская олимпиада - 3 место</w:t>
            </w:r>
          </w:p>
        </w:tc>
        <w:tc>
          <w:tcPr>
            <w:tcW w:w="1560" w:type="dxa"/>
          </w:tcPr>
          <w:p w:rsidR="005525E1" w:rsidRPr="00C13303" w:rsidRDefault="005525E1" w:rsidP="00C13303">
            <w:pPr>
              <w:pStyle w:val="aa"/>
            </w:pPr>
            <w:r w:rsidRPr="00C13303">
              <w:t>Абельдинова Адель 7 класс 2 место предметная олимпиада</w:t>
            </w: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 xml:space="preserve">Областной </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C13303">
            <w:pPr>
              <w:pStyle w:val="aa"/>
            </w:pPr>
            <w:r w:rsidRPr="00C13303">
              <w:t>2020 год – областная олимпиада CLEVER, Сейтжанова Аружан, 8 класс – 1 место</w:t>
            </w:r>
          </w:p>
        </w:tc>
        <w:tc>
          <w:tcPr>
            <w:tcW w:w="1559" w:type="dxa"/>
          </w:tcPr>
          <w:p w:rsidR="005525E1" w:rsidRPr="00C13303" w:rsidRDefault="005525E1" w:rsidP="00C13303">
            <w:pPr>
              <w:pStyle w:val="aa"/>
            </w:pPr>
          </w:p>
        </w:tc>
        <w:tc>
          <w:tcPr>
            <w:tcW w:w="1560" w:type="dxa"/>
          </w:tcPr>
          <w:p w:rsidR="005525E1" w:rsidRPr="00C13303" w:rsidRDefault="005525E1" w:rsidP="00C13303">
            <w:pPr>
              <w:pStyle w:val="aa"/>
            </w:pPr>
          </w:p>
        </w:tc>
      </w:tr>
      <w:tr w:rsidR="00026633" w:rsidRPr="00C05609" w:rsidTr="00383377">
        <w:tc>
          <w:tcPr>
            <w:tcW w:w="426" w:type="dxa"/>
            <w:vMerge w:val="restart"/>
          </w:tcPr>
          <w:p w:rsidR="00026633" w:rsidRPr="00C13303" w:rsidRDefault="00026633" w:rsidP="00C13303">
            <w:pPr>
              <w:pStyle w:val="aa"/>
              <w:rPr>
                <w:lang w:val="kk-KZ"/>
              </w:rPr>
            </w:pPr>
            <w:r w:rsidRPr="00C13303">
              <w:rPr>
                <w:lang w:val="kk-KZ"/>
              </w:rPr>
              <w:t>19</w:t>
            </w:r>
          </w:p>
        </w:tc>
        <w:tc>
          <w:tcPr>
            <w:tcW w:w="1276" w:type="dxa"/>
            <w:vMerge w:val="restart"/>
          </w:tcPr>
          <w:p w:rsidR="00026633" w:rsidRPr="00C13303" w:rsidRDefault="00026633" w:rsidP="00C13303">
            <w:pPr>
              <w:pStyle w:val="aa"/>
              <w:rPr>
                <w:lang w:val="kk-KZ"/>
              </w:rPr>
            </w:pPr>
            <w:r w:rsidRPr="00C13303">
              <w:rPr>
                <w:lang w:val="kk-KZ"/>
              </w:rPr>
              <w:t>Джанадилова Ж.Б</w:t>
            </w:r>
          </w:p>
        </w:tc>
        <w:tc>
          <w:tcPr>
            <w:tcW w:w="992" w:type="dxa"/>
          </w:tcPr>
          <w:p w:rsidR="00026633" w:rsidRPr="00C13303" w:rsidRDefault="00026633" w:rsidP="00C13303">
            <w:pPr>
              <w:pStyle w:val="aa"/>
              <w:rPr>
                <w:lang w:val="kk-KZ"/>
              </w:rPr>
            </w:pPr>
            <w:r w:rsidRPr="00C13303">
              <w:rPr>
                <w:lang w:val="kk-KZ"/>
              </w:rPr>
              <w:t>городской</w:t>
            </w:r>
          </w:p>
        </w:tc>
        <w:tc>
          <w:tcPr>
            <w:tcW w:w="1134" w:type="dxa"/>
          </w:tcPr>
          <w:p w:rsidR="00026633" w:rsidRPr="00C13303" w:rsidRDefault="00026633" w:rsidP="00C13303">
            <w:pPr>
              <w:pStyle w:val="aa"/>
            </w:pPr>
          </w:p>
        </w:tc>
        <w:tc>
          <w:tcPr>
            <w:tcW w:w="1559" w:type="dxa"/>
          </w:tcPr>
          <w:p w:rsidR="00026633" w:rsidRPr="00C13303" w:rsidRDefault="00026633" w:rsidP="00C13303">
            <w:pPr>
              <w:pStyle w:val="aa"/>
            </w:pPr>
            <w:r>
              <w:t>А</w:t>
            </w:r>
            <w:r w:rsidRPr="00C13303">
              <w:t>лтын сака  - 3 место</w:t>
            </w:r>
          </w:p>
        </w:tc>
        <w:tc>
          <w:tcPr>
            <w:tcW w:w="1701" w:type="dxa"/>
          </w:tcPr>
          <w:p w:rsidR="00026633" w:rsidRPr="00C13303" w:rsidRDefault="00026633" w:rsidP="00C13303">
            <w:pPr>
              <w:pStyle w:val="aa"/>
            </w:pPr>
          </w:p>
        </w:tc>
        <w:tc>
          <w:tcPr>
            <w:tcW w:w="1559" w:type="dxa"/>
          </w:tcPr>
          <w:p w:rsidR="00026633" w:rsidRPr="00C13303" w:rsidRDefault="00026633" w:rsidP="00C13303">
            <w:pPr>
              <w:pStyle w:val="aa"/>
            </w:pPr>
            <w:r>
              <w:t>Городской этап А</w:t>
            </w:r>
            <w:r w:rsidRPr="00C13303">
              <w:t>лтын сака  - 3 место</w:t>
            </w:r>
          </w:p>
        </w:tc>
        <w:tc>
          <w:tcPr>
            <w:tcW w:w="1560" w:type="dxa"/>
          </w:tcPr>
          <w:p w:rsidR="00026633" w:rsidRPr="00C13303" w:rsidRDefault="00026633" w:rsidP="00C13303">
            <w:pPr>
              <w:pStyle w:val="aa"/>
            </w:pPr>
          </w:p>
        </w:tc>
      </w:tr>
      <w:tr w:rsidR="00026633" w:rsidRPr="00C05609" w:rsidTr="00383377">
        <w:tc>
          <w:tcPr>
            <w:tcW w:w="426" w:type="dxa"/>
            <w:vMerge/>
          </w:tcPr>
          <w:p w:rsidR="00026633" w:rsidRPr="00C13303" w:rsidRDefault="00026633" w:rsidP="00C13303">
            <w:pPr>
              <w:pStyle w:val="aa"/>
              <w:rPr>
                <w:lang w:val="kk-KZ"/>
              </w:rPr>
            </w:pPr>
          </w:p>
        </w:tc>
        <w:tc>
          <w:tcPr>
            <w:tcW w:w="1276" w:type="dxa"/>
            <w:vMerge/>
          </w:tcPr>
          <w:p w:rsidR="00026633" w:rsidRPr="00C13303" w:rsidRDefault="00026633" w:rsidP="00C13303">
            <w:pPr>
              <w:pStyle w:val="aa"/>
              <w:rPr>
                <w:lang w:val="kk-KZ"/>
              </w:rPr>
            </w:pPr>
          </w:p>
        </w:tc>
        <w:tc>
          <w:tcPr>
            <w:tcW w:w="992" w:type="dxa"/>
          </w:tcPr>
          <w:p w:rsidR="00026633" w:rsidRPr="00C13303" w:rsidRDefault="00026633" w:rsidP="00C13303">
            <w:pPr>
              <w:pStyle w:val="aa"/>
              <w:rPr>
                <w:lang w:val="kk-KZ"/>
              </w:rPr>
            </w:pPr>
            <w:r w:rsidRPr="00C13303">
              <w:rPr>
                <w:lang w:val="kk-KZ"/>
              </w:rPr>
              <w:t xml:space="preserve">Областной </w:t>
            </w:r>
          </w:p>
        </w:tc>
        <w:tc>
          <w:tcPr>
            <w:tcW w:w="1134" w:type="dxa"/>
          </w:tcPr>
          <w:p w:rsidR="00026633" w:rsidRPr="00C13303" w:rsidRDefault="00026633" w:rsidP="00C13303">
            <w:pPr>
              <w:pStyle w:val="aa"/>
            </w:pPr>
          </w:p>
        </w:tc>
        <w:tc>
          <w:tcPr>
            <w:tcW w:w="1559" w:type="dxa"/>
          </w:tcPr>
          <w:p w:rsidR="00026633" w:rsidRPr="00C13303" w:rsidRDefault="00026633" w:rsidP="00C13303">
            <w:pPr>
              <w:pStyle w:val="aa"/>
            </w:pPr>
          </w:p>
        </w:tc>
        <w:tc>
          <w:tcPr>
            <w:tcW w:w="1701" w:type="dxa"/>
          </w:tcPr>
          <w:p w:rsidR="00026633" w:rsidRPr="00C13303" w:rsidRDefault="00026633" w:rsidP="00C13303">
            <w:pPr>
              <w:pStyle w:val="aa"/>
            </w:pPr>
          </w:p>
        </w:tc>
        <w:tc>
          <w:tcPr>
            <w:tcW w:w="1559" w:type="dxa"/>
          </w:tcPr>
          <w:p w:rsidR="00026633" w:rsidRPr="00C13303" w:rsidRDefault="00026633" w:rsidP="00C13303">
            <w:pPr>
              <w:pStyle w:val="aa"/>
            </w:pPr>
          </w:p>
        </w:tc>
        <w:tc>
          <w:tcPr>
            <w:tcW w:w="1560" w:type="dxa"/>
          </w:tcPr>
          <w:p w:rsidR="00026633" w:rsidRPr="00C13303" w:rsidRDefault="00026633" w:rsidP="00C13303">
            <w:pPr>
              <w:pStyle w:val="aa"/>
            </w:pPr>
          </w:p>
        </w:tc>
      </w:tr>
      <w:tr w:rsidR="00026633" w:rsidRPr="00C05609" w:rsidTr="00383377">
        <w:tc>
          <w:tcPr>
            <w:tcW w:w="426" w:type="dxa"/>
            <w:vMerge/>
          </w:tcPr>
          <w:p w:rsidR="00026633" w:rsidRPr="00C13303" w:rsidRDefault="00026633" w:rsidP="00C13303">
            <w:pPr>
              <w:pStyle w:val="aa"/>
              <w:rPr>
                <w:lang w:val="kk-KZ"/>
              </w:rPr>
            </w:pPr>
          </w:p>
        </w:tc>
        <w:tc>
          <w:tcPr>
            <w:tcW w:w="1276" w:type="dxa"/>
            <w:vMerge/>
          </w:tcPr>
          <w:p w:rsidR="00026633" w:rsidRPr="00C13303" w:rsidRDefault="00026633" w:rsidP="00C13303">
            <w:pPr>
              <w:pStyle w:val="aa"/>
              <w:rPr>
                <w:lang w:val="kk-KZ"/>
              </w:rPr>
            </w:pPr>
          </w:p>
        </w:tc>
        <w:tc>
          <w:tcPr>
            <w:tcW w:w="992" w:type="dxa"/>
          </w:tcPr>
          <w:p w:rsidR="00026633" w:rsidRPr="00C13303" w:rsidRDefault="00026633" w:rsidP="00C13303">
            <w:pPr>
              <w:pStyle w:val="aa"/>
              <w:rPr>
                <w:lang w:val="kk-KZ"/>
              </w:rPr>
            </w:pPr>
            <w:r w:rsidRPr="00C13303">
              <w:rPr>
                <w:lang w:val="kk-KZ"/>
              </w:rPr>
              <w:t>Республиканский</w:t>
            </w:r>
          </w:p>
        </w:tc>
        <w:tc>
          <w:tcPr>
            <w:tcW w:w="1134" w:type="dxa"/>
          </w:tcPr>
          <w:p w:rsidR="00026633" w:rsidRPr="00C13303" w:rsidRDefault="00026633" w:rsidP="00C13303">
            <w:pPr>
              <w:pStyle w:val="aa"/>
            </w:pPr>
          </w:p>
        </w:tc>
        <w:tc>
          <w:tcPr>
            <w:tcW w:w="1559" w:type="dxa"/>
          </w:tcPr>
          <w:p w:rsidR="00026633" w:rsidRPr="00C13303" w:rsidRDefault="00026633" w:rsidP="00C13303">
            <w:pPr>
              <w:pStyle w:val="aa"/>
            </w:pPr>
          </w:p>
        </w:tc>
        <w:tc>
          <w:tcPr>
            <w:tcW w:w="1701" w:type="dxa"/>
          </w:tcPr>
          <w:p w:rsidR="00026633" w:rsidRPr="00C13303" w:rsidRDefault="00026633" w:rsidP="00C13303">
            <w:pPr>
              <w:pStyle w:val="aa"/>
            </w:pPr>
            <w:r w:rsidRPr="00C13303">
              <w:t>Ак бота – 1 призовое место</w:t>
            </w:r>
          </w:p>
          <w:p w:rsidR="00026633" w:rsidRPr="00C13303" w:rsidRDefault="00026633" w:rsidP="00C13303">
            <w:pPr>
              <w:pStyle w:val="aa"/>
            </w:pPr>
          </w:p>
        </w:tc>
        <w:tc>
          <w:tcPr>
            <w:tcW w:w="1559" w:type="dxa"/>
          </w:tcPr>
          <w:p w:rsidR="00026633" w:rsidRPr="00C13303" w:rsidRDefault="00026633" w:rsidP="00C13303">
            <w:pPr>
              <w:pStyle w:val="aa"/>
            </w:pPr>
          </w:p>
        </w:tc>
        <w:tc>
          <w:tcPr>
            <w:tcW w:w="1560" w:type="dxa"/>
          </w:tcPr>
          <w:p w:rsidR="00026633" w:rsidRPr="00C13303" w:rsidRDefault="00026633" w:rsidP="00C13303">
            <w:pPr>
              <w:pStyle w:val="aa"/>
            </w:pPr>
            <w:r w:rsidRPr="00C13303">
              <w:t>Ак бота – 2 призовых места</w:t>
            </w:r>
          </w:p>
        </w:tc>
      </w:tr>
      <w:tr w:rsidR="00026633" w:rsidRPr="00C05609" w:rsidTr="00383377">
        <w:tc>
          <w:tcPr>
            <w:tcW w:w="426" w:type="dxa"/>
            <w:vMerge/>
          </w:tcPr>
          <w:p w:rsidR="00026633" w:rsidRPr="00C13303" w:rsidRDefault="00026633" w:rsidP="00C13303">
            <w:pPr>
              <w:pStyle w:val="aa"/>
              <w:rPr>
                <w:lang w:val="kk-KZ"/>
              </w:rPr>
            </w:pPr>
          </w:p>
        </w:tc>
        <w:tc>
          <w:tcPr>
            <w:tcW w:w="1276" w:type="dxa"/>
            <w:vMerge/>
          </w:tcPr>
          <w:p w:rsidR="00026633" w:rsidRPr="00C13303" w:rsidRDefault="00026633" w:rsidP="00C13303">
            <w:pPr>
              <w:pStyle w:val="aa"/>
              <w:rPr>
                <w:lang w:val="kk-KZ"/>
              </w:rPr>
            </w:pPr>
          </w:p>
        </w:tc>
        <w:tc>
          <w:tcPr>
            <w:tcW w:w="992" w:type="dxa"/>
          </w:tcPr>
          <w:p w:rsidR="00026633" w:rsidRPr="00C13303" w:rsidRDefault="00026633" w:rsidP="00C13303">
            <w:pPr>
              <w:pStyle w:val="aa"/>
              <w:rPr>
                <w:lang w:val="kk-KZ"/>
              </w:rPr>
            </w:pPr>
            <w:r w:rsidRPr="00C13303">
              <w:rPr>
                <w:lang w:val="kk-KZ"/>
              </w:rPr>
              <w:t>международный</w:t>
            </w:r>
          </w:p>
        </w:tc>
        <w:tc>
          <w:tcPr>
            <w:tcW w:w="1134" w:type="dxa"/>
          </w:tcPr>
          <w:p w:rsidR="00026633" w:rsidRPr="00C13303" w:rsidRDefault="00026633" w:rsidP="00C13303">
            <w:pPr>
              <w:pStyle w:val="aa"/>
            </w:pPr>
          </w:p>
        </w:tc>
        <w:tc>
          <w:tcPr>
            <w:tcW w:w="1559" w:type="dxa"/>
          </w:tcPr>
          <w:p w:rsidR="00026633" w:rsidRPr="00C13303" w:rsidRDefault="00026633" w:rsidP="00C13303">
            <w:pPr>
              <w:pStyle w:val="aa"/>
            </w:pPr>
          </w:p>
        </w:tc>
        <w:tc>
          <w:tcPr>
            <w:tcW w:w="1701" w:type="dxa"/>
          </w:tcPr>
          <w:p w:rsidR="00026633" w:rsidRPr="00C13303" w:rsidRDefault="00026633" w:rsidP="00C13303">
            <w:pPr>
              <w:pStyle w:val="aa"/>
            </w:pPr>
            <w:r w:rsidRPr="00C13303">
              <w:t>Кенгуру -3 призовых места</w:t>
            </w:r>
          </w:p>
        </w:tc>
        <w:tc>
          <w:tcPr>
            <w:tcW w:w="1559" w:type="dxa"/>
          </w:tcPr>
          <w:p w:rsidR="00026633" w:rsidRPr="00C13303" w:rsidRDefault="00026633" w:rsidP="00C13303">
            <w:pPr>
              <w:pStyle w:val="aa"/>
            </w:pPr>
          </w:p>
        </w:tc>
        <w:tc>
          <w:tcPr>
            <w:tcW w:w="1560" w:type="dxa"/>
          </w:tcPr>
          <w:p w:rsidR="00026633" w:rsidRPr="00C13303" w:rsidRDefault="00026633" w:rsidP="00C13303">
            <w:pPr>
              <w:pStyle w:val="aa"/>
            </w:pPr>
            <w:r w:rsidRPr="00C13303">
              <w:t>Кенгуру -3 призовых места</w:t>
            </w:r>
          </w:p>
        </w:tc>
      </w:tr>
      <w:tr w:rsidR="00026633" w:rsidRPr="00C05609" w:rsidTr="00383377">
        <w:tc>
          <w:tcPr>
            <w:tcW w:w="426" w:type="dxa"/>
            <w:vMerge w:val="restart"/>
          </w:tcPr>
          <w:p w:rsidR="00026633" w:rsidRPr="00C13303" w:rsidRDefault="00026633" w:rsidP="00C13303">
            <w:pPr>
              <w:pStyle w:val="aa"/>
              <w:rPr>
                <w:lang w:val="kk-KZ"/>
              </w:rPr>
            </w:pPr>
            <w:r w:rsidRPr="00C13303">
              <w:rPr>
                <w:lang w:val="kk-KZ"/>
              </w:rPr>
              <w:t>20</w:t>
            </w:r>
          </w:p>
        </w:tc>
        <w:tc>
          <w:tcPr>
            <w:tcW w:w="1276" w:type="dxa"/>
            <w:vMerge w:val="restart"/>
          </w:tcPr>
          <w:p w:rsidR="00026633" w:rsidRPr="00C13303" w:rsidRDefault="00026633" w:rsidP="00C13303">
            <w:pPr>
              <w:pStyle w:val="aa"/>
              <w:rPr>
                <w:lang w:val="kk-KZ"/>
              </w:rPr>
            </w:pPr>
            <w:r w:rsidRPr="00C13303">
              <w:rPr>
                <w:lang w:val="kk-KZ"/>
              </w:rPr>
              <w:t>Смирнова В.К</w:t>
            </w:r>
          </w:p>
        </w:tc>
        <w:tc>
          <w:tcPr>
            <w:tcW w:w="992" w:type="dxa"/>
          </w:tcPr>
          <w:p w:rsidR="00026633" w:rsidRPr="00C13303" w:rsidRDefault="00026633" w:rsidP="00C13303">
            <w:pPr>
              <w:pStyle w:val="aa"/>
              <w:rPr>
                <w:lang w:val="kk-KZ"/>
              </w:rPr>
            </w:pPr>
            <w:r w:rsidRPr="00C13303">
              <w:rPr>
                <w:lang w:val="kk-KZ"/>
              </w:rPr>
              <w:t>городской</w:t>
            </w:r>
          </w:p>
        </w:tc>
        <w:tc>
          <w:tcPr>
            <w:tcW w:w="1134" w:type="dxa"/>
          </w:tcPr>
          <w:p w:rsidR="00026633" w:rsidRPr="00C13303" w:rsidRDefault="00026633" w:rsidP="00C13303">
            <w:pPr>
              <w:pStyle w:val="aa"/>
            </w:pPr>
          </w:p>
        </w:tc>
        <w:tc>
          <w:tcPr>
            <w:tcW w:w="1559" w:type="dxa"/>
          </w:tcPr>
          <w:p w:rsidR="00026633" w:rsidRPr="00C13303" w:rsidRDefault="00026633" w:rsidP="00C13303">
            <w:pPr>
              <w:pStyle w:val="aa"/>
            </w:pPr>
          </w:p>
        </w:tc>
        <w:tc>
          <w:tcPr>
            <w:tcW w:w="1701" w:type="dxa"/>
          </w:tcPr>
          <w:p w:rsidR="00026633" w:rsidRPr="00C13303" w:rsidRDefault="00026633" w:rsidP="00C13303">
            <w:pPr>
              <w:pStyle w:val="aa"/>
            </w:pPr>
          </w:p>
        </w:tc>
        <w:tc>
          <w:tcPr>
            <w:tcW w:w="1559" w:type="dxa"/>
          </w:tcPr>
          <w:p w:rsidR="00026633" w:rsidRPr="00C13303" w:rsidRDefault="00026633" w:rsidP="00C13303">
            <w:pPr>
              <w:pStyle w:val="aa"/>
            </w:pPr>
          </w:p>
        </w:tc>
        <w:tc>
          <w:tcPr>
            <w:tcW w:w="1560" w:type="dxa"/>
          </w:tcPr>
          <w:p w:rsidR="00026633" w:rsidRPr="00C13303" w:rsidRDefault="00026633" w:rsidP="00C13303">
            <w:pPr>
              <w:pStyle w:val="aa"/>
            </w:pPr>
          </w:p>
        </w:tc>
      </w:tr>
      <w:tr w:rsidR="00026633" w:rsidRPr="00C05609" w:rsidTr="00383377">
        <w:tc>
          <w:tcPr>
            <w:tcW w:w="426" w:type="dxa"/>
            <w:vMerge/>
          </w:tcPr>
          <w:p w:rsidR="00026633" w:rsidRPr="00C13303" w:rsidRDefault="00026633" w:rsidP="00C13303">
            <w:pPr>
              <w:pStyle w:val="aa"/>
              <w:rPr>
                <w:lang w:val="kk-KZ"/>
              </w:rPr>
            </w:pPr>
          </w:p>
        </w:tc>
        <w:tc>
          <w:tcPr>
            <w:tcW w:w="1276" w:type="dxa"/>
            <w:vMerge/>
          </w:tcPr>
          <w:p w:rsidR="00026633" w:rsidRPr="00C13303" w:rsidRDefault="00026633" w:rsidP="00C13303">
            <w:pPr>
              <w:pStyle w:val="aa"/>
              <w:rPr>
                <w:lang w:val="kk-KZ"/>
              </w:rPr>
            </w:pPr>
          </w:p>
        </w:tc>
        <w:tc>
          <w:tcPr>
            <w:tcW w:w="992" w:type="dxa"/>
          </w:tcPr>
          <w:p w:rsidR="00026633" w:rsidRPr="00C13303" w:rsidRDefault="00026633" w:rsidP="00C13303">
            <w:pPr>
              <w:pStyle w:val="aa"/>
              <w:rPr>
                <w:lang w:val="kk-KZ"/>
              </w:rPr>
            </w:pPr>
            <w:r w:rsidRPr="00C13303">
              <w:rPr>
                <w:lang w:val="kk-KZ"/>
              </w:rPr>
              <w:t xml:space="preserve">Областной </w:t>
            </w:r>
          </w:p>
        </w:tc>
        <w:tc>
          <w:tcPr>
            <w:tcW w:w="1134" w:type="dxa"/>
          </w:tcPr>
          <w:p w:rsidR="00026633" w:rsidRPr="00C13303" w:rsidRDefault="00026633" w:rsidP="00C13303">
            <w:pPr>
              <w:pStyle w:val="aa"/>
            </w:pPr>
          </w:p>
        </w:tc>
        <w:tc>
          <w:tcPr>
            <w:tcW w:w="1559" w:type="dxa"/>
          </w:tcPr>
          <w:p w:rsidR="00026633" w:rsidRPr="00C13303" w:rsidRDefault="00026633" w:rsidP="00C13303">
            <w:pPr>
              <w:pStyle w:val="aa"/>
            </w:pPr>
          </w:p>
        </w:tc>
        <w:tc>
          <w:tcPr>
            <w:tcW w:w="1701" w:type="dxa"/>
          </w:tcPr>
          <w:p w:rsidR="00026633" w:rsidRPr="00C13303" w:rsidRDefault="00026633" w:rsidP="00C13303">
            <w:pPr>
              <w:pStyle w:val="aa"/>
            </w:pPr>
          </w:p>
        </w:tc>
        <w:tc>
          <w:tcPr>
            <w:tcW w:w="1559" w:type="dxa"/>
          </w:tcPr>
          <w:p w:rsidR="00026633" w:rsidRPr="00C13303" w:rsidRDefault="00026633" w:rsidP="00C13303">
            <w:pPr>
              <w:pStyle w:val="aa"/>
            </w:pPr>
          </w:p>
        </w:tc>
        <w:tc>
          <w:tcPr>
            <w:tcW w:w="1560" w:type="dxa"/>
          </w:tcPr>
          <w:p w:rsidR="00026633" w:rsidRPr="00C13303" w:rsidRDefault="00026633" w:rsidP="00C13303">
            <w:pPr>
              <w:pStyle w:val="aa"/>
            </w:pPr>
          </w:p>
        </w:tc>
      </w:tr>
      <w:tr w:rsidR="00026633" w:rsidRPr="00C05609" w:rsidTr="00383377">
        <w:tc>
          <w:tcPr>
            <w:tcW w:w="426" w:type="dxa"/>
            <w:vMerge/>
          </w:tcPr>
          <w:p w:rsidR="00026633" w:rsidRPr="00C13303" w:rsidRDefault="00026633" w:rsidP="00C13303">
            <w:pPr>
              <w:pStyle w:val="aa"/>
              <w:rPr>
                <w:lang w:val="kk-KZ"/>
              </w:rPr>
            </w:pPr>
          </w:p>
        </w:tc>
        <w:tc>
          <w:tcPr>
            <w:tcW w:w="1276" w:type="dxa"/>
            <w:vMerge/>
          </w:tcPr>
          <w:p w:rsidR="00026633" w:rsidRPr="00C13303" w:rsidRDefault="00026633" w:rsidP="00C13303">
            <w:pPr>
              <w:pStyle w:val="aa"/>
              <w:rPr>
                <w:lang w:val="kk-KZ"/>
              </w:rPr>
            </w:pPr>
          </w:p>
        </w:tc>
        <w:tc>
          <w:tcPr>
            <w:tcW w:w="992" w:type="dxa"/>
          </w:tcPr>
          <w:p w:rsidR="00026633" w:rsidRPr="00C13303" w:rsidRDefault="00026633" w:rsidP="00C13303">
            <w:pPr>
              <w:pStyle w:val="aa"/>
              <w:rPr>
                <w:lang w:val="kk-KZ"/>
              </w:rPr>
            </w:pPr>
            <w:r w:rsidRPr="00C13303">
              <w:rPr>
                <w:lang w:val="kk-KZ"/>
              </w:rPr>
              <w:t>Республиканский</w:t>
            </w:r>
          </w:p>
        </w:tc>
        <w:tc>
          <w:tcPr>
            <w:tcW w:w="1134" w:type="dxa"/>
          </w:tcPr>
          <w:p w:rsidR="00026633" w:rsidRPr="00C13303" w:rsidRDefault="00026633" w:rsidP="00C13303">
            <w:pPr>
              <w:pStyle w:val="aa"/>
            </w:pPr>
          </w:p>
        </w:tc>
        <w:tc>
          <w:tcPr>
            <w:tcW w:w="1559" w:type="dxa"/>
          </w:tcPr>
          <w:p w:rsidR="00026633" w:rsidRPr="00C13303" w:rsidRDefault="00026633" w:rsidP="00C13303">
            <w:pPr>
              <w:pStyle w:val="aa"/>
            </w:pPr>
            <w:r w:rsidRPr="00C13303">
              <w:t>диплом</w:t>
            </w:r>
            <w:r>
              <w:t>ы</w:t>
            </w:r>
            <w:r w:rsidRPr="00C13303">
              <w:t xml:space="preserve"> 1 ст</w:t>
            </w:r>
            <w:r>
              <w:t>.</w:t>
            </w:r>
            <w:r w:rsidRPr="00C13303">
              <w:t>, Респ</w:t>
            </w:r>
            <w:r>
              <w:t>.</w:t>
            </w:r>
            <w:r w:rsidRPr="00C13303">
              <w:t xml:space="preserve"> </w:t>
            </w:r>
            <w:r>
              <w:t>НИО</w:t>
            </w:r>
            <w:r w:rsidRPr="00C13303">
              <w:t xml:space="preserve"> по русскому языку, </w:t>
            </w:r>
          </w:p>
          <w:p w:rsidR="00026633" w:rsidRPr="00C13303" w:rsidRDefault="00026633" w:rsidP="00C13303">
            <w:pPr>
              <w:pStyle w:val="aa"/>
            </w:pPr>
            <w:r w:rsidRPr="00C13303">
              <w:t>Ситникова В</w:t>
            </w:r>
            <w:r>
              <w:t>.</w:t>
            </w:r>
            <w:r w:rsidRPr="00C13303">
              <w:t>- Едакина К</w:t>
            </w:r>
            <w:r>
              <w:t>.</w:t>
            </w:r>
            <w:r w:rsidRPr="00C13303">
              <w:t>- Жданов В</w:t>
            </w:r>
            <w:r>
              <w:t>.</w:t>
            </w:r>
            <w:r w:rsidRPr="00C13303">
              <w:t>- Краснова К</w:t>
            </w:r>
            <w:r>
              <w:t>.</w:t>
            </w:r>
            <w:r w:rsidRPr="00C13303">
              <w:t xml:space="preserve">- </w:t>
            </w:r>
          </w:p>
          <w:p w:rsidR="00026633" w:rsidRPr="00C13303" w:rsidRDefault="00026633" w:rsidP="00C13303">
            <w:pPr>
              <w:pStyle w:val="aa"/>
            </w:pPr>
            <w:r w:rsidRPr="00C13303">
              <w:t>Двирнык А</w:t>
            </w:r>
            <w:r>
              <w:t>.</w:t>
            </w:r>
            <w:r w:rsidRPr="00C13303">
              <w:t xml:space="preserve">- </w:t>
            </w:r>
          </w:p>
          <w:p w:rsidR="00026633" w:rsidRPr="00C13303" w:rsidRDefault="00026633" w:rsidP="00C13303">
            <w:pPr>
              <w:pStyle w:val="aa"/>
            </w:pPr>
            <w:r w:rsidRPr="00C13303">
              <w:t>Кириченко И</w:t>
            </w:r>
            <w:r>
              <w:t>.</w:t>
            </w:r>
            <w:r w:rsidRPr="00C13303">
              <w:t xml:space="preserve">- </w:t>
            </w:r>
          </w:p>
          <w:p w:rsidR="00026633" w:rsidRPr="00C13303" w:rsidRDefault="00026633" w:rsidP="00C13303">
            <w:pPr>
              <w:pStyle w:val="aa"/>
            </w:pPr>
            <w:r w:rsidRPr="00C13303">
              <w:t>Кудаев М</w:t>
            </w:r>
            <w:r>
              <w:t>.</w:t>
            </w:r>
            <w:r w:rsidRPr="00C13303">
              <w:t>- Бодрин С</w:t>
            </w:r>
            <w:r>
              <w:t>.</w:t>
            </w:r>
            <w:r w:rsidRPr="00C13303">
              <w:t>- Хазеева М</w:t>
            </w:r>
            <w:r>
              <w:t>.</w:t>
            </w:r>
            <w:r w:rsidRPr="00C13303">
              <w:t>- Нельде А</w:t>
            </w:r>
            <w:r>
              <w:t>.</w:t>
            </w:r>
            <w:r w:rsidRPr="00C13303">
              <w:t xml:space="preserve">- </w:t>
            </w:r>
          </w:p>
          <w:p w:rsidR="00026633" w:rsidRPr="00C13303" w:rsidRDefault="00026633" w:rsidP="00C13303">
            <w:pPr>
              <w:pStyle w:val="aa"/>
            </w:pPr>
            <w:r w:rsidRPr="00C13303">
              <w:t>КайратД</w:t>
            </w:r>
            <w:r>
              <w:t>.</w:t>
            </w:r>
            <w:r w:rsidRPr="00C13303">
              <w:t xml:space="preserve">- </w:t>
            </w:r>
          </w:p>
          <w:p w:rsidR="00026633" w:rsidRPr="00C13303" w:rsidRDefault="00026633" w:rsidP="00C13303">
            <w:pPr>
              <w:pStyle w:val="aa"/>
            </w:pPr>
            <w:r w:rsidRPr="00C13303">
              <w:lastRenderedPageBreak/>
              <w:t>Романова П</w:t>
            </w:r>
            <w:r>
              <w:t>.</w:t>
            </w:r>
            <w:r w:rsidRPr="00C13303">
              <w:t xml:space="preserve">- </w:t>
            </w:r>
          </w:p>
          <w:p w:rsidR="00026633" w:rsidRPr="00C13303" w:rsidRDefault="00026633" w:rsidP="00026633">
            <w:pPr>
              <w:pStyle w:val="aa"/>
            </w:pPr>
            <w:r w:rsidRPr="00C13303">
              <w:t>Малышенко Д</w:t>
            </w:r>
            <w:r>
              <w:t>.</w:t>
            </w:r>
            <w:r w:rsidRPr="00C13303">
              <w:t xml:space="preserve"> КадырбекБ</w:t>
            </w:r>
            <w:r>
              <w:t>.</w:t>
            </w:r>
            <w:r w:rsidRPr="00C13303">
              <w:t xml:space="preserve">- </w:t>
            </w:r>
          </w:p>
        </w:tc>
        <w:tc>
          <w:tcPr>
            <w:tcW w:w="1701" w:type="dxa"/>
          </w:tcPr>
          <w:p w:rsidR="00026633" w:rsidRPr="00C13303" w:rsidRDefault="00026633" w:rsidP="00C13303">
            <w:pPr>
              <w:pStyle w:val="aa"/>
            </w:pPr>
          </w:p>
        </w:tc>
        <w:tc>
          <w:tcPr>
            <w:tcW w:w="1559" w:type="dxa"/>
          </w:tcPr>
          <w:p w:rsidR="00026633" w:rsidRPr="00C13303" w:rsidRDefault="00026633" w:rsidP="00C13303">
            <w:pPr>
              <w:pStyle w:val="aa"/>
            </w:pPr>
          </w:p>
        </w:tc>
        <w:tc>
          <w:tcPr>
            <w:tcW w:w="1560" w:type="dxa"/>
          </w:tcPr>
          <w:p w:rsidR="00026633" w:rsidRPr="00C13303" w:rsidRDefault="00026633" w:rsidP="00C13303">
            <w:pPr>
              <w:pStyle w:val="aa"/>
            </w:pPr>
          </w:p>
        </w:tc>
      </w:tr>
      <w:tr w:rsidR="00C13303" w:rsidRPr="00C05609" w:rsidTr="00383377">
        <w:tc>
          <w:tcPr>
            <w:tcW w:w="426" w:type="dxa"/>
          </w:tcPr>
          <w:p w:rsidR="00C13303" w:rsidRPr="00C13303" w:rsidRDefault="00C13303" w:rsidP="00C13303">
            <w:pPr>
              <w:pStyle w:val="aa"/>
              <w:rPr>
                <w:lang w:val="kk-KZ"/>
              </w:rPr>
            </w:pPr>
          </w:p>
        </w:tc>
        <w:tc>
          <w:tcPr>
            <w:tcW w:w="1276" w:type="dxa"/>
          </w:tcPr>
          <w:p w:rsidR="00C13303" w:rsidRPr="00C13303" w:rsidRDefault="00C13303" w:rsidP="00C13303">
            <w:pPr>
              <w:pStyle w:val="aa"/>
              <w:rPr>
                <w:lang w:val="kk-KZ"/>
              </w:rPr>
            </w:pPr>
          </w:p>
        </w:tc>
        <w:tc>
          <w:tcPr>
            <w:tcW w:w="992" w:type="dxa"/>
          </w:tcPr>
          <w:p w:rsidR="00C13303" w:rsidRPr="00C13303" w:rsidRDefault="00C13303" w:rsidP="00C13303">
            <w:pPr>
              <w:pStyle w:val="aa"/>
              <w:rPr>
                <w:lang w:val="kk-KZ"/>
              </w:rPr>
            </w:pPr>
            <w:r w:rsidRPr="00C13303">
              <w:rPr>
                <w:lang w:val="kk-KZ"/>
              </w:rPr>
              <w:t>международный</w:t>
            </w:r>
          </w:p>
        </w:tc>
        <w:tc>
          <w:tcPr>
            <w:tcW w:w="1134" w:type="dxa"/>
          </w:tcPr>
          <w:p w:rsidR="00C13303" w:rsidRPr="00C13303" w:rsidRDefault="00C13303" w:rsidP="00C13303">
            <w:pPr>
              <w:pStyle w:val="aa"/>
            </w:pPr>
          </w:p>
        </w:tc>
        <w:tc>
          <w:tcPr>
            <w:tcW w:w="1559" w:type="dxa"/>
          </w:tcPr>
          <w:p w:rsidR="00C13303" w:rsidRPr="00DA471A" w:rsidRDefault="00C13303" w:rsidP="00C13303">
            <w:pPr>
              <w:pStyle w:val="aa"/>
              <w:rPr>
                <w:lang w:val="en-US"/>
              </w:rPr>
            </w:pPr>
            <w:r w:rsidRPr="00C13303">
              <w:t>Жданов</w:t>
            </w:r>
            <w:r w:rsidRPr="00DA471A">
              <w:rPr>
                <w:lang w:val="en-US"/>
              </w:rPr>
              <w:t xml:space="preserve"> </w:t>
            </w:r>
            <w:r w:rsidRPr="00C13303">
              <w:t>В</w:t>
            </w:r>
            <w:r w:rsidR="00026633" w:rsidRPr="00DA471A">
              <w:rPr>
                <w:lang w:val="en-US"/>
              </w:rPr>
              <w:t>.</w:t>
            </w:r>
            <w:r w:rsidRPr="00DA471A">
              <w:rPr>
                <w:lang w:val="en-US"/>
              </w:rPr>
              <w:t xml:space="preserve">- </w:t>
            </w:r>
            <w:r w:rsidRPr="00C13303">
              <w:t>диплом</w:t>
            </w:r>
            <w:r w:rsidRPr="00DA471A">
              <w:rPr>
                <w:lang w:val="en-US"/>
              </w:rPr>
              <w:t xml:space="preserve"> 1 </w:t>
            </w:r>
            <w:r w:rsidRPr="00C13303">
              <w:t>ст</w:t>
            </w:r>
            <w:r w:rsidR="00026633" w:rsidRPr="00DA471A">
              <w:rPr>
                <w:lang w:val="en-US"/>
              </w:rPr>
              <w:t>.</w:t>
            </w:r>
            <w:r w:rsidRPr="00DA471A">
              <w:rPr>
                <w:lang w:val="en-US"/>
              </w:rPr>
              <w:t xml:space="preserve">, </w:t>
            </w:r>
            <w:r w:rsidRPr="00C13303">
              <w:t>чемпионат</w:t>
            </w:r>
            <w:r w:rsidRPr="00DA471A">
              <w:rPr>
                <w:lang w:val="en-US"/>
              </w:rPr>
              <w:t xml:space="preserve"> International Academy online, </w:t>
            </w:r>
          </w:p>
          <w:p w:rsidR="00C13303" w:rsidRPr="00026633" w:rsidRDefault="00C13303" w:rsidP="00DA471A">
            <w:pPr>
              <w:pStyle w:val="aa"/>
              <w:ind w:right="-108"/>
              <w:rPr>
                <w:lang w:val="en-US"/>
              </w:rPr>
            </w:pPr>
            <w:r w:rsidRPr="00C13303">
              <w:t>Жданов</w:t>
            </w:r>
            <w:r w:rsidRPr="00026633">
              <w:rPr>
                <w:lang w:val="en-US"/>
              </w:rPr>
              <w:t xml:space="preserve"> </w:t>
            </w:r>
            <w:r w:rsidRPr="00C13303">
              <w:t>В</w:t>
            </w:r>
            <w:r w:rsidR="00026633" w:rsidRPr="00026633">
              <w:rPr>
                <w:lang w:val="en-US"/>
              </w:rPr>
              <w:t>.</w:t>
            </w:r>
            <w:r w:rsidRPr="00026633">
              <w:rPr>
                <w:lang w:val="en-US"/>
              </w:rPr>
              <w:t xml:space="preserve">- </w:t>
            </w:r>
            <w:r w:rsidRPr="00C13303">
              <w:t>диплом</w:t>
            </w:r>
            <w:r w:rsidRPr="00026633">
              <w:rPr>
                <w:lang w:val="en-US"/>
              </w:rPr>
              <w:t xml:space="preserve"> 1 </w:t>
            </w:r>
            <w:r w:rsidRPr="00C13303">
              <w:t>ст</w:t>
            </w:r>
            <w:r w:rsidR="00026633" w:rsidRPr="00026633">
              <w:rPr>
                <w:lang w:val="en-US"/>
              </w:rPr>
              <w:t>.</w:t>
            </w:r>
            <w:r w:rsidRPr="00026633">
              <w:rPr>
                <w:lang w:val="en-US"/>
              </w:rPr>
              <w:t xml:space="preserve">, </w:t>
            </w:r>
            <w:r w:rsidRPr="00C13303">
              <w:t>Малышенко</w:t>
            </w:r>
            <w:r w:rsidRPr="00026633">
              <w:rPr>
                <w:lang w:val="en-US"/>
              </w:rPr>
              <w:t xml:space="preserve"> </w:t>
            </w:r>
            <w:r w:rsidRPr="00C13303">
              <w:t>Д</w:t>
            </w:r>
            <w:r w:rsidR="00026633" w:rsidRPr="00026633">
              <w:rPr>
                <w:lang w:val="en-US"/>
              </w:rPr>
              <w:t>.</w:t>
            </w:r>
            <w:r w:rsidRPr="00026633">
              <w:rPr>
                <w:lang w:val="en-US"/>
              </w:rPr>
              <w:t xml:space="preserve">- </w:t>
            </w:r>
          </w:p>
        </w:tc>
        <w:tc>
          <w:tcPr>
            <w:tcW w:w="1701" w:type="dxa"/>
          </w:tcPr>
          <w:p w:rsidR="00C13303" w:rsidRPr="00C13303" w:rsidRDefault="00C13303" w:rsidP="00026633">
            <w:pPr>
              <w:pStyle w:val="aa"/>
            </w:pPr>
            <w:r w:rsidRPr="00C13303">
              <w:t>Жданов В</w:t>
            </w:r>
            <w:r w:rsidR="00026633">
              <w:t>.</w:t>
            </w:r>
            <w:r w:rsidRPr="00C13303">
              <w:t>- диплом, 1 м</w:t>
            </w:r>
            <w:r w:rsidR="00026633">
              <w:t>.</w:t>
            </w:r>
            <w:r w:rsidRPr="00C13303">
              <w:t xml:space="preserve"> в </w:t>
            </w:r>
            <w:r w:rsidR="00026633">
              <w:t>.</w:t>
            </w:r>
            <w:r w:rsidRPr="00C13303">
              <w:t xml:space="preserve"> «Русский медвежонок-математика для всех», 2021 г.</w:t>
            </w:r>
          </w:p>
        </w:tc>
        <w:tc>
          <w:tcPr>
            <w:tcW w:w="1559" w:type="dxa"/>
          </w:tcPr>
          <w:p w:rsidR="00C13303" w:rsidRPr="00C13303" w:rsidRDefault="00026633" w:rsidP="00C13303">
            <w:pPr>
              <w:pStyle w:val="aa"/>
            </w:pPr>
            <w:r w:rsidRPr="00C13303">
              <w:t xml:space="preserve"> чемпионат «Вундеркинд», </w:t>
            </w:r>
            <w:r w:rsidR="00C13303" w:rsidRPr="00C13303">
              <w:t>Ситникова В</w:t>
            </w:r>
            <w:r>
              <w:t>.</w:t>
            </w:r>
            <w:r w:rsidR="00C13303" w:rsidRPr="00C13303">
              <w:t xml:space="preserve"> – диплом 1 ст</w:t>
            </w:r>
            <w:r>
              <w:t>.</w:t>
            </w:r>
          </w:p>
          <w:p w:rsidR="00C13303" w:rsidRPr="00C13303" w:rsidRDefault="00C13303" w:rsidP="00026633">
            <w:pPr>
              <w:pStyle w:val="aa"/>
            </w:pPr>
            <w:r w:rsidRPr="00C13303">
              <w:t>Жданов В</w:t>
            </w:r>
            <w:r w:rsidR="00026633">
              <w:t>.</w:t>
            </w:r>
            <w:r w:rsidRPr="00C13303">
              <w:t xml:space="preserve"> – диплом 1 ст</w:t>
            </w:r>
            <w:r w:rsidR="00026633">
              <w:t>.</w:t>
            </w:r>
          </w:p>
        </w:tc>
        <w:tc>
          <w:tcPr>
            <w:tcW w:w="1560" w:type="dxa"/>
          </w:tcPr>
          <w:p w:rsidR="00C13303" w:rsidRPr="00C13303" w:rsidRDefault="00C13303" w:rsidP="00C13303">
            <w:pPr>
              <w:pStyle w:val="aa"/>
            </w:pPr>
          </w:p>
        </w:tc>
      </w:tr>
      <w:tr w:rsidR="005525E1" w:rsidRPr="00C05609" w:rsidTr="00383377">
        <w:tc>
          <w:tcPr>
            <w:tcW w:w="426" w:type="dxa"/>
            <w:vMerge w:val="restart"/>
          </w:tcPr>
          <w:p w:rsidR="005525E1" w:rsidRPr="00C13303" w:rsidRDefault="005525E1" w:rsidP="00C13303">
            <w:pPr>
              <w:pStyle w:val="aa"/>
              <w:rPr>
                <w:lang w:val="kk-KZ"/>
              </w:rPr>
            </w:pPr>
            <w:r w:rsidRPr="00C13303">
              <w:rPr>
                <w:lang w:val="kk-KZ"/>
              </w:rPr>
              <w:t>21</w:t>
            </w:r>
          </w:p>
          <w:p w:rsidR="005525E1" w:rsidRPr="00C13303" w:rsidRDefault="005525E1" w:rsidP="00C13303">
            <w:pPr>
              <w:pStyle w:val="aa"/>
              <w:rPr>
                <w:lang w:val="kk-KZ"/>
              </w:rPr>
            </w:pPr>
          </w:p>
        </w:tc>
        <w:tc>
          <w:tcPr>
            <w:tcW w:w="1276" w:type="dxa"/>
            <w:vMerge w:val="restart"/>
          </w:tcPr>
          <w:p w:rsidR="005525E1" w:rsidRPr="00C13303" w:rsidRDefault="005525E1" w:rsidP="00C13303">
            <w:pPr>
              <w:pStyle w:val="aa"/>
              <w:rPr>
                <w:lang w:val="kk-KZ"/>
              </w:rPr>
            </w:pPr>
            <w:r w:rsidRPr="00C13303">
              <w:rPr>
                <w:lang w:val="kk-KZ"/>
              </w:rPr>
              <w:t>Утегенова С.М</w:t>
            </w:r>
          </w:p>
        </w:tc>
        <w:tc>
          <w:tcPr>
            <w:tcW w:w="992" w:type="dxa"/>
          </w:tcPr>
          <w:p w:rsidR="005525E1" w:rsidRPr="00C13303" w:rsidRDefault="005525E1" w:rsidP="00C13303">
            <w:pPr>
              <w:pStyle w:val="aa"/>
              <w:rPr>
                <w:lang w:val="kk-KZ"/>
              </w:rPr>
            </w:pPr>
            <w:r w:rsidRPr="00C13303">
              <w:rPr>
                <w:lang w:val="kk-KZ"/>
              </w:rPr>
              <w:t>районный</w:t>
            </w:r>
          </w:p>
        </w:tc>
        <w:tc>
          <w:tcPr>
            <w:tcW w:w="1134" w:type="dxa"/>
          </w:tcPr>
          <w:p w:rsidR="005525E1" w:rsidRDefault="005525E1" w:rsidP="00DA471A">
            <w:pPr>
              <w:pStyle w:val="aa"/>
              <w:ind w:left="-108"/>
            </w:pPr>
            <w:r w:rsidRPr="00C13303">
              <w:t>1 м</w:t>
            </w:r>
            <w:r>
              <w:t>.</w:t>
            </w:r>
            <w:r w:rsidRPr="00C13303">
              <w:t xml:space="preserve"> русский язык Жасмбек</w:t>
            </w:r>
            <w:r>
              <w:t xml:space="preserve"> </w:t>
            </w:r>
            <w:r w:rsidRPr="00C13303">
              <w:t>Е</w:t>
            </w:r>
            <w:r>
              <w:t>.</w:t>
            </w:r>
            <w:r w:rsidRPr="00C13303">
              <w:t>, Юн М</w:t>
            </w:r>
            <w:r>
              <w:t>.</w:t>
            </w:r>
            <w:r w:rsidRPr="00C13303">
              <w:t>, 1 м</w:t>
            </w:r>
            <w:r>
              <w:t>.</w:t>
            </w:r>
            <w:r w:rsidRPr="00C13303">
              <w:t xml:space="preserve"> познание мира Ушакова М</w:t>
            </w:r>
            <w:r>
              <w:t>.</w:t>
            </w:r>
            <w:r w:rsidRPr="00C13303">
              <w:t>, 2 м</w:t>
            </w:r>
            <w:r>
              <w:t>.</w:t>
            </w:r>
            <w:r w:rsidRPr="00C13303">
              <w:t xml:space="preserve"> математика </w:t>
            </w:r>
          </w:p>
          <w:p w:rsidR="005525E1" w:rsidRPr="00C13303" w:rsidRDefault="005525E1" w:rsidP="00DA471A">
            <w:pPr>
              <w:pStyle w:val="aa"/>
              <w:ind w:left="-108"/>
            </w:pPr>
            <w:r w:rsidRPr="00C13303">
              <w:t>Дымнич А</w:t>
            </w:r>
            <w:r>
              <w:t>.</w:t>
            </w:r>
          </w:p>
        </w:tc>
        <w:tc>
          <w:tcPr>
            <w:tcW w:w="1559" w:type="dxa"/>
          </w:tcPr>
          <w:p w:rsidR="005525E1" w:rsidRPr="00C13303" w:rsidRDefault="005525E1" w:rsidP="00DA471A">
            <w:pPr>
              <w:pStyle w:val="aa"/>
            </w:pPr>
            <w:r w:rsidRPr="00C13303">
              <w:t>интеллектуальный марафон «Балауса-2020» 1 м</w:t>
            </w:r>
            <w:r>
              <w:t xml:space="preserve"> </w:t>
            </w:r>
            <w:r w:rsidRPr="00C13303">
              <w:t>МухтархановН.</w:t>
            </w:r>
          </w:p>
        </w:tc>
        <w:tc>
          <w:tcPr>
            <w:tcW w:w="1701" w:type="dxa"/>
          </w:tcPr>
          <w:p w:rsidR="005525E1" w:rsidRPr="00C13303" w:rsidRDefault="005525E1" w:rsidP="00DA471A">
            <w:pPr>
              <w:pStyle w:val="aa"/>
            </w:pPr>
            <w:r w:rsidRPr="00C13303">
              <w:t>конкурс лэпбуков «Математика царица наук» в рамках областного проекта «Математика вокруг нас» 2 м</w:t>
            </w:r>
            <w:r>
              <w:t>.</w:t>
            </w:r>
            <w:r w:rsidRPr="00C13303">
              <w:t xml:space="preserve"> Петрова С</w:t>
            </w:r>
            <w:r>
              <w:t>.</w:t>
            </w:r>
          </w:p>
        </w:tc>
        <w:tc>
          <w:tcPr>
            <w:tcW w:w="1559" w:type="dxa"/>
          </w:tcPr>
          <w:p w:rsidR="005525E1" w:rsidRPr="00C13303" w:rsidRDefault="005525E1" w:rsidP="00C13303">
            <w:pPr>
              <w:pStyle w:val="aa"/>
            </w:pPr>
          </w:p>
        </w:tc>
        <w:tc>
          <w:tcPr>
            <w:tcW w:w="1560" w:type="dxa"/>
          </w:tcPr>
          <w:p w:rsidR="005525E1" w:rsidRPr="00C13303" w:rsidRDefault="005525E1" w:rsidP="00C13303">
            <w:pPr>
              <w:pStyle w:val="aa"/>
            </w:pP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областной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C13303">
            <w:pPr>
              <w:pStyle w:val="aa"/>
            </w:pPr>
          </w:p>
        </w:tc>
        <w:tc>
          <w:tcPr>
            <w:tcW w:w="1559" w:type="dxa"/>
          </w:tcPr>
          <w:p w:rsidR="005525E1" w:rsidRPr="00C13303" w:rsidRDefault="005525E1" w:rsidP="00C13303">
            <w:pPr>
              <w:pStyle w:val="aa"/>
            </w:pPr>
          </w:p>
        </w:tc>
        <w:tc>
          <w:tcPr>
            <w:tcW w:w="1560" w:type="dxa"/>
          </w:tcPr>
          <w:p w:rsidR="005525E1" w:rsidRPr="00C13303" w:rsidRDefault="005525E1" w:rsidP="00C13303">
            <w:pPr>
              <w:pStyle w:val="aa"/>
            </w:pP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республиканский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C13303">
            <w:pPr>
              <w:pStyle w:val="aa"/>
            </w:pPr>
            <w:r w:rsidRPr="00C13303">
              <w:t>олимпиада «Математика вокруг нас» 1 м</w:t>
            </w:r>
            <w:r>
              <w:t>.</w:t>
            </w:r>
            <w:r w:rsidRPr="00C13303">
              <w:t>Жумагазинов А</w:t>
            </w:r>
            <w:r>
              <w:t>.</w:t>
            </w:r>
            <w:r w:rsidRPr="00C13303">
              <w:t>, Малибеков Х</w:t>
            </w:r>
            <w:r>
              <w:t>.</w:t>
            </w:r>
            <w:r w:rsidRPr="00C13303">
              <w:t>,   Рахманова А</w:t>
            </w:r>
            <w:r>
              <w:t>.</w:t>
            </w:r>
            <w:r w:rsidRPr="00C13303">
              <w:t>, Козлова Е</w:t>
            </w:r>
            <w:r>
              <w:t>.</w:t>
            </w:r>
            <w:r w:rsidRPr="00C13303">
              <w:t>, Ким Р</w:t>
            </w:r>
            <w:r>
              <w:t>.</w:t>
            </w:r>
            <w:r w:rsidRPr="00C13303">
              <w:t>.</w:t>
            </w:r>
          </w:p>
        </w:tc>
        <w:tc>
          <w:tcPr>
            <w:tcW w:w="1559" w:type="dxa"/>
          </w:tcPr>
          <w:p w:rsidR="005525E1" w:rsidRPr="00C13303" w:rsidRDefault="005525E1" w:rsidP="00DA471A">
            <w:pPr>
              <w:pStyle w:val="aa"/>
              <w:ind w:left="-108" w:hanging="108"/>
            </w:pPr>
            <w:r w:rsidRPr="00C13303">
              <w:t xml:space="preserve">Диплом «Акбота» </w:t>
            </w:r>
            <w:r>
              <w:t>г.</w:t>
            </w:r>
            <w:r w:rsidRPr="00C13303">
              <w:t>1 м</w:t>
            </w:r>
            <w:r>
              <w:t xml:space="preserve">. </w:t>
            </w:r>
            <w:r w:rsidRPr="00C13303">
              <w:t>ЖантугановТ</w:t>
            </w:r>
            <w:r>
              <w:t>.</w:t>
            </w:r>
            <w:r w:rsidRPr="00C13303">
              <w:t>, МалибековХ</w:t>
            </w:r>
            <w:r>
              <w:t>.</w:t>
            </w:r>
            <w:r w:rsidRPr="00C13303">
              <w:t>, Токарева Е</w:t>
            </w:r>
            <w:r>
              <w:t>.</w:t>
            </w:r>
            <w:r w:rsidRPr="00C13303">
              <w:t>, Козлова Е</w:t>
            </w:r>
            <w:r>
              <w:t>.</w:t>
            </w:r>
            <w:r w:rsidRPr="00C13303">
              <w:t>, 2 м</w:t>
            </w:r>
            <w:r>
              <w:t>.</w:t>
            </w:r>
            <w:r w:rsidRPr="00C13303">
              <w:t xml:space="preserve"> Ким Р</w:t>
            </w:r>
            <w:r>
              <w:t>.</w:t>
            </w:r>
            <w:r w:rsidRPr="00C13303">
              <w:t>, Жумагазинов А.</w:t>
            </w:r>
          </w:p>
        </w:tc>
        <w:tc>
          <w:tcPr>
            <w:tcW w:w="1560" w:type="dxa"/>
          </w:tcPr>
          <w:p w:rsidR="005525E1" w:rsidRPr="00C13303" w:rsidRDefault="005525E1" w:rsidP="00C13303">
            <w:pPr>
              <w:pStyle w:val="aa"/>
            </w:pP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международный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DA471A">
            <w:pPr>
              <w:pStyle w:val="aa"/>
            </w:pPr>
            <w:r w:rsidRPr="00C13303">
              <w:t>«XV Межд</w:t>
            </w:r>
            <w:r>
              <w:t>.</w:t>
            </w:r>
            <w:r w:rsidRPr="00C13303">
              <w:t xml:space="preserve"> олимпиада по основам наук в начальных классах 1 м</w:t>
            </w:r>
            <w:r>
              <w:t xml:space="preserve">. </w:t>
            </w:r>
            <w:r w:rsidRPr="00C13303">
              <w:t>Казыбек</w:t>
            </w:r>
            <w:r>
              <w:t xml:space="preserve"> </w:t>
            </w:r>
            <w:r w:rsidRPr="00C13303">
              <w:t>М</w:t>
            </w:r>
            <w:r>
              <w:t>.</w:t>
            </w:r>
            <w:r w:rsidRPr="00C13303">
              <w:t>, Карим Д, МухархановН</w:t>
            </w:r>
            <w:r>
              <w:t xml:space="preserve"> </w:t>
            </w:r>
            <w:r w:rsidRPr="00C13303">
              <w:t>математика, АттокуроваА, Каримова Д</w:t>
            </w:r>
            <w:r>
              <w:t xml:space="preserve"> </w:t>
            </w:r>
            <w:r w:rsidRPr="00C13303">
              <w:t>русский язык.</w:t>
            </w:r>
          </w:p>
        </w:tc>
        <w:tc>
          <w:tcPr>
            <w:tcW w:w="1559" w:type="dxa"/>
          </w:tcPr>
          <w:p w:rsidR="005525E1" w:rsidRPr="00C13303" w:rsidRDefault="005525E1" w:rsidP="00C13303">
            <w:pPr>
              <w:pStyle w:val="aa"/>
            </w:pPr>
          </w:p>
        </w:tc>
        <w:tc>
          <w:tcPr>
            <w:tcW w:w="1560" w:type="dxa"/>
          </w:tcPr>
          <w:p w:rsidR="005525E1" w:rsidRPr="00C13303" w:rsidRDefault="005525E1" w:rsidP="00DA471A">
            <w:pPr>
              <w:pStyle w:val="aa"/>
            </w:pPr>
            <w:r w:rsidRPr="00C13303">
              <w:t>Респ</w:t>
            </w:r>
            <w:r>
              <w:t>.</w:t>
            </w:r>
            <w:r w:rsidRPr="00C13303">
              <w:t xml:space="preserve"> олимпиада «Кенгуру-математика для всех»    Жумагазинов А</w:t>
            </w:r>
            <w:r>
              <w:t>.</w:t>
            </w:r>
            <w:r w:rsidRPr="00C13303">
              <w:t xml:space="preserve"> и Кравчина Артём 2 м</w:t>
            </w:r>
            <w:r>
              <w:t>.</w:t>
            </w:r>
            <w:r w:rsidRPr="00C13303">
              <w:t xml:space="preserve">                         </w:t>
            </w:r>
          </w:p>
        </w:tc>
      </w:tr>
      <w:tr w:rsidR="005525E1" w:rsidRPr="00C05609" w:rsidTr="00383377">
        <w:tc>
          <w:tcPr>
            <w:tcW w:w="426" w:type="dxa"/>
            <w:vMerge w:val="restart"/>
          </w:tcPr>
          <w:p w:rsidR="005525E1" w:rsidRPr="00C13303" w:rsidRDefault="005525E1" w:rsidP="00C13303">
            <w:pPr>
              <w:pStyle w:val="aa"/>
              <w:rPr>
                <w:lang w:val="kk-KZ"/>
              </w:rPr>
            </w:pPr>
            <w:r w:rsidRPr="00C13303">
              <w:rPr>
                <w:lang w:val="kk-KZ"/>
              </w:rPr>
              <w:t>22</w:t>
            </w:r>
          </w:p>
        </w:tc>
        <w:tc>
          <w:tcPr>
            <w:tcW w:w="1276" w:type="dxa"/>
            <w:vMerge w:val="restart"/>
          </w:tcPr>
          <w:p w:rsidR="005525E1" w:rsidRPr="00C13303" w:rsidRDefault="005525E1" w:rsidP="00C13303">
            <w:pPr>
              <w:pStyle w:val="aa"/>
              <w:rPr>
                <w:lang w:val="kk-KZ"/>
              </w:rPr>
            </w:pPr>
            <w:r w:rsidRPr="00C13303">
              <w:rPr>
                <w:lang w:val="kk-KZ"/>
              </w:rPr>
              <w:t>Попкова Е.Н</w:t>
            </w:r>
          </w:p>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районный</w:t>
            </w:r>
          </w:p>
        </w:tc>
        <w:tc>
          <w:tcPr>
            <w:tcW w:w="1134" w:type="dxa"/>
          </w:tcPr>
          <w:p w:rsidR="005525E1" w:rsidRPr="00C13303" w:rsidRDefault="005525E1" w:rsidP="00C13303">
            <w:pPr>
              <w:pStyle w:val="aa"/>
            </w:pPr>
          </w:p>
        </w:tc>
        <w:tc>
          <w:tcPr>
            <w:tcW w:w="1559" w:type="dxa"/>
          </w:tcPr>
          <w:p w:rsidR="005525E1" w:rsidRPr="00C13303" w:rsidRDefault="005525E1" w:rsidP="00DA471A">
            <w:pPr>
              <w:pStyle w:val="aa"/>
            </w:pPr>
            <w:r w:rsidRPr="00C13303">
              <w:t>интеллектуал</w:t>
            </w:r>
            <w:r>
              <w:t xml:space="preserve">ьный конкурс «Балауса-2019», </w:t>
            </w:r>
            <w:r w:rsidRPr="00C13303">
              <w:t>диплом 3 ст</w:t>
            </w:r>
            <w:r>
              <w:t xml:space="preserve">.и </w:t>
            </w:r>
            <w:r w:rsidRPr="00C13303">
              <w:t>Ичитовкина В.</w:t>
            </w:r>
          </w:p>
        </w:tc>
        <w:tc>
          <w:tcPr>
            <w:tcW w:w="1701" w:type="dxa"/>
          </w:tcPr>
          <w:p w:rsidR="005525E1" w:rsidRPr="00C13303" w:rsidRDefault="005525E1" w:rsidP="00C13303">
            <w:pPr>
              <w:pStyle w:val="aa"/>
            </w:pPr>
          </w:p>
        </w:tc>
        <w:tc>
          <w:tcPr>
            <w:tcW w:w="1559" w:type="dxa"/>
          </w:tcPr>
          <w:p w:rsidR="005525E1" w:rsidRPr="00C13303" w:rsidRDefault="005525E1" w:rsidP="00C13303">
            <w:pPr>
              <w:pStyle w:val="aa"/>
            </w:pPr>
            <w:r w:rsidRPr="00C13303">
              <w:t>Алтын сака городской тур -2 место</w:t>
            </w:r>
          </w:p>
          <w:p w:rsidR="005525E1" w:rsidRPr="00C13303" w:rsidRDefault="005525E1" w:rsidP="00C13303">
            <w:pPr>
              <w:pStyle w:val="aa"/>
            </w:pPr>
          </w:p>
        </w:tc>
        <w:tc>
          <w:tcPr>
            <w:tcW w:w="1560" w:type="dxa"/>
          </w:tcPr>
          <w:p w:rsidR="005525E1" w:rsidRPr="00C13303" w:rsidRDefault="005525E1" w:rsidP="00C13303">
            <w:pPr>
              <w:pStyle w:val="aa"/>
            </w:pPr>
            <w:r w:rsidRPr="00C13303">
              <w:t>Алтын сака городской тур -3 место</w:t>
            </w: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областной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C13303">
            <w:pPr>
              <w:pStyle w:val="aa"/>
            </w:pPr>
          </w:p>
        </w:tc>
        <w:tc>
          <w:tcPr>
            <w:tcW w:w="1559" w:type="dxa"/>
          </w:tcPr>
          <w:p w:rsidR="005525E1" w:rsidRPr="00C13303" w:rsidRDefault="005525E1" w:rsidP="00C13303">
            <w:pPr>
              <w:pStyle w:val="aa"/>
            </w:pPr>
          </w:p>
        </w:tc>
        <w:tc>
          <w:tcPr>
            <w:tcW w:w="1560" w:type="dxa"/>
          </w:tcPr>
          <w:p w:rsidR="005525E1" w:rsidRPr="00C13303" w:rsidRDefault="005525E1" w:rsidP="00C13303">
            <w:pPr>
              <w:pStyle w:val="aa"/>
            </w:pP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республиканский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DA471A">
            <w:pPr>
              <w:pStyle w:val="aa"/>
            </w:pPr>
            <w:r w:rsidRPr="00C13303">
              <w:t>Диплом 2 ст</w:t>
            </w:r>
            <w:r>
              <w:t>.</w:t>
            </w:r>
            <w:r w:rsidRPr="00C13303">
              <w:t xml:space="preserve"> в респ</w:t>
            </w:r>
            <w:r>
              <w:t>.</w:t>
            </w:r>
            <w:r w:rsidRPr="00C13303">
              <w:t xml:space="preserve"> </w:t>
            </w:r>
            <w:r>
              <w:t>м</w:t>
            </w:r>
            <w:r w:rsidRPr="00C13303">
              <w:t>атем</w:t>
            </w:r>
            <w:r>
              <w:t>.</w:t>
            </w:r>
            <w:r w:rsidRPr="00C13303">
              <w:t xml:space="preserve"> конкурсе «Бастау», Ичитовкина В</w:t>
            </w:r>
            <w:r>
              <w:t>.</w:t>
            </w:r>
          </w:p>
        </w:tc>
        <w:tc>
          <w:tcPr>
            <w:tcW w:w="1559" w:type="dxa"/>
          </w:tcPr>
          <w:p w:rsidR="005525E1" w:rsidRPr="00C13303" w:rsidRDefault="005525E1" w:rsidP="00DA471A">
            <w:pPr>
              <w:pStyle w:val="aa"/>
            </w:pPr>
            <w:r w:rsidRPr="00C13303">
              <w:t>Респ</w:t>
            </w:r>
            <w:r>
              <w:t>.</w:t>
            </w:r>
            <w:r w:rsidRPr="00C13303">
              <w:t xml:space="preserve"> конкурс </w:t>
            </w:r>
            <w:r>
              <w:t>.</w:t>
            </w:r>
            <w:r w:rsidRPr="00C13303">
              <w:t xml:space="preserve"> «Зерде», диплом 2 ст</w:t>
            </w:r>
            <w:r>
              <w:t xml:space="preserve">. </w:t>
            </w:r>
            <w:r w:rsidRPr="00C13303">
              <w:t>Цой Бронислав</w:t>
            </w:r>
          </w:p>
        </w:tc>
        <w:tc>
          <w:tcPr>
            <w:tcW w:w="1560" w:type="dxa"/>
          </w:tcPr>
          <w:p w:rsidR="005525E1" w:rsidRPr="00C13303" w:rsidRDefault="005525E1" w:rsidP="00C13303">
            <w:pPr>
              <w:pStyle w:val="aa"/>
            </w:pP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международный</w:t>
            </w:r>
          </w:p>
        </w:tc>
        <w:tc>
          <w:tcPr>
            <w:tcW w:w="1134" w:type="dxa"/>
          </w:tcPr>
          <w:p w:rsidR="005525E1" w:rsidRPr="00C13303" w:rsidRDefault="005525E1" w:rsidP="00C13303">
            <w:pPr>
              <w:pStyle w:val="aa"/>
            </w:pPr>
          </w:p>
        </w:tc>
        <w:tc>
          <w:tcPr>
            <w:tcW w:w="1559" w:type="dxa"/>
          </w:tcPr>
          <w:p w:rsidR="005525E1" w:rsidRPr="00C13303" w:rsidRDefault="005525E1" w:rsidP="00DA471A">
            <w:pPr>
              <w:pStyle w:val="aa"/>
            </w:pPr>
            <w:r w:rsidRPr="00C13303">
              <w:t>XV Междун</w:t>
            </w:r>
            <w:r>
              <w:t>.</w:t>
            </w:r>
            <w:r w:rsidRPr="00C13303">
              <w:t xml:space="preserve"> олимпиада по основам наук в </w:t>
            </w:r>
            <w:r w:rsidRPr="00C13303">
              <w:lastRenderedPageBreak/>
              <w:t>начальных классах, дипломы 1 ст</w:t>
            </w:r>
            <w:r>
              <w:t xml:space="preserve">. по математике и естеств. </w:t>
            </w:r>
            <w:r w:rsidRPr="00C13303">
              <w:t>Шеин Н.</w:t>
            </w:r>
          </w:p>
        </w:tc>
        <w:tc>
          <w:tcPr>
            <w:tcW w:w="1701" w:type="dxa"/>
          </w:tcPr>
          <w:p w:rsidR="005525E1" w:rsidRPr="00C13303" w:rsidRDefault="005525E1" w:rsidP="00C13303">
            <w:pPr>
              <w:pStyle w:val="aa"/>
            </w:pPr>
          </w:p>
        </w:tc>
        <w:tc>
          <w:tcPr>
            <w:tcW w:w="1559" w:type="dxa"/>
          </w:tcPr>
          <w:p w:rsidR="005525E1" w:rsidRPr="00C13303" w:rsidRDefault="005525E1" w:rsidP="00C13303">
            <w:pPr>
              <w:pStyle w:val="aa"/>
            </w:pPr>
          </w:p>
        </w:tc>
        <w:tc>
          <w:tcPr>
            <w:tcW w:w="1560" w:type="dxa"/>
          </w:tcPr>
          <w:p w:rsidR="005525E1" w:rsidRPr="00C13303" w:rsidRDefault="005525E1" w:rsidP="00C13303">
            <w:pPr>
              <w:pStyle w:val="aa"/>
            </w:pPr>
          </w:p>
        </w:tc>
      </w:tr>
      <w:tr w:rsidR="00C13303" w:rsidRPr="00C05609" w:rsidTr="00383377">
        <w:tc>
          <w:tcPr>
            <w:tcW w:w="426" w:type="dxa"/>
          </w:tcPr>
          <w:p w:rsidR="00C13303" w:rsidRPr="00C13303" w:rsidRDefault="00C13303" w:rsidP="00C13303">
            <w:pPr>
              <w:pStyle w:val="aa"/>
              <w:rPr>
                <w:lang w:val="kk-KZ"/>
              </w:rPr>
            </w:pPr>
            <w:r w:rsidRPr="00C13303">
              <w:rPr>
                <w:lang w:val="kk-KZ"/>
              </w:rPr>
              <w:lastRenderedPageBreak/>
              <w:t>23</w:t>
            </w:r>
          </w:p>
        </w:tc>
        <w:tc>
          <w:tcPr>
            <w:tcW w:w="1276" w:type="dxa"/>
          </w:tcPr>
          <w:p w:rsidR="00C13303" w:rsidRPr="00C13303" w:rsidRDefault="00C13303" w:rsidP="00026633">
            <w:pPr>
              <w:pStyle w:val="aa"/>
              <w:rPr>
                <w:lang w:val="kk-KZ"/>
              </w:rPr>
            </w:pPr>
            <w:r w:rsidRPr="00C13303">
              <w:rPr>
                <w:lang w:val="kk-KZ"/>
              </w:rPr>
              <w:t>Абышова Н</w:t>
            </w:r>
            <w:r w:rsidR="00026633">
              <w:rPr>
                <w:lang w:val="kk-KZ"/>
              </w:rPr>
              <w:t>.</w:t>
            </w:r>
            <w:r w:rsidRPr="00C13303">
              <w:rPr>
                <w:lang w:val="kk-KZ"/>
              </w:rPr>
              <w:t xml:space="preserve"> И</w:t>
            </w:r>
            <w:r w:rsidR="00026633">
              <w:rPr>
                <w:lang w:val="kk-KZ"/>
              </w:rPr>
              <w:t>.</w:t>
            </w:r>
          </w:p>
        </w:tc>
        <w:tc>
          <w:tcPr>
            <w:tcW w:w="992" w:type="dxa"/>
          </w:tcPr>
          <w:p w:rsidR="00C13303" w:rsidRPr="00C13303" w:rsidRDefault="00C13303" w:rsidP="00C13303">
            <w:pPr>
              <w:pStyle w:val="aa"/>
              <w:rPr>
                <w:lang w:val="kk-KZ"/>
              </w:rPr>
            </w:pPr>
            <w:r w:rsidRPr="00C13303">
              <w:rPr>
                <w:lang w:val="kk-KZ"/>
              </w:rPr>
              <w:t>районный</w:t>
            </w:r>
          </w:p>
        </w:tc>
        <w:tc>
          <w:tcPr>
            <w:tcW w:w="1134" w:type="dxa"/>
          </w:tcPr>
          <w:p w:rsidR="00C13303" w:rsidRPr="00C13303" w:rsidRDefault="00C13303" w:rsidP="00C13303">
            <w:pPr>
              <w:pStyle w:val="aa"/>
            </w:pPr>
            <w:r w:rsidRPr="00C13303">
              <w:t>Грамоты (3 шт.) в номин</w:t>
            </w:r>
            <w:r w:rsidR="00DA471A">
              <w:t>.</w:t>
            </w:r>
            <w:r w:rsidRPr="00C13303">
              <w:t>«Көркем</w:t>
            </w:r>
            <w:r w:rsidR="00DA471A">
              <w:t xml:space="preserve"> </w:t>
            </w:r>
            <w:r w:rsidRPr="00C13303">
              <w:t>сурет» Диплом за 1,2 место и Диплом в номин</w:t>
            </w:r>
            <w:r w:rsidR="00DA471A">
              <w:t>.</w:t>
            </w:r>
            <w:r w:rsidRPr="00C13303">
              <w:t xml:space="preserve"> «Жас</w:t>
            </w:r>
            <w:r w:rsidR="00DA471A">
              <w:t xml:space="preserve"> </w:t>
            </w:r>
            <w:r w:rsidRPr="00C13303">
              <w:t>суретші» в конкур</w:t>
            </w:r>
            <w:r w:rsidR="00383F2D">
              <w:t xml:space="preserve">. </w:t>
            </w:r>
            <w:r w:rsidRPr="00C13303">
              <w:t>«Балқаш</w:t>
            </w:r>
            <w:r w:rsidR="00DA471A">
              <w:t xml:space="preserve"> </w:t>
            </w:r>
            <w:r w:rsidRPr="00C13303">
              <w:t>саған</w:t>
            </w:r>
            <w:r w:rsidR="00DA471A">
              <w:t xml:space="preserve"> арнаймын</w:t>
            </w:r>
          </w:p>
          <w:p w:rsidR="00C13303" w:rsidRPr="00C13303" w:rsidRDefault="00C13303" w:rsidP="00383F2D">
            <w:pPr>
              <w:pStyle w:val="aa"/>
            </w:pPr>
            <w:r w:rsidRPr="00C13303">
              <w:t>Грамота за 3 м</w:t>
            </w:r>
            <w:r w:rsidR="00383F2D">
              <w:t>.</w:t>
            </w:r>
            <w:r w:rsidRPr="00C13303">
              <w:t xml:space="preserve"> в конкурсе «Кuzsulylygy» Грамоты участие «Мелодия цвета осени» «ART_KARAKOZ» (5 шт) </w:t>
            </w:r>
          </w:p>
        </w:tc>
        <w:tc>
          <w:tcPr>
            <w:tcW w:w="1559" w:type="dxa"/>
          </w:tcPr>
          <w:p w:rsidR="00C13303" w:rsidRPr="00C13303" w:rsidRDefault="00C13303" w:rsidP="00DA471A">
            <w:pPr>
              <w:pStyle w:val="aa"/>
            </w:pPr>
            <w:r w:rsidRPr="00C13303">
              <w:t xml:space="preserve">1 место в конкурсе презентации рукоделия (2019 г), Грамота в городском конкурсе «Asemqystynaishyqtary» в номинации «Лучший коллаж» </w:t>
            </w:r>
          </w:p>
        </w:tc>
        <w:tc>
          <w:tcPr>
            <w:tcW w:w="1701" w:type="dxa"/>
          </w:tcPr>
          <w:p w:rsidR="00C13303" w:rsidRPr="00C13303" w:rsidRDefault="00C13303" w:rsidP="00C13303">
            <w:pPr>
              <w:pStyle w:val="aa"/>
            </w:pPr>
            <w:r w:rsidRPr="00C13303">
              <w:t>Диплом за III м</w:t>
            </w:r>
            <w:r w:rsidR="00DA471A">
              <w:t>.</w:t>
            </w:r>
            <w:r w:rsidRPr="00C13303">
              <w:t xml:space="preserve"> и Сертификат конкурсе рисунков и поделок "Балхашская летопись", посвященном 85-летию города Ибрахим Р</w:t>
            </w:r>
            <w:r w:rsidR="00DA471A">
              <w:t>.</w:t>
            </w:r>
          </w:p>
          <w:p w:rsidR="00C13303" w:rsidRPr="00C13303" w:rsidRDefault="00C13303" w:rsidP="00C13303">
            <w:pPr>
              <w:pStyle w:val="aa"/>
            </w:pPr>
            <w:r w:rsidRPr="00C13303">
              <w:t xml:space="preserve">Диплом и подарочный Сертификат конкурсе рисунков и поделок "Балхашская летопись", посвященном 85-летию города </w:t>
            </w:r>
          </w:p>
          <w:p w:rsidR="00C13303" w:rsidRPr="00C13303" w:rsidRDefault="00C13303" w:rsidP="00C13303">
            <w:pPr>
              <w:pStyle w:val="aa"/>
            </w:pPr>
            <w:r w:rsidRPr="00C13303">
              <w:t>1.Харкевич Т</w:t>
            </w:r>
            <w:r w:rsidR="00DA471A">
              <w:t>.</w:t>
            </w:r>
          </w:p>
          <w:p w:rsidR="00C13303" w:rsidRPr="00C13303" w:rsidRDefault="00C13303" w:rsidP="00C13303">
            <w:pPr>
              <w:pStyle w:val="aa"/>
            </w:pPr>
            <w:r w:rsidRPr="00C13303">
              <w:t>2.Хазеева Д</w:t>
            </w:r>
            <w:r w:rsidR="00DA471A">
              <w:t>.</w:t>
            </w:r>
          </w:p>
          <w:p w:rsidR="00C13303" w:rsidRPr="00C13303" w:rsidRDefault="00C13303" w:rsidP="00DA471A">
            <w:pPr>
              <w:pStyle w:val="aa"/>
            </w:pPr>
            <w:r w:rsidRPr="00C13303">
              <w:t>3.Логачева М</w:t>
            </w:r>
            <w:r w:rsidR="00DA471A">
              <w:t>.</w:t>
            </w:r>
          </w:p>
        </w:tc>
        <w:tc>
          <w:tcPr>
            <w:tcW w:w="1559" w:type="dxa"/>
          </w:tcPr>
          <w:p w:rsidR="00C13303" w:rsidRPr="00C13303" w:rsidRDefault="00C13303" w:rsidP="00C13303">
            <w:pPr>
              <w:pStyle w:val="aa"/>
            </w:pPr>
            <w:r w:rsidRPr="00C13303">
              <w:t>Диплом I м</w:t>
            </w:r>
            <w:r w:rsidR="00DA471A">
              <w:t>.</w:t>
            </w:r>
            <w:r w:rsidRPr="00C13303">
              <w:t xml:space="preserve"> в номинации «Моя Родина – Казахстан» конкурса </w:t>
            </w:r>
            <w:r w:rsidR="00DA471A">
              <w:t>.</w:t>
            </w:r>
            <w:r w:rsidRPr="00C13303">
              <w:t xml:space="preserve"> «Моя страна – Независимый Казахстан», </w:t>
            </w:r>
            <w:r w:rsidR="00DA471A">
              <w:t>.</w:t>
            </w:r>
            <w:r w:rsidRPr="00C13303">
              <w:t xml:space="preserve"> Дня </w:t>
            </w:r>
            <w:r w:rsidR="00DA471A">
              <w:t>РК</w:t>
            </w:r>
            <w:r w:rsidRPr="00C13303">
              <w:t xml:space="preserve"> ученица Цой М</w:t>
            </w:r>
            <w:r w:rsidR="00DA471A">
              <w:t>.</w:t>
            </w:r>
          </w:p>
          <w:p w:rsidR="00C13303" w:rsidRPr="00C13303" w:rsidRDefault="00C13303" w:rsidP="00DA471A">
            <w:pPr>
              <w:pStyle w:val="aa"/>
            </w:pPr>
            <w:r w:rsidRPr="00C13303">
              <w:t>Диплом II м</w:t>
            </w:r>
            <w:r w:rsidR="00DA471A">
              <w:t>.</w:t>
            </w:r>
            <w:r w:rsidRPr="00C13303">
              <w:t xml:space="preserve"> в номинации «Казахстан глазами детей» конкурса «Моя страна – Независимый Казахстан», организованного по случаю Дня </w:t>
            </w:r>
            <w:r w:rsidR="00DA471A">
              <w:t>РК</w:t>
            </w:r>
            <w:r w:rsidRPr="00C13303">
              <w:t xml:space="preserve"> Абакумова С</w:t>
            </w:r>
            <w:r w:rsidR="00DA471A">
              <w:t>.</w:t>
            </w:r>
          </w:p>
        </w:tc>
        <w:tc>
          <w:tcPr>
            <w:tcW w:w="1560" w:type="dxa"/>
          </w:tcPr>
          <w:p w:rsidR="00C13303" w:rsidRPr="00C13303" w:rsidRDefault="00C13303" w:rsidP="00C13303">
            <w:pPr>
              <w:pStyle w:val="aa"/>
            </w:pPr>
          </w:p>
        </w:tc>
      </w:tr>
      <w:tr w:rsidR="00C13303" w:rsidRPr="00C05609" w:rsidTr="00383377">
        <w:tc>
          <w:tcPr>
            <w:tcW w:w="426" w:type="dxa"/>
          </w:tcPr>
          <w:p w:rsidR="00C13303" w:rsidRPr="00C13303" w:rsidRDefault="00C13303" w:rsidP="00C13303">
            <w:pPr>
              <w:pStyle w:val="aa"/>
              <w:rPr>
                <w:lang w:val="kk-KZ"/>
              </w:rPr>
            </w:pPr>
          </w:p>
        </w:tc>
        <w:tc>
          <w:tcPr>
            <w:tcW w:w="1276" w:type="dxa"/>
          </w:tcPr>
          <w:p w:rsidR="00C13303" w:rsidRPr="00C13303" w:rsidRDefault="00C13303" w:rsidP="00C13303">
            <w:pPr>
              <w:pStyle w:val="aa"/>
              <w:rPr>
                <w:lang w:val="kk-KZ"/>
              </w:rPr>
            </w:pPr>
          </w:p>
        </w:tc>
        <w:tc>
          <w:tcPr>
            <w:tcW w:w="992" w:type="dxa"/>
          </w:tcPr>
          <w:p w:rsidR="00C13303" w:rsidRPr="00C13303" w:rsidRDefault="00C13303" w:rsidP="00C13303">
            <w:pPr>
              <w:pStyle w:val="aa"/>
              <w:rPr>
                <w:lang w:val="kk-KZ"/>
              </w:rPr>
            </w:pPr>
            <w:r w:rsidRPr="00C13303">
              <w:rPr>
                <w:lang w:val="kk-KZ"/>
              </w:rPr>
              <w:t>областной</w:t>
            </w:r>
          </w:p>
        </w:tc>
        <w:tc>
          <w:tcPr>
            <w:tcW w:w="1134" w:type="dxa"/>
          </w:tcPr>
          <w:p w:rsidR="00C13303" w:rsidRPr="00C13303" w:rsidRDefault="00C13303" w:rsidP="00C13303">
            <w:pPr>
              <w:pStyle w:val="aa"/>
            </w:pPr>
          </w:p>
        </w:tc>
        <w:tc>
          <w:tcPr>
            <w:tcW w:w="1559" w:type="dxa"/>
          </w:tcPr>
          <w:p w:rsidR="00C13303" w:rsidRPr="00C13303" w:rsidRDefault="00C13303" w:rsidP="00383F2D">
            <w:pPr>
              <w:pStyle w:val="aa"/>
            </w:pPr>
            <w:r w:rsidRPr="00C13303">
              <w:t>Диплом 2,3 ст</w:t>
            </w:r>
            <w:r w:rsidR="00383F2D">
              <w:t>.</w:t>
            </w:r>
            <w:r w:rsidRPr="00C13303">
              <w:t xml:space="preserve"> в IV Открытом Обл</w:t>
            </w:r>
            <w:r w:rsidR="00383F2D">
              <w:t>.</w:t>
            </w:r>
            <w:r w:rsidRPr="00C13303">
              <w:t xml:space="preserve"> конкурсе «Мир в радуге профессий» </w:t>
            </w:r>
          </w:p>
        </w:tc>
        <w:tc>
          <w:tcPr>
            <w:tcW w:w="1701" w:type="dxa"/>
          </w:tcPr>
          <w:p w:rsidR="00C13303" w:rsidRPr="00C13303" w:rsidRDefault="00C13303" w:rsidP="00C13303">
            <w:pPr>
              <w:pStyle w:val="aa"/>
            </w:pPr>
          </w:p>
        </w:tc>
        <w:tc>
          <w:tcPr>
            <w:tcW w:w="1559" w:type="dxa"/>
          </w:tcPr>
          <w:p w:rsidR="00C13303" w:rsidRPr="00C13303" w:rsidRDefault="00C13303" w:rsidP="00C13303">
            <w:pPr>
              <w:pStyle w:val="aa"/>
            </w:pPr>
          </w:p>
        </w:tc>
        <w:tc>
          <w:tcPr>
            <w:tcW w:w="1560" w:type="dxa"/>
          </w:tcPr>
          <w:p w:rsidR="00C13303" w:rsidRPr="00C13303" w:rsidRDefault="00C13303" w:rsidP="00C13303">
            <w:pPr>
              <w:pStyle w:val="aa"/>
            </w:pPr>
          </w:p>
        </w:tc>
      </w:tr>
      <w:tr w:rsidR="00C13303" w:rsidRPr="00C05609" w:rsidTr="00383377">
        <w:tc>
          <w:tcPr>
            <w:tcW w:w="426" w:type="dxa"/>
          </w:tcPr>
          <w:p w:rsidR="00C13303" w:rsidRPr="00C13303" w:rsidRDefault="00C13303" w:rsidP="00C13303">
            <w:pPr>
              <w:pStyle w:val="aa"/>
              <w:rPr>
                <w:lang w:val="kk-KZ"/>
              </w:rPr>
            </w:pPr>
          </w:p>
        </w:tc>
        <w:tc>
          <w:tcPr>
            <w:tcW w:w="1276" w:type="dxa"/>
          </w:tcPr>
          <w:p w:rsidR="00C13303" w:rsidRPr="00C13303" w:rsidRDefault="00C13303" w:rsidP="00C13303">
            <w:pPr>
              <w:pStyle w:val="aa"/>
              <w:rPr>
                <w:lang w:val="kk-KZ"/>
              </w:rPr>
            </w:pPr>
          </w:p>
        </w:tc>
        <w:tc>
          <w:tcPr>
            <w:tcW w:w="992" w:type="dxa"/>
          </w:tcPr>
          <w:p w:rsidR="00C13303" w:rsidRPr="00C13303" w:rsidRDefault="00C13303" w:rsidP="00C13303">
            <w:pPr>
              <w:pStyle w:val="aa"/>
              <w:rPr>
                <w:lang w:val="kk-KZ"/>
              </w:rPr>
            </w:pPr>
            <w:r w:rsidRPr="00C13303">
              <w:rPr>
                <w:lang w:val="kk-KZ"/>
              </w:rPr>
              <w:t>республиканский</w:t>
            </w:r>
          </w:p>
        </w:tc>
        <w:tc>
          <w:tcPr>
            <w:tcW w:w="1134" w:type="dxa"/>
          </w:tcPr>
          <w:p w:rsidR="00C13303" w:rsidRPr="00C13303" w:rsidRDefault="00C13303" w:rsidP="00C13303">
            <w:pPr>
              <w:pStyle w:val="aa"/>
            </w:pPr>
            <w:r w:rsidRPr="00C13303">
              <w:t>Диплом  за 2,3 место в V Откр</w:t>
            </w:r>
            <w:r w:rsidR="00383F2D">
              <w:t>.</w:t>
            </w:r>
            <w:r w:rsidRPr="00C13303">
              <w:t xml:space="preserve"> Респ</w:t>
            </w:r>
            <w:r w:rsidR="00383F2D">
              <w:t xml:space="preserve">. </w:t>
            </w:r>
            <w:r w:rsidRPr="00C13303">
              <w:t>конкурсе дет</w:t>
            </w:r>
            <w:r w:rsidR="00383F2D">
              <w:t>.</w:t>
            </w:r>
            <w:r w:rsidRPr="00C13303">
              <w:t>изоб</w:t>
            </w:r>
            <w:r w:rsidR="00383F2D">
              <w:t>.</w:t>
            </w:r>
            <w:r w:rsidRPr="00C13303">
              <w:t xml:space="preserve"> и дек</w:t>
            </w:r>
            <w:r w:rsidR="00026633">
              <w:t>-</w:t>
            </w:r>
            <w:r w:rsidRPr="00C13303">
              <w:t>прикл искусства в номин</w:t>
            </w:r>
            <w:r w:rsidR="00026633">
              <w:t xml:space="preserve">. </w:t>
            </w:r>
            <w:r w:rsidRPr="00C13303">
              <w:t>«Көркем</w:t>
            </w:r>
            <w:r w:rsidR="00026633">
              <w:t xml:space="preserve"> </w:t>
            </w:r>
            <w:r w:rsidRPr="00C13303">
              <w:t xml:space="preserve">сурет» </w:t>
            </w:r>
          </w:p>
          <w:p w:rsidR="00C13303" w:rsidRPr="00C13303" w:rsidRDefault="00026633" w:rsidP="00026633">
            <w:pPr>
              <w:pStyle w:val="aa"/>
            </w:pPr>
            <w:r>
              <w:t xml:space="preserve">Дипломы </w:t>
            </w:r>
            <w:r w:rsidR="00C13303" w:rsidRPr="00C13303">
              <w:t xml:space="preserve"> в V Респ</w:t>
            </w:r>
            <w:r>
              <w:t xml:space="preserve">. </w:t>
            </w:r>
            <w:r w:rsidR="00C13303" w:rsidRPr="00C13303">
              <w:t xml:space="preserve">конкурсе </w:t>
            </w:r>
            <w:r>
              <w:t>. «В мире животных</w:t>
            </w:r>
            <w:r w:rsidR="00C13303" w:rsidRPr="00C13303">
              <w:t xml:space="preserve"> в номин</w:t>
            </w:r>
            <w:r>
              <w:t xml:space="preserve">. </w:t>
            </w:r>
            <w:r w:rsidR="00C13303" w:rsidRPr="00C13303">
              <w:t>«Көркем</w:t>
            </w:r>
            <w:r>
              <w:t xml:space="preserve"> </w:t>
            </w:r>
            <w:r w:rsidR="00C13303" w:rsidRPr="00C13303">
              <w:t>сурет»</w:t>
            </w:r>
          </w:p>
        </w:tc>
        <w:tc>
          <w:tcPr>
            <w:tcW w:w="1559" w:type="dxa"/>
          </w:tcPr>
          <w:p w:rsidR="00C13303" w:rsidRPr="00C13303" w:rsidRDefault="00383F2D" w:rsidP="00383F2D">
            <w:pPr>
              <w:pStyle w:val="aa"/>
            </w:pPr>
            <w:r>
              <w:t>Главный приз в</w:t>
            </w:r>
            <w:r w:rsidR="00C13303" w:rsidRPr="00C13303">
              <w:t xml:space="preserve"> конкурсе среди одаренных детей и подростков «Өлең</w:t>
            </w:r>
            <w:r>
              <w:t xml:space="preserve"> </w:t>
            </w:r>
            <w:r w:rsidR="00C13303" w:rsidRPr="00C13303">
              <w:t>сөздің</w:t>
            </w:r>
            <w:r>
              <w:t xml:space="preserve"> </w:t>
            </w:r>
            <w:r w:rsidR="00C13303" w:rsidRPr="00C13303">
              <w:t>патшасы, сөз</w:t>
            </w:r>
            <w:r w:rsidR="00026633">
              <w:t xml:space="preserve"> </w:t>
            </w:r>
            <w:r w:rsidR="00C13303" w:rsidRPr="00C13303">
              <w:t xml:space="preserve">сарасы» в честь 175-летия Абая в номинации «Изобразительное искусство» </w:t>
            </w:r>
          </w:p>
        </w:tc>
        <w:tc>
          <w:tcPr>
            <w:tcW w:w="1701" w:type="dxa"/>
          </w:tcPr>
          <w:p w:rsidR="00C13303" w:rsidRPr="00C13303" w:rsidRDefault="00C13303" w:rsidP="00C13303">
            <w:pPr>
              <w:pStyle w:val="aa"/>
            </w:pPr>
          </w:p>
        </w:tc>
        <w:tc>
          <w:tcPr>
            <w:tcW w:w="1559" w:type="dxa"/>
          </w:tcPr>
          <w:p w:rsidR="00C13303" w:rsidRPr="00C13303" w:rsidRDefault="00C13303" w:rsidP="00C13303">
            <w:pPr>
              <w:pStyle w:val="aa"/>
            </w:pPr>
          </w:p>
        </w:tc>
        <w:tc>
          <w:tcPr>
            <w:tcW w:w="1560" w:type="dxa"/>
          </w:tcPr>
          <w:p w:rsidR="00C13303" w:rsidRPr="00C13303" w:rsidRDefault="00C13303" w:rsidP="00C13303">
            <w:pPr>
              <w:pStyle w:val="aa"/>
            </w:pPr>
          </w:p>
        </w:tc>
      </w:tr>
      <w:tr w:rsidR="00C13303" w:rsidRPr="00C05609" w:rsidTr="00383377">
        <w:tc>
          <w:tcPr>
            <w:tcW w:w="426" w:type="dxa"/>
          </w:tcPr>
          <w:p w:rsidR="00C13303" w:rsidRPr="00C13303" w:rsidRDefault="00C13303" w:rsidP="00C13303">
            <w:pPr>
              <w:pStyle w:val="aa"/>
              <w:rPr>
                <w:lang w:val="kk-KZ"/>
              </w:rPr>
            </w:pPr>
          </w:p>
        </w:tc>
        <w:tc>
          <w:tcPr>
            <w:tcW w:w="1276" w:type="dxa"/>
          </w:tcPr>
          <w:p w:rsidR="00C13303" w:rsidRPr="00C13303" w:rsidRDefault="00C13303" w:rsidP="00C13303">
            <w:pPr>
              <w:pStyle w:val="aa"/>
              <w:rPr>
                <w:lang w:val="kk-KZ"/>
              </w:rPr>
            </w:pPr>
          </w:p>
        </w:tc>
        <w:tc>
          <w:tcPr>
            <w:tcW w:w="992" w:type="dxa"/>
          </w:tcPr>
          <w:p w:rsidR="00C13303" w:rsidRPr="00C13303" w:rsidRDefault="00C13303" w:rsidP="00C13303">
            <w:pPr>
              <w:pStyle w:val="aa"/>
              <w:rPr>
                <w:lang w:val="kk-KZ"/>
              </w:rPr>
            </w:pPr>
            <w:r w:rsidRPr="00C13303">
              <w:rPr>
                <w:lang w:val="kk-KZ"/>
              </w:rPr>
              <w:t>международный</w:t>
            </w:r>
          </w:p>
        </w:tc>
        <w:tc>
          <w:tcPr>
            <w:tcW w:w="1134" w:type="dxa"/>
          </w:tcPr>
          <w:p w:rsidR="00C13303" w:rsidRPr="00C13303" w:rsidRDefault="00C13303" w:rsidP="00C13303">
            <w:pPr>
              <w:pStyle w:val="aa"/>
            </w:pPr>
          </w:p>
        </w:tc>
        <w:tc>
          <w:tcPr>
            <w:tcW w:w="1559" w:type="dxa"/>
          </w:tcPr>
          <w:p w:rsidR="00C13303" w:rsidRPr="00C13303" w:rsidRDefault="00C13303" w:rsidP="00026633">
            <w:pPr>
              <w:pStyle w:val="aa"/>
            </w:pPr>
            <w:r w:rsidRPr="00C13303">
              <w:t xml:space="preserve">Диплом 1 степени в творческом </w:t>
            </w:r>
            <w:r w:rsidRPr="00C13303">
              <w:lastRenderedPageBreak/>
              <w:t xml:space="preserve">конкурсе рисунков и поделок ко Дню победы </w:t>
            </w:r>
          </w:p>
        </w:tc>
        <w:tc>
          <w:tcPr>
            <w:tcW w:w="1701" w:type="dxa"/>
          </w:tcPr>
          <w:p w:rsidR="00C13303" w:rsidRPr="00C13303" w:rsidRDefault="00C13303" w:rsidP="00C13303">
            <w:pPr>
              <w:pStyle w:val="aa"/>
            </w:pPr>
          </w:p>
        </w:tc>
        <w:tc>
          <w:tcPr>
            <w:tcW w:w="1559" w:type="dxa"/>
          </w:tcPr>
          <w:p w:rsidR="00C13303" w:rsidRPr="00C13303" w:rsidRDefault="00C13303" w:rsidP="00C13303">
            <w:pPr>
              <w:pStyle w:val="aa"/>
            </w:pPr>
          </w:p>
        </w:tc>
        <w:tc>
          <w:tcPr>
            <w:tcW w:w="1560" w:type="dxa"/>
          </w:tcPr>
          <w:p w:rsidR="00C13303" w:rsidRPr="00C13303" w:rsidRDefault="00C13303" w:rsidP="00C13303">
            <w:pPr>
              <w:pStyle w:val="aa"/>
            </w:pPr>
          </w:p>
        </w:tc>
      </w:tr>
      <w:tr w:rsidR="00C13303" w:rsidRPr="00C05609" w:rsidTr="00383377">
        <w:tc>
          <w:tcPr>
            <w:tcW w:w="426" w:type="dxa"/>
          </w:tcPr>
          <w:p w:rsidR="00C13303" w:rsidRPr="00C13303" w:rsidRDefault="00C13303" w:rsidP="00C13303">
            <w:pPr>
              <w:pStyle w:val="aa"/>
              <w:rPr>
                <w:lang w:val="kk-KZ"/>
              </w:rPr>
            </w:pPr>
            <w:r w:rsidRPr="00C13303">
              <w:rPr>
                <w:lang w:val="kk-KZ"/>
              </w:rPr>
              <w:lastRenderedPageBreak/>
              <w:t>24</w:t>
            </w:r>
          </w:p>
        </w:tc>
        <w:tc>
          <w:tcPr>
            <w:tcW w:w="1276" w:type="dxa"/>
          </w:tcPr>
          <w:p w:rsidR="00C13303" w:rsidRPr="00C13303" w:rsidRDefault="00C13303" w:rsidP="00C13303">
            <w:pPr>
              <w:pStyle w:val="aa"/>
              <w:rPr>
                <w:lang w:val="kk-KZ"/>
              </w:rPr>
            </w:pPr>
            <w:r w:rsidRPr="00C13303">
              <w:rPr>
                <w:lang w:val="kk-KZ"/>
              </w:rPr>
              <w:t>Косенкова Е.В</w:t>
            </w:r>
          </w:p>
        </w:tc>
        <w:tc>
          <w:tcPr>
            <w:tcW w:w="992" w:type="dxa"/>
          </w:tcPr>
          <w:p w:rsidR="00C13303" w:rsidRPr="00C13303" w:rsidRDefault="00C13303" w:rsidP="00C13303">
            <w:pPr>
              <w:pStyle w:val="aa"/>
              <w:rPr>
                <w:lang w:val="kk-KZ"/>
              </w:rPr>
            </w:pPr>
            <w:r w:rsidRPr="00C13303">
              <w:rPr>
                <w:lang w:val="kk-KZ"/>
              </w:rPr>
              <w:t>районный</w:t>
            </w:r>
          </w:p>
        </w:tc>
        <w:tc>
          <w:tcPr>
            <w:tcW w:w="1134" w:type="dxa"/>
          </w:tcPr>
          <w:p w:rsidR="00C13303" w:rsidRPr="00C13303" w:rsidRDefault="00C13303" w:rsidP="00C13303">
            <w:pPr>
              <w:pStyle w:val="aa"/>
            </w:pPr>
            <w:r w:rsidRPr="00C13303">
              <w:t>2019г.- Зимнее Презид</w:t>
            </w:r>
            <w:r>
              <w:t>.</w:t>
            </w:r>
            <w:r w:rsidRPr="00C13303">
              <w:t xml:space="preserve">многоборье </w:t>
            </w:r>
            <w:r>
              <w:t>.</w:t>
            </w:r>
            <w:r w:rsidRPr="00C13303">
              <w:t xml:space="preserve"> 1место.</w:t>
            </w:r>
          </w:p>
          <w:p w:rsidR="00C13303" w:rsidRPr="00C13303" w:rsidRDefault="00C13303" w:rsidP="00C13303">
            <w:pPr>
              <w:pStyle w:val="aa"/>
            </w:pPr>
            <w:r w:rsidRPr="00C13303">
              <w:t>Респ</w:t>
            </w:r>
            <w:r>
              <w:t>.</w:t>
            </w:r>
            <w:r w:rsidRPr="00C13303">
              <w:t xml:space="preserve">Полумарафон </w:t>
            </w:r>
            <w:r>
              <w:t>.</w:t>
            </w:r>
            <w:r w:rsidRPr="00C13303">
              <w:t xml:space="preserve"> 3 м</w:t>
            </w:r>
            <w:r>
              <w:t>.</w:t>
            </w:r>
            <w:r w:rsidRPr="00C13303">
              <w:t xml:space="preserve"> у девушек Фролова А.</w:t>
            </w:r>
          </w:p>
          <w:p w:rsidR="00C13303" w:rsidRPr="00C13303" w:rsidRDefault="00C13303" w:rsidP="00C13303">
            <w:pPr>
              <w:pStyle w:val="aa"/>
            </w:pPr>
            <w:r w:rsidRPr="00C13303">
              <w:t>Летнее Президентское многоборье среди школ</w:t>
            </w:r>
            <w:r w:rsidR="00383F2D">
              <w:t>.</w:t>
            </w:r>
            <w:r w:rsidRPr="00C13303">
              <w:t>3 м.</w:t>
            </w:r>
          </w:p>
          <w:p w:rsidR="00C13303" w:rsidRPr="00C13303" w:rsidRDefault="00C13303" w:rsidP="00E63AB1">
            <w:pPr>
              <w:pStyle w:val="aa"/>
              <w:ind w:right="-108"/>
            </w:pPr>
            <w:r w:rsidRPr="00C13303">
              <w:t>эстафета «Алтын күз»</w:t>
            </w:r>
            <w:r w:rsidR="00383F2D" w:rsidRPr="00C13303">
              <w:t xml:space="preserve"> </w:t>
            </w:r>
            <w:r w:rsidRPr="00C13303">
              <w:t>дев</w:t>
            </w:r>
            <w:r w:rsidR="00E63AB1">
              <w:t xml:space="preserve">. </w:t>
            </w:r>
            <w:r w:rsidRPr="00C13303">
              <w:t>3м.Кубок Акима по лыжным гонкам 1,3 место-</w:t>
            </w:r>
            <w:r w:rsidR="00383F2D">
              <w:t>дев.</w:t>
            </w:r>
            <w:r w:rsidRPr="00C13303">
              <w:t>,</w:t>
            </w:r>
            <w:r w:rsidR="00383F2D">
              <w:t xml:space="preserve"> </w:t>
            </w:r>
            <w:r w:rsidRPr="00C13303">
              <w:t>1 м</w:t>
            </w:r>
            <w:r w:rsidR="00383F2D">
              <w:t>.мальч.</w:t>
            </w:r>
          </w:p>
          <w:p w:rsidR="00C13303" w:rsidRPr="00C13303" w:rsidRDefault="00383F2D" w:rsidP="00C13303">
            <w:pPr>
              <w:pStyle w:val="aa"/>
            </w:pPr>
            <w:r>
              <w:t>Бег на коньках 3 м.мальч.</w:t>
            </w:r>
          </w:p>
          <w:p w:rsidR="00C13303" w:rsidRPr="00C13303" w:rsidRDefault="00C13303" w:rsidP="00C13303">
            <w:pPr>
              <w:pStyle w:val="aa"/>
            </w:pPr>
            <w:r w:rsidRPr="00C13303">
              <w:t>2 м</w:t>
            </w:r>
            <w:r w:rsidR="00383F2D">
              <w:t>.</w:t>
            </w:r>
            <w:r w:rsidRPr="00C13303">
              <w:t xml:space="preserve"> дев</w:t>
            </w:r>
            <w:r w:rsidR="00E63AB1">
              <w:t>.</w:t>
            </w:r>
            <w:r w:rsidRPr="00C13303">
              <w:t>,3 м</w:t>
            </w:r>
            <w:r w:rsidR="00383F2D">
              <w:t>.</w:t>
            </w:r>
            <w:r w:rsidRPr="00C13303">
              <w:t>юноши.</w:t>
            </w:r>
          </w:p>
          <w:p w:rsidR="00C13303" w:rsidRPr="00C13303" w:rsidRDefault="00C13303" w:rsidP="00E63AB1">
            <w:pPr>
              <w:pStyle w:val="aa"/>
            </w:pPr>
            <w:r w:rsidRPr="00C13303">
              <w:t>Зим</w:t>
            </w:r>
            <w:r w:rsidR="00383F2D">
              <w:t>.</w:t>
            </w:r>
            <w:r w:rsidRPr="00C13303">
              <w:t>През</w:t>
            </w:r>
            <w:r w:rsidR="00383F2D">
              <w:t>.</w:t>
            </w:r>
            <w:r w:rsidRPr="00C13303">
              <w:t>многоборье среди школьн</w:t>
            </w:r>
            <w:r w:rsidR="00383F2D">
              <w:t>.</w:t>
            </w:r>
            <w:r w:rsidRPr="00C13303">
              <w:t xml:space="preserve"> 1м.Респ</w:t>
            </w:r>
            <w:r w:rsidR="00383F2D">
              <w:t>.</w:t>
            </w:r>
            <w:r w:rsidRPr="00C13303">
              <w:t xml:space="preserve"> п</w:t>
            </w:r>
            <w:r w:rsidR="00E63AB1">
              <w:t>/</w:t>
            </w:r>
            <w:r w:rsidRPr="00C13303">
              <w:t>марафон 2,3,6 место у дев.</w:t>
            </w:r>
            <w:r w:rsidR="00E63AB1">
              <w:t xml:space="preserve"> </w:t>
            </w:r>
            <w:r w:rsidRPr="00C13303">
              <w:t>Лет</w:t>
            </w:r>
            <w:r w:rsidR="00E63AB1">
              <w:t>.</w:t>
            </w:r>
            <w:r w:rsidRPr="00C13303">
              <w:t xml:space="preserve"> Презид</w:t>
            </w:r>
            <w:r w:rsidR="00383F2D">
              <w:t>.</w:t>
            </w:r>
            <w:r w:rsidRPr="00C13303">
              <w:t>многоборье среди школ</w:t>
            </w:r>
            <w:r w:rsidR="00383F2D">
              <w:t>.</w:t>
            </w:r>
            <w:r w:rsidRPr="00C13303">
              <w:t xml:space="preserve"> 2 м.</w:t>
            </w:r>
          </w:p>
        </w:tc>
        <w:tc>
          <w:tcPr>
            <w:tcW w:w="1559" w:type="dxa"/>
          </w:tcPr>
          <w:p w:rsidR="00C13303" w:rsidRPr="00C13303" w:rsidRDefault="00C13303" w:rsidP="00C13303">
            <w:pPr>
              <w:pStyle w:val="aa"/>
            </w:pPr>
            <w:r w:rsidRPr="00C13303">
              <w:t>Кубок Акима по лыжным гонкам 1,3 м</w:t>
            </w:r>
            <w:r>
              <w:t>.</w:t>
            </w:r>
            <w:r w:rsidRPr="00C13303">
              <w:t>-девочки,3 м</w:t>
            </w:r>
            <w:r>
              <w:t>.</w:t>
            </w:r>
            <w:r w:rsidRPr="00C13303">
              <w:t xml:space="preserve"> мальчики.</w:t>
            </w:r>
          </w:p>
          <w:p w:rsidR="00C13303" w:rsidRPr="00C13303" w:rsidRDefault="00C13303" w:rsidP="00C13303">
            <w:pPr>
              <w:pStyle w:val="aa"/>
            </w:pPr>
            <w:r w:rsidRPr="00C13303">
              <w:t>Город</w:t>
            </w:r>
            <w:r>
              <w:t>.</w:t>
            </w:r>
            <w:r w:rsidRPr="00C13303">
              <w:t>соревн</w:t>
            </w:r>
            <w:r w:rsidR="00383F2D">
              <w:t>.</w:t>
            </w:r>
            <w:r w:rsidRPr="00C13303">
              <w:t xml:space="preserve"> по ПТ в спартакиады «Сарыарка»,5 первых мест.</w:t>
            </w:r>
          </w:p>
          <w:p w:rsidR="00C13303" w:rsidRPr="00C13303" w:rsidRDefault="00C13303" w:rsidP="00C13303">
            <w:pPr>
              <w:pStyle w:val="aa"/>
            </w:pPr>
            <w:r w:rsidRPr="00C13303">
              <w:t>Обл</w:t>
            </w:r>
            <w:r>
              <w:t>.</w:t>
            </w:r>
            <w:r w:rsidRPr="00C13303">
              <w:t>соревнов</w:t>
            </w:r>
            <w:r w:rsidR="00383F2D">
              <w:t>.</w:t>
            </w:r>
            <w:r w:rsidRPr="00C13303">
              <w:t xml:space="preserve"> по ПТ  «Сарыарка»2 призовых места Кравцов А</w:t>
            </w:r>
            <w:r w:rsidR="00383F2D">
              <w:t>.</w:t>
            </w:r>
            <w:r w:rsidRPr="00C13303">
              <w:t xml:space="preserve"> и Шмырёв Н.</w:t>
            </w:r>
          </w:p>
          <w:p w:rsidR="00C13303" w:rsidRPr="00C13303" w:rsidRDefault="00C13303" w:rsidP="00C13303">
            <w:pPr>
              <w:pStyle w:val="aa"/>
            </w:pPr>
            <w:r w:rsidRPr="00C13303">
              <w:t>X гимназиада РК. по прыжкам через скакалку 1 и2 м</w:t>
            </w:r>
            <w:r w:rsidR="00383F2D">
              <w:t xml:space="preserve">. </w:t>
            </w:r>
            <w:r w:rsidRPr="00C13303">
              <w:t>Кравцов А.</w:t>
            </w:r>
          </w:p>
          <w:p w:rsidR="00C13303" w:rsidRPr="00C13303" w:rsidRDefault="00C13303" w:rsidP="00C13303">
            <w:pPr>
              <w:pStyle w:val="aa"/>
            </w:pPr>
            <w:r w:rsidRPr="00C13303">
              <w:t>по силовой гимнастике,1и 2 места.</w:t>
            </w:r>
          </w:p>
          <w:p w:rsidR="00C13303" w:rsidRPr="00C13303" w:rsidRDefault="00C13303" w:rsidP="00C13303">
            <w:pPr>
              <w:pStyle w:val="aa"/>
            </w:pPr>
          </w:p>
        </w:tc>
        <w:tc>
          <w:tcPr>
            <w:tcW w:w="1701" w:type="dxa"/>
          </w:tcPr>
          <w:p w:rsidR="00C13303" w:rsidRPr="00C13303" w:rsidRDefault="00C13303" w:rsidP="00C13303">
            <w:pPr>
              <w:pStyle w:val="aa"/>
            </w:pPr>
            <w:r w:rsidRPr="00C13303">
              <w:t>Город</w:t>
            </w:r>
            <w:r>
              <w:t>.</w:t>
            </w:r>
            <w:r w:rsidRPr="00C13303">
              <w:t>соревнования по бегу на коньках 3 м</w:t>
            </w:r>
            <w:r>
              <w:t>.</w:t>
            </w:r>
            <w:r w:rsidRPr="00C13303">
              <w:t xml:space="preserve"> девочки,1 личное</w:t>
            </w:r>
          </w:p>
          <w:p w:rsidR="00C13303" w:rsidRPr="00C13303" w:rsidRDefault="00C13303" w:rsidP="00C13303">
            <w:pPr>
              <w:pStyle w:val="aa"/>
            </w:pPr>
            <w:r w:rsidRPr="00C13303">
              <w:t>Зимнее Президентское многоборье среди школьников 1место.</w:t>
            </w:r>
          </w:p>
          <w:p w:rsidR="00C13303" w:rsidRPr="00C13303" w:rsidRDefault="00C13303" w:rsidP="00C13303">
            <w:pPr>
              <w:pStyle w:val="aa"/>
            </w:pPr>
          </w:p>
        </w:tc>
        <w:tc>
          <w:tcPr>
            <w:tcW w:w="1559" w:type="dxa"/>
          </w:tcPr>
          <w:p w:rsidR="00C13303" w:rsidRPr="00C13303" w:rsidRDefault="00C13303" w:rsidP="00C13303">
            <w:pPr>
              <w:pStyle w:val="aa"/>
            </w:pPr>
            <w:r w:rsidRPr="00C13303">
              <w:t xml:space="preserve">легкоатлетическая эстафета </w:t>
            </w:r>
            <w:r>
              <w:t>.</w:t>
            </w:r>
            <w:r w:rsidRPr="00C13303">
              <w:t xml:space="preserve"> 2 м</w:t>
            </w:r>
            <w:r>
              <w:t>.</w:t>
            </w:r>
            <w:r w:rsidRPr="00C13303">
              <w:t xml:space="preserve"> девушки</w:t>
            </w:r>
          </w:p>
          <w:p w:rsidR="00C13303" w:rsidRPr="00C13303" w:rsidRDefault="00C13303" w:rsidP="00C13303">
            <w:pPr>
              <w:pStyle w:val="aa"/>
            </w:pPr>
            <w:r w:rsidRPr="00C13303">
              <w:t xml:space="preserve"> по бегу на лыжах 1,3 м</w:t>
            </w:r>
            <w:r>
              <w:t>.</w:t>
            </w:r>
            <w:r w:rsidRPr="00C13303">
              <w:t xml:space="preserve"> девушки,2 м</w:t>
            </w:r>
            <w:r>
              <w:t>.</w:t>
            </w:r>
            <w:r w:rsidRPr="00C13303">
              <w:t xml:space="preserve"> у юношей.</w:t>
            </w:r>
          </w:p>
        </w:tc>
        <w:tc>
          <w:tcPr>
            <w:tcW w:w="1560" w:type="dxa"/>
          </w:tcPr>
          <w:p w:rsidR="00C13303" w:rsidRPr="00C13303" w:rsidRDefault="00C13303" w:rsidP="00026633">
            <w:pPr>
              <w:pStyle w:val="aa"/>
            </w:pPr>
            <w:r w:rsidRPr="00C13303">
              <w:t>"Фестиваль спорта - 2023", Кубку акима города забег 1м</w:t>
            </w:r>
            <w:r w:rsidR="00026633">
              <w:t>.</w:t>
            </w:r>
            <w:r w:rsidRPr="00C13303">
              <w:t>девушки,3 м</w:t>
            </w:r>
            <w:r w:rsidR="00026633">
              <w:t>.</w:t>
            </w:r>
            <w:r w:rsidRPr="00C13303">
              <w:t xml:space="preserve"> юноши в забегах «Денсаулыққажол» </w:t>
            </w:r>
            <w:r w:rsidR="00026633">
              <w:t>.</w:t>
            </w:r>
            <w:r w:rsidRPr="00C13303">
              <w:t xml:space="preserve"> по «Асық ату» НШЛ , команда 7-8 кл</w:t>
            </w:r>
            <w:r w:rsidR="00383F2D">
              <w:t>.</w:t>
            </w:r>
            <w:r w:rsidRPr="00C13303">
              <w:t xml:space="preserve"> 1 м.</w:t>
            </w:r>
          </w:p>
          <w:p w:rsidR="00C13303" w:rsidRPr="00C13303" w:rsidRDefault="00C13303" w:rsidP="00C13303">
            <w:pPr>
              <w:pStyle w:val="aa"/>
            </w:pPr>
            <w:r w:rsidRPr="00C13303">
              <w:t>соревнования по баскетболу НШЛ , команда девушек 9-11 кл</w:t>
            </w:r>
            <w:r w:rsidR="00383F2D">
              <w:t>.</w:t>
            </w:r>
            <w:r w:rsidRPr="00C13303">
              <w:t xml:space="preserve"> 1 м</w:t>
            </w:r>
            <w:r w:rsidR="00383F2D">
              <w:t>.</w:t>
            </w:r>
          </w:p>
          <w:p w:rsidR="00C13303" w:rsidRPr="00C13303" w:rsidRDefault="00C13303" w:rsidP="00C13303">
            <w:pPr>
              <w:pStyle w:val="aa"/>
            </w:pPr>
            <w:r w:rsidRPr="00C13303">
              <w:t>по шахматам НШЛ , команда 9-11 кл</w:t>
            </w:r>
            <w:r w:rsidR="00383F2D">
              <w:t>.</w:t>
            </w:r>
            <w:r w:rsidRPr="00C13303">
              <w:t xml:space="preserve"> 2 м</w:t>
            </w:r>
            <w:r w:rsidR="00383F2D">
              <w:t>.</w:t>
            </w:r>
          </w:p>
          <w:p w:rsidR="00383F2D" w:rsidRPr="00C13303" w:rsidRDefault="00C13303" w:rsidP="00383F2D">
            <w:pPr>
              <w:pStyle w:val="aa"/>
            </w:pPr>
            <w:r w:rsidRPr="00C13303">
              <w:t xml:space="preserve">Забег </w:t>
            </w:r>
          </w:p>
          <w:p w:rsidR="00C13303" w:rsidRPr="00C13303" w:rsidRDefault="00C13303" w:rsidP="00C13303">
            <w:pPr>
              <w:pStyle w:val="aa"/>
            </w:pPr>
            <w:r w:rsidRPr="00C13303">
              <w:t>легкоатлетическая эстафета 1 м</w:t>
            </w:r>
            <w:r w:rsidR="00383F2D">
              <w:t>.</w:t>
            </w:r>
            <w:r w:rsidRPr="00C13303">
              <w:t xml:space="preserve"> девушки,</w:t>
            </w:r>
            <w:r w:rsidR="00383F2D">
              <w:t xml:space="preserve"> </w:t>
            </w:r>
            <w:r w:rsidRPr="00C13303">
              <w:t>3 м</w:t>
            </w:r>
            <w:r w:rsidR="00383F2D">
              <w:t>.</w:t>
            </w:r>
            <w:r w:rsidRPr="00C13303">
              <w:t xml:space="preserve"> юноши. Кубок Акима по лыжным гонкам 1,2,3 м</w:t>
            </w:r>
            <w:r w:rsidR="00383F2D">
              <w:t>.</w:t>
            </w:r>
            <w:r w:rsidRPr="00C13303">
              <w:t>-девочки,2,3 м</w:t>
            </w:r>
            <w:r w:rsidR="00383F2D">
              <w:t>.</w:t>
            </w:r>
            <w:r w:rsidRPr="00C13303">
              <w:t xml:space="preserve"> мальчики . соревнования по «Асық ату» НСЛ , команда 7-8 кл</w:t>
            </w:r>
            <w:r w:rsidR="00383F2D">
              <w:t>.</w:t>
            </w:r>
            <w:r w:rsidRPr="00C13303">
              <w:t xml:space="preserve"> 3 место.</w:t>
            </w:r>
          </w:p>
          <w:p w:rsidR="00C13303" w:rsidRPr="00C13303" w:rsidRDefault="00C13303" w:rsidP="00C13303">
            <w:pPr>
              <w:pStyle w:val="aa"/>
            </w:pPr>
            <w:r w:rsidRPr="00C13303">
              <w:t>эстафета «Алтын күз» девушки 1м</w:t>
            </w:r>
            <w:r w:rsidR="00383F2D">
              <w:t>.</w:t>
            </w:r>
            <w:r w:rsidRPr="00C13303">
              <w:t>, юноши 1 м</w:t>
            </w:r>
            <w:r w:rsidR="00383F2D">
              <w:t>.</w:t>
            </w:r>
          </w:p>
          <w:p w:rsidR="00C13303" w:rsidRPr="00C13303" w:rsidRDefault="00C13303" w:rsidP="00383F2D">
            <w:pPr>
              <w:pStyle w:val="aa"/>
            </w:pPr>
            <w:r w:rsidRPr="00C13303">
              <w:t>по бегу на лыжах 1,2,3 м</w:t>
            </w:r>
            <w:r w:rsidR="00383F2D">
              <w:t>.</w:t>
            </w:r>
            <w:r w:rsidRPr="00C13303">
              <w:t>девушки,</w:t>
            </w:r>
            <w:r w:rsidR="00383F2D">
              <w:t xml:space="preserve"> </w:t>
            </w:r>
            <w:r w:rsidRPr="00C13303">
              <w:t>2,3 м</w:t>
            </w:r>
            <w:r w:rsidR="00383F2D">
              <w:t>.</w:t>
            </w:r>
            <w:r w:rsidRPr="00C13303">
              <w:t>у юношей.</w:t>
            </w:r>
          </w:p>
        </w:tc>
      </w:tr>
      <w:tr w:rsidR="00C13303" w:rsidRPr="00C05609" w:rsidTr="00383377">
        <w:tc>
          <w:tcPr>
            <w:tcW w:w="426" w:type="dxa"/>
          </w:tcPr>
          <w:p w:rsidR="00C13303" w:rsidRPr="00C13303" w:rsidRDefault="00C13303" w:rsidP="00C13303">
            <w:pPr>
              <w:pStyle w:val="aa"/>
              <w:rPr>
                <w:lang w:val="kk-KZ"/>
              </w:rPr>
            </w:pPr>
          </w:p>
        </w:tc>
        <w:tc>
          <w:tcPr>
            <w:tcW w:w="1276" w:type="dxa"/>
          </w:tcPr>
          <w:p w:rsidR="00C13303" w:rsidRPr="00C13303" w:rsidRDefault="00C13303" w:rsidP="00C13303">
            <w:pPr>
              <w:pStyle w:val="aa"/>
              <w:rPr>
                <w:lang w:val="kk-KZ"/>
              </w:rPr>
            </w:pPr>
          </w:p>
        </w:tc>
        <w:tc>
          <w:tcPr>
            <w:tcW w:w="992" w:type="dxa"/>
          </w:tcPr>
          <w:p w:rsidR="00C13303" w:rsidRPr="00C13303" w:rsidRDefault="00C13303" w:rsidP="00C13303">
            <w:pPr>
              <w:pStyle w:val="aa"/>
              <w:rPr>
                <w:lang w:val="kk-KZ"/>
              </w:rPr>
            </w:pPr>
            <w:r w:rsidRPr="00C13303">
              <w:rPr>
                <w:lang w:val="kk-KZ"/>
              </w:rPr>
              <w:t>областной</w:t>
            </w:r>
          </w:p>
        </w:tc>
        <w:tc>
          <w:tcPr>
            <w:tcW w:w="1134" w:type="dxa"/>
          </w:tcPr>
          <w:p w:rsidR="00C13303" w:rsidRPr="00C13303" w:rsidRDefault="00C13303" w:rsidP="00C13303">
            <w:pPr>
              <w:pStyle w:val="aa"/>
            </w:pPr>
          </w:p>
        </w:tc>
        <w:tc>
          <w:tcPr>
            <w:tcW w:w="1559" w:type="dxa"/>
          </w:tcPr>
          <w:p w:rsidR="00C13303" w:rsidRPr="00C13303" w:rsidRDefault="00C13303" w:rsidP="00C13303">
            <w:pPr>
              <w:pStyle w:val="aa"/>
            </w:pPr>
          </w:p>
        </w:tc>
        <w:tc>
          <w:tcPr>
            <w:tcW w:w="1701" w:type="dxa"/>
          </w:tcPr>
          <w:p w:rsidR="00C13303" w:rsidRPr="00C13303" w:rsidRDefault="00C13303" w:rsidP="00383F2D">
            <w:pPr>
              <w:pStyle w:val="aa"/>
            </w:pPr>
            <w:r w:rsidRPr="00C13303">
              <w:t>1 м</w:t>
            </w:r>
            <w:r>
              <w:t>.</w:t>
            </w:r>
            <w:r w:rsidRPr="00C13303">
              <w:t xml:space="preserve"> в конкурсе \ «Мен неге заңгер</w:t>
            </w:r>
            <w:r>
              <w:t xml:space="preserve"> </w:t>
            </w:r>
            <w:r w:rsidRPr="00C13303">
              <w:t>болғым</w:t>
            </w:r>
            <w:r>
              <w:t xml:space="preserve"> </w:t>
            </w:r>
            <w:r w:rsidRPr="00C13303">
              <w:t>келеді?» Коваленко В.</w:t>
            </w:r>
          </w:p>
        </w:tc>
        <w:tc>
          <w:tcPr>
            <w:tcW w:w="1559" w:type="dxa"/>
          </w:tcPr>
          <w:p w:rsidR="00C13303" w:rsidRPr="00C13303" w:rsidRDefault="00C13303" w:rsidP="00C13303">
            <w:pPr>
              <w:pStyle w:val="aa"/>
            </w:pPr>
          </w:p>
        </w:tc>
        <w:tc>
          <w:tcPr>
            <w:tcW w:w="1560" w:type="dxa"/>
          </w:tcPr>
          <w:p w:rsidR="00C13303" w:rsidRPr="00C13303" w:rsidRDefault="00C13303" w:rsidP="00C13303">
            <w:pPr>
              <w:pStyle w:val="aa"/>
            </w:pPr>
          </w:p>
        </w:tc>
      </w:tr>
      <w:tr w:rsidR="00C13303" w:rsidRPr="00C05609" w:rsidTr="00383377">
        <w:tc>
          <w:tcPr>
            <w:tcW w:w="426" w:type="dxa"/>
          </w:tcPr>
          <w:p w:rsidR="00C13303" w:rsidRPr="00C13303" w:rsidRDefault="00C13303" w:rsidP="00C13303">
            <w:pPr>
              <w:pStyle w:val="aa"/>
              <w:rPr>
                <w:lang w:val="kk-KZ"/>
              </w:rPr>
            </w:pPr>
          </w:p>
        </w:tc>
        <w:tc>
          <w:tcPr>
            <w:tcW w:w="1276" w:type="dxa"/>
          </w:tcPr>
          <w:p w:rsidR="00C13303" w:rsidRPr="00C13303" w:rsidRDefault="00C13303" w:rsidP="00C13303">
            <w:pPr>
              <w:pStyle w:val="aa"/>
              <w:rPr>
                <w:lang w:val="kk-KZ"/>
              </w:rPr>
            </w:pPr>
          </w:p>
        </w:tc>
        <w:tc>
          <w:tcPr>
            <w:tcW w:w="992" w:type="dxa"/>
          </w:tcPr>
          <w:p w:rsidR="00C13303" w:rsidRPr="00C13303" w:rsidRDefault="00C13303" w:rsidP="00C13303">
            <w:pPr>
              <w:pStyle w:val="aa"/>
              <w:rPr>
                <w:lang w:val="kk-KZ"/>
              </w:rPr>
            </w:pPr>
            <w:r w:rsidRPr="00C13303">
              <w:rPr>
                <w:lang w:val="kk-KZ"/>
              </w:rPr>
              <w:t>республиканский</w:t>
            </w:r>
          </w:p>
        </w:tc>
        <w:tc>
          <w:tcPr>
            <w:tcW w:w="1134" w:type="dxa"/>
          </w:tcPr>
          <w:p w:rsidR="00C13303" w:rsidRPr="00C13303" w:rsidRDefault="00C13303" w:rsidP="00C13303">
            <w:pPr>
              <w:pStyle w:val="aa"/>
            </w:pPr>
          </w:p>
        </w:tc>
        <w:tc>
          <w:tcPr>
            <w:tcW w:w="1559" w:type="dxa"/>
          </w:tcPr>
          <w:p w:rsidR="00C13303" w:rsidRPr="00C13303" w:rsidRDefault="00C13303" w:rsidP="00E63AB1">
            <w:pPr>
              <w:pStyle w:val="aa"/>
            </w:pPr>
            <w:r w:rsidRPr="00C13303">
              <w:t>Респ</w:t>
            </w:r>
            <w:r>
              <w:t>.</w:t>
            </w:r>
            <w:r w:rsidR="00E63AB1">
              <w:t>п/мараф.</w:t>
            </w:r>
            <w:r w:rsidRPr="00C13303">
              <w:t>14 июня 3 м</w:t>
            </w:r>
            <w:r>
              <w:t>.</w:t>
            </w:r>
            <w:r w:rsidRPr="00C13303">
              <w:t xml:space="preserve">  Фролова А.</w:t>
            </w:r>
          </w:p>
        </w:tc>
        <w:tc>
          <w:tcPr>
            <w:tcW w:w="1701" w:type="dxa"/>
          </w:tcPr>
          <w:p w:rsidR="00C13303" w:rsidRPr="00C13303" w:rsidRDefault="00C13303" w:rsidP="00C13303">
            <w:pPr>
              <w:pStyle w:val="aa"/>
            </w:pPr>
          </w:p>
        </w:tc>
        <w:tc>
          <w:tcPr>
            <w:tcW w:w="1559" w:type="dxa"/>
          </w:tcPr>
          <w:p w:rsidR="00C13303" w:rsidRPr="00C13303" w:rsidRDefault="00C13303" w:rsidP="00C13303">
            <w:pPr>
              <w:pStyle w:val="aa"/>
            </w:pPr>
          </w:p>
        </w:tc>
        <w:tc>
          <w:tcPr>
            <w:tcW w:w="1560" w:type="dxa"/>
          </w:tcPr>
          <w:p w:rsidR="00C13303" w:rsidRPr="00C13303" w:rsidRDefault="00C13303" w:rsidP="00C13303">
            <w:pPr>
              <w:pStyle w:val="aa"/>
            </w:pPr>
          </w:p>
        </w:tc>
      </w:tr>
      <w:tr w:rsidR="00C13303" w:rsidRPr="00C05609" w:rsidTr="00383377">
        <w:tc>
          <w:tcPr>
            <w:tcW w:w="426" w:type="dxa"/>
          </w:tcPr>
          <w:p w:rsidR="00C13303" w:rsidRPr="00C13303" w:rsidRDefault="00C13303" w:rsidP="00C13303">
            <w:pPr>
              <w:pStyle w:val="aa"/>
              <w:rPr>
                <w:lang w:val="kk-KZ"/>
              </w:rPr>
            </w:pPr>
            <w:r w:rsidRPr="00C13303">
              <w:rPr>
                <w:lang w:val="kk-KZ"/>
              </w:rPr>
              <w:t>25</w:t>
            </w:r>
          </w:p>
        </w:tc>
        <w:tc>
          <w:tcPr>
            <w:tcW w:w="1276" w:type="dxa"/>
          </w:tcPr>
          <w:p w:rsidR="00C13303" w:rsidRPr="00C13303" w:rsidRDefault="00C13303" w:rsidP="00C13303">
            <w:pPr>
              <w:pStyle w:val="aa"/>
              <w:rPr>
                <w:lang w:val="kk-KZ"/>
              </w:rPr>
            </w:pPr>
            <w:r w:rsidRPr="00C13303">
              <w:rPr>
                <w:lang w:val="kk-KZ"/>
              </w:rPr>
              <w:t>Ким Б.А</w:t>
            </w:r>
          </w:p>
        </w:tc>
        <w:tc>
          <w:tcPr>
            <w:tcW w:w="992" w:type="dxa"/>
          </w:tcPr>
          <w:p w:rsidR="00C13303" w:rsidRPr="00C13303" w:rsidRDefault="00C13303" w:rsidP="00C13303">
            <w:pPr>
              <w:pStyle w:val="aa"/>
              <w:rPr>
                <w:lang w:val="kk-KZ"/>
              </w:rPr>
            </w:pPr>
            <w:r w:rsidRPr="00C13303">
              <w:rPr>
                <w:lang w:val="kk-KZ"/>
              </w:rPr>
              <w:t>районный</w:t>
            </w:r>
          </w:p>
        </w:tc>
        <w:tc>
          <w:tcPr>
            <w:tcW w:w="1134" w:type="dxa"/>
          </w:tcPr>
          <w:p w:rsidR="00C13303" w:rsidRPr="00C13303" w:rsidRDefault="00C13303" w:rsidP="00C13303">
            <w:pPr>
              <w:pStyle w:val="aa"/>
            </w:pPr>
            <w:r w:rsidRPr="00C13303">
              <w:t>соревнования по бегу на коньках.2 м</w:t>
            </w:r>
            <w:r>
              <w:t>.</w:t>
            </w:r>
            <w:r w:rsidRPr="00C13303">
              <w:t xml:space="preserve">,3 место </w:t>
            </w:r>
          </w:p>
          <w:p w:rsidR="00C13303" w:rsidRPr="00C13303" w:rsidRDefault="00C13303" w:rsidP="00C13303">
            <w:pPr>
              <w:pStyle w:val="aa"/>
            </w:pPr>
            <w:r w:rsidRPr="00C13303">
              <w:t>Зим</w:t>
            </w:r>
            <w:r w:rsidR="00E63AB1">
              <w:t>.През</w:t>
            </w:r>
            <w:r>
              <w:t>.</w:t>
            </w:r>
            <w:r w:rsidRPr="00C13303">
              <w:t>многоборь</w:t>
            </w:r>
            <w:r w:rsidRPr="00C13303">
              <w:lastRenderedPageBreak/>
              <w:t xml:space="preserve">е </w:t>
            </w:r>
            <w:r>
              <w:t>.</w:t>
            </w:r>
            <w:r w:rsidRPr="00C13303">
              <w:t xml:space="preserve"> 1место.</w:t>
            </w:r>
          </w:p>
          <w:p w:rsidR="00C13303" w:rsidRPr="00C13303" w:rsidRDefault="00C13303" w:rsidP="00C13303">
            <w:pPr>
              <w:pStyle w:val="aa"/>
            </w:pPr>
            <w:r w:rsidRPr="00C13303">
              <w:t>Респ</w:t>
            </w:r>
            <w:r>
              <w:t>.</w:t>
            </w:r>
            <w:r w:rsidRPr="00C13303">
              <w:t xml:space="preserve"> п</w:t>
            </w:r>
            <w:r w:rsidR="00E63AB1">
              <w:t>/</w:t>
            </w:r>
            <w:r w:rsidRPr="00C13303">
              <w:t>марафон 2,3,6 м.</w:t>
            </w:r>
          </w:p>
          <w:p w:rsidR="00E63AB1" w:rsidRDefault="00C13303" w:rsidP="00E63AB1">
            <w:pPr>
              <w:pStyle w:val="aa"/>
              <w:ind w:right="-108"/>
            </w:pPr>
            <w:r>
              <w:t>Лет</w:t>
            </w:r>
            <w:r w:rsidR="00E63AB1">
              <w:t>. През</w:t>
            </w:r>
            <w:r>
              <w:t>.</w:t>
            </w:r>
          </w:p>
          <w:p w:rsidR="00C13303" w:rsidRPr="00C13303" w:rsidRDefault="00C13303" w:rsidP="00E63AB1">
            <w:pPr>
              <w:pStyle w:val="aa"/>
              <w:ind w:right="-108"/>
            </w:pPr>
            <w:r w:rsidRPr="00C13303">
              <w:t xml:space="preserve">многоборье </w:t>
            </w:r>
            <w:r>
              <w:t>.</w:t>
            </w:r>
            <w:r w:rsidRPr="00C13303">
              <w:t xml:space="preserve"> 2 м</w:t>
            </w:r>
          </w:p>
        </w:tc>
        <w:tc>
          <w:tcPr>
            <w:tcW w:w="1559" w:type="dxa"/>
          </w:tcPr>
          <w:p w:rsidR="00C13303" w:rsidRPr="00C13303" w:rsidRDefault="00C13303" w:rsidP="00C13303">
            <w:pPr>
              <w:pStyle w:val="aa"/>
            </w:pPr>
            <w:r w:rsidRPr="00C13303">
              <w:lastRenderedPageBreak/>
              <w:t>по бегу на коньках 3 м</w:t>
            </w:r>
            <w:r>
              <w:t>.</w:t>
            </w:r>
            <w:r w:rsidRPr="00C13303">
              <w:t xml:space="preserve"> дев</w:t>
            </w:r>
            <w:r w:rsidR="00E63AB1">
              <w:t>.</w:t>
            </w:r>
            <w:r w:rsidRPr="00C13303">
              <w:t>,1 личное</w:t>
            </w:r>
          </w:p>
          <w:p w:rsidR="00C13303" w:rsidRPr="00C13303" w:rsidRDefault="00C13303" w:rsidP="00C13303">
            <w:pPr>
              <w:pStyle w:val="aa"/>
            </w:pPr>
            <w:r w:rsidRPr="00C13303">
              <w:t>Зимнее Презид</w:t>
            </w:r>
            <w:r>
              <w:t>.</w:t>
            </w:r>
            <w:r w:rsidRPr="00C13303">
              <w:t xml:space="preserve"> многоборье 1м.</w:t>
            </w:r>
          </w:p>
          <w:p w:rsidR="00C13303" w:rsidRPr="00C13303" w:rsidRDefault="00C13303" w:rsidP="00C13303">
            <w:pPr>
              <w:pStyle w:val="aa"/>
            </w:pPr>
            <w:r w:rsidRPr="00C13303">
              <w:t xml:space="preserve">Кубок Акима по лыжным </w:t>
            </w:r>
            <w:r w:rsidRPr="00C13303">
              <w:lastRenderedPageBreak/>
              <w:t>гонкам 1,3 м</w:t>
            </w:r>
            <w:r>
              <w:t>.</w:t>
            </w:r>
            <w:r w:rsidRPr="00C13303">
              <w:t>-дев</w:t>
            </w:r>
            <w:r w:rsidR="00E63AB1">
              <w:t>.</w:t>
            </w:r>
            <w:r w:rsidRPr="00C13303">
              <w:t>,3 м</w:t>
            </w:r>
            <w:r>
              <w:t>.</w:t>
            </w:r>
            <w:r w:rsidRPr="00C13303">
              <w:t xml:space="preserve"> мал</w:t>
            </w:r>
            <w:r w:rsidR="00E63AB1">
              <w:t>.</w:t>
            </w:r>
            <w:r w:rsidRPr="00C13303">
              <w:t>.</w:t>
            </w:r>
          </w:p>
          <w:p w:rsidR="00C13303" w:rsidRPr="00C13303" w:rsidRDefault="00C13303" w:rsidP="00C13303">
            <w:pPr>
              <w:pStyle w:val="aa"/>
            </w:pPr>
            <w:r w:rsidRPr="00C13303">
              <w:t xml:space="preserve"> по ПТ в программе спартакиады «Сарыарка»,5 первых мест.</w:t>
            </w:r>
          </w:p>
        </w:tc>
        <w:tc>
          <w:tcPr>
            <w:tcW w:w="1701" w:type="dxa"/>
          </w:tcPr>
          <w:p w:rsidR="00C13303" w:rsidRPr="00C13303" w:rsidRDefault="00C13303" w:rsidP="00C13303">
            <w:pPr>
              <w:pStyle w:val="aa"/>
            </w:pPr>
            <w:r w:rsidRPr="00C13303">
              <w:lastRenderedPageBreak/>
              <w:t>Зимнее Презид</w:t>
            </w:r>
            <w:r>
              <w:t>.</w:t>
            </w:r>
            <w:r w:rsidRPr="00C13303">
              <w:t xml:space="preserve"> многоборье </w:t>
            </w:r>
            <w:r>
              <w:t>.</w:t>
            </w:r>
            <w:r w:rsidRPr="00C13303">
              <w:t xml:space="preserve"> 1место.</w:t>
            </w:r>
          </w:p>
          <w:p w:rsidR="00C13303" w:rsidRPr="00C13303" w:rsidRDefault="00C13303" w:rsidP="00C13303">
            <w:pPr>
              <w:pStyle w:val="aa"/>
            </w:pPr>
            <w:r w:rsidRPr="00C13303">
              <w:t>Респ</w:t>
            </w:r>
            <w:r>
              <w:t>.</w:t>
            </w:r>
            <w:r w:rsidRPr="00C13303">
              <w:t xml:space="preserve"> полумарафон 7 мая 2,3,6 место у девушек.</w:t>
            </w:r>
          </w:p>
        </w:tc>
        <w:tc>
          <w:tcPr>
            <w:tcW w:w="1559" w:type="dxa"/>
          </w:tcPr>
          <w:p w:rsidR="00C13303" w:rsidRPr="00C13303" w:rsidRDefault="00C13303" w:rsidP="00C13303">
            <w:pPr>
              <w:pStyle w:val="aa"/>
            </w:pPr>
            <w:r w:rsidRPr="00C13303">
              <w:t>Город</w:t>
            </w:r>
            <w:r>
              <w:t>.</w:t>
            </w:r>
            <w:r w:rsidRPr="00C13303">
              <w:t>эстафета «Алтын күз» 4*400 метров, девушки 1м</w:t>
            </w:r>
            <w:r>
              <w:t>.</w:t>
            </w:r>
            <w:r w:rsidRPr="00C13303">
              <w:t>, юноши 1 м</w:t>
            </w:r>
            <w:r>
              <w:t>.</w:t>
            </w:r>
          </w:p>
          <w:p w:rsidR="00C13303" w:rsidRPr="00C13303" w:rsidRDefault="00C13303" w:rsidP="00C13303">
            <w:pPr>
              <w:pStyle w:val="aa"/>
            </w:pPr>
            <w:r w:rsidRPr="00C13303">
              <w:t xml:space="preserve"> по бегу на лыжах 1,2,3 </w:t>
            </w:r>
            <w:r w:rsidRPr="00C13303">
              <w:lastRenderedPageBreak/>
              <w:t>место девушки,2,3 места у юношей.</w:t>
            </w:r>
          </w:p>
        </w:tc>
        <w:tc>
          <w:tcPr>
            <w:tcW w:w="1560" w:type="dxa"/>
          </w:tcPr>
          <w:p w:rsidR="00C13303" w:rsidRPr="00C13303" w:rsidRDefault="00C13303" w:rsidP="00C13303">
            <w:pPr>
              <w:pStyle w:val="aa"/>
            </w:pPr>
            <w:r w:rsidRPr="00C13303">
              <w:lastRenderedPageBreak/>
              <w:t xml:space="preserve">Городские соревнования по бегу на лыжах 1,2,3 место девушки,2,3 места у </w:t>
            </w:r>
            <w:r w:rsidRPr="00C13303">
              <w:lastRenderedPageBreak/>
              <w:t>юношей.</w:t>
            </w:r>
          </w:p>
        </w:tc>
      </w:tr>
      <w:tr w:rsidR="00C13303" w:rsidRPr="00C05609" w:rsidTr="00383377">
        <w:tc>
          <w:tcPr>
            <w:tcW w:w="426" w:type="dxa"/>
          </w:tcPr>
          <w:p w:rsidR="00C13303" w:rsidRPr="00C13303" w:rsidRDefault="00C13303" w:rsidP="00C13303">
            <w:pPr>
              <w:pStyle w:val="aa"/>
              <w:rPr>
                <w:lang w:val="kk-KZ"/>
              </w:rPr>
            </w:pPr>
            <w:r w:rsidRPr="00C13303">
              <w:rPr>
                <w:lang w:val="kk-KZ"/>
              </w:rPr>
              <w:lastRenderedPageBreak/>
              <w:t>26</w:t>
            </w:r>
          </w:p>
        </w:tc>
        <w:tc>
          <w:tcPr>
            <w:tcW w:w="1276" w:type="dxa"/>
          </w:tcPr>
          <w:p w:rsidR="00C13303" w:rsidRPr="00C13303" w:rsidRDefault="00C13303" w:rsidP="00C13303">
            <w:pPr>
              <w:pStyle w:val="aa"/>
              <w:rPr>
                <w:lang w:val="kk-KZ"/>
              </w:rPr>
            </w:pPr>
            <w:r w:rsidRPr="00C13303">
              <w:rPr>
                <w:lang w:val="kk-KZ"/>
              </w:rPr>
              <w:t>Ешжанова А.М</w:t>
            </w:r>
          </w:p>
        </w:tc>
        <w:tc>
          <w:tcPr>
            <w:tcW w:w="992" w:type="dxa"/>
          </w:tcPr>
          <w:p w:rsidR="00C13303" w:rsidRPr="00C13303" w:rsidRDefault="00C13303" w:rsidP="00C13303">
            <w:pPr>
              <w:pStyle w:val="aa"/>
              <w:rPr>
                <w:lang w:val="kk-KZ"/>
              </w:rPr>
            </w:pPr>
            <w:r w:rsidRPr="00C13303">
              <w:rPr>
                <w:lang w:val="kk-KZ"/>
              </w:rPr>
              <w:t>районный</w:t>
            </w:r>
          </w:p>
        </w:tc>
        <w:tc>
          <w:tcPr>
            <w:tcW w:w="1134" w:type="dxa"/>
          </w:tcPr>
          <w:p w:rsidR="00C13303" w:rsidRPr="00C13303" w:rsidRDefault="00C13303" w:rsidP="00C13303">
            <w:pPr>
              <w:pStyle w:val="aa"/>
            </w:pPr>
          </w:p>
        </w:tc>
        <w:tc>
          <w:tcPr>
            <w:tcW w:w="1559" w:type="dxa"/>
          </w:tcPr>
          <w:p w:rsidR="00C13303" w:rsidRPr="00C13303" w:rsidRDefault="00E63AB1" w:rsidP="00C13303">
            <w:pPr>
              <w:pStyle w:val="aa"/>
            </w:pPr>
            <w:r>
              <w:t xml:space="preserve">1 место </w:t>
            </w:r>
            <w:r w:rsidR="00C13303" w:rsidRPr="00C13303">
              <w:t>конкурсе по истории Казахстана</w:t>
            </w:r>
          </w:p>
          <w:p w:rsidR="00C13303" w:rsidRPr="00C13303" w:rsidRDefault="00C13303" w:rsidP="00C13303">
            <w:pPr>
              <w:pStyle w:val="aa"/>
            </w:pPr>
            <w:r w:rsidRPr="00C13303">
              <w:t>«Моя малая Родина»</w:t>
            </w:r>
          </w:p>
        </w:tc>
        <w:tc>
          <w:tcPr>
            <w:tcW w:w="1701" w:type="dxa"/>
          </w:tcPr>
          <w:p w:rsidR="00C13303" w:rsidRPr="00C13303" w:rsidRDefault="00C13303" w:rsidP="00C13303">
            <w:pPr>
              <w:pStyle w:val="aa"/>
            </w:pPr>
          </w:p>
        </w:tc>
        <w:tc>
          <w:tcPr>
            <w:tcW w:w="1559" w:type="dxa"/>
          </w:tcPr>
          <w:p w:rsidR="00C13303" w:rsidRPr="00C13303" w:rsidRDefault="00C13303" w:rsidP="00C13303">
            <w:pPr>
              <w:pStyle w:val="aa"/>
            </w:pPr>
            <w:r>
              <w:t>Луцарь С Юниорская олимпиада 2 м</w:t>
            </w:r>
          </w:p>
          <w:p w:rsidR="00C13303" w:rsidRPr="00C13303" w:rsidRDefault="00C13303" w:rsidP="00C13303">
            <w:pPr>
              <w:pStyle w:val="aa"/>
            </w:pPr>
            <w:r>
              <w:t xml:space="preserve">Респ.предм олимпиада </w:t>
            </w:r>
          </w:p>
          <w:p w:rsidR="00C13303" w:rsidRPr="00C13303" w:rsidRDefault="00C13303" w:rsidP="00C13303">
            <w:pPr>
              <w:pStyle w:val="aa"/>
            </w:pPr>
            <w:r>
              <w:t>Зверева А</w:t>
            </w:r>
          </w:p>
          <w:p w:rsidR="00C13303" w:rsidRPr="00C13303" w:rsidRDefault="00C13303" w:rsidP="00C13303">
            <w:pPr>
              <w:pStyle w:val="aa"/>
            </w:pPr>
            <w:r>
              <w:t>Нуркебек К</w:t>
            </w:r>
            <w:r w:rsidRPr="00C13303">
              <w:t xml:space="preserve"> – 3 места</w:t>
            </w:r>
          </w:p>
        </w:tc>
        <w:tc>
          <w:tcPr>
            <w:tcW w:w="1560" w:type="dxa"/>
          </w:tcPr>
          <w:p w:rsidR="00C13303" w:rsidRPr="00C13303" w:rsidRDefault="00C13303" w:rsidP="00C13303">
            <w:pPr>
              <w:pStyle w:val="aa"/>
            </w:pPr>
            <w:r w:rsidRPr="00C13303">
              <w:t>Ничипуренко В</w:t>
            </w:r>
            <w:r>
              <w:t>.</w:t>
            </w:r>
            <w:r w:rsidRPr="00C13303">
              <w:t xml:space="preserve"> – 2 место, Ничипуренко К</w:t>
            </w:r>
            <w:r>
              <w:t>.</w:t>
            </w:r>
            <w:r w:rsidRPr="00C13303">
              <w:t>– 3 м</w:t>
            </w:r>
            <w:r w:rsidR="00E63AB1">
              <w:t>.</w:t>
            </w:r>
            <w:r w:rsidRPr="00C13303">
              <w:t>олим</w:t>
            </w:r>
            <w:r w:rsidR="00E63AB1">
              <w:t>.</w:t>
            </w:r>
            <w:r w:rsidRPr="00C13303">
              <w:t xml:space="preserve">по истории </w:t>
            </w:r>
          </w:p>
          <w:p w:rsidR="00C13303" w:rsidRPr="00C13303" w:rsidRDefault="00C13303" w:rsidP="00E63AB1">
            <w:pPr>
              <w:pStyle w:val="aa"/>
              <w:ind w:right="-108"/>
            </w:pPr>
            <w:r w:rsidRPr="00C13303">
              <w:t>2 м</w:t>
            </w:r>
            <w:r w:rsidR="00E63AB1">
              <w:t>.</w:t>
            </w:r>
            <w:r w:rsidRPr="00C13303">
              <w:t xml:space="preserve"> предм</w:t>
            </w:r>
            <w:r>
              <w:t>.</w:t>
            </w:r>
            <w:r w:rsidRPr="00C13303">
              <w:t xml:space="preserve"> </w:t>
            </w:r>
            <w:r w:rsidR="00E63AB1">
              <w:t>о</w:t>
            </w:r>
            <w:r w:rsidRPr="00C13303">
              <w:t>лим</w:t>
            </w:r>
            <w:r w:rsidR="00E63AB1">
              <w:t>.</w:t>
            </w:r>
            <w:r w:rsidRPr="00C13303">
              <w:t>Зверева А</w:t>
            </w:r>
            <w:r>
              <w:t>.</w:t>
            </w:r>
          </w:p>
        </w:tc>
      </w:tr>
      <w:tr w:rsidR="00C13303" w:rsidRPr="00C05609" w:rsidTr="00383377">
        <w:tc>
          <w:tcPr>
            <w:tcW w:w="426" w:type="dxa"/>
          </w:tcPr>
          <w:p w:rsidR="00C13303" w:rsidRPr="00C13303" w:rsidRDefault="00C13303" w:rsidP="00C13303">
            <w:pPr>
              <w:pStyle w:val="aa"/>
              <w:rPr>
                <w:lang w:val="kk-KZ"/>
              </w:rPr>
            </w:pPr>
          </w:p>
        </w:tc>
        <w:tc>
          <w:tcPr>
            <w:tcW w:w="1276" w:type="dxa"/>
          </w:tcPr>
          <w:p w:rsidR="00C13303" w:rsidRPr="00C13303" w:rsidRDefault="00C13303" w:rsidP="00C13303">
            <w:pPr>
              <w:pStyle w:val="aa"/>
              <w:rPr>
                <w:lang w:val="kk-KZ"/>
              </w:rPr>
            </w:pPr>
          </w:p>
        </w:tc>
        <w:tc>
          <w:tcPr>
            <w:tcW w:w="992" w:type="dxa"/>
          </w:tcPr>
          <w:p w:rsidR="00C13303" w:rsidRPr="00C13303" w:rsidRDefault="00C13303" w:rsidP="00C13303">
            <w:pPr>
              <w:pStyle w:val="aa"/>
              <w:rPr>
                <w:lang w:val="kk-KZ"/>
              </w:rPr>
            </w:pPr>
            <w:r w:rsidRPr="00C13303">
              <w:rPr>
                <w:lang w:val="kk-KZ"/>
              </w:rPr>
              <w:t>областной</w:t>
            </w:r>
          </w:p>
        </w:tc>
        <w:tc>
          <w:tcPr>
            <w:tcW w:w="1134" w:type="dxa"/>
          </w:tcPr>
          <w:p w:rsidR="00C13303" w:rsidRPr="00C13303" w:rsidRDefault="00C13303" w:rsidP="00C13303">
            <w:pPr>
              <w:pStyle w:val="aa"/>
            </w:pPr>
          </w:p>
        </w:tc>
        <w:tc>
          <w:tcPr>
            <w:tcW w:w="1559" w:type="dxa"/>
          </w:tcPr>
          <w:p w:rsidR="00C13303" w:rsidRPr="00C13303" w:rsidRDefault="00C13303" w:rsidP="00E63AB1">
            <w:pPr>
              <w:pStyle w:val="aa"/>
            </w:pPr>
            <w:r w:rsidRPr="00C13303">
              <w:t>3 место в конкурсе по истории Казахстана «Моя малая Родина»</w:t>
            </w:r>
          </w:p>
        </w:tc>
        <w:tc>
          <w:tcPr>
            <w:tcW w:w="1701" w:type="dxa"/>
          </w:tcPr>
          <w:p w:rsidR="00C13303" w:rsidRPr="00C13303" w:rsidRDefault="00C13303" w:rsidP="00C13303">
            <w:pPr>
              <w:pStyle w:val="aa"/>
            </w:pPr>
          </w:p>
        </w:tc>
        <w:tc>
          <w:tcPr>
            <w:tcW w:w="1559" w:type="dxa"/>
          </w:tcPr>
          <w:p w:rsidR="00C13303" w:rsidRPr="00C13303" w:rsidRDefault="00C13303" w:rsidP="00C13303">
            <w:pPr>
              <w:pStyle w:val="aa"/>
            </w:pPr>
          </w:p>
        </w:tc>
        <w:tc>
          <w:tcPr>
            <w:tcW w:w="1560" w:type="dxa"/>
          </w:tcPr>
          <w:p w:rsidR="00C13303" w:rsidRPr="00C13303" w:rsidRDefault="00C13303" w:rsidP="00E63AB1">
            <w:pPr>
              <w:pStyle w:val="aa"/>
              <w:ind w:right="-108"/>
            </w:pPr>
            <w:r w:rsidRPr="00C13303">
              <w:t>Сертификат за участие в конк</w:t>
            </w:r>
            <w:r w:rsidR="00E63AB1">
              <w:t>.</w:t>
            </w:r>
            <w:r w:rsidRPr="00C13303">
              <w:t xml:space="preserve"> «Мой Казахстан», Ничипуренко В,</w:t>
            </w:r>
          </w:p>
        </w:tc>
      </w:tr>
      <w:tr w:rsidR="00C13303" w:rsidRPr="00C05609" w:rsidTr="00383377">
        <w:tc>
          <w:tcPr>
            <w:tcW w:w="426" w:type="dxa"/>
          </w:tcPr>
          <w:p w:rsidR="00C13303" w:rsidRPr="00C13303" w:rsidRDefault="00C13303" w:rsidP="00C13303">
            <w:pPr>
              <w:pStyle w:val="aa"/>
              <w:rPr>
                <w:lang w:val="kk-KZ"/>
              </w:rPr>
            </w:pPr>
            <w:r w:rsidRPr="00C13303">
              <w:rPr>
                <w:lang w:val="kk-KZ"/>
              </w:rPr>
              <w:t>27</w:t>
            </w:r>
          </w:p>
        </w:tc>
        <w:tc>
          <w:tcPr>
            <w:tcW w:w="1276" w:type="dxa"/>
          </w:tcPr>
          <w:p w:rsidR="00C13303" w:rsidRPr="00C13303" w:rsidRDefault="00C13303" w:rsidP="00C13303">
            <w:pPr>
              <w:pStyle w:val="aa"/>
              <w:rPr>
                <w:lang w:val="kk-KZ"/>
              </w:rPr>
            </w:pPr>
            <w:r w:rsidRPr="00C13303">
              <w:rPr>
                <w:lang w:val="kk-KZ"/>
              </w:rPr>
              <w:t>Кашанова Ж.Т</w:t>
            </w:r>
          </w:p>
        </w:tc>
        <w:tc>
          <w:tcPr>
            <w:tcW w:w="992" w:type="dxa"/>
          </w:tcPr>
          <w:p w:rsidR="00C13303" w:rsidRPr="00C13303" w:rsidRDefault="00C13303" w:rsidP="00C13303">
            <w:pPr>
              <w:pStyle w:val="aa"/>
              <w:rPr>
                <w:lang w:val="kk-KZ"/>
              </w:rPr>
            </w:pPr>
            <w:r w:rsidRPr="00C13303">
              <w:rPr>
                <w:lang w:val="kk-KZ"/>
              </w:rPr>
              <w:t>районный</w:t>
            </w:r>
          </w:p>
        </w:tc>
        <w:tc>
          <w:tcPr>
            <w:tcW w:w="1134" w:type="dxa"/>
          </w:tcPr>
          <w:p w:rsidR="00C13303" w:rsidRPr="00C13303" w:rsidRDefault="00C13303" w:rsidP="00C13303">
            <w:pPr>
              <w:pStyle w:val="aa"/>
            </w:pPr>
          </w:p>
        </w:tc>
        <w:tc>
          <w:tcPr>
            <w:tcW w:w="1559" w:type="dxa"/>
          </w:tcPr>
          <w:p w:rsidR="00C13303" w:rsidRPr="00C13303" w:rsidRDefault="00C13303" w:rsidP="00C13303">
            <w:pPr>
              <w:pStyle w:val="aa"/>
            </w:pPr>
          </w:p>
        </w:tc>
        <w:tc>
          <w:tcPr>
            <w:tcW w:w="1701" w:type="dxa"/>
          </w:tcPr>
          <w:p w:rsidR="00C13303" w:rsidRPr="00C13303" w:rsidRDefault="00C13303" w:rsidP="00E63AB1">
            <w:pPr>
              <w:pStyle w:val="aa"/>
            </w:pPr>
            <w:r w:rsidRPr="00C13303">
              <w:t>2 м</w:t>
            </w:r>
            <w:r w:rsidR="00E63AB1">
              <w:t>.</w:t>
            </w:r>
            <w:r w:rsidRPr="00C13303">
              <w:t xml:space="preserve"> в конкурсе эссе «Менің</w:t>
            </w:r>
            <w:r w:rsidR="00E63AB1">
              <w:t xml:space="preserve"> </w:t>
            </w:r>
            <w:r w:rsidRPr="00C13303">
              <w:t>елім</w:t>
            </w:r>
            <w:r w:rsidR="00E63AB1">
              <w:t xml:space="preserve"> </w:t>
            </w:r>
            <w:r w:rsidR="00E63AB1">
              <w:rPr>
                <w:lang w:val="kk-KZ"/>
              </w:rPr>
              <w:t>Қ</w:t>
            </w:r>
            <w:r w:rsidRPr="00C13303">
              <w:t>азақстан</w:t>
            </w:r>
            <w:r w:rsidR="00E63AB1">
              <w:t xml:space="preserve"> </w:t>
            </w:r>
            <w:r w:rsidRPr="00C13303">
              <w:t>өте</w:t>
            </w:r>
            <w:r w:rsidR="00E63AB1">
              <w:t xml:space="preserve"> </w:t>
            </w:r>
            <w:r w:rsidRPr="00C13303">
              <w:t>әдемі ел»</w:t>
            </w:r>
          </w:p>
        </w:tc>
        <w:tc>
          <w:tcPr>
            <w:tcW w:w="1559" w:type="dxa"/>
          </w:tcPr>
          <w:p w:rsidR="00C13303" w:rsidRPr="00C13303" w:rsidRDefault="00C13303" w:rsidP="00E63AB1">
            <w:pPr>
              <w:pStyle w:val="aa"/>
            </w:pPr>
            <w:r w:rsidRPr="00C13303">
              <w:t>3 м</w:t>
            </w:r>
            <w:r w:rsidR="00E63AB1">
              <w:rPr>
                <w:lang w:val="kk-KZ"/>
              </w:rPr>
              <w:t>.</w:t>
            </w:r>
            <w:r w:rsidRPr="00C13303">
              <w:t>в конкурсе стихотворений Абая</w:t>
            </w:r>
          </w:p>
        </w:tc>
        <w:tc>
          <w:tcPr>
            <w:tcW w:w="1560" w:type="dxa"/>
          </w:tcPr>
          <w:p w:rsidR="00C13303" w:rsidRPr="00E63AB1" w:rsidRDefault="00C13303" w:rsidP="00E63AB1">
            <w:pPr>
              <w:pStyle w:val="aa"/>
              <w:rPr>
                <w:lang w:val="kk-KZ"/>
              </w:rPr>
            </w:pPr>
            <w:r w:rsidRPr="00C13303">
              <w:t>3 м</w:t>
            </w:r>
            <w:r w:rsidR="00E63AB1">
              <w:rPr>
                <w:lang w:val="kk-KZ"/>
              </w:rPr>
              <w:t>.</w:t>
            </w:r>
            <w:r w:rsidRPr="00C13303">
              <w:t xml:space="preserve"> олимпиада  Грищенко М</w:t>
            </w:r>
            <w:r w:rsidR="00E63AB1">
              <w:rPr>
                <w:lang w:val="kk-KZ"/>
              </w:rPr>
              <w:t>.</w:t>
            </w:r>
          </w:p>
        </w:tc>
      </w:tr>
      <w:tr w:rsidR="00C13303" w:rsidRPr="00C05609" w:rsidTr="00383377">
        <w:tc>
          <w:tcPr>
            <w:tcW w:w="426" w:type="dxa"/>
          </w:tcPr>
          <w:p w:rsidR="00C13303" w:rsidRPr="00C13303" w:rsidRDefault="00C13303" w:rsidP="00C13303">
            <w:pPr>
              <w:pStyle w:val="aa"/>
              <w:rPr>
                <w:lang w:val="kk-KZ"/>
              </w:rPr>
            </w:pPr>
            <w:r w:rsidRPr="00C13303">
              <w:rPr>
                <w:lang w:val="kk-KZ"/>
              </w:rPr>
              <w:t>28</w:t>
            </w:r>
          </w:p>
        </w:tc>
        <w:tc>
          <w:tcPr>
            <w:tcW w:w="1276" w:type="dxa"/>
          </w:tcPr>
          <w:p w:rsidR="00C13303" w:rsidRPr="00C13303" w:rsidRDefault="00C13303" w:rsidP="00C13303">
            <w:pPr>
              <w:pStyle w:val="aa"/>
              <w:rPr>
                <w:lang w:val="kk-KZ"/>
              </w:rPr>
            </w:pPr>
            <w:r w:rsidRPr="00C13303">
              <w:rPr>
                <w:lang w:val="kk-KZ"/>
              </w:rPr>
              <w:t>Магер С.В</w:t>
            </w:r>
          </w:p>
        </w:tc>
        <w:tc>
          <w:tcPr>
            <w:tcW w:w="992" w:type="dxa"/>
          </w:tcPr>
          <w:p w:rsidR="00C13303" w:rsidRPr="00C13303" w:rsidRDefault="00C13303" w:rsidP="00C13303">
            <w:pPr>
              <w:pStyle w:val="aa"/>
              <w:rPr>
                <w:lang w:val="kk-KZ"/>
              </w:rPr>
            </w:pPr>
            <w:r w:rsidRPr="00C13303">
              <w:rPr>
                <w:lang w:val="kk-KZ"/>
              </w:rPr>
              <w:t xml:space="preserve">Районные </w:t>
            </w:r>
          </w:p>
        </w:tc>
        <w:tc>
          <w:tcPr>
            <w:tcW w:w="1134" w:type="dxa"/>
          </w:tcPr>
          <w:p w:rsidR="00C13303" w:rsidRPr="00C13303" w:rsidRDefault="00C13303" w:rsidP="00C13303">
            <w:pPr>
              <w:pStyle w:val="aa"/>
            </w:pPr>
          </w:p>
        </w:tc>
        <w:tc>
          <w:tcPr>
            <w:tcW w:w="1559" w:type="dxa"/>
          </w:tcPr>
          <w:p w:rsidR="00C13303" w:rsidRPr="00C13303" w:rsidRDefault="00C13303" w:rsidP="00C13303">
            <w:pPr>
              <w:pStyle w:val="aa"/>
            </w:pPr>
          </w:p>
        </w:tc>
        <w:tc>
          <w:tcPr>
            <w:tcW w:w="1701" w:type="dxa"/>
          </w:tcPr>
          <w:p w:rsidR="00C13303" w:rsidRPr="00C13303" w:rsidRDefault="00C13303" w:rsidP="00C13303">
            <w:pPr>
              <w:pStyle w:val="aa"/>
            </w:pPr>
            <w:r w:rsidRPr="00C13303">
              <w:t>по бегу на коньках 3 м</w:t>
            </w:r>
            <w:r w:rsidR="00E63AB1">
              <w:rPr>
                <w:lang w:val="kk-KZ"/>
              </w:rPr>
              <w:t>.</w:t>
            </w:r>
            <w:r w:rsidRPr="00C13303">
              <w:t xml:space="preserve"> </w:t>
            </w:r>
            <w:r w:rsidR="00E63AB1" w:rsidRPr="00C13303">
              <w:t>Д</w:t>
            </w:r>
            <w:r w:rsidRPr="00C13303">
              <w:t>ев</w:t>
            </w:r>
            <w:r w:rsidR="00E63AB1">
              <w:rPr>
                <w:lang w:val="kk-KZ"/>
              </w:rPr>
              <w:t>.</w:t>
            </w:r>
            <w:r w:rsidRPr="00C13303">
              <w:t>,1 личное</w:t>
            </w:r>
          </w:p>
          <w:p w:rsidR="00C13303" w:rsidRPr="00C13303" w:rsidRDefault="00C13303" w:rsidP="00E63AB1">
            <w:pPr>
              <w:pStyle w:val="aa"/>
            </w:pPr>
            <w:r w:rsidRPr="00C13303">
              <w:t>Зим</w:t>
            </w:r>
            <w:r w:rsidR="00E63AB1">
              <w:rPr>
                <w:lang w:val="kk-KZ"/>
              </w:rPr>
              <w:t>.</w:t>
            </w:r>
            <w:r w:rsidRPr="00C13303">
              <w:t>През</w:t>
            </w:r>
            <w:r w:rsidR="00E63AB1">
              <w:rPr>
                <w:lang w:val="kk-KZ"/>
              </w:rPr>
              <w:t>.</w:t>
            </w:r>
            <w:r w:rsidRPr="00C13303">
              <w:t xml:space="preserve"> многоборье среди школ</w:t>
            </w:r>
            <w:r w:rsidR="00E63AB1">
              <w:rPr>
                <w:lang w:val="kk-KZ"/>
              </w:rPr>
              <w:t>.</w:t>
            </w:r>
            <w:r w:rsidRPr="00C13303">
              <w:t>1м.</w:t>
            </w:r>
          </w:p>
        </w:tc>
        <w:tc>
          <w:tcPr>
            <w:tcW w:w="1559" w:type="dxa"/>
          </w:tcPr>
          <w:p w:rsidR="00C13303" w:rsidRPr="00C13303" w:rsidRDefault="00C13303" w:rsidP="00E63AB1">
            <w:pPr>
              <w:pStyle w:val="aa"/>
            </w:pPr>
            <w:r w:rsidRPr="00C13303">
              <w:t>по бегу на лыжах 1,3 м</w:t>
            </w:r>
            <w:r w:rsidR="00E63AB1">
              <w:rPr>
                <w:lang w:val="kk-KZ"/>
              </w:rPr>
              <w:t>.</w:t>
            </w:r>
            <w:r w:rsidRPr="00C13303">
              <w:t>дев</w:t>
            </w:r>
            <w:r w:rsidR="00E63AB1">
              <w:rPr>
                <w:lang w:val="kk-KZ"/>
              </w:rPr>
              <w:t>.</w:t>
            </w:r>
            <w:r w:rsidRPr="00C13303">
              <w:t>,2 м</w:t>
            </w:r>
            <w:r w:rsidR="00E63AB1">
              <w:rPr>
                <w:lang w:val="kk-KZ"/>
              </w:rPr>
              <w:t>.</w:t>
            </w:r>
            <w:r w:rsidRPr="00C13303">
              <w:t>у юношей.</w:t>
            </w:r>
          </w:p>
        </w:tc>
        <w:tc>
          <w:tcPr>
            <w:tcW w:w="1560" w:type="dxa"/>
          </w:tcPr>
          <w:p w:rsidR="00C13303" w:rsidRPr="00C13303" w:rsidRDefault="00C13303" w:rsidP="00E63AB1">
            <w:pPr>
              <w:pStyle w:val="aa"/>
            </w:pPr>
            <w:r w:rsidRPr="00C13303">
              <w:t>"Фестиваль спорта - 2023", Кубку акима города забег 1м</w:t>
            </w:r>
            <w:r w:rsidR="00E63AB1">
              <w:rPr>
                <w:lang w:val="kk-KZ"/>
              </w:rPr>
              <w:t>.</w:t>
            </w:r>
            <w:r w:rsidRPr="00C13303">
              <w:t xml:space="preserve"> </w:t>
            </w:r>
            <w:r w:rsidR="00E63AB1">
              <w:rPr>
                <w:lang w:val="kk-KZ"/>
              </w:rPr>
              <w:t>д</w:t>
            </w:r>
            <w:r w:rsidRPr="00C13303">
              <w:t>ев</w:t>
            </w:r>
            <w:r w:rsidR="00E63AB1">
              <w:rPr>
                <w:lang w:val="kk-KZ"/>
              </w:rPr>
              <w:t>.</w:t>
            </w:r>
            <w:r w:rsidRPr="00C13303">
              <w:t>,3 м</w:t>
            </w:r>
            <w:r w:rsidR="00E63AB1">
              <w:rPr>
                <w:lang w:val="kk-KZ"/>
              </w:rPr>
              <w:t>.</w:t>
            </w:r>
            <w:r w:rsidRPr="00C13303">
              <w:t xml:space="preserve"> юноши в забегах «Денсаулыққажол» </w:t>
            </w:r>
          </w:p>
        </w:tc>
      </w:tr>
      <w:tr w:rsidR="00C13303" w:rsidRPr="00C05609" w:rsidTr="00383377">
        <w:tc>
          <w:tcPr>
            <w:tcW w:w="426" w:type="dxa"/>
          </w:tcPr>
          <w:p w:rsidR="00C13303" w:rsidRPr="00C13303" w:rsidRDefault="00C13303" w:rsidP="00C13303">
            <w:pPr>
              <w:pStyle w:val="aa"/>
              <w:rPr>
                <w:lang w:val="kk-KZ"/>
              </w:rPr>
            </w:pPr>
            <w:r w:rsidRPr="00C13303">
              <w:rPr>
                <w:lang w:val="kk-KZ"/>
              </w:rPr>
              <w:t>29</w:t>
            </w:r>
          </w:p>
        </w:tc>
        <w:tc>
          <w:tcPr>
            <w:tcW w:w="1276" w:type="dxa"/>
          </w:tcPr>
          <w:p w:rsidR="00C13303" w:rsidRPr="00C13303" w:rsidRDefault="00C13303" w:rsidP="00C13303">
            <w:pPr>
              <w:pStyle w:val="aa"/>
              <w:rPr>
                <w:lang w:val="kk-KZ"/>
              </w:rPr>
            </w:pPr>
            <w:r w:rsidRPr="00C13303">
              <w:rPr>
                <w:lang w:val="kk-KZ"/>
              </w:rPr>
              <w:t>Левкович М.А</w:t>
            </w:r>
          </w:p>
        </w:tc>
        <w:tc>
          <w:tcPr>
            <w:tcW w:w="992" w:type="dxa"/>
          </w:tcPr>
          <w:p w:rsidR="00C13303" w:rsidRPr="00C13303" w:rsidRDefault="00C13303" w:rsidP="00C13303">
            <w:pPr>
              <w:pStyle w:val="aa"/>
              <w:rPr>
                <w:lang w:val="kk-KZ"/>
              </w:rPr>
            </w:pPr>
          </w:p>
        </w:tc>
        <w:tc>
          <w:tcPr>
            <w:tcW w:w="1134" w:type="dxa"/>
          </w:tcPr>
          <w:p w:rsidR="00C13303" w:rsidRPr="00C13303" w:rsidRDefault="00C13303" w:rsidP="00C13303">
            <w:pPr>
              <w:pStyle w:val="aa"/>
            </w:pPr>
          </w:p>
        </w:tc>
        <w:tc>
          <w:tcPr>
            <w:tcW w:w="1559" w:type="dxa"/>
          </w:tcPr>
          <w:p w:rsidR="00C13303" w:rsidRPr="00C13303" w:rsidRDefault="00C13303" w:rsidP="00C13303">
            <w:pPr>
              <w:pStyle w:val="aa"/>
            </w:pPr>
          </w:p>
        </w:tc>
        <w:tc>
          <w:tcPr>
            <w:tcW w:w="1701" w:type="dxa"/>
          </w:tcPr>
          <w:p w:rsidR="00C13303" w:rsidRPr="00C13303" w:rsidRDefault="00C13303" w:rsidP="00C13303">
            <w:pPr>
              <w:pStyle w:val="aa"/>
            </w:pPr>
            <w:r w:rsidRPr="00C13303">
              <w:t>Зим</w:t>
            </w:r>
            <w:r w:rsidR="00E63AB1">
              <w:rPr>
                <w:lang w:val="kk-KZ"/>
              </w:rPr>
              <w:t>.</w:t>
            </w:r>
            <w:r w:rsidRPr="00C13303">
              <w:t>Презид</w:t>
            </w:r>
            <w:r w:rsidR="00E63AB1">
              <w:rPr>
                <w:lang w:val="kk-KZ"/>
              </w:rPr>
              <w:t>.</w:t>
            </w:r>
            <w:r w:rsidRPr="00C13303">
              <w:t xml:space="preserve"> многоборье среди школ</w:t>
            </w:r>
            <w:r w:rsidR="00E63AB1">
              <w:rPr>
                <w:lang w:val="kk-KZ"/>
              </w:rPr>
              <w:t xml:space="preserve">. </w:t>
            </w:r>
            <w:r w:rsidRPr="00C13303">
              <w:t>1м.</w:t>
            </w:r>
          </w:p>
          <w:p w:rsidR="00C13303" w:rsidRPr="00C13303" w:rsidRDefault="00C13303" w:rsidP="00E63AB1">
            <w:pPr>
              <w:pStyle w:val="aa"/>
            </w:pPr>
            <w:r w:rsidRPr="00C13303">
              <w:t>Респ</w:t>
            </w:r>
            <w:r w:rsidR="00E63AB1">
              <w:rPr>
                <w:lang w:val="kk-KZ"/>
              </w:rPr>
              <w:t>.</w:t>
            </w:r>
            <w:r w:rsidRPr="00C13303">
              <w:t xml:space="preserve"> п</w:t>
            </w:r>
            <w:r w:rsidR="00E63AB1">
              <w:rPr>
                <w:lang w:val="kk-KZ"/>
              </w:rPr>
              <w:t>/</w:t>
            </w:r>
            <w:r w:rsidRPr="00C13303">
              <w:t>марафон 7 мая 2,3,6 место у девушек.</w:t>
            </w:r>
          </w:p>
        </w:tc>
        <w:tc>
          <w:tcPr>
            <w:tcW w:w="1559" w:type="dxa"/>
          </w:tcPr>
          <w:p w:rsidR="00C13303" w:rsidRPr="00C13303" w:rsidRDefault="00C13303" w:rsidP="00C13303">
            <w:pPr>
              <w:pStyle w:val="aa"/>
            </w:pPr>
            <w:r w:rsidRPr="00C13303">
              <w:t>по бегу на лыжах 1,2,3 место девушки,2,3 места у юношей.</w:t>
            </w:r>
          </w:p>
        </w:tc>
        <w:tc>
          <w:tcPr>
            <w:tcW w:w="1560" w:type="dxa"/>
          </w:tcPr>
          <w:p w:rsidR="00C13303" w:rsidRPr="00E63AB1" w:rsidRDefault="00C13303" w:rsidP="00C13303">
            <w:pPr>
              <w:pStyle w:val="aa"/>
              <w:rPr>
                <w:lang w:val="kk-KZ"/>
              </w:rPr>
            </w:pPr>
            <w:r w:rsidRPr="00C13303">
              <w:t>по баскетболу НШЛ , команда девушек 9-11 кл</w:t>
            </w:r>
            <w:r w:rsidR="00E63AB1">
              <w:rPr>
                <w:lang w:val="kk-KZ"/>
              </w:rPr>
              <w:t>.</w:t>
            </w:r>
            <w:r w:rsidRPr="00C13303">
              <w:t xml:space="preserve"> 1 м</w:t>
            </w:r>
            <w:r w:rsidR="00E63AB1">
              <w:rPr>
                <w:lang w:val="kk-KZ"/>
              </w:rPr>
              <w:t>.</w:t>
            </w:r>
          </w:p>
          <w:p w:rsidR="00C13303" w:rsidRPr="00E63AB1" w:rsidRDefault="00C13303" w:rsidP="00E63AB1">
            <w:pPr>
              <w:pStyle w:val="aa"/>
              <w:rPr>
                <w:lang w:val="kk-KZ"/>
              </w:rPr>
            </w:pPr>
            <w:r w:rsidRPr="00C13303">
              <w:t>по шахматам НШЛ , команда 9-11 кл</w:t>
            </w:r>
            <w:r w:rsidR="00E63AB1">
              <w:rPr>
                <w:lang w:val="kk-KZ"/>
              </w:rPr>
              <w:t>.</w:t>
            </w:r>
            <w:r w:rsidRPr="00C13303">
              <w:t xml:space="preserve"> 2 м</w:t>
            </w:r>
            <w:r w:rsidR="00E63AB1">
              <w:rPr>
                <w:lang w:val="kk-KZ"/>
              </w:rPr>
              <w:t>.</w:t>
            </w:r>
          </w:p>
        </w:tc>
      </w:tr>
      <w:tr w:rsidR="005525E1" w:rsidRPr="00C05609" w:rsidTr="00383377">
        <w:tc>
          <w:tcPr>
            <w:tcW w:w="426" w:type="dxa"/>
            <w:vMerge w:val="restart"/>
          </w:tcPr>
          <w:p w:rsidR="005525E1" w:rsidRPr="00C13303" w:rsidRDefault="005525E1" w:rsidP="00C13303">
            <w:pPr>
              <w:pStyle w:val="aa"/>
              <w:rPr>
                <w:lang w:val="kk-KZ"/>
              </w:rPr>
            </w:pPr>
            <w:r w:rsidRPr="00C13303">
              <w:rPr>
                <w:lang w:val="kk-KZ"/>
              </w:rPr>
              <w:t>30</w:t>
            </w:r>
          </w:p>
        </w:tc>
        <w:tc>
          <w:tcPr>
            <w:tcW w:w="1276" w:type="dxa"/>
            <w:vMerge w:val="restart"/>
          </w:tcPr>
          <w:p w:rsidR="005525E1" w:rsidRPr="00C13303" w:rsidRDefault="005525E1" w:rsidP="00C13303">
            <w:pPr>
              <w:pStyle w:val="aa"/>
              <w:rPr>
                <w:lang w:val="kk-KZ"/>
              </w:rPr>
            </w:pPr>
            <w:r w:rsidRPr="00C13303">
              <w:rPr>
                <w:lang w:val="kk-KZ"/>
              </w:rPr>
              <w:t>Литвинова Ю.К</w:t>
            </w:r>
          </w:p>
        </w:tc>
        <w:tc>
          <w:tcPr>
            <w:tcW w:w="992" w:type="dxa"/>
          </w:tcPr>
          <w:p w:rsidR="005525E1" w:rsidRPr="00C13303" w:rsidRDefault="005525E1" w:rsidP="00C13303">
            <w:pPr>
              <w:pStyle w:val="aa"/>
              <w:rPr>
                <w:lang w:val="kk-KZ"/>
              </w:rPr>
            </w:pPr>
            <w:r w:rsidRPr="00C13303">
              <w:rPr>
                <w:lang w:val="kk-KZ"/>
              </w:rPr>
              <w:t>районный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E63AB1">
            <w:pPr>
              <w:pStyle w:val="aa"/>
            </w:pPr>
            <w:r w:rsidRPr="00C13303">
              <w:t>Диплом 2 ст</w:t>
            </w:r>
            <w:r>
              <w:rPr>
                <w:lang w:val="kk-KZ"/>
              </w:rPr>
              <w:t>.</w:t>
            </w:r>
            <w:r w:rsidRPr="00C13303">
              <w:t xml:space="preserve"> предметная олимпиада</w:t>
            </w:r>
          </w:p>
        </w:tc>
        <w:tc>
          <w:tcPr>
            <w:tcW w:w="1559" w:type="dxa"/>
          </w:tcPr>
          <w:p w:rsidR="005525E1" w:rsidRPr="00E63AB1" w:rsidRDefault="005525E1" w:rsidP="00E63AB1">
            <w:pPr>
              <w:pStyle w:val="aa"/>
              <w:rPr>
                <w:lang w:val="kk-KZ"/>
              </w:rPr>
            </w:pPr>
            <w:r w:rsidRPr="00C13303">
              <w:t>Диплом 1 степени Ким В</w:t>
            </w:r>
            <w:r>
              <w:rPr>
                <w:lang w:val="kk-KZ"/>
              </w:rPr>
              <w:t>.</w:t>
            </w:r>
            <w:r w:rsidRPr="00C13303">
              <w:t xml:space="preserve"> и Соболев А</w:t>
            </w:r>
            <w:r>
              <w:rPr>
                <w:lang w:val="kk-KZ"/>
              </w:rPr>
              <w:t>.</w:t>
            </w:r>
          </w:p>
        </w:tc>
        <w:tc>
          <w:tcPr>
            <w:tcW w:w="1560" w:type="dxa"/>
          </w:tcPr>
          <w:p w:rsidR="005525E1" w:rsidRPr="00C13303" w:rsidRDefault="005525E1" w:rsidP="00C13303">
            <w:pPr>
              <w:pStyle w:val="aa"/>
            </w:pP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областной</w:t>
            </w:r>
          </w:p>
        </w:tc>
        <w:tc>
          <w:tcPr>
            <w:tcW w:w="1134" w:type="dxa"/>
          </w:tcPr>
          <w:p w:rsidR="005525E1" w:rsidRPr="00C13303" w:rsidRDefault="005525E1" w:rsidP="00C13303">
            <w:pPr>
              <w:pStyle w:val="aa"/>
            </w:pPr>
          </w:p>
        </w:tc>
        <w:tc>
          <w:tcPr>
            <w:tcW w:w="1559" w:type="dxa"/>
          </w:tcPr>
          <w:p w:rsidR="005525E1" w:rsidRPr="00C13303" w:rsidRDefault="005525E1" w:rsidP="00C13303">
            <w:pPr>
              <w:pStyle w:val="aa"/>
            </w:pPr>
          </w:p>
        </w:tc>
        <w:tc>
          <w:tcPr>
            <w:tcW w:w="1701" w:type="dxa"/>
          </w:tcPr>
          <w:p w:rsidR="005525E1" w:rsidRPr="00C13303" w:rsidRDefault="005525E1" w:rsidP="00C13303">
            <w:pPr>
              <w:pStyle w:val="aa"/>
            </w:pPr>
          </w:p>
        </w:tc>
        <w:tc>
          <w:tcPr>
            <w:tcW w:w="1559" w:type="dxa"/>
          </w:tcPr>
          <w:p w:rsidR="005525E1" w:rsidRPr="00C13303" w:rsidRDefault="005525E1" w:rsidP="00C13303">
            <w:pPr>
              <w:pStyle w:val="aa"/>
            </w:pPr>
          </w:p>
        </w:tc>
        <w:tc>
          <w:tcPr>
            <w:tcW w:w="1560" w:type="dxa"/>
          </w:tcPr>
          <w:p w:rsidR="005525E1" w:rsidRPr="00C13303" w:rsidRDefault="005525E1" w:rsidP="00C13303">
            <w:pPr>
              <w:pStyle w:val="aa"/>
            </w:pPr>
          </w:p>
        </w:tc>
      </w:tr>
      <w:tr w:rsidR="005525E1" w:rsidRPr="00C05609" w:rsidTr="00383377">
        <w:tc>
          <w:tcPr>
            <w:tcW w:w="426" w:type="dxa"/>
            <w:vMerge/>
          </w:tcPr>
          <w:p w:rsidR="005525E1" w:rsidRPr="00C13303" w:rsidRDefault="005525E1" w:rsidP="00C13303">
            <w:pPr>
              <w:pStyle w:val="aa"/>
              <w:rPr>
                <w:lang w:val="kk-KZ"/>
              </w:rPr>
            </w:pPr>
          </w:p>
        </w:tc>
        <w:tc>
          <w:tcPr>
            <w:tcW w:w="1276" w:type="dxa"/>
            <w:vMerge/>
          </w:tcPr>
          <w:p w:rsidR="005525E1" w:rsidRPr="00C13303" w:rsidRDefault="005525E1" w:rsidP="00C13303">
            <w:pPr>
              <w:pStyle w:val="aa"/>
              <w:rPr>
                <w:lang w:val="kk-KZ"/>
              </w:rPr>
            </w:pPr>
          </w:p>
        </w:tc>
        <w:tc>
          <w:tcPr>
            <w:tcW w:w="992" w:type="dxa"/>
          </w:tcPr>
          <w:p w:rsidR="005525E1" w:rsidRPr="00C13303" w:rsidRDefault="005525E1" w:rsidP="00C13303">
            <w:pPr>
              <w:pStyle w:val="aa"/>
              <w:rPr>
                <w:lang w:val="kk-KZ"/>
              </w:rPr>
            </w:pPr>
            <w:r w:rsidRPr="00C13303">
              <w:rPr>
                <w:lang w:val="kk-KZ"/>
              </w:rPr>
              <w:t>республиканский</w:t>
            </w:r>
          </w:p>
        </w:tc>
        <w:tc>
          <w:tcPr>
            <w:tcW w:w="1134" w:type="dxa"/>
          </w:tcPr>
          <w:p w:rsidR="005525E1" w:rsidRPr="00C13303" w:rsidRDefault="005525E1" w:rsidP="00C13303">
            <w:pPr>
              <w:pStyle w:val="aa"/>
            </w:pPr>
          </w:p>
        </w:tc>
        <w:tc>
          <w:tcPr>
            <w:tcW w:w="1559" w:type="dxa"/>
          </w:tcPr>
          <w:p w:rsidR="005525E1" w:rsidRPr="00E63AB1" w:rsidRDefault="005525E1" w:rsidP="00E63AB1">
            <w:pPr>
              <w:pStyle w:val="aa"/>
              <w:rPr>
                <w:lang w:val="kk-KZ"/>
              </w:rPr>
            </w:pPr>
            <w:r w:rsidRPr="00C13303">
              <w:t>РНИО по английскому языку – Диплом 2 ст</w:t>
            </w:r>
            <w:r>
              <w:rPr>
                <w:lang w:val="kk-KZ"/>
              </w:rPr>
              <w:t xml:space="preserve">. </w:t>
            </w:r>
            <w:r w:rsidRPr="00C13303">
              <w:t>Сейтжанова А</w:t>
            </w:r>
            <w:r>
              <w:rPr>
                <w:lang w:val="kk-KZ"/>
              </w:rPr>
              <w:t>.</w:t>
            </w:r>
            <w:r w:rsidRPr="00C13303">
              <w:t xml:space="preserve">, Диплом 1 </w:t>
            </w:r>
            <w:r>
              <w:t>с</w:t>
            </w:r>
            <w:r>
              <w:rPr>
                <w:lang w:val="kk-KZ"/>
              </w:rPr>
              <w:t>т.</w:t>
            </w:r>
            <w:r w:rsidRPr="00C13303">
              <w:t xml:space="preserve"> Сактанов Т</w:t>
            </w:r>
            <w:r>
              <w:rPr>
                <w:lang w:val="kk-KZ"/>
              </w:rPr>
              <w:t>.,</w:t>
            </w:r>
            <w:r>
              <w:t xml:space="preserve"> Шляхова А</w:t>
            </w:r>
            <w:r>
              <w:rPr>
                <w:lang w:val="kk-KZ"/>
              </w:rPr>
              <w:t xml:space="preserve">. </w:t>
            </w:r>
            <w:r>
              <w:t>Ковальчук К</w:t>
            </w:r>
            <w:r>
              <w:rPr>
                <w:lang w:val="kk-KZ"/>
              </w:rPr>
              <w:t xml:space="preserve">. </w:t>
            </w:r>
            <w:r>
              <w:t>Ледовских В</w:t>
            </w:r>
            <w:r>
              <w:rPr>
                <w:lang w:val="kk-KZ"/>
              </w:rPr>
              <w:t>.</w:t>
            </w:r>
            <w:r>
              <w:t xml:space="preserve"> Какеев</w:t>
            </w:r>
            <w:r>
              <w:rPr>
                <w:lang w:val="kk-KZ"/>
              </w:rPr>
              <w:t xml:space="preserve"> </w:t>
            </w:r>
            <w:r>
              <w:t>К</w:t>
            </w:r>
            <w:r>
              <w:rPr>
                <w:lang w:val="kk-KZ"/>
              </w:rPr>
              <w:t>.</w:t>
            </w:r>
            <w:r w:rsidRPr="00C13303">
              <w:t xml:space="preserve"> </w:t>
            </w:r>
            <w:r>
              <w:t xml:space="preserve">Ли М. </w:t>
            </w:r>
            <w:r w:rsidRPr="00C13303">
              <w:t>Ку</w:t>
            </w:r>
            <w:r>
              <w:t>знецов Д</w:t>
            </w:r>
            <w:r>
              <w:rPr>
                <w:lang w:val="kk-KZ"/>
              </w:rPr>
              <w:t>.</w:t>
            </w:r>
            <w:r>
              <w:t xml:space="preserve"> Аликова А</w:t>
            </w:r>
            <w:r>
              <w:rPr>
                <w:lang w:val="kk-KZ"/>
              </w:rPr>
              <w:t>.</w:t>
            </w:r>
          </w:p>
        </w:tc>
        <w:tc>
          <w:tcPr>
            <w:tcW w:w="1701" w:type="dxa"/>
          </w:tcPr>
          <w:p w:rsidR="005525E1" w:rsidRPr="00E63AB1" w:rsidRDefault="005525E1" w:rsidP="00E63AB1">
            <w:pPr>
              <w:pStyle w:val="aa"/>
              <w:rPr>
                <w:lang w:val="kk-KZ"/>
              </w:rPr>
            </w:pPr>
            <w:r w:rsidRPr="00C13303">
              <w:t>Мачурин Глеб (Диплом II ст</w:t>
            </w:r>
            <w:r>
              <w:rPr>
                <w:lang w:val="kk-KZ"/>
              </w:rPr>
              <w:t>.</w:t>
            </w:r>
            <w:r w:rsidRPr="00C13303">
              <w:t>- региональный конкурс учебно-иссл</w:t>
            </w:r>
            <w:r>
              <w:rPr>
                <w:lang w:val="kk-KZ"/>
              </w:rPr>
              <w:t>.</w:t>
            </w:r>
            <w:r w:rsidRPr="00C13303">
              <w:t xml:space="preserve"> работ 1-го уровня в рамках 51-й научно-практической конференции ЦК МАН РК</w:t>
            </w:r>
          </w:p>
        </w:tc>
        <w:tc>
          <w:tcPr>
            <w:tcW w:w="1559" w:type="dxa"/>
          </w:tcPr>
          <w:p w:rsidR="005525E1" w:rsidRPr="00C13303" w:rsidRDefault="005525E1" w:rsidP="00C13303">
            <w:pPr>
              <w:pStyle w:val="aa"/>
            </w:pPr>
          </w:p>
        </w:tc>
        <w:tc>
          <w:tcPr>
            <w:tcW w:w="1560" w:type="dxa"/>
          </w:tcPr>
          <w:p w:rsidR="005525E1" w:rsidRPr="00C13303" w:rsidRDefault="005525E1" w:rsidP="00C13303">
            <w:pPr>
              <w:pStyle w:val="aa"/>
            </w:pPr>
          </w:p>
        </w:tc>
      </w:tr>
    </w:tbl>
    <w:p w:rsidR="00383377" w:rsidRPr="00383377" w:rsidRDefault="00383377" w:rsidP="00383377">
      <w:pPr>
        <w:adjustRightInd w:val="0"/>
        <w:ind w:left="-142"/>
        <w:jc w:val="both"/>
        <w:rPr>
          <w:sz w:val="24"/>
          <w:szCs w:val="28"/>
        </w:rPr>
      </w:pPr>
      <w:r>
        <w:rPr>
          <w:sz w:val="24"/>
          <w:szCs w:val="28"/>
          <w:lang w:val="ru-RU"/>
        </w:rPr>
        <w:t>Есть п</w:t>
      </w:r>
      <w:r w:rsidRPr="00383377">
        <w:rPr>
          <w:sz w:val="24"/>
          <w:szCs w:val="28"/>
        </w:rPr>
        <w:t xml:space="preserve">оложительная динамика участников и призеров конкурсов, олимпиад, конференций различного уровня; увеличение детей, ярко проявляющих свои интеллектуальные и творческие способности; повышение качества образования и воспитания школьников, повышение </w:t>
      </w:r>
      <w:r w:rsidRPr="00383377">
        <w:rPr>
          <w:sz w:val="24"/>
          <w:szCs w:val="28"/>
        </w:rPr>
        <w:lastRenderedPageBreak/>
        <w:t>социального престижа школы.</w:t>
      </w:r>
      <w:r>
        <w:rPr>
          <w:sz w:val="24"/>
          <w:szCs w:val="28"/>
          <w:lang w:val="ru-RU"/>
        </w:rPr>
        <w:t xml:space="preserve"> </w:t>
      </w:r>
      <w:r w:rsidRPr="00383377">
        <w:rPr>
          <w:sz w:val="24"/>
          <w:szCs w:val="28"/>
        </w:rPr>
        <w:t>Работа с успешными детьми в нашей школе ведется  целенаправленно и достаточно эффективно.</w:t>
      </w:r>
    </w:p>
    <w:p w:rsidR="00383377" w:rsidRPr="00383377" w:rsidRDefault="00383377" w:rsidP="00383377">
      <w:pPr>
        <w:adjustRightInd w:val="0"/>
        <w:ind w:left="-142"/>
        <w:jc w:val="both"/>
        <w:rPr>
          <w:sz w:val="24"/>
          <w:szCs w:val="28"/>
        </w:rPr>
      </w:pPr>
      <w:r w:rsidRPr="00383377">
        <w:rPr>
          <w:sz w:val="24"/>
          <w:szCs w:val="28"/>
        </w:rPr>
        <w:t>- приобщение к проектной деятельности начинается с начальной школы, ученики выступают на школьных, областных конкурсах;</w:t>
      </w:r>
    </w:p>
    <w:p w:rsidR="00383377" w:rsidRPr="00383377" w:rsidRDefault="00383377" w:rsidP="00383377">
      <w:pPr>
        <w:adjustRightInd w:val="0"/>
        <w:ind w:left="-142"/>
        <w:jc w:val="both"/>
        <w:rPr>
          <w:sz w:val="24"/>
          <w:szCs w:val="28"/>
        </w:rPr>
      </w:pPr>
      <w:r w:rsidRPr="00383377">
        <w:rPr>
          <w:sz w:val="24"/>
          <w:szCs w:val="28"/>
        </w:rPr>
        <w:t xml:space="preserve">- ученики, в том числе на </w:t>
      </w:r>
      <w:r w:rsidRPr="00383377">
        <w:rPr>
          <w:color w:val="000000" w:themeColor="text1"/>
          <w:sz w:val="24"/>
          <w:szCs w:val="28"/>
        </w:rPr>
        <w:t xml:space="preserve">государственном языке </w:t>
      </w:r>
      <w:r w:rsidRPr="00383377">
        <w:rPr>
          <w:sz w:val="24"/>
          <w:szCs w:val="28"/>
        </w:rPr>
        <w:t>обучения, принимают активное участие в интеллектуальных международных конкурсах и добиваются результатов.</w:t>
      </w:r>
    </w:p>
    <w:p w:rsidR="00383377" w:rsidRPr="00383377" w:rsidRDefault="00383377" w:rsidP="00383377">
      <w:pPr>
        <w:adjustRightInd w:val="0"/>
        <w:ind w:left="-142"/>
        <w:rPr>
          <w:sz w:val="24"/>
          <w:szCs w:val="28"/>
        </w:rPr>
      </w:pPr>
      <w:r w:rsidRPr="00383377">
        <w:rPr>
          <w:sz w:val="24"/>
          <w:szCs w:val="28"/>
        </w:rPr>
        <w:t>- проводится школьный тур предметная олимпиада с 5-11 классы.</w:t>
      </w:r>
    </w:p>
    <w:p w:rsidR="00383377" w:rsidRPr="00383377" w:rsidRDefault="00383377" w:rsidP="00383377">
      <w:pPr>
        <w:adjustRightInd w:val="0"/>
        <w:ind w:left="-142"/>
        <w:rPr>
          <w:sz w:val="24"/>
          <w:szCs w:val="28"/>
        </w:rPr>
      </w:pPr>
      <w:r w:rsidRPr="00383377">
        <w:rPr>
          <w:sz w:val="24"/>
          <w:szCs w:val="28"/>
        </w:rPr>
        <w:t xml:space="preserve">- высокие результаты в международных, республиканских  интеллектуальных играх, творческих конкурсах и фестивалях – </w:t>
      </w:r>
    </w:p>
    <w:p w:rsidR="00114C91" w:rsidRDefault="00383377" w:rsidP="00114C91">
      <w:pPr>
        <w:adjustRightInd w:val="0"/>
        <w:ind w:left="-142"/>
        <w:rPr>
          <w:sz w:val="24"/>
          <w:szCs w:val="28"/>
        </w:rPr>
      </w:pPr>
      <w:r w:rsidRPr="00383377">
        <w:rPr>
          <w:sz w:val="24"/>
          <w:szCs w:val="28"/>
        </w:rPr>
        <w:t>- поддерживается связь с ВУЗами, колледжами, путем факультативных занятий по субботам и исследовательской деятельности под руководством преподавателей  КарГУ</w:t>
      </w:r>
    </w:p>
    <w:p w:rsidR="00114C91" w:rsidRPr="00CB6BA0" w:rsidRDefault="00114C91" w:rsidP="00114C91">
      <w:pPr>
        <w:adjustRightInd w:val="0"/>
        <w:ind w:left="-142"/>
        <w:rPr>
          <w:sz w:val="28"/>
          <w:szCs w:val="28"/>
        </w:rPr>
      </w:pPr>
      <w:r w:rsidRPr="00CB6BA0">
        <w:rPr>
          <w:color w:val="000000"/>
          <w:sz w:val="24"/>
          <w:szCs w:val="21"/>
        </w:rPr>
        <w:t xml:space="preserve">Учителя, подготовивших призёров </w:t>
      </w:r>
    </w:p>
    <w:p w:rsidR="008C0403" w:rsidRDefault="00114C91" w:rsidP="008C0403">
      <w:pPr>
        <w:adjustRightInd w:val="0"/>
        <w:ind w:left="-142"/>
        <w:rPr>
          <w:sz w:val="24"/>
          <w:szCs w:val="24"/>
        </w:rPr>
      </w:pPr>
      <w:r>
        <w:rPr>
          <w:sz w:val="24"/>
        </w:rPr>
        <w:t xml:space="preserve">Ссылка </w:t>
      </w:r>
      <w:hyperlink r:id="rId28" w:history="1">
        <w:r w:rsidR="002057F9" w:rsidRPr="008E18EC">
          <w:rPr>
            <w:rStyle w:val="a6"/>
          </w:rPr>
          <w:t>https://docs.google.com/viewer?url=https://balkhash.goo.kz/files/loader/1712639272236.docx</w:t>
        </w:r>
      </w:hyperlink>
      <w:r w:rsidR="002057F9">
        <w:t xml:space="preserve"> </w:t>
      </w:r>
    </w:p>
    <w:p w:rsidR="004864AC" w:rsidRPr="008C0403" w:rsidRDefault="004864AC" w:rsidP="008C0403">
      <w:pPr>
        <w:adjustRightInd w:val="0"/>
        <w:ind w:left="-142"/>
        <w:rPr>
          <w:sz w:val="24"/>
          <w:szCs w:val="24"/>
        </w:rPr>
      </w:pPr>
      <w:r w:rsidRPr="004864AC">
        <w:rPr>
          <w:sz w:val="24"/>
          <w:szCs w:val="24"/>
          <w:shd w:val="clear" w:color="auto" w:fill="FFFFFF" w:themeFill="background1"/>
          <w:lang w:val="ru-RU"/>
        </w:rPr>
        <w:t>Ссылка</w:t>
      </w:r>
      <w:r>
        <w:rPr>
          <w:sz w:val="24"/>
          <w:szCs w:val="24"/>
          <w:lang w:val="ru-RU"/>
        </w:rPr>
        <w:t xml:space="preserve"> 2020-2021 </w:t>
      </w:r>
      <w:hyperlink r:id="rId29" w:history="1">
        <w:r w:rsidRPr="00B05203">
          <w:rPr>
            <w:rStyle w:val="a6"/>
            <w:szCs w:val="20"/>
          </w:rPr>
          <w:t>https://docs.google.com/document/d/1btmiyqU2p5gKWxdgEAwHOXoUt9F6y9_u/edit</w:t>
        </w:r>
      </w:hyperlink>
    </w:p>
    <w:p w:rsidR="004864AC" w:rsidRPr="00CF68CC" w:rsidRDefault="004864AC" w:rsidP="004864AC">
      <w:pPr>
        <w:jc w:val="both"/>
        <w:rPr>
          <w:szCs w:val="24"/>
        </w:rPr>
      </w:pPr>
      <w:r w:rsidRPr="00CF68CC">
        <w:rPr>
          <w:sz w:val="24"/>
          <w:szCs w:val="24"/>
        </w:rPr>
        <w:t xml:space="preserve">2021-2022 </w:t>
      </w:r>
      <w:hyperlink r:id="rId30" w:history="1">
        <w:r w:rsidRPr="00B05203">
          <w:rPr>
            <w:rStyle w:val="a6"/>
            <w:szCs w:val="24"/>
          </w:rPr>
          <w:t>https://docs.google.com/document/d/1KIl_61WtkwBt101AV88x6oz2Tbx0QNt5/edit</w:t>
        </w:r>
      </w:hyperlink>
    </w:p>
    <w:p w:rsidR="004864AC" w:rsidRPr="00CF68CC" w:rsidRDefault="004864AC" w:rsidP="004864AC">
      <w:pPr>
        <w:jc w:val="both"/>
        <w:rPr>
          <w:sz w:val="24"/>
          <w:szCs w:val="24"/>
        </w:rPr>
      </w:pPr>
      <w:r w:rsidRPr="00CF68CC">
        <w:rPr>
          <w:sz w:val="24"/>
          <w:szCs w:val="24"/>
        </w:rPr>
        <w:t xml:space="preserve">2022-2023 </w:t>
      </w:r>
      <w:hyperlink r:id="rId31" w:history="1">
        <w:r w:rsidRPr="00B05203">
          <w:rPr>
            <w:rStyle w:val="a6"/>
            <w:szCs w:val="24"/>
          </w:rPr>
          <w:t>https://docs.google.com/document/d/1sNcarJsUBL0vurULEv5hTQoK06eUJJDP/edit</w:t>
        </w:r>
      </w:hyperlink>
    </w:p>
    <w:p w:rsidR="004864AC" w:rsidRPr="00CF68CC" w:rsidRDefault="004864AC" w:rsidP="004864AC">
      <w:pPr>
        <w:jc w:val="both"/>
        <w:rPr>
          <w:sz w:val="24"/>
          <w:szCs w:val="24"/>
        </w:rPr>
      </w:pPr>
      <w:r w:rsidRPr="00CF68CC">
        <w:rPr>
          <w:sz w:val="24"/>
          <w:szCs w:val="24"/>
        </w:rPr>
        <w:t xml:space="preserve">2023-2024 </w:t>
      </w:r>
      <w:hyperlink r:id="rId32" w:history="1">
        <w:r w:rsidRPr="00B05203">
          <w:rPr>
            <w:rStyle w:val="a6"/>
            <w:szCs w:val="24"/>
          </w:rPr>
          <w:t>https://docs.google.com/document/d/1btmiyqU2p5gKWxdgEAwHOXoUt9F6y9_u/edit</w:t>
        </w:r>
      </w:hyperlink>
    </w:p>
    <w:p w:rsidR="004864AC" w:rsidRPr="00CF68CC" w:rsidRDefault="004864AC" w:rsidP="005D4040">
      <w:pPr>
        <w:rPr>
          <w:sz w:val="24"/>
          <w:szCs w:val="24"/>
        </w:rPr>
      </w:pPr>
    </w:p>
    <w:p w:rsidR="004864AC" w:rsidRPr="00CF68CC" w:rsidRDefault="004864AC" w:rsidP="005D4040">
      <w:pPr>
        <w:rPr>
          <w:sz w:val="24"/>
          <w:szCs w:val="24"/>
        </w:rPr>
      </w:pPr>
    </w:p>
    <w:p w:rsidR="00B65B9A" w:rsidRPr="00B05203" w:rsidRDefault="00631308" w:rsidP="00AE2069">
      <w:pPr>
        <w:pStyle w:val="a5"/>
        <w:numPr>
          <w:ilvl w:val="0"/>
          <w:numId w:val="1"/>
        </w:numPr>
        <w:tabs>
          <w:tab w:val="left" w:pos="948"/>
        </w:tabs>
        <w:ind w:left="948" w:hanging="395"/>
        <w:jc w:val="left"/>
        <w:rPr>
          <w:b/>
          <w:sz w:val="24"/>
        </w:rPr>
      </w:pPr>
      <w:r>
        <w:rPr>
          <w:b/>
          <w:sz w:val="24"/>
        </w:rPr>
        <w:t>КОНТИНГЕНТ</w:t>
      </w:r>
      <w:r>
        <w:rPr>
          <w:b/>
          <w:sz w:val="24"/>
          <w:lang w:val="ru-RU"/>
        </w:rPr>
        <w:t xml:space="preserve"> </w:t>
      </w:r>
      <w:r>
        <w:rPr>
          <w:b/>
          <w:spacing w:val="-2"/>
          <w:sz w:val="24"/>
        </w:rPr>
        <w:t>УЧАЩИХСЯ</w:t>
      </w:r>
    </w:p>
    <w:p w:rsidR="00B65B9A" w:rsidRPr="00BB3325" w:rsidRDefault="00B65B9A" w:rsidP="00B65B9A">
      <w:pPr>
        <w:jc w:val="both"/>
        <w:rPr>
          <w:b/>
          <w:sz w:val="24"/>
          <w:lang w:val="ru-RU"/>
        </w:rPr>
      </w:pPr>
      <w:r>
        <w:rPr>
          <w:b/>
          <w:sz w:val="24"/>
        </w:rPr>
        <w:t>Количественный</w:t>
      </w:r>
      <w:r>
        <w:rPr>
          <w:b/>
          <w:sz w:val="24"/>
          <w:lang w:val="ru-RU"/>
        </w:rPr>
        <w:t xml:space="preserve"> </w:t>
      </w:r>
      <w:r>
        <w:rPr>
          <w:b/>
          <w:sz w:val="24"/>
        </w:rPr>
        <w:t>состав</w:t>
      </w:r>
      <w:r>
        <w:rPr>
          <w:b/>
          <w:sz w:val="24"/>
          <w:lang w:val="ru-RU"/>
        </w:rPr>
        <w:t xml:space="preserve"> </w:t>
      </w:r>
      <w:r>
        <w:rPr>
          <w:b/>
          <w:sz w:val="24"/>
        </w:rPr>
        <w:t>контингента</w:t>
      </w:r>
      <w:r>
        <w:rPr>
          <w:b/>
          <w:sz w:val="24"/>
          <w:lang w:val="ru-RU"/>
        </w:rPr>
        <w:t xml:space="preserve"> </w:t>
      </w:r>
      <w:r>
        <w:rPr>
          <w:b/>
          <w:spacing w:val="-2"/>
          <w:sz w:val="24"/>
        </w:rPr>
        <w:t>обучающихся</w:t>
      </w:r>
    </w:p>
    <w:tbl>
      <w:tblPr>
        <w:tblW w:w="9345" w:type="dxa"/>
        <w:tblInd w:w="-10" w:type="dxa"/>
        <w:tblLook w:val="04A0"/>
      </w:tblPr>
      <w:tblGrid>
        <w:gridCol w:w="1118"/>
        <w:gridCol w:w="516"/>
        <w:gridCol w:w="671"/>
        <w:gridCol w:w="650"/>
        <w:gridCol w:w="887"/>
        <w:gridCol w:w="516"/>
        <w:gridCol w:w="671"/>
        <w:gridCol w:w="650"/>
        <w:gridCol w:w="931"/>
        <w:gridCol w:w="616"/>
        <w:gridCol w:w="671"/>
        <w:gridCol w:w="650"/>
        <w:gridCol w:w="887"/>
      </w:tblGrid>
      <w:tr w:rsidR="0025091D" w:rsidRPr="0025091D" w:rsidTr="004864AC">
        <w:trPr>
          <w:trHeight w:val="318"/>
        </w:trPr>
        <w:tc>
          <w:tcPr>
            <w:tcW w:w="1081" w:type="dxa"/>
            <w:vMerge w:val="restart"/>
            <w:tcBorders>
              <w:top w:val="single" w:sz="8" w:space="0" w:color="auto"/>
              <w:left w:val="single" w:sz="8" w:space="0" w:color="auto"/>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Ступени обучения</w:t>
            </w:r>
          </w:p>
        </w:tc>
        <w:tc>
          <w:tcPr>
            <w:tcW w:w="2742" w:type="dxa"/>
            <w:gridSpan w:val="4"/>
            <w:tcBorders>
              <w:top w:val="single" w:sz="8" w:space="0" w:color="auto"/>
              <w:left w:val="nil"/>
              <w:bottom w:val="nil"/>
              <w:right w:val="single" w:sz="8" w:space="0" w:color="000000"/>
            </w:tcBorders>
            <w:shd w:val="clear" w:color="000000" w:fill="FFFFFF"/>
            <w:vAlign w:val="center"/>
            <w:hideMark/>
          </w:tcPr>
          <w:p w:rsidR="0025091D" w:rsidRPr="0025091D" w:rsidRDefault="0025091D" w:rsidP="004864AC">
            <w:pPr>
              <w:jc w:val="center"/>
              <w:rPr>
                <w:sz w:val="20"/>
              </w:rPr>
            </w:pPr>
            <w:r w:rsidRPr="0025091D">
              <w:rPr>
                <w:sz w:val="20"/>
              </w:rPr>
              <w:t>202</w:t>
            </w:r>
            <w:r w:rsidRPr="0025091D">
              <w:rPr>
                <w:sz w:val="20"/>
                <w:lang w:val="ru-RU"/>
              </w:rPr>
              <w:t>1</w:t>
            </w:r>
            <w:r w:rsidRPr="0025091D">
              <w:rPr>
                <w:sz w:val="20"/>
              </w:rPr>
              <w:t>-202</w:t>
            </w:r>
            <w:r w:rsidRPr="0025091D">
              <w:rPr>
                <w:sz w:val="20"/>
                <w:lang w:val="ru-RU"/>
              </w:rPr>
              <w:t>2</w:t>
            </w:r>
          </w:p>
        </w:tc>
        <w:tc>
          <w:tcPr>
            <w:tcW w:w="2782" w:type="dxa"/>
            <w:gridSpan w:val="4"/>
            <w:tcBorders>
              <w:top w:val="single" w:sz="8" w:space="0" w:color="auto"/>
              <w:left w:val="nil"/>
              <w:bottom w:val="nil"/>
              <w:right w:val="single" w:sz="8" w:space="0" w:color="000000"/>
            </w:tcBorders>
            <w:shd w:val="clear" w:color="000000" w:fill="FFFFFF"/>
            <w:vAlign w:val="center"/>
            <w:hideMark/>
          </w:tcPr>
          <w:p w:rsidR="0025091D" w:rsidRPr="0025091D" w:rsidRDefault="0025091D" w:rsidP="004864AC">
            <w:pPr>
              <w:jc w:val="center"/>
              <w:rPr>
                <w:sz w:val="20"/>
              </w:rPr>
            </w:pPr>
            <w:r w:rsidRPr="0025091D">
              <w:rPr>
                <w:sz w:val="20"/>
              </w:rPr>
              <w:t>202</w:t>
            </w:r>
            <w:r w:rsidRPr="0025091D">
              <w:rPr>
                <w:sz w:val="20"/>
                <w:lang w:val="ru-RU"/>
              </w:rPr>
              <w:t>2</w:t>
            </w:r>
            <w:r w:rsidRPr="0025091D">
              <w:rPr>
                <w:sz w:val="20"/>
              </w:rPr>
              <w:t>-202</w:t>
            </w:r>
            <w:r w:rsidRPr="0025091D">
              <w:rPr>
                <w:sz w:val="20"/>
                <w:lang w:val="ru-RU"/>
              </w:rPr>
              <w:t>3</w:t>
            </w:r>
          </w:p>
        </w:tc>
        <w:tc>
          <w:tcPr>
            <w:tcW w:w="274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5091D" w:rsidRPr="0025091D" w:rsidRDefault="0025091D" w:rsidP="004864AC">
            <w:pPr>
              <w:jc w:val="center"/>
              <w:rPr>
                <w:sz w:val="20"/>
                <w:lang w:val="ru-RU"/>
              </w:rPr>
            </w:pPr>
            <w:r w:rsidRPr="0025091D">
              <w:rPr>
                <w:sz w:val="20"/>
              </w:rPr>
              <w:t>202</w:t>
            </w:r>
            <w:r w:rsidRPr="0025091D">
              <w:rPr>
                <w:sz w:val="20"/>
                <w:lang w:val="ru-RU"/>
              </w:rPr>
              <w:t>3</w:t>
            </w:r>
            <w:r w:rsidRPr="0025091D">
              <w:rPr>
                <w:sz w:val="20"/>
              </w:rPr>
              <w:t>-202</w:t>
            </w:r>
            <w:r w:rsidRPr="0025091D">
              <w:rPr>
                <w:sz w:val="20"/>
                <w:lang w:val="ru-RU"/>
              </w:rPr>
              <w:t>4</w:t>
            </w:r>
            <w:r w:rsidRPr="0025091D">
              <w:rPr>
                <w:sz w:val="20"/>
              </w:rPr>
              <w:t xml:space="preserve"> учебный год</w:t>
            </w:r>
          </w:p>
          <w:p w:rsidR="0025091D" w:rsidRPr="0025091D" w:rsidRDefault="0025091D" w:rsidP="004864AC">
            <w:pPr>
              <w:jc w:val="center"/>
              <w:rPr>
                <w:sz w:val="20"/>
                <w:lang w:val="ru-RU"/>
              </w:rPr>
            </w:pPr>
            <w:r w:rsidRPr="0025091D">
              <w:rPr>
                <w:sz w:val="20"/>
                <w:lang w:val="ru-RU"/>
              </w:rPr>
              <w:t>(1 полугодие)</w:t>
            </w:r>
          </w:p>
        </w:tc>
      </w:tr>
      <w:tr w:rsidR="0025091D" w:rsidRPr="0025091D" w:rsidTr="004864AC">
        <w:trPr>
          <w:trHeight w:val="318"/>
        </w:trPr>
        <w:tc>
          <w:tcPr>
            <w:tcW w:w="1081" w:type="dxa"/>
            <w:vMerge/>
            <w:tcBorders>
              <w:left w:val="single" w:sz="8" w:space="0" w:color="auto"/>
              <w:right w:val="single" w:sz="8" w:space="0" w:color="auto"/>
            </w:tcBorders>
            <w:vAlign w:val="center"/>
            <w:hideMark/>
          </w:tcPr>
          <w:p w:rsidR="0025091D" w:rsidRPr="0025091D" w:rsidRDefault="0025091D" w:rsidP="004864AC">
            <w:pPr>
              <w:rPr>
                <w:sz w:val="20"/>
              </w:rPr>
            </w:pPr>
          </w:p>
        </w:tc>
        <w:tc>
          <w:tcPr>
            <w:tcW w:w="2742" w:type="dxa"/>
            <w:gridSpan w:val="4"/>
            <w:tcBorders>
              <w:top w:val="nil"/>
              <w:left w:val="nil"/>
              <w:bottom w:val="single" w:sz="8" w:space="0" w:color="auto"/>
              <w:right w:val="single" w:sz="8" w:space="0" w:color="000000"/>
            </w:tcBorders>
            <w:shd w:val="clear" w:color="000000" w:fill="FFFFFF"/>
            <w:vAlign w:val="center"/>
            <w:hideMark/>
          </w:tcPr>
          <w:p w:rsidR="0025091D" w:rsidRPr="0025091D" w:rsidRDefault="0025091D" w:rsidP="004864AC">
            <w:pPr>
              <w:jc w:val="center"/>
              <w:rPr>
                <w:sz w:val="20"/>
              </w:rPr>
            </w:pPr>
            <w:r w:rsidRPr="0025091D">
              <w:rPr>
                <w:sz w:val="20"/>
              </w:rPr>
              <w:t>учебный год</w:t>
            </w:r>
          </w:p>
        </w:tc>
        <w:tc>
          <w:tcPr>
            <w:tcW w:w="2782" w:type="dxa"/>
            <w:gridSpan w:val="4"/>
            <w:tcBorders>
              <w:top w:val="nil"/>
              <w:left w:val="nil"/>
              <w:bottom w:val="single" w:sz="8" w:space="0" w:color="auto"/>
              <w:right w:val="single" w:sz="8" w:space="0" w:color="000000"/>
            </w:tcBorders>
            <w:shd w:val="clear" w:color="000000" w:fill="FFFFFF"/>
            <w:vAlign w:val="center"/>
            <w:hideMark/>
          </w:tcPr>
          <w:p w:rsidR="0025091D" w:rsidRPr="0025091D" w:rsidRDefault="0025091D" w:rsidP="004864AC">
            <w:pPr>
              <w:jc w:val="center"/>
              <w:rPr>
                <w:sz w:val="20"/>
              </w:rPr>
            </w:pPr>
            <w:r w:rsidRPr="0025091D">
              <w:rPr>
                <w:sz w:val="20"/>
              </w:rPr>
              <w:t>учебный год</w:t>
            </w:r>
          </w:p>
        </w:tc>
        <w:tc>
          <w:tcPr>
            <w:tcW w:w="2740" w:type="dxa"/>
            <w:gridSpan w:val="4"/>
            <w:vMerge/>
            <w:tcBorders>
              <w:top w:val="single" w:sz="8" w:space="0" w:color="auto"/>
              <w:left w:val="single" w:sz="8" w:space="0" w:color="auto"/>
              <w:bottom w:val="single" w:sz="8" w:space="0" w:color="000000"/>
              <w:right w:val="single" w:sz="8" w:space="0" w:color="000000"/>
            </w:tcBorders>
            <w:vAlign w:val="center"/>
            <w:hideMark/>
          </w:tcPr>
          <w:p w:rsidR="0025091D" w:rsidRPr="0025091D" w:rsidRDefault="0025091D" w:rsidP="004864AC">
            <w:pPr>
              <w:rPr>
                <w:sz w:val="20"/>
              </w:rPr>
            </w:pPr>
          </w:p>
        </w:tc>
      </w:tr>
      <w:tr w:rsidR="0025091D" w:rsidRPr="0025091D" w:rsidTr="004864AC">
        <w:trPr>
          <w:trHeight w:val="318"/>
        </w:trPr>
        <w:tc>
          <w:tcPr>
            <w:tcW w:w="1081" w:type="dxa"/>
            <w:vMerge/>
            <w:tcBorders>
              <w:left w:val="single" w:sz="8" w:space="0" w:color="auto"/>
              <w:right w:val="single" w:sz="8" w:space="0" w:color="auto"/>
            </w:tcBorders>
            <w:vAlign w:val="center"/>
            <w:hideMark/>
          </w:tcPr>
          <w:p w:rsidR="0025091D" w:rsidRPr="0025091D" w:rsidRDefault="0025091D" w:rsidP="004864AC">
            <w:pPr>
              <w:rPr>
                <w:sz w:val="20"/>
              </w:rPr>
            </w:pPr>
          </w:p>
        </w:tc>
        <w:tc>
          <w:tcPr>
            <w:tcW w:w="1883" w:type="dxa"/>
            <w:gridSpan w:val="3"/>
            <w:tcBorders>
              <w:top w:val="single" w:sz="8" w:space="0" w:color="auto"/>
              <w:left w:val="nil"/>
              <w:bottom w:val="single" w:sz="8" w:space="0" w:color="auto"/>
              <w:right w:val="single" w:sz="8" w:space="0" w:color="000000"/>
            </w:tcBorders>
            <w:shd w:val="clear" w:color="000000" w:fill="FFFFFF"/>
            <w:vAlign w:val="center"/>
            <w:hideMark/>
          </w:tcPr>
          <w:p w:rsidR="0025091D" w:rsidRPr="0025091D" w:rsidRDefault="0025091D" w:rsidP="004864AC">
            <w:pPr>
              <w:jc w:val="center"/>
              <w:rPr>
                <w:sz w:val="20"/>
              </w:rPr>
            </w:pPr>
            <w:r w:rsidRPr="0025091D">
              <w:rPr>
                <w:sz w:val="20"/>
              </w:rPr>
              <w:t>кол-во</w:t>
            </w:r>
          </w:p>
        </w:tc>
        <w:tc>
          <w:tcPr>
            <w:tcW w:w="859" w:type="dxa"/>
            <w:vMerge w:val="restart"/>
            <w:tcBorders>
              <w:top w:val="nil"/>
              <w:left w:val="single" w:sz="8" w:space="0" w:color="auto"/>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средняя напол-ть</w:t>
            </w:r>
          </w:p>
        </w:tc>
        <w:tc>
          <w:tcPr>
            <w:tcW w:w="1881" w:type="dxa"/>
            <w:gridSpan w:val="3"/>
            <w:tcBorders>
              <w:top w:val="single" w:sz="8" w:space="0" w:color="auto"/>
              <w:left w:val="nil"/>
              <w:bottom w:val="single" w:sz="8" w:space="0" w:color="auto"/>
              <w:right w:val="single" w:sz="8" w:space="0" w:color="000000"/>
            </w:tcBorders>
            <w:shd w:val="clear" w:color="000000" w:fill="FFFFFF"/>
            <w:vAlign w:val="center"/>
            <w:hideMark/>
          </w:tcPr>
          <w:p w:rsidR="0025091D" w:rsidRPr="0025091D" w:rsidRDefault="0025091D" w:rsidP="004864AC">
            <w:pPr>
              <w:jc w:val="center"/>
              <w:rPr>
                <w:sz w:val="20"/>
              </w:rPr>
            </w:pPr>
            <w:r w:rsidRPr="0025091D">
              <w:rPr>
                <w:sz w:val="20"/>
              </w:rPr>
              <w:t>кол-во</w:t>
            </w:r>
          </w:p>
        </w:tc>
        <w:tc>
          <w:tcPr>
            <w:tcW w:w="901" w:type="dxa"/>
            <w:vMerge w:val="restart"/>
            <w:tcBorders>
              <w:top w:val="nil"/>
              <w:left w:val="single" w:sz="8" w:space="0" w:color="auto"/>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Средняя</w:t>
            </w:r>
          </w:p>
          <w:p w:rsidR="0025091D" w:rsidRPr="0025091D" w:rsidRDefault="0025091D" w:rsidP="004864AC">
            <w:pPr>
              <w:jc w:val="center"/>
              <w:rPr>
                <w:sz w:val="20"/>
              </w:rPr>
            </w:pPr>
            <w:r w:rsidRPr="0025091D">
              <w:rPr>
                <w:sz w:val="20"/>
              </w:rPr>
              <w:t xml:space="preserve"> напол-ть</w:t>
            </w:r>
          </w:p>
        </w:tc>
        <w:tc>
          <w:tcPr>
            <w:tcW w:w="1881" w:type="dxa"/>
            <w:gridSpan w:val="3"/>
            <w:tcBorders>
              <w:top w:val="single" w:sz="8" w:space="0" w:color="auto"/>
              <w:left w:val="nil"/>
              <w:bottom w:val="single" w:sz="8" w:space="0" w:color="auto"/>
              <w:right w:val="single" w:sz="8" w:space="0" w:color="000000"/>
            </w:tcBorders>
            <w:shd w:val="clear" w:color="000000" w:fill="FFFFFF"/>
            <w:vAlign w:val="center"/>
            <w:hideMark/>
          </w:tcPr>
          <w:p w:rsidR="0025091D" w:rsidRPr="0025091D" w:rsidRDefault="0025091D" w:rsidP="004864AC">
            <w:pPr>
              <w:jc w:val="center"/>
              <w:rPr>
                <w:sz w:val="20"/>
              </w:rPr>
            </w:pPr>
            <w:r w:rsidRPr="0025091D">
              <w:rPr>
                <w:sz w:val="20"/>
              </w:rPr>
              <w:t>кол-во</w:t>
            </w:r>
          </w:p>
        </w:tc>
        <w:tc>
          <w:tcPr>
            <w:tcW w:w="859" w:type="dxa"/>
            <w:vMerge w:val="restart"/>
            <w:tcBorders>
              <w:top w:val="nil"/>
              <w:left w:val="single" w:sz="8" w:space="0" w:color="auto"/>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средняя напол-ть</w:t>
            </w:r>
          </w:p>
        </w:tc>
      </w:tr>
      <w:tr w:rsidR="0025091D" w:rsidRPr="0025091D" w:rsidTr="004864AC">
        <w:trPr>
          <w:trHeight w:val="379"/>
        </w:trPr>
        <w:tc>
          <w:tcPr>
            <w:tcW w:w="1081" w:type="dxa"/>
            <w:vMerge/>
            <w:tcBorders>
              <w:left w:val="single" w:sz="8" w:space="0" w:color="auto"/>
              <w:right w:val="single" w:sz="8" w:space="0" w:color="auto"/>
            </w:tcBorders>
            <w:vAlign w:val="center"/>
            <w:hideMark/>
          </w:tcPr>
          <w:p w:rsidR="0025091D" w:rsidRPr="0025091D" w:rsidRDefault="0025091D" w:rsidP="004864AC">
            <w:pPr>
              <w:rPr>
                <w:sz w:val="20"/>
              </w:rPr>
            </w:pPr>
          </w:p>
        </w:tc>
        <w:tc>
          <w:tcPr>
            <w:tcW w:w="479" w:type="dxa"/>
            <w:vMerge w:val="restart"/>
            <w:tcBorders>
              <w:top w:val="nil"/>
              <w:left w:val="nil"/>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уч-ся</w:t>
            </w:r>
          </w:p>
        </w:tc>
        <w:tc>
          <w:tcPr>
            <w:tcW w:w="1404" w:type="dxa"/>
            <w:gridSpan w:val="2"/>
            <w:tcBorders>
              <w:top w:val="nil"/>
              <w:left w:val="nil"/>
              <w:bottom w:val="single" w:sz="4" w:space="0" w:color="auto"/>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классов</w:t>
            </w:r>
          </w:p>
        </w:tc>
        <w:tc>
          <w:tcPr>
            <w:tcW w:w="859" w:type="dxa"/>
            <w:vMerge/>
            <w:tcBorders>
              <w:left w:val="single" w:sz="8" w:space="0" w:color="auto"/>
              <w:right w:val="single" w:sz="8" w:space="0" w:color="auto"/>
            </w:tcBorders>
            <w:vAlign w:val="center"/>
            <w:hideMark/>
          </w:tcPr>
          <w:p w:rsidR="0025091D" w:rsidRPr="0025091D" w:rsidRDefault="0025091D" w:rsidP="004864AC">
            <w:pPr>
              <w:rPr>
                <w:sz w:val="20"/>
              </w:rPr>
            </w:pPr>
          </w:p>
        </w:tc>
        <w:tc>
          <w:tcPr>
            <w:tcW w:w="599" w:type="dxa"/>
            <w:vMerge w:val="restart"/>
            <w:tcBorders>
              <w:top w:val="nil"/>
              <w:left w:val="nil"/>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уч-ся</w:t>
            </w:r>
          </w:p>
        </w:tc>
        <w:tc>
          <w:tcPr>
            <w:tcW w:w="1282" w:type="dxa"/>
            <w:gridSpan w:val="2"/>
            <w:tcBorders>
              <w:top w:val="nil"/>
              <w:left w:val="nil"/>
              <w:bottom w:val="single" w:sz="4" w:space="0" w:color="auto"/>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классов</w:t>
            </w:r>
          </w:p>
        </w:tc>
        <w:tc>
          <w:tcPr>
            <w:tcW w:w="901" w:type="dxa"/>
            <w:vMerge/>
            <w:tcBorders>
              <w:left w:val="single" w:sz="8" w:space="0" w:color="auto"/>
              <w:right w:val="single" w:sz="8" w:space="0" w:color="auto"/>
            </w:tcBorders>
            <w:vAlign w:val="center"/>
            <w:hideMark/>
          </w:tcPr>
          <w:p w:rsidR="0025091D" w:rsidRPr="0025091D" w:rsidRDefault="0025091D" w:rsidP="004864AC">
            <w:pPr>
              <w:rPr>
                <w:sz w:val="20"/>
              </w:rPr>
            </w:pPr>
          </w:p>
        </w:tc>
        <w:tc>
          <w:tcPr>
            <w:tcW w:w="599" w:type="dxa"/>
            <w:vMerge w:val="restart"/>
            <w:tcBorders>
              <w:top w:val="nil"/>
              <w:left w:val="nil"/>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уч-ся</w:t>
            </w:r>
          </w:p>
        </w:tc>
        <w:tc>
          <w:tcPr>
            <w:tcW w:w="1282" w:type="dxa"/>
            <w:gridSpan w:val="2"/>
            <w:tcBorders>
              <w:top w:val="nil"/>
              <w:left w:val="nil"/>
              <w:bottom w:val="single" w:sz="4" w:space="0" w:color="auto"/>
              <w:right w:val="single" w:sz="8" w:space="0" w:color="auto"/>
            </w:tcBorders>
            <w:shd w:val="clear" w:color="000000" w:fill="FFFFFF"/>
            <w:vAlign w:val="center"/>
            <w:hideMark/>
          </w:tcPr>
          <w:p w:rsidR="0025091D" w:rsidRPr="0025091D" w:rsidRDefault="0025091D" w:rsidP="004864AC">
            <w:pPr>
              <w:jc w:val="center"/>
              <w:rPr>
                <w:sz w:val="20"/>
              </w:rPr>
            </w:pPr>
            <w:r w:rsidRPr="0025091D">
              <w:rPr>
                <w:sz w:val="20"/>
              </w:rPr>
              <w:t>классов</w:t>
            </w:r>
          </w:p>
        </w:tc>
        <w:tc>
          <w:tcPr>
            <w:tcW w:w="859" w:type="dxa"/>
            <w:vMerge/>
            <w:tcBorders>
              <w:left w:val="single" w:sz="8" w:space="0" w:color="auto"/>
              <w:right w:val="single" w:sz="8" w:space="0" w:color="auto"/>
            </w:tcBorders>
            <w:vAlign w:val="center"/>
            <w:hideMark/>
          </w:tcPr>
          <w:p w:rsidR="0025091D" w:rsidRPr="0025091D" w:rsidRDefault="0025091D" w:rsidP="004864AC">
            <w:pPr>
              <w:rPr>
                <w:sz w:val="20"/>
              </w:rPr>
            </w:pPr>
          </w:p>
        </w:tc>
      </w:tr>
      <w:tr w:rsidR="0025091D" w:rsidRPr="0025091D" w:rsidTr="004864AC">
        <w:trPr>
          <w:trHeight w:val="212"/>
        </w:trPr>
        <w:tc>
          <w:tcPr>
            <w:tcW w:w="1081" w:type="dxa"/>
            <w:vMerge/>
            <w:tcBorders>
              <w:left w:val="single" w:sz="8" w:space="0" w:color="auto"/>
              <w:bottom w:val="single" w:sz="8" w:space="0" w:color="000000"/>
              <w:right w:val="single" w:sz="8" w:space="0" w:color="auto"/>
            </w:tcBorders>
            <w:vAlign w:val="center"/>
          </w:tcPr>
          <w:p w:rsidR="0025091D" w:rsidRPr="0025091D" w:rsidRDefault="0025091D" w:rsidP="004864AC">
            <w:pPr>
              <w:rPr>
                <w:sz w:val="20"/>
              </w:rPr>
            </w:pPr>
          </w:p>
        </w:tc>
        <w:tc>
          <w:tcPr>
            <w:tcW w:w="479" w:type="dxa"/>
            <w:vMerge/>
            <w:tcBorders>
              <w:left w:val="nil"/>
              <w:bottom w:val="single" w:sz="8" w:space="0" w:color="auto"/>
              <w:right w:val="single" w:sz="8" w:space="0" w:color="auto"/>
            </w:tcBorders>
            <w:shd w:val="clear" w:color="000000" w:fill="FFFFFF"/>
            <w:vAlign w:val="center"/>
          </w:tcPr>
          <w:p w:rsidR="0025091D" w:rsidRPr="0025091D" w:rsidRDefault="0025091D" w:rsidP="004864AC">
            <w:pPr>
              <w:jc w:val="center"/>
              <w:rPr>
                <w:sz w:val="20"/>
              </w:rPr>
            </w:pPr>
          </w:p>
        </w:tc>
        <w:tc>
          <w:tcPr>
            <w:tcW w:w="773" w:type="dxa"/>
            <w:tcBorders>
              <w:top w:val="single" w:sz="4" w:space="0" w:color="auto"/>
              <w:left w:val="nil"/>
              <w:bottom w:val="single" w:sz="8" w:space="0" w:color="auto"/>
              <w:right w:val="single" w:sz="4" w:space="0" w:color="auto"/>
            </w:tcBorders>
            <w:shd w:val="clear" w:color="000000" w:fill="FFFFFF"/>
            <w:vAlign w:val="center"/>
          </w:tcPr>
          <w:p w:rsidR="0025091D" w:rsidRPr="0025091D" w:rsidRDefault="0025091D" w:rsidP="004864AC">
            <w:pPr>
              <w:jc w:val="center"/>
              <w:rPr>
                <w:sz w:val="20"/>
                <w:lang w:val="ru-RU"/>
              </w:rPr>
            </w:pPr>
            <w:r w:rsidRPr="0025091D">
              <w:rPr>
                <w:sz w:val="20"/>
                <w:lang w:val="ru-RU"/>
              </w:rPr>
              <w:t>всего</w:t>
            </w:r>
          </w:p>
        </w:tc>
        <w:tc>
          <w:tcPr>
            <w:tcW w:w="631" w:type="dxa"/>
            <w:tcBorders>
              <w:top w:val="single" w:sz="4" w:space="0" w:color="auto"/>
              <w:left w:val="single" w:sz="4" w:space="0" w:color="auto"/>
              <w:bottom w:val="single" w:sz="8" w:space="0" w:color="auto"/>
              <w:right w:val="single" w:sz="8" w:space="0" w:color="auto"/>
            </w:tcBorders>
            <w:shd w:val="clear" w:color="000000" w:fill="FFFFFF"/>
            <w:vAlign w:val="center"/>
          </w:tcPr>
          <w:p w:rsidR="0025091D" w:rsidRPr="0025091D" w:rsidRDefault="0025091D" w:rsidP="004864AC">
            <w:pPr>
              <w:jc w:val="center"/>
              <w:rPr>
                <w:sz w:val="20"/>
                <w:lang w:val="ru-RU"/>
              </w:rPr>
            </w:pPr>
            <w:r w:rsidRPr="0025091D">
              <w:rPr>
                <w:sz w:val="20"/>
                <w:lang w:val="ru-RU"/>
              </w:rPr>
              <w:t>ООП</w:t>
            </w:r>
          </w:p>
        </w:tc>
        <w:tc>
          <w:tcPr>
            <w:tcW w:w="859" w:type="dxa"/>
            <w:vMerge/>
            <w:tcBorders>
              <w:left w:val="single" w:sz="8" w:space="0" w:color="auto"/>
              <w:bottom w:val="single" w:sz="8" w:space="0" w:color="000000"/>
              <w:right w:val="single" w:sz="8" w:space="0" w:color="auto"/>
            </w:tcBorders>
            <w:vAlign w:val="center"/>
          </w:tcPr>
          <w:p w:rsidR="0025091D" w:rsidRPr="0025091D" w:rsidRDefault="0025091D" w:rsidP="004864AC">
            <w:pPr>
              <w:rPr>
                <w:sz w:val="20"/>
              </w:rPr>
            </w:pPr>
          </w:p>
        </w:tc>
        <w:tc>
          <w:tcPr>
            <w:tcW w:w="599" w:type="dxa"/>
            <w:vMerge/>
            <w:tcBorders>
              <w:left w:val="nil"/>
              <w:bottom w:val="single" w:sz="8" w:space="0" w:color="auto"/>
              <w:right w:val="single" w:sz="8" w:space="0" w:color="auto"/>
            </w:tcBorders>
            <w:shd w:val="clear" w:color="000000" w:fill="FFFFFF"/>
            <w:vAlign w:val="center"/>
          </w:tcPr>
          <w:p w:rsidR="0025091D" w:rsidRPr="0025091D" w:rsidRDefault="0025091D" w:rsidP="004864AC">
            <w:pPr>
              <w:jc w:val="center"/>
              <w:rPr>
                <w:sz w:val="20"/>
              </w:rPr>
            </w:pPr>
          </w:p>
        </w:tc>
        <w:tc>
          <w:tcPr>
            <w:tcW w:w="651" w:type="dxa"/>
            <w:tcBorders>
              <w:top w:val="single" w:sz="4" w:space="0" w:color="auto"/>
              <w:left w:val="nil"/>
              <w:bottom w:val="single" w:sz="8" w:space="0" w:color="auto"/>
              <w:right w:val="single" w:sz="4" w:space="0" w:color="auto"/>
            </w:tcBorders>
            <w:shd w:val="clear" w:color="000000" w:fill="FFFFFF"/>
            <w:vAlign w:val="center"/>
          </w:tcPr>
          <w:p w:rsidR="0025091D" w:rsidRPr="0025091D" w:rsidRDefault="0025091D" w:rsidP="004864AC">
            <w:pPr>
              <w:jc w:val="center"/>
              <w:rPr>
                <w:sz w:val="20"/>
                <w:lang w:val="ru-RU"/>
              </w:rPr>
            </w:pPr>
            <w:r w:rsidRPr="0025091D">
              <w:rPr>
                <w:sz w:val="20"/>
                <w:lang w:val="ru-RU"/>
              </w:rPr>
              <w:t>всего</w:t>
            </w:r>
          </w:p>
        </w:tc>
        <w:tc>
          <w:tcPr>
            <w:tcW w:w="631" w:type="dxa"/>
            <w:tcBorders>
              <w:top w:val="single" w:sz="4" w:space="0" w:color="auto"/>
              <w:left w:val="single" w:sz="4" w:space="0" w:color="auto"/>
              <w:bottom w:val="single" w:sz="8" w:space="0" w:color="auto"/>
              <w:right w:val="single" w:sz="8" w:space="0" w:color="auto"/>
            </w:tcBorders>
            <w:shd w:val="clear" w:color="000000" w:fill="FFFFFF"/>
            <w:vAlign w:val="center"/>
          </w:tcPr>
          <w:p w:rsidR="0025091D" w:rsidRPr="0025091D" w:rsidRDefault="0025091D" w:rsidP="004864AC">
            <w:pPr>
              <w:jc w:val="center"/>
              <w:rPr>
                <w:sz w:val="20"/>
                <w:lang w:val="ru-RU"/>
              </w:rPr>
            </w:pPr>
            <w:r w:rsidRPr="0025091D">
              <w:rPr>
                <w:sz w:val="20"/>
                <w:lang w:val="ru-RU"/>
              </w:rPr>
              <w:t>ООП</w:t>
            </w:r>
          </w:p>
        </w:tc>
        <w:tc>
          <w:tcPr>
            <w:tcW w:w="901" w:type="dxa"/>
            <w:vMerge/>
            <w:tcBorders>
              <w:left w:val="single" w:sz="8" w:space="0" w:color="auto"/>
              <w:bottom w:val="single" w:sz="8" w:space="0" w:color="000000"/>
              <w:right w:val="single" w:sz="8" w:space="0" w:color="auto"/>
            </w:tcBorders>
            <w:vAlign w:val="center"/>
          </w:tcPr>
          <w:p w:rsidR="0025091D" w:rsidRPr="0025091D" w:rsidRDefault="0025091D" w:rsidP="004864AC">
            <w:pPr>
              <w:rPr>
                <w:sz w:val="20"/>
              </w:rPr>
            </w:pPr>
          </w:p>
        </w:tc>
        <w:tc>
          <w:tcPr>
            <w:tcW w:w="599" w:type="dxa"/>
            <w:vMerge/>
            <w:tcBorders>
              <w:left w:val="nil"/>
              <w:bottom w:val="single" w:sz="8" w:space="0" w:color="auto"/>
              <w:right w:val="single" w:sz="8" w:space="0" w:color="auto"/>
            </w:tcBorders>
            <w:shd w:val="clear" w:color="000000" w:fill="FFFFFF"/>
            <w:vAlign w:val="center"/>
          </w:tcPr>
          <w:p w:rsidR="0025091D" w:rsidRPr="0025091D" w:rsidRDefault="0025091D" w:rsidP="004864AC">
            <w:pPr>
              <w:jc w:val="center"/>
              <w:rPr>
                <w:sz w:val="20"/>
              </w:rPr>
            </w:pPr>
          </w:p>
        </w:tc>
        <w:tc>
          <w:tcPr>
            <w:tcW w:w="651" w:type="dxa"/>
            <w:tcBorders>
              <w:top w:val="single" w:sz="4" w:space="0" w:color="auto"/>
              <w:left w:val="nil"/>
              <w:bottom w:val="single" w:sz="8" w:space="0" w:color="auto"/>
              <w:right w:val="single" w:sz="4" w:space="0" w:color="auto"/>
            </w:tcBorders>
            <w:shd w:val="clear" w:color="000000" w:fill="FFFFFF"/>
            <w:vAlign w:val="center"/>
          </w:tcPr>
          <w:p w:rsidR="0025091D" w:rsidRPr="0025091D" w:rsidRDefault="0025091D" w:rsidP="004864AC">
            <w:pPr>
              <w:rPr>
                <w:sz w:val="20"/>
                <w:lang w:val="ru-RU"/>
              </w:rPr>
            </w:pPr>
            <w:r w:rsidRPr="0025091D">
              <w:rPr>
                <w:sz w:val="20"/>
                <w:lang w:val="ru-RU"/>
              </w:rPr>
              <w:t>всего</w:t>
            </w:r>
          </w:p>
        </w:tc>
        <w:tc>
          <w:tcPr>
            <w:tcW w:w="631" w:type="dxa"/>
            <w:tcBorders>
              <w:top w:val="single" w:sz="4" w:space="0" w:color="auto"/>
              <w:left w:val="single" w:sz="4" w:space="0" w:color="auto"/>
              <w:bottom w:val="single" w:sz="8" w:space="0" w:color="auto"/>
              <w:right w:val="single" w:sz="8" w:space="0" w:color="auto"/>
            </w:tcBorders>
            <w:shd w:val="clear" w:color="000000" w:fill="FFFFFF"/>
            <w:vAlign w:val="center"/>
          </w:tcPr>
          <w:p w:rsidR="0025091D" w:rsidRPr="0025091D" w:rsidRDefault="0025091D" w:rsidP="004864AC">
            <w:pPr>
              <w:rPr>
                <w:sz w:val="20"/>
                <w:lang w:val="ru-RU"/>
              </w:rPr>
            </w:pPr>
            <w:r w:rsidRPr="0025091D">
              <w:rPr>
                <w:sz w:val="20"/>
                <w:lang w:val="ru-RU"/>
              </w:rPr>
              <w:t>ООП</w:t>
            </w:r>
          </w:p>
        </w:tc>
        <w:tc>
          <w:tcPr>
            <w:tcW w:w="859" w:type="dxa"/>
            <w:vMerge/>
            <w:tcBorders>
              <w:left w:val="single" w:sz="8" w:space="0" w:color="auto"/>
              <w:bottom w:val="single" w:sz="8" w:space="0" w:color="000000"/>
              <w:right w:val="single" w:sz="8" w:space="0" w:color="auto"/>
            </w:tcBorders>
            <w:vAlign w:val="center"/>
          </w:tcPr>
          <w:p w:rsidR="0025091D" w:rsidRPr="0025091D" w:rsidRDefault="0025091D" w:rsidP="004864AC">
            <w:pPr>
              <w:rPr>
                <w:sz w:val="20"/>
              </w:rPr>
            </w:pPr>
          </w:p>
        </w:tc>
      </w:tr>
      <w:tr w:rsidR="004864AC" w:rsidRPr="0025091D" w:rsidTr="004864AC">
        <w:trPr>
          <w:trHeight w:val="212"/>
        </w:trPr>
        <w:tc>
          <w:tcPr>
            <w:tcW w:w="1081" w:type="dxa"/>
            <w:tcBorders>
              <w:left w:val="single" w:sz="8" w:space="0" w:color="auto"/>
              <w:bottom w:val="single" w:sz="8" w:space="0" w:color="000000"/>
              <w:right w:val="single" w:sz="8" w:space="0" w:color="auto"/>
            </w:tcBorders>
            <w:vAlign w:val="center"/>
          </w:tcPr>
          <w:p w:rsidR="004864AC" w:rsidRPr="0025091D" w:rsidRDefault="004864AC" w:rsidP="004864AC">
            <w:pPr>
              <w:rPr>
                <w:sz w:val="20"/>
              </w:rPr>
            </w:pPr>
          </w:p>
        </w:tc>
        <w:tc>
          <w:tcPr>
            <w:tcW w:w="479" w:type="dxa"/>
            <w:tcBorders>
              <w:left w:val="nil"/>
              <w:bottom w:val="single" w:sz="8" w:space="0" w:color="auto"/>
              <w:right w:val="single" w:sz="8" w:space="0" w:color="auto"/>
            </w:tcBorders>
            <w:shd w:val="clear" w:color="000000" w:fill="FFFFFF"/>
            <w:vAlign w:val="center"/>
          </w:tcPr>
          <w:p w:rsidR="004864AC" w:rsidRPr="0025091D" w:rsidRDefault="004864AC" w:rsidP="004864AC">
            <w:pPr>
              <w:jc w:val="center"/>
              <w:rPr>
                <w:sz w:val="20"/>
              </w:rPr>
            </w:pPr>
          </w:p>
        </w:tc>
        <w:tc>
          <w:tcPr>
            <w:tcW w:w="773" w:type="dxa"/>
            <w:tcBorders>
              <w:top w:val="single" w:sz="4" w:space="0" w:color="auto"/>
              <w:left w:val="nil"/>
              <w:bottom w:val="single" w:sz="8" w:space="0" w:color="auto"/>
              <w:right w:val="single" w:sz="4" w:space="0" w:color="auto"/>
            </w:tcBorders>
            <w:shd w:val="clear" w:color="000000" w:fill="FFFFFF"/>
            <w:vAlign w:val="center"/>
          </w:tcPr>
          <w:p w:rsidR="004864AC" w:rsidRPr="0025091D" w:rsidRDefault="004864AC" w:rsidP="004864AC">
            <w:pPr>
              <w:jc w:val="center"/>
              <w:rPr>
                <w:sz w:val="20"/>
                <w:lang w:val="ru-RU"/>
              </w:rPr>
            </w:pPr>
          </w:p>
        </w:tc>
        <w:tc>
          <w:tcPr>
            <w:tcW w:w="631" w:type="dxa"/>
            <w:tcBorders>
              <w:top w:val="single" w:sz="4" w:space="0" w:color="auto"/>
              <w:left w:val="single" w:sz="4" w:space="0" w:color="auto"/>
              <w:bottom w:val="single" w:sz="8" w:space="0" w:color="auto"/>
              <w:right w:val="single" w:sz="8" w:space="0" w:color="auto"/>
            </w:tcBorders>
            <w:shd w:val="clear" w:color="000000" w:fill="FFFFFF"/>
            <w:vAlign w:val="center"/>
          </w:tcPr>
          <w:p w:rsidR="004864AC" w:rsidRPr="0025091D" w:rsidRDefault="004864AC" w:rsidP="004864AC">
            <w:pPr>
              <w:jc w:val="center"/>
              <w:rPr>
                <w:sz w:val="20"/>
                <w:lang w:val="ru-RU"/>
              </w:rPr>
            </w:pPr>
          </w:p>
        </w:tc>
        <w:tc>
          <w:tcPr>
            <w:tcW w:w="859" w:type="dxa"/>
            <w:tcBorders>
              <w:left w:val="single" w:sz="8" w:space="0" w:color="auto"/>
              <w:bottom w:val="single" w:sz="8" w:space="0" w:color="000000"/>
              <w:right w:val="single" w:sz="8" w:space="0" w:color="auto"/>
            </w:tcBorders>
            <w:vAlign w:val="center"/>
          </w:tcPr>
          <w:p w:rsidR="004864AC" w:rsidRPr="0025091D" w:rsidRDefault="004864AC" w:rsidP="004864AC">
            <w:pPr>
              <w:rPr>
                <w:sz w:val="20"/>
              </w:rPr>
            </w:pPr>
          </w:p>
        </w:tc>
        <w:tc>
          <w:tcPr>
            <w:tcW w:w="599" w:type="dxa"/>
            <w:tcBorders>
              <w:left w:val="nil"/>
              <w:bottom w:val="single" w:sz="8" w:space="0" w:color="auto"/>
              <w:right w:val="single" w:sz="8" w:space="0" w:color="auto"/>
            </w:tcBorders>
            <w:shd w:val="clear" w:color="000000" w:fill="FFFFFF"/>
            <w:vAlign w:val="center"/>
          </w:tcPr>
          <w:p w:rsidR="004864AC" w:rsidRPr="0025091D" w:rsidRDefault="004864AC" w:rsidP="004864AC">
            <w:pPr>
              <w:jc w:val="center"/>
              <w:rPr>
                <w:sz w:val="20"/>
              </w:rPr>
            </w:pPr>
          </w:p>
        </w:tc>
        <w:tc>
          <w:tcPr>
            <w:tcW w:w="651" w:type="dxa"/>
            <w:tcBorders>
              <w:top w:val="single" w:sz="4" w:space="0" w:color="auto"/>
              <w:left w:val="nil"/>
              <w:bottom w:val="single" w:sz="8" w:space="0" w:color="auto"/>
              <w:right w:val="single" w:sz="4" w:space="0" w:color="auto"/>
            </w:tcBorders>
            <w:shd w:val="clear" w:color="000000" w:fill="FFFFFF"/>
            <w:vAlign w:val="center"/>
          </w:tcPr>
          <w:p w:rsidR="004864AC" w:rsidRPr="0025091D" w:rsidRDefault="004864AC" w:rsidP="004864AC">
            <w:pPr>
              <w:jc w:val="center"/>
              <w:rPr>
                <w:sz w:val="20"/>
                <w:lang w:val="ru-RU"/>
              </w:rPr>
            </w:pPr>
          </w:p>
        </w:tc>
        <w:tc>
          <w:tcPr>
            <w:tcW w:w="631" w:type="dxa"/>
            <w:tcBorders>
              <w:top w:val="single" w:sz="4" w:space="0" w:color="auto"/>
              <w:left w:val="single" w:sz="4" w:space="0" w:color="auto"/>
              <w:bottom w:val="single" w:sz="8" w:space="0" w:color="auto"/>
              <w:right w:val="single" w:sz="8" w:space="0" w:color="auto"/>
            </w:tcBorders>
            <w:shd w:val="clear" w:color="000000" w:fill="FFFFFF"/>
            <w:vAlign w:val="center"/>
          </w:tcPr>
          <w:p w:rsidR="004864AC" w:rsidRPr="0025091D" w:rsidRDefault="004864AC" w:rsidP="004864AC">
            <w:pPr>
              <w:jc w:val="center"/>
              <w:rPr>
                <w:sz w:val="20"/>
                <w:lang w:val="ru-RU"/>
              </w:rPr>
            </w:pPr>
          </w:p>
        </w:tc>
        <w:tc>
          <w:tcPr>
            <w:tcW w:w="901" w:type="dxa"/>
            <w:tcBorders>
              <w:left w:val="single" w:sz="8" w:space="0" w:color="auto"/>
              <w:bottom w:val="single" w:sz="8" w:space="0" w:color="000000"/>
              <w:right w:val="single" w:sz="8" w:space="0" w:color="auto"/>
            </w:tcBorders>
            <w:vAlign w:val="center"/>
          </w:tcPr>
          <w:p w:rsidR="004864AC" w:rsidRPr="0025091D" w:rsidRDefault="004864AC" w:rsidP="004864AC">
            <w:pPr>
              <w:rPr>
                <w:sz w:val="20"/>
              </w:rPr>
            </w:pPr>
          </w:p>
        </w:tc>
        <w:tc>
          <w:tcPr>
            <w:tcW w:w="599" w:type="dxa"/>
            <w:tcBorders>
              <w:left w:val="nil"/>
              <w:bottom w:val="single" w:sz="8" w:space="0" w:color="auto"/>
              <w:right w:val="single" w:sz="8" w:space="0" w:color="auto"/>
            </w:tcBorders>
            <w:shd w:val="clear" w:color="000000" w:fill="FFFFFF"/>
            <w:vAlign w:val="center"/>
          </w:tcPr>
          <w:p w:rsidR="004864AC" w:rsidRPr="0025091D" w:rsidRDefault="004864AC" w:rsidP="004864AC">
            <w:pPr>
              <w:jc w:val="center"/>
              <w:rPr>
                <w:sz w:val="20"/>
              </w:rPr>
            </w:pPr>
          </w:p>
        </w:tc>
        <w:tc>
          <w:tcPr>
            <w:tcW w:w="651" w:type="dxa"/>
            <w:tcBorders>
              <w:top w:val="single" w:sz="4" w:space="0" w:color="auto"/>
              <w:left w:val="nil"/>
              <w:bottom w:val="single" w:sz="8" w:space="0" w:color="auto"/>
              <w:right w:val="single" w:sz="4" w:space="0" w:color="auto"/>
            </w:tcBorders>
            <w:shd w:val="clear" w:color="000000" w:fill="FFFFFF"/>
            <w:vAlign w:val="center"/>
          </w:tcPr>
          <w:p w:rsidR="004864AC" w:rsidRPr="0025091D" w:rsidRDefault="004864AC" w:rsidP="004864AC">
            <w:pPr>
              <w:rPr>
                <w:sz w:val="20"/>
                <w:lang w:val="ru-RU"/>
              </w:rPr>
            </w:pPr>
          </w:p>
        </w:tc>
        <w:tc>
          <w:tcPr>
            <w:tcW w:w="631" w:type="dxa"/>
            <w:tcBorders>
              <w:top w:val="single" w:sz="4" w:space="0" w:color="auto"/>
              <w:left w:val="single" w:sz="4" w:space="0" w:color="auto"/>
              <w:bottom w:val="single" w:sz="8" w:space="0" w:color="auto"/>
              <w:right w:val="single" w:sz="8" w:space="0" w:color="auto"/>
            </w:tcBorders>
            <w:shd w:val="clear" w:color="000000" w:fill="FFFFFF"/>
            <w:vAlign w:val="center"/>
          </w:tcPr>
          <w:p w:rsidR="004864AC" w:rsidRPr="0025091D" w:rsidRDefault="004864AC" w:rsidP="004864AC">
            <w:pPr>
              <w:rPr>
                <w:sz w:val="20"/>
                <w:lang w:val="ru-RU"/>
              </w:rPr>
            </w:pPr>
          </w:p>
        </w:tc>
        <w:tc>
          <w:tcPr>
            <w:tcW w:w="859" w:type="dxa"/>
            <w:tcBorders>
              <w:left w:val="single" w:sz="8" w:space="0" w:color="auto"/>
              <w:bottom w:val="single" w:sz="8" w:space="0" w:color="000000"/>
              <w:right w:val="single" w:sz="8" w:space="0" w:color="auto"/>
            </w:tcBorders>
            <w:vAlign w:val="center"/>
          </w:tcPr>
          <w:p w:rsidR="004864AC" w:rsidRPr="0025091D" w:rsidRDefault="004864AC" w:rsidP="004864AC">
            <w:pPr>
              <w:rPr>
                <w:sz w:val="20"/>
              </w:rPr>
            </w:pPr>
          </w:p>
        </w:tc>
      </w:tr>
      <w:tr w:rsidR="0025091D" w:rsidRPr="0025091D" w:rsidTr="004864AC">
        <w:trPr>
          <w:trHeight w:val="774"/>
        </w:trPr>
        <w:tc>
          <w:tcPr>
            <w:tcW w:w="1081" w:type="dxa"/>
            <w:tcBorders>
              <w:top w:val="nil"/>
              <w:left w:val="single" w:sz="8" w:space="0" w:color="auto"/>
              <w:bottom w:val="single" w:sz="8" w:space="0" w:color="auto"/>
              <w:right w:val="single" w:sz="8" w:space="0" w:color="auto"/>
            </w:tcBorders>
            <w:shd w:val="clear" w:color="000000" w:fill="FFFFFF"/>
            <w:vAlign w:val="center"/>
            <w:hideMark/>
          </w:tcPr>
          <w:p w:rsidR="0025091D" w:rsidRPr="0025091D" w:rsidRDefault="0025091D" w:rsidP="004864AC">
            <w:pPr>
              <w:rPr>
                <w:sz w:val="20"/>
              </w:rPr>
            </w:pPr>
            <w:r w:rsidRPr="0025091D">
              <w:rPr>
                <w:sz w:val="20"/>
              </w:rPr>
              <w:t>Начальная школа</w:t>
            </w:r>
          </w:p>
        </w:tc>
        <w:tc>
          <w:tcPr>
            <w:tcW w:w="479" w:type="dxa"/>
            <w:tcBorders>
              <w:top w:val="nil"/>
              <w:left w:val="nil"/>
              <w:bottom w:val="single" w:sz="8" w:space="0" w:color="auto"/>
              <w:right w:val="single" w:sz="8" w:space="0" w:color="auto"/>
            </w:tcBorders>
            <w:shd w:val="clear" w:color="000000" w:fill="FFFFFF"/>
            <w:vAlign w:val="center"/>
            <w:hideMark/>
          </w:tcPr>
          <w:p w:rsidR="0025091D" w:rsidRPr="0025091D" w:rsidRDefault="0025091D" w:rsidP="004864AC">
            <w:pPr>
              <w:jc w:val="right"/>
              <w:rPr>
                <w:sz w:val="20"/>
                <w:lang w:val="ru-RU"/>
              </w:rPr>
            </w:pPr>
            <w:r w:rsidRPr="0025091D">
              <w:rPr>
                <w:sz w:val="20"/>
                <w:lang w:val="ru-RU"/>
              </w:rPr>
              <w:t>464</w:t>
            </w:r>
          </w:p>
        </w:tc>
        <w:tc>
          <w:tcPr>
            <w:tcW w:w="773" w:type="dxa"/>
            <w:tcBorders>
              <w:top w:val="nil"/>
              <w:left w:val="nil"/>
              <w:bottom w:val="single" w:sz="8" w:space="0" w:color="auto"/>
              <w:right w:val="single" w:sz="4" w:space="0" w:color="auto"/>
            </w:tcBorders>
            <w:shd w:val="clear" w:color="000000" w:fill="FFFFFF"/>
            <w:vAlign w:val="center"/>
            <w:hideMark/>
          </w:tcPr>
          <w:p w:rsidR="0025091D" w:rsidRPr="0025091D" w:rsidRDefault="0025091D" w:rsidP="004864AC">
            <w:pPr>
              <w:rPr>
                <w:sz w:val="20"/>
                <w:lang w:val="ru-RU"/>
              </w:rPr>
            </w:pPr>
            <w:r w:rsidRPr="0025091D">
              <w:rPr>
                <w:sz w:val="20"/>
                <w:lang w:val="ru-RU"/>
              </w:rPr>
              <w:t>20</w:t>
            </w:r>
          </w:p>
        </w:tc>
        <w:tc>
          <w:tcPr>
            <w:tcW w:w="631" w:type="dxa"/>
            <w:tcBorders>
              <w:top w:val="nil"/>
              <w:left w:val="single" w:sz="4" w:space="0" w:color="auto"/>
              <w:bottom w:val="single" w:sz="8" w:space="0" w:color="auto"/>
              <w:right w:val="single" w:sz="8" w:space="0" w:color="auto"/>
            </w:tcBorders>
            <w:shd w:val="clear" w:color="000000" w:fill="FFFFFF"/>
            <w:vAlign w:val="center"/>
          </w:tcPr>
          <w:p w:rsidR="0025091D" w:rsidRPr="0025091D" w:rsidRDefault="0025091D" w:rsidP="004864AC">
            <w:pPr>
              <w:rPr>
                <w:sz w:val="20"/>
                <w:lang w:val="ru-RU"/>
              </w:rPr>
            </w:pPr>
            <w:r w:rsidRPr="0025091D">
              <w:rPr>
                <w:sz w:val="20"/>
                <w:lang w:val="ru-RU"/>
              </w:rPr>
              <w:t>3</w:t>
            </w:r>
          </w:p>
        </w:tc>
        <w:tc>
          <w:tcPr>
            <w:tcW w:w="859" w:type="dxa"/>
            <w:tcBorders>
              <w:top w:val="nil"/>
              <w:left w:val="nil"/>
              <w:bottom w:val="single" w:sz="8" w:space="0" w:color="auto"/>
              <w:right w:val="single" w:sz="8" w:space="0" w:color="auto"/>
            </w:tcBorders>
            <w:shd w:val="clear" w:color="000000" w:fill="FFFFFF"/>
            <w:hideMark/>
          </w:tcPr>
          <w:p w:rsidR="0025091D" w:rsidRPr="0025091D" w:rsidRDefault="0025091D" w:rsidP="004864AC">
            <w:pPr>
              <w:rPr>
                <w:sz w:val="20"/>
                <w:lang w:val="ru-RU"/>
              </w:rPr>
            </w:pPr>
            <w:r w:rsidRPr="0025091D">
              <w:rPr>
                <w:sz w:val="20"/>
                <w:lang w:val="ru-RU"/>
              </w:rPr>
              <w:t>23</w:t>
            </w:r>
          </w:p>
        </w:tc>
        <w:tc>
          <w:tcPr>
            <w:tcW w:w="599" w:type="dxa"/>
            <w:tcBorders>
              <w:top w:val="nil"/>
              <w:left w:val="nil"/>
              <w:bottom w:val="single" w:sz="8" w:space="0" w:color="auto"/>
              <w:right w:val="single" w:sz="8" w:space="0" w:color="auto"/>
            </w:tcBorders>
            <w:shd w:val="clear" w:color="000000" w:fill="FFFFFF"/>
            <w:vAlign w:val="center"/>
            <w:hideMark/>
          </w:tcPr>
          <w:p w:rsidR="0025091D" w:rsidRPr="0025091D" w:rsidRDefault="0025091D" w:rsidP="004864AC">
            <w:pPr>
              <w:jc w:val="right"/>
              <w:rPr>
                <w:sz w:val="20"/>
                <w:lang w:val="ru-RU"/>
              </w:rPr>
            </w:pPr>
            <w:r w:rsidRPr="0025091D">
              <w:rPr>
                <w:sz w:val="20"/>
              </w:rPr>
              <w:t>46</w:t>
            </w:r>
            <w:r w:rsidRPr="0025091D">
              <w:rPr>
                <w:sz w:val="20"/>
                <w:lang w:val="ru-RU"/>
              </w:rPr>
              <w:t>3</w:t>
            </w:r>
          </w:p>
        </w:tc>
        <w:tc>
          <w:tcPr>
            <w:tcW w:w="651" w:type="dxa"/>
            <w:tcBorders>
              <w:top w:val="nil"/>
              <w:left w:val="nil"/>
              <w:bottom w:val="single" w:sz="8" w:space="0" w:color="auto"/>
              <w:right w:val="single" w:sz="4" w:space="0" w:color="auto"/>
            </w:tcBorders>
            <w:shd w:val="clear" w:color="000000" w:fill="FFFFFF"/>
            <w:vAlign w:val="center"/>
            <w:hideMark/>
          </w:tcPr>
          <w:p w:rsidR="0025091D" w:rsidRPr="0025091D" w:rsidRDefault="0025091D" w:rsidP="004864AC">
            <w:pPr>
              <w:jc w:val="right"/>
              <w:rPr>
                <w:sz w:val="20"/>
              </w:rPr>
            </w:pPr>
            <w:r w:rsidRPr="0025091D">
              <w:rPr>
                <w:sz w:val="20"/>
              </w:rPr>
              <w:t>20</w:t>
            </w:r>
          </w:p>
        </w:tc>
        <w:tc>
          <w:tcPr>
            <w:tcW w:w="631" w:type="dxa"/>
            <w:tcBorders>
              <w:top w:val="nil"/>
              <w:left w:val="single" w:sz="4" w:space="0" w:color="auto"/>
              <w:bottom w:val="single" w:sz="8" w:space="0" w:color="auto"/>
              <w:right w:val="single" w:sz="8" w:space="0" w:color="auto"/>
            </w:tcBorders>
            <w:shd w:val="clear" w:color="000000" w:fill="FFFFFF"/>
            <w:vAlign w:val="center"/>
          </w:tcPr>
          <w:p w:rsidR="0025091D" w:rsidRPr="0025091D" w:rsidRDefault="0025091D" w:rsidP="004864AC">
            <w:pPr>
              <w:jc w:val="right"/>
              <w:rPr>
                <w:sz w:val="20"/>
                <w:lang w:val="ru-RU"/>
              </w:rPr>
            </w:pPr>
            <w:r w:rsidRPr="0025091D">
              <w:rPr>
                <w:sz w:val="20"/>
                <w:lang w:val="ru-RU"/>
              </w:rPr>
              <w:t>6</w:t>
            </w:r>
          </w:p>
        </w:tc>
        <w:tc>
          <w:tcPr>
            <w:tcW w:w="901"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23</w:t>
            </w:r>
            <w:r w:rsidRPr="0025091D">
              <w:rPr>
                <w:sz w:val="20"/>
                <w:lang w:val="ru-RU"/>
              </w:rPr>
              <w:t>,2</w:t>
            </w:r>
          </w:p>
        </w:tc>
        <w:tc>
          <w:tcPr>
            <w:tcW w:w="599" w:type="dxa"/>
            <w:tcBorders>
              <w:top w:val="nil"/>
              <w:left w:val="nil"/>
              <w:bottom w:val="single" w:sz="8" w:space="0" w:color="auto"/>
              <w:right w:val="single" w:sz="8" w:space="0" w:color="auto"/>
            </w:tcBorders>
            <w:shd w:val="clear" w:color="000000" w:fill="FFFFFF"/>
            <w:vAlign w:val="center"/>
            <w:hideMark/>
          </w:tcPr>
          <w:p w:rsidR="0025091D" w:rsidRPr="0025091D" w:rsidRDefault="0025091D" w:rsidP="004864AC">
            <w:pPr>
              <w:jc w:val="right"/>
              <w:rPr>
                <w:sz w:val="20"/>
                <w:lang w:val="ru-RU"/>
              </w:rPr>
            </w:pPr>
            <w:r w:rsidRPr="0025091D">
              <w:rPr>
                <w:sz w:val="20"/>
              </w:rPr>
              <w:t>4</w:t>
            </w:r>
            <w:r w:rsidRPr="0025091D">
              <w:rPr>
                <w:sz w:val="20"/>
                <w:lang w:val="ru-RU"/>
              </w:rPr>
              <w:t>72</w:t>
            </w:r>
          </w:p>
        </w:tc>
        <w:tc>
          <w:tcPr>
            <w:tcW w:w="651" w:type="dxa"/>
            <w:tcBorders>
              <w:top w:val="nil"/>
              <w:left w:val="nil"/>
              <w:bottom w:val="single" w:sz="8" w:space="0" w:color="auto"/>
              <w:right w:val="single" w:sz="4" w:space="0" w:color="auto"/>
            </w:tcBorders>
            <w:shd w:val="clear" w:color="000000" w:fill="FFFFFF"/>
            <w:vAlign w:val="center"/>
            <w:hideMark/>
          </w:tcPr>
          <w:p w:rsidR="0025091D" w:rsidRPr="0025091D" w:rsidRDefault="0025091D" w:rsidP="004864AC">
            <w:pPr>
              <w:jc w:val="right"/>
              <w:rPr>
                <w:sz w:val="20"/>
              </w:rPr>
            </w:pPr>
            <w:r w:rsidRPr="0025091D">
              <w:rPr>
                <w:sz w:val="20"/>
              </w:rPr>
              <w:t>20</w:t>
            </w:r>
          </w:p>
        </w:tc>
        <w:tc>
          <w:tcPr>
            <w:tcW w:w="631" w:type="dxa"/>
            <w:tcBorders>
              <w:top w:val="nil"/>
              <w:left w:val="single" w:sz="4" w:space="0" w:color="auto"/>
              <w:bottom w:val="single" w:sz="8" w:space="0" w:color="auto"/>
              <w:right w:val="single" w:sz="8" w:space="0" w:color="auto"/>
            </w:tcBorders>
            <w:shd w:val="clear" w:color="000000" w:fill="FFFFFF"/>
            <w:vAlign w:val="center"/>
          </w:tcPr>
          <w:p w:rsidR="0025091D" w:rsidRPr="0025091D" w:rsidRDefault="0025091D" w:rsidP="004864AC">
            <w:pPr>
              <w:jc w:val="right"/>
              <w:rPr>
                <w:sz w:val="20"/>
                <w:lang w:val="ru-RU"/>
              </w:rPr>
            </w:pPr>
            <w:r w:rsidRPr="0025091D">
              <w:rPr>
                <w:sz w:val="20"/>
                <w:lang w:val="ru-RU"/>
              </w:rPr>
              <w:t>6</w:t>
            </w:r>
          </w:p>
        </w:tc>
        <w:tc>
          <w:tcPr>
            <w:tcW w:w="85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23,</w:t>
            </w:r>
            <w:r w:rsidRPr="0025091D">
              <w:rPr>
                <w:sz w:val="20"/>
                <w:lang w:val="ru-RU"/>
              </w:rPr>
              <w:t>6</w:t>
            </w:r>
          </w:p>
        </w:tc>
      </w:tr>
      <w:tr w:rsidR="0025091D" w:rsidRPr="0025091D" w:rsidTr="004864AC">
        <w:trPr>
          <w:trHeight w:val="774"/>
        </w:trPr>
        <w:tc>
          <w:tcPr>
            <w:tcW w:w="1081" w:type="dxa"/>
            <w:tcBorders>
              <w:top w:val="nil"/>
              <w:left w:val="single" w:sz="8" w:space="0" w:color="auto"/>
              <w:bottom w:val="single" w:sz="8" w:space="0" w:color="auto"/>
              <w:right w:val="single" w:sz="8" w:space="0" w:color="auto"/>
            </w:tcBorders>
            <w:shd w:val="clear" w:color="000000" w:fill="FFFFFF"/>
            <w:vAlign w:val="center"/>
            <w:hideMark/>
          </w:tcPr>
          <w:p w:rsidR="0025091D" w:rsidRPr="0025091D" w:rsidRDefault="0025091D" w:rsidP="004864AC">
            <w:pPr>
              <w:rPr>
                <w:sz w:val="20"/>
              </w:rPr>
            </w:pPr>
            <w:r w:rsidRPr="0025091D">
              <w:rPr>
                <w:sz w:val="20"/>
              </w:rPr>
              <w:t>Основная школа</w:t>
            </w:r>
          </w:p>
        </w:tc>
        <w:tc>
          <w:tcPr>
            <w:tcW w:w="47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4</w:t>
            </w:r>
            <w:r w:rsidRPr="0025091D">
              <w:rPr>
                <w:sz w:val="20"/>
                <w:lang w:val="ru-RU"/>
              </w:rPr>
              <w:t>81</w:t>
            </w:r>
          </w:p>
        </w:tc>
        <w:tc>
          <w:tcPr>
            <w:tcW w:w="773" w:type="dxa"/>
            <w:tcBorders>
              <w:top w:val="nil"/>
              <w:left w:val="nil"/>
              <w:bottom w:val="single" w:sz="8" w:space="0" w:color="auto"/>
              <w:right w:val="single" w:sz="4" w:space="0" w:color="auto"/>
            </w:tcBorders>
            <w:shd w:val="clear" w:color="000000" w:fill="FFFFFF"/>
            <w:hideMark/>
          </w:tcPr>
          <w:p w:rsidR="0025091D" w:rsidRPr="0025091D" w:rsidRDefault="0025091D" w:rsidP="004864AC">
            <w:pPr>
              <w:rPr>
                <w:sz w:val="20"/>
              </w:rPr>
            </w:pPr>
            <w:r w:rsidRPr="0025091D">
              <w:rPr>
                <w:sz w:val="20"/>
              </w:rPr>
              <w:t>20</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rPr>
                <w:sz w:val="20"/>
                <w:lang w:val="ru-RU"/>
              </w:rPr>
            </w:pPr>
            <w:r w:rsidRPr="0025091D">
              <w:rPr>
                <w:sz w:val="20"/>
                <w:lang w:val="ru-RU"/>
              </w:rPr>
              <w:t>2</w:t>
            </w:r>
          </w:p>
        </w:tc>
        <w:tc>
          <w:tcPr>
            <w:tcW w:w="859" w:type="dxa"/>
            <w:tcBorders>
              <w:top w:val="nil"/>
              <w:left w:val="nil"/>
              <w:bottom w:val="single" w:sz="8" w:space="0" w:color="auto"/>
              <w:right w:val="single" w:sz="8" w:space="0" w:color="auto"/>
            </w:tcBorders>
            <w:shd w:val="clear" w:color="000000" w:fill="FFFFFF"/>
            <w:hideMark/>
          </w:tcPr>
          <w:p w:rsidR="0025091D" w:rsidRPr="0025091D" w:rsidRDefault="0025091D" w:rsidP="004864AC">
            <w:pPr>
              <w:rPr>
                <w:sz w:val="20"/>
                <w:lang w:val="ru-RU"/>
              </w:rPr>
            </w:pPr>
            <w:r w:rsidRPr="0025091D">
              <w:rPr>
                <w:sz w:val="20"/>
                <w:lang w:val="ru-RU"/>
              </w:rPr>
              <w:t>24</w:t>
            </w:r>
          </w:p>
        </w:tc>
        <w:tc>
          <w:tcPr>
            <w:tcW w:w="59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4</w:t>
            </w:r>
            <w:r w:rsidRPr="0025091D">
              <w:rPr>
                <w:sz w:val="20"/>
                <w:lang w:val="ru-RU"/>
              </w:rPr>
              <w:t>78</w:t>
            </w:r>
          </w:p>
        </w:tc>
        <w:tc>
          <w:tcPr>
            <w:tcW w:w="651" w:type="dxa"/>
            <w:tcBorders>
              <w:top w:val="nil"/>
              <w:left w:val="nil"/>
              <w:bottom w:val="single" w:sz="8" w:space="0" w:color="auto"/>
              <w:right w:val="single" w:sz="4" w:space="0" w:color="auto"/>
            </w:tcBorders>
            <w:shd w:val="clear" w:color="000000" w:fill="FFFFFF"/>
            <w:hideMark/>
          </w:tcPr>
          <w:p w:rsidR="0025091D" w:rsidRPr="0025091D" w:rsidRDefault="0025091D" w:rsidP="004864AC">
            <w:pPr>
              <w:jc w:val="right"/>
              <w:rPr>
                <w:sz w:val="20"/>
              </w:rPr>
            </w:pPr>
            <w:r w:rsidRPr="0025091D">
              <w:rPr>
                <w:sz w:val="20"/>
              </w:rPr>
              <w:t>20</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jc w:val="right"/>
              <w:rPr>
                <w:sz w:val="20"/>
                <w:lang w:val="ru-RU"/>
              </w:rPr>
            </w:pPr>
            <w:r w:rsidRPr="0025091D">
              <w:rPr>
                <w:sz w:val="20"/>
                <w:lang w:val="ru-RU"/>
              </w:rPr>
              <w:t>1</w:t>
            </w:r>
          </w:p>
        </w:tc>
        <w:tc>
          <w:tcPr>
            <w:tcW w:w="901"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2</w:t>
            </w:r>
            <w:r w:rsidRPr="0025091D">
              <w:rPr>
                <w:sz w:val="20"/>
                <w:lang w:val="ru-RU"/>
              </w:rPr>
              <w:t>3,9</w:t>
            </w:r>
          </w:p>
        </w:tc>
        <w:tc>
          <w:tcPr>
            <w:tcW w:w="59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lang w:val="ru-RU"/>
              </w:rPr>
              <w:t>485</w:t>
            </w:r>
          </w:p>
        </w:tc>
        <w:tc>
          <w:tcPr>
            <w:tcW w:w="651" w:type="dxa"/>
            <w:tcBorders>
              <w:top w:val="nil"/>
              <w:left w:val="nil"/>
              <w:bottom w:val="single" w:sz="8" w:space="0" w:color="auto"/>
              <w:right w:val="single" w:sz="4" w:space="0" w:color="auto"/>
            </w:tcBorders>
            <w:shd w:val="clear" w:color="000000" w:fill="FFFFFF"/>
            <w:hideMark/>
          </w:tcPr>
          <w:p w:rsidR="0025091D" w:rsidRPr="0025091D" w:rsidRDefault="0025091D" w:rsidP="004864AC">
            <w:pPr>
              <w:jc w:val="right"/>
              <w:rPr>
                <w:sz w:val="20"/>
              </w:rPr>
            </w:pPr>
            <w:r w:rsidRPr="0025091D">
              <w:rPr>
                <w:sz w:val="20"/>
              </w:rPr>
              <w:t>20</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jc w:val="right"/>
              <w:rPr>
                <w:sz w:val="20"/>
                <w:lang w:val="ru-RU"/>
              </w:rPr>
            </w:pPr>
            <w:r w:rsidRPr="0025091D">
              <w:rPr>
                <w:sz w:val="20"/>
                <w:lang w:val="ru-RU"/>
              </w:rPr>
              <w:t>1</w:t>
            </w:r>
          </w:p>
        </w:tc>
        <w:tc>
          <w:tcPr>
            <w:tcW w:w="85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2</w:t>
            </w:r>
            <w:r w:rsidRPr="0025091D">
              <w:rPr>
                <w:sz w:val="20"/>
                <w:lang w:val="ru-RU"/>
              </w:rPr>
              <w:t>4,25</w:t>
            </w:r>
          </w:p>
        </w:tc>
      </w:tr>
      <w:tr w:rsidR="0025091D" w:rsidRPr="0025091D" w:rsidTr="004864AC">
        <w:trPr>
          <w:trHeight w:val="394"/>
        </w:trPr>
        <w:tc>
          <w:tcPr>
            <w:tcW w:w="1081" w:type="dxa"/>
            <w:tcBorders>
              <w:top w:val="nil"/>
              <w:left w:val="single" w:sz="8" w:space="0" w:color="auto"/>
              <w:bottom w:val="single" w:sz="8" w:space="0" w:color="auto"/>
              <w:right w:val="single" w:sz="8" w:space="0" w:color="auto"/>
            </w:tcBorders>
            <w:shd w:val="clear" w:color="000000" w:fill="FFFFFF"/>
            <w:vAlign w:val="center"/>
            <w:hideMark/>
          </w:tcPr>
          <w:p w:rsidR="0025091D" w:rsidRPr="0025091D" w:rsidRDefault="0025091D" w:rsidP="004864AC">
            <w:pPr>
              <w:rPr>
                <w:sz w:val="20"/>
              </w:rPr>
            </w:pPr>
            <w:r w:rsidRPr="0025091D">
              <w:rPr>
                <w:sz w:val="20"/>
              </w:rPr>
              <w:t>Средняя школа</w:t>
            </w:r>
          </w:p>
        </w:tc>
        <w:tc>
          <w:tcPr>
            <w:tcW w:w="47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3</w:t>
            </w:r>
            <w:r w:rsidRPr="0025091D">
              <w:rPr>
                <w:sz w:val="20"/>
                <w:lang w:val="ru-RU"/>
              </w:rPr>
              <w:t>7</w:t>
            </w:r>
          </w:p>
        </w:tc>
        <w:tc>
          <w:tcPr>
            <w:tcW w:w="773" w:type="dxa"/>
            <w:tcBorders>
              <w:top w:val="nil"/>
              <w:left w:val="nil"/>
              <w:bottom w:val="single" w:sz="8" w:space="0" w:color="auto"/>
              <w:right w:val="single" w:sz="4" w:space="0" w:color="auto"/>
            </w:tcBorders>
            <w:shd w:val="clear" w:color="000000" w:fill="FFFFFF"/>
            <w:hideMark/>
          </w:tcPr>
          <w:p w:rsidR="0025091D" w:rsidRPr="0025091D" w:rsidRDefault="0025091D" w:rsidP="004864AC">
            <w:pPr>
              <w:rPr>
                <w:sz w:val="20"/>
              </w:rPr>
            </w:pPr>
            <w:r w:rsidRPr="0025091D">
              <w:rPr>
                <w:sz w:val="20"/>
              </w:rPr>
              <w:t>2</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rPr>
                <w:sz w:val="20"/>
              </w:rPr>
            </w:pPr>
          </w:p>
        </w:tc>
        <w:tc>
          <w:tcPr>
            <w:tcW w:w="859" w:type="dxa"/>
            <w:tcBorders>
              <w:top w:val="nil"/>
              <w:left w:val="nil"/>
              <w:bottom w:val="single" w:sz="8" w:space="0" w:color="auto"/>
              <w:right w:val="single" w:sz="8" w:space="0" w:color="auto"/>
            </w:tcBorders>
            <w:shd w:val="clear" w:color="000000" w:fill="FFFFFF"/>
            <w:hideMark/>
          </w:tcPr>
          <w:p w:rsidR="0025091D" w:rsidRPr="0025091D" w:rsidRDefault="0025091D" w:rsidP="004864AC">
            <w:pPr>
              <w:rPr>
                <w:sz w:val="20"/>
              </w:rPr>
            </w:pPr>
            <w:r w:rsidRPr="0025091D">
              <w:rPr>
                <w:sz w:val="20"/>
              </w:rPr>
              <w:t>1</w:t>
            </w:r>
            <w:r w:rsidRPr="0025091D">
              <w:rPr>
                <w:sz w:val="20"/>
                <w:lang w:val="ru-RU"/>
              </w:rPr>
              <w:t>8</w:t>
            </w:r>
            <w:r w:rsidRPr="0025091D">
              <w:rPr>
                <w:sz w:val="20"/>
              </w:rPr>
              <w:t>,5</w:t>
            </w:r>
          </w:p>
        </w:tc>
        <w:tc>
          <w:tcPr>
            <w:tcW w:w="59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rPr>
            </w:pPr>
            <w:r w:rsidRPr="0025091D">
              <w:rPr>
                <w:sz w:val="20"/>
              </w:rPr>
              <w:t>37</w:t>
            </w:r>
          </w:p>
        </w:tc>
        <w:tc>
          <w:tcPr>
            <w:tcW w:w="651" w:type="dxa"/>
            <w:tcBorders>
              <w:top w:val="nil"/>
              <w:left w:val="nil"/>
              <w:bottom w:val="single" w:sz="8" w:space="0" w:color="auto"/>
              <w:right w:val="single" w:sz="4" w:space="0" w:color="auto"/>
            </w:tcBorders>
            <w:shd w:val="clear" w:color="000000" w:fill="FFFFFF"/>
            <w:hideMark/>
          </w:tcPr>
          <w:p w:rsidR="0025091D" w:rsidRPr="0025091D" w:rsidRDefault="0025091D" w:rsidP="004864AC">
            <w:pPr>
              <w:jc w:val="right"/>
              <w:rPr>
                <w:sz w:val="20"/>
              </w:rPr>
            </w:pPr>
            <w:r w:rsidRPr="0025091D">
              <w:rPr>
                <w:sz w:val="20"/>
              </w:rPr>
              <w:t>2</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jc w:val="right"/>
              <w:rPr>
                <w:sz w:val="20"/>
              </w:rPr>
            </w:pPr>
          </w:p>
        </w:tc>
        <w:tc>
          <w:tcPr>
            <w:tcW w:w="901"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rPr>
            </w:pPr>
            <w:r w:rsidRPr="0025091D">
              <w:rPr>
                <w:sz w:val="20"/>
              </w:rPr>
              <w:t>18,5</w:t>
            </w:r>
          </w:p>
        </w:tc>
        <w:tc>
          <w:tcPr>
            <w:tcW w:w="59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lang w:val="ru-RU"/>
              </w:rPr>
              <w:t>63</w:t>
            </w:r>
          </w:p>
        </w:tc>
        <w:tc>
          <w:tcPr>
            <w:tcW w:w="651" w:type="dxa"/>
            <w:tcBorders>
              <w:top w:val="nil"/>
              <w:left w:val="nil"/>
              <w:bottom w:val="single" w:sz="8" w:space="0" w:color="auto"/>
              <w:right w:val="single" w:sz="4" w:space="0" w:color="auto"/>
            </w:tcBorders>
            <w:shd w:val="clear" w:color="000000" w:fill="FFFFFF"/>
            <w:hideMark/>
          </w:tcPr>
          <w:p w:rsidR="0025091D" w:rsidRPr="0025091D" w:rsidRDefault="0025091D" w:rsidP="004864AC">
            <w:pPr>
              <w:jc w:val="right"/>
              <w:rPr>
                <w:sz w:val="20"/>
                <w:lang w:val="ru-RU"/>
              </w:rPr>
            </w:pPr>
            <w:r w:rsidRPr="0025091D">
              <w:rPr>
                <w:sz w:val="20"/>
                <w:lang w:val="ru-RU"/>
              </w:rPr>
              <w:t>3</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jc w:val="right"/>
              <w:rPr>
                <w:sz w:val="20"/>
              </w:rPr>
            </w:pPr>
          </w:p>
        </w:tc>
        <w:tc>
          <w:tcPr>
            <w:tcW w:w="85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lang w:val="ru-RU"/>
              </w:rPr>
              <w:t>21</w:t>
            </w:r>
          </w:p>
        </w:tc>
      </w:tr>
      <w:tr w:rsidR="0025091D" w:rsidRPr="0025091D" w:rsidTr="004864AC">
        <w:trPr>
          <w:trHeight w:val="394"/>
        </w:trPr>
        <w:tc>
          <w:tcPr>
            <w:tcW w:w="1081" w:type="dxa"/>
            <w:tcBorders>
              <w:top w:val="nil"/>
              <w:left w:val="single" w:sz="8" w:space="0" w:color="auto"/>
              <w:bottom w:val="single" w:sz="8" w:space="0" w:color="auto"/>
              <w:right w:val="single" w:sz="8" w:space="0" w:color="auto"/>
            </w:tcBorders>
            <w:shd w:val="clear" w:color="000000" w:fill="FFFFFF"/>
            <w:vAlign w:val="center"/>
            <w:hideMark/>
          </w:tcPr>
          <w:p w:rsidR="0025091D" w:rsidRPr="0025091D" w:rsidRDefault="0025091D" w:rsidP="004864AC">
            <w:pPr>
              <w:rPr>
                <w:sz w:val="20"/>
              </w:rPr>
            </w:pPr>
            <w:r w:rsidRPr="0025091D">
              <w:rPr>
                <w:sz w:val="20"/>
              </w:rPr>
              <w:t>Всего по школе</w:t>
            </w:r>
          </w:p>
        </w:tc>
        <w:tc>
          <w:tcPr>
            <w:tcW w:w="47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lang w:val="ru-RU"/>
              </w:rPr>
              <w:t>982</w:t>
            </w:r>
          </w:p>
        </w:tc>
        <w:tc>
          <w:tcPr>
            <w:tcW w:w="773" w:type="dxa"/>
            <w:tcBorders>
              <w:top w:val="nil"/>
              <w:left w:val="nil"/>
              <w:bottom w:val="single" w:sz="8" w:space="0" w:color="auto"/>
              <w:right w:val="single" w:sz="4" w:space="0" w:color="auto"/>
            </w:tcBorders>
            <w:shd w:val="clear" w:color="000000" w:fill="FFFFFF"/>
            <w:hideMark/>
          </w:tcPr>
          <w:p w:rsidR="0025091D" w:rsidRPr="0025091D" w:rsidRDefault="0025091D" w:rsidP="004864AC">
            <w:pPr>
              <w:rPr>
                <w:sz w:val="20"/>
                <w:lang w:val="ru-RU"/>
              </w:rPr>
            </w:pPr>
            <w:r w:rsidRPr="0025091D">
              <w:rPr>
                <w:sz w:val="20"/>
              </w:rPr>
              <w:t>4</w:t>
            </w:r>
            <w:r w:rsidRPr="0025091D">
              <w:rPr>
                <w:sz w:val="20"/>
                <w:lang w:val="ru-RU"/>
              </w:rPr>
              <w:t>2</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rPr>
                <w:sz w:val="20"/>
                <w:lang w:val="ru-RU"/>
              </w:rPr>
            </w:pPr>
            <w:r w:rsidRPr="0025091D">
              <w:rPr>
                <w:sz w:val="20"/>
                <w:lang w:val="ru-RU"/>
              </w:rPr>
              <w:t>5</w:t>
            </w:r>
          </w:p>
        </w:tc>
        <w:tc>
          <w:tcPr>
            <w:tcW w:w="859" w:type="dxa"/>
            <w:tcBorders>
              <w:top w:val="nil"/>
              <w:left w:val="nil"/>
              <w:bottom w:val="single" w:sz="8" w:space="0" w:color="auto"/>
              <w:right w:val="single" w:sz="8" w:space="0" w:color="auto"/>
            </w:tcBorders>
            <w:shd w:val="clear" w:color="000000" w:fill="FFFFFF"/>
            <w:hideMark/>
          </w:tcPr>
          <w:p w:rsidR="0025091D" w:rsidRPr="0025091D" w:rsidRDefault="0025091D" w:rsidP="004864AC">
            <w:pPr>
              <w:rPr>
                <w:sz w:val="20"/>
                <w:lang w:val="ru-RU"/>
              </w:rPr>
            </w:pPr>
            <w:r w:rsidRPr="0025091D">
              <w:rPr>
                <w:sz w:val="20"/>
              </w:rPr>
              <w:t>2</w:t>
            </w:r>
            <w:r w:rsidRPr="0025091D">
              <w:rPr>
                <w:sz w:val="20"/>
                <w:lang w:val="ru-RU"/>
              </w:rPr>
              <w:t>3,4</w:t>
            </w:r>
          </w:p>
        </w:tc>
        <w:tc>
          <w:tcPr>
            <w:tcW w:w="59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lang w:val="ru-RU"/>
              </w:rPr>
              <w:t>978</w:t>
            </w:r>
          </w:p>
        </w:tc>
        <w:tc>
          <w:tcPr>
            <w:tcW w:w="651" w:type="dxa"/>
            <w:tcBorders>
              <w:top w:val="nil"/>
              <w:left w:val="nil"/>
              <w:bottom w:val="single" w:sz="8" w:space="0" w:color="auto"/>
              <w:right w:val="single" w:sz="4" w:space="0" w:color="auto"/>
            </w:tcBorders>
            <w:shd w:val="clear" w:color="000000" w:fill="FFFFFF"/>
            <w:hideMark/>
          </w:tcPr>
          <w:p w:rsidR="0025091D" w:rsidRPr="0025091D" w:rsidRDefault="0025091D" w:rsidP="004864AC">
            <w:pPr>
              <w:jc w:val="right"/>
              <w:rPr>
                <w:sz w:val="20"/>
              </w:rPr>
            </w:pPr>
            <w:r w:rsidRPr="0025091D">
              <w:rPr>
                <w:sz w:val="20"/>
              </w:rPr>
              <w:t>45</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jc w:val="right"/>
              <w:rPr>
                <w:sz w:val="20"/>
              </w:rPr>
            </w:pPr>
          </w:p>
        </w:tc>
        <w:tc>
          <w:tcPr>
            <w:tcW w:w="901"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23,</w:t>
            </w:r>
            <w:r w:rsidRPr="0025091D">
              <w:rPr>
                <w:sz w:val="20"/>
                <w:lang w:val="ru-RU"/>
              </w:rPr>
              <w:t>1</w:t>
            </w:r>
          </w:p>
        </w:tc>
        <w:tc>
          <w:tcPr>
            <w:tcW w:w="59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10</w:t>
            </w:r>
            <w:r w:rsidRPr="0025091D">
              <w:rPr>
                <w:sz w:val="20"/>
                <w:lang w:val="ru-RU"/>
              </w:rPr>
              <w:t>20</w:t>
            </w:r>
          </w:p>
        </w:tc>
        <w:tc>
          <w:tcPr>
            <w:tcW w:w="651" w:type="dxa"/>
            <w:tcBorders>
              <w:top w:val="nil"/>
              <w:left w:val="nil"/>
              <w:bottom w:val="single" w:sz="8" w:space="0" w:color="auto"/>
              <w:right w:val="single" w:sz="4" w:space="0" w:color="auto"/>
            </w:tcBorders>
            <w:shd w:val="clear" w:color="000000" w:fill="FFFFFF"/>
            <w:hideMark/>
          </w:tcPr>
          <w:p w:rsidR="0025091D" w:rsidRPr="0025091D" w:rsidRDefault="0025091D" w:rsidP="004864AC">
            <w:pPr>
              <w:jc w:val="right"/>
              <w:rPr>
                <w:sz w:val="20"/>
                <w:lang w:val="ru-RU"/>
              </w:rPr>
            </w:pPr>
            <w:r w:rsidRPr="0025091D">
              <w:rPr>
                <w:sz w:val="20"/>
              </w:rPr>
              <w:t>4</w:t>
            </w:r>
            <w:r w:rsidRPr="0025091D">
              <w:rPr>
                <w:sz w:val="20"/>
                <w:lang w:val="ru-RU"/>
              </w:rPr>
              <w:t>5</w:t>
            </w:r>
          </w:p>
        </w:tc>
        <w:tc>
          <w:tcPr>
            <w:tcW w:w="631" w:type="dxa"/>
            <w:tcBorders>
              <w:top w:val="nil"/>
              <w:left w:val="single" w:sz="4" w:space="0" w:color="auto"/>
              <w:bottom w:val="single" w:sz="8" w:space="0" w:color="auto"/>
              <w:right w:val="single" w:sz="8" w:space="0" w:color="auto"/>
            </w:tcBorders>
            <w:shd w:val="clear" w:color="000000" w:fill="FFFFFF"/>
          </w:tcPr>
          <w:p w:rsidR="0025091D" w:rsidRPr="0025091D" w:rsidRDefault="0025091D" w:rsidP="004864AC">
            <w:pPr>
              <w:jc w:val="right"/>
              <w:rPr>
                <w:sz w:val="20"/>
              </w:rPr>
            </w:pPr>
          </w:p>
        </w:tc>
        <w:tc>
          <w:tcPr>
            <w:tcW w:w="859" w:type="dxa"/>
            <w:tcBorders>
              <w:top w:val="nil"/>
              <w:left w:val="nil"/>
              <w:bottom w:val="single" w:sz="8" w:space="0" w:color="auto"/>
              <w:right w:val="single" w:sz="8" w:space="0" w:color="auto"/>
            </w:tcBorders>
            <w:shd w:val="clear" w:color="000000" w:fill="FFFFFF"/>
            <w:hideMark/>
          </w:tcPr>
          <w:p w:rsidR="0025091D" w:rsidRPr="0025091D" w:rsidRDefault="0025091D" w:rsidP="004864AC">
            <w:pPr>
              <w:jc w:val="right"/>
              <w:rPr>
                <w:sz w:val="20"/>
                <w:lang w:val="ru-RU"/>
              </w:rPr>
            </w:pPr>
            <w:r w:rsidRPr="0025091D">
              <w:rPr>
                <w:sz w:val="20"/>
              </w:rPr>
              <w:t>23,</w:t>
            </w:r>
            <w:r w:rsidRPr="0025091D">
              <w:rPr>
                <w:sz w:val="20"/>
                <w:lang w:val="ru-RU"/>
              </w:rPr>
              <w:t>7</w:t>
            </w:r>
          </w:p>
        </w:tc>
      </w:tr>
    </w:tbl>
    <w:p w:rsidR="00B65B9A" w:rsidRDefault="00B65B9A" w:rsidP="00B65B9A">
      <w:pPr>
        <w:pStyle w:val="a3"/>
        <w:spacing w:before="54"/>
        <w:rPr>
          <w:b/>
          <w:sz w:val="20"/>
          <w:lang w:val="ru-RU"/>
        </w:rPr>
      </w:pPr>
    </w:p>
    <w:p w:rsidR="00B05203" w:rsidRPr="00B05203" w:rsidRDefault="00B05203" w:rsidP="00B65B9A">
      <w:pPr>
        <w:pStyle w:val="a3"/>
        <w:spacing w:before="54"/>
        <w:rPr>
          <w:b/>
          <w:sz w:val="20"/>
          <w:lang w:val="ru-RU"/>
        </w:rPr>
      </w:pPr>
    </w:p>
    <w:p w:rsidR="00B65B9A" w:rsidRDefault="00B65B9A" w:rsidP="00BB3325">
      <w:pPr>
        <w:pStyle w:val="1"/>
        <w:spacing w:after="6"/>
        <w:ind w:left="0" w:right="726"/>
        <w:jc w:val="both"/>
        <w:rPr>
          <w:spacing w:val="-2"/>
        </w:rPr>
      </w:pPr>
      <w:r>
        <w:t>Сведения</w:t>
      </w:r>
      <w:r w:rsidR="00BB3325">
        <w:rPr>
          <w:lang w:val="ru-RU"/>
        </w:rPr>
        <w:t xml:space="preserve"> </w:t>
      </w:r>
      <w:r>
        <w:t>о</w:t>
      </w:r>
      <w:r w:rsidR="00BB3325">
        <w:rPr>
          <w:lang w:val="ru-RU"/>
        </w:rPr>
        <w:t xml:space="preserve"> </w:t>
      </w:r>
      <w:r>
        <w:t>движении</w:t>
      </w:r>
      <w:r w:rsidR="00BB3325">
        <w:rPr>
          <w:lang w:val="ru-RU"/>
        </w:rPr>
        <w:t xml:space="preserve"> </w:t>
      </w:r>
      <w:r>
        <w:t>контингента</w:t>
      </w:r>
      <w:r w:rsidR="00BB3325">
        <w:rPr>
          <w:lang w:val="ru-RU"/>
        </w:rPr>
        <w:t xml:space="preserve"> </w:t>
      </w:r>
      <w:r>
        <w:rPr>
          <w:spacing w:val="-2"/>
        </w:rPr>
        <w:t>обучающихся</w:t>
      </w:r>
    </w:p>
    <w:tbl>
      <w:tblPr>
        <w:tblStyle w:val="TableNormal"/>
        <w:tblW w:w="893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6"/>
        <w:gridCol w:w="2551"/>
        <w:gridCol w:w="1985"/>
        <w:gridCol w:w="2835"/>
      </w:tblGrid>
      <w:tr w:rsidR="00B65B9A" w:rsidTr="00BB3325">
        <w:trPr>
          <w:trHeight w:val="565"/>
        </w:trPr>
        <w:tc>
          <w:tcPr>
            <w:tcW w:w="1566" w:type="dxa"/>
          </w:tcPr>
          <w:p w:rsidR="00B65B9A" w:rsidRDefault="00B65B9A" w:rsidP="003728FF">
            <w:pPr>
              <w:pStyle w:val="TableParagraph"/>
              <w:spacing w:line="276" w:lineRule="exact"/>
              <w:ind w:left="110" w:right="309"/>
              <w:rPr>
                <w:sz w:val="24"/>
              </w:rPr>
            </w:pPr>
            <w:r>
              <w:rPr>
                <w:spacing w:val="-2"/>
                <w:sz w:val="24"/>
              </w:rPr>
              <w:t xml:space="preserve">Учебный </w:t>
            </w:r>
            <w:r>
              <w:rPr>
                <w:spacing w:val="-4"/>
                <w:sz w:val="24"/>
              </w:rPr>
              <w:t>год</w:t>
            </w:r>
          </w:p>
        </w:tc>
        <w:tc>
          <w:tcPr>
            <w:tcW w:w="2551" w:type="dxa"/>
          </w:tcPr>
          <w:p w:rsidR="00B65B9A" w:rsidRDefault="00B65B9A" w:rsidP="003728FF">
            <w:pPr>
              <w:pStyle w:val="TableParagraph"/>
              <w:spacing w:line="273" w:lineRule="exact"/>
              <w:ind w:left="113"/>
              <w:rPr>
                <w:sz w:val="24"/>
              </w:rPr>
            </w:pPr>
            <w:r>
              <w:rPr>
                <w:spacing w:val="-2"/>
                <w:sz w:val="24"/>
              </w:rPr>
              <w:t>Звено</w:t>
            </w:r>
          </w:p>
        </w:tc>
        <w:tc>
          <w:tcPr>
            <w:tcW w:w="1985" w:type="dxa"/>
          </w:tcPr>
          <w:p w:rsidR="00B65B9A" w:rsidRDefault="00B65B9A" w:rsidP="003728FF">
            <w:pPr>
              <w:pStyle w:val="TableParagraph"/>
              <w:spacing w:line="276" w:lineRule="exact"/>
              <w:ind w:left="113" w:right="515"/>
              <w:rPr>
                <w:sz w:val="24"/>
              </w:rPr>
            </w:pPr>
            <w:r>
              <w:rPr>
                <w:sz w:val="24"/>
              </w:rPr>
              <w:t>На</w:t>
            </w:r>
            <w:r w:rsidR="00BB3325">
              <w:rPr>
                <w:sz w:val="24"/>
                <w:lang w:val="ru-RU"/>
              </w:rPr>
              <w:t xml:space="preserve"> </w:t>
            </w:r>
            <w:r>
              <w:rPr>
                <w:sz w:val="24"/>
              </w:rPr>
              <w:t xml:space="preserve">начало </w:t>
            </w:r>
            <w:r>
              <w:rPr>
                <w:spacing w:val="-4"/>
                <w:sz w:val="24"/>
              </w:rPr>
              <w:t>года</w:t>
            </w:r>
          </w:p>
        </w:tc>
        <w:tc>
          <w:tcPr>
            <w:tcW w:w="2835" w:type="dxa"/>
          </w:tcPr>
          <w:p w:rsidR="00B65B9A" w:rsidRDefault="00B65B9A" w:rsidP="003728FF">
            <w:pPr>
              <w:pStyle w:val="TableParagraph"/>
              <w:spacing w:line="273" w:lineRule="exact"/>
              <w:ind w:left="115"/>
              <w:rPr>
                <w:sz w:val="24"/>
              </w:rPr>
            </w:pPr>
            <w:r>
              <w:rPr>
                <w:sz w:val="24"/>
              </w:rPr>
              <w:t>На</w:t>
            </w:r>
            <w:r w:rsidR="00BB3325">
              <w:rPr>
                <w:sz w:val="24"/>
                <w:lang w:val="ru-RU"/>
              </w:rPr>
              <w:t xml:space="preserve"> </w:t>
            </w:r>
            <w:r>
              <w:rPr>
                <w:sz w:val="24"/>
              </w:rPr>
              <w:t>конец</w:t>
            </w:r>
            <w:r w:rsidR="00BB3325">
              <w:rPr>
                <w:sz w:val="24"/>
                <w:lang w:val="ru-RU"/>
              </w:rPr>
              <w:t xml:space="preserve"> </w:t>
            </w:r>
            <w:r>
              <w:rPr>
                <w:spacing w:val="-4"/>
                <w:sz w:val="24"/>
              </w:rPr>
              <w:t>года</w:t>
            </w:r>
          </w:p>
        </w:tc>
      </w:tr>
      <w:tr w:rsidR="00B65B9A" w:rsidTr="00BB3325">
        <w:trPr>
          <w:trHeight w:val="284"/>
        </w:trPr>
        <w:tc>
          <w:tcPr>
            <w:tcW w:w="1566" w:type="dxa"/>
          </w:tcPr>
          <w:p w:rsidR="00B65B9A" w:rsidRDefault="00B65B9A" w:rsidP="003728FF">
            <w:pPr>
              <w:pStyle w:val="TableParagraph"/>
              <w:spacing w:line="261" w:lineRule="exact"/>
              <w:ind w:left="110"/>
              <w:rPr>
                <w:sz w:val="24"/>
              </w:rPr>
            </w:pPr>
            <w:r>
              <w:rPr>
                <w:spacing w:val="-2"/>
                <w:sz w:val="24"/>
              </w:rPr>
              <w:t>2020-</w:t>
            </w:r>
            <w:r>
              <w:rPr>
                <w:spacing w:val="-4"/>
                <w:sz w:val="24"/>
              </w:rPr>
              <w:t>2021</w:t>
            </w:r>
          </w:p>
        </w:tc>
        <w:tc>
          <w:tcPr>
            <w:tcW w:w="2551" w:type="dxa"/>
          </w:tcPr>
          <w:p w:rsidR="00B65B9A" w:rsidRDefault="00B65B9A" w:rsidP="003728FF">
            <w:pPr>
              <w:pStyle w:val="TableParagraph"/>
              <w:spacing w:line="261" w:lineRule="exact"/>
              <w:ind w:left="113"/>
              <w:rPr>
                <w:sz w:val="24"/>
              </w:rPr>
            </w:pPr>
            <w:r>
              <w:rPr>
                <w:sz w:val="24"/>
              </w:rPr>
              <w:t>Начальная</w:t>
            </w:r>
            <w:r w:rsidR="00BB3325">
              <w:rPr>
                <w:sz w:val="24"/>
                <w:lang w:val="ru-RU"/>
              </w:rPr>
              <w:t xml:space="preserve"> </w:t>
            </w:r>
            <w:r>
              <w:rPr>
                <w:spacing w:val="-2"/>
                <w:sz w:val="24"/>
              </w:rPr>
              <w:t>школа</w:t>
            </w:r>
          </w:p>
        </w:tc>
        <w:tc>
          <w:tcPr>
            <w:tcW w:w="1985" w:type="dxa"/>
          </w:tcPr>
          <w:p w:rsidR="00B65B9A" w:rsidRPr="003E049F" w:rsidRDefault="00B65B9A" w:rsidP="003728FF">
            <w:pPr>
              <w:pStyle w:val="TableParagraph"/>
              <w:spacing w:line="261" w:lineRule="exact"/>
              <w:ind w:left="113"/>
              <w:rPr>
                <w:sz w:val="24"/>
                <w:lang w:val="ru-RU"/>
              </w:rPr>
            </w:pPr>
            <w:r>
              <w:rPr>
                <w:sz w:val="24"/>
                <w:lang w:val="ru-RU"/>
              </w:rPr>
              <w:t>465</w:t>
            </w:r>
          </w:p>
        </w:tc>
        <w:tc>
          <w:tcPr>
            <w:tcW w:w="2835" w:type="dxa"/>
          </w:tcPr>
          <w:p w:rsidR="00B65B9A" w:rsidRPr="009A4580" w:rsidRDefault="00B65B9A" w:rsidP="003728FF">
            <w:pPr>
              <w:pStyle w:val="TableParagraph"/>
              <w:spacing w:line="261" w:lineRule="exact"/>
              <w:ind w:left="115"/>
              <w:rPr>
                <w:sz w:val="24"/>
                <w:lang w:val="ru-RU"/>
              </w:rPr>
            </w:pPr>
            <w:r>
              <w:rPr>
                <w:sz w:val="24"/>
                <w:lang w:val="ru-RU"/>
              </w:rPr>
              <w:t>464</w:t>
            </w:r>
          </w:p>
        </w:tc>
      </w:tr>
      <w:tr w:rsidR="00B65B9A" w:rsidTr="00BB3325">
        <w:trPr>
          <w:trHeight w:val="282"/>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line="258" w:lineRule="exact"/>
              <w:ind w:left="113"/>
              <w:rPr>
                <w:sz w:val="24"/>
              </w:rPr>
            </w:pPr>
            <w:r>
              <w:rPr>
                <w:sz w:val="24"/>
              </w:rPr>
              <w:t>Основная</w:t>
            </w:r>
            <w:r w:rsidR="00BB3325">
              <w:rPr>
                <w:sz w:val="24"/>
                <w:lang w:val="ru-RU"/>
              </w:rPr>
              <w:t xml:space="preserve"> </w:t>
            </w:r>
            <w:r>
              <w:rPr>
                <w:spacing w:val="-2"/>
                <w:sz w:val="24"/>
              </w:rPr>
              <w:t>школа</w:t>
            </w:r>
          </w:p>
        </w:tc>
        <w:tc>
          <w:tcPr>
            <w:tcW w:w="1985" w:type="dxa"/>
          </w:tcPr>
          <w:p w:rsidR="00B65B9A" w:rsidRPr="003E049F" w:rsidRDefault="00B65B9A" w:rsidP="003728FF">
            <w:pPr>
              <w:pStyle w:val="TableParagraph"/>
              <w:spacing w:line="258" w:lineRule="exact"/>
              <w:ind w:left="113"/>
              <w:rPr>
                <w:sz w:val="24"/>
                <w:lang w:val="ru-RU"/>
              </w:rPr>
            </w:pPr>
            <w:r>
              <w:rPr>
                <w:sz w:val="24"/>
                <w:lang w:val="ru-RU"/>
              </w:rPr>
              <w:t>486</w:t>
            </w:r>
          </w:p>
        </w:tc>
        <w:tc>
          <w:tcPr>
            <w:tcW w:w="2835" w:type="dxa"/>
          </w:tcPr>
          <w:p w:rsidR="00B65B9A" w:rsidRPr="009A4580" w:rsidRDefault="00B65B9A" w:rsidP="003728FF">
            <w:pPr>
              <w:pStyle w:val="TableParagraph"/>
              <w:spacing w:line="258" w:lineRule="exact"/>
              <w:ind w:left="115"/>
              <w:rPr>
                <w:sz w:val="24"/>
                <w:lang w:val="ru-RU"/>
              </w:rPr>
            </w:pPr>
            <w:r>
              <w:rPr>
                <w:sz w:val="24"/>
                <w:lang w:val="ru-RU"/>
              </w:rPr>
              <w:t>481</w:t>
            </w:r>
          </w:p>
        </w:tc>
      </w:tr>
      <w:tr w:rsidR="00B65B9A" w:rsidTr="00BB3325">
        <w:trPr>
          <w:trHeight w:val="284"/>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line="261" w:lineRule="exact"/>
              <w:ind w:left="113"/>
              <w:rPr>
                <w:sz w:val="24"/>
              </w:rPr>
            </w:pPr>
            <w:r>
              <w:rPr>
                <w:sz w:val="24"/>
              </w:rPr>
              <w:t>Средняя</w:t>
            </w:r>
            <w:r w:rsidR="00BB3325">
              <w:rPr>
                <w:sz w:val="24"/>
                <w:lang w:val="ru-RU"/>
              </w:rPr>
              <w:t xml:space="preserve"> </w:t>
            </w:r>
            <w:r>
              <w:rPr>
                <w:spacing w:val="-2"/>
                <w:sz w:val="24"/>
              </w:rPr>
              <w:t>школа</w:t>
            </w:r>
          </w:p>
        </w:tc>
        <w:tc>
          <w:tcPr>
            <w:tcW w:w="1985" w:type="dxa"/>
          </w:tcPr>
          <w:p w:rsidR="00B65B9A" w:rsidRPr="003E049F" w:rsidRDefault="00B65B9A" w:rsidP="003728FF">
            <w:pPr>
              <w:pStyle w:val="TableParagraph"/>
              <w:spacing w:line="261" w:lineRule="exact"/>
              <w:ind w:left="113"/>
              <w:rPr>
                <w:sz w:val="24"/>
                <w:lang w:val="ru-RU"/>
              </w:rPr>
            </w:pPr>
            <w:r>
              <w:rPr>
                <w:sz w:val="24"/>
                <w:lang w:val="ru-RU"/>
              </w:rPr>
              <w:t>37</w:t>
            </w:r>
          </w:p>
        </w:tc>
        <w:tc>
          <w:tcPr>
            <w:tcW w:w="2835" w:type="dxa"/>
          </w:tcPr>
          <w:p w:rsidR="00B65B9A" w:rsidRPr="009A4580" w:rsidRDefault="00B65B9A" w:rsidP="003728FF">
            <w:pPr>
              <w:pStyle w:val="TableParagraph"/>
              <w:spacing w:line="261" w:lineRule="exact"/>
              <w:ind w:left="115"/>
              <w:rPr>
                <w:sz w:val="24"/>
                <w:lang w:val="ru-RU"/>
              </w:rPr>
            </w:pPr>
            <w:r>
              <w:rPr>
                <w:sz w:val="24"/>
                <w:lang w:val="ru-RU"/>
              </w:rPr>
              <w:t>37</w:t>
            </w:r>
          </w:p>
        </w:tc>
      </w:tr>
      <w:tr w:rsidR="00B65B9A" w:rsidTr="00BB3325">
        <w:trPr>
          <w:trHeight w:val="287"/>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before="6" w:line="257" w:lineRule="exact"/>
              <w:ind w:left="113"/>
              <w:rPr>
                <w:b/>
                <w:sz w:val="24"/>
              </w:rPr>
            </w:pPr>
            <w:r>
              <w:rPr>
                <w:b/>
                <w:spacing w:val="-2"/>
                <w:sz w:val="24"/>
              </w:rPr>
              <w:t>Всего</w:t>
            </w:r>
          </w:p>
        </w:tc>
        <w:tc>
          <w:tcPr>
            <w:tcW w:w="1985" w:type="dxa"/>
          </w:tcPr>
          <w:p w:rsidR="00B65B9A" w:rsidRPr="003E049F" w:rsidRDefault="00B65B9A" w:rsidP="003728FF">
            <w:pPr>
              <w:pStyle w:val="TableParagraph"/>
              <w:spacing w:before="6" w:line="257" w:lineRule="exact"/>
              <w:ind w:left="113"/>
              <w:rPr>
                <w:b/>
                <w:sz w:val="24"/>
                <w:lang w:val="ru-RU"/>
              </w:rPr>
            </w:pPr>
            <w:r>
              <w:rPr>
                <w:b/>
                <w:sz w:val="24"/>
                <w:lang w:val="ru-RU"/>
              </w:rPr>
              <w:t>988</w:t>
            </w:r>
          </w:p>
        </w:tc>
        <w:tc>
          <w:tcPr>
            <w:tcW w:w="2835" w:type="dxa"/>
          </w:tcPr>
          <w:p w:rsidR="00B65B9A" w:rsidRPr="009A4580" w:rsidRDefault="00B65B9A" w:rsidP="003728FF">
            <w:pPr>
              <w:pStyle w:val="TableParagraph"/>
              <w:spacing w:before="6" w:line="257" w:lineRule="exact"/>
              <w:ind w:left="115"/>
              <w:rPr>
                <w:b/>
                <w:sz w:val="24"/>
                <w:lang w:val="ru-RU"/>
              </w:rPr>
            </w:pPr>
            <w:r>
              <w:rPr>
                <w:b/>
                <w:sz w:val="24"/>
                <w:lang w:val="ru-RU"/>
              </w:rPr>
              <w:t>982</w:t>
            </w:r>
          </w:p>
        </w:tc>
      </w:tr>
      <w:tr w:rsidR="00B65B9A" w:rsidTr="00BB3325">
        <w:trPr>
          <w:trHeight w:val="287"/>
        </w:trPr>
        <w:tc>
          <w:tcPr>
            <w:tcW w:w="1566" w:type="dxa"/>
          </w:tcPr>
          <w:p w:rsidR="00B65B9A" w:rsidRPr="003E049F" w:rsidRDefault="00B65B9A" w:rsidP="003728FF">
            <w:pPr>
              <w:pStyle w:val="TableParagraph"/>
              <w:spacing w:line="261" w:lineRule="exact"/>
              <w:ind w:right="96"/>
              <w:jc w:val="center"/>
              <w:rPr>
                <w:sz w:val="24"/>
                <w:lang w:val="ru-RU"/>
              </w:rPr>
            </w:pPr>
            <w:r>
              <w:rPr>
                <w:spacing w:val="-2"/>
                <w:sz w:val="24"/>
              </w:rPr>
              <w:t>202</w:t>
            </w:r>
            <w:r>
              <w:rPr>
                <w:spacing w:val="-2"/>
                <w:sz w:val="24"/>
                <w:lang w:val="ru-RU"/>
              </w:rPr>
              <w:t>2</w:t>
            </w:r>
            <w:r>
              <w:rPr>
                <w:spacing w:val="-2"/>
                <w:sz w:val="24"/>
              </w:rPr>
              <w:t>-</w:t>
            </w:r>
            <w:r>
              <w:rPr>
                <w:spacing w:val="-4"/>
                <w:sz w:val="24"/>
              </w:rPr>
              <w:t>202</w:t>
            </w:r>
            <w:r>
              <w:rPr>
                <w:spacing w:val="-4"/>
                <w:sz w:val="24"/>
                <w:lang w:val="ru-RU"/>
              </w:rPr>
              <w:t>3</w:t>
            </w:r>
          </w:p>
        </w:tc>
        <w:tc>
          <w:tcPr>
            <w:tcW w:w="2551" w:type="dxa"/>
          </w:tcPr>
          <w:p w:rsidR="00B65B9A" w:rsidRDefault="00B65B9A" w:rsidP="003728FF">
            <w:pPr>
              <w:pStyle w:val="TableParagraph"/>
              <w:spacing w:line="261" w:lineRule="exact"/>
              <w:ind w:left="115"/>
              <w:rPr>
                <w:sz w:val="24"/>
              </w:rPr>
            </w:pPr>
            <w:r>
              <w:rPr>
                <w:sz w:val="24"/>
              </w:rPr>
              <w:t>Начальная</w:t>
            </w:r>
            <w:r w:rsidR="00BB3325">
              <w:rPr>
                <w:sz w:val="24"/>
                <w:lang w:val="ru-RU"/>
              </w:rPr>
              <w:t xml:space="preserve"> </w:t>
            </w:r>
            <w:r>
              <w:rPr>
                <w:spacing w:val="-2"/>
                <w:sz w:val="24"/>
              </w:rPr>
              <w:t>школа</w:t>
            </w:r>
          </w:p>
        </w:tc>
        <w:tc>
          <w:tcPr>
            <w:tcW w:w="1985" w:type="dxa"/>
          </w:tcPr>
          <w:p w:rsidR="00B65B9A" w:rsidRPr="003E049F" w:rsidRDefault="00B65B9A" w:rsidP="003728FF">
            <w:pPr>
              <w:pStyle w:val="TableParagraph"/>
              <w:spacing w:line="261" w:lineRule="exact"/>
              <w:ind w:left="115"/>
              <w:rPr>
                <w:sz w:val="24"/>
                <w:lang w:val="ru-RU"/>
              </w:rPr>
            </w:pPr>
            <w:r>
              <w:rPr>
                <w:sz w:val="24"/>
                <w:lang w:val="ru-RU"/>
              </w:rPr>
              <w:t>463</w:t>
            </w:r>
          </w:p>
        </w:tc>
        <w:tc>
          <w:tcPr>
            <w:tcW w:w="2835" w:type="dxa"/>
            <w:vAlign w:val="center"/>
          </w:tcPr>
          <w:p w:rsidR="00B65B9A" w:rsidRPr="00345D65" w:rsidRDefault="00B65B9A" w:rsidP="003728FF">
            <w:pPr>
              <w:rPr>
                <w:lang w:val="ru-RU"/>
              </w:rPr>
            </w:pPr>
            <w:r w:rsidRPr="009B4946">
              <w:t>46</w:t>
            </w:r>
            <w:r>
              <w:rPr>
                <w:lang w:val="ru-RU"/>
              </w:rPr>
              <w:t>3</w:t>
            </w:r>
          </w:p>
        </w:tc>
      </w:tr>
      <w:tr w:rsidR="00B65B9A" w:rsidTr="00BB3325">
        <w:trPr>
          <w:trHeight w:val="287"/>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line="261" w:lineRule="exact"/>
              <w:ind w:left="115"/>
              <w:rPr>
                <w:sz w:val="24"/>
              </w:rPr>
            </w:pPr>
            <w:r>
              <w:rPr>
                <w:sz w:val="24"/>
              </w:rPr>
              <w:t>Основная</w:t>
            </w:r>
            <w:r w:rsidR="00BB3325">
              <w:rPr>
                <w:sz w:val="24"/>
                <w:lang w:val="ru-RU"/>
              </w:rPr>
              <w:t xml:space="preserve"> </w:t>
            </w:r>
            <w:r>
              <w:rPr>
                <w:spacing w:val="-2"/>
                <w:sz w:val="24"/>
              </w:rPr>
              <w:t>школа</w:t>
            </w:r>
          </w:p>
        </w:tc>
        <w:tc>
          <w:tcPr>
            <w:tcW w:w="1985" w:type="dxa"/>
          </w:tcPr>
          <w:p w:rsidR="00B65B9A" w:rsidRPr="003E049F" w:rsidRDefault="00B65B9A" w:rsidP="003728FF">
            <w:pPr>
              <w:pStyle w:val="TableParagraph"/>
              <w:spacing w:line="261" w:lineRule="exact"/>
              <w:ind w:left="115"/>
              <w:rPr>
                <w:sz w:val="24"/>
                <w:lang w:val="ru-RU"/>
              </w:rPr>
            </w:pPr>
            <w:r>
              <w:rPr>
                <w:sz w:val="24"/>
                <w:lang w:val="ru-RU"/>
              </w:rPr>
              <w:t>479</w:t>
            </w:r>
          </w:p>
        </w:tc>
        <w:tc>
          <w:tcPr>
            <w:tcW w:w="2835" w:type="dxa"/>
          </w:tcPr>
          <w:p w:rsidR="00B65B9A" w:rsidRPr="00345D65" w:rsidRDefault="00B65B9A" w:rsidP="003728FF">
            <w:pPr>
              <w:rPr>
                <w:lang w:val="ru-RU"/>
              </w:rPr>
            </w:pPr>
            <w:r w:rsidRPr="009B4946">
              <w:t>4</w:t>
            </w:r>
            <w:r>
              <w:rPr>
                <w:lang w:val="ru-RU"/>
              </w:rPr>
              <w:t>78</w:t>
            </w:r>
          </w:p>
        </w:tc>
      </w:tr>
      <w:tr w:rsidR="00B65B9A" w:rsidTr="00BB3325">
        <w:trPr>
          <w:trHeight w:val="287"/>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line="261" w:lineRule="exact"/>
              <w:ind w:left="115"/>
              <w:rPr>
                <w:sz w:val="24"/>
              </w:rPr>
            </w:pPr>
            <w:r>
              <w:rPr>
                <w:sz w:val="24"/>
              </w:rPr>
              <w:t>Средняя</w:t>
            </w:r>
            <w:r w:rsidR="00BB3325">
              <w:rPr>
                <w:sz w:val="24"/>
                <w:lang w:val="ru-RU"/>
              </w:rPr>
              <w:t xml:space="preserve"> </w:t>
            </w:r>
            <w:r>
              <w:rPr>
                <w:spacing w:val="-2"/>
                <w:sz w:val="24"/>
              </w:rPr>
              <w:t>школа</w:t>
            </w:r>
          </w:p>
        </w:tc>
        <w:tc>
          <w:tcPr>
            <w:tcW w:w="1985" w:type="dxa"/>
          </w:tcPr>
          <w:p w:rsidR="00B65B9A" w:rsidRPr="003E049F" w:rsidRDefault="00B65B9A" w:rsidP="003728FF">
            <w:pPr>
              <w:pStyle w:val="TableParagraph"/>
              <w:spacing w:line="261" w:lineRule="exact"/>
              <w:ind w:left="115"/>
              <w:rPr>
                <w:sz w:val="24"/>
                <w:lang w:val="ru-RU"/>
              </w:rPr>
            </w:pPr>
            <w:r>
              <w:rPr>
                <w:sz w:val="24"/>
                <w:lang w:val="ru-RU"/>
              </w:rPr>
              <w:t>35</w:t>
            </w:r>
          </w:p>
        </w:tc>
        <w:tc>
          <w:tcPr>
            <w:tcW w:w="2835" w:type="dxa"/>
          </w:tcPr>
          <w:p w:rsidR="00B65B9A" w:rsidRPr="009B4946" w:rsidRDefault="00B65B9A" w:rsidP="003728FF">
            <w:r w:rsidRPr="009B4946">
              <w:t>37</w:t>
            </w:r>
          </w:p>
        </w:tc>
      </w:tr>
      <w:tr w:rsidR="00B65B9A" w:rsidTr="00BB3325">
        <w:trPr>
          <w:trHeight w:val="287"/>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before="6" w:line="257" w:lineRule="exact"/>
              <w:ind w:left="115"/>
              <w:rPr>
                <w:b/>
                <w:sz w:val="24"/>
              </w:rPr>
            </w:pPr>
            <w:r>
              <w:rPr>
                <w:b/>
                <w:spacing w:val="-2"/>
                <w:sz w:val="24"/>
              </w:rPr>
              <w:t>Всего</w:t>
            </w:r>
          </w:p>
        </w:tc>
        <w:tc>
          <w:tcPr>
            <w:tcW w:w="1985" w:type="dxa"/>
          </w:tcPr>
          <w:p w:rsidR="00B65B9A" w:rsidRPr="003E049F" w:rsidRDefault="00B65B9A" w:rsidP="003728FF">
            <w:pPr>
              <w:pStyle w:val="TableParagraph"/>
              <w:spacing w:before="6" w:line="257" w:lineRule="exact"/>
              <w:ind w:left="115"/>
              <w:rPr>
                <w:b/>
                <w:sz w:val="24"/>
                <w:lang w:val="ru-RU"/>
              </w:rPr>
            </w:pPr>
            <w:r>
              <w:rPr>
                <w:b/>
                <w:sz w:val="24"/>
                <w:lang w:val="ru-RU"/>
              </w:rPr>
              <w:t>977</w:t>
            </w:r>
          </w:p>
        </w:tc>
        <w:tc>
          <w:tcPr>
            <w:tcW w:w="2835" w:type="dxa"/>
          </w:tcPr>
          <w:p w:rsidR="00B65B9A" w:rsidRPr="006E670E" w:rsidRDefault="00B65B9A" w:rsidP="003728FF">
            <w:pPr>
              <w:pStyle w:val="TableParagraph"/>
              <w:spacing w:before="6" w:line="257" w:lineRule="exact"/>
              <w:ind w:left="115"/>
              <w:rPr>
                <w:b/>
                <w:sz w:val="24"/>
                <w:lang w:val="ru-RU"/>
              </w:rPr>
            </w:pPr>
            <w:r>
              <w:rPr>
                <w:b/>
                <w:sz w:val="24"/>
                <w:lang w:val="ru-RU"/>
              </w:rPr>
              <w:t>978</w:t>
            </w:r>
          </w:p>
        </w:tc>
      </w:tr>
      <w:tr w:rsidR="00B65B9A" w:rsidTr="00BB3325">
        <w:trPr>
          <w:trHeight w:val="287"/>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before="6" w:line="257" w:lineRule="exact"/>
              <w:ind w:left="115"/>
              <w:rPr>
                <w:b/>
                <w:spacing w:val="-2"/>
                <w:sz w:val="24"/>
              </w:rPr>
            </w:pPr>
          </w:p>
        </w:tc>
        <w:tc>
          <w:tcPr>
            <w:tcW w:w="1985" w:type="dxa"/>
          </w:tcPr>
          <w:p w:rsidR="00B65B9A" w:rsidRDefault="00B65B9A" w:rsidP="003728FF">
            <w:pPr>
              <w:pStyle w:val="TableParagraph"/>
              <w:spacing w:before="6" w:line="257" w:lineRule="exact"/>
              <w:ind w:left="115"/>
              <w:rPr>
                <w:b/>
                <w:sz w:val="24"/>
              </w:rPr>
            </w:pPr>
          </w:p>
        </w:tc>
        <w:tc>
          <w:tcPr>
            <w:tcW w:w="2835" w:type="dxa"/>
          </w:tcPr>
          <w:p w:rsidR="00B65B9A" w:rsidRPr="00745C4B" w:rsidRDefault="00B65B9A" w:rsidP="003728FF">
            <w:pPr>
              <w:pStyle w:val="TableParagraph"/>
              <w:spacing w:before="6" w:line="257" w:lineRule="exact"/>
              <w:ind w:left="115"/>
              <w:rPr>
                <w:b/>
                <w:sz w:val="24"/>
                <w:lang w:val="ru-RU"/>
              </w:rPr>
            </w:pPr>
            <w:r>
              <w:rPr>
                <w:sz w:val="24"/>
              </w:rPr>
              <w:t>Наконец</w:t>
            </w:r>
            <w:r w:rsidR="00BB3325">
              <w:rPr>
                <w:sz w:val="24"/>
                <w:lang w:val="ru-RU"/>
              </w:rPr>
              <w:t xml:space="preserve"> </w:t>
            </w:r>
            <w:r>
              <w:rPr>
                <w:spacing w:val="-1"/>
                <w:sz w:val="24"/>
                <w:lang w:val="ru-RU"/>
              </w:rPr>
              <w:t xml:space="preserve">1 </w:t>
            </w:r>
            <w:r>
              <w:rPr>
                <w:spacing w:val="-4"/>
                <w:sz w:val="24"/>
                <w:lang w:val="ru-RU"/>
              </w:rPr>
              <w:t>полугодия</w:t>
            </w:r>
          </w:p>
        </w:tc>
      </w:tr>
      <w:tr w:rsidR="00B65B9A" w:rsidTr="00BB3325">
        <w:trPr>
          <w:trHeight w:val="287"/>
        </w:trPr>
        <w:tc>
          <w:tcPr>
            <w:tcW w:w="1566" w:type="dxa"/>
          </w:tcPr>
          <w:p w:rsidR="00B65B9A" w:rsidRPr="009A4580" w:rsidRDefault="00B65B9A" w:rsidP="003728FF">
            <w:pPr>
              <w:pStyle w:val="TableParagraph"/>
              <w:spacing w:line="258" w:lineRule="exact"/>
              <w:ind w:right="96"/>
              <w:jc w:val="center"/>
              <w:rPr>
                <w:sz w:val="24"/>
                <w:lang w:val="ru-RU"/>
              </w:rPr>
            </w:pPr>
            <w:r>
              <w:rPr>
                <w:spacing w:val="-2"/>
                <w:sz w:val="24"/>
              </w:rPr>
              <w:lastRenderedPageBreak/>
              <w:t>202</w:t>
            </w:r>
            <w:r>
              <w:rPr>
                <w:spacing w:val="-2"/>
                <w:sz w:val="24"/>
                <w:lang w:val="ru-RU"/>
              </w:rPr>
              <w:t>3</w:t>
            </w:r>
            <w:r>
              <w:rPr>
                <w:spacing w:val="-2"/>
                <w:sz w:val="24"/>
              </w:rPr>
              <w:t>-</w:t>
            </w:r>
            <w:r>
              <w:rPr>
                <w:spacing w:val="-4"/>
                <w:sz w:val="24"/>
              </w:rPr>
              <w:t>202</w:t>
            </w:r>
            <w:r>
              <w:rPr>
                <w:spacing w:val="-4"/>
                <w:sz w:val="24"/>
                <w:lang w:val="ru-RU"/>
              </w:rPr>
              <w:t>4</w:t>
            </w:r>
          </w:p>
        </w:tc>
        <w:tc>
          <w:tcPr>
            <w:tcW w:w="2551" w:type="dxa"/>
          </w:tcPr>
          <w:p w:rsidR="00B65B9A" w:rsidRDefault="00B65B9A" w:rsidP="003728FF">
            <w:pPr>
              <w:pStyle w:val="TableParagraph"/>
              <w:spacing w:line="258" w:lineRule="exact"/>
              <w:ind w:left="115"/>
              <w:rPr>
                <w:sz w:val="24"/>
              </w:rPr>
            </w:pPr>
            <w:r>
              <w:rPr>
                <w:sz w:val="24"/>
              </w:rPr>
              <w:t>Начальная</w:t>
            </w:r>
            <w:r w:rsidR="00BB3325">
              <w:rPr>
                <w:sz w:val="24"/>
                <w:lang w:val="ru-RU"/>
              </w:rPr>
              <w:t xml:space="preserve"> </w:t>
            </w:r>
            <w:r>
              <w:rPr>
                <w:spacing w:val="-2"/>
                <w:sz w:val="24"/>
              </w:rPr>
              <w:t>школа</w:t>
            </w:r>
          </w:p>
        </w:tc>
        <w:tc>
          <w:tcPr>
            <w:tcW w:w="1985" w:type="dxa"/>
          </w:tcPr>
          <w:p w:rsidR="00B65B9A" w:rsidRPr="00745C4B" w:rsidRDefault="00B65B9A" w:rsidP="003728FF">
            <w:pPr>
              <w:pStyle w:val="TableParagraph"/>
              <w:spacing w:line="258" w:lineRule="exact"/>
              <w:ind w:left="115"/>
              <w:rPr>
                <w:sz w:val="24"/>
                <w:lang w:val="ru-RU"/>
              </w:rPr>
            </w:pPr>
            <w:r>
              <w:rPr>
                <w:sz w:val="24"/>
                <w:lang w:val="ru-RU"/>
              </w:rPr>
              <w:t>479</w:t>
            </w:r>
          </w:p>
        </w:tc>
        <w:tc>
          <w:tcPr>
            <w:tcW w:w="2835" w:type="dxa"/>
          </w:tcPr>
          <w:p w:rsidR="00B65B9A" w:rsidRPr="006E670E" w:rsidRDefault="00B65B9A" w:rsidP="003728FF">
            <w:pPr>
              <w:pStyle w:val="TableParagraph"/>
              <w:spacing w:line="258" w:lineRule="exact"/>
              <w:ind w:left="115"/>
              <w:rPr>
                <w:sz w:val="24"/>
                <w:lang w:val="ru-RU"/>
              </w:rPr>
            </w:pPr>
            <w:r>
              <w:rPr>
                <w:sz w:val="24"/>
                <w:lang w:val="ru-RU"/>
              </w:rPr>
              <w:t>472</w:t>
            </w:r>
          </w:p>
        </w:tc>
      </w:tr>
      <w:tr w:rsidR="00B65B9A" w:rsidTr="00BB3325">
        <w:trPr>
          <w:trHeight w:val="287"/>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line="261" w:lineRule="exact"/>
              <w:ind w:left="115"/>
              <w:rPr>
                <w:sz w:val="24"/>
              </w:rPr>
            </w:pPr>
            <w:r>
              <w:rPr>
                <w:sz w:val="24"/>
              </w:rPr>
              <w:t>Основная</w:t>
            </w:r>
            <w:r w:rsidR="00BB3325">
              <w:rPr>
                <w:sz w:val="24"/>
                <w:lang w:val="ru-RU"/>
              </w:rPr>
              <w:t xml:space="preserve"> </w:t>
            </w:r>
            <w:r>
              <w:rPr>
                <w:spacing w:val="-2"/>
                <w:sz w:val="24"/>
              </w:rPr>
              <w:t>школа</w:t>
            </w:r>
          </w:p>
        </w:tc>
        <w:tc>
          <w:tcPr>
            <w:tcW w:w="1985" w:type="dxa"/>
          </w:tcPr>
          <w:p w:rsidR="00B65B9A" w:rsidRPr="00745C4B" w:rsidRDefault="00B65B9A" w:rsidP="003728FF">
            <w:pPr>
              <w:pStyle w:val="TableParagraph"/>
              <w:spacing w:line="261" w:lineRule="exact"/>
              <w:ind w:left="115"/>
              <w:rPr>
                <w:sz w:val="24"/>
                <w:lang w:val="ru-RU"/>
              </w:rPr>
            </w:pPr>
            <w:r>
              <w:rPr>
                <w:sz w:val="24"/>
                <w:lang w:val="ru-RU"/>
              </w:rPr>
              <w:t>491</w:t>
            </w:r>
          </w:p>
        </w:tc>
        <w:tc>
          <w:tcPr>
            <w:tcW w:w="2835" w:type="dxa"/>
          </w:tcPr>
          <w:p w:rsidR="00B65B9A" w:rsidRPr="006E670E" w:rsidRDefault="00B65B9A" w:rsidP="003728FF">
            <w:pPr>
              <w:pStyle w:val="TableParagraph"/>
              <w:spacing w:line="261" w:lineRule="exact"/>
              <w:ind w:left="115"/>
              <w:rPr>
                <w:sz w:val="24"/>
                <w:lang w:val="ru-RU"/>
              </w:rPr>
            </w:pPr>
            <w:r>
              <w:rPr>
                <w:sz w:val="24"/>
                <w:lang w:val="ru-RU"/>
              </w:rPr>
              <w:t>485</w:t>
            </w:r>
          </w:p>
        </w:tc>
      </w:tr>
      <w:tr w:rsidR="00B65B9A" w:rsidTr="00BB3325">
        <w:trPr>
          <w:trHeight w:val="287"/>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line="261" w:lineRule="exact"/>
              <w:ind w:left="115"/>
              <w:rPr>
                <w:sz w:val="24"/>
              </w:rPr>
            </w:pPr>
            <w:r>
              <w:rPr>
                <w:sz w:val="24"/>
              </w:rPr>
              <w:t>Средняя</w:t>
            </w:r>
            <w:r w:rsidR="00BB3325">
              <w:rPr>
                <w:sz w:val="24"/>
                <w:lang w:val="ru-RU"/>
              </w:rPr>
              <w:t xml:space="preserve"> </w:t>
            </w:r>
            <w:r>
              <w:rPr>
                <w:spacing w:val="-2"/>
                <w:sz w:val="24"/>
              </w:rPr>
              <w:t>школа</w:t>
            </w:r>
          </w:p>
        </w:tc>
        <w:tc>
          <w:tcPr>
            <w:tcW w:w="1985" w:type="dxa"/>
          </w:tcPr>
          <w:p w:rsidR="00B65B9A" w:rsidRPr="00745C4B" w:rsidRDefault="00B65B9A" w:rsidP="003728FF">
            <w:pPr>
              <w:pStyle w:val="TableParagraph"/>
              <w:spacing w:line="261" w:lineRule="exact"/>
              <w:ind w:left="115"/>
              <w:rPr>
                <w:sz w:val="24"/>
                <w:lang w:val="ru-RU"/>
              </w:rPr>
            </w:pPr>
            <w:r>
              <w:rPr>
                <w:sz w:val="24"/>
                <w:lang w:val="ru-RU"/>
              </w:rPr>
              <w:t>61</w:t>
            </w:r>
          </w:p>
        </w:tc>
        <w:tc>
          <w:tcPr>
            <w:tcW w:w="2835" w:type="dxa"/>
          </w:tcPr>
          <w:p w:rsidR="00B65B9A" w:rsidRPr="006E670E" w:rsidRDefault="00B65B9A" w:rsidP="003728FF">
            <w:pPr>
              <w:pStyle w:val="TableParagraph"/>
              <w:spacing w:line="261" w:lineRule="exact"/>
              <w:ind w:left="115"/>
              <w:rPr>
                <w:sz w:val="24"/>
                <w:lang w:val="ru-RU"/>
              </w:rPr>
            </w:pPr>
            <w:r>
              <w:rPr>
                <w:sz w:val="24"/>
                <w:lang w:val="ru-RU"/>
              </w:rPr>
              <w:t>63</w:t>
            </w:r>
          </w:p>
        </w:tc>
      </w:tr>
      <w:tr w:rsidR="00B65B9A" w:rsidTr="00BB3325">
        <w:trPr>
          <w:trHeight w:val="287"/>
        </w:trPr>
        <w:tc>
          <w:tcPr>
            <w:tcW w:w="1566" w:type="dxa"/>
          </w:tcPr>
          <w:p w:rsidR="00B65B9A" w:rsidRDefault="00B65B9A" w:rsidP="003728FF">
            <w:pPr>
              <w:pStyle w:val="TableParagraph"/>
              <w:rPr>
                <w:sz w:val="20"/>
              </w:rPr>
            </w:pPr>
          </w:p>
        </w:tc>
        <w:tc>
          <w:tcPr>
            <w:tcW w:w="2551" w:type="dxa"/>
          </w:tcPr>
          <w:p w:rsidR="00B65B9A" w:rsidRDefault="00B65B9A" w:rsidP="003728FF">
            <w:pPr>
              <w:pStyle w:val="TableParagraph"/>
              <w:spacing w:before="6" w:line="254" w:lineRule="exact"/>
              <w:ind w:left="115"/>
              <w:rPr>
                <w:b/>
                <w:sz w:val="24"/>
              </w:rPr>
            </w:pPr>
            <w:r>
              <w:rPr>
                <w:b/>
                <w:spacing w:val="-2"/>
                <w:sz w:val="24"/>
              </w:rPr>
              <w:t>Всего</w:t>
            </w:r>
          </w:p>
        </w:tc>
        <w:tc>
          <w:tcPr>
            <w:tcW w:w="1985" w:type="dxa"/>
          </w:tcPr>
          <w:p w:rsidR="00B65B9A" w:rsidRPr="009A4580" w:rsidRDefault="00B65B9A" w:rsidP="003728FF">
            <w:pPr>
              <w:pStyle w:val="TableParagraph"/>
              <w:spacing w:before="6" w:line="254" w:lineRule="exact"/>
              <w:ind w:left="115"/>
              <w:rPr>
                <w:b/>
                <w:sz w:val="24"/>
                <w:lang w:val="ru-RU"/>
              </w:rPr>
            </w:pPr>
            <w:r>
              <w:rPr>
                <w:b/>
                <w:sz w:val="24"/>
                <w:lang w:val="ru-RU"/>
              </w:rPr>
              <w:t>1031</w:t>
            </w:r>
          </w:p>
        </w:tc>
        <w:tc>
          <w:tcPr>
            <w:tcW w:w="2835" w:type="dxa"/>
          </w:tcPr>
          <w:p w:rsidR="00B65B9A" w:rsidRPr="006E670E" w:rsidRDefault="00B65B9A" w:rsidP="003728FF">
            <w:pPr>
              <w:pStyle w:val="TableParagraph"/>
              <w:spacing w:before="6" w:line="254" w:lineRule="exact"/>
              <w:ind w:left="115"/>
              <w:rPr>
                <w:b/>
                <w:sz w:val="24"/>
                <w:lang w:val="ru-RU"/>
              </w:rPr>
            </w:pPr>
            <w:r>
              <w:rPr>
                <w:b/>
                <w:sz w:val="24"/>
                <w:lang w:val="ru-RU"/>
              </w:rPr>
              <w:t>1020</w:t>
            </w:r>
          </w:p>
        </w:tc>
      </w:tr>
    </w:tbl>
    <w:p w:rsidR="00B65B9A" w:rsidRDefault="00DC3C5B" w:rsidP="00B65B9A">
      <w:pPr>
        <w:tabs>
          <w:tab w:val="left" w:pos="1410"/>
        </w:tabs>
        <w:spacing w:line="257" w:lineRule="exact"/>
        <w:rPr>
          <w:rFonts w:eastAsia="Calibri"/>
          <w:bCs/>
          <w:sz w:val="24"/>
          <w:szCs w:val="28"/>
          <w:lang w:val="ru-RU"/>
        </w:rPr>
      </w:pPr>
      <w:r w:rsidRPr="00E56E4A">
        <w:rPr>
          <w:rFonts w:eastAsia="Calibri"/>
          <w:bCs/>
          <w:sz w:val="24"/>
          <w:szCs w:val="28"/>
        </w:rPr>
        <w:t>Отток</w:t>
      </w:r>
      <w:r>
        <w:rPr>
          <w:rFonts w:eastAsia="Calibri"/>
          <w:bCs/>
          <w:sz w:val="24"/>
          <w:szCs w:val="28"/>
        </w:rPr>
        <w:t xml:space="preserve"> и приток</w:t>
      </w:r>
      <w:r w:rsidRPr="00E56E4A">
        <w:rPr>
          <w:rFonts w:eastAsia="Calibri"/>
          <w:bCs/>
          <w:sz w:val="24"/>
          <w:szCs w:val="28"/>
        </w:rPr>
        <w:t xml:space="preserve"> учащихся объясняется сменой места жительства, перевод родителей на другую работу. За три последних учебных года контингент учащихся </w:t>
      </w:r>
      <w:r>
        <w:rPr>
          <w:rFonts w:eastAsia="Calibri"/>
          <w:bCs/>
          <w:sz w:val="24"/>
          <w:szCs w:val="28"/>
        </w:rPr>
        <w:t xml:space="preserve">относительно </w:t>
      </w:r>
      <w:r w:rsidRPr="00E56E4A">
        <w:rPr>
          <w:rFonts w:eastAsia="Calibri"/>
          <w:bCs/>
          <w:sz w:val="24"/>
          <w:szCs w:val="28"/>
        </w:rPr>
        <w:t>стабилен</w:t>
      </w:r>
    </w:p>
    <w:p w:rsidR="001A50AD" w:rsidRPr="001A50AD" w:rsidRDefault="001A50AD" w:rsidP="00B65B9A">
      <w:pPr>
        <w:tabs>
          <w:tab w:val="left" w:pos="1410"/>
        </w:tabs>
        <w:spacing w:line="257" w:lineRule="exact"/>
        <w:rPr>
          <w:sz w:val="24"/>
          <w:lang w:val="ru-RU"/>
        </w:rPr>
      </w:pPr>
      <w:r>
        <w:rPr>
          <w:rFonts w:eastAsia="Calibri"/>
          <w:bCs/>
          <w:sz w:val="24"/>
          <w:szCs w:val="28"/>
          <w:lang w:val="ru-RU"/>
        </w:rPr>
        <w:t>Приложение 8</w:t>
      </w:r>
      <w:r w:rsidR="005F4ECC">
        <w:rPr>
          <w:rFonts w:eastAsia="Calibri"/>
          <w:bCs/>
          <w:sz w:val="24"/>
          <w:szCs w:val="28"/>
          <w:lang w:val="ru-RU"/>
        </w:rPr>
        <w:t xml:space="preserve"> </w:t>
      </w:r>
      <w:hyperlink r:id="rId33" w:history="1">
        <w:r w:rsidR="005F4ECC" w:rsidRPr="00B05203">
          <w:rPr>
            <w:rStyle w:val="a6"/>
            <w:rFonts w:eastAsia="Calibri"/>
            <w:bCs/>
            <w:szCs w:val="28"/>
            <w:lang w:val="ru-RU"/>
          </w:rPr>
          <w:t>https://drive.google.com/drive/u/1/folders/1cnaE2AAmps6dpF0DHqncE_Hy53XXvHFe</w:t>
        </w:r>
      </w:hyperlink>
      <w:r w:rsidR="005F4ECC" w:rsidRPr="00B05203">
        <w:rPr>
          <w:rFonts w:eastAsia="Calibri"/>
          <w:bCs/>
          <w:szCs w:val="28"/>
          <w:lang w:val="ru-RU"/>
        </w:rPr>
        <w:t xml:space="preserve"> </w:t>
      </w:r>
    </w:p>
    <w:p w:rsidR="00B65B9A" w:rsidRPr="001A50AD" w:rsidRDefault="00B65B9A" w:rsidP="00B65B9A">
      <w:pPr>
        <w:pStyle w:val="a3"/>
        <w:spacing w:before="54"/>
        <w:ind w:left="-426" w:firstLine="426"/>
        <w:rPr>
          <w:sz w:val="22"/>
          <w:lang w:val="ru-RU"/>
        </w:rPr>
      </w:pPr>
      <w:r w:rsidRPr="001A50AD">
        <w:rPr>
          <w:sz w:val="22"/>
          <w:lang w:val="ru-RU"/>
        </w:rPr>
        <w:t>2021-2022 уч.год-</w:t>
      </w:r>
      <w:hyperlink r:id="rId34" w:history="1">
        <w:r w:rsidRPr="00B05203">
          <w:rPr>
            <w:rStyle w:val="a6"/>
            <w:sz w:val="22"/>
            <w:lang w:val="ru-RU"/>
          </w:rPr>
          <w:t>https://balkhash.goo.kz/files/loader/1708947444215.pdf</w:t>
        </w:r>
      </w:hyperlink>
    </w:p>
    <w:p w:rsidR="00B65B9A" w:rsidRPr="001A50AD" w:rsidRDefault="00B65B9A" w:rsidP="00B65B9A">
      <w:pPr>
        <w:pStyle w:val="a3"/>
        <w:spacing w:before="54"/>
        <w:ind w:left="-426" w:firstLine="426"/>
        <w:rPr>
          <w:sz w:val="22"/>
          <w:lang w:val="ru-RU"/>
        </w:rPr>
      </w:pPr>
      <w:r w:rsidRPr="001A50AD">
        <w:rPr>
          <w:sz w:val="22"/>
          <w:lang w:val="ru-RU"/>
        </w:rPr>
        <w:t>2022-2023уч.год-</w:t>
      </w:r>
      <w:hyperlink r:id="rId35" w:history="1">
        <w:r w:rsidRPr="00B05203">
          <w:rPr>
            <w:rStyle w:val="a6"/>
            <w:sz w:val="22"/>
            <w:szCs w:val="22"/>
            <w:lang w:val="ru-RU"/>
          </w:rPr>
          <w:t>https://balkhash.goo.kz/files/loader/1708947405249.pdf</w:t>
        </w:r>
      </w:hyperlink>
    </w:p>
    <w:p w:rsidR="00B65B9A" w:rsidRDefault="00B65B9A" w:rsidP="00B65B9A">
      <w:pPr>
        <w:pStyle w:val="a3"/>
        <w:spacing w:before="54"/>
        <w:ind w:left="-426" w:firstLine="426"/>
        <w:rPr>
          <w:lang w:val="ru-RU"/>
        </w:rPr>
      </w:pPr>
      <w:r w:rsidRPr="001A50AD">
        <w:rPr>
          <w:sz w:val="22"/>
          <w:lang w:val="ru-RU"/>
        </w:rPr>
        <w:t>2023-2024уч.год-</w:t>
      </w:r>
      <w:hyperlink r:id="rId36" w:history="1">
        <w:r w:rsidRPr="001A50AD">
          <w:rPr>
            <w:rStyle w:val="a6"/>
            <w:sz w:val="22"/>
            <w:lang w:val="ru-RU"/>
          </w:rPr>
          <w:t>https://balkhash.goo.kz/files/loader/1708947405249.pdf</w:t>
        </w:r>
      </w:hyperlink>
    </w:p>
    <w:p w:rsidR="00CB6BA0" w:rsidRPr="00CB6BA0" w:rsidRDefault="00CB6BA0" w:rsidP="00B65B9A">
      <w:pPr>
        <w:pStyle w:val="a3"/>
        <w:spacing w:before="54"/>
        <w:ind w:left="-426" w:firstLine="426"/>
        <w:rPr>
          <w:lang w:val="ru-RU"/>
        </w:rPr>
      </w:pPr>
      <w:r>
        <w:rPr>
          <w:lang w:val="ru-RU"/>
        </w:rPr>
        <w:t xml:space="preserve">Приказы по контингенту </w:t>
      </w:r>
      <w:hyperlink r:id="rId37" w:history="1">
        <w:r w:rsidRPr="00F51D17">
          <w:rPr>
            <w:rStyle w:val="a6"/>
            <w:lang w:val="ru-RU"/>
          </w:rPr>
          <w:t>https://balkhash.goo.kz/files/loader/1712570439354.pdf</w:t>
        </w:r>
      </w:hyperlink>
      <w:r>
        <w:rPr>
          <w:lang w:val="ru-RU"/>
        </w:rPr>
        <w:t xml:space="preserve"> </w:t>
      </w:r>
    </w:p>
    <w:p w:rsidR="00CB6BA0" w:rsidRPr="00CB6BA0" w:rsidRDefault="009A0403" w:rsidP="00B65B9A">
      <w:pPr>
        <w:pStyle w:val="a3"/>
        <w:spacing w:before="54"/>
        <w:ind w:left="-426" w:firstLine="426"/>
        <w:rPr>
          <w:lang w:val="ru-RU"/>
        </w:rPr>
      </w:pPr>
      <w:hyperlink r:id="rId38" w:history="1">
        <w:r w:rsidR="00CB6BA0" w:rsidRPr="00F51D17">
          <w:rPr>
            <w:rStyle w:val="a6"/>
            <w:lang w:val="ru-RU"/>
          </w:rPr>
          <w:t>https://drive.google.com/drive/u/1/folders/1cnaE2AAmps6dpF0DHqncE_Hy53XXvHFe</w:t>
        </w:r>
      </w:hyperlink>
      <w:r w:rsidR="00CB6BA0">
        <w:rPr>
          <w:lang w:val="ru-RU"/>
        </w:rPr>
        <w:t xml:space="preserve"> </w:t>
      </w:r>
    </w:p>
    <w:p w:rsidR="00CB6BA0" w:rsidRDefault="00487DED" w:rsidP="00B65B9A">
      <w:pPr>
        <w:pStyle w:val="a3"/>
        <w:spacing w:before="54"/>
        <w:ind w:left="-426" w:firstLine="426"/>
        <w:rPr>
          <w:lang w:val="ru-RU"/>
        </w:rPr>
      </w:pPr>
      <w:r>
        <w:rPr>
          <w:lang w:val="ru-RU"/>
        </w:rPr>
        <w:t xml:space="preserve">Предшкола </w:t>
      </w:r>
      <w:r w:rsidR="00CB6BA0">
        <w:rPr>
          <w:lang w:val="ru-RU"/>
        </w:rPr>
        <w:t xml:space="preserve"> </w:t>
      </w:r>
    </w:p>
    <w:p w:rsidR="00487DED" w:rsidRPr="00487DED" w:rsidRDefault="009A0403" w:rsidP="00B65B9A">
      <w:pPr>
        <w:pStyle w:val="a3"/>
        <w:spacing w:before="54"/>
        <w:ind w:left="-426" w:firstLine="426"/>
        <w:rPr>
          <w:sz w:val="22"/>
          <w:lang w:val="ru-RU"/>
        </w:rPr>
      </w:pPr>
      <w:hyperlink r:id="rId39" w:history="1">
        <w:r w:rsidR="00487DED" w:rsidRPr="00CB6BA0">
          <w:rPr>
            <w:rStyle w:val="a6"/>
            <w:sz w:val="22"/>
          </w:rPr>
          <w:t>https://drive.google.com/drive/folders/1rStvvPUxgy1a4-AOdKoxCy8nrmnSB5Os?usp=drive_link</w:t>
        </w:r>
      </w:hyperlink>
    </w:p>
    <w:p w:rsidR="00B65B9A" w:rsidRDefault="00B65B9A" w:rsidP="00B65B9A">
      <w:pPr>
        <w:pStyle w:val="a3"/>
        <w:spacing w:before="54"/>
        <w:ind w:left="-426" w:firstLine="426"/>
        <w:rPr>
          <w:sz w:val="22"/>
          <w:lang w:val="ru-RU"/>
        </w:rPr>
      </w:pPr>
    </w:p>
    <w:p w:rsidR="004C38FF" w:rsidRPr="00BB3325" w:rsidRDefault="00631308" w:rsidP="009E26B0">
      <w:pPr>
        <w:jc w:val="both"/>
        <w:rPr>
          <w:b/>
          <w:sz w:val="24"/>
          <w:szCs w:val="24"/>
        </w:rPr>
      </w:pPr>
      <w:r>
        <w:rPr>
          <w:b/>
          <w:sz w:val="24"/>
          <w:szCs w:val="24"/>
          <w:lang w:val="en-US"/>
        </w:rPr>
        <w:t>IV</w:t>
      </w:r>
      <w:r w:rsidRPr="00114C91">
        <w:rPr>
          <w:b/>
          <w:sz w:val="24"/>
          <w:szCs w:val="24"/>
          <w:lang w:val="ru-RU"/>
        </w:rPr>
        <w:t>.</w:t>
      </w:r>
      <w:r w:rsidRPr="00BB3325">
        <w:rPr>
          <w:b/>
          <w:sz w:val="24"/>
          <w:szCs w:val="24"/>
        </w:rPr>
        <w:t>УЧЕБНО-МЕТОДИЧЕСКАЯ</w:t>
      </w:r>
      <w:r>
        <w:rPr>
          <w:b/>
          <w:sz w:val="24"/>
          <w:szCs w:val="24"/>
          <w:lang w:val="ru-RU"/>
        </w:rPr>
        <w:t xml:space="preserve"> </w:t>
      </w:r>
      <w:r w:rsidRPr="00BB3325">
        <w:rPr>
          <w:b/>
          <w:sz w:val="24"/>
          <w:szCs w:val="24"/>
        </w:rPr>
        <w:t>РАБОТА</w:t>
      </w:r>
    </w:p>
    <w:p w:rsidR="004C38FF" w:rsidRPr="009E26B0" w:rsidRDefault="00786A81" w:rsidP="009E26B0">
      <w:pPr>
        <w:jc w:val="both"/>
        <w:rPr>
          <w:sz w:val="24"/>
          <w:szCs w:val="24"/>
        </w:rPr>
      </w:pPr>
      <w:r w:rsidRPr="009E26B0">
        <w:rPr>
          <w:sz w:val="24"/>
          <w:szCs w:val="24"/>
        </w:rPr>
        <w:t>1-2.Наличие</w:t>
      </w:r>
      <w:r w:rsidR="00BB3325">
        <w:rPr>
          <w:sz w:val="24"/>
          <w:szCs w:val="24"/>
          <w:lang w:val="ru-RU"/>
        </w:rPr>
        <w:t xml:space="preserve"> </w:t>
      </w:r>
      <w:r w:rsidRPr="009E26B0">
        <w:rPr>
          <w:sz w:val="24"/>
          <w:szCs w:val="24"/>
        </w:rPr>
        <w:t>и</w:t>
      </w:r>
      <w:r w:rsidR="00BB3325">
        <w:rPr>
          <w:sz w:val="24"/>
          <w:szCs w:val="24"/>
          <w:lang w:val="ru-RU"/>
        </w:rPr>
        <w:t xml:space="preserve"> </w:t>
      </w:r>
      <w:r w:rsidRPr="009E26B0">
        <w:rPr>
          <w:sz w:val="24"/>
          <w:szCs w:val="24"/>
        </w:rPr>
        <w:t>соответствие</w:t>
      </w:r>
      <w:r w:rsidR="00BB3325">
        <w:rPr>
          <w:sz w:val="24"/>
          <w:szCs w:val="24"/>
          <w:lang w:val="ru-RU"/>
        </w:rPr>
        <w:t xml:space="preserve"> </w:t>
      </w:r>
      <w:r w:rsidRPr="009E26B0">
        <w:rPr>
          <w:sz w:val="24"/>
          <w:szCs w:val="24"/>
        </w:rPr>
        <w:t>рабочего</w:t>
      </w:r>
      <w:r w:rsidR="00BB3325">
        <w:rPr>
          <w:sz w:val="24"/>
          <w:szCs w:val="24"/>
          <w:lang w:val="ru-RU"/>
        </w:rPr>
        <w:t xml:space="preserve"> </w:t>
      </w:r>
      <w:r w:rsidRPr="009E26B0">
        <w:rPr>
          <w:sz w:val="24"/>
          <w:szCs w:val="24"/>
        </w:rPr>
        <w:t>учебного</w:t>
      </w:r>
      <w:r w:rsidR="00BB3325">
        <w:rPr>
          <w:sz w:val="24"/>
          <w:szCs w:val="24"/>
          <w:lang w:val="ru-RU"/>
        </w:rPr>
        <w:t xml:space="preserve"> </w:t>
      </w:r>
      <w:r w:rsidRPr="009E26B0">
        <w:rPr>
          <w:sz w:val="24"/>
          <w:szCs w:val="24"/>
        </w:rPr>
        <w:t>плана(РУП),</w:t>
      </w:r>
      <w:r w:rsidR="00BB3325">
        <w:rPr>
          <w:sz w:val="24"/>
          <w:szCs w:val="24"/>
          <w:lang w:val="ru-RU"/>
        </w:rPr>
        <w:t xml:space="preserve"> </w:t>
      </w:r>
      <w:r w:rsidRPr="009E26B0">
        <w:rPr>
          <w:sz w:val="24"/>
          <w:szCs w:val="24"/>
        </w:rPr>
        <w:t>расписание</w:t>
      </w:r>
      <w:r w:rsidR="00BB3325">
        <w:rPr>
          <w:sz w:val="24"/>
          <w:szCs w:val="24"/>
          <w:lang w:val="ru-RU"/>
        </w:rPr>
        <w:t xml:space="preserve"> </w:t>
      </w:r>
      <w:r w:rsidRPr="009E26B0">
        <w:rPr>
          <w:sz w:val="24"/>
          <w:szCs w:val="24"/>
        </w:rPr>
        <w:t>занятий</w:t>
      </w:r>
    </w:p>
    <w:p w:rsidR="004C38FF" w:rsidRPr="009E26B0" w:rsidRDefault="00786A81" w:rsidP="009E26B0">
      <w:pPr>
        <w:jc w:val="both"/>
        <w:rPr>
          <w:sz w:val="24"/>
          <w:szCs w:val="24"/>
        </w:rPr>
      </w:pPr>
      <w:r w:rsidRPr="009E26B0">
        <w:rPr>
          <w:sz w:val="24"/>
          <w:szCs w:val="24"/>
        </w:rPr>
        <w:t>Процесс обучения и воспитания основывается на развитии личности ребѐнка, его твор-</w:t>
      </w:r>
    </w:p>
    <w:p w:rsidR="004C38FF" w:rsidRPr="009E26B0" w:rsidRDefault="00786A81" w:rsidP="009E26B0">
      <w:pPr>
        <w:jc w:val="both"/>
        <w:rPr>
          <w:sz w:val="24"/>
          <w:szCs w:val="24"/>
        </w:rPr>
      </w:pPr>
      <w:r w:rsidRPr="009E26B0">
        <w:rPr>
          <w:sz w:val="24"/>
          <w:szCs w:val="24"/>
        </w:rPr>
        <w:t>ческих способностей, самостоятельности, стремлении к самоутверждению. Принципами работы коллектива являются гуманистический характер образования, приоритет общечеловеческих ценностей, жизни и здоровья человека, любви к окружающей природе, Родине, семье.</w:t>
      </w:r>
    </w:p>
    <w:p w:rsidR="004C38FF" w:rsidRPr="009E26B0" w:rsidRDefault="00786A81" w:rsidP="009E26B0">
      <w:pPr>
        <w:jc w:val="both"/>
        <w:rPr>
          <w:sz w:val="24"/>
          <w:szCs w:val="24"/>
        </w:rPr>
      </w:pPr>
      <w:r w:rsidRPr="009E26B0">
        <w:rPr>
          <w:sz w:val="24"/>
          <w:szCs w:val="24"/>
        </w:rPr>
        <w:t>Задачи</w:t>
      </w:r>
      <w:r w:rsidR="00BB3325">
        <w:rPr>
          <w:sz w:val="24"/>
          <w:szCs w:val="24"/>
          <w:lang w:val="ru-RU"/>
        </w:rPr>
        <w:t xml:space="preserve"> </w:t>
      </w:r>
      <w:r w:rsidRPr="009E26B0">
        <w:rPr>
          <w:sz w:val="24"/>
          <w:szCs w:val="24"/>
        </w:rPr>
        <w:t>коллектива:</w:t>
      </w:r>
    </w:p>
    <w:p w:rsidR="004C38FF" w:rsidRPr="009E26B0" w:rsidRDefault="00786A81" w:rsidP="009E26B0">
      <w:pPr>
        <w:jc w:val="both"/>
        <w:rPr>
          <w:sz w:val="24"/>
          <w:szCs w:val="24"/>
        </w:rPr>
      </w:pPr>
      <w:r w:rsidRPr="009E26B0">
        <w:rPr>
          <w:sz w:val="24"/>
          <w:szCs w:val="24"/>
        </w:rPr>
        <w:t>*Формировать</w:t>
      </w:r>
      <w:r w:rsidR="00BB3325">
        <w:rPr>
          <w:sz w:val="24"/>
          <w:szCs w:val="24"/>
          <w:lang w:val="ru-RU"/>
        </w:rPr>
        <w:t xml:space="preserve"> </w:t>
      </w:r>
      <w:r w:rsidRPr="009E26B0">
        <w:rPr>
          <w:sz w:val="24"/>
          <w:szCs w:val="24"/>
        </w:rPr>
        <w:t>у</w:t>
      </w:r>
      <w:r w:rsidR="00BB3325">
        <w:rPr>
          <w:sz w:val="24"/>
          <w:szCs w:val="24"/>
          <w:lang w:val="ru-RU"/>
        </w:rPr>
        <w:t xml:space="preserve"> </w:t>
      </w:r>
      <w:r w:rsidRPr="009E26B0">
        <w:rPr>
          <w:sz w:val="24"/>
          <w:szCs w:val="24"/>
        </w:rPr>
        <w:t>учащихся</w:t>
      </w:r>
      <w:r w:rsidR="00BB3325">
        <w:rPr>
          <w:sz w:val="24"/>
          <w:szCs w:val="24"/>
          <w:lang w:val="ru-RU"/>
        </w:rPr>
        <w:t xml:space="preserve"> </w:t>
      </w:r>
      <w:r w:rsidRPr="009E26B0">
        <w:rPr>
          <w:sz w:val="24"/>
          <w:szCs w:val="24"/>
        </w:rPr>
        <w:t>умения</w:t>
      </w:r>
      <w:r w:rsidR="00BB3325">
        <w:rPr>
          <w:sz w:val="24"/>
          <w:szCs w:val="24"/>
          <w:lang w:val="ru-RU"/>
        </w:rPr>
        <w:t xml:space="preserve"> </w:t>
      </w:r>
      <w:r w:rsidRPr="009E26B0">
        <w:rPr>
          <w:sz w:val="24"/>
          <w:szCs w:val="24"/>
        </w:rPr>
        <w:t>и</w:t>
      </w:r>
      <w:r w:rsidR="00BB3325">
        <w:rPr>
          <w:sz w:val="24"/>
          <w:szCs w:val="24"/>
          <w:lang w:val="ru-RU"/>
        </w:rPr>
        <w:t xml:space="preserve"> </w:t>
      </w:r>
      <w:r w:rsidRPr="009E26B0">
        <w:rPr>
          <w:sz w:val="24"/>
          <w:szCs w:val="24"/>
        </w:rPr>
        <w:t>навыки</w:t>
      </w:r>
      <w:r w:rsidR="00BB3325">
        <w:rPr>
          <w:sz w:val="24"/>
          <w:szCs w:val="24"/>
          <w:lang w:val="ru-RU"/>
        </w:rPr>
        <w:t xml:space="preserve"> </w:t>
      </w:r>
      <w:r w:rsidRPr="009E26B0">
        <w:rPr>
          <w:sz w:val="24"/>
          <w:szCs w:val="24"/>
        </w:rPr>
        <w:t>на</w:t>
      </w:r>
      <w:r w:rsidR="00BB3325">
        <w:rPr>
          <w:sz w:val="24"/>
          <w:szCs w:val="24"/>
          <w:lang w:val="ru-RU"/>
        </w:rPr>
        <w:t xml:space="preserve"> </w:t>
      </w:r>
      <w:r w:rsidRPr="009E26B0">
        <w:rPr>
          <w:sz w:val="24"/>
          <w:szCs w:val="24"/>
        </w:rPr>
        <w:t>репродуктивном,</w:t>
      </w:r>
      <w:r w:rsidR="00BB3325">
        <w:rPr>
          <w:sz w:val="24"/>
          <w:szCs w:val="24"/>
          <w:lang w:val="ru-RU"/>
        </w:rPr>
        <w:t xml:space="preserve"> </w:t>
      </w:r>
      <w:r w:rsidRPr="009E26B0">
        <w:rPr>
          <w:sz w:val="24"/>
          <w:szCs w:val="24"/>
        </w:rPr>
        <w:t>конструктивном и творческом уровне.</w:t>
      </w:r>
    </w:p>
    <w:p w:rsidR="004C38FF" w:rsidRPr="009E26B0" w:rsidRDefault="00786A81" w:rsidP="009E26B0">
      <w:pPr>
        <w:jc w:val="both"/>
        <w:rPr>
          <w:sz w:val="24"/>
          <w:szCs w:val="24"/>
        </w:rPr>
      </w:pPr>
      <w:r w:rsidRPr="009E26B0">
        <w:rPr>
          <w:sz w:val="24"/>
          <w:szCs w:val="24"/>
        </w:rPr>
        <w:t>*Активизировать познавательную деятельность учащихся путем внедрения новых технологий, деятельности НОУ.</w:t>
      </w:r>
    </w:p>
    <w:p w:rsidR="004C38FF" w:rsidRPr="009E26B0" w:rsidRDefault="00786A81" w:rsidP="009E26B0">
      <w:pPr>
        <w:jc w:val="both"/>
        <w:rPr>
          <w:sz w:val="24"/>
          <w:szCs w:val="24"/>
        </w:rPr>
      </w:pPr>
      <w:r w:rsidRPr="009E26B0">
        <w:rPr>
          <w:sz w:val="24"/>
          <w:szCs w:val="24"/>
        </w:rPr>
        <w:t>При</w:t>
      </w:r>
      <w:r w:rsidR="00BB3325">
        <w:rPr>
          <w:sz w:val="24"/>
          <w:szCs w:val="24"/>
          <w:lang w:val="ru-RU"/>
        </w:rPr>
        <w:t xml:space="preserve"> </w:t>
      </w:r>
      <w:r w:rsidRPr="009E26B0">
        <w:rPr>
          <w:sz w:val="24"/>
          <w:szCs w:val="24"/>
        </w:rPr>
        <w:t>организации</w:t>
      </w:r>
      <w:r w:rsidR="00BB3325">
        <w:rPr>
          <w:sz w:val="24"/>
          <w:szCs w:val="24"/>
          <w:lang w:val="ru-RU"/>
        </w:rPr>
        <w:t xml:space="preserve"> </w:t>
      </w:r>
      <w:r w:rsidRPr="009E26B0">
        <w:rPr>
          <w:sz w:val="24"/>
          <w:szCs w:val="24"/>
        </w:rPr>
        <w:t>образовательного</w:t>
      </w:r>
      <w:r w:rsidR="00BB3325">
        <w:rPr>
          <w:sz w:val="24"/>
          <w:szCs w:val="24"/>
          <w:lang w:val="ru-RU"/>
        </w:rPr>
        <w:t xml:space="preserve"> </w:t>
      </w:r>
      <w:r w:rsidRPr="009E26B0">
        <w:rPr>
          <w:sz w:val="24"/>
          <w:szCs w:val="24"/>
        </w:rPr>
        <w:t>процесса</w:t>
      </w:r>
      <w:r w:rsidR="00BB3325">
        <w:rPr>
          <w:sz w:val="24"/>
          <w:szCs w:val="24"/>
          <w:lang w:val="ru-RU"/>
        </w:rPr>
        <w:t xml:space="preserve"> </w:t>
      </w:r>
      <w:r w:rsidRPr="009E26B0">
        <w:rPr>
          <w:sz w:val="24"/>
          <w:szCs w:val="24"/>
        </w:rPr>
        <w:t>в</w:t>
      </w:r>
      <w:r w:rsidR="00BB3325">
        <w:rPr>
          <w:sz w:val="24"/>
          <w:szCs w:val="24"/>
          <w:lang w:val="ru-RU"/>
        </w:rPr>
        <w:t xml:space="preserve"> </w:t>
      </w:r>
      <w:r w:rsidRPr="009E26B0">
        <w:rPr>
          <w:sz w:val="24"/>
          <w:szCs w:val="24"/>
        </w:rPr>
        <w:t>2022-2023</w:t>
      </w:r>
      <w:r w:rsidR="00BB3325">
        <w:rPr>
          <w:sz w:val="24"/>
          <w:szCs w:val="24"/>
          <w:lang w:val="ru-RU"/>
        </w:rPr>
        <w:t xml:space="preserve"> </w:t>
      </w:r>
      <w:r w:rsidRPr="009E26B0">
        <w:rPr>
          <w:sz w:val="24"/>
          <w:szCs w:val="24"/>
        </w:rPr>
        <w:t>учебном</w:t>
      </w:r>
      <w:r w:rsidR="00BB3325">
        <w:rPr>
          <w:sz w:val="24"/>
          <w:szCs w:val="24"/>
          <w:lang w:val="ru-RU"/>
        </w:rPr>
        <w:t xml:space="preserve"> </w:t>
      </w:r>
      <w:r w:rsidRPr="009E26B0">
        <w:rPr>
          <w:sz w:val="24"/>
          <w:szCs w:val="24"/>
        </w:rPr>
        <w:t>году</w:t>
      </w:r>
      <w:r w:rsidR="00BB3325">
        <w:rPr>
          <w:sz w:val="24"/>
          <w:szCs w:val="24"/>
          <w:lang w:val="ru-RU"/>
        </w:rPr>
        <w:t xml:space="preserve"> </w:t>
      </w:r>
      <w:r w:rsidR="00B05203">
        <w:rPr>
          <w:sz w:val="24"/>
          <w:szCs w:val="24"/>
        </w:rPr>
        <w:t>школа руковод</w:t>
      </w:r>
      <w:r w:rsidRPr="009E26B0">
        <w:rPr>
          <w:sz w:val="24"/>
          <w:szCs w:val="24"/>
        </w:rPr>
        <w:t>ствуется</w:t>
      </w:r>
      <w:r w:rsidR="00BB3325">
        <w:rPr>
          <w:sz w:val="24"/>
          <w:szCs w:val="24"/>
          <w:lang w:val="ru-RU"/>
        </w:rPr>
        <w:t xml:space="preserve"> </w:t>
      </w:r>
      <w:r w:rsidRPr="009E26B0">
        <w:rPr>
          <w:sz w:val="24"/>
          <w:szCs w:val="24"/>
        </w:rPr>
        <w:t>Законами</w:t>
      </w:r>
      <w:r w:rsidR="00BB3325">
        <w:rPr>
          <w:sz w:val="24"/>
          <w:szCs w:val="24"/>
          <w:lang w:val="ru-RU"/>
        </w:rPr>
        <w:t xml:space="preserve"> </w:t>
      </w:r>
      <w:r w:rsidRPr="009E26B0">
        <w:rPr>
          <w:sz w:val="24"/>
          <w:szCs w:val="24"/>
        </w:rPr>
        <w:t>Республики</w:t>
      </w:r>
      <w:r w:rsidR="00BB3325">
        <w:rPr>
          <w:sz w:val="24"/>
          <w:szCs w:val="24"/>
          <w:lang w:val="ru-RU"/>
        </w:rPr>
        <w:t xml:space="preserve"> </w:t>
      </w:r>
      <w:r w:rsidRPr="009E26B0">
        <w:rPr>
          <w:sz w:val="24"/>
          <w:szCs w:val="24"/>
        </w:rPr>
        <w:t>Казахстан</w:t>
      </w:r>
      <w:r w:rsidR="00BB3325">
        <w:rPr>
          <w:sz w:val="24"/>
          <w:szCs w:val="24"/>
          <w:lang w:val="ru-RU"/>
        </w:rPr>
        <w:t xml:space="preserve"> </w:t>
      </w:r>
      <w:r w:rsidRPr="009E26B0">
        <w:rPr>
          <w:sz w:val="24"/>
          <w:szCs w:val="24"/>
        </w:rPr>
        <w:t>«Об</w:t>
      </w:r>
      <w:r w:rsidR="00BB3325">
        <w:rPr>
          <w:sz w:val="24"/>
          <w:szCs w:val="24"/>
          <w:lang w:val="ru-RU"/>
        </w:rPr>
        <w:t xml:space="preserve"> </w:t>
      </w:r>
      <w:r w:rsidRPr="009E26B0">
        <w:rPr>
          <w:sz w:val="24"/>
          <w:szCs w:val="24"/>
        </w:rPr>
        <w:t>образовании»,</w:t>
      </w:r>
      <w:r w:rsidR="00BB3325">
        <w:rPr>
          <w:sz w:val="24"/>
          <w:szCs w:val="24"/>
          <w:lang w:val="ru-RU"/>
        </w:rPr>
        <w:t xml:space="preserve"> </w:t>
      </w:r>
      <w:r w:rsidRPr="009E26B0">
        <w:rPr>
          <w:sz w:val="24"/>
          <w:szCs w:val="24"/>
        </w:rPr>
        <w:t>«О</w:t>
      </w:r>
      <w:r w:rsidR="00BB3325">
        <w:rPr>
          <w:sz w:val="24"/>
          <w:szCs w:val="24"/>
          <w:lang w:val="ru-RU"/>
        </w:rPr>
        <w:t xml:space="preserve"> </w:t>
      </w:r>
      <w:r w:rsidRPr="009E26B0">
        <w:rPr>
          <w:sz w:val="24"/>
          <w:szCs w:val="24"/>
        </w:rPr>
        <w:t>статусе</w:t>
      </w:r>
      <w:r w:rsidR="00BB3325">
        <w:rPr>
          <w:sz w:val="24"/>
          <w:szCs w:val="24"/>
          <w:lang w:val="ru-RU"/>
        </w:rPr>
        <w:t xml:space="preserve"> </w:t>
      </w:r>
      <w:r w:rsidRPr="009E26B0">
        <w:rPr>
          <w:sz w:val="24"/>
          <w:szCs w:val="24"/>
        </w:rPr>
        <w:t>педагога»,</w:t>
      </w:r>
    </w:p>
    <w:p w:rsidR="004C38FF" w:rsidRPr="009E26B0" w:rsidRDefault="00786A81" w:rsidP="009E26B0">
      <w:pPr>
        <w:jc w:val="both"/>
        <w:rPr>
          <w:sz w:val="24"/>
          <w:szCs w:val="24"/>
        </w:rPr>
      </w:pPr>
      <w:r w:rsidRPr="009E26B0">
        <w:rPr>
          <w:sz w:val="24"/>
          <w:szCs w:val="24"/>
        </w:rPr>
        <w:t>«О</w:t>
      </w:r>
      <w:r w:rsidR="00BB3325">
        <w:rPr>
          <w:sz w:val="24"/>
          <w:szCs w:val="24"/>
          <w:lang w:val="ru-RU"/>
        </w:rPr>
        <w:t xml:space="preserve"> </w:t>
      </w:r>
      <w:r w:rsidRPr="009E26B0">
        <w:rPr>
          <w:sz w:val="24"/>
          <w:szCs w:val="24"/>
        </w:rPr>
        <w:t>правах</w:t>
      </w:r>
      <w:r w:rsidR="00BB3325">
        <w:rPr>
          <w:sz w:val="24"/>
          <w:szCs w:val="24"/>
          <w:lang w:val="ru-RU"/>
        </w:rPr>
        <w:t xml:space="preserve"> </w:t>
      </w:r>
      <w:r w:rsidRPr="009E26B0">
        <w:rPr>
          <w:sz w:val="24"/>
          <w:szCs w:val="24"/>
        </w:rPr>
        <w:t>ребенка</w:t>
      </w:r>
      <w:r w:rsidR="00BB3325">
        <w:rPr>
          <w:sz w:val="24"/>
          <w:szCs w:val="24"/>
          <w:lang w:val="ru-RU"/>
        </w:rPr>
        <w:t xml:space="preserve"> </w:t>
      </w:r>
      <w:r w:rsidRPr="009E26B0">
        <w:rPr>
          <w:sz w:val="24"/>
          <w:szCs w:val="24"/>
        </w:rPr>
        <w:t>в</w:t>
      </w:r>
      <w:r w:rsidR="00BB3325">
        <w:rPr>
          <w:sz w:val="24"/>
          <w:szCs w:val="24"/>
          <w:lang w:val="ru-RU"/>
        </w:rPr>
        <w:t xml:space="preserve"> </w:t>
      </w:r>
      <w:r w:rsidRPr="009E26B0">
        <w:rPr>
          <w:sz w:val="24"/>
          <w:szCs w:val="24"/>
        </w:rPr>
        <w:t>Республике</w:t>
      </w:r>
      <w:r w:rsidR="00BB3325">
        <w:rPr>
          <w:sz w:val="24"/>
          <w:szCs w:val="24"/>
          <w:lang w:val="ru-RU"/>
        </w:rPr>
        <w:t xml:space="preserve"> </w:t>
      </w:r>
      <w:r w:rsidRPr="009E26B0">
        <w:rPr>
          <w:sz w:val="24"/>
          <w:szCs w:val="24"/>
        </w:rPr>
        <w:t>Казахстан»</w:t>
      </w:r>
      <w:r w:rsidR="00BB3325">
        <w:rPr>
          <w:sz w:val="24"/>
          <w:szCs w:val="24"/>
          <w:lang w:val="ru-RU"/>
        </w:rPr>
        <w:t xml:space="preserve"> </w:t>
      </w:r>
      <w:r w:rsidRPr="009E26B0">
        <w:rPr>
          <w:sz w:val="24"/>
          <w:szCs w:val="24"/>
        </w:rPr>
        <w:t>инормативными</w:t>
      </w:r>
      <w:r w:rsidR="00BB3325">
        <w:rPr>
          <w:sz w:val="24"/>
          <w:szCs w:val="24"/>
          <w:lang w:val="ru-RU"/>
        </w:rPr>
        <w:t xml:space="preserve"> </w:t>
      </w:r>
      <w:r w:rsidRPr="009E26B0">
        <w:rPr>
          <w:sz w:val="24"/>
          <w:szCs w:val="24"/>
        </w:rPr>
        <w:t>документами:</w:t>
      </w:r>
    </w:p>
    <w:p w:rsidR="004C38FF" w:rsidRPr="009E26B0" w:rsidRDefault="00786A81" w:rsidP="009E26B0">
      <w:pPr>
        <w:jc w:val="both"/>
        <w:rPr>
          <w:sz w:val="24"/>
          <w:szCs w:val="24"/>
        </w:rPr>
      </w:pPr>
      <w:r w:rsidRPr="009E26B0">
        <w:rPr>
          <w:sz w:val="24"/>
          <w:szCs w:val="24"/>
        </w:rPr>
        <w:t>Рабочий учебный план (РУП) разрабатывается школой самостоятельно на основе инструк-тивно-методического</w:t>
      </w:r>
      <w:r w:rsidR="00B05203">
        <w:rPr>
          <w:sz w:val="24"/>
          <w:szCs w:val="24"/>
          <w:lang w:val="ru-RU"/>
        </w:rPr>
        <w:t xml:space="preserve"> </w:t>
      </w:r>
      <w:r w:rsidRPr="009E26B0">
        <w:rPr>
          <w:sz w:val="24"/>
          <w:szCs w:val="24"/>
        </w:rPr>
        <w:t>письма</w:t>
      </w:r>
      <w:r w:rsidR="00B05203">
        <w:rPr>
          <w:sz w:val="24"/>
          <w:szCs w:val="24"/>
          <w:lang w:val="ru-RU"/>
        </w:rPr>
        <w:t xml:space="preserve"> </w:t>
      </w:r>
      <w:r w:rsidRPr="009E26B0">
        <w:rPr>
          <w:sz w:val="24"/>
          <w:szCs w:val="24"/>
        </w:rPr>
        <w:t>за</w:t>
      </w:r>
      <w:r w:rsidR="00B05203">
        <w:rPr>
          <w:sz w:val="24"/>
          <w:szCs w:val="24"/>
          <w:lang w:val="ru-RU"/>
        </w:rPr>
        <w:t xml:space="preserve"> </w:t>
      </w:r>
      <w:r w:rsidRPr="009E26B0">
        <w:rPr>
          <w:sz w:val="24"/>
          <w:szCs w:val="24"/>
        </w:rPr>
        <w:t>текущий</w:t>
      </w:r>
      <w:r w:rsidR="00B05203">
        <w:rPr>
          <w:sz w:val="24"/>
          <w:szCs w:val="24"/>
          <w:lang w:val="ru-RU"/>
        </w:rPr>
        <w:t xml:space="preserve"> </w:t>
      </w:r>
      <w:r w:rsidRPr="009E26B0">
        <w:rPr>
          <w:sz w:val="24"/>
          <w:szCs w:val="24"/>
        </w:rPr>
        <w:t>год,методическим</w:t>
      </w:r>
      <w:r w:rsidR="00B05203">
        <w:rPr>
          <w:sz w:val="24"/>
          <w:szCs w:val="24"/>
          <w:lang w:val="ru-RU"/>
        </w:rPr>
        <w:t xml:space="preserve"> </w:t>
      </w:r>
      <w:r w:rsidRPr="009E26B0">
        <w:rPr>
          <w:sz w:val="24"/>
          <w:szCs w:val="24"/>
        </w:rPr>
        <w:t>рекомендациям, утвержденные приказами МОН РК, ГОСО, типовым правилам учебной программы.</w:t>
      </w:r>
      <w:r w:rsidR="00B05203">
        <w:rPr>
          <w:sz w:val="24"/>
          <w:szCs w:val="24"/>
          <w:lang w:val="ru-RU"/>
        </w:rPr>
        <w:t xml:space="preserve"> </w:t>
      </w:r>
      <w:r w:rsidRPr="009E26B0">
        <w:rPr>
          <w:sz w:val="24"/>
          <w:szCs w:val="24"/>
        </w:rPr>
        <w:t>Необходимо</w:t>
      </w:r>
      <w:r w:rsidR="00BB3325">
        <w:rPr>
          <w:sz w:val="24"/>
          <w:szCs w:val="24"/>
          <w:lang w:val="ru-RU"/>
        </w:rPr>
        <w:t xml:space="preserve"> </w:t>
      </w:r>
      <w:r w:rsidRPr="009E26B0">
        <w:rPr>
          <w:sz w:val="24"/>
          <w:szCs w:val="24"/>
        </w:rPr>
        <w:t>наличие</w:t>
      </w:r>
      <w:r w:rsidR="00BB3325">
        <w:rPr>
          <w:sz w:val="24"/>
          <w:szCs w:val="24"/>
          <w:lang w:val="ru-RU"/>
        </w:rPr>
        <w:t xml:space="preserve"> </w:t>
      </w:r>
      <w:r w:rsidRPr="009E26B0">
        <w:rPr>
          <w:sz w:val="24"/>
          <w:szCs w:val="24"/>
        </w:rPr>
        <w:t>инвариантной</w:t>
      </w:r>
      <w:r w:rsidR="00BB3325">
        <w:rPr>
          <w:sz w:val="24"/>
          <w:szCs w:val="24"/>
          <w:lang w:val="ru-RU"/>
        </w:rPr>
        <w:t xml:space="preserve"> </w:t>
      </w:r>
      <w:r w:rsidRPr="009E26B0">
        <w:rPr>
          <w:sz w:val="24"/>
          <w:szCs w:val="24"/>
        </w:rPr>
        <w:t>и</w:t>
      </w:r>
      <w:r w:rsidR="00BB3325">
        <w:rPr>
          <w:sz w:val="24"/>
          <w:szCs w:val="24"/>
          <w:lang w:val="ru-RU"/>
        </w:rPr>
        <w:t xml:space="preserve"> </w:t>
      </w:r>
      <w:r w:rsidRPr="009E26B0">
        <w:rPr>
          <w:sz w:val="24"/>
          <w:szCs w:val="24"/>
        </w:rPr>
        <w:t>вариативной</w:t>
      </w:r>
      <w:r w:rsidR="00BB3325">
        <w:rPr>
          <w:sz w:val="24"/>
          <w:szCs w:val="24"/>
          <w:lang w:val="ru-RU"/>
        </w:rPr>
        <w:t xml:space="preserve"> </w:t>
      </w:r>
      <w:r w:rsidRPr="009E26B0">
        <w:rPr>
          <w:sz w:val="24"/>
          <w:szCs w:val="24"/>
        </w:rPr>
        <w:t>части</w:t>
      </w:r>
      <w:r w:rsidR="00BB3325">
        <w:rPr>
          <w:sz w:val="24"/>
          <w:szCs w:val="24"/>
          <w:lang w:val="ru-RU"/>
        </w:rPr>
        <w:t xml:space="preserve"> </w:t>
      </w:r>
      <w:r w:rsidRPr="009E26B0">
        <w:rPr>
          <w:sz w:val="24"/>
          <w:szCs w:val="24"/>
        </w:rPr>
        <w:t>программы,</w:t>
      </w:r>
      <w:r w:rsidR="00BB3325">
        <w:rPr>
          <w:sz w:val="24"/>
          <w:szCs w:val="24"/>
          <w:lang w:val="ru-RU"/>
        </w:rPr>
        <w:t xml:space="preserve"> </w:t>
      </w:r>
      <w:r w:rsidRPr="009E26B0">
        <w:rPr>
          <w:sz w:val="24"/>
          <w:szCs w:val="24"/>
        </w:rPr>
        <w:t>с</w:t>
      </w:r>
      <w:r w:rsidR="00BB3325">
        <w:rPr>
          <w:sz w:val="24"/>
          <w:szCs w:val="24"/>
          <w:lang w:val="ru-RU"/>
        </w:rPr>
        <w:t xml:space="preserve"> </w:t>
      </w:r>
      <w:r w:rsidRPr="009E26B0">
        <w:rPr>
          <w:sz w:val="24"/>
          <w:szCs w:val="24"/>
        </w:rPr>
        <w:t>указанием</w:t>
      </w:r>
      <w:r w:rsidR="00BB3325">
        <w:rPr>
          <w:sz w:val="24"/>
          <w:szCs w:val="24"/>
          <w:lang w:val="ru-RU"/>
        </w:rPr>
        <w:t xml:space="preserve"> </w:t>
      </w:r>
      <w:r w:rsidR="00B05203">
        <w:rPr>
          <w:sz w:val="24"/>
          <w:szCs w:val="24"/>
        </w:rPr>
        <w:t>всех пред</w:t>
      </w:r>
      <w:r w:rsidRPr="009E26B0">
        <w:rPr>
          <w:sz w:val="24"/>
          <w:szCs w:val="24"/>
        </w:rPr>
        <w:t>метных областей и учебных предметов, строго по ТУП.</w:t>
      </w:r>
      <w:r w:rsidR="00B05203">
        <w:rPr>
          <w:sz w:val="24"/>
          <w:szCs w:val="24"/>
          <w:lang w:val="ru-RU"/>
        </w:rPr>
        <w:t xml:space="preserve"> </w:t>
      </w:r>
      <w:r w:rsidRPr="009E26B0">
        <w:rPr>
          <w:sz w:val="24"/>
          <w:szCs w:val="24"/>
        </w:rPr>
        <w:t>Содержание</w:t>
      </w:r>
      <w:r w:rsidR="00BB3325">
        <w:rPr>
          <w:sz w:val="24"/>
          <w:szCs w:val="24"/>
          <w:lang w:val="ru-RU"/>
        </w:rPr>
        <w:t xml:space="preserve"> </w:t>
      </w:r>
      <w:r w:rsidRPr="009E26B0">
        <w:rPr>
          <w:sz w:val="24"/>
          <w:szCs w:val="24"/>
        </w:rPr>
        <w:t>предмета,</w:t>
      </w:r>
      <w:r w:rsidR="00BB3325">
        <w:rPr>
          <w:sz w:val="24"/>
          <w:szCs w:val="24"/>
          <w:lang w:val="ru-RU"/>
        </w:rPr>
        <w:t xml:space="preserve"> </w:t>
      </w:r>
      <w:r w:rsidRPr="009E26B0">
        <w:rPr>
          <w:sz w:val="24"/>
          <w:szCs w:val="24"/>
        </w:rPr>
        <w:t>формы,</w:t>
      </w:r>
      <w:r w:rsidR="00BB3325">
        <w:rPr>
          <w:sz w:val="24"/>
          <w:szCs w:val="24"/>
          <w:lang w:val="ru-RU"/>
        </w:rPr>
        <w:t xml:space="preserve"> </w:t>
      </w:r>
      <w:r w:rsidRPr="009E26B0">
        <w:rPr>
          <w:sz w:val="24"/>
          <w:szCs w:val="24"/>
        </w:rPr>
        <w:t>сроки</w:t>
      </w:r>
      <w:r w:rsidR="00BB3325">
        <w:rPr>
          <w:sz w:val="24"/>
          <w:szCs w:val="24"/>
          <w:lang w:val="ru-RU"/>
        </w:rPr>
        <w:t xml:space="preserve"> </w:t>
      </w:r>
      <w:r w:rsidRPr="009E26B0">
        <w:rPr>
          <w:sz w:val="24"/>
          <w:szCs w:val="24"/>
        </w:rPr>
        <w:t>и</w:t>
      </w:r>
      <w:r w:rsidR="00BB3325">
        <w:rPr>
          <w:sz w:val="24"/>
          <w:szCs w:val="24"/>
          <w:lang w:val="ru-RU"/>
        </w:rPr>
        <w:t xml:space="preserve"> </w:t>
      </w:r>
      <w:r w:rsidRPr="009E26B0">
        <w:rPr>
          <w:sz w:val="24"/>
          <w:szCs w:val="24"/>
        </w:rPr>
        <w:t>объем</w:t>
      </w:r>
      <w:r w:rsidR="00BB3325">
        <w:rPr>
          <w:sz w:val="24"/>
          <w:szCs w:val="24"/>
          <w:lang w:val="ru-RU"/>
        </w:rPr>
        <w:t xml:space="preserve"> </w:t>
      </w:r>
      <w:r w:rsidRPr="009E26B0">
        <w:rPr>
          <w:sz w:val="24"/>
          <w:szCs w:val="24"/>
        </w:rPr>
        <w:t>учебного</w:t>
      </w:r>
      <w:r w:rsidR="00BB3325">
        <w:rPr>
          <w:sz w:val="24"/>
          <w:szCs w:val="24"/>
          <w:lang w:val="ru-RU"/>
        </w:rPr>
        <w:t xml:space="preserve"> </w:t>
      </w:r>
      <w:r w:rsidRPr="009E26B0">
        <w:rPr>
          <w:sz w:val="24"/>
          <w:szCs w:val="24"/>
        </w:rPr>
        <w:t>времени</w:t>
      </w:r>
      <w:r w:rsidR="00BB3325">
        <w:rPr>
          <w:sz w:val="24"/>
          <w:szCs w:val="24"/>
          <w:lang w:val="ru-RU"/>
        </w:rPr>
        <w:t xml:space="preserve"> </w:t>
      </w:r>
      <w:r w:rsidRPr="009E26B0">
        <w:rPr>
          <w:sz w:val="24"/>
          <w:szCs w:val="24"/>
        </w:rPr>
        <w:t>на</w:t>
      </w:r>
      <w:r w:rsidR="00BB3325">
        <w:rPr>
          <w:sz w:val="24"/>
          <w:szCs w:val="24"/>
          <w:lang w:val="ru-RU"/>
        </w:rPr>
        <w:t xml:space="preserve"> </w:t>
      </w:r>
      <w:r w:rsidRPr="009E26B0">
        <w:rPr>
          <w:sz w:val="24"/>
          <w:szCs w:val="24"/>
        </w:rPr>
        <w:t>его</w:t>
      </w:r>
      <w:r w:rsidR="00BB3325">
        <w:rPr>
          <w:sz w:val="24"/>
          <w:szCs w:val="24"/>
          <w:lang w:val="ru-RU"/>
        </w:rPr>
        <w:t xml:space="preserve"> </w:t>
      </w:r>
      <w:r w:rsidRPr="009E26B0">
        <w:rPr>
          <w:sz w:val="24"/>
          <w:szCs w:val="24"/>
        </w:rPr>
        <w:t>изучение</w:t>
      </w:r>
      <w:r w:rsidR="00BB3325">
        <w:rPr>
          <w:sz w:val="24"/>
          <w:szCs w:val="24"/>
          <w:lang w:val="ru-RU"/>
        </w:rPr>
        <w:t xml:space="preserve"> </w:t>
      </w:r>
      <w:r w:rsidRPr="009E26B0">
        <w:rPr>
          <w:sz w:val="24"/>
          <w:szCs w:val="24"/>
        </w:rPr>
        <w:t>определены в ТУП.</w:t>
      </w:r>
      <w:r w:rsidR="00152F44">
        <w:rPr>
          <w:sz w:val="24"/>
          <w:szCs w:val="24"/>
          <w:lang w:val="ru-RU"/>
        </w:rPr>
        <w:t xml:space="preserve"> И</w:t>
      </w:r>
      <w:r w:rsidRPr="009E26B0">
        <w:rPr>
          <w:sz w:val="24"/>
          <w:szCs w:val="24"/>
        </w:rPr>
        <w:t>нвариативная</w:t>
      </w:r>
      <w:r w:rsidR="00BB3325">
        <w:rPr>
          <w:sz w:val="24"/>
          <w:szCs w:val="24"/>
          <w:lang w:val="ru-RU"/>
        </w:rPr>
        <w:t xml:space="preserve"> </w:t>
      </w:r>
      <w:r w:rsidRPr="009E26B0">
        <w:rPr>
          <w:sz w:val="24"/>
          <w:szCs w:val="24"/>
        </w:rPr>
        <w:t>часть</w:t>
      </w:r>
      <w:r w:rsidR="00BB3325">
        <w:rPr>
          <w:sz w:val="24"/>
          <w:szCs w:val="24"/>
          <w:lang w:val="ru-RU"/>
        </w:rPr>
        <w:t xml:space="preserve"> </w:t>
      </w:r>
      <w:r w:rsidRPr="009E26B0">
        <w:rPr>
          <w:sz w:val="24"/>
          <w:szCs w:val="24"/>
        </w:rPr>
        <w:t>программы</w:t>
      </w:r>
      <w:r w:rsidR="00BB3325">
        <w:rPr>
          <w:sz w:val="24"/>
          <w:szCs w:val="24"/>
          <w:lang w:val="ru-RU"/>
        </w:rPr>
        <w:t xml:space="preserve"> </w:t>
      </w:r>
      <w:r w:rsidRPr="009E26B0">
        <w:rPr>
          <w:sz w:val="24"/>
          <w:szCs w:val="24"/>
        </w:rPr>
        <w:t>должна</w:t>
      </w:r>
      <w:r w:rsidR="00BB3325">
        <w:rPr>
          <w:sz w:val="24"/>
          <w:szCs w:val="24"/>
          <w:lang w:val="ru-RU"/>
        </w:rPr>
        <w:t xml:space="preserve"> </w:t>
      </w:r>
      <w:r w:rsidRPr="009E26B0">
        <w:rPr>
          <w:sz w:val="24"/>
          <w:szCs w:val="24"/>
        </w:rPr>
        <w:t>реализовываться</w:t>
      </w:r>
      <w:r w:rsidR="00BB3325">
        <w:rPr>
          <w:sz w:val="24"/>
          <w:szCs w:val="24"/>
          <w:lang w:val="ru-RU"/>
        </w:rPr>
        <w:t xml:space="preserve"> </w:t>
      </w:r>
      <w:r w:rsidRPr="009E26B0">
        <w:rPr>
          <w:sz w:val="24"/>
          <w:szCs w:val="24"/>
        </w:rPr>
        <w:t>только</w:t>
      </w:r>
      <w:r w:rsidR="00BB3325">
        <w:rPr>
          <w:sz w:val="24"/>
          <w:szCs w:val="24"/>
          <w:lang w:val="ru-RU"/>
        </w:rPr>
        <w:t xml:space="preserve"> </w:t>
      </w:r>
      <w:r w:rsidRPr="009E26B0">
        <w:rPr>
          <w:sz w:val="24"/>
          <w:szCs w:val="24"/>
        </w:rPr>
        <w:t>в урочной</w:t>
      </w:r>
    </w:p>
    <w:p w:rsidR="004C38FF" w:rsidRDefault="00786A81" w:rsidP="009E26B0">
      <w:pPr>
        <w:jc w:val="both"/>
        <w:rPr>
          <w:sz w:val="24"/>
          <w:szCs w:val="24"/>
          <w:lang w:val="ru-RU"/>
        </w:rPr>
      </w:pPr>
      <w:r w:rsidRPr="009E26B0">
        <w:rPr>
          <w:sz w:val="24"/>
          <w:szCs w:val="24"/>
        </w:rPr>
        <w:t>деятельности,</w:t>
      </w:r>
      <w:r w:rsidR="00BB3325">
        <w:rPr>
          <w:sz w:val="24"/>
          <w:szCs w:val="24"/>
          <w:lang w:val="ru-RU"/>
        </w:rPr>
        <w:t xml:space="preserve"> </w:t>
      </w:r>
      <w:r w:rsidRPr="009E26B0">
        <w:rPr>
          <w:sz w:val="24"/>
          <w:szCs w:val="24"/>
        </w:rPr>
        <w:t>вариативная</w:t>
      </w:r>
      <w:r w:rsidR="00BB3325">
        <w:rPr>
          <w:sz w:val="24"/>
          <w:szCs w:val="24"/>
          <w:lang w:val="ru-RU"/>
        </w:rPr>
        <w:t xml:space="preserve"> </w:t>
      </w:r>
      <w:r w:rsidRPr="009E26B0">
        <w:rPr>
          <w:sz w:val="24"/>
          <w:szCs w:val="24"/>
        </w:rPr>
        <w:t>часть</w:t>
      </w:r>
      <w:r w:rsidR="00BB3325">
        <w:rPr>
          <w:sz w:val="24"/>
          <w:szCs w:val="24"/>
          <w:lang w:val="ru-RU"/>
        </w:rPr>
        <w:t xml:space="preserve"> </w:t>
      </w:r>
      <w:r w:rsidRPr="009E26B0">
        <w:rPr>
          <w:sz w:val="24"/>
          <w:szCs w:val="24"/>
        </w:rPr>
        <w:t>во</w:t>
      </w:r>
      <w:r w:rsidR="00BB3325">
        <w:rPr>
          <w:sz w:val="24"/>
          <w:szCs w:val="24"/>
          <w:lang w:val="ru-RU"/>
        </w:rPr>
        <w:t xml:space="preserve"> </w:t>
      </w:r>
      <w:r w:rsidRPr="009E26B0">
        <w:rPr>
          <w:sz w:val="24"/>
          <w:szCs w:val="24"/>
        </w:rPr>
        <w:t>внеурочное</w:t>
      </w:r>
      <w:r w:rsidR="00BB3325">
        <w:rPr>
          <w:sz w:val="24"/>
          <w:szCs w:val="24"/>
          <w:lang w:val="ru-RU"/>
        </w:rPr>
        <w:t xml:space="preserve"> </w:t>
      </w:r>
      <w:r w:rsidRPr="009E26B0">
        <w:rPr>
          <w:sz w:val="24"/>
          <w:szCs w:val="24"/>
        </w:rPr>
        <w:t>время/</w:t>
      </w:r>
      <w:r w:rsidR="00BB3325">
        <w:rPr>
          <w:sz w:val="24"/>
          <w:szCs w:val="24"/>
          <w:lang w:val="ru-RU"/>
        </w:rPr>
        <w:t xml:space="preserve"> </w:t>
      </w:r>
      <w:r w:rsidRPr="009E26B0">
        <w:rPr>
          <w:sz w:val="24"/>
          <w:szCs w:val="24"/>
        </w:rPr>
        <w:t>отдельно</w:t>
      </w:r>
      <w:r w:rsidR="00BB3325">
        <w:rPr>
          <w:sz w:val="24"/>
          <w:szCs w:val="24"/>
          <w:lang w:val="ru-RU"/>
        </w:rPr>
        <w:t xml:space="preserve"> </w:t>
      </w:r>
      <w:r w:rsidRPr="009E26B0">
        <w:rPr>
          <w:sz w:val="24"/>
          <w:szCs w:val="24"/>
        </w:rPr>
        <w:t>составляется</w:t>
      </w:r>
      <w:r w:rsidR="00BB3325">
        <w:rPr>
          <w:sz w:val="24"/>
          <w:szCs w:val="24"/>
          <w:lang w:val="ru-RU"/>
        </w:rPr>
        <w:t xml:space="preserve"> </w:t>
      </w:r>
      <w:r w:rsidRPr="009E26B0">
        <w:rPr>
          <w:sz w:val="24"/>
          <w:szCs w:val="24"/>
        </w:rPr>
        <w:t>график работы/.</w:t>
      </w:r>
    </w:p>
    <w:p w:rsidR="00746AA5" w:rsidRPr="00575803" w:rsidRDefault="00746AA5" w:rsidP="00746AA5">
      <w:pPr>
        <w:pStyle w:val="1"/>
        <w:spacing w:line="276" w:lineRule="auto"/>
        <w:jc w:val="both"/>
      </w:pPr>
      <w:r w:rsidRPr="00575803">
        <w:t>202</w:t>
      </w:r>
      <w:r w:rsidRPr="00575803">
        <w:rPr>
          <w:lang w:val="ru-RU"/>
        </w:rPr>
        <w:t>3</w:t>
      </w:r>
      <w:r w:rsidRPr="00575803">
        <w:t>-202</w:t>
      </w:r>
      <w:r w:rsidRPr="00575803">
        <w:rPr>
          <w:lang w:val="ru-RU"/>
        </w:rPr>
        <w:t>4</w:t>
      </w:r>
      <w:r w:rsidR="00152F44">
        <w:rPr>
          <w:lang w:val="ru-RU"/>
        </w:rPr>
        <w:t xml:space="preserve"> </w:t>
      </w:r>
      <w:r w:rsidRPr="00575803">
        <w:t>учебный</w:t>
      </w:r>
      <w:r w:rsidRPr="00575803">
        <w:rPr>
          <w:spacing w:val="-5"/>
        </w:rPr>
        <w:t xml:space="preserve"> год</w:t>
      </w:r>
    </w:p>
    <w:p w:rsidR="00746AA5" w:rsidRPr="00152F44" w:rsidRDefault="00746AA5" w:rsidP="00152F44">
      <w:pPr>
        <w:pStyle w:val="aa"/>
        <w:jc w:val="both"/>
        <w:rPr>
          <w:sz w:val="24"/>
          <w:szCs w:val="24"/>
        </w:rPr>
      </w:pPr>
      <w:r w:rsidRPr="00152F44">
        <w:rPr>
          <w:sz w:val="24"/>
          <w:szCs w:val="24"/>
        </w:rPr>
        <w:t>Учебный</w:t>
      </w:r>
      <w:r w:rsidR="00152F44" w:rsidRPr="00152F44">
        <w:rPr>
          <w:sz w:val="24"/>
          <w:szCs w:val="24"/>
        </w:rPr>
        <w:t xml:space="preserve"> </w:t>
      </w:r>
      <w:r w:rsidRPr="00152F44">
        <w:rPr>
          <w:sz w:val="24"/>
          <w:szCs w:val="24"/>
        </w:rPr>
        <w:t>план</w:t>
      </w:r>
      <w:r w:rsidR="00152F44" w:rsidRPr="00152F44">
        <w:rPr>
          <w:sz w:val="24"/>
          <w:szCs w:val="24"/>
        </w:rPr>
        <w:t xml:space="preserve"> </w:t>
      </w:r>
      <w:r w:rsidRPr="00152F44">
        <w:rPr>
          <w:sz w:val="24"/>
          <w:szCs w:val="24"/>
        </w:rPr>
        <w:t>школы</w:t>
      </w:r>
      <w:r w:rsidR="00152F44" w:rsidRPr="00152F44">
        <w:rPr>
          <w:sz w:val="24"/>
          <w:szCs w:val="24"/>
        </w:rPr>
        <w:t xml:space="preserve"> </w:t>
      </w:r>
      <w:r w:rsidRPr="00152F44">
        <w:rPr>
          <w:sz w:val="24"/>
          <w:szCs w:val="24"/>
        </w:rPr>
        <w:t>включает</w:t>
      </w:r>
      <w:r w:rsidR="00152F44" w:rsidRPr="00152F44">
        <w:rPr>
          <w:sz w:val="24"/>
          <w:szCs w:val="24"/>
        </w:rPr>
        <w:t xml:space="preserve"> </w:t>
      </w:r>
      <w:r w:rsidRPr="00152F44">
        <w:rPr>
          <w:sz w:val="24"/>
          <w:szCs w:val="24"/>
        </w:rPr>
        <w:t>инвариантный</w:t>
      </w:r>
      <w:r w:rsidR="00152F44" w:rsidRPr="00152F44">
        <w:rPr>
          <w:sz w:val="24"/>
          <w:szCs w:val="24"/>
        </w:rPr>
        <w:t xml:space="preserve"> </w:t>
      </w:r>
      <w:r w:rsidRPr="00152F44">
        <w:rPr>
          <w:sz w:val="24"/>
          <w:szCs w:val="24"/>
        </w:rPr>
        <w:t>и</w:t>
      </w:r>
      <w:r w:rsidR="00152F44" w:rsidRPr="00152F44">
        <w:rPr>
          <w:sz w:val="24"/>
          <w:szCs w:val="24"/>
        </w:rPr>
        <w:t xml:space="preserve"> </w:t>
      </w:r>
      <w:r w:rsidRPr="00152F44">
        <w:rPr>
          <w:sz w:val="24"/>
          <w:szCs w:val="24"/>
        </w:rPr>
        <w:t>вариативный</w:t>
      </w:r>
      <w:r w:rsidRPr="00152F44">
        <w:rPr>
          <w:spacing w:val="-2"/>
          <w:sz w:val="24"/>
          <w:szCs w:val="24"/>
        </w:rPr>
        <w:t>компонент.</w:t>
      </w:r>
      <w:r w:rsidRPr="00152F44">
        <w:rPr>
          <w:sz w:val="24"/>
          <w:szCs w:val="24"/>
        </w:rPr>
        <w:t>Учебный план определяет максимальный объѐму</w:t>
      </w:r>
      <w:r w:rsidR="00950A88">
        <w:rPr>
          <w:sz w:val="24"/>
          <w:szCs w:val="24"/>
        </w:rPr>
        <w:t xml:space="preserve"> </w:t>
      </w:r>
      <w:r w:rsidRPr="00152F44">
        <w:rPr>
          <w:sz w:val="24"/>
          <w:szCs w:val="24"/>
        </w:rPr>
        <w:t>чебной нагрузки обучающихся,</w:t>
      </w:r>
      <w:r w:rsidR="00152F44">
        <w:rPr>
          <w:sz w:val="24"/>
          <w:szCs w:val="24"/>
        </w:rPr>
        <w:t xml:space="preserve"> </w:t>
      </w:r>
      <w:r w:rsidRPr="00152F44">
        <w:rPr>
          <w:sz w:val="24"/>
          <w:szCs w:val="24"/>
        </w:rPr>
        <w:t>распределяет время, отводимое на освоение образовательного стандарта по классам и образовательным областям.</w:t>
      </w:r>
    </w:p>
    <w:p w:rsidR="00746AA5" w:rsidRPr="00DC3C5B" w:rsidRDefault="00746AA5" w:rsidP="00152F44">
      <w:pPr>
        <w:pStyle w:val="aa"/>
        <w:jc w:val="both"/>
        <w:rPr>
          <w:b/>
          <w:sz w:val="24"/>
          <w:szCs w:val="24"/>
        </w:rPr>
      </w:pPr>
      <w:r w:rsidRPr="00DC3C5B">
        <w:rPr>
          <w:sz w:val="24"/>
          <w:szCs w:val="24"/>
        </w:rPr>
        <w:t>Рабочий</w:t>
      </w:r>
      <w:r w:rsidR="00950A88">
        <w:rPr>
          <w:sz w:val="24"/>
          <w:szCs w:val="24"/>
        </w:rPr>
        <w:t xml:space="preserve"> </w:t>
      </w:r>
      <w:r w:rsidRPr="00DC3C5B">
        <w:rPr>
          <w:sz w:val="24"/>
          <w:szCs w:val="24"/>
        </w:rPr>
        <w:t>учебный</w:t>
      </w:r>
      <w:r w:rsidR="00950A88">
        <w:rPr>
          <w:sz w:val="24"/>
          <w:szCs w:val="24"/>
        </w:rPr>
        <w:t xml:space="preserve"> </w:t>
      </w:r>
      <w:r w:rsidRPr="00DC3C5B">
        <w:rPr>
          <w:sz w:val="24"/>
          <w:szCs w:val="24"/>
        </w:rPr>
        <w:t>план</w:t>
      </w:r>
      <w:r w:rsidR="00950A88">
        <w:rPr>
          <w:sz w:val="24"/>
          <w:szCs w:val="24"/>
        </w:rPr>
        <w:t xml:space="preserve"> </w:t>
      </w:r>
      <w:r w:rsidRPr="00DC3C5B">
        <w:rPr>
          <w:sz w:val="24"/>
          <w:szCs w:val="24"/>
        </w:rPr>
        <w:t>составлен</w:t>
      </w:r>
      <w:r w:rsidR="00950A88">
        <w:rPr>
          <w:sz w:val="24"/>
          <w:szCs w:val="24"/>
        </w:rPr>
        <w:t xml:space="preserve"> </w:t>
      </w:r>
      <w:r w:rsidRPr="00DC3C5B">
        <w:rPr>
          <w:sz w:val="24"/>
          <w:szCs w:val="24"/>
        </w:rPr>
        <w:t>на</w:t>
      </w:r>
      <w:r w:rsidR="00950A88">
        <w:rPr>
          <w:sz w:val="24"/>
          <w:szCs w:val="24"/>
        </w:rPr>
        <w:t xml:space="preserve"> </w:t>
      </w:r>
      <w:r w:rsidRPr="00DC3C5B">
        <w:rPr>
          <w:sz w:val="24"/>
          <w:szCs w:val="24"/>
        </w:rPr>
        <w:t>основе</w:t>
      </w:r>
      <w:r w:rsidR="00950A88">
        <w:rPr>
          <w:sz w:val="24"/>
          <w:szCs w:val="24"/>
        </w:rPr>
        <w:t xml:space="preserve"> </w:t>
      </w:r>
      <w:r w:rsidRPr="00DC3C5B">
        <w:rPr>
          <w:sz w:val="24"/>
          <w:szCs w:val="24"/>
        </w:rPr>
        <w:t>типовых</w:t>
      </w:r>
      <w:r w:rsidR="00950A88">
        <w:rPr>
          <w:sz w:val="24"/>
          <w:szCs w:val="24"/>
        </w:rPr>
        <w:t xml:space="preserve"> </w:t>
      </w:r>
      <w:r w:rsidRPr="00DC3C5B">
        <w:rPr>
          <w:sz w:val="24"/>
          <w:szCs w:val="24"/>
        </w:rPr>
        <w:t>учебных</w:t>
      </w:r>
      <w:r w:rsidR="00950A88">
        <w:rPr>
          <w:sz w:val="24"/>
          <w:szCs w:val="24"/>
        </w:rPr>
        <w:t xml:space="preserve"> </w:t>
      </w:r>
      <w:r w:rsidRPr="00DC3C5B">
        <w:rPr>
          <w:sz w:val="24"/>
          <w:szCs w:val="24"/>
        </w:rPr>
        <w:t xml:space="preserve">плановутверждены </w:t>
      </w:r>
      <w:r w:rsidRPr="00DC3C5B">
        <w:rPr>
          <w:b/>
          <w:sz w:val="24"/>
          <w:szCs w:val="24"/>
        </w:rPr>
        <w:t xml:space="preserve">приказом МОН РК от 8 ноября 2012 года № 500 </w:t>
      </w:r>
      <w:r w:rsidRPr="00DC3C5B">
        <w:rPr>
          <w:sz w:val="24"/>
          <w:szCs w:val="24"/>
        </w:rPr>
        <w:t xml:space="preserve">(с изменениями и дополнениями,внесенными приказом МП РК от 12 августа 2022 г. № 365 (планы с сокращением учебной нагрузки) </w:t>
      </w:r>
    </w:p>
    <w:p w:rsidR="00746AA5" w:rsidRDefault="00746AA5" w:rsidP="00152F44">
      <w:pPr>
        <w:pStyle w:val="aa"/>
        <w:jc w:val="both"/>
        <w:rPr>
          <w:sz w:val="22"/>
          <w:szCs w:val="22"/>
        </w:rPr>
      </w:pPr>
      <w:r w:rsidRPr="001A50AD">
        <w:rPr>
          <w:sz w:val="24"/>
          <w:szCs w:val="24"/>
        </w:rPr>
        <w:t xml:space="preserve">(Ссылка РУП </w:t>
      </w:r>
      <w:hyperlink r:id="rId40" w:history="1">
        <w:r w:rsidRPr="00B05203">
          <w:rPr>
            <w:rStyle w:val="a6"/>
            <w:sz w:val="22"/>
            <w:szCs w:val="22"/>
          </w:rPr>
          <w:t>https://balkhash.goo.kz/files/loader/1709021268340.pdf</w:t>
        </w:r>
      </w:hyperlink>
      <w:r w:rsidRPr="00B05203">
        <w:rPr>
          <w:sz w:val="22"/>
          <w:szCs w:val="22"/>
        </w:rPr>
        <w:t xml:space="preserve"> )</w:t>
      </w:r>
    </w:p>
    <w:p w:rsidR="00487DED" w:rsidRDefault="00487DED" w:rsidP="00152F44">
      <w:pPr>
        <w:pStyle w:val="aa"/>
        <w:jc w:val="both"/>
        <w:rPr>
          <w:sz w:val="22"/>
          <w:szCs w:val="22"/>
        </w:rPr>
      </w:pPr>
      <w:r>
        <w:rPr>
          <w:sz w:val="22"/>
          <w:szCs w:val="22"/>
        </w:rPr>
        <w:t xml:space="preserve">Предшкола </w:t>
      </w:r>
      <w:hyperlink r:id="rId41" w:history="1">
        <w:r w:rsidRPr="006557E6">
          <w:rPr>
            <w:rStyle w:val="a6"/>
          </w:rPr>
          <w:t>https://drive.google.com/drive/folders/13cQh5IJneHt9KXJBuo7GStq3K_IyMWDW?usp=drive_link</w:t>
        </w:r>
      </w:hyperlink>
      <w:r>
        <w:rPr>
          <w:sz w:val="22"/>
          <w:szCs w:val="22"/>
        </w:rPr>
        <w:t xml:space="preserve"> </w:t>
      </w:r>
    </w:p>
    <w:p w:rsidR="00B9664B" w:rsidRPr="001A50AD" w:rsidRDefault="00B9664B" w:rsidP="00152F44">
      <w:pPr>
        <w:pStyle w:val="aa"/>
        <w:jc w:val="both"/>
        <w:rPr>
          <w:sz w:val="24"/>
          <w:szCs w:val="24"/>
        </w:rPr>
      </w:pPr>
      <w:r>
        <w:rPr>
          <w:sz w:val="22"/>
          <w:szCs w:val="22"/>
        </w:rPr>
        <w:t xml:space="preserve">Циклограммы </w:t>
      </w:r>
      <w:hyperlink r:id="rId42" w:history="1">
        <w:r w:rsidRPr="0023136C">
          <w:rPr>
            <w:rStyle w:val="a6"/>
          </w:rPr>
          <w:t>https://drive.google.com/drive/folders/12dmUJCOOp3LX9_oMYmGZ9QUn_dHwgMAw?usp=drive_link</w:t>
        </w:r>
      </w:hyperlink>
    </w:p>
    <w:p w:rsidR="00B9664B" w:rsidRDefault="00B9664B" w:rsidP="00152F44">
      <w:pPr>
        <w:pStyle w:val="aa"/>
        <w:jc w:val="both"/>
        <w:rPr>
          <w:sz w:val="24"/>
          <w:szCs w:val="24"/>
        </w:rPr>
      </w:pPr>
    </w:p>
    <w:p w:rsidR="00746AA5" w:rsidRPr="00152F44" w:rsidRDefault="00746AA5" w:rsidP="00152F44">
      <w:pPr>
        <w:pStyle w:val="aa"/>
        <w:jc w:val="both"/>
        <w:rPr>
          <w:sz w:val="24"/>
          <w:szCs w:val="24"/>
        </w:rPr>
      </w:pPr>
      <w:r w:rsidRPr="00152F44">
        <w:rPr>
          <w:sz w:val="24"/>
          <w:szCs w:val="24"/>
        </w:rPr>
        <w:lastRenderedPageBreak/>
        <w:t xml:space="preserve">В 2023-2024  учебном году организация начального образования в общеобразовательных школах республики осуществляется по «Государственному общеобязательному стандарту начального образования» (далее – Стандарт) согласно приложению 2 к приказу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 среднего образования». </w:t>
      </w:r>
    </w:p>
    <w:p w:rsidR="00746AA5" w:rsidRPr="00152F44" w:rsidRDefault="00746AA5" w:rsidP="00152F44">
      <w:pPr>
        <w:pStyle w:val="aa"/>
        <w:jc w:val="both"/>
        <w:rPr>
          <w:sz w:val="24"/>
          <w:szCs w:val="24"/>
        </w:rPr>
      </w:pPr>
      <w:r w:rsidRPr="00152F44">
        <w:rPr>
          <w:sz w:val="24"/>
          <w:szCs w:val="24"/>
        </w:rPr>
        <w:t xml:space="preserve">Целью начального образования является создание образовательного пространства, благоприятного для гармоничного становления и развития </w:t>
      </w:r>
    </w:p>
    <w:p w:rsidR="00746AA5" w:rsidRPr="00152F44" w:rsidRDefault="00746AA5" w:rsidP="00152F44">
      <w:pPr>
        <w:pStyle w:val="aa"/>
        <w:jc w:val="both"/>
        <w:rPr>
          <w:sz w:val="24"/>
          <w:szCs w:val="24"/>
        </w:rPr>
      </w:pPr>
      <w:r w:rsidRPr="00152F44">
        <w:rPr>
          <w:sz w:val="24"/>
          <w:szCs w:val="24"/>
        </w:rPr>
        <w:t xml:space="preserve">личности обучающегося, владеющего основами следующих широкомасштабных навыков: </w:t>
      </w:r>
    </w:p>
    <w:p w:rsidR="00746AA5" w:rsidRPr="00152F44" w:rsidRDefault="00746AA5" w:rsidP="00152F44">
      <w:pPr>
        <w:pStyle w:val="aa"/>
        <w:jc w:val="both"/>
        <w:rPr>
          <w:sz w:val="24"/>
          <w:szCs w:val="24"/>
        </w:rPr>
      </w:pPr>
      <w:r w:rsidRPr="00152F44">
        <w:rPr>
          <w:sz w:val="24"/>
          <w:szCs w:val="24"/>
        </w:rPr>
        <w:t xml:space="preserve">-умение применять знания функционально и творчески; </w:t>
      </w:r>
    </w:p>
    <w:p w:rsidR="00746AA5" w:rsidRPr="00152F44" w:rsidRDefault="00746AA5" w:rsidP="00152F44">
      <w:pPr>
        <w:pStyle w:val="aa"/>
        <w:jc w:val="both"/>
        <w:rPr>
          <w:sz w:val="24"/>
          <w:szCs w:val="24"/>
        </w:rPr>
      </w:pPr>
      <w:r w:rsidRPr="00152F44">
        <w:rPr>
          <w:sz w:val="24"/>
          <w:szCs w:val="24"/>
        </w:rPr>
        <w:t xml:space="preserve">-критическое мышление; </w:t>
      </w:r>
    </w:p>
    <w:p w:rsidR="00746AA5" w:rsidRPr="00152F44" w:rsidRDefault="00746AA5" w:rsidP="00152F44">
      <w:pPr>
        <w:pStyle w:val="aa"/>
        <w:jc w:val="both"/>
        <w:rPr>
          <w:sz w:val="24"/>
          <w:szCs w:val="24"/>
        </w:rPr>
      </w:pPr>
      <w:r w:rsidRPr="00152F44">
        <w:rPr>
          <w:sz w:val="24"/>
          <w:szCs w:val="24"/>
        </w:rPr>
        <w:t xml:space="preserve">-умение проводить исследовательские работы; </w:t>
      </w:r>
    </w:p>
    <w:p w:rsidR="00746AA5" w:rsidRPr="00152F44" w:rsidRDefault="00746AA5" w:rsidP="00152F44">
      <w:pPr>
        <w:pStyle w:val="aa"/>
        <w:jc w:val="both"/>
        <w:rPr>
          <w:sz w:val="24"/>
          <w:szCs w:val="24"/>
        </w:rPr>
      </w:pPr>
      <w:r w:rsidRPr="00152F44">
        <w:rPr>
          <w:sz w:val="24"/>
          <w:szCs w:val="24"/>
        </w:rPr>
        <w:t xml:space="preserve">-уметь применять информационно-коммуникационные технологии; </w:t>
      </w:r>
    </w:p>
    <w:p w:rsidR="00746AA5" w:rsidRPr="00152F44" w:rsidRDefault="00746AA5" w:rsidP="00152F44">
      <w:pPr>
        <w:pStyle w:val="aa"/>
        <w:jc w:val="both"/>
        <w:rPr>
          <w:sz w:val="24"/>
          <w:szCs w:val="24"/>
        </w:rPr>
      </w:pPr>
      <w:r w:rsidRPr="00152F44">
        <w:rPr>
          <w:sz w:val="24"/>
          <w:szCs w:val="24"/>
        </w:rPr>
        <w:t xml:space="preserve">-овладение различными способами коммуникации, в том числе языковыми навыками; </w:t>
      </w:r>
    </w:p>
    <w:p w:rsidR="00746AA5" w:rsidRPr="00152F44" w:rsidRDefault="00746AA5" w:rsidP="00152F44">
      <w:pPr>
        <w:pStyle w:val="aa"/>
        <w:jc w:val="both"/>
        <w:rPr>
          <w:sz w:val="24"/>
          <w:szCs w:val="24"/>
        </w:rPr>
      </w:pPr>
      <w:r w:rsidRPr="00152F44">
        <w:rPr>
          <w:sz w:val="24"/>
          <w:szCs w:val="24"/>
        </w:rPr>
        <w:t xml:space="preserve">-навыки работы в группе и индивидуально. </w:t>
      </w:r>
    </w:p>
    <w:p w:rsidR="00746AA5" w:rsidRPr="00152F44" w:rsidRDefault="00746AA5" w:rsidP="00152F44">
      <w:pPr>
        <w:pStyle w:val="aa"/>
        <w:rPr>
          <w:sz w:val="24"/>
          <w:szCs w:val="24"/>
        </w:rPr>
      </w:pPr>
      <w:r w:rsidRPr="00152F44">
        <w:rPr>
          <w:sz w:val="24"/>
          <w:szCs w:val="24"/>
        </w:rPr>
        <w:t xml:space="preserve">Предмет «Художественный труд» разделен на два предмета: «Трудовое обучение» и «Изобразительное искусство», которые определены как самостоятельные учебные предметы только для 1-х классов. Содержание образовательной области «Технология и искусство» реализуется в учебных предметах: «Музыка», «Трудовое обучение» и «Изобразительное искусство». </w:t>
      </w:r>
    </w:p>
    <w:p w:rsidR="00746AA5" w:rsidRPr="00152F44" w:rsidRDefault="00746AA5" w:rsidP="00152F44">
      <w:pPr>
        <w:pStyle w:val="aa"/>
        <w:jc w:val="both"/>
        <w:rPr>
          <w:sz w:val="24"/>
          <w:szCs w:val="24"/>
        </w:rPr>
      </w:pPr>
      <w:r w:rsidRPr="00152F44">
        <w:rPr>
          <w:sz w:val="24"/>
          <w:szCs w:val="24"/>
        </w:rPr>
        <w:t xml:space="preserve">В соответствии с приказом МОН РК от 30 октября 2018 года №595 «Об утверждении Типовых правил деятельности организаций образования соответствующего вида» в организациях образования решением педагогического совета осуществляется организация учебно-воспитательного процесса путем выбора одного из этих учебных планов. </w:t>
      </w:r>
    </w:p>
    <w:p w:rsidR="00746AA5" w:rsidRPr="00152F44" w:rsidRDefault="00746AA5" w:rsidP="00152F44">
      <w:pPr>
        <w:pStyle w:val="aa"/>
        <w:jc w:val="both"/>
        <w:rPr>
          <w:b/>
          <w:bCs/>
          <w:sz w:val="24"/>
          <w:szCs w:val="24"/>
        </w:rPr>
      </w:pPr>
      <w:r w:rsidRPr="00152F44">
        <w:rPr>
          <w:sz w:val="24"/>
          <w:szCs w:val="24"/>
        </w:rPr>
        <w:t>В 2023-2024 учебном году организация учебно-воспитательного процесса начального образования в общеобразовательных школах республики реализуется в соответствии с внесёнными дополнениями в приказ МОН РК от 3 апреля 2013 года №115 «Об утверждении типовых учебных программ по общеобразовательным предметам, курсам по выбору и факультативам для общеобразовательных организаций</w:t>
      </w:r>
      <w:r w:rsidRPr="00152F44">
        <w:rPr>
          <w:b/>
          <w:bCs/>
          <w:sz w:val="24"/>
          <w:szCs w:val="24"/>
        </w:rPr>
        <w:t xml:space="preserve">». </w:t>
      </w:r>
    </w:p>
    <w:p w:rsidR="00746AA5" w:rsidRPr="00152F44" w:rsidRDefault="00746AA5" w:rsidP="00152F44">
      <w:pPr>
        <w:pStyle w:val="aa"/>
        <w:jc w:val="both"/>
        <w:rPr>
          <w:b/>
          <w:iCs/>
          <w:sz w:val="24"/>
          <w:szCs w:val="24"/>
        </w:rPr>
      </w:pPr>
      <w:r w:rsidRPr="00152F44">
        <w:rPr>
          <w:b/>
          <w:iCs/>
          <w:sz w:val="24"/>
          <w:szCs w:val="24"/>
        </w:rPr>
        <w:t xml:space="preserve">Образовательный процесс в 5-9-х классах </w:t>
      </w:r>
      <w:r w:rsidRPr="00152F44">
        <w:rPr>
          <w:b/>
          <w:color w:val="000000"/>
          <w:sz w:val="24"/>
          <w:szCs w:val="24"/>
        </w:rPr>
        <w:t>инвариантного компонента</w:t>
      </w:r>
      <w:r w:rsidRPr="00152F44">
        <w:rPr>
          <w:b/>
          <w:iCs/>
          <w:sz w:val="24"/>
          <w:szCs w:val="24"/>
        </w:rPr>
        <w:t xml:space="preserve"> будет осуществляться на основе нормативных документов</w:t>
      </w:r>
    </w:p>
    <w:p w:rsidR="00746AA5" w:rsidRPr="00152F44" w:rsidRDefault="00746AA5" w:rsidP="00152F44">
      <w:pPr>
        <w:pStyle w:val="aa"/>
        <w:jc w:val="both"/>
        <w:rPr>
          <w:sz w:val="24"/>
          <w:szCs w:val="24"/>
        </w:rPr>
      </w:pPr>
      <w:r w:rsidRPr="00152F44">
        <w:rPr>
          <w:sz w:val="24"/>
          <w:szCs w:val="24"/>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(далее – ГОСО) (приказ Министра просвещения Республики Казахстан от 3 августа 2022 года № 348);</w:t>
      </w:r>
    </w:p>
    <w:p w:rsidR="00746AA5" w:rsidRPr="00152F44" w:rsidRDefault="00746AA5" w:rsidP="00152F44">
      <w:pPr>
        <w:pStyle w:val="aa"/>
        <w:jc w:val="both"/>
        <w:rPr>
          <w:sz w:val="24"/>
          <w:szCs w:val="24"/>
        </w:rPr>
      </w:pPr>
      <w:r w:rsidRPr="00152F44">
        <w:rPr>
          <w:sz w:val="24"/>
          <w:szCs w:val="24"/>
        </w:rPr>
        <w:t xml:space="preserve">  -«Об утверждении типовых учебных планов начального, основного среднего,общегосреднегообразованияРеспубликиКазахстан»(приказМОНРК от 8 ноября 2012 года № 500); Приказ Министра просвещения Республики Казахстан от 30 сентября 2022 года № 412.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w:t>
      </w:r>
    </w:p>
    <w:p w:rsidR="00746AA5" w:rsidRPr="00152F44" w:rsidRDefault="00746AA5" w:rsidP="00152F44">
      <w:pPr>
        <w:pStyle w:val="aa"/>
        <w:jc w:val="both"/>
        <w:rPr>
          <w:sz w:val="24"/>
          <w:szCs w:val="24"/>
        </w:rPr>
      </w:pPr>
      <w:r w:rsidRPr="00152F44">
        <w:rPr>
          <w:sz w:val="24"/>
          <w:szCs w:val="24"/>
        </w:rPr>
        <w:t>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по 15 часов педагогами физической культуры</w:t>
      </w:r>
    </w:p>
    <w:p w:rsidR="00746AA5" w:rsidRPr="00152F44" w:rsidRDefault="00746AA5" w:rsidP="00152F44">
      <w:pPr>
        <w:pStyle w:val="aa"/>
        <w:rPr>
          <w:b/>
          <w:sz w:val="24"/>
          <w:szCs w:val="24"/>
        </w:rPr>
      </w:pPr>
      <w:r w:rsidRPr="00152F44">
        <w:rPr>
          <w:b/>
          <w:bCs/>
          <w:spacing w:val="2"/>
          <w:sz w:val="24"/>
          <w:szCs w:val="24"/>
        </w:rPr>
        <w:t xml:space="preserve">Вариативный компонент содержит следующие направления </w:t>
      </w:r>
    </w:p>
    <w:p w:rsidR="00746AA5" w:rsidRPr="00152F44" w:rsidRDefault="00746AA5" w:rsidP="00152F44">
      <w:pPr>
        <w:pStyle w:val="aa"/>
        <w:jc w:val="both"/>
        <w:rPr>
          <w:sz w:val="24"/>
          <w:szCs w:val="24"/>
        </w:rPr>
      </w:pPr>
      <w:r w:rsidRPr="00152F44">
        <w:rPr>
          <w:sz w:val="24"/>
          <w:szCs w:val="24"/>
        </w:rPr>
        <w:t xml:space="preserve">     Курс «Глобальные компетенции» в 5-9 классах  направлен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w:t>
      </w:r>
    </w:p>
    <w:p w:rsidR="00746AA5" w:rsidRPr="00152F44" w:rsidRDefault="00746AA5" w:rsidP="00152F44">
      <w:pPr>
        <w:pStyle w:val="aa"/>
        <w:jc w:val="both"/>
        <w:rPr>
          <w:sz w:val="24"/>
          <w:szCs w:val="24"/>
        </w:rPr>
      </w:pPr>
      <w:r w:rsidRPr="00152F44">
        <w:rPr>
          <w:sz w:val="24"/>
          <w:szCs w:val="24"/>
        </w:rPr>
        <w:lastRenderedPageBreak/>
        <w:t>Содержание</w:t>
      </w:r>
      <w:r w:rsidR="00152F44">
        <w:rPr>
          <w:sz w:val="24"/>
          <w:szCs w:val="24"/>
        </w:rPr>
        <w:t xml:space="preserve"> </w:t>
      </w:r>
      <w:r w:rsidRPr="00152F44">
        <w:rPr>
          <w:sz w:val="24"/>
          <w:szCs w:val="24"/>
        </w:rPr>
        <w:t>курса предполагает</w:t>
      </w:r>
      <w:r w:rsidR="00152F44">
        <w:rPr>
          <w:sz w:val="24"/>
          <w:szCs w:val="24"/>
        </w:rPr>
        <w:t xml:space="preserve"> </w:t>
      </w:r>
      <w:r w:rsidRPr="00152F44">
        <w:rPr>
          <w:sz w:val="24"/>
          <w:szCs w:val="24"/>
        </w:rPr>
        <w:t>развитие навыков исследованияи поиска необходимой актуальной информации, критического осмысления и рефлексии, коммуникативных компетенций.</w:t>
      </w:r>
    </w:p>
    <w:p w:rsidR="00746AA5" w:rsidRPr="00152F44" w:rsidRDefault="00746AA5" w:rsidP="00152F44">
      <w:pPr>
        <w:pStyle w:val="aa"/>
        <w:jc w:val="both"/>
        <w:rPr>
          <w:sz w:val="24"/>
          <w:szCs w:val="24"/>
        </w:rPr>
      </w:pPr>
      <w:r w:rsidRPr="00152F44">
        <w:rPr>
          <w:sz w:val="24"/>
          <w:szCs w:val="24"/>
        </w:rPr>
        <w:t>Обозначенные цели и задачи курса предусматривают преемственность и взаимосвязь с содержанием среднего образования, расширяют воспитательный контент как неотъемлемую составляющую процесса обучения.</w:t>
      </w:r>
    </w:p>
    <w:p w:rsidR="00746AA5" w:rsidRPr="00152F44" w:rsidRDefault="00746AA5" w:rsidP="00152F44">
      <w:pPr>
        <w:pStyle w:val="aa"/>
        <w:jc w:val="both"/>
        <w:rPr>
          <w:spacing w:val="5"/>
          <w:sz w:val="24"/>
          <w:szCs w:val="24"/>
        </w:rPr>
      </w:pPr>
      <w:r w:rsidRPr="00152F44">
        <w:rPr>
          <w:sz w:val="24"/>
          <w:szCs w:val="24"/>
        </w:rPr>
        <w:t>Объем</w:t>
      </w:r>
      <w:r w:rsidR="00152F44">
        <w:rPr>
          <w:sz w:val="24"/>
          <w:szCs w:val="24"/>
        </w:rPr>
        <w:t xml:space="preserve"> </w:t>
      </w:r>
      <w:r w:rsidRPr="00152F44">
        <w:rPr>
          <w:sz w:val="24"/>
          <w:szCs w:val="24"/>
        </w:rPr>
        <w:t>учебной</w:t>
      </w:r>
      <w:r w:rsidR="00152F44">
        <w:rPr>
          <w:sz w:val="24"/>
          <w:szCs w:val="24"/>
        </w:rPr>
        <w:t xml:space="preserve"> </w:t>
      </w:r>
      <w:r w:rsidRPr="00152F44">
        <w:rPr>
          <w:sz w:val="24"/>
          <w:szCs w:val="24"/>
        </w:rPr>
        <w:t>нагрузки</w:t>
      </w:r>
      <w:r w:rsidR="00152F44">
        <w:rPr>
          <w:sz w:val="24"/>
          <w:szCs w:val="24"/>
        </w:rPr>
        <w:t xml:space="preserve"> </w:t>
      </w:r>
      <w:r w:rsidRPr="00152F44">
        <w:rPr>
          <w:sz w:val="24"/>
          <w:szCs w:val="24"/>
        </w:rPr>
        <w:t>Типовой</w:t>
      </w:r>
      <w:r w:rsidR="00152F44">
        <w:rPr>
          <w:sz w:val="24"/>
          <w:szCs w:val="24"/>
        </w:rPr>
        <w:t xml:space="preserve"> </w:t>
      </w:r>
      <w:r w:rsidRPr="00152F44">
        <w:rPr>
          <w:sz w:val="24"/>
          <w:szCs w:val="24"/>
        </w:rPr>
        <w:t>учебной</w:t>
      </w:r>
      <w:r w:rsidR="00152F44">
        <w:rPr>
          <w:sz w:val="24"/>
          <w:szCs w:val="24"/>
        </w:rPr>
        <w:t xml:space="preserve"> </w:t>
      </w:r>
      <w:r w:rsidRPr="00152F44">
        <w:rPr>
          <w:sz w:val="24"/>
          <w:szCs w:val="24"/>
        </w:rPr>
        <w:t>программы</w:t>
      </w:r>
      <w:r w:rsidR="00152F44">
        <w:rPr>
          <w:sz w:val="24"/>
          <w:szCs w:val="24"/>
        </w:rPr>
        <w:t xml:space="preserve"> </w:t>
      </w:r>
      <w:r w:rsidRPr="00152F44">
        <w:rPr>
          <w:sz w:val="24"/>
          <w:szCs w:val="24"/>
        </w:rPr>
        <w:t>курса</w:t>
      </w:r>
      <w:r w:rsidR="00152F44">
        <w:rPr>
          <w:sz w:val="24"/>
          <w:szCs w:val="24"/>
        </w:rPr>
        <w:t xml:space="preserve"> </w:t>
      </w:r>
      <w:r w:rsidRPr="00152F44">
        <w:rPr>
          <w:sz w:val="24"/>
          <w:szCs w:val="24"/>
        </w:rPr>
        <w:t xml:space="preserve">«Глобальные компетенции» составляет в: 5-8 классах – 0,5 часа (один раз в две недели), 8 часов </w:t>
      </w:r>
      <w:r w:rsidRPr="00152F44">
        <w:rPr>
          <w:spacing w:val="-10"/>
          <w:sz w:val="24"/>
          <w:szCs w:val="24"/>
        </w:rPr>
        <w:t xml:space="preserve">в </w:t>
      </w:r>
      <w:r w:rsidRPr="00152F44">
        <w:rPr>
          <w:sz w:val="24"/>
          <w:szCs w:val="24"/>
        </w:rPr>
        <w:t>учебном году. Курс с нагрузкой 0, 5 часов проводится 1 раз в две недели.  В</w:t>
      </w:r>
      <w:r w:rsidR="00152F44">
        <w:rPr>
          <w:sz w:val="24"/>
          <w:szCs w:val="24"/>
        </w:rPr>
        <w:t xml:space="preserve"> </w:t>
      </w:r>
      <w:r w:rsidRPr="00152F44">
        <w:rPr>
          <w:sz w:val="24"/>
          <w:szCs w:val="24"/>
        </w:rPr>
        <w:t>5-8</w:t>
      </w:r>
      <w:r w:rsidR="00152F44">
        <w:rPr>
          <w:sz w:val="24"/>
          <w:szCs w:val="24"/>
        </w:rPr>
        <w:t xml:space="preserve"> </w:t>
      </w:r>
      <w:r w:rsidRPr="00152F44">
        <w:rPr>
          <w:sz w:val="24"/>
          <w:szCs w:val="24"/>
        </w:rPr>
        <w:t>классах</w:t>
      </w:r>
      <w:r w:rsidR="00152F44">
        <w:rPr>
          <w:sz w:val="24"/>
          <w:szCs w:val="24"/>
        </w:rPr>
        <w:t xml:space="preserve"> </w:t>
      </w:r>
      <w:r w:rsidRPr="00152F44">
        <w:rPr>
          <w:sz w:val="24"/>
          <w:szCs w:val="24"/>
        </w:rPr>
        <w:t>курс</w:t>
      </w:r>
      <w:r w:rsidR="00152F44">
        <w:rPr>
          <w:sz w:val="24"/>
          <w:szCs w:val="24"/>
        </w:rPr>
        <w:t xml:space="preserve"> </w:t>
      </w:r>
      <w:r w:rsidRPr="00152F44">
        <w:rPr>
          <w:sz w:val="24"/>
          <w:szCs w:val="24"/>
        </w:rPr>
        <w:t>включает</w:t>
      </w:r>
      <w:r w:rsidR="00152F44">
        <w:rPr>
          <w:sz w:val="24"/>
          <w:szCs w:val="24"/>
        </w:rPr>
        <w:t xml:space="preserve"> </w:t>
      </w:r>
      <w:r w:rsidRPr="00152F44">
        <w:rPr>
          <w:sz w:val="24"/>
          <w:szCs w:val="24"/>
        </w:rPr>
        <w:t>пятьюнитов:</w:t>
      </w:r>
    </w:p>
    <w:p w:rsidR="00746AA5" w:rsidRPr="00B05203" w:rsidRDefault="00746AA5" w:rsidP="00B05203">
      <w:pPr>
        <w:pStyle w:val="aa"/>
        <w:jc w:val="both"/>
        <w:rPr>
          <w:sz w:val="24"/>
          <w:szCs w:val="24"/>
        </w:rPr>
      </w:pPr>
      <w:r w:rsidRPr="00B05203">
        <w:rPr>
          <w:sz w:val="24"/>
          <w:szCs w:val="24"/>
        </w:rPr>
        <w:t>«Добропорядочность</w:t>
      </w:r>
      <w:r w:rsidR="00152F44" w:rsidRPr="00B05203">
        <w:rPr>
          <w:sz w:val="24"/>
          <w:szCs w:val="24"/>
        </w:rPr>
        <w:t xml:space="preserve"> </w:t>
      </w:r>
      <w:r w:rsidRPr="00B05203">
        <w:rPr>
          <w:sz w:val="24"/>
          <w:szCs w:val="24"/>
        </w:rPr>
        <w:t>и</w:t>
      </w:r>
      <w:r w:rsidR="00152F44" w:rsidRPr="00B05203">
        <w:rPr>
          <w:sz w:val="24"/>
          <w:szCs w:val="24"/>
        </w:rPr>
        <w:t xml:space="preserve"> </w:t>
      </w:r>
      <w:r w:rsidRPr="00B05203">
        <w:rPr>
          <w:spacing w:val="-2"/>
          <w:sz w:val="24"/>
          <w:szCs w:val="24"/>
        </w:rPr>
        <w:t>этика»,</w:t>
      </w:r>
      <w:r w:rsidR="00152F44" w:rsidRPr="00B05203">
        <w:rPr>
          <w:spacing w:val="-2"/>
          <w:sz w:val="24"/>
          <w:szCs w:val="24"/>
        </w:rPr>
        <w:t xml:space="preserve"> </w:t>
      </w:r>
      <w:r w:rsidRPr="00B05203">
        <w:rPr>
          <w:sz w:val="24"/>
          <w:szCs w:val="24"/>
        </w:rPr>
        <w:t>«Гражданственность и патриотизм», «Медиаграмотность и финансовая грамотность»,</w:t>
      </w:r>
      <w:r w:rsidR="00152F44" w:rsidRPr="00B05203">
        <w:rPr>
          <w:sz w:val="24"/>
          <w:szCs w:val="24"/>
        </w:rPr>
        <w:t xml:space="preserve"> </w:t>
      </w:r>
      <w:r w:rsidRPr="00B05203">
        <w:rPr>
          <w:sz w:val="24"/>
          <w:szCs w:val="24"/>
        </w:rPr>
        <w:t>«Безопасность</w:t>
      </w:r>
      <w:r w:rsidR="00152F44" w:rsidRPr="00B05203">
        <w:rPr>
          <w:sz w:val="24"/>
          <w:szCs w:val="24"/>
        </w:rPr>
        <w:t xml:space="preserve"> </w:t>
      </w:r>
      <w:r w:rsidRPr="00B05203">
        <w:rPr>
          <w:sz w:val="24"/>
          <w:szCs w:val="24"/>
        </w:rPr>
        <w:t>жизнедеятельности»,</w:t>
      </w:r>
      <w:r w:rsidR="00152F44" w:rsidRPr="00B05203">
        <w:rPr>
          <w:sz w:val="24"/>
          <w:szCs w:val="24"/>
        </w:rPr>
        <w:t xml:space="preserve"> </w:t>
      </w:r>
      <w:r w:rsidRPr="00B05203">
        <w:rPr>
          <w:sz w:val="24"/>
          <w:szCs w:val="24"/>
        </w:rPr>
        <w:t>«Экологическая</w:t>
      </w:r>
      <w:r w:rsidR="00152F44" w:rsidRPr="00B05203">
        <w:rPr>
          <w:sz w:val="24"/>
          <w:szCs w:val="24"/>
        </w:rPr>
        <w:t xml:space="preserve"> </w:t>
      </w:r>
      <w:r w:rsidRPr="00B05203">
        <w:rPr>
          <w:sz w:val="24"/>
          <w:szCs w:val="24"/>
        </w:rPr>
        <w:t>культура».</w:t>
      </w:r>
    </w:p>
    <w:tbl>
      <w:tblPr>
        <w:tblpPr w:leftFromText="180" w:rightFromText="180" w:bottomFromText="160" w:vertAnchor="text" w:horzAnchor="margin" w:tblpY="57"/>
        <w:tblW w:w="9488" w:type="dxa"/>
        <w:tblLook w:val="04A0"/>
      </w:tblPr>
      <w:tblGrid>
        <w:gridCol w:w="1685"/>
        <w:gridCol w:w="516"/>
        <w:gridCol w:w="516"/>
        <w:gridCol w:w="516"/>
        <w:gridCol w:w="516"/>
        <w:gridCol w:w="516"/>
        <w:gridCol w:w="516"/>
        <w:gridCol w:w="516"/>
        <w:gridCol w:w="516"/>
        <w:gridCol w:w="516"/>
        <w:gridCol w:w="516"/>
        <w:gridCol w:w="516"/>
        <w:gridCol w:w="516"/>
        <w:gridCol w:w="516"/>
        <w:gridCol w:w="516"/>
        <w:gridCol w:w="516"/>
        <w:gridCol w:w="516"/>
      </w:tblGrid>
      <w:tr w:rsidR="00746AA5" w:rsidRPr="00B05203" w:rsidTr="00746AA5">
        <w:trPr>
          <w:trHeight w:val="315"/>
        </w:trPr>
        <w:tc>
          <w:tcPr>
            <w:tcW w:w="1563" w:type="dxa"/>
            <w:vMerge w:val="restart"/>
            <w:tcBorders>
              <w:top w:val="single" w:sz="8" w:space="0" w:color="auto"/>
              <w:left w:val="single" w:sz="8" w:space="0" w:color="auto"/>
              <w:bottom w:val="single" w:sz="8" w:space="0" w:color="000000"/>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«Глобальные компетенции»</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5А</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5Б</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5В</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5Г</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6А</w:t>
            </w:r>
          </w:p>
        </w:tc>
        <w:tc>
          <w:tcPr>
            <w:tcW w:w="497"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6Б</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6В</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6Г</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7А</w:t>
            </w:r>
          </w:p>
        </w:tc>
        <w:tc>
          <w:tcPr>
            <w:tcW w:w="51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7Б</w:t>
            </w:r>
          </w:p>
        </w:tc>
        <w:tc>
          <w:tcPr>
            <w:tcW w:w="54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7В</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7Г</w:t>
            </w:r>
          </w:p>
        </w:tc>
        <w:tc>
          <w:tcPr>
            <w:tcW w:w="516"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8А</w:t>
            </w:r>
          </w:p>
        </w:tc>
        <w:tc>
          <w:tcPr>
            <w:tcW w:w="491"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8Б</w:t>
            </w:r>
          </w:p>
        </w:tc>
        <w:tc>
          <w:tcPr>
            <w:tcW w:w="524"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8В</w:t>
            </w:r>
          </w:p>
        </w:tc>
        <w:tc>
          <w:tcPr>
            <w:tcW w:w="426" w:type="dxa"/>
            <w:tcBorders>
              <w:top w:val="single" w:sz="8" w:space="0" w:color="auto"/>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8Г</w:t>
            </w:r>
          </w:p>
        </w:tc>
      </w:tr>
      <w:tr w:rsidR="00746AA5" w:rsidRPr="00B05203" w:rsidTr="00746AA5">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46AA5" w:rsidRPr="00B05203" w:rsidRDefault="00746AA5" w:rsidP="00B05203">
            <w:pPr>
              <w:pStyle w:val="aa"/>
              <w:jc w:val="both"/>
              <w:rPr>
                <w:color w:val="000000"/>
                <w:sz w:val="24"/>
                <w:szCs w:val="24"/>
              </w:rPr>
            </w:pP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7"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51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54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516"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91"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524"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c>
          <w:tcPr>
            <w:tcW w:w="426" w:type="dxa"/>
            <w:tcBorders>
              <w:top w:val="nil"/>
              <w:left w:val="nil"/>
              <w:bottom w:val="single" w:sz="8" w:space="0" w:color="auto"/>
              <w:right w:val="single" w:sz="8"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0,5</w:t>
            </w:r>
          </w:p>
        </w:tc>
      </w:tr>
    </w:tbl>
    <w:p w:rsidR="00746AA5" w:rsidRPr="00B05203" w:rsidRDefault="00746AA5" w:rsidP="00B05203">
      <w:pPr>
        <w:pStyle w:val="aa"/>
        <w:jc w:val="both"/>
        <w:rPr>
          <w:spacing w:val="-2"/>
          <w:sz w:val="24"/>
          <w:szCs w:val="24"/>
        </w:rPr>
      </w:pPr>
      <w:r w:rsidRPr="00B05203">
        <w:rPr>
          <w:sz w:val="24"/>
          <w:szCs w:val="24"/>
        </w:rPr>
        <w:t>В 9-х</w:t>
      </w:r>
      <w:r w:rsidR="00152F44" w:rsidRPr="00B05203">
        <w:rPr>
          <w:sz w:val="24"/>
          <w:szCs w:val="24"/>
        </w:rPr>
        <w:t xml:space="preserve"> </w:t>
      </w:r>
      <w:r w:rsidRPr="00B05203">
        <w:rPr>
          <w:sz w:val="24"/>
          <w:szCs w:val="24"/>
        </w:rPr>
        <w:t>классах–1час</w:t>
      </w:r>
      <w:r w:rsidR="00152F44" w:rsidRPr="00B05203">
        <w:rPr>
          <w:sz w:val="24"/>
          <w:szCs w:val="24"/>
        </w:rPr>
        <w:t xml:space="preserve"> </w:t>
      </w:r>
      <w:r w:rsidRPr="00B05203">
        <w:rPr>
          <w:sz w:val="24"/>
          <w:szCs w:val="24"/>
        </w:rPr>
        <w:t>в</w:t>
      </w:r>
      <w:r w:rsidR="00152F44" w:rsidRPr="00B05203">
        <w:rPr>
          <w:sz w:val="24"/>
          <w:szCs w:val="24"/>
        </w:rPr>
        <w:t xml:space="preserve"> </w:t>
      </w:r>
      <w:r w:rsidRPr="00B05203">
        <w:rPr>
          <w:sz w:val="24"/>
          <w:szCs w:val="24"/>
        </w:rPr>
        <w:t>неделю,</w:t>
      </w:r>
      <w:r w:rsidR="00152F44" w:rsidRPr="00B05203">
        <w:rPr>
          <w:sz w:val="24"/>
          <w:szCs w:val="24"/>
        </w:rPr>
        <w:t xml:space="preserve"> 34 часа</w:t>
      </w:r>
      <w:r w:rsidRPr="00B05203">
        <w:rPr>
          <w:sz w:val="24"/>
          <w:szCs w:val="24"/>
        </w:rPr>
        <w:t>, включает</w:t>
      </w:r>
      <w:r w:rsidR="00152F44" w:rsidRPr="00B05203">
        <w:rPr>
          <w:sz w:val="24"/>
          <w:szCs w:val="24"/>
        </w:rPr>
        <w:t xml:space="preserve"> </w:t>
      </w:r>
      <w:r w:rsidRPr="00B05203">
        <w:rPr>
          <w:sz w:val="24"/>
          <w:szCs w:val="24"/>
        </w:rPr>
        <w:t xml:space="preserve">шесть </w:t>
      </w:r>
      <w:r w:rsidRPr="00B05203">
        <w:rPr>
          <w:spacing w:val="5"/>
          <w:sz w:val="24"/>
          <w:szCs w:val="24"/>
        </w:rPr>
        <w:t>юнитов</w:t>
      </w:r>
      <w:r w:rsidRPr="00B05203">
        <w:rPr>
          <w:sz w:val="24"/>
          <w:szCs w:val="24"/>
        </w:rPr>
        <w:t>:«Добропорядочность</w:t>
      </w:r>
      <w:r w:rsidR="00152F44" w:rsidRPr="00B05203">
        <w:rPr>
          <w:sz w:val="24"/>
          <w:szCs w:val="24"/>
        </w:rPr>
        <w:t xml:space="preserve"> </w:t>
      </w:r>
      <w:r w:rsidRPr="00B05203">
        <w:rPr>
          <w:sz w:val="24"/>
          <w:szCs w:val="24"/>
        </w:rPr>
        <w:t>и</w:t>
      </w:r>
      <w:r w:rsidR="00152F44" w:rsidRPr="00B05203">
        <w:rPr>
          <w:sz w:val="24"/>
          <w:szCs w:val="24"/>
        </w:rPr>
        <w:t xml:space="preserve"> </w:t>
      </w:r>
      <w:r w:rsidRPr="00B05203">
        <w:rPr>
          <w:spacing w:val="-2"/>
          <w:sz w:val="24"/>
          <w:szCs w:val="24"/>
        </w:rPr>
        <w:t>этика»,</w:t>
      </w:r>
    </w:p>
    <w:p w:rsidR="00746AA5" w:rsidRPr="00B05203" w:rsidRDefault="00746AA5" w:rsidP="00B05203">
      <w:pPr>
        <w:pStyle w:val="aa"/>
        <w:jc w:val="both"/>
        <w:rPr>
          <w:sz w:val="24"/>
          <w:szCs w:val="24"/>
        </w:rPr>
      </w:pPr>
      <w:r w:rsidRPr="00B05203">
        <w:rPr>
          <w:sz w:val="24"/>
          <w:szCs w:val="24"/>
        </w:rPr>
        <w:t>«Гражданственность и патриотизм»,</w:t>
      </w:r>
      <w:r w:rsidR="00152F44" w:rsidRPr="00B05203">
        <w:rPr>
          <w:sz w:val="24"/>
          <w:szCs w:val="24"/>
        </w:rPr>
        <w:t xml:space="preserve"> </w:t>
      </w:r>
      <w:r w:rsidRPr="00B05203">
        <w:rPr>
          <w:sz w:val="24"/>
          <w:szCs w:val="24"/>
        </w:rPr>
        <w:t xml:space="preserve"> «Медиаграмотность и финансовая грамотность»,</w:t>
      </w:r>
    </w:p>
    <w:p w:rsidR="00746AA5" w:rsidRPr="00B05203" w:rsidRDefault="00746AA5" w:rsidP="00B05203">
      <w:pPr>
        <w:pStyle w:val="aa"/>
        <w:jc w:val="both"/>
        <w:rPr>
          <w:sz w:val="24"/>
          <w:szCs w:val="24"/>
        </w:rPr>
      </w:pPr>
      <w:r w:rsidRPr="00B05203">
        <w:rPr>
          <w:sz w:val="24"/>
          <w:szCs w:val="24"/>
        </w:rPr>
        <w:t>«Безопасность</w:t>
      </w:r>
      <w:r w:rsidR="00152F44" w:rsidRPr="00B05203">
        <w:rPr>
          <w:sz w:val="24"/>
          <w:szCs w:val="24"/>
        </w:rPr>
        <w:t xml:space="preserve"> </w:t>
      </w:r>
      <w:r w:rsidRPr="00B05203">
        <w:rPr>
          <w:sz w:val="24"/>
          <w:szCs w:val="24"/>
        </w:rPr>
        <w:t>жизнедеятельности»,</w:t>
      </w:r>
      <w:r w:rsidR="00152F44" w:rsidRPr="00B05203">
        <w:rPr>
          <w:sz w:val="24"/>
          <w:szCs w:val="24"/>
        </w:rPr>
        <w:t xml:space="preserve"> </w:t>
      </w:r>
      <w:r w:rsidRPr="00B05203">
        <w:rPr>
          <w:sz w:val="24"/>
          <w:szCs w:val="24"/>
        </w:rPr>
        <w:t>«Экологическая</w:t>
      </w:r>
      <w:r w:rsidR="00152F44" w:rsidRPr="00B05203">
        <w:rPr>
          <w:sz w:val="24"/>
          <w:szCs w:val="24"/>
        </w:rPr>
        <w:t xml:space="preserve"> </w:t>
      </w:r>
      <w:r w:rsidRPr="00B05203">
        <w:rPr>
          <w:sz w:val="24"/>
          <w:szCs w:val="24"/>
        </w:rPr>
        <w:t xml:space="preserve">культура», </w:t>
      </w:r>
      <w:r w:rsidR="00152F44" w:rsidRPr="00B05203">
        <w:rPr>
          <w:sz w:val="24"/>
          <w:szCs w:val="24"/>
        </w:rPr>
        <w:t xml:space="preserve"> </w:t>
      </w:r>
      <w:r w:rsidRPr="00B05203">
        <w:rPr>
          <w:sz w:val="24"/>
          <w:szCs w:val="24"/>
        </w:rPr>
        <w:t>«Светскость и религиоведение».</w:t>
      </w:r>
    </w:p>
    <w:tbl>
      <w:tblPr>
        <w:tblpPr w:leftFromText="180" w:rightFromText="180" w:bottomFromText="160" w:vertAnchor="text" w:horzAnchor="margin" w:tblpY="18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1134"/>
        <w:gridCol w:w="851"/>
        <w:gridCol w:w="992"/>
        <w:gridCol w:w="1672"/>
      </w:tblGrid>
      <w:tr w:rsidR="00746AA5" w:rsidRPr="00B05203" w:rsidTr="00152F44">
        <w:trPr>
          <w:trHeight w:val="271"/>
        </w:trPr>
        <w:tc>
          <w:tcPr>
            <w:tcW w:w="5240" w:type="dxa"/>
            <w:vMerge w:val="restart"/>
            <w:tcBorders>
              <w:top w:val="single" w:sz="4" w:space="0" w:color="auto"/>
              <w:left w:val="single" w:sz="4" w:space="0" w:color="auto"/>
              <w:bottom w:val="single" w:sz="4" w:space="0" w:color="auto"/>
              <w:right w:val="single" w:sz="4" w:space="0" w:color="auto"/>
            </w:tcBorders>
            <w:hideMark/>
          </w:tcPr>
          <w:p w:rsidR="00746AA5" w:rsidRPr="00B05203" w:rsidRDefault="00746AA5" w:rsidP="00B05203">
            <w:pPr>
              <w:pStyle w:val="aa"/>
              <w:jc w:val="both"/>
              <w:rPr>
                <w:color w:val="000000"/>
                <w:sz w:val="24"/>
                <w:szCs w:val="24"/>
              </w:rPr>
            </w:pPr>
            <w:r w:rsidRPr="00B05203">
              <w:rPr>
                <w:color w:val="000000"/>
                <w:sz w:val="24"/>
                <w:szCs w:val="24"/>
              </w:rPr>
              <w:t>«Глобальные компетенции»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9А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9Б</w:t>
            </w:r>
          </w:p>
        </w:tc>
        <w:tc>
          <w:tcPr>
            <w:tcW w:w="992" w:type="dxa"/>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9В</w:t>
            </w:r>
          </w:p>
        </w:tc>
        <w:tc>
          <w:tcPr>
            <w:tcW w:w="1672" w:type="dxa"/>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9Г</w:t>
            </w:r>
          </w:p>
        </w:tc>
      </w:tr>
      <w:tr w:rsidR="00746AA5" w:rsidRPr="00B05203" w:rsidTr="00152F44">
        <w:trPr>
          <w:trHeight w:val="315"/>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1</w:t>
            </w:r>
          </w:p>
        </w:tc>
        <w:tc>
          <w:tcPr>
            <w:tcW w:w="1672" w:type="dxa"/>
            <w:tcBorders>
              <w:top w:val="single" w:sz="4" w:space="0" w:color="auto"/>
              <w:left w:val="single" w:sz="4" w:space="0" w:color="auto"/>
              <w:bottom w:val="single" w:sz="4" w:space="0" w:color="auto"/>
              <w:right w:val="single" w:sz="4" w:space="0" w:color="auto"/>
            </w:tcBorders>
            <w:vAlign w:val="center"/>
            <w:hideMark/>
          </w:tcPr>
          <w:p w:rsidR="00746AA5" w:rsidRPr="00B05203" w:rsidRDefault="00746AA5" w:rsidP="00B05203">
            <w:pPr>
              <w:pStyle w:val="aa"/>
              <w:jc w:val="both"/>
              <w:rPr>
                <w:color w:val="000000"/>
                <w:sz w:val="24"/>
                <w:szCs w:val="24"/>
              </w:rPr>
            </w:pPr>
            <w:r w:rsidRPr="00B05203">
              <w:rPr>
                <w:color w:val="000000"/>
                <w:sz w:val="24"/>
                <w:szCs w:val="24"/>
              </w:rPr>
              <w:t>1</w:t>
            </w:r>
          </w:p>
        </w:tc>
      </w:tr>
    </w:tbl>
    <w:p w:rsidR="00746AA5" w:rsidRPr="00B05203" w:rsidRDefault="00746AA5" w:rsidP="00B05203">
      <w:pPr>
        <w:pStyle w:val="aa"/>
        <w:jc w:val="both"/>
        <w:rPr>
          <w:b/>
          <w:color w:val="000000"/>
          <w:sz w:val="24"/>
          <w:szCs w:val="24"/>
        </w:rPr>
      </w:pPr>
      <w:r w:rsidRPr="00B05203">
        <w:rPr>
          <w:b/>
          <w:sz w:val="24"/>
          <w:szCs w:val="24"/>
        </w:rPr>
        <w:t xml:space="preserve">Вариативный компонент    </w:t>
      </w:r>
      <w:r w:rsidRPr="00B05203">
        <w:rPr>
          <w:b/>
          <w:color w:val="000000"/>
          <w:sz w:val="24"/>
          <w:szCs w:val="24"/>
        </w:rPr>
        <w:t xml:space="preserve">для лицейских классов  </w:t>
      </w:r>
    </w:p>
    <w:p w:rsidR="00B96106" w:rsidRPr="00B05203" w:rsidRDefault="00746AA5" w:rsidP="00B05203">
      <w:pPr>
        <w:pStyle w:val="aa"/>
        <w:jc w:val="both"/>
        <w:rPr>
          <w:color w:val="000000"/>
          <w:sz w:val="24"/>
          <w:szCs w:val="24"/>
        </w:rPr>
      </w:pPr>
      <w:r w:rsidRPr="00B05203">
        <w:rPr>
          <w:b/>
          <w:color w:val="000000"/>
          <w:sz w:val="24"/>
          <w:szCs w:val="24"/>
        </w:rPr>
        <w:t>5 «А»,5 «Г»,6 «А», 7 «А»,7 «Б»,8 «А»,9 «А».</w:t>
      </w:r>
      <w:r w:rsidR="00B96106" w:rsidRPr="00B05203">
        <w:rPr>
          <w:b/>
          <w:color w:val="000000"/>
          <w:sz w:val="24"/>
          <w:szCs w:val="24"/>
        </w:rPr>
        <w:t xml:space="preserve"> </w:t>
      </w:r>
      <w:r w:rsidRPr="00B05203">
        <w:rPr>
          <w:color w:val="000000"/>
          <w:sz w:val="24"/>
          <w:szCs w:val="24"/>
        </w:rPr>
        <w:t xml:space="preserve"> </w:t>
      </w:r>
    </w:p>
    <w:p w:rsidR="00746AA5" w:rsidRPr="00152F44" w:rsidRDefault="00746AA5" w:rsidP="00152F44">
      <w:pPr>
        <w:pStyle w:val="aa"/>
        <w:rPr>
          <w:color w:val="000000"/>
          <w:sz w:val="24"/>
          <w:szCs w:val="24"/>
        </w:rPr>
      </w:pPr>
      <w:r w:rsidRPr="00152F44">
        <w:rPr>
          <w:color w:val="000000"/>
          <w:sz w:val="24"/>
          <w:szCs w:val="24"/>
        </w:rPr>
        <w:t>Предметы по выбору в 7 «А»,7 «Б»,8«А», 9«А» по 3</w:t>
      </w:r>
      <w:r w:rsidR="00B96106">
        <w:rPr>
          <w:color w:val="000000"/>
          <w:sz w:val="24"/>
          <w:szCs w:val="24"/>
        </w:rPr>
        <w:t xml:space="preserve"> </w:t>
      </w:r>
      <w:r w:rsidRPr="00152F44">
        <w:rPr>
          <w:color w:val="000000"/>
          <w:sz w:val="24"/>
          <w:szCs w:val="24"/>
        </w:rPr>
        <w:t>часа в каждом классе следующие предметы</w:t>
      </w:r>
    </w:p>
    <w:tbl>
      <w:tblPr>
        <w:tblStyle w:val="a7"/>
        <w:tblW w:w="0" w:type="auto"/>
        <w:tblLook w:val="04A0"/>
      </w:tblPr>
      <w:tblGrid>
        <w:gridCol w:w="420"/>
        <w:gridCol w:w="2552"/>
        <w:gridCol w:w="1134"/>
        <w:gridCol w:w="1134"/>
        <w:gridCol w:w="1276"/>
        <w:gridCol w:w="1134"/>
      </w:tblGrid>
      <w:tr w:rsidR="00746AA5" w:rsidRPr="00152F44" w:rsidTr="00746AA5">
        <w:tc>
          <w:tcPr>
            <w:tcW w:w="420" w:type="dxa"/>
          </w:tcPr>
          <w:p w:rsidR="00746AA5" w:rsidRPr="00152F44" w:rsidRDefault="00746AA5" w:rsidP="00152F44">
            <w:pPr>
              <w:pStyle w:val="aa"/>
              <w:rPr>
                <w:color w:val="000000"/>
                <w:sz w:val="22"/>
                <w:szCs w:val="24"/>
              </w:rPr>
            </w:pPr>
          </w:p>
        </w:tc>
        <w:tc>
          <w:tcPr>
            <w:tcW w:w="2552" w:type="dxa"/>
          </w:tcPr>
          <w:p w:rsidR="00746AA5" w:rsidRPr="00152F44" w:rsidRDefault="00746AA5" w:rsidP="00152F44">
            <w:pPr>
              <w:pStyle w:val="aa"/>
              <w:rPr>
                <w:color w:val="000000"/>
                <w:sz w:val="22"/>
                <w:szCs w:val="24"/>
              </w:rPr>
            </w:pPr>
          </w:p>
        </w:tc>
        <w:tc>
          <w:tcPr>
            <w:tcW w:w="1134" w:type="dxa"/>
          </w:tcPr>
          <w:p w:rsidR="00746AA5" w:rsidRPr="00152F44" w:rsidRDefault="00746AA5" w:rsidP="00152F44">
            <w:pPr>
              <w:pStyle w:val="aa"/>
              <w:rPr>
                <w:color w:val="000000"/>
                <w:sz w:val="22"/>
                <w:szCs w:val="24"/>
              </w:rPr>
            </w:pPr>
            <w:r w:rsidRPr="00152F44">
              <w:rPr>
                <w:color w:val="000000"/>
                <w:sz w:val="22"/>
                <w:szCs w:val="24"/>
              </w:rPr>
              <w:t xml:space="preserve">7 «А» </w:t>
            </w:r>
          </w:p>
        </w:tc>
        <w:tc>
          <w:tcPr>
            <w:tcW w:w="1134" w:type="dxa"/>
          </w:tcPr>
          <w:p w:rsidR="00746AA5" w:rsidRPr="00152F44" w:rsidRDefault="00746AA5" w:rsidP="00152F44">
            <w:pPr>
              <w:pStyle w:val="aa"/>
              <w:rPr>
                <w:color w:val="000000"/>
                <w:sz w:val="22"/>
                <w:szCs w:val="24"/>
              </w:rPr>
            </w:pPr>
            <w:r w:rsidRPr="00152F44">
              <w:rPr>
                <w:color w:val="000000"/>
                <w:sz w:val="22"/>
                <w:szCs w:val="24"/>
              </w:rPr>
              <w:t>7 «Б»</w:t>
            </w:r>
          </w:p>
        </w:tc>
        <w:tc>
          <w:tcPr>
            <w:tcW w:w="1276" w:type="dxa"/>
          </w:tcPr>
          <w:p w:rsidR="00746AA5" w:rsidRPr="00152F44" w:rsidRDefault="00746AA5" w:rsidP="00152F44">
            <w:pPr>
              <w:pStyle w:val="aa"/>
              <w:rPr>
                <w:color w:val="000000"/>
                <w:sz w:val="22"/>
                <w:szCs w:val="24"/>
              </w:rPr>
            </w:pPr>
            <w:r w:rsidRPr="00152F44">
              <w:rPr>
                <w:color w:val="000000"/>
                <w:sz w:val="22"/>
                <w:szCs w:val="24"/>
              </w:rPr>
              <w:t>8«А»</w:t>
            </w:r>
          </w:p>
        </w:tc>
        <w:tc>
          <w:tcPr>
            <w:tcW w:w="1134" w:type="dxa"/>
          </w:tcPr>
          <w:p w:rsidR="00746AA5" w:rsidRPr="00152F44" w:rsidRDefault="00746AA5" w:rsidP="00152F44">
            <w:pPr>
              <w:pStyle w:val="aa"/>
              <w:rPr>
                <w:color w:val="000000"/>
                <w:sz w:val="22"/>
                <w:szCs w:val="24"/>
              </w:rPr>
            </w:pPr>
            <w:r w:rsidRPr="00152F44">
              <w:rPr>
                <w:color w:val="000000"/>
                <w:sz w:val="22"/>
                <w:szCs w:val="24"/>
              </w:rPr>
              <w:t>9«А»</w:t>
            </w:r>
          </w:p>
        </w:tc>
      </w:tr>
      <w:tr w:rsidR="00746AA5" w:rsidRPr="00152F44" w:rsidTr="00746AA5">
        <w:tc>
          <w:tcPr>
            <w:tcW w:w="420" w:type="dxa"/>
          </w:tcPr>
          <w:p w:rsidR="00746AA5" w:rsidRPr="00152F44" w:rsidRDefault="00746AA5" w:rsidP="00152F44">
            <w:pPr>
              <w:pStyle w:val="aa"/>
              <w:rPr>
                <w:color w:val="000000"/>
                <w:sz w:val="22"/>
                <w:szCs w:val="24"/>
              </w:rPr>
            </w:pPr>
            <w:r w:rsidRPr="00152F44">
              <w:rPr>
                <w:color w:val="000000"/>
                <w:sz w:val="22"/>
                <w:szCs w:val="24"/>
              </w:rPr>
              <w:t>1</w:t>
            </w:r>
          </w:p>
        </w:tc>
        <w:tc>
          <w:tcPr>
            <w:tcW w:w="2552" w:type="dxa"/>
          </w:tcPr>
          <w:p w:rsidR="00746AA5" w:rsidRPr="00152F44" w:rsidRDefault="00746AA5" w:rsidP="00152F44">
            <w:pPr>
              <w:pStyle w:val="aa"/>
              <w:rPr>
                <w:color w:val="000000"/>
                <w:sz w:val="22"/>
                <w:szCs w:val="24"/>
              </w:rPr>
            </w:pPr>
            <w:r w:rsidRPr="00152F44">
              <w:rPr>
                <w:color w:val="000000"/>
                <w:sz w:val="22"/>
                <w:szCs w:val="24"/>
              </w:rPr>
              <w:t>Казахский язык</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c>
          <w:tcPr>
            <w:tcW w:w="1276" w:type="dxa"/>
          </w:tcPr>
          <w:p w:rsidR="00746AA5" w:rsidRPr="00152F44" w:rsidRDefault="00746AA5" w:rsidP="00152F44">
            <w:pPr>
              <w:pStyle w:val="aa"/>
              <w:rPr>
                <w:color w:val="000000"/>
                <w:sz w:val="22"/>
                <w:szCs w:val="24"/>
              </w:rPr>
            </w:pPr>
            <w:r w:rsidRPr="00152F44">
              <w:rPr>
                <w:color w:val="000000"/>
                <w:sz w:val="22"/>
                <w:szCs w:val="24"/>
              </w:rPr>
              <w:t>1</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r>
      <w:tr w:rsidR="00746AA5" w:rsidRPr="00152F44" w:rsidTr="00746AA5">
        <w:tc>
          <w:tcPr>
            <w:tcW w:w="420" w:type="dxa"/>
          </w:tcPr>
          <w:p w:rsidR="00746AA5" w:rsidRPr="00152F44" w:rsidRDefault="00746AA5" w:rsidP="00152F44">
            <w:pPr>
              <w:pStyle w:val="aa"/>
              <w:rPr>
                <w:color w:val="000000"/>
                <w:sz w:val="22"/>
                <w:szCs w:val="24"/>
              </w:rPr>
            </w:pPr>
            <w:r w:rsidRPr="00152F44">
              <w:rPr>
                <w:color w:val="000000"/>
                <w:sz w:val="22"/>
                <w:szCs w:val="24"/>
              </w:rPr>
              <w:t>2</w:t>
            </w:r>
          </w:p>
        </w:tc>
        <w:tc>
          <w:tcPr>
            <w:tcW w:w="2552" w:type="dxa"/>
          </w:tcPr>
          <w:p w:rsidR="00746AA5" w:rsidRPr="00152F44" w:rsidRDefault="00746AA5" w:rsidP="00152F44">
            <w:pPr>
              <w:pStyle w:val="aa"/>
              <w:rPr>
                <w:color w:val="000000"/>
                <w:sz w:val="22"/>
                <w:szCs w:val="24"/>
              </w:rPr>
            </w:pPr>
            <w:r w:rsidRPr="00152F44">
              <w:rPr>
                <w:color w:val="000000"/>
                <w:sz w:val="22"/>
                <w:szCs w:val="24"/>
              </w:rPr>
              <w:t>Геометрия</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c>
          <w:tcPr>
            <w:tcW w:w="1276" w:type="dxa"/>
          </w:tcPr>
          <w:p w:rsidR="00746AA5" w:rsidRPr="00152F44" w:rsidRDefault="00746AA5" w:rsidP="00152F44">
            <w:pPr>
              <w:pStyle w:val="aa"/>
              <w:rPr>
                <w:color w:val="000000"/>
                <w:sz w:val="22"/>
                <w:szCs w:val="24"/>
              </w:rPr>
            </w:pPr>
            <w:r w:rsidRPr="00152F44">
              <w:rPr>
                <w:color w:val="000000"/>
                <w:sz w:val="22"/>
                <w:szCs w:val="24"/>
              </w:rPr>
              <w:t>1</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r>
      <w:tr w:rsidR="00746AA5" w:rsidRPr="00152F44" w:rsidTr="00746AA5">
        <w:tc>
          <w:tcPr>
            <w:tcW w:w="420" w:type="dxa"/>
          </w:tcPr>
          <w:p w:rsidR="00746AA5" w:rsidRPr="00152F44" w:rsidRDefault="00746AA5" w:rsidP="00152F44">
            <w:pPr>
              <w:pStyle w:val="aa"/>
              <w:rPr>
                <w:color w:val="000000"/>
                <w:sz w:val="22"/>
                <w:szCs w:val="24"/>
              </w:rPr>
            </w:pPr>
            <w:r w:rsidRPr="00152F44">
              <w:rPr>
                <w:color w:val="000000"/>
                <w:sz w:val="22"/>
                <w:szCs w:val="24"/>
              </w:rPr>
              <w:t>3</w:t>
            </w:r>
          </w:p>
        </w:tc>
        <w:tc>
          <w:tcPr>
            <w:tcW w:w="2552" w:type="dxa"/>
          </w:tcPr>
          <w:p w:rsidR="00746AA5" w:rsidRPr="00152F44" w:rsidRDefault="00746AA5" w:rsidP="00152F44">
            <w:pPr>
              <w:pStyle w:val="aa"/>
              <w:rPr>
                <w:color w:val="000000"/>
                <w:sz w:val="22"/>
                <w:szCs w:val="24"/>
              </w:rPr>
            </w:pPr>
            <w:r w:rsidRPr="00152F44">
              <w:rPr>
                <w:color w:val="000000"/>
                <w:sz w:val="22"/>
                <w:szCs w:val="24"/>
              </w:rPr>
              <w:t>География</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c>
          <w:tcPr>
            <w:tcW w:w="1276" w:type="dxa"/>
          </w:tcPr>
          <w:p w:rsidR="00746AA5" w:rsidRPr="00152F44" w:rsidRDefault="00746AA5" w:rsidP="00152F44">
            <w:pPr>
              <w:pStyle w:val="aa"/>
              <w:rPr>
                <w:color w:val="000000"/>
                <w:sz w:val="22"/>
                <w:szCs w:val="24"/>
              </w:rPr>
            </w:pPr>
            <w:r w:rsidRPr="00152F44">
              <w:rPr>
                <w:color w:val="000000"/>
                <w:sz w:val="22"/>
                <w:szCs w:val="24"/>
              </w:rPr>
              <w:t>1</w:t>
            </w:r>
          </w:p>
        </w:tc>
        <w:tc>
          <w:tcPr>
            <w:tcW w:w="1134" w:type="dxa"/>
          </w:tcPr>
          <w:p w:rsidR="00746AA5" w:rsidRPr="00152F44" w:rsidRDefault="00746AA5" w:rsidP="00152F44">
            <w:pPr>
              <w:pStyle w:val="aa"/>
              <w:rPr>
                <w:color w:val="000000"/>
                <w:sz w:val="22"/>
                <w:szCs w:val="24"/>
              </w:rPr>
            </w:pPr>
            <w:r w:rsidRPr="00152F44">
              <w:rPr>
                <w:color w:val="000000"/>
                <w:sz w:val="22"/>
                <w:szCs w:val="24"/>
              </w:rPr>
              <w:t>1</w:t>
            </w:r>
          </w:p>
        </w:tc>
      </w:tr>
    </w:tbl>
    <w:p w:rsidR="00B96106" w:rsidRDefault="00B96106" w:rsidP="00152F44">
      <w:pPr>
        <w:pStyle w:val="aa"/>
        <w:rPr>
          <w:color w:val="333333"/>
          <w:sz w:val="24"/>
          <w:szCs w:val="24"/>
          <w:shd w:val="clear" w:color="auto" w:fill="FFFFFF"/>
        </w:rPr>
      </w:pPr>
      <w:r>
        <w:rPr>
          <w:b/>
          <w:bCs/>
          <w:color w:val="333333"/>
          <w:sz w:val="24"/>
          <w:szCs w:val="24"/>
          <w:shd w:val="clear" w:color="auto" w:fill="FFFFFF"/>
        </w:rPr>
        <w:t xml:space="preserve">Элективный </w:t>
      </w:r>
      <w:r w:rsidR="00746AA5" w:rsidRPr="00152F44">
        <w:rPr>
          <w:b/>
          <w:color w:val="333333"/>
          <w:sz w:val="24"/>
          <w:szCs w:val="24"/>
          <w:shd w:val="clear" w:color="auto" w:fill="FFFFFF"/>
        </w:rPr>
        <w:t> </w:t>
      </w:r>
      <w:r w:rsidR="00746AA5" w:rsidRPr="00152F44">
        <w:rPr>
          <w:b/>
          <w:bCs/>
          <w:color w:val="333333"/>
          <w:sz w:val="24"/>
          <w:szCs w:val="24"/>
          <w:shd w:val="clear" w:color="auto" w:fill="FFFFFF"/>
        </w:rPr>
        <w:t>курс</w:t>
      </w:r>
      <w:r w:rsidR="00746AA5" w:rsidRPr="00152F44">
        <w:rPr>
          <w:b/>
          <w:color w:val="333333"/>
          <w:sz w:val="24"/>
          <w:szCs w:val="24"/>
          <w:shd w:val="clear" w:color="auto" w:fill="FFFFFF"/>
        </w:rPr>
        <w:t> «Ю</w:t>
      </w:r>
      <w:r w:rsidR="00746AA5" w:rsidRPr="00152F44">
        <w:rPr>
          <w:b/>
          <w:bCs/>
          <w:color w:val="333333"/>
          <w:sz w:val="24"/>
          <w:szCs w:val="24"/>
          <w:shd w:val="clear" w:color="auto" w:fill="FFFFFF"/>
        </w:rPr>
        <w:t>ный</w:t>
      </w:r>
      <w:r w:rsidR="00746AA5" w:rsidRPr="00152F44">
        <w:rPr>
          <w:b/>
          <w:color w:val="333333"/>
          <w:sz w:val="24"/>
          <w:szCs w:val="24"/>
          <w:shd w:val="clear" w:color="auto" w:fill="FFFFFF"/>
        </w:rPr>
        <w:t> </w:t>
      </w:r>
      <w:r w:rsidR="00746AA5" w:rsidRPr="00152F44">
        <w:rPr>
          <w:b/>
          <w:bCs/>
          <w:color w:val="333333"/>
          <w:sz w:val="24"/>
          <w:szCs w:val="24"/>
          <w:shd w:val="clear" w:color="auto" w:fill="FFFFFF"/>
        </w:rPr>
        <w:t>спасатель</w:t>
      </w:r>
      <w:r w:rsidR="00746AA5" w:rsidRPr="00152F44">
        <w:rPr>
          <w:color w:val="333333"/>
          <w:sz w:val="24"/>
          <w:szCs w:val="24"/>
          <w:shd w:val="clear" w:color="auto" w:fill="FFFFFF"/>
        </w:rPr>
        <w:t>»</w:t>
      </w:r>
      <w:r>
        <w:rPr>
          <w:color w:val="333333"/>
          <w:sz w:val="24"/>
          <w:szCs w:val="24"/>
          <w:shd w:val="clear" w:color="auto" w:fill="FFFFFF"/>
        </w:rPr>
        <w:t xml:space="preserve"> в 9 классе</w:t>
      </w:r>
      <w:r w:rsidR="00746AA5" w:rsidRPr="00152F44">
        <w:rPr>
          <w:color w:val="333333"/>
          <w:sz w:val="24"/>
          <w:szCs w:val="24"/>
          <w:shd w:val="clear" w:color="auto" w:fill="FFFFFF"/>
        </w:rPr>
        <w:t xml:space="preserve"> </w:t>
      </w:r>
    </w:p>
    <w:p w:rsidR="00746AA5" w:rsidRPr="00152F44" w:rsidRDefault="00746AA5" w:rsidP="00152F44">
      <w:pPr>
        <w:pStyle w:val="aa"/>
        <w:rPr>
          <w:sz w:val="24"/>
          <w:szCs w:val="24"/>
        </w:rPr>
      </w:pPr>
      <w:r w:rsidRPr="00152F44">
        <w:rPr>
          <w:b/>
          <w:color w:val="000000"/>
          <w:sz w:val="24"/>
          <w:szCs w:val="24"/>
        </w:rPr>
        <w:t>Физическая культура:</w:t>
      </w:r>
      <w:r w:rsidRPr="00152F44">
        <w:rPr>
          <w:color w:val="000000"/>
          <w:sz w:val="24"/>
          <w:szCs w:val="24"/>
        </w:rPr>
        <w:t xml:space="preserve"> спортивные игры в 7 «А»,7 «Б»,8«А», 9«А» по 1часу на у</w:t>
      </w:r>
      <w:r w:rsidRPr="00152F44">
        <w:rPr>
          <w:sz w:val="24"/>
          <w:szCs w:val="24"/>
        </w:rPr>
        <w:t xml:space="preserve">глубленное изучение конкретной спортивной игры </w:t>
      </w:r>
    </w:p>
    <w:p w:rsidR="00746AA5" w:rsidRPr="00152F44" w:rsidRDefault="00746AA5" w:rsidP="00152F44">
      <w:pPr>
        <w:pStyle w:val="aa"/>
        <w:rPr>
          <w:b/>
          <w:color w:val="000000"/>
          <w:sz w:val="24"/>
          <w:szCs w:val="24"/>
        </w:rPr>
      </w:pPr>
      <w:r w:rsidRPr="00152F44">
        <w:rPr>
          <w:b/>
          <w:color w:val="000000"/>
          <w:sz w:val="24"/>
          <w:szCs w:val="24"/>
        </w:rPr>
        <w:t>Лицейский компонент</w:t>
      </w:r>
      <w:r w:rsidR="00B96106">
        <w:rPr>
          <w:b/>
          <w:color w:val="000000"/>
          <w:sz w:val="24"/>
          <w:szCs w:val="24"/>
        </w:rPr>
        <w:t xml:space="preserve"> в 5-9 классах</w:t>
      </w:r>
    </w:p>
    <w:p w:rsidR="00746AA5" w:rsidRPr="00152F44" w:rsidRDefault="00746AA5" w:rsidP="00152F44">
      <w:pPr>
        <w:pStyle w:val="aa"/>
        <w:rPr>
          <w:b/>
          <w:iCs/>
          <w:sz w:val="24"/>
          <w:szCs w:val="24"/>
        </w:rPr>
      </w:pPr>
      <w:r w:rsidRPr="00152F44">
        <w:rPr>
          <w:b/>
          <w:iCs/>
          <w:sz w:val="24"/>
          <w:szCs w:val="24"/>
        </w:rPr>
        <w:t>Образовательный процесс в 10-11 классах</w:t>
      </w:r>
    </w:p>
    <w:p w:rsidR="00746AA5" w:rsidRPr="00152F44" w:rsidRDefault="00746AA5" w:rsidP="00152F44">
      <w:pPr>
        <w:pStyle w:val="aa"/>
        <w:rPr>
          <w:sz w:val="24"/>
          <w:szCs w:val="24"/>
        </w:rPr>
      </w:pPr>
      <w:r w:rsidRPr="00152F44">
        <w:rPr>
          <w:bCs/>
          <w:sz w:val="24"/>
          <w:szCs w:val="24"/>
        </w:rPr>
        <w:t xml:space="preserve"> Главной особенностью обучения в 10-11 классах является ориентация обучающегося на четкую профилизацию и выбор учебных предметов стандартного и углубленного уровней в соответствии с его будущими профессиональными потребностями и возможным выбором будущей специальности</w:t>
      </w:r>
      <w:r w:rsidRPr="00152F44">
        <w:rPr>
          <w:sz w:val="24"/>
          <w:szCs w:val="24"/>
        </w:rPr>
        <w:t>.</w:t>
      </w:r>
    </w:p>
    <w:p w:rsidR="00746AA5" w:rsidRPr="00152F44" w:rsidRDefault="00746AA5" w:rsidP="00152F44">
      <w:pPr>
        <w:pStyle w:val="aa"/>
        <w:rPr>
          <w:sz w:val="24"/>
          <w:szCs w:val="24"/>
        </w:rPr>
      </w:pPr>
      <w:r w:rsidRPr="00152F44">
        <w:rPr>
          <w:sz w:val="24"/>
          <w:szCs w:val="24"/>
        </w:rPr>
        <w:t>В 10-11 классах работа строится  по «Об утверждении типовых учебных планов начального, основного среднего,общегосреднегообразованияРеспубликиКазахстан»(приказМОНРК от 8 ноября 2012 года № 500) приложение 88  к приказу Министра просвещения РК ,  приказ 412  МП РК  от 30.09.2022 приложение 21  к приказу Министра просвещения РК )</w:t>
      </w:r>
    </w:p>
    <w:p w:rsidR="00746AA5" w:rsidRPr="00152F44" w:rsidRDefault="00746AA5" w:rsidP="00152F44">
      <w:pPr>
        <w:pStyle w:val="aa"/>
        <w:rPr>
          <w:b/>
          <w:bCs/>
          <w:color w:val="000000"/>
          <w:sz w:val="24"/>
          <w:szCs w:val="24"/>
        </w:rPr>
      </w:pPr>
      <w:r w:rsidRPr="00152F44">
        <w:rPr>
          <w:b/>
          <w:color w:val="000000"/>
          <w:sz w:val="24"/>
          <w:szCs w:val="24"/>
        </w:rPr>
        <w:t>Вариативный компонент</w:t>
      </w:r>
    </w:p>
    <w:p w:rsidR="00746AA5" w:rsidRPr="00152F44" w:rsidRDefault="00746AA5" w:rsidP="00152F44">
      <w:pPr>
        <w:pStyle w:val="aa"/>
        <w:rPr>
          <w:sz w:val="24"/>
          <w:szCs w:val="24"/>
        </w:rPr>
      </w:pPr>
      <w:r w:rsidRPr="00152F44">
        <w:rPr>
          <w:sz w:val="24"/>
          <w:szCs w:val="24"/>
        </w:rPr>
        <w:t>«Глобальные компетенции» для 10 классе уровня общего среднего образования</w:t>
      </w:r>
    </w:p>
    <w:p w:rsidR="00746AA5" w:rsidRPr="00152F44" w:rsidRDefault="00746AA5" w:rsidP="00152F44">
      <w:pPr>
        <w:pStyle w:val="aa"/>
        <w:rPr>
          <w:sz w:val="24"/>
          <w:szCs w:val="24"/>
        </w:rPr>
      </w:pPr>
      <w:r w:rsidRPr="00152F44">
        <w:rPr>
          <w:sz w:val="24"/>
          <w:szCs w:val="24"/>
        </w:rPr>
        <w:t>Программа содержания учебного курса включает пять разделов, разработанных с учетом возрастных особенностей и интересов обучающихся.</w:t>
      </w:r>
    </w:p>
    <w:p w:rsidR="00746AA5" w:rsidRPr="00152F44" w:rsidRDefault="00746AA5" w:rsidP="00152F44">
      <w:pPr>
        <w:pStyle w:val="aa"/>
        <w:rPr>
          <w:sz w:val="24"/>
          <w:szCs w:val="24"/>
        </w:rPr>
      </w:pPr>
      <w:r w:rsidRPr="00152F44">
        <w:rPr>
          <w:sz w:val="24"/>
          <w:szCs w:val="24"/>
        </w:rPr>
        <w:t>Курс«Глобальные</w:t>
      </w:r>
      <w:r w:rsidR="00152F44">
        <w:rPr>
          <w:sz w:val="24"/>
          <w:szCs w:val="24"/>
        </w:rPr>
        <w:t xml:space="preserve"> </w:t>
      </w:r>
      <w:r w:rsidRPr="00152F44">
        <w:rPr>
          <w:sz w:val="24"/>
          <w:szCs w:val="24"/>
        </w:rPr>
        <w:t>компетенции»</w:t>
      </w:r>
      <w:r w:rsidR="00152F44">
        <w:rPr>
          <w:sz w:val="24"/>
          <w:szCs w:val="24"/>
        </w:rPr>
        <w:t xml:space="preserve"> </w:t>
      </w:r>
      <w:r w:rsidRPr="00152F44">
        <w:rPr>
          <w:sz w:val="24"/>
          <w:szCs w:val="24"/>
        </w:rPr>
        <w:t>для11класса</w:t>
      </w:r>
      <w:r w:rsidR="00152F44">
        <w:rPr>
          <w:sz w:val="24"/>
          <w:szCs w:val="24"/>
        </w:rPr>
        <w:t xml:space="preserve"> </w:t>
      </w:r>
      <w:r w:rsidRPr="00152F44">
        <w:rPr>
          <w:sz w:val="24"/>
          <w:szCs w:val="24"/>
        </w:rPr>
        <w:t>включает</w:t>
      </w:r>
      <w:r w:rsidR="00152F44">
        <w:rPr>
          <w:sz w:val="24"/>
          <w:szCs w:val="24"/>
        </w:rPr>
        <w:t xml:space="preserve"> </w:t>
      </w:r>
      <w:r w:rsidRPr="00152F44">
        <w:rPr>
          <w:sz w:val="24"/>
          <w:szCs w:val="24"/>
        </w:rPr>
        <w:t>два</w:t>
      </w:r>
      <w:r w:rsidR="00152F44">
        <w:rPr>
          <w:sz w:val="24"/>
          <w:szCs w:val="24"/>
        </w:rPr>
        <w:t xml:space="preserve"> </w:t>
      </w:r>
      <w:r w:rsidRPr="00152F44">
        <w:rPr>
          <w:spacing w:val="-2"/>
          <w:sz w:val="24"/>
          <w:szCs w:val="24"/>
        </w:rPr>
        <w:t>юнита</w:t>
      </w:r>
    </w:p>
    <w:p w:rsidR="00746AA5" w:rsidRPr="00152F44" w:rsidRDefault="00746AA5" w:rsidP="00152F44">
      <w:pPr>
        <w:pStyle w:val="aa"/>
        <w:rPr>
          <w:sz w:val="24"/>
          <w:szCs w:val="24"/>
        </w:rPr>
      </w:pPr>
      <w:r w:rsidRPr="00152F44">
        <w:rPr>
          <w:sz w:val="24"/>
          <w:szCs w:val="24"/>
        </w:rPr>
        <w:t>«Основы</w:t>
      </w:r>
      <w:r w:rsidR="00152F44">
        <w:rPr>
          <w:sz w:val="24"/>
          <w:szCs w:val="24"/>
        </w:rPr>
        <w:t xml:space="preserve"> </w:t>
      </w:r>
      <w:r w:rsidRPr="00152F44">
        <w:rPr>
          <w:sz w:val="24"/>
          <w:szCs w:val="24"/>
        </w:rPr>
        <w:t>бизнеса</w:t>
      </w:r>
      <w:r w:rsidR="00152F44">
        <w:rPr>
          <w:sz w:val="24"/>
          <w:szCs w:val="24"/>
        </w:rPr>
        <w:t xml:space="preserve"> </w:t>
      </w:r>
      <w:r w:rsidRPr="00152F44">
        <w:rPr>
          <w:sz w:val="24"/>
          <w:szCs w:val="24"/>
        </w:rPr>
        <w:t>и</w:t>
      </w:r>
      <w:r w:rsidR="00152F44">
        <w:rPr>
          <w:sz w:val="24"/>
          <w:szCs w:val="24"/>
        </w:rPr>
        <w:t xml:space="preserve"> </w:t>
      </w:r>
      <w:r w:rsidRPr="00152F44">
        <w:rPr>
          <w:sz w:val="24"/>
          <w:szCs w:val="24"/>
        </w:rPr>
        <w:t>предпринимательства»</w:t>
      </w:r>
      <w:r w:rsidR="00152F44">
        <w:rPr>
          <w:sz w:val="24"/>
          <w:szCs w:val="24"/>
        </w:rPr>
        <w:t xml:space="preserve"> </w:t>
      </w:r>
      <w:r w:rsidRPr="00152F44">
        <w:rPr>
          <w:sz w:val="24"/>
          <w:szCs w:val="24"/>
        </w:rPr>
        <w:t>и</w:t>
      </w:r>
      <w:r w:rsidR="00152F44">
        <w:rPr>
          <w:sz w:val="24"/>
          <w:szCs w:val="24"/>
        </w:rPr>
        <w:t xml:space="preserve"> </w:t>
      </w:r>
      <w:r w:rsidRPr="00152F44">
        <w:rPr>
          <w:sz w:val="24"/>
          <w:szCs w:val="24"/>
        </w:rPr>
        <w:t>«Финансовая</w:t>
      </w:r>
      <w:r w:rsidR="00152F44">
        <w:rPr>
          <w:sz w:val="24"/>
          <w:szCs w:val="24"/>
        </w:rPr>
        <w:t xml:space="preserve"> </w:t>
      </w:r>
      <w:r w:rsidRPr="00152F44">
        <w:rPr>
          <w:spacing w:val="-2"/>
          <w:sz w:val="24"/>
          <w:szCs w:val="24"/>
        </w:rPr>
        <w:t>грамотность».</w:t>
      </w:r>
    </w:p>
    <w:p w:rsidR="00746AA5" w:rsidRPr="00152F44" w:rsidRDefault="00746AA5" w:rsidP="00152F44">
      <w:pPr>
        <w:pStyle w:val="aa"/>
        <w:rPr>
          <w:sz w:val="24"/>
          <w:szCs w:val="24"/>
        </w:rPr>
      </w:pPr>
      <w:r w:rsidRPr="00152F44">
        <w:rPr>
          <w:sz w:val="24"/>
          <w:szCs w:val="24"/>
        </w:rPr>
        <w:t>В 10-11 классах содержание курса «Глобальные компетенции» позволит обеспечить системный процесс формирования у обучающихся навыков относительнопредметнойсферы(hardskills),навыковсоциализации(softskills), навыков самообразования и непрерывного образования (self skills).</w:t>
      </w:r>
    </w:p>
    <w:p w:rsidR="00746AA5" w:rsidRPr="00152F44" w:rsidRDefault="00746AA5" w:rsidP="00152F44">
      <w:pPr>
        <w:pStyle w:val="aa"/>
        <w:rPr>
          <w:sz w:val="24"/>
          <w:szCs w:val="24"/>
        </w:rPr>
      </w:pPr>
      <w:r w:rsidRPr="00152F44">
        <w:rPr>
          <w:sz w:val="24"/>
          <w:szCs w:val="24"/>
        </w:rPr>
        <w:lastRenderedPageBreak/>
        <w:t xml:space="preserve">Вариативный компонент в10А; 10Б классах </w:t>
      </w:r>
    </w:p>
    <w:tbl>
      <w:tblPr>
        <w:tblW w:w="9181" w:type="dxa"/>
        <w:tblInd w:w="-5" w:type="dxa"/>
        <w:tblLook w:val="04A0"/>
      </w:tblPr>
      <w:tblGrid>
        <w:gridCol w:w="631"/>
        <w:gridCol w:w="3477"/>
        <w:gridCol w:w="2821"/>
        <w:gridCol w:w="2252"/>
      </w:tblGrid>
      <w:tr w:rsidR="00746AA5" w:rsidRPr="00B05203" w:rsidTr="00746AA5">
        <w:trPr>
          <w:trHeight w:val="302"/>
        </w:trPr>
        <w:tc>
          <w:tcPr>
            <w:tcW w:w="4108" w:type="dxa"/>
            <w:gridSpan w:val="2"/>
            <w:tcBorders>
              <w:top w:val="single" w:sz="4" w:space="0" w:color="auto"/>
              <w:left w:val="single" w:sz="4" w:space="0" w:color="auto"/>
              <w:bottom w:val="single" w:sz="4" w:space="0" w:color="auto"/>
              <w:right w:val="nil"/>
            </w:tcBorders>
            <w:shd w:val="clear" w:color="auto" w:fill="auto"/>
          </w:tcPr>
          <w:p w:rsidR="00746AA5" w:rsidRPr="00B05203" w:rsidRDefault="00746AA5" w:rsidP="00152F44">
            <w:pPr>
              <w:pStyle w:val="aa"/>
              <w:rPr>
                <w:color w:val="000000"/>
              </w:rPr>
            </w:pP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746AA5" w:rsidRPr="00B05203" w:rsidRDefault="00746AA5" w:rsidP="00152F44">
            <w:pPr>
              <w:pStyle w:val="aa"/>
              <w:rPr>
                <w:color w:val="000000"/>
              </w:rPr>
            </w:pPr>
            <w:r w:rsidRPr="00B05203">
              <w:rPr>
                <w:color w:val="000000"/>
              </w:rPr>
              <w:t>10А</w:t>
            </w:r>
          </w:p>
        </w:tc>
        <w:tc>
          <w:tcPr>
            <w:tcW w:w="2252" w:type="dxa"/>
            <w:tcBorders>
              <w:top w:val="single" w:sz="4" w:space="0" w:color="auto"/>
              <w:left w:val="nil"/>
              <w:bottom w:val="single" w:sz="4" w:space="0" w:color="auto"/>
              <w:right w:val="single" w:sz="4" w:space="0" w:color="auto"/>
            </w:tcBorders>
            <w:shd w:val="clear" w:color="auto" w:fill="auto"/>
          </w:tcPr>
          <w:p w:rsidR="00746AA5" w:rsidRPr="00B05203" w:rsidRDefault="00746AA5" w:rsidP="00152F44">
            <w:pPr>
              <w:pStyle w:val="aa"/>
              <w:rPr>
                <w:color w:val="000000"/>
              </w:rPr>
            </w:pPr>
            <w:r w:rsidRPr="00B05203">
              <w:rPr>
                <w:color w:val="000000"/>
              </w:rPr>
              <w:t>10Б</w:t>
            </w:r>
          </w:p>
        </w:tc>
      </w:tr>
      <w:tr w:rsidR="00746AA5" w:rsidRPr="00B05203" w:rsidTr="00746AA5">
        <w:trPr>
          <w:trHeight w:val="302"/>
        </w:trPr>
        <w:tc>
          <w:tcPr>
            <w:tcW w:w="4108" w:type="dxa"/>
            <w:gridSpan w:val="2"/>
            <w:tcBorders>
              <w:top w:val="single" w:sz="4" w:space="0" w:color="auto"/>
              <w:left w:val="single" w:sz="4" w:space="0" w:color="auto"/>
              <w:bottom w:val="single" w:sz="4" w:space="0" w:color="auto"/>
              <w:right w:val="nil"/>
            </w:tcBorders>
            <w:shd w:val="clear" w:color="auto" w:fill="auto"/>
            <w:hideMark/>
          </w:tcPr>
          <w:p w:rsidR="00746AA5" w:rsidRPr="00B05203" w:rsidRDefault="00746AA5" w:rsidP="00152F44">
            <w:pPr>
              <w:pStyle w:val="aa"/>
              <w:rPr>
                <w:color w:val="000000"/>
              </w:rPr>
            </w:pPr>
            <w:r w:rsidRPr="00B05203">
              <w:rPr>
                <w:color w:val="000000"/>
              </w:rPr>
              <w:t>Предметы по выбору</w:t>
            </w:r>
          </w:p>
        </w:tc>
        <w:tc>
          <w:tcPr>
            <w:tcW w:w="2821" w:type="dxa"/>
            <w:tcBorders>
              <w:top w:val="single" w:sz="4" w:space="0" w:color="auto"/>
              <w:left w:val="single" w:sz="4" w:space="0" w:color="auto"/>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4</w:t>
            </w:r>
          </w:p>
        </w:tc>
        <w:tc>
          <w:tcPr>
            <w:tcW w:w="2252" w:type="dxa"/>
            <w:tcBorders>
              <w:top w:val="single" w:sz="4" w:space="0" w:color="auto"/>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4</w:t>
            </w:r>
          </w:p>
        </w:tc>
      </w:tr>
      <w:tr w:rsidR="00746AA5" w:rsidRPr="00B05203" w:rsidTr="00746AA5">
        <w:trPr>
          <w:trHeight w:val="302"/>
        </w:trPr>
        <w:tc>
          <w:tcPr>
            <w:tcW w:w="631" w:type="dxa"/>
            <w:tcBorders>
              <w:top w:val="nil"/>
              <w:left w:val="single" w:sz="4" w:space="0" w:color="auto"/>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15</w:t>
            </w:r>
          </w:p>
        </w:tc>
        <w:tc>
          <w:tcPr>
            <w:tcW w:w="3476"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Химия</w:t>
            </w:r>
          </w:p>
        </w:tc>
        <w:tc>
          <w:tcPr>
            <w:tcW w:w="2821"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2</w:t>
            </w:r>
          </w:p>
        </w:tc>
        <w:tc>
          <w:tcPr>
            <w:tcW w:w="2252"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 2</w:t>
            </w:r>
          </w:p>
        </w:tc>
      </w:tr>
      <w:tr w:rsidR="00746AA5" w:rsidRPr="00B05203" w:rsidTr="00746AA5">
        <w:trPr>
          <w:trHeight w:val="302"/>
        </w:trPr>
        <w:tc>
          <w:tcPr>
            <w:tcW w:w="631" w:type="dxa"/>
            <w:tcBorders>
              <w:top w:val="nil"/>
              <w:left w:val="single" w:sz="4" w:space="0" w:color="auto"/>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16</w:t>
            </w:r>
          </w:p>
        </w:tc>
        <w:tc>
          <w:tcPr>
            <w:tcW w:w="3476"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Биология</w:t>
            </w:r>
          </w:p>
        </w:tc>
        <w:tc>
          <w:tcPr>
            <w:tcW w:w="2821"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2</w:t>
            </w:r>
          </w:p>
        </w:tc>
        <w:tc>
          <w:tcPr>
            <w:tcW w:w="2252"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 2</w:t>
            </w:r>
          </w:p>
        </w:tc>
      </w:tr>
      <w:tr w:rsidR="00746AA5" w:rsidRPr="00B05203" w:rsidTr="00746AA5">
        <w:trPr>
          <w:trHeight w:val="272"/>
        </w:trPr>
        <w:tc>
          <w:tcPr>
            <w:tcW w:w="41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46AA5" w:rsidRPr="00B05203" w:rsidRDefault="00746AA5" w:rsidP="00152F44">
            <w:pPr>
              <w:pStyle w:val="aa"/>
              <w:rPr>
                <w:color w:val="000000"/>
              </w:rPr>
            </w:pPr>
            <w:r w:rsidRPr="00B05203">
              <w:rPr>
                <w:color w:val="000000"/>
              </w:rPr>
              <w:t>Глобальные компетенции</w:t>
            </w:r>
          </w:p>
        </w:tc>
        <w:tc>
          <w:tcPr>
            <w:tcW w:w="2821"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1</w:t>
            </w:r>
          </w:p>
        </w:tc>
        <w:tc>
          <w:tcPr>
            <w:tcW w:w="2252"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1</w:t>
            </w:r>
          </w:p>
        </w:tc>
      </w:tr>
      <w:tr w:rsidR="00746AA5" w:rsidRPr="00B05203" w:rsidTr="00746AA5">
        <w:trPr>
          <w:trHeight w:val="302"/>
        </w:trPr>
        <w:tc>
          <w:tcPr>
            <w:tcW w:w="41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46AA5" w:rsidRPr="00B05203" w:rsidRDefault="00746AA5" w:rsidP="00152F44">
            <w:pPr>
              <w:pStyle w:val="aa"/>
              <w:rPr>
                <w:color w:val="000000"/>
              </w:rPr>
            </w:pPr>
            <w:r w:rsidRPr="00B05203">
              <w:rPr>
                <w:color w:val="000000"/>
              </w:rPr>
              <w:t>Физическая культура: спортивные игры</w:t>
            </w:r>
          </w:p>
        </w:tc>
        <w:tc>
          <w:tcPr>
            <w:tcW w:w="2821" w:type="dxa"/>
            <w:tcBorders>
              <w:top w:val="nil"/>
              <w:left w:val="nil"/>
              <w:bottom w:val="single" w:sz="4" w:space="0" w:color="auto"/>
              <w:right w:val="single" w:sz="4" w:space="0" w:color="auto"/>
            </w:tcBorders>
            <w:shd w:val="clear" w:color="auto" w:fill="auto"/>
            <w:vAlign w:val="center"/>
            <w:hideMark/>
          </w:tcPr>
          <w:p w:rsidR="00746AA5" w:rsidRPr="00B05203" w:rsidRDefault="00746AA5" w:rsidP="00152F44">
            <w:pPr>
              <w:pStyle w:val="aa"/>
              <w:rPr>
                <w:color w:val="000000"/>
              </w:rPr>
            </w:pPr>
            <w:r w:rsidRPr="00B05203">
              <w:rPr>
                <w:color w:val="000000"/>
              </w:rPr>
              <w:t>1</w:t>
            </w:r>
          </w:p>
        </w:tc>
        <w:tc>
          <w:tcPr>
            <w:tcW w:w="2252" w:type="dxa"/>
            <w:tcBorders>
              <w:top w:val="nil"/>
              <w:left w:val="nil"/>
              <w:bottom w:val="single" w:sz="4" w:space="0" w:color="auto"/>
              <w:right w:val="single" w:sz="4" w:space="0" w:color="auto"/>
            </w:tcBorders>
            <w:shd w:val="clear" w:color="auto" w:fill="auto"/>
            <w:vAlign w:val="center"/>
            <w:hideMark/>
          </w:tcPr>
          <w:p w:rsidR="00746AA5" w:rsidRPr="00B05203" w:rsidRDefault="00746AA5" w:rsidP="00152F44">
            <w:pPr>
              <w:pStyle w:val="aa"/>
              <w:rPr>
                <w:color w:val="000000"/>
              </w:rPr>
            </w:pPr>
            <w:r w:rsidRPr="00B05203">
              <w:rPr>
                <w:color w:val="000000"/>
              </w:rPr>
              <w:t>1</w:t>
            </w:r>
          </w:p>
        </w:tc>
      </w:tr>
      <w:tr w:rsidR="00746AA5" w:rsidRPr="00B05203" w:rsidTr="00746AA5">
        <w:trPr>
          <w:trHeight w:val="302"/>
        </w:trPr>
        <w:tc>
          <w:tcPr>
            <w:tcW w:w="41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46AA5" w:rsidRPr="00B05203" w:rsidRDefault="00746AA5" w:rsidP="00152F44">
            <w:pPr>
              <w:pStyle w:val="aa"/>
              <w:rPr>
                <w:color w:val="000000"/>
              </w:rPr>
            </w:pPr>
            <w:r w:rsidRPr="00B05203">
              <w:rPr>
                <w:color w:val="000000"/>
              </w:rPr>
              <w:t>Лицейский компонент</w:t>
            </w:r>
          </w:p>
        </w:tc>
        <w:tc>
          <w:tcPr>
            <w:tcW w:w="2821" w:type="dxa"/>
            <w:tcBorders>
              <w:top w:val="nil"/>
              <w:left w:val="nil"/>
              <w:bottom w:val="single" w:sz="4" w:space="0" w:color="auto"/>
              <w:right w:val="single" w:sz="4" w:space="0" w:color="auto"/>
            </w:tcBorders>
            <w:shd w:val="clear" w:color="auto" w:fill="auto"/>
            <w:vAlign w:val="center"/>
            <w:hideMark/>
          </w:tcPr>
          <w:p w:rsidR="00746AA5" w:rsidRPr="00B05203" w:rsidRDefault="00746AA5" w:rsidP="00152F44">
            <w:pPr>
              <w:pStyle w:val="aa"/>
              <w:rPr>
                <w:color w:val="000000"/>
              </w:rPr>
            </w:pPr>
            <w:r w:rsidRPr="00B05203">
              <w:rPr>
                <w:color w:val="000000"/>
              </w:rPr>
              <w:t>5</w:t>
            </w:r>
          </w:p>
        </w:tc>
        <w:tc>
          <w:tcPr>
            <w:tcW w:w="2252" w:type="dxa"/>
            <w:tcBorders>
              <w:top w:val="nil"/>
              <w:left w:val="nil"/>
              <w:bottom w:val="single" w:sz="4" w:space="0" w:color="auto"/>
              <w:right w:val="single" w:sz="4" w:space="0" w:color="auto"/>
            </w:tcBorders>
            <w:shd w:val="clear" w:color="auto" w:fill="auto"/>
            <w:vAlign w:val="center"/>
            <w:hideMark/>
          </w:tcPr>
          <w:p w:rsidR="00746AA5" w:rsidRPr="00B05203" w:rsidRDefault="00746AA5" w:rsidP="00152F44">
            <w:pPr>
              <w:pStyle w:val="aa"/>
              <w:rPr>
                <w:color w:val="000000"/>
              </w:rPr>
            </w:pPr>
            <w:r w:rsidRPr="00B05203">
              <w:rPr>
                <w:color w:val="000000"/>
              </w:rPr>
              <w:t>5</w:t>
            </w:r>
          </w:p>
        </w:tc>
      </w:tr>
      <w:tr w:rsidR="00746AA5" w:rsidRPr="00B05203" w:rsidTr="00746AA5">
        <w:trPr>
          <w:trHeight w:val="302"/>
        </w:trPr>
        <w:tc>
          <w:tcPr>
            <w:tcW w:w="631" w:type="dxa"/>
            <w:tcBorders>
              <w:top w:val="nil"/>
              <w:left w:val="single" w:sz="4" w:space="0" w:color="auto"/>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17</w:t>
            </w:r>
          </w:p>
        </w:tc>
        <w:tc>
          <w:tcPr>
            <w:tcW w:w="3476"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Математическая грамотность</w:t>
            </w:r>
          </w:p>
        </w:tc>
        <w:tc>
          <w:tcPr>
            <w:tcW w:w="2821" w:type="dxa"/>
            <w:tcBorders>
              <w:top w:val="nil"/>
              <w:left w:val="nil"/>
              <w:bottom w:val="single" w:sz="4" w:space="0" w:color="auto"/>
              <w:right w:val="single" w:sz="4" w:space="0" w:color="auto"/>
            </w:tcBorders>
            <w:shd w:val="clear" w:color="auto" w:fill="auto"/>
            <w:noWrap/>
            <w:vAlign w:val="bottom"/>
            <w:hideMark/>
          </w:tcPr>
          <w:p w:rsidR="00746AA5" w:rsidRPr="00B05203" w:rsidRDefault="00746AA5" w:rsidP="00152F44">
            <w:pPr>
              <w:pStyle w:val="aa"/>
              <w:rPr>
                <w:color w:val="000000"/>
              </w:rPr>
            </w:pPr>
            <w:r w:rsidRPr="00B05203">
              <w:rPr>
                <w:color w:val="000000"/>
              </w:rPr>
              <w:t>1</w:t>
            </w:r>
          </w:p>
        </w:tc>
        <w:tc>
          <w:tcPr>
            <w:tcW w:w="2252" w:type="dxa"/>
            <w:tcBorders>
              <w:top w:val="nil"/>
              <w:left w:val="nil"/>
              <w:bottom w:val="single" w:sz="4" w:space="0" w:color="auto"/>
              <w:right w:val="single" w:sz="4" w:space="0" w:color="auto"/>
            </w:tcBorders>
            <w:shd w:val="clear" w:color="auto" w:fill="auto"/>
            <w:noWrap/>
            <w:vAlign w:val="bottom"/>
            <w:hideMark/>
          </w:tcPr>
          <w:p w:rsidR="00746AA5" w:rsidRPr="00B05203" w:rsidRDefault="00746AA5" w:rsidP="00152F44">
            <w:pPr>
              <w:pStyle w:val="aa"/>
              <w:rPr>
                <w:color w:val="000000"/>
              </w:rPr>
            </w:pPr>
            <w:r w:rsidRPr="00B05203">
              <w:rPr>
                <w:color w:val="000000"/>
              </w:rPr>
              <w:t>1</w:t>
            </w:r>
          </w:p>
        </w:tc>
      </w:tr>
      <w:tr w:rsidR="00746AA5" w:rsidRPr="00B05203" w:rsidTr="00746AA5">
        <w:trPr>
          <w:trHeight w:val="302"/>
        </w:trPr>
        <w:tc>
          <w:tcPr>
            <w:tcW w:w="631" w:type="dxa"/>
            <w:tcBorders>
              <w:top w:val="nil"/>
              <w:left w:val="single" w:sz="4" w:space="0" w:color="auto"/>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18</w:t>
            </w:r>
          </w:p>
        </w:tc>
        <w:tc>
          <w:tcPr>
            <w:tcW w:w="3476"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Мир финансов</w:t>
            </w:r>
          </w:p>
        </w:tc>
        <w:tc>
          <w:tcPr>
            <w:tcW w:w="2821" w:type="dxa"/>
            <w:tcBorders>
              <w:top w:val="nil"/>
              <w:left w:val="nil"/>
              <w:bottom w:val="single" w:sz="4" w:space="0" w:color="auto"/>
              <w:right w:val="single" w:sz="4" w:space="0" w:color="auto"/>
            </w:tcBorders>
            <w:shd w:val="clear" w:color="auto" w:fill="auto"/>
            <w:noWrap/>
            <w:vAlign w:val="bottom"/>
            <w:hideMark/>
          </w:tcPr>
          <w:p w:rsidR="00746AA5" w:rsidRPr="00B05203" w:rsidRDefault="00746AA5" w:rsidP="00152F44">
            <w:pPr>
              <w:pStyle w:val="aa"/>
              <w:rPr>
                <w:color w:val="000000"/>
              </w:rPr>
            </w:pPr>
            <w:r w:rsidRPr="00B05203">
              <w:rPr>
                <w:color w:val="000000"/>
              </w:rPr>
              <w:t>2</w:t>
            </w:r>
          </w:p>
        </w:tc>
        <w:tc>
          <w:tcPr>
            <w:tcW w:w="2252" w:type="dxa"/>
            <w:tcBorders>
              <w:top w:val="nil"/>
              <w:left w:val="nil"/>
              <w:bottom w:val="single" w:sz="4" w:space="0" w:color="auto"/>
              <w:right w:val="single" w:sz="4" w:space="0" w:color="auto"/>
            </w:tcBorders>
            <w:shd w:val="clear" w:color="auto" w:fill="auto"/>
            <w:noWrap/>
            <w:vAlign w:val="bottom"/>
            <w:hideMark/>
          </w:tcPr>
          <w:p w:rsidR="00746AA5" w:rsidRPr="00B05203" w:rsidRDefault="00746AA5" w:rsidP="00152F44">
            <w:pPr>
              <w:pStyle w:val="aa"/>
              <w:rPr>
                <w:color w:val="000000"/>
              </w:rPr>
            </w:pPr>
            <w:r w:rsidRPr="00B05203">
              <w:rPr>
                <w:color w:val="000000"/>
              </w:rPr>
              <w:t>2</w:t>
            </w:r>
          </w:p>
        </w:tc>
      </w:tr>
      <w:tr w:rsidR="00746AA5" w:rsidRPr="00B05203" w:rsidTr="00746AA5">
        <w:trPr>
          <w:trHeight w:val="302"/>
        </w:trPr>
        <w:tc>
          <w:tcPr>
            <w:tcW w:w="631" w:type="dxa"/>
            <w:tcBorders>
              <w:top w:val="nil"/>
              <w:left w:val="single" w:sz="4" w:space="0" w:color="auto"/>
              <w:bottom w:val="single" w:sz="4" w:space="0" w:color="auto"/>
              <w:right w:val="single" w:sz="4" w:space="0" w:color="auto"/>
            </w:tcBorders>
            <w:shd w:val="clear" w:color="auto" w:fill="auto"/>
          </w:tcPr>
          <w:p w:rsidR="00746AA5" w:rsidRPr="00B05203" w:rsidRDefault="00746AA5" w:rsidP="00152F44">
            <w:pPr>
              <w:pStyle w:val="aa"/>
              <w:rPr>
                <w:color w:val="000000"/>
              </w:rPr>
            </w:pPr>
            <w:r w:rsidRPr="00B05203">
              <w:rPr>
                <w:color w:val="000000"/>
              </w:rPr>
              <w:t>19</w:t>
            </w:r>
          </w:p>
        </w:tc>
        <w:tc>
          <w:tcPr>
            <w:tcW w:w="3476" w:type="dxa"/>
            <w:tcBorders>
              <w:top w:val="nil"/>
              <w:left w:val="nil"/>
              <w:bottom w:val="single" w:sz="4" w:space="0" w:color="auto"/>
              <w:right w:val="single" w:sz="4" w:space="0" w:color="auto"/>
            </w:tcBorders>
            <w:shd w:val="clear" w:color="auto" w:fill="auto"/>
          </w:tcPr>
          <w:p w:rsidR="00746AA5" w:rsidRPr="00B05203" w:rsidRDefault="00746AA5" w:rsidP="00152F44">
            <w:pPr>
              <w:pStyle w:val="aa"/>
              <w:rPr>
                <w:color w:val="000000"/>
              </w:rPr>
            </w:pPr>
            <w:r w:rsidRPr="00B05203">
              <w:rPr>
                <w:color w:val="000000"/>
              </w:rPr>
              <w:t>Биология</w:t>
            </w:r>
          </w:p>
        </w:tc>
        <w:tc>
          <w:tcPr>
            <w:tcW w:w="2821" w:type="dxa"/>
            <w:tcBorders>
              <w:top w:val="nil"/>
              <w:left w:val="nil"/>
              <w:bottom w:val="single" w:sz="4" w:space="0" w:color="auto"/>
              <w:right w:val="single" w:sz="4" w:space="0" w:color="auto"/>
            </w:tcBorders>
            <w:shd w:val="clear" w:color="auto" w:fill="auto"/>
            <w:noWrap/>
            <w:vAlign w:val="bottom"/>
          </w:tcPr>
          <w:p w:rsidR="00746AA5" w:rsidRPr="00B05203" w:rsidRDefault="00746AA5" w:rsidP="00152F44">
            <w:pPr>
              <w:pStyle w:val="aa"/>
              <w:rPr>
                <w:color w:val="000000"/>
              </w:rPr>
            </w:pPr>
            <w:r w:rsidRPr="00B05203">
              <w:rPr>
                <w:color w:val="000000"/>
              </w:rPr>
              <w:t>1</w:t>
            </w:r>
          </w:p>
        </w:tc>
        <w:tc>
          <w:tcPr>
            <w:tcW w:w="2252" w:type="dxa"/>
            <w:tcBorders>
              <w:top w:val="nil"/>
              <w:left w:val="nil"/>
              <w:bottom w:val="single" w:sz="4" w:space="0" w:color="auto"/>
              <w:right w:val="single" w:sz="4" w:space="0" w:color="auto"/>
            </w:tcBorders>
            <w:shd w:val="clear" w:color="auto" w:fill="auto"/>
            <w:noWrap/>
            <w:vAlign w:val="bottom"/>
          </w:tcPr>
          <w:p w:rsidR="00746AA5" w:rsidRPr="00B05203" w:rsidRDefault="00746AA5" w:rsidP="00152F44">
            <w:pPr>
              <w:pStyle w:val="aa"/>
              <w:rPr>
                <w:color w:val="000000"/>
              </w:rPr>
            </w:pPr>
            <w:r w:rsidRPr="00B05203">
              <w:rPr>
                <w:color w:val="000000"/>
              </w:rPr>
              <w:t>1</w:t>
            </w:r>
          </w:p>
        </w:tc>
      </w:tr>
      <w:tr w:rsidR="00746AA5" w:rsidRPr="00B05203" w:rsidTr="00746AA5">
        <w:trPr>
          <w:trHeight w:val="302"/>
        </w:trPr>
        <w:tc>
          <w:tcPr>
            <w:tcW w:w="631" w:type="dxa"/>
            <w:tcBorders>
              <w:top w:val="nil"/>
              <w:left w:val="single" w:sz="4" w:space="0" w:color="auto"/>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22</w:t>
            </w:r>
          </w:p>
        </w:tc>
        <w:tc>
          <w:tcPr>
            <w:tcW w:w="3476" w:type="dxa"/>
            <w:tcBorders>
              <w:top w:val="nil"/>
              <w:left w:val="nil"/>
              <w:bottom w:val="single" w:sz="4" w:space="0" w:color="auto"/>
              <w:right w:val="single" w:sz="4" w:space="0" w:color="auto"/>
            </w:tcBorders>
            <w:shd w:val="clear" w:color="auto" w:fill="auto"/>
            <w:hideMark/>
          </w:tcPr>
          <w:p w:rsidR="00746AA5" w:rsidRPr="00B05203" w:rsidRDefault="00746AA5" w:rsidP="00152F44">
            <w:pPr>
              <w:pStyle w:val="aa"/>
              <w:rPr>
                <w:color w:val="000000"/>
              </w:rPr>
            </w:pPr>
            <w:r w:rsidRPr="00B05203">
              <w:rPr>
                <w:color w:val="000000"/>
              </w:rPr>
              <w:t>Физика</w:t>
            </w:r>
          </w:p>
        </w:tc>
        <w:tc>
          <w:tcPr>
            <w:tcW w:w="2821" w:type="dxa"/>
            <w:tcBorders>
              <w:top w:val="nil"/>
              <w:left w:val="nil"/>
              <w:bottom w:val="single" w:sz="4" w:space="0" w:color="auto"/>
              <w:right w:val="single" w:sz="4" w:space="0" w:color="auto"/>
            </w:tcBorders>
            <w:shd w:val="clear" w:color="auto" w:fill="auto"/>
            <w:vAlign w:val="center"/>
            <w:hideMark/>
          </w:tcPr>
          <w:p w:rsidR="00746AA5" w:rsidRPr="00B05203" w:rsidRDefault="00746AA5" w:rsidP="00152F44">
            <w:pPr>
              <w:pStyle w:val="aa"/>
              <w:rPr>
                <w:color w:val="000000"/>
              </w:rPr>
            </w:pPr>
            <w:r w:rsidRPr="00B05203">
              <w:rPr>
                <w:color w:val="000000"/>
              </w:rPr>
              <w:t>1</w:t>
            </w:r>
          </w:p>
        </w:tc>
        <w:tc>
          <w:tcPr>
            <w:tcW w:w="2252" w:type="dxa"/>
            <w:tcBorders>
              <w:top w:val="nil"/>
              <w:left w:val="nil"/>
              <w:bottom w:val="single" w:sz="4" w:space="0" w:color="auto"/>
              <w:right w:val="single" w:sz="4" w:space="0" w:color="auto"/>
            </w:tcBorders>
            <w:shd w:val="clear" w:color="auto" w:fill="auto"/>
            <w:vAlign w:val="center"/>
            <w:hideMark/>
          </w:tcPr>
          <w:p w:rsidR="00746AA5" w:rsidRPr="00B05203" w:rsidRDefault="00746AA5" w:rsidP="00152F44">
            <w:pPr>
              <w:pStyle w:val="aa"/>
              <w:rPr>
                <w:color w:val="000000"/>
              </w:rPr>
            </w:pPr>
            <w:r w:rsidRPr="00B05203">
              <w:rPr>
                <w:color w:val="000000"/>
              </w:rPr>
              <w:t>1</w:t>
            </w:r>
          </w:p>
        </w:tc>
      </w:tr>
      <w:tr w:rsidR="00746AA5" w:rsidRPr="00B05203" w:rsidTr="00746AA5">
        <w:trPr>
          <w:trHeight w:val="302"/>
        </w:trPr>
        <w:tc>
          <w:tcPr>
            <w:tcW w:w="41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46AA5" w:rsidRPr="00B05203" w:rsidRDefault="00746AA5" w:rsidP="00152F44">
            <w:pPr>
              <w:pStyle w:val="aa"/>
              <w:rPr>
                <w:b/>
                <w:bCs/>
                <w:color w:val="000000"/>
              </w:rPr>
            </w:pPr>
            <w:r w:rsidRPr="00B05203">
              <w:rPr>
                <w:b/>
                <w:bCs/>
                <w:color w:val="000000"/>
              </w:rPr>
              <w:t>Вариативная нагрузка</w:t>
            </w:r>
          </w:p>
        </w:tc>
        <w:tc>
          <w:tcPr>
            <w:tcW w:w="2821" w:type="dxa"/>
            <w:tcBorders>
              <w:top w:val="nil"/>
              <w:left w:val="nil"/>
              <w:bottom w:val="single" w:sz="4" w:space="0" w:color="auto"/>
              <w:right w:val="single" w:sz="4" w:space="0" w:color="auto"/>
            </w:tcBorders>
            <w:shd w:val="clear" w:color="auto" w:fill="auto"/>
            <w:vAlign w:val="center"/>
            <w:hideMark/>
          </w:tcPr>
          <w:p w:rsidR="00746AA5" w:rsidRPr="00B05203" w:rsidRDefault="00746AA5" w:rsidP="00152F44">
            <w:pPr>
              <w:pStyle w:val="aa"/>
              <w:rPr>
                <w:b/>
                <w:bCs/>
                <w:color w:val="000000"/>
              </w:rPr>
            </w:pPr>
            <w:r w:rsidRPr="00B05203">
              <w:rPr>
                <w:b/>
                <w:bCs/>
                <w:color w:val="000000"/>
              </w:rPr>
              <w:t>11</w:t>
            </w:r>
          </w:p>
        </w:tc>
        <w:tc>
          <w:tcPr>
            <w:tcW w:w="2252" w:type="dxa"/>
            <w:tcBorders>
              <w:top w:val="nil"/>
              <w:left w:val="nil"/>
              <w:bottom w:val="single" w:sz="4" w:space="0" w:color="auto"/>
              <w:right w:val="single" w:sz="4" w:space="0" w:color="auto"/>
            </w:tcBorders>
            <w:shd w:val="clear" w:color="auto" w:fill="auto"/>
            <w:vAlign w:val="center"/>
            <w:hideMark/>
          </w:tcPr>
          <w:p w:rsidR="00746AA5" w:rsidRPr="00B05203" w:rsidRDefault="00746AA5" w:rsidP="00152F44">
            <w:pPr>
              <w:pStyle w:val="aa"/>
              <w:rPr>
                <w:b/>
                <w:bCs/>
                <w:color w:val="000000"/>
              </w:rPr>
            </w:pPr>
            <w:r w:rsidRPr="00B05203">
              <w:rPr>
                <w:b/>
                <w:bCs/>
                <w:color w:val="000000"/>
              </w:rPr>
              <w:t>11</w:t>
            </w:r>
          </w:p>
        </w:tc>
      </w:tr>
    </w:tbl>
    <w:p w:rsidR="00746AA5" w:rsidRPr="00152F44" w:rsidRDefault="00746AA5" w:rsidP="00152F44">
      <w:pPr>
        <w:pStyle w:val="aa"/>
        <w:jc w:val="both"/>
        <w:rPr>
          <w:color w:val="1A1A1A"/>
          <w:sz w:val="24"/>
          <w:szCs w:val="24"/>
        </w:rPr>
      </w:pPr>
      <w:r w:rsidRPr="00152F44">
        <w:rPr>
          <w:b/>
          <w:sz w:val="24"/>
          <w:szCs w:val="24"/>
        </w:rPr>
        <w:t>Элективный курс  в 11А</w:t>
      </w:r>
      <w:r w:rsidRPr="00152F44">
        <w:rPr>
          <w:sz w:val="24"/>
          <w:szCs w:val="24"/>
        </w:rPr>
        <w:t xml:space="preserve"> классе 1 час «</w:t>
      </w:r>
      <w:r w:rsidRPr="00152F44">
        <w:rPr>
          <w:color w:val="000000"/>
          <w:sz w:val="24"/>
          <w:szCs w:val="24"/>
        </w:rPr>
        <w:t>География человеческой дея</w:t>
      </w:r>
      <w:r w:rsidRPr="00152F44">
        <w:rPr>
          <w:color w:val="000000"/>
          <w:sz w:val="24"/>
          <w:szCs w:val="24"/>
        </w:rPr>
        <w:softHyphen/>
        <w:t>тельности: экономика, культура, политика</w:t>
      </w:r>
      <w:r w:rsidRPr="00152F44">
        <w:rPr>
          <w:sz w:val="24"/>
          <w:szCs w:val="24"/>
        </w:rPr>
        <w:t>»</w:t>
      </w:r>
      <w:r w:rsidR="00152F44">
        <w:rPr>
          <w:sz w:val="24"/>
          <w:szCs w:val="24"/>
        </w:rPr>
        <w:t xml:space="preserve"> </w:t>
      </w:r>
      <w:r w:rsidRPr="00152F44">
        <w:rPr>
          <w:color w:val="1A1A1A"/>
          <w:sz w:val="24"/>
          <w:szCs w:val="24"/>
        </w:rPr>
        <w:t>Актуальность курса заключается вформировании мотивации к целенаправленной познавательной деятельности вобласти географии, саморазвитию, а также личностному и профессиональномусамоопределению учащихся.</w:t>
      </w:r>
    </w:p>
    <w:p w:rsidR="00152F44" w:rsidRDefault="00B96106" w:rsidP="00152F44">
      <w:pPr>
        <w:pStyle w:val="aa"/>
        <w:jc w:val="both"/>
        <w:rPr>
          <w:sz w:val="22"/>
          <w:szCs w:val="24"/>
        </w:rPr>
      </w:pPr>
      <w:r>
        <w:rPr>
          <w:sz w:val="24"/>
          <w:szCs w:val="24"/>
        </w:rPr>
        <w:t>Ссылка</w:t>
      </w:r>
      <w:r w:rsidRPr="00DC2C8B">
        <w:rPr>
          <w:sz w:val="24"/>
          <w:szCs w:val="24"/>
        </w:rPr>
        <w:t xml:space="preserve">  </w:t>
      </w:r>
      <w:hyperlink r:id="rId43" w:history="1">
        <w:r w:rsidR="00DC2C8B" w:rsidRPr="00B05203">
          <w:rPr>
            <w:rStyle w:val="a6"/>
            <w:sz w:val="22"/>
            <w:szCs w:val="24"/>
            <w:lang w:val="en-US"/>
          </w:rPr>
          <w:t>https</w:t>
        </w:r>
        <w:r w:rsidR="00DC2C8B" w:rsidRPr="00B05203">
          <w:rPr>
            <w:rStyle w:val="a6"/>
            <w:sz w:val="22"/>
            <w:szCs w:val="24"/>
          </w:rPr>
          <w:t>://</w:t>
        </w:r>
        <w:r w:rsidR="00DC2C8B" w:rsidRPr="00B05203">
          <w:rPr>
            <w:rStyle w:val="a6"/>
            <w:sz w:val="22"/>
            <w:szCs w:val="24"/>
            <w:lang w:val="en-US"/>
          </w:rPr>
          <w:t>balkhash</w:t>
        </w:r>
        <w:r w:rsidR="00DC2C8B" w:rsidRPr="00B05203">
          <w:rPr>
            <w:rStyle w:val="a6"/>
            <w:sz w:val="22"/>
            <w:szCs w:val="24"/>
          </w:rPr>
          <w:t>.</w:t>
        </w:r>
        <w:r w:rsidR="00DC2C8B" w:rsidRPr="00B05203">
          <w:rPr>
            <w:rStyle w:val="a6"/>
            <w:sz w:val="22"/>
            <w:szCs w:val="24"/>
            <w:lang w:val="en-US"/>
          </w:rPr>
          <w:t>goo</w:t>
        </w:r>
        <w:r w:rsidR="00DC2C8B" w:rsidRPr="00B05203">
          <w:rPr>
            <w:rStyle w:val="a6"/>
            <w:sz w:val="22"/>
            <w:szCs w:val="24"/>
          </w:rPr>
          <w:t>.</w:t>
        </w:r>
        <w:r w:rsidR="00DC2C8B" w:rsidRPr="00B05203">
          <w:rPr>
            <w:rStyle w:val="a6"/>
            <w:sz w:val="22"/>
            <w:szCs w:val="24"/>
            <w:lang w:val="en-US"/>
          </w:rPr>
          <w:t>kz</w:t>
        </w:r>
        <w:r w:rsidR="00DC2C8B" w:rsidRPr="00B05203">
          <w:rPr>
            <w:rStyle w:val="a6"/>
            <w:sz w:val="22"/>
            <w:szCs w:val="24"/>
          </w:rPr>
          <w:t>/</w:t>
        </w:r>
        <w:r w:rsidR="00DC2C8B" w:rsidRPr="00B05203">
          <w:rPr>
            <w:rStyle w:val="a6"/>
            <w:sz w:val="22"/>
            <w:szCs w:val="24"/>
            <w:lang w:val="en-US"/>
          </w:rPr>
          <w:t>files</w:t>
        </w:r>
        <w:r w:rsidR="00DC2C8B" w:rsidRPr="00B05203">
          <w:rPr>
            <w:rStyle w:val="a6"/>
            <w:sz w:val="22"/>
            <w:szCs w:val="24"/>
          </w:rPr>
          <w:t>/</w:t>
        </w:r>
        <w:r w:rsidR="00DC2C8B" w:rsidRPr="00B05203">
          <w:rPr>
            <w:rStyle w:val="a6"/>
            <w:sz w:val="22"/>
            <w:szCs w:val="24"/>
            <w:lang w:val="en-US"/>
          </w:rPr>
          <w:t>loader</w:t>
        </w:r>
        <w:r w:rsidR="00DC2C8B" w:rsidRPr="00B05203">
          <w:rPr>
            <w:rStyle w:val="a6"/>
            <w:sz w:val="22"/>
            <w:szCs w:val="24"/>
          </w:rPr>
          <w:t>/1712297941209.</w:t>
        </w:r>
        <w:r w:rsidR="00DC2C8B" w:rsidRPr="00B05203">
          <w:rPr>
            <w:rStyle w:val="a6"/>
            <w:sz w:val="22"/>
            <w:szCs w:val="24"/>
            <w:lang w:val="en-US"/>
          </w:rPr>
          <w:t>pdf</w:t>
        </w:r>
      </w:hyperlink>
      <w:r w:rsidR="00DC2C8B" w:rsidRPr="00B05203">
        <w:rPr>
          <w:sz w:val="22"/>
          <w:szCs w:val="24"/>
        </w:rPr>
        <w:t xml:space="preserve"> </w:t>
      </w:r>
    </w:p>
    <w:p w:rsidR="00487DED" w:rsidRPr="00DC2C8B" w:rsidRDefault="00487DED" w:rsidP="00152F44">
      <w:pPr>
        <w:pStyle w:val="aa"/>
        <w:jc w:val="both"/>
        <w:rPr>
          <w:sz w:val="24"/>
          <w:szCs w:val="24"/>
        </w:rPr>
      </w:pPr>
      <w:r>
        <w:rPr>
          <w:sz w:val="22"/>
          <w:szCs w:val="24"/>
        </w:rPr>
        <w:t xml:space="preserve">Предшкола </w:t>
      </w:r>
      <w:hyperlink r:id="rId44" w:history="1">
        <w:r w:rsidRPr="006557E6">
          <w:rPr>
            <w:rStyle w:val="a6"/>
          </w:rPr>
          <w:t>https://drive.google.com/drive/folders/1M8pdhCj3vQXhKmbrl7Nw8JzQgIcqfE2n?usp=drive_link</w:t>
        </w:r>
      </w:hyperlink>
      <w:r>
        <w:rPr>
          <w:sz w:val="22"/>
          <w:szCs w:val="24"/>
        </w:rPr>
        <w:t xml:space="preserve"> </w:t>
      </w:r>
    </w:p>
    <w:p w:rsidR="00114C91" w:rsidRDefault="00746AA5" w:rsidP="00152F44">
      <w:pPr>
        <w:pStyle w:val="aa"/>
        <w:jc w:val="both"/>
        <w:rPr>
          <w:sz w:val="24"/>
          <w:szCs w:val="24"/>
          <w:lang w:val="kk-KZ"/>
        </w:rPr>
      </w:pPr>
      <w:r w:rsidRPr="00152F44">
        <w:rPr>
          <w:sz w:val="24"/>
          <w:szCs w:val="24"/>
        </w:rPr>
        <w:t>Обучающиеся  с особыми образовательными потребностями КГУ «Школа–лицей имени Алимхана Ермекова» отдела образования города Балхаш управления образования Карагандинской области реализуя принципы инклюзивного образования, обеспечивает создание специальных условий для получения образования, коррекции нарушения и адаптации лиц с особыми образовательными потребностями. В школе - лицее в 2023-2024 учебном году, на основании справок  ВКК и по рекомендации психолого-медико-педагогической консультации открыто  семь  инклюзивных классов 1Б, 1 В, 2А,2В,3Г,3Д,</w:t>
      </w:r>
      <w:r w:rsidR="000A0A54">
        <w:rPr>
          <w:sz w:val="24"/>
          <w:szCs w:val="24"/>
        </w:rPr>
        <w:t xml:space="preserve"> </w:t>
      </w:r>
      <w:r w:rsidRPr="00152F44">
        <w:rPr>
          <w:sz w:val="24"/>
          <w:szCs w:val="24"/>
        </w:rPr>
        <w:t xml:space="preserve">5В. В этих классах дети с особыми образовательными потребностями могут обучаться по общеобразовательной учебной программе. </w:t>
      </w:r>
    </w:p>
    <w:p w:rsidR="00350A13" w:rsidRPr="00350A13" w:rsidRDefault="00350A13" w:rsidP="00152F44">
      <w:pPr>
        <w:pStyle w:val="aa"/>
        <w:jc w:val="both"/>
        <w:rPr>
          <w:sz w:val="24"/>
          <w:szCs w:val="24"/>
          <w:lang w:val="kk-KZ"/>
        </w:rPr>
      </w:pPr>
      <w:r>
        <w:rPr>
          <w:sz w:val="24"/>
          <w:szCs w:val="24"/>
          <w:lang w:val="kk-KZ"/>
        </w:rPr>
        <w:t>ООП</w:t>
      </w:r>
      <w:r w:rsidRPr="00350A13">
        <w:rPr>
          <w:sz w:val="28"/>
          <w:szCs w:val="24"/>
          <w:lang w:val="kk-KZ"/>
        </w:rPr>
        <w:t xml:space="preserve"> </w:t>
      </w:r>
      <w:hyperlink r:id="rId45" w:history="1">
        <w:r w:rsidRPr="00350A13">
          <w:rPr>
            <w:rStyle w:val="a6"/>
            <w:sz w:val="22"/>
          </w:rPr>
          <w:t>https://drive.google.com/drive/u/1/folders/1Oq_QhqZjKuwPqKMGC9IJrwOnFQlP9aZC</w:t>
        </w:r>
      </w:hyperlink>
    </w:p>
    <w:p w:rsidR="00114C91" w:rsidRPr="00E6077F" w:rsidRDefault="00114C91" w:rsidP="00114C91">
      <w:pPr>
        <w:pStyle w:val="2"/>
        <w:ind w:left="0"/>
        <w:textAlignment w:val="baseline"/>
        <w:rPr>
          <w:b w:val="0"/>
          <w:i w:val="0"/>
          <w:color w:val="000000"/>
          <w:szCs w:val="21"/>
        </w:rPr>
      </w:pPr>
      <w:r w:rsidRPr="00E6077F">
        <w:rPr>
          <w:b w:val="0"/>
          <w:i w:val="0"/>
          <w:color w:val="000000"/>
          <w:szCs w:val="21"/>
        </w:rPr>
        <w:t>Документы по индивидуальному обучению</w:t>
      </w:r>
    </w:p>
    <w:p w:rsidR="00114C91" w:rsidRDefault="00114C91" w:rsidP="00114C91">
      <w:pPr>
        <w:pStyle w:val="2"/>
        <w:ind w:left="0"/>
        <w:textAlignment w:val="baseline"/>
        <w:rPr>
          <w:lang w:val="ru-RU"/>
        </w:rPr>
      </w:pPr>
      <w:r>
        <w:rPr>
          <w:b w:val="0"/>
          <w:i w:val="0"/>
          <w:color w:val="000000"/>
          <w:sz w:val="22"/>
          <w:szCs w:val="21"/>
        </w:rPr>
        <w:t>Ссылка</w:t>
      </w:r>
      <w:r w:rsidRPr="00114C91">
        <w:rPr>
          <w:b w:val="0"/>
          <w:i w:val="0"/>
          <w:color w:val="000000"/>
          <w:sz w:val="22"/>
          <w:szCs w:val="21"/>
        </w:rPr>
        <w:t xml:space="preserve"> </w:t>
      </w:r>
      <w:hyperlink r:id="rId46" w:history="1">
        <w:r w:rsidRPr="00114C91">
          <w:rPr>
            <w:rStyle w:val="a6"/>
            <w:b w:val="0"/>
            <w:i w:val="0"/>
            <w:sz w:val="22"/>
            <w:szCs w:val="22"/>
          </w:rPr>
          <w:t>https://drive.google.com/drive/u/1/folders/1Ur7MdI5DBX1KpyziFFGmtZJ1qvPzrSGx</w:t>
        </w:r>
      </w:hyperlink>
    </w:p>
    <w:p w:rsidR="00E6077F" w:rsidRPr="00E6077F" w:rsidRDefault="009A0403" w:rsidP="00114C91">
      <w:pPr>
        <w:pStyle w:val="2"/>
        <w:ind w:left="0"/>
        <w:textAlignment w:val="baseline"/>
        <w:rPr>
          <w:b w:val="0"/>
          <w:i w:val="0"/>
          <w:sz w:val="22"/>
          <w:lang w:val="ru-RU"/>
        </w:rPr>
      </w:pPr>
      <w:hyperlink r:id="rId47" w:history="1">
        <w:r w:rsidR="00E6077F" w:rsidRPr="00E6077F">
          <w:rPr>
            <w:rStyle w:val="a6"/>
            <w:b w:val="0"/>
            <w:i w:val="0"/>
            <w:sz w:val="22"/>
            <w:lang w:val="ru-RU"/>
          </w:rPr>
          <w:t>https://balkhash.goo.kz/files/loader/1712569547235.pdf</w:t>
        </w:r>
      </w:hyperlink>
      <w:r w:rsidR="00E6077F" w:rsidRPr="00E6077F">
        <w:rPr>
          <w:b w:val="0"/>
          <w:i w:val="0"/>
          <w:sz w:val="22"/>
          <w:lang w:val="ru-RU"/>
        </w:rPr>
        <w:t xml:space="preserve"> </w:t>
      </w:r>
    </w:p>
    <w:p w:rsidR="00746AA5" w:rsidRDefault="00746AA5" w:rsidP="00152F44">
      <w:pPr>
        <w:pStyle w:val="aa"/>
        <w:jc w:val="both"/>
        <w:rPr>
          <w:sz w:val="24"/>
          <w:szCs w:val="24"/>
          <w:lang w:val="kk-KZ"/>
        </w:rPr>
      </w:pPr>
      <w:r w:rsidRPr="00152F44">
        <w:rPr>
          <w:sz w:val="24"/>
          <w:szCs w:val="24"/>
        </w:rPr>
        <w:t>В процессе планирования преподавания учитель – предметник вносил коррективы в свою деятельность и в деятельность ученика, учитывая индивидуальные особенности отдельного ученика</w:t>
      </w:r>
    </w:p>
    <w:p w:rsidR="005B730B" w:rsidRPr="002D4107" w:rsidRDefault="00E872C4" w:rsidP="00152F44">
      <w:pPr>
        <w:pStyle w:val="aa"/>
        <w:rPr>
          <w:b/>
          <w:sz w:val="28"/>
          <w:szCs w:val="24"/>
          <w:lang w:val="kk-KZ"/>
        </w:rPr>
      </w:pPr>
      <w:r w:rsidRPr="002D4107">
        <w:rPr>
          <w:sz w:val="22"/>
          <w:lang w:val="kk-KZ"/>
        </w:rPr>
        <w:t xml:space="preserve">График СОР и СОЧ </w:t>
      </w:r>
      <w:hyperlink r:id="rId48" w:history="1">
        <w:r w:rsidRPr="002D4107">
          <w:rPr>
            <w:rStyle w:val="a6"/>
            <w:sz w:val="22"/>
            <w:lang w:val="kk-KZ"/>
          </w:rPr>
          <w:t>https://drive.google.com/drive/u/1/folders/12nfplJoqBKnVE7WYQOIvgy6SG-acuACV</w:t>
        </w:r>
      </w:hyperlink>
    </w:p>
    <w:p w:rsidR="002D4107" w:rsidRDefault="002D4107" w:rsidP="00152F44">
      <w:pPr>
        <w:pStyle w:val="aa"/>
        <w:rPr>
          <w:b/>
          <w:sz w:val="24"/>
          <w:szCs w:val="24"/>
          <w:lang w:val="kk-KZ"/>
        </w:rPr>
      </w:pPr>
    </w:p>
    <w:p w:rsidR="00746AA5" w:rsidRPr="00DD2878" w:rsidRDefault="00746AA5" w:rsidP="00152F44">
      <w:pPr>
        <w:pStyle w:val="aa"/>
        <w:rPr>
          <w:b/>
          <w:sz w:val="24"/>
          <w:szCs w:val="24"/>
        </w:rPr>
      </w:pPr>
      <w:r w:rsidRPr="00DD2878">
        <w:rPr>
          <w:b/>
          <w:sz w:val="24"/>
          <w:szCs w:val="24"/>
        </w:rPr>
        <w:t>2022-2023учебный</w:t>
      </w:r>
      <w:r w:rsidRPr="00DD2878">
        <w:rPr>
          <w:b/>
          <w:spacing w:val="-5"/>
          <w:sz w:val="24"/>
          <w:szCs w:val="24"/>
        </w:rPr>
        <w:t xml:space="preserve"> год</w:t>
      </w:r>
    </w:p>
    <w:p w:rsidR="00746AA5" w:rsidRPr="00152F44" w:rsidRDefault="00746AA5" w:rsidP="00152F44">
      <w:pPr>
        <w:pStyle w:val="aa"/>
        <w:rPr>
          <w:sz w:val="24"/>
          <w:szCs w:val="24"/>
        </w:rPr>
      </w:pPr>
      <w:r w:rsidRPr="00152F44">
        <w:rPr>
          <w:sz w:val="24"/>
          <w:szCs w:val="24"/>
        </w:rPr>
        <w:t>Учебный</w:t>
      </w:r>
      <w:r w:rsidR="00152F44">
        <w:rPr>
          <w:sz w:val="24"/>
          <w:szCs w:val="24"/>
        </w:rPr>
        <w:t xml:space="preserve"> </w:t>
      </w:r>
      <w:r w:rsidRPr="00152F44">
        <w:rPr>
          <w:sz w:val="24"/>
          <w:szCs w:val="24"/>
        </w:rPr>
        <w:t>план</w:t>
      </w:r>
      <w:r w:rsidR="00152F44">
        <w:rPr>
          <w:sz w:val="24"/>
          <w:szCs w:val="24"/>
        </w:rPr>
        <w:t xml:space="preserve"> </w:t>
      </w:r>
      <w:r w:rsidRPr="00152F44">
        <w:rPr>
          <w:sz w:val="24"/>
          <w:szCs w:val="24"/>
        </w:rPr>
        <w:t>школы</w:t>
      </w:r>
      <w:r w:rsidR="00152F44">
        <w:rPr>
          <w:sz w:val="24"/>
          <w:szCs w:val="24"/>
        </w:rPr>
        <w:t xml:space="preserve"> </w:t>
      </w:r>
      <w:r w:rsidRPr="00152F44">
        <w:rPr>
          <w:sz w:val="24"/>
          <w:szCs w:val="24"/>
        </w:rPr>
        <w:t>включает</w:t>
      </w:r>
      <w:r w:rsidR="00152F44">
        <w:rPr>
          <w:sz w:val="24"/>
          <w:szCs w:val="24"/>
        </w:rPr>
        <w:t xml:space="preserve"> </w:t>
      </w:r>
      <w:r w:rsidRPr="00152F44">
        <w:rPr>
          <w:sz w:val="24"/>
          <w:szCs w:val="24"/>
        </w:rPr>
        <w:t>инвариантный</w:t>
      </w:r>
      <w:r w:rsidR="00152F44">
        <w:rPr>
          <w:sz w:val="24"/>
          <w:szCs w:val="24"/>
        </w:rPr>
        <w:t xml:space="preserve"> </w:t>
      </w:r>
      <w:r w:rsidRPr="00152F44">
        <w:rPr>
          <w:sz w:val="24"/>
          <w:szCs w:val="24"/>
        </w:rPr>
        <w:t>и</w:t>
      </w:r>
      <w:r w:rsidR="00152F44">
        <w:rPr>
          <w:sz w:val="24"/>
          <w:szCs w:val="24"/>
        </w:rPr>
        <w:t xml:space="preserve"> </w:t>
      </w:r>
      <w:r w:rsidRPr="00152F44">
        <w:rPr>
          <w:sz w:val="24"/>
          <w:szCs w:val="24"/>
        </w:rPr>
        <w:t>вариативный</w:t>
      </w:r>
      <w:r w:rsidR="00152F44">
        <w:rPr>
          <w:sz w:val="24"/>
          <w:szCs w:val="24"/>
        </w:rPr>
        <w:t xml:space="preserve"> </w:t>
      </w:r>
      <w:r w:rsidRPr="00152F44">
        <w:rPr>
          <w:spacing w:val="-2"/>
          <w:sz w:val="24"/>
          <w:szCs w:val="24"/>
        </w:rPr>
        <w:t>компонент.</w:t>
      </w:r>
    </w:p>
    <w:p w:rsidR="00746AA5" w:rsidRPr="00152F44" w:rsidRDefault="00746AA5" w:rsidP="00152F44">
      <w:pPr>
        <w:pStyle w:val="aa"/>
        <w:rPr>
          <w:sz w:val="24"/>
          <w:szCs w:val="24"/>
        </w:rPr>
      </w:pPr>
      <w:r w:rsidRPr="00152F44">
        <w:rPr>
          <w:sz w:val="24"/>
          <w:szCs w:val="24"/>
        </w:rPr>
        <w:t>Учебный план определяет максимальный объѐм</w:t>
      </w:r>
      <w:r w:rsidR="00152F44">
        <w:rPr>
          <w:sz w:val="24"/>
          <w:szCs w:val="24"/>
        </w:rPr>
        <w:t xml:space="preserve"> </w:t>
      </w:r>
      <w:r w:rsidRPr="00152F44">
        <w:rPr>
          <w:sz w:val="24"/>
          <w:szCs w:val="24"/>
        </w:rPr>
        <w:t>учебной нагрузки обучающихся,</w:t>
      </w:r>
      <w:r w:rsidR="00152F44">
        <w:rPr>
          <w:sz w:val="24"/>
          <w:szCs w:val="24"/>
        </w:rPr>
        <w:t xml:space="preserve"> </w:t>
      </w:r>
      <w:r w:rsidRPr="00152F44">
        <w:rPr>
          <w:sz w:val="24"/>
          <w:szCs w:val="24"/>
        </w:rPr>
        <w:t>распределяет время, отводимое на освоение образовательного стандарта по классам и образовательным областям.</w:t>
      </w:r>
    </w:p>
    <w:p w:rsidR="00746AA5" w:rsidRPr="000A0A54" w:rsidRDefault="00746AA5" w:rsidP="00152F44">
      <w:pPr>
        <w:pStyle w:val="aa"/>
        <w:rPr>
          <w:sz w:val="24"/>
          <w:szCs w:val="24"/>
        </w:rPr>
      </w:pPr>
      <w:r w:rsidRPr="000A0A54">
        <w:rPr>
          <w:sz w:val="24"/>
          <w:szCs w:val="24"/>
        </w:rPr>
        <w:t>Рабочий</w:t>
      </w:r>
      <w:r w:rsidR="00152F44" w:rsidRPr="000A0A54">
        <w:rPr>
          <w:sz w:val="24"/>
          <w:szCs w:val="24"/>
        </w:rPr>
        <w:t xml:space="preserve"> </w:t>
      </w:r>
      <w:r w:rsidRPr="000A0A54">
        <w:rPr>
          <w:sz w:val="24"/>
          <w:szCs w:val="24"/>
        </w:rPr>
        <w:t>учебный</w:t>
      </w:r>
      <w:r w:rsidR="00152F44" w:rsidRPr="000A0A54">
        <w:rPr>
          <w:sz w:val="24"/>
          <w:szCs w:val="24"/>
        </w:rPr>
        <w:t xml:space="preserve"> </w:t>
      </w:r>
      <w:r w:rsidRPr="000A0A54">
        <w:rPr>
          <w:sz w:val="24"/>
          <w:szCs w:val="24"/>
        </w:rPr>
        <w:t>план</w:t>
      </w:r>
      <w:r w:rsidR="00152F44" w:rsidRPr="000A0A54">
        <w:rPr>
          <w:sz w:val="24"/>
          <w:szCs w:val="24"/>
        </w:rPr>
        <w:t xml:space="preserve"> </w:t>
      </w:r>
      <w:r w:rsidRPr="000A0A54">
        <w:rPr>
          <w:sz w:val="24"/>
          <w:szCs w:val="24"/>
        </w:rPr>
        <w:t>составлен</w:t>
      </w:r>
      <w:r w:rsidR="00152F44" w:rsidRPr="000A0A54">
        <w:rPr>
          <w:sz w:val="24"/>
          <w:szCs w:val="24"/>
        </w:rPr>
        <w:t xml:space="preserve"> </w:t>
      </w:r>
      <w:r w:rsidRPr="000A0A54">
        <w:rPr>
          <w:sz w:val="24"/>
          <w:szCs w:val="24"/>
        </w:rPr>
        <w:t>на</w:t>
      </w:r>
      <w:r w:rsidR="00152F44" w:rsidRPr="000A0A54">
        <w:rPr>
          <w:sz w:val="24"/>
          <w:szCs w:val="24"/>
        </w:rPr>
        <w:t xml:space="preserve"> </w:t>
      </w:r>
      <w:r w:rsidRPr="000A0A54">
        <w:rPr>
          <w:sz w:val="24"/>
          <w:szCs w:val="24"/>
        </w:rPr>
        <w:t>основе</w:t>
      </w:r>
      <w:r w:rsidR="00152F44" w:rsidRPr="000A0A54">
        <w:rPr>
          <w:sz w:val="24"/>
          <w:szCs w:val="24"/>
        </w:rPr>
        <w:t xml:space="preserve"> </w:t>
      </w:r>
      <w:r w:rsidRPr="000A0A54">
        <w:rPr>
          <w:sz w:val="24"/>
          <w:szCs w:val="24"/>
        </w:rPr>
        <w:t>типовых</w:t>
      </w:r>
      <w:r w:rsidR="00152F44" w:rsidRPr="000A0A54">
        <w:rPr>
          <w:sz w:val="24"/>
          <w:szCs w:val="24"/>
        </w:rPr>
        <w:t xml:space="preserve"> </w:t>
      </w:r>
      <w:r w:rsidRPr="000A0A54">
        <w:rPr>
          <w:sz w:val="24"/>
          <w:szCs w:val="24"/>
        </w:rPr>
        <w:t>учебных</w:t>
      </w:r>
      <w:r w:rsidR="00152F44" w:rsidRPr="000A0A54">
        <w:rPr>
          <w:sz w:val="24"/>
          <w:szCs w:val="24"/>
        </w:rPr>
        <w:t xml:space="preserve"> </w:t>
      </w:r>
      <w:r w:rsidRPr="000A0A54">
        <w:rPr>
          <w:sz w:val="24"/>
          <w:szCs w:val="24"/>
        </w:rPr>
        <w:t>планов</w:t>
      </w:r>
      <w:r w:rsidR="00152F44" w:rsidRPr="000A0A54">
        <w:rPr>
          <w:sz w:val="24"/>
          <w:szCs w:val="24"/>
        </w:rPr>
        <w:t xml:space="preserve"> </w:t>
      </w:r>
      <w:r w:rsidRPr="000A0A54">
        <w:rPr>
          <w:sz w:val="24"/>
          <w:szCs w:val="24"/>
        </w:rPr>
        <w:t>утвержденных</w:t>
      </w:r>
      <w:r w:rsidR="00152F44" w:rsidRPr="000A0A54">
        <w:rPr>
          <w:sz w:val="24"/>
          <w:szCs w:val="24"/>
        </w:rPr>
        <w:t xml:space="preserve"> </w:t>
      </w:r>
      <w:r w:rsidRPr="000A0A54">
        <w:rPr>
          <w:b/>
          <w:sz w:val="24"/>
          <w:szCs w:val="24"/>
        </w:rPr>
        <w:t xml:space="preserve">приказом МОН РК от 8 ноября 2012 года № 500 </w:t>
      </w:r>
      <w:r w:rsidRPr="000A0A54">
        <w:rPr>
          <w:sz w:val="24"/>
          <w:szCs w:val="24"/>
        </w:rPr>
        <w:t>(с изменениями и дополнениями,внесенными приказом МП РК от 12 августа 2022 г. № 365 (планы с сокращением учебной нагрузки).</w:t>
      </w:r>
    </w:p>
    <w:p w:rsidR="00746AA5" w:rsidRPr="000A0A54" w:rsidRDefault="00746AA5" w:rsidP="00152F44">
      <w:pPr>
        <w:pStyle w:val="aa"/>
        <w:rPr>
          <w:sz w:val="24"/>
          <w:szCs w:val="24"/>
        </w:rPr>
      </w:pPr>
      <w:r w:rsidRPr="000A0A54">
        <w:rPr>
          <w:sz w:val="24"/>
          <w:szCs w:val="24"/>
        </w:rPr>
        <w:t>(Ссылка РУП 2022-2023 уч.год</w:t>
      </w:r>
      <w:hyperlink r:id="rId49" w:history="1">
        <w:r w:rsidRPr="00B05203">
          <w:rPr>
            <w:rStyle w:val="a6"/>
            <w:sz w:val="22"/>
            <w:szCs w:val="24"/>
          </w:rPr>
          <w:t>https://balkhash.goo.kz/files/loader/1709021172261.pdf</w:t>
        </w:r>
      </w:hyperlink>
      <w:r w:rsidRPr="00B05203">
        <w:rPr>
          <w:sz w:val="22"/>
          <w:szCs w:val="24"/>
        </w:rPr>
        <w:t xml:space="preserve">) </w:t>
      </w:r>
    </w:p>
    <w:p w:rsidR="00746AA5" w:rsidRPr="00152F44" w:rsidRDefault="00746AA5" w:rsidP="00152F44">
      <w:pPr>
        <w:pStyle w:val="aa"/>
        <w:rPr>
          <w:sz w:val="24"/>
          <w:szCs w:val="24"/>
        </w:rPr>
      </w:pPr>
      <w:r w:rsidRPr="00152F44">
        <w:rPr>
          <w:sz w:val="24"/>
          <w:szCs w:val="24"/>
        </w:rPr>
        <w:t xml:space="preserve">В 2022-2023 учебном году в вариативный компонент Типового учебного плана включен курс «Глобальные компетенции»в 5-11 классах. Курс направлен на формирование конкуренто- 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 </w:t>
      </w:r>
      <w:r w:rsidRPr="00152F44">
        <w:rPr>
          <w:sz w:val="24"/>
          <w:szCs w:val="24"/>
        </w:rPr>
        <w:lastRenderedPageBreak/>
        <w:t>турного взаимодействия, критического анализа и оценивания различных точек зрения и миро- воззрений, навыков создания оригинальных знаний и идей.</w:t>
      </w:r>
    </w:p>
    <w:p w:rsidR="00746AA5" w:rsidRPr="00152F44" w:rsidRDefault="00746AA5" w:rsidP="00152F44">
      <w:pPr>
        <w:pStyle w:val="aa"/>
        <w:rPr>
          <w:sz w:val="24"/>
          <w:szCs w:val="24"/>
        </w:rPr>
      </w:pPr>
      <w:r w:rsidRPr="00152F44">
        <w:rPr>
          <w:sz w:val="24"/>
          <w:szCs w:val="24"/>
        </w:rPr>
        <w:t>Объем учебной нагрузки</w:t>
      </w:r>
      <w:r w:rsidR="005525E1">
        <w:rPr>
          <w:sz w:val="24"/>
          <w:szCs w:val="24"/>
          <w:lang w:val="kk-KZ"/>
        </w:rPr>
        <w:t xml:space="preserve"> </w:t>
      </w:r>
      <w:r w:rsidRPr="00152F44">
        <w:rPr>
          <w:sz w:val="24"/>
          <w:szCs w:val="24"/>
        </w:rPr>
        <w:t>Типовой учебной программы</w:t>
      </w:r>
      <w:r w:rsidR="00B96106">
        <w:rPr>
          <w:sz w:val="24"/>
          <w:szCs w:val="24"/>
        </w:rPr>
        <w:t xml:space="preserve"> </w:t>
      </w:r>
      <w:r w:rsidRPr="00152F44">
        <w:rPr>
          <w:sz w:val="24"/>
          <w:szCs w:val="24"/>
        </w:rPr>
        <w:t>курса «Глобальные</w:t>
      </w:r>
      <w:r w:rsidR="00B96106">
        <w:rPr>
          <w:sz w:val="24"/>
          <w:szCs w:val="24"/>
        </w:rPr>
        <w:t xml:space="preserve"> </w:t>
      </w:r>
      <w:r w:rsidRPr="00152F44">
        <w:rPr>
          <w:sz w:val="24"/>
          <w:szCs w:val="24"/>
        </w:rPr>
        <w:t xml:space="preserve">компетенции» составляет в: • 5-8 классах – 0,5 часа (один раз в две недели), 18 часов в учебном году• 9 классе – 1 час в неделю, 36 часов в учебном году. Курс с нагрузкой 0,5 часов проводится 1 раз в две </w:t>
      </w:r>
      <w:r w:rsidRPr="00152F44">
        <w:rPr>
          <w:spacing w:val="-2"/>
          <w:sz w:val="24"/>
          <w:szCs w:val="24"/>
        </w:rPr>
        <w:t>недели.</w:t>
      </w:r>
      <w:r w:rsidR="00B96106">
        <w:rPr>
          <w:spacing w:val="-2"/>
          <w:sz w:val="24"/>
          <w:szCs w:val="24"/>
        </w:rPr>
        <w:t xml:space="preserve"> </w:t>
      </w:r>
      <w:r w:rsidRPr="00152F44">
        <w:rPr>
          <w:sz w:val="24"/>
          <w:szCs w:val="24"/>
        </w:rPr>
        <w:t>В 5-8 классах курс включает пять юнитов: «Доброп</w:t>
      </w:r>
      <w:r w:rsidR="00C05609">
        <w:rPr>
          <w:sz w:val="24"/>
          <w:szCs w:val="24"/>
        </w:rPr>
        <w:t>орядочность и этика», «Граждан</w:t>
      </w:r>
      <w:r w:rsidRPr="00152F44">
        <w:rPr>
          <w:sz w:val="24"/>
          <w:szCs w:val="24"/>
        </w:rPr>
        <w:t>ственность и патриотизм», «Медиаграмотность и финансо</w:t>
      </w:r>
      <w:r w:rsidR="00B96106">
        <w:rPr>
          <w:sz w:val="24"/>
          <w:szCs w:val="24"/>
        </w:rPr>
        <w:t>вая грамотность», «Безопасность  ж</w:t>
      </w:r>
      <w:r w:rsidRPr="00152F44">
        <w:rPr>
          <w:sz w:val="24"/>
          <w:szCs w:val="24"/>
        </w:rPr>
        <w:t>изнедеятельности»,</w:t>
      </w:r>
      <w:r w:rsidR="00B96106">
        <w:rPr>
          <w:sz w:val="24"/>
          <w:szCs w:val="24"/>
        </w:rPr>
        <w:t xml:space="preserve"> </w:t>
      </w:r>
      <w:r w:rsidRPr="00152F44">
        <w:rPr>
          <w:sz w:val="24"/>
          <w:szCs w:val="24"/>
        </w:rPr>
        <w:t>«Экологическая</w:t>
      </w:r>
      <w:r w:rsidR="00B96106">
        <w:rPr>
          <w:sz w:val="24"/>
          <w:szCs w:val="24"/>
        </w:rPr>
        <w:t xml:space="preserve"> </w:t>
      </w:r>
      <w:r w:rsidRPr="00152F44">
        <w:rPr>
          <w:sz w:val="24"/>
          <w:szCs w:val="24"/>
        </w:rPr>
        <w:t>культура»</w:t>
      </w:r>
      <w:r w:rsidR="00B96106">
        <w:rPr>
          <w:sz w:val="24"/>
          <w:szCs w:val="24"/>
        </w:rPr>
        <w:t xml:space="preserve"> </w:t>
      </w:r>
      <w:r w:rsidRPr="00152F44">
        <w:rPr>
          <w:sz w:val="24"/>
          <w:szCs w:val="24"/>
        </w:rPr>
        <w:t>,</w:t>
      </w:r>
      <w:r w:rsidR="00B96106">
        <w:rPr>
          <w:sz w:val="24"/>
          <w:szCs w:val="24"/>
        </w:rPr>
        <w:t xml:space="preserve"> </w:t>
      </w:r>
      <w:r w:rsidRPr="00152F44">
        <w:rPr>
          <w:sz w:val="24"/>
          <w:szCs w:val="24"/>
        </w:rPr>
        <w:t>в</w:t>
      </w:r>
      <w:r w:rsidR="00B96106">
        <w:rPr>
          <w:sz w:val="24"/>
          <w:szCs w:val="24"/>
        </w:rPr>
        <w:t xml:space="preserve"> </w:t>
      </w:r>
      <w:r w:rsidRPr="00152F44">
        <w:rPr>
          <w:sz w:val="24"/>
          <w:szCs w:val="24"/>
        </w:rPr>
        <w:t>9</w:t>
      </w:r>
      <w:r w:rsidR="00B96106">
        <w:rPr>
          <w:sz w:val="24"/>
          <w:szCs w:val="24"/>
        </w:rPr>
        <w:t xml:space="preserve"> </w:t>
      </w:r>
      <w:r w:rsidRPr="00152F44">
        <w:rPr>
          <w:sz w:val="24"/>
          <w:szCs w:val="24"/>
        </w:rPr>
        <w:t>классе</w:t>
      </w:r>
      <w:r w:rsidR="00B96106">
        <w:rPr>
          <w:sz w:val="24"/>
          <w:szCs w:val="24"/>
        </w:rPr>
        <w:t xml:space="preserve"> </w:t>
      </w:r>
      <w:r w:rsidRPr="00152F44">
        <w:rPr>
          <w:sz w:val="24"/>
          <w:szCs w:val="24"/>
        </w:rPr>
        <w:t>дополнительно</w:t>
      </w:r>
      <w:r w:rsidR="00B96106">
        <w:rPr>
          <w:sz w:val="24"/>
          <w:szCs w:val="24"/>
        </w:rPr>
        <w:t xml:space="preserve"> </w:t>
      </w:r>
      <w:r w:rsidRPr="00152F44">
        <w:rPr>
          <w:sz w:val="24"/>
          <w:szCs w:val="24"/>
        </w:rPr>
        <w:t>включен</w:t>
      </w:r>
      <w:r w:rsidR="00B96106">
        <w:rPr>
          <w:sz w:val="24"/>
          <w:szCs w:val="24"/>
        </w:rPr>
        <w:t xml:space="preserve"> </w:t>
      </w:r>
      <w:r w:rsidRPr="00152F44">
        <w:rPr>
          <w:spacing w:val="-4"/>
          <w:sz w:val="24"/>
          <w:szCs w:val="24"/>
        </w:rPr>
        <w:t>юни</w:t>
      </w:r>
      <w:r w:rsidR="00B96106">
        <w:rPr>
          <w:spacing w:val="-4"/>
          <w:sz w:val="24"/>
          <w:szCs w:val="24"/>
        </w:rPr>
        <w:t xml:space="preserve"> </w:t>
      </w:r>
      <w:r w:rsidRPr="00152F44">
        <w:rPr>
          <w:spacing w:val="-4"/>
          <w:sz w:val="24"/>
          <w:szCs w:val="24"/>
        </w:rPr>
        <w:t>т</w:t>
      </w:r>
      <w:r w:rsidRPr="00152F44">
        <w:rPr>
          <w:sz w:val="24"/>
          <w:szCs w:val="24"/>
        </w:rPr>
        <w:t>«Светскость</w:t>
      </w:r>
      <w:r w:rsidR="00DD2878">
        <w:rPr>
          <w:sz w:val="24"/>
          <w:szCs w:val="24"/>
        </w:rPr>
        <w:t xml:space="preserve"> </w:t>
      </w:r>
      <w:r w:rsidRPr="00152F44">
        <w:rPr>
          <w:sz w:val="24"/>
          <w:szCs w:val="24"/>
        </w:rPr>
        <w:t>и</w:t>
      </w:r>
      <w:r w:rsidR="00DD2878">
        <w:rPr>
          <w:sz w:val="24"/>
          <w:szCs w:val="24"/>
        </w:rPr>
        <w:t xml:space="preserve"> </w:t>
      </w:r>
      <w:r w:rsidRPr="00152F44">
        <w:rPr>
          <w:spacing w:val="-2"/>
          <w:sz w:val="24"/>
          <w:szCs w:val="24"/>
        </w:rPr>
        <w:t>религиоведение».</w:t>
      </w:r>
    </w:p>
    <w:p w:rsidR="00746AA5" w:rsidRPr="000A0A54" w:rsidRDefault="00746AA5" w:rsidP="00152F44">
      <w:pPr>
        <w:pStyle w:val="aa"/>
        <w:rPr>
          <w:sz w:val="24"/>
          <w:szCs w:val="24"/>
        </w:rPr>
      </w:pPr>
      <w:r w:rsidRPr="00152F44">
        <w:rPr>
          <w:sz w:val="24"/>
          <w:szCs w:val="24"/>
        </w:rPr>
        <w:t>В</w:t>
      </w:r>
      <w:r w:rsidR="00B96106">
        <w:rPr>
          <w:sz w:val="24"/>
          <w:szCs w:val="24"/>
        </w:rPr>
        <w:t xml:space="preserve"> </w:t>
      </w:r>
      <w:r w:rsidRPr="00152F44">
        <w:rPr>
          <w:sz w:val="24"/>
          <w:szCs w:val="24"/>
        </w:rPr>
        <w:t>5-9</w:t>
      </w:r>
      <w:r w:rsidR="00B96106">
        <w:rPr>
          <w:sz w:val="24"/>
          <w:szCs w:val="24"/>
        </w:rPr>
        <w:t xml:space="preserve"> </w:t>
      </w:r>
      <w:r w:rsidRPr="00152F44">
        <w:rPr>
          <w:sz w:val="24"/>
          <w:szCs w:val="24"/>
        </w:rPr>
        <w:t>классах 3раза</w:t>
      </w:r>
      <w:r w:rsidR="00B96106">
        <w:rPr>
          <w:sz w:val="24"/>
          <w:szCs w:val="24"/>
        </w:rPr>
        <w:t xml:space="preserve"> </w:t>
      </w:r>
      <w:r w:rsidRPr="00152F44">
        <w:rPr>
          <w:sz w:val="24"/>
          <w:szCs w:val="24"/>
        </w:rPr>
        <w:t>в неделю</w:t>
      </w:r>
      <w:r w:rsidR="00B96106">
        <w:rPr>
          <w:sz w:val="24"/>
          <w:szCs w:val="24"/>
        </w:rPr>
        <w:t xml:space="preserve"> </w:t>
      </w:r>
      <w:r w:rsidRPr="00152F44">
        <w:rPr>
          <w:sz w:val="24"/>
          <w:szCs w:val="24"/>
        </w:rPr>
        <w:t>изучается</w:t>
      </w:r>
      <w:r w:rsidR="00B96106">
        <w:rPr>
          <w:sz w:val="24"/>
          <w:szCs w:val="24"/>
        </w:rPr>
        <w:t xml:space="preserve"> </w:t>
      </w:r>
      <w:r w:rsidRPr="00152F44">
        <w:rPr>
          <w:sz w:val="24"/>
          <w:szCs w:val="24"/>
        </w:rPr>
        <w:t>иностранный</w:t>
      </w:r>
      <w:r w:rsidR="00B96106">
        <w:rPr>
          <w:sz w:val="24"/>
          <w:szCs w:val="24"/>
        </w:rPr>
        <w:t xml:space="preserve"> </w:t>
      </w:r>
      <w:r w:rsidRPr="00152F44">
        <w:rPr>
          <w:sz w:val="24"/>
          <w:szCs w:val="24"/>
        </w:rPr>
        <w:t>язык</w:t>
      </w:r>
      <w:r w:rsidR="00B96106">
        <w:rPr>
          <w:sz w:val="24"/>
          <w:szCs w:val="24"/>
        </w:rPr>
        <w:t xml:space="preserve"> </w:t>
      </w:r>
      <w:r w:rsidRPr="00152F44">
        <w:rPr>
          <w:sz w:val="24"/>
          <w:szCs w:val="24"/>
        </w:rPr>
        <w:t>-английский.</w:t>
      </w:r>
      <w:r w:rsidR="00B96106">
        <w:rPr>
          <w:sz w:val="24"/>
          <w:szCs w:val="24"/>
        </w:rPr>
        <w:t xml:space="preserve"> </w:t>
      </w:r>
      <w:r w:rsidRPr="00152F44">
        <w:rPr>
          <w:sz w:val="24"/>
          <w:szCs w:val="24"/>
        </w:rPr>
        <w:t>Казахский</w:t>
      </w:r>
      <w:r w:rsidR="00B96106">
        <w:rPr>
          <w:sz w:val="24"/>
          <w:szCs w:val="24"/>
        </w:rPr>
        <w:t xml:space="preserve"> </w:t>
      </w:r>
      <w:r w:rsidRPr="00152F44">
        <w:rPr>
          <w:sz w:val="24"/>
          <w:szCs w:val="24"/>
        </w:rPr>
        <w:t xml:space="preserve">язык и литература 4 часа в неделю.10 и 11 класс обучаются по естественно-математическому </w:t>
      </w:r>
      <w:r w:rsidR="00B96106">
        <w:rPr>
          <w:sz w:val="24"/>
          <w:szCs w:val="24"/>
        </w:rPr>
        <w:t>направлению по программе обнов</w:t>
      </w:r>
      <w:r w:rsidRPr="00152F44">
        <w:rPr>
          <w:sz w:val="24"/>
          <w:szCs w:val="24"/>
        </w:rPr>
        <w:t>ленного содержания образования.</w:t>
      </w:r>
      <w:r w:rsidR="00B96106">
        <w:rPr>
          <w:sz w:val="24"/>
          <w:szCs w:val="24"/>
        </w:rPr>
        <w:t xml:space="preserve"> </w:t>
      </w:r>
      <w:r w:rsidRPr="00152F44">
        <w:rPr>
          <w:sz w:val="24"/>
          <w:szCs w:val="24"/>
        </w:rPr>
        <w:t xml:space="preserve">РУП составлен согласно </w:t>
      </w:r>
      <w:r w:rsidRPr="000A0A54">
        <w:rPr>
          <w:sz w:val="24"/>
          <w:szCs w:val="24"/>
        </w:rPr>
        <w:t>ТУПу (обновленного содер</w:t>
      </w:r>
      <w:r w:rsidR="00B96106" w:rsidRPr="000A0A54">
        <w:rPr>
          <w:sz w:val="24"/>
          <w:szCs w:val="24"/>
        </w:rPr>
        <w:t>жания) общего среднего образова</w:t>
      </w:r>
      <w:r w:rsidRPr="000A0A54">
        <w:rPr>
          <w:sz w:val="24"/>
          <w:szCs w:val="24"/>
        </w:rPr>
        <w:t>ния естественно-математического направления с русским языком обучения (Приложение 88 к приказу Министра образования и науки Республики Казахстан от 8 ноября 2012 года №500 с изменениями от 12.08.2022 г. №365), в котором имеются все предметы, необходимые для под- готовки к экзаменам, сдаче ЕНТ с целью дальнейшего поступления в ВУЗы и ТиПО.</w:t>
      </w:r>
    </w:p>
    <w:p w:rsidR="00746AA5" w:rsidRPr="00152F44" w:rsidRDefault="00746AA5" w:rsidP="00152F44">
      <w:pPr>
        <w:pStyle w:val="aa"/>
        <w:rPr>
          <w:sz w:val="24"/>
          <w:szCs w:val="24"/>
        </w:rPr>
      </w:pPr>
      <w:r w:rsidRPr="00152F44">
        <w:rPr>
          <w:sz w:val="24"/>
          <w:szCs w:val="24"/>
        </w:rPr>
        <w:t>Курс «Глобальные компетенции» в 10 классе включает пять разделов: «Глобальные компетенции», «Изучение некоторых вопросов местного глобального и культурного значения»,«Понимание и уважение различных мировоззрений и точек зрения», «Участие в открытом и эффективном взаимодействии между культурами», «Содействие коллективному благополучию и устойчивому развитию».</w:t>
      </w:r>
    </w:p>
    <w:p w:rsidR="00B96106" w:rsidRDefault="00746AA5" w:rsidP="00152F44">
      <w:pPr>
        <w:pStyle w:val="aa"/>
        <w:rPr>
          <w:sz w:val="24"/>
          <w:szCs w:val="24"/>
        </w:rPr>
      </w:pPr>
      <w:r w:rsidRPr="00152F44">
        <w:rPr>
          <w:sz w:val="24"/>
          <w:szCs w:val="24"/>
        </w:rPr>
        <w:t>Курс «Глобальные</w:t>
      </w:r>
      <w:r w:rsidR="00B96106">
        <w:rPr>
          <w:sz w:val="24"/>
          <w:szCs w:val="24"/>
        </w:rPr>
        <w:t xml:space="preserve"> </w:t>
      </w:r>
      <w:r w:rsidRPr="00152F44">
        <w:rPr>
          <w:sz w:val="24"/>
          <w:szCs w:val="24"/>
        </w:rPr>
        <w:t>компетенции»</w:t>
      </w:r>
      <w:r w:rsidR="00B96106">
        <w:rPr>
          <w:sz w:val="24"/>
          <w:szCs w:val="24"/>
        </w:rPr>
        <w:t xml:space="preserve"> </w:t>
      </w:r>
      <w:r w:rsidRPr="00152F44">
        <w:rPr>
          <w:sz w:val="24"/>
          <w:szCs w:val="24"/>
        </w:rPr>
        <w:t>для</w:t>
      </w:r>
      <w:r w:rsidR="00B96106">
        <w:rPr>
          <w:sz w:val="24"/>
          <w:szCs w:val="24"/>
        </w:rPr>
        <w:t xml:space="preserve"> </w:t>
      </w:r>
      <w:r w:rsidRPr="00152F44">
        <w:rPr>
          <w:sz w:val="24"/>
          <w:szCs w:val="24"/>
        </w:rPr>
        <w:t>11класса</w:t>
      </w:r>
      <w:r w:rsidR="00B96106">
        <w:rPr>
          <w:sz w:val="24"/>
          <w:szCs w:val="24"/>
        </w:rPr>
        <w:t xml:space="preserve"> </w:t>
      </w:r>
      <w:r w:rsidRPr="00152F44">
        <w:rPr>
          <w:sz w:val="24"/>
          <w:szCs w:val="24"/>
        </w:rPr>
        <w:t>включаетдва юнита «Основы</w:t>
      </w:r>
      <w:r w:rsidR="00B96106">
        <w:rPr>
          <w:sz w:val="24"/>
          <w:szCs w:val="24"/>
        </w:rPr>
        <w:t xml:space="preserve"> </w:t>
      </w:r>
      <w:r w:rsidRPr="00152F44">
        <w:rPr>
          <w:sz w:val="24"/>
          <w:szCs w:val="24"/>
        </w:rPr>
        <w:t>бизнеса</w:t>
      </w:r>
      <w:r w:rsidR="00B96106">
        <w:rPr>
          <w:sz w:val="24"/>
          <w:szCs w:val="24"/>
        </w:rPr>
        <w:t xml:space="preserve"> </w:t>
      </w:r>
      <w:r w:rsidRPr="00152F44">
        <w:rPr>
          <w:sz w:val="24"/>
          <w:szCs w:val="24"/>
        </w:rPr>
        <w:t>и предпринимательства» и «Финансовая грамотность».</w:t>
      </w:r>
      <w:r w:rsidR="00B96106">
        <w:rPr>
          <w:sz w:val="24"/>
          <w:szCs w:val="24"/>
        </w:rPr>
        <w:t xml:space="preserve"> </w:t>
      </w:r>
      <w:r w:rsidRPr="00152F44">
        <w:rPr>
          <w:sz w:val="24"/>
          <w:szCs w:val="24"/>
        </w:rPr>
        <w:t>В 10-11 классах изучается иностранный язык - английский.</w:t>
      </w:r>
    </w:p>
    <w:p w:rsidR="00DC2C8B" w:rsidRPr="00B05203" w:rsidRDefault="00DC2C8B" w:rsidP="00DC2C8B">
      <w:pPr>
        <w:pStyle w:val="aa"/>
        <w:rPr>
          <w:sz w:val="22"/>
          <w:szCs w:val="22"/>
        </w:rPr>
      </w:pPr>
      <w:r>
        <w:rPr>
          <w:sz w:val="24"/>
          <w:szCs w:val="24"/>
        </w:rPr>
        <w:t xml:space="preserve">Ссылка </w:t>
      </w:r>
      <w:hyperlink r:id="rId50" w:history="1">
        <w:r w:rsidRPr="00B05203">
          <w:rPr>
            <w:rStyle w:val="a6"/>
            <w:sz w:val="22"/>
            <w:szCs w:val="22"/>
          </w:rPr>
          <w:t>https://balkhash.goo.kz/files/loader/1712297855396.pdf</w:t>
        </w:r>
      </w:hyperlink>
      <w:r w:rsidRPr="00B05203">
        <w:rPr>
          <w:sz w:val="22"/>
          <w:szCs w:val="22"/>
        </w:rPr>
        <w:t xml:space="preserve"> </w:t>
      </w:r>
    </w:p>
    <w:p w:rsidR="00B05203" w:rsidRPr="00B05203" w:rsidRDefault="009A0403" w:rsidP="00DC2C8B">
      <w:pPr>
        <w:pStyle w:val="aa"/>
        <w:rPr>
          <w:sz w:val="22"/>
          <w:szCs w:val="22"/>
        </w:rPr>
      </w:pPr>
      <w:hyperlink r:id="rId51" w:history="1">
        <w:r w:rsidR="00B05203" w:rsidRPr="00B05203">
          <w:rPr>
            <w:rStyle w:val="a6"/>
            <w:sz w:val="22"/>
            <w:szCs w:val="22"/>
          </w:rPr>
          <w:t>https://drive.google.com/drive/u/1/folders/16wk4i602m1YZA1iMm1mbKpCZXIbbS_bE</w:t>
        </w:r>
      </w:hyperlink>
      <w:r w:rsidR="00B05203" w:rsidRPr="00B05203">
        <w:rPr>
          <w:sz w:val="22"/>
          <w:szCs w:val="22"/>
        </w:rPr>
        <w:t xml:space="preserve"> </w:t>
      </w:r>
    </w:p>
    <w:p w:rsidR="00746AA5" w:rsidRPr="00B96106" w:rsidRDefault="00746AA5" w:rsidP="00152F44">
      <w:pPr>
        <w:pStyle w:val="aa"/>
        <w:rPr>
          <w:color w:val="FF0000"/>
          <w:sz w:val="24"/>
          <w:szCs w:val="24"/>
        </w:rPr>
      </w:pPr>
      <w:r w:rsidRPr="00152F44">
        <w:rPr>
          <w:sz w:val="24"/>
          <w:szCs w:val="24"/>
        </w:rPr>
        <w:t>Согласно приказа №399 от 16 сентября 2022 года "Об утверждении типовых учебных про- грамм по общеобразовательным предметам и курсам по выбору уровней начального, основного среднего и общего среднего образования" в КТП внесены изменения с 8 ноября 2022г.</w:t>
      </w:r>
      <w:r w:rsidR="00B96106">
        <w:rPr>
          <w:sz w:val="24"/>
          <w:szCs w:val="24"/>
        </w:rPr>
        <w:t xml:space="preserve"> </w:t>
      </w:r>
    </w:p>
    <w:p w:rsidR="00746AA5" w:rsidRPr="00152F44" w:rsidRDefault="00746AA5" w:rsidP="00152F44">
      <w:pPr>
        <w:pStyle w:val="aa"/>
        <w:rPr>
          <w:sz w:val="24"/>
          <w:szCs w:val="24"/>
        </w:rPr>
      </w:pPr>
      <w:r w:rsidRPr="00152F44">
        <w:rPr>
          <w:sz w:val="24"/>
          <w:szCs w:val="24"/>
        </w:rPr>
        <w:t>В приказе №399 от 16 сентября 2022г. внесены изменения по следующим предметам:</w:t>
      </w:r>
    </w:p>
    <w:p w:rsidR="00746AA5" w:rsidRPr="00152F44" w:rsidRDefault="00746AA5" w:rsidP="00152F44">
      <w:pPr>
        <w:pStyle w:val="aa"/>
        <w:rPr>
          <w:sz w:val="24"/>
          <w:szCs w:val="24"/>
        </w:rPr>
      </w:pPr>
      <w:r w:rsidRPr="00152F44">
        <w:rPr>
          <w:sz w:val="24"/>
          <w:szCs w:val="24"/>
        </w:rPr>
        <w:t>Казахский язык и литература /2кл./- в 3 разделах изменены ЦО; 5кл.- в 7 разделах добавлены ЦО; 7кл. – в 4 разделах изменены ЦО;</w:t>
      </w:r>
      <w:r w:rsidR="00B96106">
        <w:rPr>
          <w:sz w:val="24"/>
          <w:szCs w:val="24"/>
        </w:rPr>
        <w:t xml:space="preserve"> </w:t>
      </w:r>
      <w:r w:rsidRPr="00152F44">
        <w:rPr>
          <w:sz w:val="24"/>
          <w:szCs w:val="24"/>
        </w:rPr>
        <w:t>Русский язык 5кл. – в 1 разделе изменены 3 ЦО, добавлена 1 ЦО</w:t>
      </w:r>
      <w:r w:rsidR="00B96106">
        <w:rPr>
          <w:sz w:val="24"/>
          <w:szCs w:val="24"/>
        </w:rPr>
        <w:t xml:space="preserve">; </w:t>
      </w:r>
      <w:r w:rsidRPr="00152F44">
        <w:rPr>
          <w:sz w:val="24"/>
          <w:szCs w:val="24"/>
        </w:rPr>
        <w:t>Математика /1-4кл./- изменены и добавлены ЦО</w:t>
      </w:r>
      <w:r w:rsidR="00B96106">
        <w:rPr>
          <w:sz w:val="24"/>
          <w:szCs w:val="24"/>
        </w:rPr>
        <w:t xml:space="preserve">; </w:t>
      </w:r>
      <w:r w:rsidRPr="00152F44">
        <w:rPr>
          <w:sz w:val="24"/>
          <w:szCs w:val="24"/>
        </w:rPr>
        <w:t>Естествознание /2,4кл./- изменены и добавлены ЦО</w:t>
      </w:r>
      <w:r w:rsidR="00B96106">
        <w:rPr>
          <w:sz w:val="24"/>
          <w:szCs w:val="24"/>
        </w:rPr>
        <w:t xml:space="preserve">; </w:t>
      </w:r>
      <w:r w:rsidRPr="00152F44">
        <w:rPr>
          <w:sz w:val="24"/>
          <w:szCs w:val="24"/>
        </w:rPr>
        <w:t xml:space="preserve">Художественный труд /нач.кл./- изменены и добавлены ЦО </w:t>
      </w:r>
    </w:p>
    <w:p w:rsidR="00746AA5" w:rsidRPr="00152F44" w:rsidRDefault="00746AA5" w:rsidP="00152F44">
      <w:pPr>
        <w:pStyle w:val="aa"/>
        <w:rPr>
          <w:sz w:val="24"/>
          <w:szCs w:val="24"/>
        </w:rPr>
      </w:pPr>
      <w:r w:rsidRPr="00152F44">
        <w:rPr>
          <w:sz w:val="24"/>
          <w:szCs w:val="24"/>
        </w:rPr>
        <w:t>Художественный труд /5,7,9/- изменены и добавлены ЦО</w:t>
      </w:r>
      <w:r w:rsidR="00B96106">
        <w:rPr>
          <w:sz w:val="24"/>
          <w:szCs w:val="24"/>
        </w:rPr>
        <w:t xml:space="preserve">; </w:t>
      </w:r>
      <w:r w:rsidRPr="00152F44">
        <w:rPr>
          <w:sz w:val="24"/>
          <w:szCs w:val="24"/>
        </w:rPr>
        <w:t>ИЗО /1кл./- изменены и добавлены ЦО</w:t>
      </w:r>
      <w:r w:rsidR="00B96106">
        <w:rPr>
          <w:sz w:val="24"/>
          <w:szCs w:val="24"/>
        </w:rPr>
        <w:t xml:space="preserve">: </w:t>
      </w:r>
      <w:r w:rsidRPr="00152F44">
        <w:rPr>
          <w:sz w:val="24"/>
          <w:szCs w:val="24"/>
        </w:rPr>
        <w:t>Химия /10кл./ - исключены некоторые разделы и темы, исклю</w:t>
      </w:r>
      <w:r w:rsidR="00B96106">
        <w:rPr>
          <w:sz w:val="24"/>
          <w:szCs w:val="24"/>
        </w:rPr>
        <w:t>чены цели обучения /ЦО/, добав</w:t>
      </w:r>
      <w:r w:rsidRPr="00152F44">
        <w:rPr>
          <w:sz w:val="24"/>
          <w:szCs w:val="24"/>
        </w:rPr>
        <w:t>лены новые; 11кл. – в основном добавлены новые цели обучен</w:t>
      </w:r>
      <w:r w:rsidR="00B96106">
        <w:rPr>
          <w:sz w:val="24"/>
          <w:szCs w:val="24"/>
        </w:rPr>
        <w:t>ия, изменены количество лабора</w:t>
      </w:r>
      <w:r w:rsidRPr="00152F44">
        <w:rPr>
          <w:sz w:val="24"/>
          <w:szCs w:val="24"/>
        </w:rPr>
        <w:t>торных и практических работ</w:t>
      </w:r>
      <w:r w:rsidR="00B96106">
        <w:rPr>
          <w:sz w:val="24"/>
          <w:szCs w:val="24"/>
        </w:rPr>
        <w:t xml:space="preserve">; </w:t>
      </w:r>
      <w:r w:rsidRPr="00152F44">
        <w:rPr>
          <w:sz w:val="24"/>
          <w:szCs w:val="24"/>
        </w:rPr>
        <w:t>Естествознание /5,6кл./ - изменены некоторые темы.</w:t>
      </w:r>
    </w:p>
    <w:p w:rsidR="00746AA5" w:rsidRPr="00152F44" w:rsidRDefault="00746AA5" w:rsidP="00152F44">
      <w:pPr>
        <w:pStyle w:val="aa"/>
        <w:rPr>
          <w:sz w:val="24"/>
          <w:szCs w:val="24"/>
        </w:rPr>
      </w:pPr>
      <w:r w:rsidRPr="00152F44">
        <w:rPr>
          <w:sz w:val="24"/>
          <w:szCs w:val="24"/>
        </w:rPr>
        <w:t>Биология и География /10,11кл./- изменены ЦО.</w:t>
      </w:r>
      <w:r w:rsidR="00B96106">
        <w:rPr>
          <w:sz w:val="24"/>
          <w:szCs w:val="24"/>
        </w:rPr>
        <w:t xml:space="preserve">; </w:t>
      </w:r>
      <w:r w:rsidRPr="00152F44">
        <w:rPr>
          <w:sz w:val="24"/>
          <w:szCs w:val="24"/>
        </w:rPr>
        <w:t>История Казахстана 9-11кл. – исключены темы в разделах, изменены и добавлены ЦО Всемирная история /10,11кл./ - исключение тем в разделах, изменение и добавление ЦО Основы права /10,11кл./ - изменение и добавление ЦО</w:t>
      </w:r>
    </w:p>
    <w:p w:rsidR="00746AA5" w:rsidRPr="005D4040" w:rsidRDefault="00746AA5" w:rsidP="00152F44">
      <w:pPr>
        <w:pStyle w:val="aa"/>
        <w:rPr>
          <w:sz w:val="24"/>
          <w:szCs w:val="24"/>
        </w:rPr>
      </w:pPr>
      <w:r w:rsidRPr="00152F44">
        <w:rPr>
          <w:sz w:val="24"/>
          <w:szCs w:val="24"/>
        </w:rPr>
        <w:t>Цифровая грамотность /1кл./ - изменение в 1 разделе и ЦО</w:t>
      </w:r>
      <w:r w:rsidR="00B96106">
        <w:rPr>
          <w:sz w:val="24"/>
          <w:szCs w:val="24"/>
        </w:rPr>
        <w:t xml:space="preserve">; </w:t>
      </w:r>
      <w:r w:rsidRPr="00152F44">
        <w:rPr>
          <w:sz w:val="24"/>
          <w:szCs w:val="24"/>
        </w:rPr>
        <w:t>Информатика 7кл. – добавлены ЦО</w:t>
      </w:r>
      <w:r w:rsidR="00B96106">
        <w:rPr>
          <w:sz w:val="24"/>
          <w:szCs w:val="24"/>
        </w:rPr>
        <w:t xml:space="preserve">; </w:t>
      </w:r>
      <w:r w:rsidRPr="00152F44">
        <w:rPr>
          <w:sz w:val="24"/>
          <w:szCs w:val="24"/>
        </w:rPr>
        <w:t xml:space="preserve">Физика /10,11кл./ - изменены количество лабораторных и практических работ, исключены </w:t>
      </w:r>
      <w:r w:rsidR="00B96106">
        <w:rPr>
          <w:sz w:val="24"/>
          <w:szCs w:val="24"/>
        </w:rPr>
        <w:t xml:space="preserve"> </w:t>
      </w:r>
      <w:r w:rsidRPr="00152F44">
        <w:rPr>
          <w:sz w:val="24"/>
          <w:szCs w:val="24"/>
        </w:rPr>
        <w:t>ЦО</w:t>
      </w:r>
      <w:r w:rsidR="00B96106">
        <w:rPr>
          <w:sz w:val="24"/>
          <w:szCs w:val="24"/>
        </w:rPr>
        <w:t xml:space="preserve">. </w:t>
      </w:r>
      <w:r w:rsidRPr="00152F44">
        <w:rPr>
          <w:sz w:val="24"/>
          <w:szCs w:val="24"/>
        </w:rPr>
        <w:t xml:space="preserve"> Внесены изменения в КТП по общеобразовательным предметам, согласно приказа </w:t>
      </w:r>
      <w:r w:rsidRPr="005D4040">
        <w:rPr>
          <w:sz w:val="24"/>
          <w:szCs w:val="24"/>
        </w:rPr>
        <w:t>№467 от 21 ноября 2022г. и курсам по выбору /№412 от 30.09.2022г./</w:t>
      </w:r>
    </w:p>
    <w:p w:rsidR="00746AA5" w:rsidRPr="00152F44" w:rsidRDefault="00746AA5" w:rsidP="00152F44">
      <w:pPr>
        <w:pStyle w:val="aa"/>
        <w:rPr>
          <w:sz w:val="24"/>
          <w:szCs w:val="24"/>
        </w:rPr>
      </w:pPr>
      <w:r w:rsidRPr="00152F44">
        <w:rPr>
          <w:sz w:val="24"/>
          <w:szCs w:val="24"/>
        </w:rPr>
        <w:t>В приказе №467 от 21 ноября 2022г. внесены изменения по следующим предметам:</w:t>
      </w:r>
    </w:p>
    <w:p w:rsidR="00746AA5" w:rsidRPr="00152F44" w:rsidRDefault="00746AA5" w:rsidP="00152F44">
      <w:pPr>
        <w:pStyle w:val="aa"/>
        <w:rPr>
          <w:sz w:val="24"/>
          <w:szCs w:val="24"/>
        </w:rPr>
      </w:pPr>
      <w:r w:rsidRPr="00152F44">
        <w:rPr>
          <w:sz w:val="24"/>
          <w:szCs w:val="24"/>
        </w:rPr>
        <w:t>Химия /7кл./ - исключены и добавлены цели обучения в 3 разделах; в 8 кл. – добавлена 1 ЦО</w:t>
      </w:r>
    </w:p>
    <w:p w:rsidR="00B96106" w:rsidRDefault="00746AA5" w:rsidP="00152F44">
      <w:pPr>
        <w:pStyle w:val="aa"/>
        <w:rPr>
          <w:sz w:val="24"/>
          <w:szCs w:val="24"/>
        </w:rPr>
      </w:pPr>
      <w:r w:rsidRPr="00152F44">
        <w:rPr>
          <w:sz w:val="24"/>
          <w:szCs w:val="24"/>
        </w:rPr>
        <w:t>/8.4.2.11/ в разделе «Формулы веществ и уравнения хим. реакций»</w:t>
      </w:r>
      <w:r w:rsidR="00B96106">
        <w:rPr>
          <w:sz w:val="24"/>
          <w:szCs w:val="24"/>
        </w:rPr>
        <w:t xml:space="preserve">; </w:t>
      </w:r>
      <w:r w:rsidRPr="00152F44">
        <w:rPr>
          <w:sz w:val="24"/>
          <w:szCs w:val="24"/>
        </w:rPr>
        <w:t>Основы права /11кл./ - изменение ЦО</w:t>
      </w:r>
      <w:r w:rsidR="00B96106">
        <w:rPr>
          <w:sz w:val="24"/>
          <w:szCs w:val="24"/>
        </w:rPr>
        <w:t xml:space="preserve">; </w:t>
      </w:r>
      <w:r w:rsidRPr="00152F44">
        <w:rPr>
          <w:sz w:val="24"/>
          <w:szCs w:val="24"/>
        </w:rPr>
        <w:t xml:space="preserve">Все изменения по учебной программе внесены в КТП. </w:t>
      </w:r>
    </w:p>
    <w:p w:rsidR="005B730B" w:rsidRPr="005B730B" w:rsidRDefault="005B730B" w:rsidP="00152F44">
      <w:pPr>
        <w:pStyle w:val="aa"/>
        <w:rPr>
          <w:b/>
          <w:spacing w:val="-4"/>
          <w:sz w:val="28"/>
          <w:szCs w:val="24"/>
          <w:lang w:val="kk-KZ"/>
        </w:rPr>
      </w:pPr>
      <w:r w:rsidRPr="005B730B">
        <w:rPr>
          <w:sz w:val="22"/>
          <w:lang w:val="kk-KZ"/>
        </w:rPr>
        <w:t xml:space="preserve">График СОР и СОЧ </w:t>
      </w:r>
      <w:hyperlink r:id="rId52" w:history="1">
        <w:r w:rsidRPr="005B730B">
          <w:rPr>
            <w:rStyle w:val="a6"/>
            <w:sz w:val="22"/>
          </w:rPr>
          <w:t>https://drive.google.com/drive/u/1/folders/1khJs5JVAb-N7kAY49uwG8xr6phsGtp10</w:t>
        </w:r>
      </w:hyperlink>
    </w:p>
    <w:p w:rsidR="00746AA5" w:rsidRPr="00DD2878" w:rsidRDefault="00746AA5" w:rsidP="00152F44">
      <w:pPr>
        <w:pStyle w:val="aa"/>
        <w:rPr>
          <w:b/>
          <w:spacing w:val="-4"/>
          <w:sz w:val="24"/>
          <w:szCs w:val="24"/>
        </w:rPr>
      </w:pPr>
      <w:r w:rsidRPr="00DD2878">
        <w:rPr>
          <w:b/>
          <w:spacing w:val="-4"/>
          <w:sz w:val="24"/>
          <w:szCs w:val="24"/>
        </w:rPr>
        <w:lastRenderedPageBreak/>
        <w:t>2021-2022 учебный год</w:t>
      </w:r>
    </w:p>
    <w:p w:rsidR="00746AA5" w:rsidRPr="00152F44" w:rsidRDefault="00746AA5" w:rsidP="00152F44">
      <w:pPr>
        <w:pStyle w:val="aa"/>
        <w:rPr>
          <w:spacing w:val="-2"/>
          <w:sz w:val="24"/>
          <w:szCs w:val="24"/>
        </w:rPr>
      </w:pPr>
      <w:r w:rsidRPr="00152F44">
        <w:rPr>
          <w:sz w:val="24"/>
          <w:szCs w:val="24"/>
        </w:rPr>
        <w:t xml:space="preserve">Рабочий учебный план составлен в согласно инструктивно-методического письма на 2021- 2022 у.г., а также Методическими рекомендациями, утвержденными приказом Министра образования и науки Республики Казахстан от 13 августа 2020 года № 345 «Об утверждении Методических рекомендаций по осуществлению учебного процесса в организацияхобразования в период ограничительных мер, связанных с распространением коронавирусной </w:t>
      </w:r>
      <w:r w:rsidRPr="00152F44">
        <w:rPr>
          <w:spacing w:val="-2"/>
          <w:sz w:val="24"/>
          <w:szCs w:val="24"/>
        </w:rPr>
        <w:t>инфекции».</w:t>
      </w:r>
    </w:p>
    <w:p w:rsidR="00746AA5" w:rsidRPr="00152F44" w:rsidRDefault="00746AA5" w:rsidP="00152F44">
      <w:pPr>
        <w:pStyle w:val="aa"/>
        <w:rPr>
          <w:spacing w:val="-2"/>
          <w:sz w:val="24"/>
          <w:szCs w:val="24"/>
        </w:rPr>
      </w:pPr>
      <w:r w:rsidRPr="00152F44">
        <w:rPr>
          <w:spacing w:val="-2"/>
          <w:sz w:val="24"/>
          <w:szCs w:val="24"/>
        </w:rPr>
        <w:t>(Ссылка РУП 2021-2022 уч.год</w:t>
      </w:r>
      <w:r w:rsidR="00C05609">
        <w:rPr>
          <w:spacing w:val="-2"/>
          <w:sz w:val="24"/>
          <w:szCs w:val="24"/>
          <w:lang w:val="kk-KZ"/>
        </w:rPr>
        <w:t xml:space="preserve"> </w:t>
      </w:r>
      <w:hyperlink r:id="rId53" w:history="1">
        <w:r w:rsidRPr="00B05203">
          <w:rPr>
            <w:rStyle w:val="a6"/>
            <w:spacing w:val="-2"/>
            <w:sz w:val="22"/>
            <w:szCs w:val="24"/>
          </w:rPr>
          <w:t>https://balkhash.goo.kz/files/loader/1709021099347.pdf</w:t>
        </w:r>
      </w:hyperlink>
      <w:r w:rsidRPr="00B05203">
        <w:rPr>
          <w:spacing w:val="-2"/>
          <w:sz w:val="22"/>
          <w:szCs w:val="24"/>
        </w:rPr>
        <w:t xml:space="preserve"> )</w:t>
      </w:r>
    </w:p>
    <w:p w:rsidR="00746AA5" w:rsidRPr="00152F44" w:rsidRDefault="00746AA5" w:rsidP="00152F44">
      <w:pPr>
        <w:pStyle w:val="aa"/>
        <w:rPr>
          <w:sz w:val="24"/>
          <w:szCs w:val="24"/>
        </w:rPr>
      </w:pPr>
      <w:r w:rsidRPr="00152F44">
        <w:rPr>
          <w:sz w:val="24"/>
          <w:szCs w:val="24"/>
        </w:rPr>
        <w:t>Учебный план 1-4 классов составлен на основе базисного плана, включает инвариантную часть. В начальной школе закладываются основы знаний, умен</w:t>
      </w:r>
      <w:r w:rsidR="00DD2878">
        <w:rPr>
          <w:sz w:val="24"/>
          <w:szCs w:val="24"/>
        </w:rPr>
        <w:t>ий, навыков, компетенций, опре</w:t>
      </w:r>
      <w:r w:rsidRPr="00152F44">
        <w:rPr>
          <w:sz w:val="24"/>
          <w:szCs w:val="24"/>
        </w:rPr>
        <w:t>деляемых</w:t>
      </w:r>
      <w:r w:rsidR="00DD2878">
        <w:rPr>
          <w:sz w:val="24"/>
          <w:szCs w:val="24"/>
        </w:rPr>
        <w:t xml:space="preserve"> </w:t>
      </w:r>
      <w:r w:rsidRPr="00152F44">
        <w:rPr>
          <w:sz w:val="24"/>
          <w:szCs w:val="24"/>
        </w:rPr>
        <w:t>индивидуальными особенностями развития детей и состояния здоровья.</w:t>
      </w:r>
    </w:p>
    <w:p w:rsidR="00746AA5" w:rsidRPr="00152F44" w:rsidRDefault="00746AA5" w:rsidP="00152F44">
      <w:pPr>
        <w:pStyle w:val="aa"/>
        <w:rPr>
          <w:sz w:val="24"/>
          <w:szCs w:val="24"/>
        </w:rPr>
      </w:pPr>
      <w:r w:rsidRPr="00152F44">
        <w:rPr>
          <w:sz w:val="24"/>
          <w:szCs w:val="24"/>
        </w:rPr>
        <w:t>Объем</w:t>
      </w:r>
      <w:r w:rsidR="00DD2878">
        <w:rPr>
          <w:sz w:val="24"/>
          <w:szCs w:val="24"/>
        </w:rPr>
        <w:t xml:space="preserve"> </w:t>
      </w:r>
      <w:r w:rsidRPr="00152F44">
        <w:rPr>
          <w:sz w:val="24"/>
          <w:szCs w:val="24"/>
        </w:rPr>
        <w:t>максимальной</w:t>
      </w:r>
      <w:r w:rsidR="00DD2878">
        <w:rPr>
          <w:sz w:val="24"/>
          <w:szCs w:val="24"/>
        </w:rPr>
        <w:t xml:space="preserve"> </w:t>
      </w:r>
      <w:r w:rsidRPr="00152F44">
        <w:rPr>
          <w:spacing w:val="-2"/>
          <w:sz w:val="24"/>
          <w:szCs w:val="24"/>
        </w:rPr>
        <w:t>нагрузки:</w:t>
      </w:r>
    </w:p>
    <w:p w:rsidR="00DD2878" w:rsidRDefault="00746AA5" w:rsidP="00152F44">
      <w:pPr>
        <w:pStyle w:val="aa"/>
        <w:rPr>
          <w:spacing w:val="-4"/>
          <w:sz w:val="24"/>
          <w:szCs w:val="24"/>
        </w:rPr>
      </w:pPr>
      <w:r w:rsidRPr="00152F44">
        <w:rPr>
          <w:sz w:val="24"/>
          <w:szCs w:val="24"/>
        </w:rPr>
        <w:t>1класс-</w:t>
      </w:r>
      <w:r w:rsidRPr="00152F44">
        <w:rPr>
          <w:spacing w:val="-2"/>
          <w:sz w:val="24"/>
          <w:szCs w:val="24"/>
        </w:rPr>
        <w:t>22,5ч.</w:t>
      </w:r>
      <w:r w:rsidR="00DD2878">
        <w:rPr>
          <w:spacing w:val="-2"/>
          <w:sz w:val="24"/>
          <w:szCs w:val="24"/>
        </w:rPr>
        <w:t xml:space="preserve">    </w:t>
      </w:r>
      <w:r w:rsidRPr="00152F44">
        <w:rPr>
          <w:sz w:val="24"/>
          <w:szCs w:val="24"/>
        </w:rPr>
        <w:t>2класс-</w:t>
      </w:r>
      <w:r w:rsidRPr="00152F44">
        <w:rPr>
          <w:spacing w:val="-4"/>
          <w:sz w:val="24"/>
          <w:szCs w:val="24"/>
        </w:rPr>
        <w:t>24ч.</w:t>
      </w:r>
      <w:r w:rsidR="00DD2878">
        <w:rPr>
          <w:spacing w:val="-4"/>
          <w:sz w:val="24"/>
          <w:szCs w:val="24"/>
        </w:rPr>
        <w:t xml:space="preserve">   </w:t>
      </w:r>
      <w:r w:rsidRPr="00152F44">
        <w:rPr>
          <w:sz w:val="24"/>
          <w:szCs w:val="24"/>
        </w:rPr>
        <w:t>3класс-</w:t>
      </w:r>
      <w:r w:rsidRPr="00152F44">
        <w:rPr>
          <w:spacing w:val="-4"/>
          <w:sz w:val="24"/>
          <w:szCs w:val="24"/>
        </w:rPr>
        <w:t>27ч.</w:t>
      </w:r>
      <w:r w:rsidR="00DD2878">
        <w:rPr>
          <w:spacing w:val="-4"/>
          <w:sz w:val="24"/>
          <w:szCs w:val="24"/>
        </w:rPr>
        <w:t xml:space="preserve">   </w:t>
      </w:r>
      <w:r w:rsidRPr="00152F44">
        <w:rPr>
          <w:sz w:val="24"/>
          <w:szCs w:val="24"/>
        </w:rPr>
        <w:t>4класс-</w:t>
      </w:r>
      <w:r w:rsidRPr="00152F44">
        <w:rPr>
          <w:spacing w:val="-4"/>
          <w:sz w:val="24"/>
          <w:szCs w:val="24"/>
        </w:rPr>
        <w:t>28ч.</w:t>
      </w:r>
    </w:p>
    <w:p w:rsidR="00746AA5" w:rsidRPr="00152F44" w:rsidRDefault="00746AA5" w:rsidP="00152F44">
      <w:pPr>
        <w:pStyle w:val="aa"/>
        <w:rPr>
          <w:sz w:val="24"/>
          <w:szCs w:val="24"/>
        </w:rPr>
      </w:pPr>
      <w:r w:rsidRPr="00152F44">
        <w:rPr>
          <w:sz w:val="24"/>
          <w:szCs w:val="24"/>
        </w:rPr>
        <w:t>В 2021-22 у.г. в 1 классе изучается предмет «Букварь», объем учебной нагрузки составляет 6 часовв неделю. Недельная нагрузка предмета</w:t>
      </w:r>
      <w:r w:rsidR="000A0A54">
        <w:rPr>
          <w:sz w:val="24"/>
          <w:szCs w:val="24"/>
        </w:rPr>
        <w:t xml:space="preserve"> </w:t>
      </w:r>
      <w:r w:rsidRPr="00152F44">
        <w:rPr>
          <w:sz w:val="24"/>
          <w:szCs w:val="24"/>
        </w:rPr>
        <w:t>«Казахский язык»</w:t>
      </w:r>
      <w:r w:rsidR="000A0A54">
        <w:rPr>
          <w:sz w:val="24"/>
          <w:szCs w:val="24"/>
        </w:rPr>
        <w:t xml:space="preserve"> </w:t>
      </w:r>
      <w:r w:rsidRPr="00152F44">
        <w:rPr>
          <w:sz w:val="24"/>
          <w:szCs w:val="24"/>
        </w:rPr>
        <w:t>в1 классесоставляет 2 часа, во 2,3 классах – 3 часа, в 4 – 4 часа.</w:t>
      </w:r>
    </w:p>
    <w:p w:rsidR="00746AA5" w:rsidRPr="00152F44" w:rsidRDefault="00746AA5" w:rsidP="00152F44">
      <w:pPr>
        <w:pStyle w:val="aa"/>
        <w:rPr>
          <w:sz w:val="24"/>
          <w:szCs w:val="24"/>
        </w:rPr>
      </w:pPr>
      <w:r w:rsidRPr="00152F44">
        <w:rPr>
          <w:sz w:val="24"/>
          <w:szCs w:val="24"/>
        </w:rPr>
        <w:t>В</w:t>
      </w:r>
      <w:r w:rsidR="00DD2878">
        <w:rPr>
          <w:sz w:val="24"/>
          <w:szCs w:val="24"/>
        </w:rPr>
        <w:t xml:space="preserve"> </w:t>
      </w:r>
      <w:r w:rsidRPr="00152F44">
        <w:rPr>
          <w:sz w:val="24"/>
          <w:szCs w:val="24"/>
        </w:rPr>
        <w:t>1классе со</w:t>
      </w:r>
      <w:r w:rsidR="00DD2878">
        <w:rPr>
          <w:sz w:val="24"/>
          <w:szCs w:val="24"/>
        </w:rPr>
        <w:t xml:space="preserve"> </w:t>
      </w:r>
      <w:r w:rsidRPr="00152F44">
        <w:rPr>
          <w:sz w:val="24"/>
          <w:szCs w:val="24"/>
        </w:rPr>
        <w:t>второго полугодия</w:t>
      </w:r>
      <w:r w:rsidR="00DD2878">
        <w:rPr>
          <w:sz w:val="24"/>
          <w:szCs w:val="24"/>
        </w:rPr>
        <w:t xml:space="preserve"> </w:t>
      </w:r>
      <w:r w:rsidRPr="00152F44">
        <w:rPr>
          <w:sz w:val="24"/>
          <w:szCs w:val="24"/>
        </w:rPr>
        <w:t>вводится</w:t>
      </w:r>
      <w:r w:rsidR="00DD2878">
        <w:rPr>
          <w:sz w:val="24"/>
          <w:szCs w:val="24"/>
        </w:rPr>
        <w:t xml:space="preserve"> </w:t>
      </w:r>
      <w:r w:rsidRPr="00152F44">
        <w:rPr>
          <w:sz w:val="24"/>
          <w:szCs w:val="24"/>
        </w:rPr>
        <w:t>предмет «Цифровая</w:t>
      </w:r>
      <w:r w:rsidR="000A0A54">
        <w:rPr>
          <w:sz w:val="24"/>
          <w:szCs w:val="24"/>
        </w:rPr>
        <w:t xml:space="preserve"> </w:t>
      </w:r>
      <w:r w:rsidRPr="00152F44">
        <w:rPr>
          <w:sz w:val="24"/>
          <w:szCs w:val="24"/>
        </w:rPr>
        <w:t>грамотность»–1 час, во 2 классе предмет «Цифровая грамотность будет вестись</w:t>
      </w:r>
      <w:r w:rsidR="00DD2878">
        <w:rPr>
          <w:sz w:val="24"/>
          <w:szCs w:val="24"/>
        </w:rPr>
        <w:t xml:space="preserve"> </w:t>
      </w:r>
      <w:r w:rsidRPr="00152F44">
        <w:rPr>
          <w:sz w:val="24"/>
          <w:szCs w:val="24"/>
        </w:rPr>
        <w:t>с сентября 2022 года».</w:t>
      </w:r>
    </w:p>
    <w:p w:rsidR="00746AA5" w:rsidRPr="00152F44" w:rsidRDefault="00746AA5" w:rsidP="00152F44">
      <w:pPr>
        <w:pStyle w:val="aa"/>
        <w:rPr>
          <w:sz w:val="24"/>
          <w:szCs w:val="24"/>
        </w:rPr>
      </w:pPr>
      <w:r w:rsidRPr="00152F44">
        <w:rPr>
          <w:sz w:val="24"/>
          <w:szCs w:val="24"/>
        </w:rPr>
        <w:t>ОБЖ в 1-4 классах реализуется в рамках</w:t>
      </w:r>
      <w:r w:rsidR="00DD2878">
        <w:rPr>
          <w:sz w:val="24"/>
          <w:szCs w:val="24"/>
        </w:rPr>
        <w:t xml:space="preserve"> </w:t>
      </w:r>
      <w:r w:rsidRPr="00152F44">
        <w:rPr>
          <w:sz w:val="24"/>
          <w:szCs w:val="24"/>
        </w:rPr>
        <w:t>учебного курса познание мира: 1-3 кл.- 6ч.; 4кл.- 10ч.</w:t>
      </w:r>
      <w:r w:rsidR="00DD2878">
        <w:rPr>
          <w:sz w:val="24"/>
          <w:szCs w:val="24"/>
        </w:rPr>
        <w:t xml:space="preserve"> </w:t>
      </w:r>
      <w:r w:rsidRPr="00152F44">
        <w:rPr>
          <w:sz w:val="24"/>
          <w:szCs w:val="24"/>
        </w:rPr>
        <w:t>В 5-9 классах ОБЖ преподается в рамках учебного курса физическая культура -15ч.</w:t>
      </w:r>
    </w:p>
    <w:p w:rsidR="00746AA5" w:rsidRDefault="00746AA5" w:rsidP="00152F44">
      <w:pPr>
        <w:pStyle w:val="aa"/>
        <w:rPr>
          <w:spacing w:val="-2"/>
          <w:sz w:val="24"/>
          <w:szCs w:val="24"/>
        </w:rPr>
      </w:pPr>
      <w:r w:rsidRPr="00152F44">
        <w:rPr>
          <w:sz w:val="24"/>
          <w:szCs w:val="24"/>
        </w:rPr>
        <w:t>ПДД</w:t>
      </w:r>
      <w:r w:rsidR="00DD2878">
        <w:rPr>
          <w:sz w:val="24"/>
          <w:szCs w:val="24"/>
        </w:rPr>
        <w:t xml:space="preserve"> </w:t>
      </w:r>
      <w:r w:rsidRPr="00152F44">
        <w:rPr>
          <w:sz w:val="24"/>
          <w:szCs w:val="24"/>
        </w:rPr>
        <w:t>ведется</w:t>
      </w:r>
      <w:r w:rsidR="00DD2878">
        <w:rPr>
          <w:sz w:val="24"/>
          <w:szCs w:val="24"/>
        </w:rPr>
        <w:t xml:space="preserve"> </w:t>
      </w:r>
      <w:r w:rsidRPr="00152F44">
        <w:rPr>
          <w:sz w:val="24"/>
          <w:szCs w:val="24"/>
        </w:rPr>
        <w:t>за счет</w:t>
      </w:r>
      <w:r w:rsidR="00DD2878">
        <w:rPr>
          <w:sz w:val="24"/>
          <w:szCs w:val="24"/>
        </w:rPr>
        <w:t xml:space="preserve"> </w:t>
      </w:r>
      <w:r w:rsidRPr="00152F44">
        <w:rPr>
          <w:sz w:val="24"/>
          <w:szCs w:val="24"/>
        </w:rPr>
        <w:t>классных часов:1-4кл.- по</w:t>
      </w:r>
      <w:r w:rsidR="00DD2878">
        <w:rPr>
          <w:sz w:val="24"/>
          <w:szCs w:val="24"/>
        </w:rPr>
        <w:t xml:space="preserve"> </w:t>
      </w:r>
      <w:r w:rsidRPr="00152F44">
        <w:rPr>
          <w:sz w:val="24"/>
          <w:szCs w:val="24"/>
        </w:rPr>
        <w:t>6ч.;</w:t>
      </w:r>
      <w:r w:rsidR="00DD2878">
        <w:rPr>
          <w:sz w:val="24"/>
          <w:szCs w:val="24"/>
        </w:rPr>
        <w:t xml:space="preserve"> </w:t>
      </w:r>
      <w:r w:rsidRPr="00152F44">
        <w:rPr>
          <w:sz w:val="24"/>
          <w:szCs w:val="24"/>
        </w:rPr>
        <w:t>5-8кл.-по</w:t>
      </w:r>
      <w:r w:rsidR="00DD2878">
        <w:rPr>
          <w:sz w:val="24"/>
          <w:szCs w:val="24"/>
        </w:rPr>
        <w:t xml:space="preserve"> </w:t>
      </w:r>
      <w:r w:rsidRPr="00152F44">
        <w:rPr>
          <w:sz w:val="24"/>
          <w:szCs w:val="24"/>
        </w:rPr>
        <w:t>10ч.</w:t>
      </w:r>
      <w:r w:rsidR="00DD2878">
        <w:rPr>
          <w:sz w:val="24"/>
          <w:szCs w:val="24"/>
        </w:rPr>
        <w:t xml:space="preserve"> </w:t>
      </w:r>
      <w:r w:rsidRPr="00152F44">
        <w:rPr>
          <w:sz w:val="24"/>
          <w:szCs w:val="24"/>
        </w:rPr>
        <w:t>Иностранный язык –английский язык.</w:t>
      </w:r>
      <w:r w:rsidR="00B05203">
        <w:rPr>
          <w:sz w:val="24"/>
          <w:szCs w:val="24"/>
        </w:rPr>
        <w:t xml:space="preserve">  </w:t>
      </w:r>
      <w:r w:rsidRPr="00152F44">
        <w:rPr>
          <w:sz w:val="24"/>
          <w:szCs w:val="24"/>
        </w:rPr>
        <w:t>Вариативный</w:t>
      </w:r>
      <w:r w:rsidR="00DD2878">
        <w:rPr>
          <w:sz w:val="24"/>
          <w:szCs w:val="24"/>
        </w:rPr>
        <w:t xml:space="preserve"> </w:t>
      </w:r>
      <w:r w:rsidRPr="00152F44">
        <w:rPr>
          <w:sz w:val="24"/>
          <w:szCs w:val="24"/>
        </w:rPr>
        <w:t>компонент</w:t>
      </w:r>
      <w:r w:rsidR="00DD2878">
        <w:rPr>
          <w:sz w:val="24"/>
          <w:szCs w:val="24"/>
        </w:rPr>
        <w:t xml:space="preserve"> </w:t>
      </w:r>
      <w:r w:rsidRPr="00152F44">
        <w:rPr>
          <w:sz w:val="24"/>
          <w:szCs w:val="24"/>
        </w:rPr>
        <w:t>в</w:t>
      </w:r>
      <w:r w:rsidR="00DD2878">
        <w:rPr>
          <w:sz w:val="24"/>
          <w:szCs w:val="24"/>
        </w:rPr>
        <w:t xml:space="preserve"> </w:t>
      </w:r>
      <w:r w:rsidRPr="00152F44">
        <w:rPr>
          <w:sz w:val="24"/>
          <w:szCs w:val="24"/>
        </w:rPr>
        <w:t>начальных</w:t>
      </w:r>
      <w:r w:rsidR="00DD2878">
        <w:rPr>
          <w:sz w:val="24"/>
          <w:szCs w:val="24"/>
        </w:rPr>
        <w:t xml:space="preserve"> </w:t>
      </w:r>
      <w:r w:rsidRPr="00152F44">
        <w:rPr>
          <w:sz w:val="24"/>
          <w:szCs w:val="24"/>
        </w:rPr>
        <w:t>классах</w:t>
      </w:r>
      <w:r w:rsidR="00DD2878">
        <w:rPr>
          <w:sz w:val="24"/>
          <w:szCs w:val="24"/>
        </w:rPr>
        <w:t xml:space="preserve"> </w:t>
      </w:r>
      <w:r w:rsidRPr="00152F44">
        <w:rPr>
          <w:sz w:val="24"/>
          <w:szCs w:val="24"/>
        </w:rPr>
        <w:t>вестись</w:t>
      </w:r>
      <w:r w:rsidR="00DD2878">
        <w:rPr>
          <w:sz w:val="24"/>
          <w:szCs w:val="24"/>
        </w:rPr>
        <w:t xml:space="preserve"> </w:t>
      </w:r>
      <w:r w:rsidRPr="00152F44">
        <w:rPr>
          <w:sz w:val="24"/>
          <w:szCs w:val="24"/>
        </w:rPr>
        <w:t>не</w:t>
      </w:r>
      <w:r w:rsidR="00DD2878">
        <w:rPr>
          <w:sz w:val="24"/>
          <w:szCs w:val="24"/>
        </w:rPr>
        <w:t xml:space="preserve"> </w:t>
      </w:r>
      <w:r w:rsidRPr="00152F44">
        <w:rPr>
          <w:sz w:val="24"/>
          <w:szCs w:val="24"/>
        </w:rPr>
        <w:t>будет,</w:t>
      </w:r>
      <w:r w:rsidR="00DD2878">
        <w:rPr>
          <w:sz w:val="24"/>
          <w:szCs w:val="24"/>
        </w:rPr>
        <w:t xml:space="preserve"> </w:t>
      </w:r>
      <w:r w:rsidRPr="00152F44">
        <w:rPr>
          <w:sz w:val="24"/>
          <w:szCs w:val="24"/>
        </w:rPr>
        <w:t>согласно</w:t>
      </w:r>
      <w:r w:rsidR="00DD2878">
        <w:rPr>
          <w:sz w:val="24"/>
          <w:szCs w:val="24"/>
        </w:rPr>
        <w:t xml:space="preserve"> </w:t>
      </w:r>
      <w:r w:rsidRPr="00152F44">
        <w:rPr>
          <w:sz w:val="24"/>
          <w:szCs w:val="24"/>
        </w:rPr>
        <w:t>приказу</w:t>
      </w:r>
      <w:r w:rsidR="00DD2878">
        <w:rPr>
          <w:sz w:val="24"/>
          <w:szCs w:val="24"/>
        </w:rPr>
        <w:t xml:space="preserve"> </w:t>
      </w:r>
      <w:r w:rsidRPr="00152F44">
        <w:rPr>
          <w:spacing w:val="-2"/>
          <w:sz w:val="24"/>
          <w:szCs w:val="24"/>
        </w:rPr>
        <w:t>№415.</w:t>
      </w:r>
    </w:p>
    <w:p w:rsidR="00DC2C8B" w:rsidRPr="00B05203" w:rsidRDefault="00DC2C8B" w:rsidP="00152F44">
      <w:pPr>
        <w:pStyle w:val="aa"/>
        <w:rPr>
          <w:sz w:val="22"/>
          <w:szCs w:val="22"/>
        </w:rPr>
      </w:pPr>
      <w:r>
        <w:rPr>
          <w:sz w:val="24"/>
          <w:szCs w:val="24"/>
        </w:rPr>
        <w:t xml:space="preserve">Ссылка </w:t>
      </w:r>
      <w:hyperlink r:id="rId54" w:history="1">
        <w:r w:rsidRPr="00B05203">
          <w:rPr>
            <w:rStyle w:val="a6"/>
            <w:sz w:val="22"/>
            <w:szCs w:val="22"/>
          </w:rPr>
          <w:t>https://balkhash.goo.kz/files/loader/1712297760459.pdf</w:t>
        </w:r>
      </w:hyperlink>
      <w:r w:rsidRPr="00B05203">
        <w:rPr>
          <w:sz w:val="22"/>
          <w:szCs w:val="22"/>
        </w:rPr>
        <w:t xml:space="preserve"> </w:t>
      </w:r>
    </w:p>
    <w:p w:rsidR="00B05203" w:rsidRPr="00B05203" w:rsidRDefault="009A0403" w:rsidP="00152F44">
      <w:pPr>
        <w:pStyle w:val="aa"/>
        <w:rPr>
          <w:sz w:val="22"/>
          <w:szCs w:val="22"/>
        </w:rPr>
      </w:pPr>
      <w:hyperlink r:id="rId55" w:history="1">
        <w:r w:rsidR="00B05203" w:rsidRPr="00B05203">
          <w:rPr>
            <w:rStyle w:val="a6"/>
            <w:sz w:val="22"/>
            <w:szCs w:val="22"/>
          </w:rPr>
          <w:t>https://drive.google.com/drive/u/1/folders/16wk4i602m1YZA1iMm1mbKpCZXIbbS_bE</w:t>
        </w:r>
      </w:hyperlink>
    </w:p>
    <w:p w:rsidR="00746AA5" w:rsidRPr="00152F44" w:rsidRDefault="00746AA5" w:rsidP="00152F44">
      <w:pPr>
        <w:pStyle w:val="aa"/>
        <w:rPr>
          <w:sz w:val="24"/>
          <w:szCs w:val="24"/>
        </w:rPr>
      </w:pPr>
      <w:r w:rsidRPr="00152F44">
        <w:rPr>
          <w:sz w:val="24"/>
          <w:szCs w:val="24"/>
        </w:rPr>
        <w:t>Учебный план для 5-9 классов составлен на основе ТУП /№</w:t>
      </w:r>
      <w:r w:rsidR="000A0A54">
        <w:rPr>
          <w:sz w:val="24"/>
          <w:szCs w:val="24"/>
        </w:rPr>
        <w:t xml:space="preserve"> </w:t>
      </w:r>
      <w:r w:rsidRPr="00152F44">
        <w:rPr>
          <w:sz w:val="24"/>
          <w:szCs w:val="24"/>
        </w:rPr>
        <w:t>415/ основного среднего образо- вания в школах с русским языком обучения. В план вкл</w:t>
      </w:r>
      <w:r w:rsidR="00DC2C8B">
        <w:rPr>
          <w:sz w:val="24"/>
          <w:szCs w:val="24"/>
        </w:rPr>
        <w:t>ючены все предметы общеобразова</w:t>
      </w:r>
      <w:r w:rsidRPr="00152F44">
        <w:rPr>
          <w:sz w:val="24"/>
          <w:szCs w:val="24"/>
        </w:rPr>
        <w:t>тельной школы. Иностранный язык – английский язык.</w:t>
      </w:r>
    </w:p>
    <w:p w:rsidR="00746AA5" w:rsidRPr="00152F44" w:rsidRDefault="00746AA5" w:rsidP="00152F44">
      <w:pPr>
        <w:pStyle w:val="aa"/>
        <w:rPr>
          <w:sz w:val="24"/>
          <w:szCs w:val="24"/>
        </w:rPr>
      </w:pPr>
      <w:r w:rsidRPr="00152F44">
        <w:rPr>
          <w:sz w:val="24"/>
          <w:szCs w:val="24"/>
        </w:rPr>
        <w:t>Структура</w:t>
      </w:r>
      <w:r w:rsidR="00DD2878">
        <w:rPr>
          <w:sz w:val="24"/>
          <w:szCs w:val="24"/>
        </w:rPr>
        <w:t xml:space="preserve"> </w:t>
      </w:r>
      <w:r w:rsidRPr="00152F44">
        <w:rPr>
          <w:sz w:val="24"/>
          <w:szCs w:val="24"/>
        </w:rPr>
        <w:t>РУПа</w:t>
      </w:r>
      <w:r w:rsidR="00DD2878">
        <w:rPr>
          <w:sz w:val="24"/>
          <w:szCs w:val="24"/>
        </w:rPr>
        <w:t xml:space="preserve"> </w:t>
      </w:r>
      <w:r w:rsidRPr="00152F44">
        <w:rPr>
          <w:sz w:val="24"/>
          <w:szCs w:val="24"/>
        </w:rPr>
        <w:t>представлена</w:t>
      </w:r>
      <w:r w:rsidR="00DD2878">
        <w:rPr>
          <w:sz w:val="24"/>
          <w:szCs w:val="24"/>
        </w:rPr>
        <w:t xml:space="preserve"> </w:t>
      </w:r>
      <w:r w:rsidRPr="00152F44">
        <w:rPr>
          <w:sz w:val="24"/>
          <w:szCs w:val="24"/>
        </w:rPr>
        <w:t>двумя</w:t>
      </w:r>
      <w:r w:rsidR="00DD2878">
        <w:rPr>
          <w:sz w:val="24"/>
          <w:szCs w:val="24"/>
        </w:rPr>
        <w:t xml:space="preserve"> </w:t>
      </w:r>
      <w:r w:rsidRPr="00152F44">
        <w:rPr>
          <w:spacing w:val="-2"/>
          <w:sz w:val="24"/>
          <w:szCs w:val="24"/>
        </w:rPr>
        <w:t>компонентами:</w:t>
      </w:r>
      <w:r w:rsidR="00DD2878">
        <w:rPr>
          <w:spacing w:val="-2"/>
          <w:sz w:val="24"/>
          <w:szCs w:val="24"/>
        </w:rPr>
        <w:t xml:space="preserve">  </w:t>
      </w:r>
      <w:r w:rsidRPr="00152F44">
        <w:rPr>
          <w:spacing w:val="-2"/>
          <w:sz w:val="24"/>
          <w:szCs w:val="24"/>
        </w:rPr>
        <w:t>-инвариативный;</w:t>
      </w:r>
      <w:r w:rsidR="00DD2878">
        <w:rPr>
          <w:spacing w:val="-2"/>
          <w:sz w:val="24"/>
          <w:szCs w:val="24"/>
        </w:rPr>
        <w:t xml:space="preserve"> </w:t>
      </w:r>
      <w:r w:rsidRPr="00152F44">
        <w:rPr>
          <w:spacing w:val="-6"/>
          <w:sz w:val="24"/>
          <w:szCs w:val="24"/>
        </w:rPr>
        <w:t>-</w:t>
      </w:r>
      <w:r w:rsidRPr="00152F44">
        <w:rPr>
          <w:spacing w:val="-2"/>
          <w:sz w:val="24"/>
          <w:szCs w:val="24"/>
        </w:rPr>
        <w:t>вариативный.</w:t>
      </w:r>
    </w:p>
    <w:p w:rsidR="00746AA5" w:rsidRDefault="00DD2878" w:rsidP="00152F44">
      <w:pPr>
        <w:pStyle w:val="aa"/>
        <w:rPr>
          <w:sz w:val="24"/>
          <w:szCs w:val="24"/>
          <w:lang w:val="kk-KZ"/>
        </w:rPr>
      </w:pPr>
      <w:r w:rsidRPr="00152F44">
        <w:rPr>
          <w:sz w:val="24"/>
          <w:szCs w:val="24"/>
        </w:rPr>
        <w:t>Объем учебной нагрузкиТиповой учебной программы</w:t>
      </w:r>
      <w:r>
        <w:rPr>
          <w:sz w:val="24"/>
          <w:szCs w:val="24"/>
        </w:rPr>
        <w:t xml:space="preserve"> </w:t>
      </w:r>
      <w:r w:rsidRPr="00152F44">
        <w:rPr>
          <w:sz w:val="24"/>
          <w:szCs w:val="24"/>
        </w:rPr>
        <w:t>курса «Глобальные</w:t>
      </w:r>
      <w:r>
        <w:rPr>
          <w:sz w:val="24"/>
          <w:szCs w:val="24"/>
        </w:rPr>
        <w:t xml:space="preserve"> </w:t>
      </w:r>
      <w:r w:rsidRPr="00152F44">
        <w:rPr>
          <w:sz w:val="24"/>
          <w:szCs w:val="24"/>
        </w:rPr>
        <w:t>компетенции» составляет в: • 5-8 классах – 0,5 часа (один раз в две недели), 18 часов в учебном году• 9 классе – 1 час в неделю, 36 часов в учебном году</w:t>
      </w:r>
    </w:p>
    <w:p w:rsidR="005B730B" w:rsidRPr="005B730B" w:rsidRDefault="005B730B" w:rsidP="005B730B">
      <w:pPr>
        <w:pStyle w:val="aa"/>
        <w:jc w:val="both"/>
        <w:rPr>
          <w:sz w:val="28"/>
          <w:szCs w:val="24"/>
          <w:lang w:val="kk-KZ"/>
        </w:rPr>
      </w:pPr>
      <w:r>
        <w:rPr>
          <w:sz w:val="22"/>
          <w:lang w:val="kk-KZ"/>
        </w:rPr>
        <w:t xml:space="preserve">График СОР и СОЧ </w:t>
      </w:r>
      <w:hyperlink r:id="rId56" w:history="1">
        <w:r w:rsidRPr="005B730B">
          <w:rPr>
            <w:rStyle w:val="a6"/>
            <w:lang w:val="kk-KZ"/>
          </w:rPr>
          <w:t>https://drive.google.com/drive/u/1/folders/1Tp9oy6FkfNiVwo0InYOKrNOm_RZPb5H_</w:t>
        </w:r>
      </w:hyperlink>
    </w:p>
    <w:p w:rsidR="00DD2878" w:rsidRPr="005B730B" w:rsidRDefault="00746AA5" w:rsidP="00152F44">
      <w:pPr>
        <w:pStyle w:val="aa"/>
        <w:rPr>
          <w:rStyle w:val="s0"/>
          <w:rFonts w:eastAsia="Consolas"/>
          <w:sz w:val="24"/>
          <w:szCs w:val="24"/>
          <w:lang w:val="kk-KZ"/>
        </w:rPr>
      </w:pPr>
      <w:r w:rsidRPr="005B730B">
        <w:rPr>
          <w:rStyle w:val="s0"/>
          <w:rFonts w:eastAsia="Consolas"/>
          <w:sz w:val="24"/>
          <w:szCs w:val="24"/>
          <w:lang w:val="kk-KZ"/>
        </w:rPr>
        <w:t xml:space="preserve">      </w:t>
      </w:r>
    </w:p>
    <w:p w:rsidR="00746AA5" w:rsidRPr="00480AD7" w:rsidRDefault="00746AA5" w:rsidP="00480AD7">
      <w:pPr>
        <w:pStyle w:val="aa"/>
        <w:jc w:val="both"/>
        <w:rPr>
          <w:rStyle w:val="s0"/>
          <w:rFonts w:eastAsia="Consolas"/>
          <w:sz w:val="24"/>
          <w:szCs w:val="24"/>
        </w:rPr>
      </w:pPr>
      <w:r w:rsidRPr="00152F44">
        <w:rPr>
          <w:rStyle w:val="s0"/>
          <w:rFonts w:eastAsia="Consolas"/>
          <w:sz w:val="24"/>
          <w:szCs w:val="24"/>
        </w:rPr>
        <w:t>КГУ Школа-лицей № 17 в 2021-2022 учебном году реализует общеобразовательные учебные программы, обеспечивающие образование, направленное на углубленное освоение предметов естественно-математического направления</w:t>
      </w:r>
      <w:r w:rsidRPr="00480AD7">
        <w:rPr>
          <w:rStyle w:val="s0"/>
          <w:rFonts w:eastAsia="Consolas"/>
          <w:sz w:val="24"/>
          <w:szCs w:val="24"/>
        </w:rPr>
        <w:t xml:space="preserve">.  В связи  с поставленными целями в </w:t>
      </w:r>
      <w:r w:rsidRPr="00480AD7">
        <w:rPr>
          <w:sz w:val="24"/>
          <w:szCs w:val="24"/>
        </w:rPr>
        <w:t>Типовых правилах деятельности видов специализированных школ</w:t>
      </w:r>
      <w:r w:rsidRPr="00480AD7">
        <w:rPr>
          <w:rStyle w:val="s0"/>
          <w:rFonts w:eastAsia="Consolas"/>
          <w:sz w:val="24"/>
          <w:szCs w:val="24"/>
        </w:rPr>
        <w:t xml:space="preserve">, утвержденных приказом МОН РК №289 от 19 июля 2013 года, </w:t>
      </w:r>
      <w:r w:rsidRPr="00480AD7">
        <w:rPr>
          <w:spacing w:val="2"/>
          <w:sz w:val="24"/>
          <w:szCs w:val="24"/>
        </w:rPr>
        <w:t>в редакции приказа Министра образования  и науки РК от 30.07.2019 № 375 </w:t>
      </w:r>
      <w:r w:rsidRPr="00480AD7">
        <w:rPr>
          <w:rStyle w:val="s0"/>
          <w:rFonts w:eastAsia="Consolas"/>
          <w:sz w:val="24"/>
          <w:szCs w:val="24"/>
        </w:rPr>
        <w:t xml:space="preserve"> глава 3 ,</w:t>
      </w:r>
      <w:r w:rsidRPr="00480AD7">
        <w:rPr>
          <w:spacing w:val="2"/>
          <w:sz w:val="24"/>
          <w:szCs w:val="24"/>
          <w:shd w:val="clear" w:color="auto" w:fill="FFFFFF"/>
        </w:rPr>
        <w:t>п. 58  на организацию дополнительных курсов по выбору учащихся из расчета 4 часа на каждый класс, а также 0,25 ставок, на каждый класс для организации для оплаты отдельных курсов на договорной основе со специалистами высшей квалификации из расчета 1500 часов в год.</w:t>
      </w:r>
      <w:r w:rsidRPr="00480AD7">
        <w:rPr>
          <w:rStyle w:val="s0"/>
          <w:rFonts w:eastAsia="Consolas"/>
          <w:sz w:val="24"/>
          <w:szCs w:val="24"/>
        </w:rPr>
        <w:t xml:space="preserve">На основании этого в </w:t>
      </w:r>
      <w:r w:rsidRPr="00480AD7">
        <w:rPr>
          <w:sz w:val="24"/>
          <w:szCs w:val="24"/>
        </w:rPr>
        <w:t>КГУ «Школа –лицей №17 города Балхаш</w:t>
      </w:r>
      <w:r w:rsidRPr="00480AD7">
        <w:rPr>
          <w:rStyle w:val="s0"/>
          <w:rFonts w:eastAsia="Consolas"/>
          <w:sz w:val="24"/>
          <w:szCs w:val="24"/>
        </w:rPr>
        <w:t>» один раз в месяц будут вестись занятия на договорной основе с преподавателями КарГУ им. Букетова по предметам естественно-математического направления.</w:t>
      </w:r>
    </w:p>
    <w:tbl>
      <w:tblPr>
        <w:tblStyle w:val="a7"/>
        <w:tblpPr w:leftFromText="180" w:rightFromText="180" w:vertAnchor="text" w:horzAnchor="margin" w:tblpY="152"/>
        <w:tblW w:w="9067" w:type="dxa"/>
        <w:tblLook w:val="04A0"/>
      </w:tblPr>
      <w:tblGrid>
        <w:gridCol w:w="496"/>
        <w:gridCol w:w="888"/>
        <w:gridCol w:w="879"/>
        <w:gridCol w:w="6804"/>
      </w:tblGrid>
      <w:tr w:rsidR="00746AA5" w:rsidRPr="00E6564E" w:rsidTr="00746AA5">
        <w:trPr>
          <w:trHeight w:val="273"/>
        </w:trPr>
        <w:tc>
          <w:tcPr>
            <w:tcW w:w="496" w:type="dxa"/>
            <w:vMerge w:val="restart"/>
            <w:tcBorders>
              <w:top w:val="single" w:sz="4" w:space="0" w:color="auto"/>
              <w:left w:val="single" w:sz="4" w:space="0" w:color="auto"/>
              <w:right w:val="single" w:sz="4" w:space="0" w:color="auto"/>
            </w:tcBorders>
          </w:tcPr>
          <w:p w:rsidR="00746AA5" w:rsidRPr="00E6564E" w:rsidRDefault="00746AA5" w:rsidP="00DD2878">
            <w:pPr>
              <w:pStyle w:val="aa"/>
              <w:rPr>
                <w:szCs w:val="24"/>
              </w:rPr>
            </w:pPr>
            <w:bookmarkStart w:id="1" w:name="_Hlk82614136"/>
          </w:p>
          <w:p w:rsidR="00746AA5" w:rsidRPr="00E6564E" w:rsidRDefault="00746AA5" w:rsidP="00DD2878">
            <w:pPr>
              <w:pStyle w:val="aa"/>
              <w:rPr>
                <w:szCs w:val="24"/>
              </w:rPr>
            </w:pPr>
            <w:r w:rsidRPr="00E6564E">
              <w:rPr>
                <w:szCs w:val="24"/>
              </w:rPr>
              <w:t>1</w:t>
            </w:r>
          </w:p>
        </w:tc>
        <w:tc>
          <w:tcPr>
            <w:tcW w:w="888" w:type="dxa"/>
            <w:vMerge w:val="restart"/>
            <w:tcBorders>
              <w:top w:val="single" w:sz="4" w:space="0" w:color="auto"/>
              <w:left w:val="single" w:sz="4" w:space="0" w:color="auto"/>
              <w:right w:val="single" w:sz="4" w:space="0" w:color="auto"/>
            </w:tcBorders>
            <w:hideMark/>
          </w:tcPr>
          <w:p w:rsidR="00746AA5" w:rsidRPr="00E6564E" w:rsidRDefault="00746AA5" w:rsidP="00DD2878">
            <w:pPr>
              <w:pStyle w:val="aa"/>
              <w:rPr>
                <w:szCs w:val="24"/>
              </w:rPr>
            </w:pPr>
            <w:r w:rsidRPr="00E6564E">
              <w:rPr>
                <w:szCs w:val="24"/>
              </w:rPr>
              <w:t xml:space="preserve">5А, </w:t>
            </w: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 xml:space="preserve">2ч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szCs w:val="24"/>
              </w:rPr>
              <w:t>История в фактах    «Өнегелі өмір»</w:t>
            </w:r>
          </w:p>
        </w:tc>
      </w:tr>
      <w:tr w:rsidR="00746AA5" w:rsidRPr="00E6564E" w:rsidTr="00746AA5">
        <w:trPr>
          <w:trHeight w:val="273"/>
        </w:trPr>
        <w:tc>
          <w:tcPr>
            <w:tcW w:w="496" w:type="dxa"/>
            <w:vMerge/>
            <w:tcBorders>
              <w:left w:val="single" w:sz="4" w:space="0" w:color="auto"/>
              <w:right w:val="single" w:sz="4" w:space="0" w:color="auto"/>
            </w:tcBorders>
          </w:tcPr>
          <w:p w:rsidR="00746AA5" w:rsidRPr="00E6564E" w:rsidRDefault="00746AA5" w:rsidP="00DD2878">
            <w:pPr>
              <w:pStyle w:val="aa"/>
              <w:rPr>
                <w:szCs w:val="24"/>
              </w:rPr>
            </w:pPr>
          </w:p>
        </w:tc>
        <w:tc>
          <w:tcPr>
            <w:tcW w:w="888" w:type="dxa"/>
            <w:vMerge/>
            <w:tcBorders>
              <w:left w:val="single" w:sz="4" w:space="0" w:color="auto"/>
              <w:right w:val="single" w:sz="4" w:space="0" w:color="auto"/>
            </w:tcBorders>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color w:val="333333"/>
                <w:szCs w:val="24"/>
              </w:rPr>
            </w:pPr>
            <w:r w:rsidRPr="00E6564E">
              <w:rPr>
                <w:color w:val="333333"/>
                <w:szCs w:val="24"/>
              </w:rPr>
              <w:t>«Решение нестандартных</w:t>
            </w:r>
            <w:r w:rsidRPr="00E6564E">
              <w:rPr>
                <w:color w:val="333333"/>
                <w:szCs w:val="24"/>
                <w:shd w:val="clear" w:color="auto" w:fill="FBFBFB"/>
              </w:rPr>
              <w:t> </w:t>
            </w:r>
            <w:r w:rsidRPr="00E6564E">
              <w:rPr>
                <w:color w:val="333333"/>
                <w:szCs w:val="24"/>
              </w:rPr>
              <w:t>задач»</w:t>
            </w:r>
          </w:p>
        </w:tc>
      </w:tr>
      <w:tr w:rsidR="00746AA5" w:rsidRPr="00E6564E" w:rsidTr="00746AA5">
        <w:trPr>
          <w:trHeight w:val="253"/>
        </w:trPr>
        <w:tc>
          <w:tcPr>
            <w:tcW w:w="0" w:type="auto"/>
            <w:vMerge w:val="restart"/>
            <w:tcBorders>
              <w:top w:val="single" w:sz="4" w:space="0" w:color="auto"/>
              <w:left w:val="single" w:sz="4" w:space="0" w:color="auto"/>
              <w:right w:val="single" w:sz="4" w:space="0" w:color="auto"/>
            </w:tcBorders>
            <w:vAlign w:val="center"/>
          </w:tcPr>
          <w:p w:rsidR="00746AA5" w:rsidRPr="00E6564E" w:rsidRDefault="00746AA5" w:rsidP="00DD2878">
            <w:pPr>
              <w:pStyle w:val="aa"/>
              <w:rPr>
                <w:szCs w:val="24"/>
              </w:rPr>
            </w:pPr>
            <w:r w:rsidRPr="00E6564E">
              <w:rPr>
                <w:szCs w:val="24"/>
              </w:rPr>
              <w:t>2</w:t>
            </w:r>
          </w:p>
        </w:tc>
        <w:tc>
          <w:tcPr>
            <w:tcW w:w="888" w:type="dxa"/>
            <w:vMerge w:val="restart"/>
            <w:tcBorders>
              <w:top w:val="single" w:sz="4" w:space="0" w:color="auto"/>
              <w:left w:val="single" w:sz="4" w:space="0" w:color="auto"/>
              <w:right w:val="single" w:sz="4" w:space="0" w:color="auto"/>
            </w:tcBorders>
          </w:tcPr>
          <w:p w:rsidR="00746AA5" w:rsidRPr="00E6564E" w:rsidRDefault="00746AA5" w:rsidP="00DD2878">
            <w:pPr>
              <w:pStyle w:val="aa"/>
              <w:rPr>
                <w:szCs w:val="24"/>
              </w:rPr>
            </w:pPr>
            <w:r w:rsidRPr="00E6564E">
              <w:rPr>
                <w:szCs w:val="24"/>
              </w:rPr>
              <w:t>5Б</w:t>
            </w: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color w:val="333333"/>
                <w:szCs w:val="24"/>
              </w:rPr>
              <w:t>«Решение нестандартных</w:t>
            </w:r>
            <w:r w:rsidRPr="00E6564E">
              <w:rPr>
                <w:color w:val="333333"/>
                <w:szCs w:val="24"/>
                <w:shd w:val="clear" w:color="auto" w:fill="FBFBFB"/>
              </w:rPr>
              <w:t> </w:t>
            </w:r>
            <w:r w:rsidRPr="00E6564E">
              <w:rPr>
                <w:color w:val="333333"/>
                <w:szCs w:val="24"/>
              </w:rPr>
              <w:t>задач»</w:t>
            </w:r>
          </w:p>
        </w:tc>
      </w:tr>
      <w:tr w:rsidR="00746AA5" w:rsidRPr="00E6564E" w:rsidTr="00746AA5">
        <w:trPr>
          <w:trHeight w:val="253"/>
        </w:trPr>
        <w:tc>
          <w:tcPr>
            <w:tcW w:w="0" w:type="auto"/>
            <w:vMerge/>
            <w:tcBorders>
              <w:top w:val="single" w:sz="4" w:space="0" w:color="auto"/>
              <w:left w:val="single" w:sz="4" w:space="0" w:color="auto"/>
              <w:right w:val="single" w:sz="4" w:space="0" w:color="auto"/>
            </w:tcBorders>
            <w:vAlign w:val="center"/>
          </w:tcPr>
          <w:p w:rsidR="00746AA5" w:rsidRPr="00E6564E" w:rsidRDefault="00746AA5" w:rsidP="00DD2878">
            <w:pPr>
              <w:pStyle w:val="aa"/>
              <w:rPr>
                <w:szCs w:val="24"/>
              </w:rPr>
            </w:pPr>
          </w:p>
        </w:tc>
        <w:tc>
          <w:tcPr>
            <w:tcW w:w="888" w:type="dxa"/>
            <w:vMerge/>
            <w:tcBorders>
              <w:top w:val="single" w:sz="4" w:space="0" w:color="auto"/>
              <w:left w:val="single" w:sz="4" w:space="0" w:color="auto"/>
              <w:right w:val="single" w:sz="4" w:space="0" w:color="auto"/>
            </w:tcBorders>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szCs w:val="24"/>
              </w:rPr>
              <w:t>История в фактах    «Өнегелі өмір»</w:t>
            </w:r>
          </w:p>
        </w:tc>
      </w:tr>
      <w:tr w:rsidR="00746AA5" w:rsidRPr="00E6564E" w:rsidTr="00746AA5">
        <w:trPr>
          <w:trHeight w:val="256"/>
        </w:trPr>
        <w:tc>
          <w:tcPr>
            <w:tcW w:w="496" w:type="dxa"/>
            <w:vMerge w:val="restart"/>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3</w:t>
            </w:r>
          </w:p>
        </w:tc>
        <w:tc>
          <w:tcPr>
            <w:tcW w:w="888" w:type="dxa"/>
            <w:vMerge w:val="restart"/>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6 А</w:t>
            </w: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szCs w:val="24"/>
              </w:rPr>
              <w:t>Физика. Решение олимпиадных задач</w:t>
            </w:r>
          </w:p>
        </w:tc>
      </w:tr>
      <w:tr w:rsidR="00746AA5" w:rsidRPr="00E6564E" w:rsidTr="00746AA5">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746AA5" w:rsidRPr="00E6564E" w:rsidRDefault="00746AA5" w:rsidP="00DD2878">
            <w:pPr>
              <w:pStyle w:val="aa"/>
              <w:rPr>
                <w:szCs w:val="24"/>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szCs w:val="24"/>
              </w:rPr>
              <w:t>Биология. Проектная деятельность</w:t>
            </w:r>
          </w:p>
        </w:tc>
      </w:tr>
      <w:tr w:rsidR="00746AA5" w:rsidRPr="00E6564E" w:rsidTr="00746AA5">
        <w:trPr>
          <w:trHeight w:val="305"/>
        </w:trPr>
        <w:tc>
          <w:tcPr>
            <w:tcW w:w="496" w:type="dxa"/>
            <w:vMerge w:val="restart"/>
            <w:tcBorders>
              <w:top w:val="single" w:sz="4" w:space="0" w:color="auto"/>
              <w:left w:val="single" w:sz="4" w:space="0" w:color="auto"/>
              <w:right w:val="single" w:sz="4" w:space="0" w:color="auto"/>
            </w:tcBorders>
          </w:tcPr>
          <w:p w:rsidR="00746AA5" w:rsidRPr="00E6564E" w:rsidRDefault="00746AA5" w:rsidP="00DD2878">
            <w:pPr>
              <w:pStyle w:val="aa"/>
              <w:rPr>
                <w:szCs w:val="24"/>
              </w:rPr>
            </w:pPr>
            <w:r w:rsidRPr="00E6564E">
              <w:rPr>
                <w:szCs w:val="24"/>
              </w:rPr>
              <w:lastRenderedPageBreak/>
              <w:t>4</w:t>
            </w:r>
          </w:p>
        </w:tc>
        <w:tc>
          <w:tcPr>
            <w:tcW w:w="888" w:type="dxa"/>
            <w:vMerge w:val="restart"/>
            <w:tcBorders>
              <w:top w:val="single" w:sz="4" w:space="0" w:color="auto"/>
              <w:left w:val="single" w:sz="4" w:space="0" w:color="auto"/>
              <w:right w:val="single" w:sz="4" w:space="0" w:color="auto"/>
            </w:tcBorders>
          </w:tcPr>
          <w:p w:rsidR="00746AA5" w:rsidRPr="00E6564E" w:rsidRDefault="00746AA5" w:rsidP="00DD2878">
            <w:pPr>
              <w:pStyle w:val="aa"/>
              <w:rPr>
                <w:szCs w:val="24"/>
              </w:rPr>
            </w:pPr>
            <w:r w:rsidRPr="00E6564E">
              <w:rPr>
                <w:szCs w:val="24"/>
              </w:rPr>
              <w:t>7А</w:t>
            </w: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color w:val="333333"/>
                <w:szCs w:val="24"/>
              </w:rPr>
            </w:pPr>
            <w:r w:rsidRPr="00E6564E">
              <w:rPr>
                <w:szCs w:val="24"/>
              </w:rPr>
              <w:t>Биология.  Проектная деятельность</w:t>
            </w:r>
          </w:p>
        </w:tc>
      </w:tr>
      <w:tr w:rsidR="00746AA5" w:rsidRPr="00E6564E" w:rsidTr="00746AA5">
        <w:trPr>
          <w:trHeight w:val="359"/>
        </w:trPr>
        <w:tc>
          <w:tcPr>
            <w:tcW w:w="496" w:type="dxa"/>
            <w:vMerge/>
            <w:tcBorders>
              <w:left w:val="single" w:sz="4" w:space="0" w:color="auto"/>
              <w:bottom w:val="single" w:sz="4" w:space="0" w:color="auto"/>
              <w:right w:val="single" w:sz="4" w:space="0" w:color="auto"/>
            </w:tcBorders>
          </w:tcPr>
          <w:p w:rsidR="00746AA5" w:rsidRPr="00E6564E" w:rsidRDefault="00746AA5" w:rsidP="00DD2878">
            <w:pPr>
              <w:pStyle w:val="aa"/>
              <w:rPr>
                <w:szCs w:val="24"/>
              </w:rPr>
            </w:pPr>
          </w:p>
        </w:tc>
        <w:tc>
          <w:tcPr>
            <w:tcW w:w="888" w:type="dxa"/>
            <w:vMerge/>
            <w:tcBorders>
              <w:left w:val="single" w:sz="4" w:space="0" w:color="auto"/>
              <w:bottom w:val="single" w:sz="4" w:space="0" w:color="auto"/>
              <w:right w:val="single" w:sz="4" w:space="0" w:color="auto"/>
            </w:tcBorders>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color w:val="333333"/>
                <w:szCs w:val="24"/>
              </w:rPr>
            </w:pPr>
            <w:r w:rsidRPr="00E6564E">
              <w:rPr>
                <w:szCs w:val="24"/>
              </w:rPr>
              <w:t>Физика. Решение олимпиадных задач</w:t>
            </w:r>
          </w:p>
        </w:tc>
      </w:tr>
      <w:tr w:rsidR="00746AA5" w:rsidRPr="00E6564E" w:rsidTr="00746AA5">
        <w:trPr>
          <w:trHeight w:val="305"/>
        </w:trPr>
        <w:tc>
          <w:tcPr>
            <w:tcW w:w="496" w:type="dxa"/>
            <w:vMerge w:val="restart"/>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5</w:t>
            </w:r>
          </w:p>
        </w:tc>
        <w:tc>
          <w:tcPr>
            <w:tcW w:w="888" w:type="dxa"/>
            <w:vMerge w:val="restart"/>
            <w:tcBorders>
              <w:top w:val="single" w:sz="4" w:space="0" w:color="auto"/>
              <w:left w:val="single" w:sz="4" w:space="0" w:color="auto"/>
              <w:bottom w:val="single" w:sz="4" w:space="0" w:color="auto"/>
              <w:right w:val="single" w:sz="4" w:space="0" w:color="auto"/>
            </w:tcBorders>
            <w:hideMark/>
          </w:tcPr>
          <w:p w:rsidR="00746AA5" w:rsidRPr="00E6564E" w:rsidRDefault="00746AA5" w:rsidP="00DD2878">
            <w:pPr>
              <w:pStyle w:val="aa"/>
              <w:rPr>
                <w:szCs w:val="24"/>
              </w:rPr>
            </w:pPr>
            <w:r w:rsidRPr="00E6564E">
              <w:rPr>
                <w:szCs w:val="24"/>
              </w:rPr>
              <w:t>8 А</w:t>
            </w: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1ч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color w:val="333333"/>
                <w:szCs w:val="24"/>
              </w:rPr>
              <w:t>«Решение</w:t>
            </w:r>
            <w:r w:rsidRPr="00E6564E">
              <w:rPr>
                <w:color w:val="333333"/>
                <w:szCs w:val="24"/>
                <w:shd w:val="clear" w:color="auto" w:fill="FBFBFB"/>
              </w:rPr>
              <w:t> </w:t>
            </w:r>
            <w:r w:rsidRPr="00E6564E">
              <w:rPr>
                <w:color w:val="333333"/>
                <w:szCs w:val="24"/>
              </w:rPr>
              <w:t>нестандартных задач»</w:t>
            </w:r>
          </w:p>
        </w:tc>
      </w:tr>
      <w:tr w:rsidR="00746AA5" w:rsidRPr="00E6564E" w:rsidTr="00746AA5">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46AA5" w:rsidRPr="00E6564E" w:rsidRDefault="00746AA5" w:rsidP="00DD2878">
            <w:pPr>
              <w:pStyle w:val="aa"/>
              <w:rPr>
                <w:szCs w:val="24"/>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1ч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szCs w:val="24"/>
              </w:rPr>
              <w:t>Биология. Проектная деятельность</w:t>
            </w:r>
          </w:p>
        </w:tc>
      </w:tr>
      <w:tr w:rsidR="00746AA5" w:rsidRPr="00E6564E" w:rsidTr="00746AA5">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746AA5" w:rsidRPr="00E6564E" w:rsidRDefault="00746AA5" w:rsidP="00DD2878">
            <w:pPr>
              <w:pStyle w:val="aa"/>
              <w:rPr>
                <w:szCs w:val="24"/>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szCs w:val="24"/>
              </w:rPr>
              <w:t>Физика Решение олимпиадных задач</w:t>
            </w:r>
          </w:p>
        </w:tc>
      </w:tr>
      <w:tr w:rsidR="00746AA5" w:rsidRPr="00E6564E" w:rsidTr="00746AA5">
        <w:trPr>
          <w:trHeight w:val="254"/>
        </w:trPr>
        <w:tc>
          <w:tcPr>
            <w:tcW w:w="496" w:type="dxa"/>
            <w:vMerge w:val="restart"/>
            <w:tcBorders>
              <w:top w:val="single" w:sz="4" w:space="0" w:color="auto"/>
              <w:left w:val="single" w:sz="4" w:space="0" w:color="auto"/>
              <w:right w:val="single" w:sz="4" w:space="0" w:color="auto"/>
            </w:tcBorders>
          </w:tcPr>
          <w:p w:rsidR="00746AA5" w:rsidRPr="00E6564E" w:rsidRDefault="00746AA5" w:rsidP="00DD2878">
            <w:pPr>
              <w:pStyle w:val="aa"/>
              <w:rPr>
                <w:szCs w:val="24"/>
              </w:rPr>
            </w:pPr>
            <w:r w:rsidRPr="00E6564E">
              <w:rPr>
                <w:szCs w:val="24"/>
              </w:rPr>
              <w:t>6</w:t>
            </w:r>
          </w:p>
        </w:tc>
        <w:tc>
          <w:tcPr>
            <w:tcW w:w="888" w:type="dxa"/>
            <w:vMerge w:val="restart"/>
            <w:tcBorders>
              <w:top w:val="single" w:sz="4" w:space="0" w:color="auto"/>
              <w:left w:val="single" w:sz="4" w:space="0" w:color="auto"/>
              <w:right w:val="single" w:sz="4" w:space="0" w:color="auto"/>
            </w:tcBorders>
            <w:hideMark/>
          </w:tcPr>
          <w:p w:rsidR="00746AA5" w:rsidRPr="00E6564E" w:rsidRDefault="00746AA5" w:rsidP="00DD2878">
            <w:pPr>
              <w:pStyle w:val="aa"/>
              <w:rPr>
                <w:szCs w:val="24"/>
              </w:rPr>
            </w:pPr>
            <w:r w:rsidRPr="00E6564E">
              <w:rPr>
                <w:szCs w:val="24"/>
              </w:rPr>
              <w:t>8 Б</w:t>
            </w: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1ч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color w:val="333333"/>
                <w:szCs w:val="24"/>
              </w:rPr>
              <w:t>«Решение</w:t>
            </w:r>
            <w:r w:rsidRPr="00E6564E">
              <w:rPr>
                <w:color w:val="333333"/>
                <w:szCs w:val="24"/>
                <w:shd w:val="clear" w:color="auto" w:fill="FBFBFB"/>
              </w:rPr>
              <w:t> </w:t>
            </w:r>
            <w:r w:rsidRPr="00E6564E">
              <w:rPr>
                <w:color w:val="333333"/>
                <w:szCs w:val="24"/>
              </w:rPr>
              <w:t>нестандартных задач»</w:t>
            </w:r>
          </w:p>
        </w:tc>
      </w:tr>
      <w:tr w:rsidR="00746AA5" w:rsidRPr="00E6564E" w:rsidTr="00746AA5">
        <w:trPr>
          <w:trHeight w:val="171"/>
        </w:trPr>
        <w:tc>
          <w:tcPr>
            <w:tcW w:w="0" w:type="auto"/>
            <w:vMerge/>
            <w:tcBorders>
              <w:left w:val="single" w:sz="4" w:space="0" w:color="auto"/>
              <w:right w:val="single" w:sz="4" w:space="0" w:color="auto"/>
            </w:tcBorders>
            <w:vAlign w:val="center"/>
          </w:tcPr>
          <w:p w:rsidR="00746AA5" w:rsidRPr="00E6564E" w:rsidRDefault="00746AA5" w:rsidP="00DD2878">
            <w:pPr>
              <w:pStyle w:val="aa"/>
              <w:rPr>
                <w:szCs w:val="24"/>
              </w:rPr>
            </w:pPr>
          </w:p>
        </w:tc>
        <w:tc>
          <w:tcPr>
            <w:tcW w:w="888" w:type="dxa"/>
            <w:vMerge/>
            <w:tcBorders>
              <w:left w:val="single" w:sz="4" w:space="0" w:color="auto"/>
              <w:right w:val="single" w:sz="4" w:space="0" w:color="auto"/>
            </w:tcBorders>
            <w:vAlign w:val="center"/>
            <w:hideMark/>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1ч</w:t>
            </w:r>
          </w:p>
        </w:tc>
        <w:tc>
          <w:tcPr>
            <w:tcW w:w="6804"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Биология.   Проектная деятельность</w:t>
            </w:r>
          </w:p>
        </w:tc>
      </w:tr>
      <w:tr w:rsidR="00746AA5" w:rsidRPr="00E6564E" w:rsidTr="00746AA5">
        <w:trPr>
          <w:trHeight w:val="171"/>
        </w:trPr>
        <w:tc>
          <w:tcPr>
            <w:tcW w:w="0" w:type="auto"/>
            <w:vMerge/>
            <w:tcBorders>
              <w:left w:val="single" w:sz="4" w:space="0" w:color="auto"/>
              <w:right w:val="single" w:sz="4" w:space="0" w:color="auto"/>
            </w:tcBorders>
            <w:vAlign w:val="center"/>
          </w:tcPr>
          <w:p w:rsidR="00746AA5" w:rsidRPr="00E6564E" w:rsidRDefault="00746AA5" w:rsidP="00DD2878">
            <w:pPr>
              <w:pStyle w:val="aa"/>
              <w:rPr>
                <w:szCs w:val="24"/>
              </w:rPr>
            </w:pPr>
          </w:p>
        </w:tc>
        <w:tc>
          <w:tcPr>
            <w:tcW w:w="888" w:type="dxa"/>
            <w:vMerge/>
            <w:tcBorders>
              <w:left w:val="single" w:sz="4" w:space="0" w:color="auto"/>
              <w:right w:val="single" w:sz="4" w:space="0" w:color="auto"/>
            </w:tcBorders>
            <w:vAlign w:val="center"/>
            <w:hideMark/>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Физика Решение олимпиадных задач</w:t>
            </w:r>
          </w:p>
        </w:tc>
      </w:tr>
      <w:tr w:rsidR="00746AA5" w:rsidRPr="00E6564E" w:rsidTr="00746AA5">
        <w:trPr>
          <w:trHeight w:val="171"/>
        </w:trPr>
        <w:tc>
          <w:tcPr>
            <w:tcW w:w="0" w:type="auto"/>
            <w:vMerge w:val="restart"/>
            <w:tcBorders>
              <w:top w:val="single" w:sz="4" w:space="0" w:color="auto"/>
              <w:left w:val="single" w:sz="4" w:space="0" w:color="auto"/>
              <w:right w:val="single" w:sz="4" w:space="0" w:color="auto"/>
            </w:tcBorders>
            <w:vAlign w:val="center"/>
          </w:tcPr>
          <w:p w:rsidR="00746AA5" w:rsidRPr="00E6564E" w:rsidRDefault="00746AA5" w:rsidP="00DD2878">
            <w:pPr>
              <w:pStyle w:val="aa"/>
              <w:rPr>
                <w:szCs w:val="24"/>
              </w:rPr>
            </w:pPr>
            <w:r w:rsidRPr="00E6564E">
              <w:rPr>
                <w:szCs w:val="24"/>
              </w:rPr>
              <w:t>7</w:t>
            </w:r>
          </w:p>
        </w:tc>
        <w:tc>
          <w:tcPr>
            <w:tcW w:w="888" w:type="dxa"/>
            <w:vMerge w:val="restart"/>
            <w:tcBorders>
              <w:top w:val="single" w:sz="4" w:space="0" w:color="auto"/>
              <w:left w:val="single" w:sz="4" w:space="0" w:color="auto"/>
              <w:right w:val="single" w:sz="4" w:space="0" w:color="auto"/>
            </w:tcBorders>
            <w:vAlign w:val="center"/>
          </w:tcPr>
          <w:p w:rsidR="00746AA5" w:rsidRPr="00E6564E" w:rsidRDefault="00746AA5" w:rsidP="00DD2878">
            <w:pPr>
              <w:pStyle w:val="aa"/>
              <w:rPr>
                <w:szCs w:val="24"/>
              </w:rPr>
            </w:pPr>
            <w:r w:rsidRPr="00E6564E">
              <w:rPr>
                <w:szCs w:val="24"/>
              </w:rPr>
              <w:t>9 А</w:t>
            </w: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46AA5" w:rsidRPr="00E6564E" w:rsidRDefault="00746AA5" w:rsidP="00DD2878">
            <w:pPr>
              <w:pStyle w:val="aa"/>
              <w:rPr>
                <w:szCs w:val="24"/>
              </w:rPr>
            </w:pPr>
            <w:r w:rsidRPr="00E6564E">
              <w:rPr>
                <w:color w:val="333333"/>
                <w:szCs w:val="24"/>
              </w:rPr>
              <w:t>«Решение</w:t>
            </w:r>
            <w:r w:rsidRPr="00E6564E">
              <w:rPr>
                <w:color w:val="333333"/>
                <w:szCs w:val="24"/>
                <w:shd w:val="clear" w:color="auto" w:fill="FBFBFB"/>
              </w:rPr>
              <w:t> </w:t>
            </w:r>
            <w:r w:rsidRPr="00E6564E">
              <w:rPr>
                <w:color w:val="333333"/>
                <w:szCs w:val="24"/>
              </w:rPr>
              <w:t>нестандартных задач»</w:t>
            </w:r>
          </w:p>
        </w:tc>
      </w:tr>
      <w:tr w:rsidR="00746AA5" w:rsidRPr="00E6564E" w:rsidTr="00746AA5">
        <w:trPr>
          <w:trHeight w:val="171"/>
        </w:trPr>
        <w:tc>
          <w:tcPr>
            <w:tcW w:w="0" w:type="auto"/>
            <w:vMerge/>
            <w:tcBorders>
              <w:left w:val="single" w:sz="4" w:space="0" w:color="auto"/>
              <w:right w:val="single" w:sz="4" w:space="0" w:color="auto"/>
            </w:tcBorders>
            <w:vAlign w:val="center"/>
          </w:tcPr>
          <w:p w:rsidR="00746AA5" w:rsidRPr="00E6564E" w:rsidRDefault="00746AA5" w:rsidP="00DD2878">
            <w:pPr>
              <w:pStyle w:val="aa"/>
              <w:rPr>
                <w:szCs w:val="24"/>
              </w:rPr>
            </w:pPr>
          </w:p>
        </w:tc>
        <w:tc>
          <w:tcPr>
            <w:tcW w:w="888" w:type="dxa"/>
            <w:vMerge/>
            <w:tcBorders>
              <w:left w:val="single" w:sz="4" w:space="0" w:color="auto"/>
              <w:right w:val="single" w:sz="4" w:space="0" w:color="auto"/>
            </w:tcBorders>
            <w:vAlign w:val="center"/>
          </w:tcPr>
          <w:p w:rsidR="00746AA5" w:rsidRPr="00E6564E" w:rsidRDefault="00746AA5" w:rsidP="00DD2878">
            <w:pPr>
              <w:pStyle w:val="aa"/>
              <w:rPr>
                <w:szCs w:val="24"/>
              </w:rPr>
            </w:pPr>
          </w:p>
        </w:tc>
        <w:tc>
          <w:tcPr>
            <w:tcW w:w="879"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2ч</w:t>
            </w:r>
          </w:p>
        </w:tc>
        <w:tc>
          <w:tcPr>
            <w:tcW w:w="6804" w:type="dxa"/>
            <w:tcBorders>
              <w:top w:val="single" w:sz="4" w:space="0" w:color="auto"/>
              <w:left w:val="single" w:sz="4" w:space="0" w:color="auto"/>
              <w:bottom w:val="single" w:sz="4" w:space="0" w:color="auto"/>
              <w:right w:val="single" w:sz="4" w:space="0" w:color="auto"/>
            </w:tcBorders>
          </w:tcPr>
          <w:p w:rsidR="00746AA5" w:rsidRPr="00E6564E" w:rsidRDefault="00746AA5" w:rsidP="00DD2878">
            <w:pPr>
              <w:pStyle w:val="aa"/>
              <w:rPr>
                <w:szCs w:val="24"/>
              </w:rPr>
            </w:pPr>
            <w:r w:rsidRPr="00E6564E">
              <w:rPr>
                <w:szCs w:val="24"/>
              </w:rPr>
              <w:t>Биология.  Проектная деятельность</w:t>
            </w:r>
          </w:p>
        </w:tc>
      </w:tr>
      <w:bookmarkEnd w:id="1"/>
    </w:tbl>
    <w:p w:rsidR="00746AA5" w:rsidRPr="00DD2878" w:rsidRDefault="00746AA5" w:rsidP="00DD2878">
      <w:pPr>
        <w:pStyle w:val="aa"/>
        <w:rPr>
          <w:rStyle w:val="s0"/>
          <w:rFonts w:eastAsia="Consolas"/>
          <w:sz w:val="24"/>
          <w:szCs w:val="24"/>
        </w:rPr>
      </w:pPr>
    </w:p>
    <w:p w:rsidR="00DD2878" w:rsidRPr="00DD2878" w:rsidRDefault="00DD2878" w:rsidP="00DD2878">
      <w:pPr>
        <w:pStyle w:val="aa"/>
        <w:rPr>
          <w:rStyle w:val="s0"/>
          <w:rFonts w:eastAsia="Consolas"/>
          <w:sz w:val="24"/>
          <w:szCs w:val="24"/>
        </w:rPr>
      </w:pPr>
    </w:p>
    <w:p w:rsidR="00DD2878" w:rsidRPr="00DD2878" w:rsidRDefault="00DD2878" w:rsidP="00DD2878">
      <w:pPr>
        <w:pStyle w:val="aa"/>
        <w:rPr>
          <w:rStyle w:val="s0"/>
          <w:rFonts w:eastAsia="Consolas"/>
          <w:sz w:val="24"/>
          <w:szCs w:val="24"/>
        </w:rPr>
      </w:pPr>
    </w:p>
    <w:p w:rsidR="00DD2878" w:rsidRPr="00DD2878" w:rsidRDefault="00DD2878" w:rsidP="00DD2878">
      <w:pPr>
        <w:pStyle w:val="aa"/>
        <w:rPr>
          <w:rStyle w:val="s0"/>
          <w:rFonts w:eastAsia="Consolas"/>
          <w:sz w:val="24"/>
          <w:szCs w:val="24"/>
        </w:rPr>
      </w:pPr>
    </w:p>
    <w:p w:rsidR="000A0A54" w:rsidRDefault="000A0A54" w:rsidP="00DD2878">
      <w:pPr>
        <w:pStyle w:val="aa"/>
        <w:rPr>
          <w:rStyle w:val="s0"/>
          <w:rFonts w:eastAsia="Consolas"/>
          <w:sz w:val="24"/>
          <w:szCs w:val="24"/>
        </w:rPr>
      </w:pPr>
    </w:p>
    <w:p w:rsidR="000A0A54" w:rsidRDefault="000A0A54" w:rsidP="00DD2878">
      <w:pPr>
        <w:pStyle w:val="aa"/>
        <w:rPr>
          <w:rStyle w:val="s0"/>
          <w:rFonts w:eastAsia="Consolas"/>
          <w:sz w:val="24"/>
          <w:szCs w:val="24"/>
        </w:rPr>
      </w:pPr>
    </w:p>
    <w:p w:rsidR="000A0A54" w:rsidRDefault="000A0A54" w:rsidP="00DD2878">
      <w:pPr>
        <w:pStyle w:val="aa"/>
        <w:rPr>
          <w:rStyle w:val="s0"/>
          <w:rFonts w:eastAsia="Consolas"/>
          <w:sz w:val="24"/>
          <w:szCs w:val="24"/>
        </w:rPr>
      </w:pPr>
    </w:p>
    <w:p w:rsidR="000A0A54" w:rsidRDefault="000A0A54" w:rsidP="00DD2878">
      <w:pPr>
        <w:pStyle w:val="aa"/>
        <w:rPr>
          <w:rStyle w:val="s0"/>
          <w:rFonts w:eastAsia="Consolas"/>
          <w:sz w:val="24"/>
          <w:szCs w:val="24"/>
        </w:rPr>
      </w:pPr>
    </w:p>
    <w:p w:rsidR="000A0A54" w:rsidRDefault="000A0A54" w:rsidP="00DD2878">
      <w:pPr>
        <w:pStyle w:val="aa"/>
        <w:rPr>
          <w:rStyle w:val="s0"/>
          <w:rFonts w:eastAsia="Consolas"/>
          <w:sz w:val="24"/>
          <w:szCs w:val="24"/>
        </w:rPr>
      </w:pPr>
    </w:p>
    <w:p w:rsidR="000A0A54" w:rsidRDefault="000A0A54" w:rsidP="00DD2878">
      <w:pPr>
        <w:pStyle w:val="aa"/>
        <w:rPr>
          <w:rStyle w:val="s0"/>
          <w:rFonts w:eastAsia="Consolas"/>
          <w:sz w:val="24"/>
          <w:szCs w:val="24"/>
        </w:rPr>
      </w:pPr>
    </w:p>
    <w:p w:rsidR="00DD2878" w:rsidRPr="00B05203" w:rsidRDefault="00746AA5" w:rsidP="00DD2878">
      <w:pPr>
        <w:pStyle w:val="aa"/>
        <w:rPr>
          <w:sz w:val="22"/>
          <w:szCs w:val="22"/>
        </w:rPr>
      </w:pPr>
      <w:r w:rsidRPr="00DD2878">
        <w:rPr>
          <w:rStyle w:val="s0"/>
          <w:rFonts w:eastAsia="Consolas"/>
          <w:sz w:val="24"/>
          <w:szCs w:val="24"/>
        </w:rPr>
        <w:t xml:space="preserve">В классах   5 «А», </w:t>
      </w:r>
      <w:r w:rsidRPr="00DD2878">
        <w:rPr>
          <w:sz w:val="24"/>
          <w:szCs w:val="24"/>
        </w:rPr>
        <w:t xml:space="preserve">5 «Б», 6 «А», 7 «А», 8 «А», 8 «Б», 9 «А» предусмотрены </w:t>
      </w:r>
      <w:r w:rsidR="00DD2878" w:rsidRPr="00DD2878">
        <w:rPr>
          <w:sz w:val="24"/>
          <w:szCs w:val="24"/>
        </w:rPr>
        <w:t>по 4 часа лицейского компонента</w:t>
      </w:r>
      <w:r w:rsidR="00B05203">
        <w:rPr>
          <w:sz w:val="24"/>
          <w:szCs w:val="24"/>
        </w:rPr>
        <w:t xml:space="preserve">   </w:t>
      </w:r>
      <w:r w:rsidR="00DD2878" w:rsidRPr="000A0A54">
        <w:rPr>
          <w:sz w:val="24"/>
          <w:szCs w:val="24"/>
        </w:rPr>
        <w:t>Ссылка (</w:t>
      </w:r>
      <w:hyperlink r:id="rId57" w:history="1">
        <w:r w:rsidR="00DD2878" w:rsidRPr="00B05203">
          <w:rPr>
            <w:rStyle w:val="a6"/>
            <w:sz w:val="22"/>
            <w:szCs w:val="22"/>
          </w:rPr>
          <w:t>https://balkhash.goo.kz/files/loader/1711528229431.pdf</w:t>
        </w:r>
      </w:hyperlink>
      <w:r w:rsidR="00DD2878" w:rsidRPr="00B05203">
        <w:rPr>
          <w:sz w:val="22"/>
          <w:szCs w:val="22"/>
        </w:rPr>
        <w:t xml:space="preserve"> )</w:t>
      </w:r>
    </w:p>
    <w:p w:rsidR="00B05203" w:rsidRPr="00B05203" w:rsidRDefault="009A0403" w:rsidP="00DD2878">
      <w:pPr>
        <w:pStyle w:val="aa"/>
        <w:rPr>
          <w:sz w:val="22"/>
          <w:szCs w:val="22"/>
        </w:rPr>
      </w:pPr>
      <w:hyperlink r:id="rId58" w:history="1">
        <w:r w:rsidR="00B05203" w:rsidRPr="00B05203">
          <w:rPr>
            <w:rStyle w:val="a6"/>
            <w:sz w:val="22"/>
            <w:szCs w:val="22"/>
          </w:rPr>
          <w:t>https://drive.google.com/drive/u/1/folders/16wk4i602m1YZA1iMm1mbKpCZXIbbS_bE</w:t>
        </w:r>
      </w:hyperlink>
    </w:p>
    <w:p w:rsidR="00746AA5" w:rsidRPr="00575803" w:rsidRDefault="00746AA5" w:rsidP="00746AA5">
      <w:pPr>
        <w:rPr>
          <w:sz w:val="24"/>
          <w:szCs w:val="24"/>
        </w:rPr>
      </w:pPr>
      <w:r w:rsidRPr="00575803">
        <w:rPr>
          <w:sz w:val="24"/>
          <w:szCs w:val="24"/>
        </w:rPr>
        <w:t>Обучающиеся  с особыми образовательными потребностями «КГУ «Школа-лицей №17» отдела образования города Балхаш управления образования Карагандинской области реализуя принципы инклюзивного образования, обеспечивает создание специальных условий для получения образования, коррекции нарушения и адаптации лиц с особыми образовательными потребностями. В школе - лицее в 2021-2022 учебном году, на основании справок  ВКК и по рекомендации психолого-медико-педагогической консу</w:t>
      </w:r>
      <w:r w:rsidR="00DD2878">
        <w:rPr>
          <w:sz w:val="24"/>
          <w:szCs w:val="24"/>
        </w:rPr>
        <w:t>льтации открыт</w:t>
      </w:r>
      <w:r w:rsidR="00DD2878">
        <w:rPr>
          <w:sz w:val="24"/>
          <w:szCs w:val="24"/>
          <w:lang w:val="ru-RU"/>
        </w:rPr>
        <w:t>ы</w:t>
      </w:r>
      <w:r w:rsidRPr="00575803">
        <w:rPr>
          <w:sz w:val="24"/>
          <w:szCs w:val="24"/>
        </w:rPr>
        <w:t xml:space="preserve"> класса  1«Д», 3 «Б», 7 «Б», 8«Г», 9 «Б». В этих классах дети с особыми образовательными потребностями могут обучаться по общеобразовательной учебной программе. В процессе планирования преподавания учитель – предметник вносил коррективы в свою деятельность и в деятельность ученика, учитывая индивидуальные особенности отдельного ученика.</w:t>
      </w:r>
    </w:p>
    <w:p w:rsidR="004C38FF" w:rsidRPr="004A333F" w:rsidRDefault="00786A81" w:rsidP="009E26B0">
      <w:pPr>
        <w:jc w:val="both"/>
        <w:rPr>
          <w:b/>
          <w:sz w:val="24"/>
          <w:szCs w:val="24"/>
        </w:rPr>
      </w:pPr>
      <w:r w:rsidRPr="004A333F">
        <w:rPr>
          <w:b/>
          <w:sz w:val="24"/>
          <w:szCs w:val="24"/>
        </w:rPr>
        <w:t>Расписание</w:t>
      </w:r>
      <w:r w:rsidR="00FF196F" w:rsidRPr="004A333F">
        <w:rPr>
          <w:b/>
          <w:sz w:val="24"/>
          <w:szCs w:val="24"/>
        </w:rPr>
        <w:t xml:space="preserve"> </w:t>
      </w:r>
      <w:r w:rsidRPr="004A333F">
        <w:rPr>
          <w:b/>
          <w:sz w:val="24"/>
          <w:szCs w:val="24"/>
        </w:rPr>
        <w:t>уроков</w:t>
      </w:r>
    </w:p>
    <w:p w:rsidR="004C38FF" w:rsidRPr="009E26B0" w:rsidRDefault="00786A81" w:rsidP="00E6564E">
      <w:pPr>
        <w:shd w:val="clear" w:color="auto" w:fill="FFFFFF" w:themeFill="background1"/>
        <w:jc w:val="both"/>
        <w:rPr>
          <w:sz w:val="24"/>
          <w:szCs w:val="24"/>
        </w:rPr>
      </w:pPr>
      <w:r w:rsidRPr="009E26B0">
        <w:rPr>
          <w:sz w:val="24"/>
          <w:szCs w:val="24"/>
        </w:rPr>
        <w:t>Расписание</w:t>
      </w:r>
      <w:r w:rsidR="004A333F">
        <w:rPr>
          <w:sz w:val="24"/>
          <w:szCs w:val="24"/>
          <w:lang w:val="ru-RU"/>
        </w:rPr>
        <w:t xml:space="preserve"> </w:t>
      </w:r>
      <w:r w:rsidRPr="009E26B0">
        <w:rPr>
          <w:sz w:val="24"/>
          <w:szCs w:val="24"/>
        </w:rPr>
        <w:t>уроков</w:t>
      </w:r>
      <w:r w:rsidR="004A333F">
        <w:rPr>
          <w:sz w:val="24"/>
          <w:szCs w:val="24"/>
          <w:lang w:val="ru-RU"/>
        </w:rPr>
        <w:t xml:space="preserve"> </w:t>
      </w:r>
      <w:r w:rsidRPr="009E26B0">
        <w:rPr>
          <w:sz w:val="24"/>
          <w:szCs w:val="24"/>
        </w:rPr>
        <w:t>составлено</w:t>
      </w:r>
      <w:r w:rsidR="004A333F">
        <w:rPr>
          <w:sz w:val="24"/>
          <w:szCs w:val="24"/>
          <w:lang w:val="ru-RU"/>
        </w:rPr>
        <w:t xml:space="preserve"> </w:t>
      </w:r>
      <w:r w:rsidRPr="009E26B0">
        <w:rPr>
          <w:sz w:val="24"/>
          <w:szCs w:val="24"/>
        </w:rPr>
        <w:t>на</w:t>
      </w:r>
      <w:r w:rsidR="004A333F">
        <w:rPr>
          <w:sz w:val="24"/>
          <w:szCs w:val="24"/>
          <w:lang w:val="ru-RU"/>
        </w:rPr>
        <w:t xml:space="preserve"> </w:t>
      </w:r>
      <w:r w:rsidRPr="009E26B0">
        <w:rPr>
          <w:sz w:val="24"/>
          <w:szCs w:val="24"/>
        </w:rPr>
        <w:t>основе</w:t>
      </w:r>
      <w:r w:rsidR="004A333F">
        <w:rPr>
          <w:sz w:val="24"/>
          <w:szCs w:val="24"/>
          <w:lang w:val="ru-RU"/>
        </w:rPr>
        <w:t xml:space="preserve"> </w:t>
      </w:r>
      <w:r w:rsidRPr="009E26B0">
        <w:rPr>
          <w:sz w:val="24"/>
          <w:szCs w:val="24"/>
        </w:rPr>
        <w:t>рабочего учебного</w:t>
      </w:r>
      <w:r w:rsidR="004A333F">
        <w:rPr>
          <w:sz w:val="24"/>
          <w:szCs w:val="24"/>
          <w:lang w:val="ru-RU"/>
        </w:rPr>
        <w:t xml:space="preserve"> </w:t>
      </w:r>
      <w:r w:rsidRPr="009E26B0">
        <w:rPr>
          <w:sz w:val="24"/>
          <w:szCs w:val="24"/>
        </w:rPr>
        <w:t>плана,</w:t>
      </w:r>
      <w:r w:rsidR="004A333F">
        <w:rPr>
          <w:sz w:val="24"/>
          <w:szCs w:val="24"/>
          <w:lang w:val="ru-RU"/>
        </w:rPr>
        <w:t xml:space="preserve"> </w:t>
      </w:r>
      <w:r w:rsidRPr="009E26B0">
        <w:rPr>
          <w:sz w:val="24"/>
          <w:szCs w:val="24"/>
        </w:rPr>
        <w:t>утвержденного</w:t>
      </w:r>
      <w:r w:rsidR="004A333F">
        <w:rPr>
          <w:sz w:val="24"/>
          <w:szCs w:val="24"/>
          <w:lang w:val="ru-RU"/>
        </w:rPr>
        <w:t xml:space="preserve"> </w:t>
      </w:r>
      <w:r w:rsidR="004A333F">
        <w:rPr>
          <w:sz w:val="24"/>
          <w:szCs w:val="24"/>
        </w:rPr>
        <w:t>директо</w:t>
      </w:r>
      <w:r w:rsidR="004A333F">
        <w:rPr>
          <w:sz w:val="24"/>
          <w:szCs w:val="24"/>
          <w:lang w:val="ru-RU"/>
        </w:rPr>
        <w:t>р</w:t>
      </w:r>
      <w:r w:rsidRPr="009E26B0">
        <w:rPr>
          <w:sz w:val="24"/>
          <w:szCs w:val="24"/>
        </w:rPr>
        <w:t>ом</w:t>
      </w:r>
      <w:r w:rsidR="004A333F">
        <w:rPr>
          <w:sz w:val="24"/>
          <w:szCs w:val="24"/>
          <w:lang w:val="ru-RU"/>
        </w:rPr>
        <w:t xml:space="preserve"> ш</w:t>
      </w:r>
      <w:r w:rsidRPr="009E26B0">
        <w:rPr>
          <w:sz w:val="24"/>
          <w:szCs w:val="24"/>
        </w:rPr>
        <w:t>колы</w:t>
      </w:r>
      <w:r w:rsidR="004A333F">
        <w:rPr>
          <w:sz w:val="24"/>
          <w:szCs w:val="24"/>
          <w:lang w:val="ru-RU"/>
        </w:rPr>
        <w:t xml:space="preserve"> </w:t>
      </w:r>
      <w:r w:rsidRPr="009E26B0">
        <w:rPr>
          <w:sz w:val="24"/>
          <w:szCs w:val="24"/>
        </w:rPr>
        <w:t>и</w:t>
      </w:r>
      <w:r w:rsidR="004A333F">
        <w:rPr>
          <w:sz w:val="24"/>
          <w:szCs w:val="24"/>
          <w:lang w:val="ru-RU"/>
        </w:rPr>
        <w:t xml:space="preserve"> </w:t>
      </w:r>
      <w:r w:rsidRPr="009E26B0">
        <w:rPr>
          <w:sz w:val="24"/>
          <w:szCs w:val="24"/>
        </w:rPr>
        <w:t>согласовано</w:t>
      </w:r>
      <w:r w:rsidR="004A333F">
        <w:rPr>
          <w:sz w:val="24"/>
          <w:szCs w:val="24"/>
          <w:lang w:val="ru-RU"/>
        </w:rPr>
        <w:t xml:space="preserve"> </w:t>
      </w:r>
      <w:r w:rsidRPr="009E26B0">
        <w:rPr>
          <w:sz w:val="24"/>
          <w:szCs w:val="24"/>
        </w:rPr>
        <w:t>председателем</w:t>
      </w:r>
      <w:r w:rsidR="004A333F">
        <w:rPr>
          <w:sz w:val="24"/>
          <w:szCs w:val="24"/>
          <w:lang w:val="ru-RU"/>
        </w:rPr>
        <w:t xml:space="preserve"> </w:t>
      </w:r>
      <w:r w:rsidRPr="009E26B0">
        <w:rPr>
          <w:sz w:val="24"/>
          <w:szCs w:val="24"/>
        </w:rPr>
        <w:t>попечительского</w:t>
      </w:r>
      <w:r w:rsidR="004A333F">
        <w:rPr>
          <w:sz w:val="24"/>
          <w:szCs w:val="24"/>
          <w:lang w:val="ru-RU"/>
        </w:rPr>
        <w:t xml:space="preserve"> </w:t>
      </w:r>
      <w:r w:rsidRPr="009E26B0">
        <w:rPr>
          <w:sz w:val="24"/>
          <w:szCs w:val="24"/>
        </w:rPr>
        <w:t>совета,</w:t>
      </w:r>
      <w:r w:rsidR="004A333F">
        <w:rPr>
          <w:sz w:val="24"/>
          <w:szCs w:val="24"/>
          <w:lang w:val="ru-RU"/>
        </w:rPr>
        <w:t xml:space="preserve"> </w:t>
      </w:r>
      <w:r w:rsidRPr="009E26B0">
        <w:rPr>
          <w:sz w:val="24"/>
          <w:szCs w:val="24"/>
        </w:rPr>
        <w:t>требованиями</w:t>
      </w:r>
      <w:r w:rsidR="004A333F">
        <w:rPr>
          <w:sz w:val="24"/>
          <w:szCs w:val="24"/>
          <w:lang w:val="ru-RU"/>
        </w:rPr>
        <w:t xml:space="preserve"> </w:t>
      </w:r>
      <w:r w:rsidRPr="009E26B0">
        <w:rPr>
          <w:sz w:val="24"/>
          <w:szCs w:val="24"/>
        </w:rPr>
        <w:t>СанПин</w:t>
      </w:r>
      <w:r w:rsidR="004A333F">
        <w:rPr>
          <w:sz w:val="24"/>
          <w:szCs w:val="24"/>
          <w:lang w:val="ru-RU"/>
        </w:rPr>
        <w:t xml:space="preserve"> </w:t>
      </w:r>
      <w:r w:rsidRPr="009E26B0">
        <w:rPr>
          <w:sz w:val="24"/>
          <w:szCs w:val="24"/>
        </w:rPr>
        <w:t>(№</w:t>
      </w:r>
      <w:r w:rsidR="004A333F">
        <w:rPr>
          <w:sz w:val="24"/>
          <w:szCs w:val="24"/>
          <w:lang w:val="ru-RU"/>
        </w:rPr>
        <w:t xml:space="preserve"> </w:t>
      </w:r>
      <w:r w:rsidRPr="009E26B0">
        <w:rPr>
          <w:sz w:val="24"/>
          <w:szCs w:val="24"/>
        </w:rPr>
        <w:t>611 от 16.08.2017г. с изменнениями и дополнениями № от 05.08.2021г.), исходя</w:t>
      </w:r>
      <w:r w:rsidR="004A333F">
        <w:rPr>
          <w:sz w:val="24"/>
          <w:szCs w:val="24"/>
          <w:lang w:val="ru-RU"/>
        </w:rPr>
        <w:t xml:space="preserve"> </w:t>
      </w:r>
      <w:r w:rsidRPr="009E26B0">
        <w:rPr>
          <w:sz w:val="24"/>
          <w:szCs w:val="24"/>
        </w:rPr>
        <w:t>из</w:t>
      </w:r>
      <w:r w:rsidR="004A333F">
        <w:rPr>
          <w:sz w:val="24"/>
          <w:szCs w:val="24"/>
          <w:lang w:val="ru-RU"/>
        </w:rPr>
        <w:t xml:space="preserve"> </w:t>
      </w:r>
      <w:r w:rsidR="004A333F">
        <w:rPr>
          <w:sz w:val="24"/>
          <w:szCs w:val="24"/>
        </w:rPr>
        <w:t>базовых возмож</w:t>
      </w:r>
      <w:r w:rsidRPr="009E26B0">
        <w:rPr>
          <w:sz w:val="24"/>
          <w:szCs w:val="24"/>
        </w:rPr>
        <w:t>ностей школы. Расписание уроков в школе преследует цель оптимизации условий обучения обучающихся</w:t>
      </w:r>
      <w:r w:rsidR="004A333F">
        <w:rPr>
          <w:sz w:val="24"/>
          <w:szCs w:val="24"/>
          <w:lang w:val="ru-RU"/>
        </w:rPr>
        <w:t xml:space="preserve"> </w:t>
      </w:r>
      <w:r w:rsidRPr="009E26B0">
        <w:rPr>
          <w:sz w:val="24"/>
          <w:szCs w:val="24"/>
        </w:rPr>
        <w:t>и</w:t>
      </w:r>
      <w:r w:rsidR="004A333F">
        <w:rPr>
          <w:sz w:val="24"/>
          <w:szCs w:val="24"/>
          <w:lang w:val="ru-RU"/>
        </w:rPr>
        <w:t xml:space="preserve"> </w:t>
      </w:r>
      <w:r w:rsidRPr="009E26B0">
        <w:rPr>
          <w:sz w:val="24"/>
          <w:szCs w:val="24"/>
        </w:rPr>
        <w:t>создания</w:t>
      </w:r>
      <w:r w:rsidR="004A333F">
        <w:rPr>
          <w:sz w:val="24"/>
          <w:szCs w:val="24"/>
          <w:lang w:val="ru-RU"/>
        </w:rPr>
        <w:t xml:space="preserve"> </w:t>
      </w:r>
      <w:r w:rsidRPr="009E26B0">
        <w:rPr>
          <w:sz w:val="24"/>
          <w:szCs w:val="24"/>
        </w:rPr>
        <w:t>комфортных условий</w:t>
      </w:r>
      <w:r w:rsidR="004A333F">
        <w:rPr>
          <w:sz w:val="24"/>
          <w:szCs w:val="24"/>
          <w:lang w:val="ru-RU"/>
        </w:rPr>
        <w:t xml:space="preserve"> </w:t>
      </w:r>
      <w:r w:rsidRPr="009E26B0">
        <w:rPr>
          <w:sz w:val="24"/>
          <w:szCs w:val="24"/>
        </w:rPr>
        <w:t>для</w:t>
      </w:r>
      <w:r w:rsidR="004A333F">
        <w:rPr>
          <w:sz w:val="24"/>
          <w:szCs w:val="24"/>
          <w:lang w:val="ru-RU"/>
        </w:rPr>
        <w:t xml:space="preserve"> </w:t>
      </w:r>
      <w:r w:rsidRPr="009E26B0">
        <w:rPr>
          <w:sz w:val="24"/>
          <w:szCs w:val="24"/>
        </w:rPr>
        <w:t>всех участников</w:t>
      </w:r>
      <w:r w:rsidR="004A333F">
        <w:rPr>
          <w:sz w:val="24"/>
          <w:szCs w:val="24"/>
          <w:lang w:val="ru-RU"/>
        </w:rPr>
        <w:t xml:space="preserve"> </w:t>
      </w:r>
      <w:r w:rsidRPr="00E6564E">
        <w:rPr>
          <w:sz w:val="24"/>
          <w:szCs w:val="24"/>
        </w:rPr>
        <w:t>образовательного</w:t>
      </w:r>
      <w:r w:rsidR="004A333F" w:rsidRPr="00E6564E">
        <w:rPr>
          <w:sz w:val="24"/>
          <w:szCs w:val="24"/>
          <w:lang w:val="ru-RU"/>
        </w:rPr>
        <w:t xml:space="preserve"> </w:t>
      </w:r>
      <w:r w:rsidRPr="00E6564E">
        <w:rPr>
          <w:sz w:val="24"/>
          <w:szCs w:val="24"/>
        </w:rPr>
        <w:t xml:space="preserve">процесса. Расписание уроков утверждено директором </w:t>
      </w:r>
      <w:r w:rsidR="004A333F" w:rsidRPr="00E6564E">
        <w:rPr>
          <w:sz w:val="24"/>
          <w:szCs w:val="24"/>
        </w:rPr>
        <w:t>школы и согласовано Председате</w:t>
      </w:r>
      <w:r w:rsidRPr="00E6564E">
        <w:rPr>
          <w:sz w:val="24"/>
          <w:szCs w:val="24"/>
        </w:rPr>
        <w:t xml:space="preserve">лем </w:t>
      </w:r>
      <w:r w:rsidR="004A333F" w:rsidRPr="00E6564E">
        <w:rPr>
          <w:sz w:val="24"/>
          <w:szCs w:val="24"/>
          <w:lang w:val="ru-RU"/>
        </w:rPr>
        <w:t>Родительского комитета</w:t>
      </w:r>
      <w:r w:rsidRPr="00E6564E">
        <w:rPr>
          <w:sz w:val="24"/>
          <w:szCs w:val="24"/>
        </w:rPr>
        <w:t>.</w:t>
      </w:r>
      <w:r w:rsidR="004A333F">
        <w:rPr>
          <w:sz w:val="24"/>
          <w:szCs w:val="24"/>
        </w:rPr>
        <w:t xml:space="preserve"> </w:t>
      </w:r>
    </w:p>
    <w:p w:rsidR="004C38FF" w:rsidRDefault="00E6564E" w:rsidP="00954C2B">
      <w:pPr>
        <w:jc w:val="both"/>
        <w:rPr>
          <w:sz w:val="24"/>
          <w:szCs w:val="24"/>
        </w:rPr>
      </w:pPr>
      <w:r w:rsidRPr="00954C2B">
        <w:rPr>
          <w:sz w:val="24"/>
          <w:szCs w:val="24"/>
        </w:rPr>
        <w:t xml:space="preserve">Ссылка 2021-2022уч.год </w:t>
      </w:r>
      <w:hyperlink r:id="rId59" w:history="1">
        <w:r w:rsidR="00954C2B" w:rsidRPr="00BB6029">
          <w:rPr>
            <w:rStyle w:val="a6"/>
            <w:sz w:val="24"/>
            <w:szCs w:val="24"/>
          </w:rPr>
          <w:t>https://balkhash.goo.kz/loader/load/17234</w:t>
        </w:r>
      </w:hyperlink>
      <w:r w:rsidR="00954C2B">
        <w:rPr>
          <w:sz w:val="24"/>
          <w:szCs w:val="24"/>
        </w:rPr>
        <w:t xml:space="preserve"> </w:t>
      </w:r>
    </w:p>
    <w:p w:rsidR="00E6564E" w:rsidRPr="009E26B0" w:rsidRDefault="00E6564E" w:rsidP="00954C2B">
      <w:pPr>
        <w:jc w:val="both"/>
        <w:rPr>
          <w:sz w:val="24"/>
          <w:szCs w:val="24"/>
        </w:rPr>
      </w:pPr>
      <w:r>
        <w:rPr>
          <w:sz w:val="24"/>
          <w:szCs w:val="24"/>
        </w:rPr>
        <w:t>Ссылка 2022-2023уч.год</w:t>
      </w:r>
      <w:r w:rsidR="00954C2B">
        <w:rPr>
          <w:sz w:val="24"/>
          <w:szCs w:val="24"/>
        </w:rPr>
        <w:t xml:space="preserve"> </w:t>
      </w:r>
      <w:hyperlink r:id="rId60" w:history="1">
        <w:r w:rsidR="00954C2B" w:rsidRPr="00BB6029">
          <w:rPr>
            <w:rStyle w:val="a6"/>
            <w:sz w:val="24"/>
            <w:szCs w:val="24"/>
          </w:rPr>
          <w:t>https://balkhash.goo.kz/loader/load/17235</w:t>
        </w:r>
      </w:hyperlink>
      <w:r w:rsidR="00954C2B">
        <w:rPr>
          <w:sz w:val="24"/>
          <w:szCs w:val="24"/>
        </w:rPr>
        <w:t xml:space="preserve"> </w:t>
      </w:r>
      <w:r>
        <w:rPr>
          <w:sz w:val="24"/>
          <w:szCs w:val="24"/>
        </w:rPr>
        <w:t xml:space="preserve"> </w:t>
      </w:r>
    </w:p>
    <w:p w:rsidR="004C38FF" w:rsidRDefault="00E6564E" w:rsidP="00954C2B">
      <w:pPr>
        <w:jc w:val="both"/>
        <w:rPr>
          <w:sz w:val="24"/>
          <w:szCs w:val="24"/>
        </w:rPr>
      </w:pPr>
      <w:r>
        <w:rPr>
          <w:sz w:val="24"/>
          <w:szCs w:val="24"/>
        </w:rPr>
        <w:t xml:space="preserve">Ссылка 2023-2024уч.год </w:t>
      </w:r>
      <w:hyperlink r:id="rId61" w:history="1">
        <w:r w:rsidR="00954C2B" w:rsidRPr="00BB6029">
          <w:rPr>
            <w:rStyle w:val="a6"/>
            <w:sz w:val="24"/>
            <w:szCs w:val="24"/>
          </w:rPr>
          <w:t>https://balkhash.goo.kz/loader/load/17236</w:t>
        </w:r>
      </w:hyperlink>
      <w:r w:rsidR="00954C2B">
        <w:rPr>
          <w:sz w:val="24"/>
          <w:szCs w:val="24"/>
        </w:rPr>
        <w:t xml:space="preserve">  </w:t>
      </w:r>
    </w:p>
    <w:p w:rsidR="00B05203" w:rsidRDefault="00D04224" w:rsidP="00954C2B">
      <w:pPr>
        <w:pStyle w:val="aa"/>
        <w:jc w:val="both"/>
        <w:rPr>
          <w:sz w:val="24"/>
          <w:szCs w:val="24"/>
          <w:lang w:val="kk-KZ"/>
        </w:rPr>
      </w:pPr>
      <w:r>
        <w:rPr>
          <w:sz w:val="24"/>
          <w:szCs w:val="24"/>
          <w:lang w:val="kk-KZ"/>
        </w:rPr>
        <w:t xml:space="preserve">   </w:t>
      </w:r>
    </w:p>
    <w:p w:rsidR="00D04224" w:rsidRDefault="00D04224" w:rsidP="00D04224">
      <w:pPr>
        <w:pStyle w:val="aa"/>
        <w:jc w:val="both"/>
        <w:rPr>
          <w:sz w:val="24"/>
          <w:szCs w:val="24"/>
        </w:rPr>
      </w:pPr>
      <w:r w:rsidRPr="007E644E">
        <w:rPr>
          <w:b/>
          <w:sz w:val="24"/>
          <w:szCs w:val="24"/>
        </w:rPr>
        <w:t xml:space="preserve">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 </w:t>
      </w:r>
      <w:r w:rsidRPr="007E644E">
        <w:rPr>
          <w:sz w:val="24"/>
          <w:szCs w:val="24"/>
        </w:rPr>
        <w:t xml:space="preserve">проводится на основе нормативно-правовой базы.Концептуальных основ воспитания, утвержденный приказом Министра образования и науки Республики Казахстан от 22 апреля 2015 года № 227. В условиях реализации патриотического акта «Мәнгілік Ел», программы «Рухани жаңғыру», статьи «Семь граней Великой степи», «Балалар жылы» и общешкольногоплана воспита- тельной работына основе </w:t>
      </w:r>
      <w:r w:rsidRPr="007E644E">
        <w:rPr>
          <w:b/>
          <w:sz w:val="24"/>
          <w:szCs w:val="24"/>
        </w:rPr>
        <w:t xml:space="preserve">личностно – ориентированного подхода </w:t>
      </w:r>
      <w:r w:rsidRPr="007E644E">
        <w:rPr>
          <w:sz w:val="24"/>
          <w:szCs w:val="24"/>
        </w:rPr>
        <w:t>к воспитанию – опоры</w:t>
      </w:r>
      <w:r>
        <w:rPr>
          <w:sz w:val="24"/>
          <w:szCs w:val="24"/>
        </w:rPr>
        <w:t xml:space="preserve"> </w:t>
      </w:r>
      <w:r w:rsidRPr="007E644E">
        <w:rPr>
          <w:sz w:val="24"/>
          <w:szCs w:val="24"/>
        </w:rPr>
        <w:t xml:space="preserve">на лучшее в человеке. </w:t>
      </w:r>
    </w:p>
    <w:p w:rsidR="00D04224" w:rsidRPr="007E644E" w:rsidRDefault="00D04224" w:rsidP="00D04224">
      <w:pPr>
        <w:pStyle w:val="aa"/>
        <w:jc w:val="both"/>
        <w:rPr>
          <w:sz w:val="24"/>
          <w:szCs w:val="24"/>
        </w:rPr>
      </w:pPr>
      <w:r w:rsidRPr="007E644E">
        <w:rPr>
          <w:sz w:val="24"/>
          <w:szCs w:val="24"/>
        </w:rPr>
        <w:t xml:space="preserve">Воспитательная работа в 2022-2023 </w:t>
      </w:r>
      <w:r>
        <w:rPr>
          <w:sz w:val="24"/>
          <w:szCs w:val="24"/>
        </w:rPr>
        <w:t>учебном году реализуется в рам</w:t>
      </w:r>
      <w:r w:rsidRPr="007E644E">
        <w:rPr>
          <w:sz w:val="24"/>
          <w:szCs w:val="24"/>
        </w:rPr>
        <w:t>ках Концептуальных основ воспитания личности, базовой и</w:t>
      </w:r>
      <w:r>
        <w:rPr>
          <w:sz w:val="24"/>
          <w:szCs w:val="24"/>
        </w:rPr>
        <w:t>деей которого признается наци</w:t>
      </w:r>
      <w:r w:rsidRPr="007E644E">
        <w:rPr>
          <w:sz w:val="24"/>
          <w:szCs w:val="24"/>
        </w:rPr>
        <w:t>ональный</w:t>
      </w:r>
      <w:r>
        <w:rPr>
          <w:sz w:val="24"/>
          <w:szCs w:val="24"/>
        </w:rPr>
        <w:t xml:space="preserve"> </w:t>
      </w:r>
      <w:r w:rsidRPr="007E644E">
        <w:rPr>
          <w:sz w:val="24"/>
          <w:szCs w:val="24"/>
        </w:rPr>
        <w:t>образ</w:t>
      </w:r>
      <w:r>
        <w:rPr>
          <w:sz w:val="24"/>
          <w:szCs w:val="24"/>
        </w:rPr>
        <w:t xml:space="preserve"> </w:t>
      </w:r>
      <w:r w:rsidRPr="007E644E">
        <w:rPr>
          <w:sz w:val="24"/>
          <w:szCs w:val="24"/>
        </w:rPr>
        <w:t>гармонично</w:t>
      </w:r>
      <w:r>
        <w:rPr>
          <w:sz w:val="24"/>
          <w:szCs w:val="24"/>
        </w:rPr>
        <w:t xml:space="preserve"> </w:t>
      </w:r>
      <w:r w:rsidRPr="007E644E">
        <w:rPr>
          <w:sz w:val="24"/>
          <w:szCs w:val="24"/>
        </w:rPr>
        <w:t>развитого</w:t>
      </w:r>
      <w:r>
        <w:rPr>
          <w:sz w:val="24"/>
          <w:szCs w:val="24"/>
        </w:rPr>
        <w:t xml:space="preserve"> </w:t>
      </w:r>
      <w:r w:rsidRPr="007E644E">
        <w:rPr>
          <w:sz w:val="24"/>
          <w:szCs w:val="24"/>
        </w:rPr>
        <w:t>человека,</w:t>
      </w:r>
      <w:r>
        <w:rPr>
          <w:sz w:val="24"/>
          <w:szCs w:val="24"/>
        </w:rPr>
        <w:t xml:space="preserve"> </w:t>
      </w:r>
      <w:r w:rsidRPr="007E644E">
        <w:rPr>
          <w:sz w:val="24"/>
          <w:szCs w:val="24"/>
        </w:rPr>
        <w:t>воплощенный</w:t>
      </w:r>
      <w:r>
        <w:rPr>
          <w:sz w:val="24"/>
          <w:szCs w:val="24"/>
        </w:rPr>
        <w:t xml:space="preserve"> </w:t>
      </w:r>
      <w:r w:rsidRPr="007E644E">
        <w:rPr>
          <w:sz w:val="24"/>
          <w:szCs w:val="24"/>
        </w:rPr>
        <w:t>в</w:t>
      </w:r>
      <w:r>
        <w:rPr>
          <w:sz w:val="24"/>
          <w:szCs w:val="24"/>
        </w:rPr>
        <w:t xml:space="preserve"> </w:t>
      </w:r>
      <w:r w:rsidRPr="007E644E">
        <w:rPr>
          <w:sz w:val="24"/>
          <w:szCs w:val="24"/>
        </w:rPr>
        <w:t>духовном</w:t>
      </w:r>
      <w:r>
        <w:rPr>
          <w:sz w:val="24"/>
          <w:szCs w:val="24"/>
        </w:rPr>
        <w:t xml:space="preserve"> </w:t>
      </w:r>
      <w:r w:rsidRPr="007E644E">
        <w:rPr>
          <w:sz w:val="24"/>
          <w:szCs w:val="24"/>
        </w:rPr>
        <w:t>наследии</w:t>
      </w:r>
      <w:r>
        <w:rPr>
          <w:sz w:val="24"/>
          <w:szCs w:val="24"/>
        </w:rPr>
        <w:t xml:space="preserve"> </w:t>
      </w:r>
      <w:r w:rsidRPr="007E644E">
        <w:rPr>
          <w:spacing w:val="-4"/>
          <w:sz w:val="24"/>
          <w:szCs w:val="24"/>
        </w:rPr>
        <w:t>Абая</w:t>
      </w:r>
    </w:p>
    <w:p w:rsidR="00D04224" w:rsidRPr="007E644E" w:rsidRDefault="00D04224" w:rsidP="00D04224">
      <w:pPr>
        <w:pStyle w:val="aa"/>
        <w:jc w:val="both"/>
        <w:rPr>
          <w:sz w:val="24"/>
          <w:szCs w:val="24"/>
        </w:rPr>
      </w:pPr>
      <w:r w:rsidRPr="007E644E">
        <w:rPr>
          <w:sz w:val="24"/>
          <w:szCs w:val="24"/>
        </w:rPr>
        <w:t>«Толық</w:t>
      </w:r>
      <w:r>
        <w:rPr>
          <w:sz w:val="24"/>
          <w:szCs w:val="24"/>
        </w:rPr>
        <w:t xml:space="preserve"> </w:t>
      </w:r>
      <w:r w:rsidRPr="007E644E">
        <w:rPr>
          <w:spacing w:val="-2"/>
          <w:sz w:val="24"/>
          <w:szCs w:val="24"/>
        </w:rPr>
        <w:t>адам».</w:t>
      </w:r>
    </w:p>
    <w:p w:rsidR="00D04224" w:rsidRDefault="00D04224" w:rsidP="00D04224">
      <w:pPr>
        <w:pStyle w:val="aa"/>
        <w:jc w:val="both"/>
        <w:rPr>
          <w:sz w:val="24"/>
          <w:szCs w:val="24"/>
        </w:rPr>
      </w:pPr>
      <w:r w:rsidRPr="007E644E">
        <w:rPr>
          <w:sz w:val="24"/>
          <w:szCs w:val="24"/>
        </w:rPr>
        <w:t>Воспитательная</w:t>
      </w:r>
      <w:r>
        <w:rPr>
          <w:sz w:val="24"/>
          <w:szCs w:val="24"/>
        </w:rPr>
        <w:t xml:space="preserve"> </w:t>
      </w:r>
      <w:r w:rsidRPr="007E644E">
        <w:rPr>
          <w:sz w:val="24"/>
          <w:szCs w:val="24"/>
        </w:rPr>
        <w:t>работа</w:t>
      </w:r>
      <w:r>
        <w:rPr>
          <w:sz w:val="24"/>
          <w:szCs w:val="24"/>
        </w:rPr>
        <w:t xml:space="preserve"> </w:t>
      </w:r>
      <w:r w:rsidRPr="007E644E">
        <w:rPr>
          <w:sz w:val="24"/>
          <w:szCs w:val="24"/>
        </w:rPr>
        <w:t>проводится</w:t>
      </w:r>
      <w:r>
        <w:rPr>
          <w:sz w:val="24"/>
          <w:szCs w:val="24"/>
        </w:rPr>
        <w:t xml:space="preserve"> </w:t>
      </w:r>
      <w:r w:rsidRPr="007E644E">
        <w:rPr>
          <w:sz w:val="24"/>
          <w:szCs w:val="24"/>
        </w:rPr>
        <w:t>комплексно,</w:t>
      </w:r>
      <w:r>
        <w:rPr>
          <w:sz w:val="24"/>
          <w:szCs w:val="24"/>
        </w:rPr>
        <w:t xml:space="preserve"> </w:t>
      </w:r>
      <w:r w:rsidRPr="007E644E">
        <w:rPr>
          <w:sz w:val="24"/>
          <w:szCs w:val="24"/>
        </w:rPr>
        <w:t>с</w:t>
      </w:r>
      <w:r>
        <w:rPr>
          <w:sz w:val="24"/>
          <w:szCs w:val="24"/>
        </w:rPr>
        <w:t xml:space="preserve"> </w:t>
      </w:r>
      <w:r w:rsidRPr="007E644E">
        <w:rPr>
          <w:sz w:val="24"/>
          <w:szCs w:val="24"/>
        </w:rPr>
        <w:t>учѐтом</w:t>
      </w:r>
      <w:r>
        <w:rPr>
          <w:sz w:val="24"/>
          <w:szCs w:val="24"/>
        </w:rPr>
        <w:t xml:space="preserve"> </w:t>
      </w:r>
      <w:r w:rsidRPr="007E644E">
        <w:rPr>
          <w:sz w:val="24"/>
          <w:szCs w:val="24"/>
        </w:rPr>
        <w:t>всех</w:t>
      </w:r>
      <w:r>
        <w:rPr>
          <w:sz w:val="24"/>
          <w:szCs w:val="24"/>
        </w:rPr>
        <w:t xml:space="preserve"> </w:t>
      </w:r>
      <w:r w:rsidRPr="007E644E">
        <w:rPr>
          <w:sz w:val="24"/>
          <w:szCs w:val="24"/>
        </w:rPr>
        <w:t>заинтересованных</w:t>
      </w:r>
      <w:r>
        <w:rPr>
          <w:sz w:val="24"/>
          <w:szCs w:val="24"/>
        </w:rPr>
        <w:t xml:space="preserve"> </w:t>
      </w:r>
      <w:r w:rsidRPr="007E644E">
        <w:rPr>
          <w:sz w:val="24"/>
          <w:szCs w:val="24"/>
        </w:rPr>
        <w:t>сторон:семьи, Попечительского совета, Школьного парламента, Совета отцов, Совета матерей, Совета старейшин,</w:t>
      </w:r>
      <w:r>
        <w:rPr>
          <w:sz w:val="24"/>
          <w:szCs w:val="24"/>
        </w:rPr>
        <w:t xml:space="preserve"> </w:t>
      </w:r>
      <w:r w:rsidRPr="007E644E">
        <w:rPr>
          <w:sz w:val="24"/>
          <w:szCs w:val="24"/>
        </w:rPr>
        <w:t>«ЖасҰлан», «Жас</w:t>
      </w:r>
      <w:r>
        <w:rPr>
          <w:sz w:val="24"/>
          <w:szCs w:val="24"/>
        </w:rPr>
        <w:t xml:space="preserve"> </w:t>
      </w:r>
      <w:r w:rsidRPr="007E644E">
        <w:rPr>
          <w:sz w:val="24"/>
          <w:szCs w:val="24"/>
        </w:rPr>
        <w:t>қыран», «Жас</w:t>
      </w:r>
      <w:r>
        <w:rPr>
          <w:sz w:val="24"/>
          <w:szCs w:val="24"/>
        </w:rPr>
        <w:t xml:space="preserve"> </w:t>
      </w:r>
      <w:r w:rsidRPr="007E644E">
        <w:rPr>
          <w:sz w:val="24"/>
          <w:szCs w:val="24"/>
        </w:rPr>
        <w:t>сарбаз»,</w:t>
      </w:r>
      <w:r>
        <w:rPr>
          <w:sz w:val="24"/>
          <w:szCs w:val="24"/>
        </w:rPr>
        <w:t xml:space="preserve"> </w:t>
      </w:r>
      <w:r w:rsidRPr="007E644E">
        <w:rPr>
          <w:sz w:val="24"/>
          <w:szCs w:val="24"/>
        </w:rPr>
        <w:t>отряда</w:t>
      </w:r>
      <w:r>
        <w:rPr>
          <w:sz w:val="24"/>
          <w:szCs w:val="24"/>
        </w:rPr>
        <w:t xml:space="preserve"> </w:t>
      </w:r>
      <w:r w:rsidRPr="007E644E">
        <w:rPr>
          <w:sz w:val="24"/>
          <w:szCs w:val="24"/>
        </w:rPr>
        <w:t>«Юные</w:t>
      </w:r>
      <w:r>
        <w:rPr>
          <w:sz w:val="24"/>
          <w:szCs w:val="24"/>
        </w:rPr>
        <w:t xml:space="preserve"> </w:t>
      </w:r>
      <w:r w:rsidRPr="007E644E">
        <w:rPr>
          <w:sz w:val="24"/>
          <w:szCs w:val="24"/>
        </w:rPr>
        <w:lastRenderedPageBreak/>
        <w:t>помощники полиции»</w:t>
      </w:r>
      <w:r>
        <w:rPr>
          <w:sz w:val="24"/>
          <w:szCs w:val="24"/>
        </w:rPr>
        <w:t xml:space="preserve"> </w:t>
      </w:r>
      <w:r w:rsidRPr="007E644E">
        <w:rPr>
          <w:sz w:val="24"/>
          <w:szCs w:val="24"/>
        </w:rPr>
        <w:t>КГКП «</w:t>
      </w:r>
      <w:r>
        <w:rPr>
          <w:sz w:val="24"/>
          <w:szCs w:val="24"/>
        </w:rPr>
        <w:t>Дворец школьников</w:t>
      </w:r>
      <w:r w:rsidRPr="007E644E">
        <w:rPr>
          <w:sz w:val="24"/>
          <w:szCs w:val="24"/>
        </w:rPr>
        <w:t>» В</w:t>
      </w:r>
      <w:r>
        <w:rPr>
          <w:sz w:val="24"/>
          <w:szCs w:val="24"/>
        </w:rPr>
        <w:t xml:space="preserve"> </w:t>
      </w:r>
      <w:r w:rsidRPr="007E644E">
        <w:rPr>
          <w:sz w:val="24"/>
          <w:szCs w:val="24"/>
        </w:rPr>
        <w:t>школе</w:t>
      </w:r>
      <w:r>
        <w:rPr>
          <w:sz w:val="24"/>
          <w:szCs w:val="24"/>
        </w:rPr>
        <w:t xml:space="preserve"> </w:t>
      </w:r>
      <w:r w:rsidRPr="007E644E">
        <w:rPr>
          <w:sz w:val="24"/>
          <w:szCs w:val="24"/>
        </w:rPr>
        <w:t>работает</w:t>
      </w:r>
      <w:r>
        <w:rPr>
          <w:sz w:val="24"/>
          <w:szCs w:val="24"/>
        </w:rPr>
        <w:t xml:space="preserve"> </w:t>
      </w:r>
      <w:r w:rsidRPr="007E644E">
        <w:rPr>
          <w:sz w:val="24"/>
          <w:szCs w:val="24"/>
        </w:rPr>
        <w:t>историко-краеведческий</w:t>
      </w:r>
      <w:r>
        <w:rPr>
          <w:sz w:val="24"/>
          <w:szCs w:val="24"/>
        </w:rPr>
        <w:t xml:space="preserve"> </w:t>
      </w:r>
      <w:r w:rsidRPr="007E644E">
        <w:rPr>
          <w:sz w:val="24"/>
          <w:szCs w:val="24"/>
        </w:rPr>
        <w:t>музей,</w:t>
      </w:r>
      <w:r>
        <w:rPr>
          <w:sz w:val="24"/>
          <w:szCs w:val="24"/>
        </w:rPr>
        <w:t xml:space="preserve"> </w:t>
      </w:r>
      <w:r w:rsidRPr="007E644E">
        <w:rPr>
          <w:sz w:val="24"/>
          <w:szCs w:val="24"/>
        </w:rPr>
        <w:t>основанныйв1995году.</w:t>
      </w:r>
    </w:p>
    <w:p w:rsidR="00D04224" w:rsidRDefault="00D04224" w:rsidP="00D04224">
      <w:pPr>
        <w:pStyle w:val="aa"/>
        <w:jc w:val="both"/>
        <w:rPr>
          <w:spacing w:val="-2"/>
          <w:sz w:val="24"/>
          <w:szCs w:val="24"/>
          <w:lang w:val="kk-KZ"/>
        </w:rPr>
      </w:pPr>
      <w:r w:rsidRPr="007E644E">
        <w:rPr>
          <w:sz w:val="24"/>
          <w:szCs w:val="24"/>
        </w:rPr>
        <w:t xml:space="preserve"> Организация</w:t>
      </w:r>
      <w:r>
        <w:rPr>
          <w:sz w:val="24"/>
          <w:szCs w:val="24"/>
        </w:rPr>
        <w:t xml:space="preserve"> </w:t>
      </w:r>
      <w:r w:rsidRPr="007E644E">
        <w:rPr>
          <w:sz w:val="24"/>
          <w:szCs w:val="24"/>
        </w:rPr>
        <w:t>разнообразных</w:t>
      </w:r>
      <w:r>
        <w:rPr>
          <w:sz w:val="24"/>
          <w:szCs w:val="24"/>
        </w:rPr>
        <w:t xml:space="preserve"> </w:t>
      </w:r>
      <w:r w:rsidRPr="007E644E">
        <w:rPr>
          <w:sz w:val="24"/>
          <w:szCs w:val="24"/>
        </w:rPr>
        <w:t>форм</w:t>
      </w:r>
      <w:r>
        <w:rPr>
          <w:sz w:val="24"/>
          <w:szCs w:val="24"/>
        </w:rPr>
        <w:t xml:space="preserve"> </w:t>
      </w:r>
      <w:r w:rsidRPr="007E644E">
        <w:rPr>
          <w:sz w:val="24"/>
          <w:szCs w:val="24"/>
        </w:rPr>
        <w:t>внеурочной</w:t>
      </w:r>
      <w:r>
        <w:rPr>
          <w:sz w:val="24"/>
          <w:szCs w:val="24"/>
        </w:rPr>
        <w:t xml:space="preserve"> </w:t>
      </w:r>
      <w:r w:rsidRPr="007E644E">
        <w:rPr>
          <w:spacing w:val="-2"/>
          <w:sz w:val="24"/>
          <w:szCs w:val="24"/>
        </w:rPr>
        <w:t>деятельности</w:t>
      </w:r>
    </w:p>
    <w:p w:rsidR="006759EC" w:rsidRDefault="006759EC" w:rsidP="00D04224">
      <w:pPr>
        <w:pStyle w:val="aa"/>
        <w:jc w:val="both"/>
        <w:rPr>
          <w:spacing w:val="-2"/>
          <w:sz w:val="24"/>
          <w:szCs w:val="24"/>
          <w:lang w:val="kk-KZ"/>
        </w:rPr>
      </w:pPr>
      <w:r>
        <w:rPr>
          <w:spacing w:val="-2"/>
          <w:sz w:val="24"/>
          <w:szCs w:val="24"/>
          <w:lang w:val="kk-KZ"/>
        </w:rPr>
        <w:t xml:space="preserve">Школа матерей </w:t>
      </w:r>
    </w:p>
    <w:p w:rsidR="006759EC" w:rsidRDefault="006759EC" w:rsidP="00D04224">
      <w:pPr>
        <w:pStyle w:val="aa"/>
        <w:jc w:val="both"/>
        <w:rPr>
          <w:lang w:val="kk-KZ"/>
        </w:rPr>
      </w:pPr>
      <w:r>
        <w:rPr>
          <w:sz w:val="24"/>
          <w:szCs w:val="24"/>
          <w:lang w:val="kk-KZ"/>
        </w:rPr>
        <w:t xml:space="preserve">2021-2022 у.г. </w:t>
      </w:r>
      <w:hyperlink r:id="rId62" w:history="1">
        <w:r w:rsidRPr="00643DC8">
          <w:rPr>
            <w:rStyle w:val="a6"/>
            <w:lang w:val="kk-KZ"/>
          </w:rPr>
          <w:t>https://drive.google.com/file/d/1iMM3C_Hl_KYNwUx99fb1pPnQNDBRA1-w/view?usp=drive_link</w:t>
        </w:r>
      </w:hyperlink>
    </w:p>
    <w:p w:rsidR="006759EC" w:rsidRDefault="006759EC" w:rsidP="00D04224">
      <w:pPr>
        <w:pStyle w:val="aa"/>
        <w:jc w:val="both"/>
        <w:rPr>
          <w:lang w:val="kk-KZ"/>
        </w:rPr>
      </w:pPr>
      <w:r w:rsidRPr="006759EC">
        <w:rPr>
          <w:sz w:val="22"/>
          <w:lang w:val="kk-KZ"/>
        </w:rPr>
        <w:t xml:space="preserve">2022-2023 у.г. </w:t>
      </w:r>
      <w:hyperlink r:id="rId63" w:history="1">
        <w:r w:rsidRPr="00643DC8">
          <w:rPr>
            <w:rStyle w:val="a6"/>
            <w:lang w:val="kk-KZ"/>
          </w:rPr>
          <w:t>https://drive.google.com/file/d/1cwQBvSNGuNN_nm1sJmC4mUfM_Sja1gNL/view?usp=drive_link</w:t>
        </w:r>
      </w:hyperlink>
    </w:p>
    <w:p w:rsidR="006759EC" w:rsidRPr="006759EC" w:rsidRDefault="006759EC" w:rsidP="00D04224">
      <w:pPr>
        <w:pStyle w:val="aa"/>
        <w:jc w:val="both"/>
        <w:rPr>
          <w:sz w:val="24"/>
          <w:szCs w:val="24"/>
          <w:lang w:val="kk-KZ"/>
        </w:rPr>
      </w:pPr>
      <w:r w:rsidRPr="006759EC">
        <w:rPr>
          <w:sz w:val="22"/>
          <w:lang w:val="kk-KZ"/>
        </w:rPr>
        <w:t>2023-2024 у.г</w:t>
      </w:r>
      <w:r>
        <w:rPr>
          <w:lang w:val="kk-KZ"/>
        </w:rPr>
        <w:t xml:space="preserve">. </w:t>
      </w:r>
      <w:hyperlink r:id="rId64" w:history="1">
        <w:r w:rsidRPr="00643DC8">
          <w:rPr>
            <w:rStyle w:val="a6"/>
            <w:lang w:val="kk-KZ"/>
          </w:rPr>
          <w:t>https://drive.google.com/file/d/1l0mi0Kf3bUq1J4DGvahPw9uk_s1vglEI/view?usp=drive_link</w:t>
        </w:r>
      </w:hyperlink>
    </w:p>
    <w:p w:rsidR="00D04224" w:rsidRPr="007E644E" w:rsidRDefault="00D04224" w:rsidP="00D04224">
      <w:pPr>
        <w:pStyle w:val="aa"/>
        <w:jc w:val="both"/>
        <w:rPr>
          <w:b/>
          <w:sz w:val="24"/>
          <w:szCs w:val="24"/>
        </w:rPr>
      </w:pPr>
      <w:r w:rsidRPr="007E644E">
        <w:rPr>
          <w:b/>
          <w:sz w:val="24"/>
          <w:szCs w:val="24"/>
        </w:rPr>
        <w:t xml:space="preserve">Воспитание казахстанского патриотизма и гражданственности, правовое воспитание </w:t>
      </w:r>
      <w:r w:rsidRPr="007E644E">
        <w:rPr>
          <w:sz w:val="24"/>
          <w:szCs w:val="24"/>
        </w:rPr>
        <w:t>проводилось с целью формирования патриота и гражданина, политической, правовой и анти- коррупционной культуры личности, правосознание детей и молодѐжи, их готовности противо- стоять проявлениям жестокости и насилию в детской и молодѐжной среде.</w:t>
      </w:r>
    </w:p>
    <w:p w:rsidR="00D04224" w:rsidRPr="007E644E" w:rsidRDefault="00D04224" w:rsidP="00D04224">
      <w:pPr>
        <w:pStyle w:val="aa"/>
        <w:jc w:val="both"/>
        <w:rPr>
          <w:sz w:val="24"/>
          <w:szCs w:val="24"/>
        </w:rPr>
      </w:pPr>
      <w:r w:rsidRPr="007E644E">
        <w:rPr>
          <w:sz w:val="24"/>
          <w:szCs w:val="24"/>
        </w:rPr>
        <w:t>В рамках программы «Болашаққа бағдар: «Рухани жаңғыру» проведены мероприятия через различные формы и методы воспитательной работы: внеурочную деятельность, дополни- тельное образование, проведение уроков Мужества, дебатного клуба, патриотических акций,в том числе призывающих к нетерпимости к коррупции, научн</w:t>
      </w:r>
      <w:r>
        <w:rPr>
          <w:sz w:val="24"/>
          <w:szCs w:val="24"/>
        </w:rPr>
        <w:t>ые проекты «История одного экс</w:t>
      </w:r>
      <w:r w:rsidRPr="007E644E">
        <w:rPr>
          <w:sz w:val="24"/>
          <w:szCs w:val="24"/>
        </w:rPr>
        <w:t>поната»в рамках школьного музея, встречи с ветеранами труда, правоохранительных органов, развитие детских проектов и движений.</w:t>
      </w:r>
    </w:p>
    <w:p w:rsidR="00D04224" w:rsidRPr="007E644E" w:rsidRDefault="00D04224" w:rsidP="00D04224">
      <w:pPr>
        <w:pStyle w:val="aa"/>
        <w:jc w:val="both"/>
        <w:rPr>
          <w:sz w:val="24"/>
          <w:szCs w:val="24"/>
        </w:rPr>
      </w:pPr>
      <w:r w:rsidRPr="007E644E">
        <w:rPr>
          <w:sz w:val="24"/>
          <w:szCs w:val="24"/>
        </w:rPr>
        <w:t>Патриотическое воспитание осуществляется преподавателем НВиТП через такие меро- приятия как: месячник «Патриот», «Вахта памяти», мероприятия, посвящѐнные Афганской войне, «Уроки мужества», акция «Память», посвящѐнная героям-землякам Великой Отече- ственной войны. В курсе классных часов используется видеоролики, фильмы и презентации. Проводились тематические общешкольные линейки «День Национальной гвардии Республики Казахстан», «27</w:t>
      </w:r>
      <w:r>
        <w:rPr>
          <w:sz w:val="24"/>
          <w:szCs w:val="24"/>
        </w:rPr>
        <w:t xml:space="preserve"> </w:t>
      </w:r>
      <w:r w:rsidRPr="007E644E">
        <w:rPr>
          <w:sz w:val="24"/>
          <w:szCs w:val="24"/>
        </w:rPr>
        <w:t>января –снятия</w:t>
      </w:r>
      <w:r>
        <w:rPr>
          <w:sz w:val="24"/>
          <w:szCs w:val="24"/>
        </w:rPr>
        <w:t xml:space="preserve"> </w:t>
      </w:r>
      <w:r w:rsidRPr="007E644E">
        <w:rPr>
          <w:sz w:val="24"/>
          <w:szCs w:val="24"/>
        </w:rPr>
        <w:t xml:space="preserve">блокадыЛенинграда», «2 февраля </w:t>
      </w:r>
      <w:r>
        <w:rPr>
          <w:sz w:val="24"/>
          <w:szCs w:val="24"/>
        </w:rPr>
        <w:t>–</w:t>
      </w:r>
      <w:r w:rsidRPr="007E644E">
        <w:rPr>
          <w:sz w:val="24"/>
          <w:szCs w:val="24"/>
        </w:rPr>
        <w:t>разгром</w:t>
      </w:r>
      <w:r>
        <w:rPr>
          <w:sz w:val="24"/>
          <w:szCs w:val="24"/>
        </w:rPr>
        <w:t xml:space="preserve"> </w:t>
      </w:r>
      <w:r w:rsidRPr="007E644E">
        <w:rPr>
          <w:sz w:val="24"/>
          <w:szCs w:val="24"/>
        </w:rPr>
        <w:t>фашистских войск под Сталинградом», «7 мая – день Батыра», «9 мая – день Победы в ВОВ»</w:t>
      </w:r>
      <w:r>
        <w:rPr>
          <w:sz w:val="24"/>
          <w:szCs w:val="24"/>
        </w:rPr>
        <w:t xml:space="preserve"> </w:t>
      </w:r>
      <w:r w:rsidRPr="007E644E">
        <w:rPr>
          <w:sz w:val="24"/>
          <w:szCs w:val="24"/>
        </w:rPr>
        <w:t>и т.д.</w:t>
      </w:r>
    </w:p>
    <w:p w:rsidR="00D04224" w:rsidRPr="007E644E" w:rsidRDefault="00D04224" w:rsidP="00D04224">
      <w:pPr>
        <w:pStyle w:val="aa"/>
        <w:jc w:val="both"/>
        <w:rPr>
          <w:sz w:val="24"/>
          <w:szCs w:val="24"/>
        </w:rPr>
      </w:pPr>
      <w:r w:rsidRPr="007E644E">
        <w:rPr>
          <w:sz w:val="24"/>
          <w:szCs w:val="24"/>
        </w:rPr>
        <w:t>Библиотекарь школы на государственные праздники,</w:t>
      </w:r>
      <w:r>
        <w:rPr>
          <w:sz w:val="24"/>
          <w:szCs w:val="24"/>
        </w:rPr>
        <w:t xml:space="preserve"> юбилейные даты готовит темати</w:t>
      </w:r>
      <w:r w:rsidRPr="007E644E">
        <w:rPr>
          <w:sz w:val="24"/>
          <w:szCs w:val="24"/>
        </w:rPr>
        <w:t>ческие выставки. Классные руководители 1-11 классов проводят открытые внеклассные меро- приятия. К Независимости РК в школе прошѐл мара</w:t>
      </w:r>
      <w:r>
        <w:rPr>
          <w:sz w:val="24"/>
          <w:szCs w:val="24"/>
        </w:rPr>
        <w:t>фон традиций и обычай казахско</w:t>
      </w:r>
      <w:r w:rsidRPr="007E644E">
        <w:rPr>
          <w:sz w:val="24"/>
          <w:szCs w:val="24"/>
        </w:rPr>
        <w:t>го народа.</w:t>
      </w:r>
    </w:p>
    <w:p w:rsidR="00D04224" w:rsidRPr="007E644E" w:rsidRDefault="00D04224" w:rsidP="00D04224">
      <w:pPr>
        <w:pStyle w:val="aa"/>
        <w:jc w:val="both"/>
        <w:rPr>
          <w:sz w:val="24"/>
          <w:szCs w:val="24"/>
        </w:rPr>
      </w:pPr>
      <w:r w:rsidRPr="007E644E">
        <w:rPr>
          <w:sz w:val="24"/>
          <w:szCs w:val="24"/>
        </w:rPr>
        <w:t>В</w:t>
      </w:r>
      <w:r>
        <w:rPr>
          <w:sz w:val="24"/>
          <w:szCs w:val="24"/>
        </w:rPr>
        <w:t xml:space="preserve"> </w:t>
      </w:r>
      <w:r w:rsidRPr="007E644E">
        <w:rPr>
          <w:sz w:val="24"/>
          <w:szCs w:val="24"/>
        </w:rPr>
        <w:t>школе</w:t>
      </w:r>
      <w:r>
        <w:rPr>
          <w:sz w:val="24"/>
          <w:szCs w:val="24"/>
        </w:rPr>
        <w:t xml:space="preserve"> </w:t>
      </w:r>
      <w:r w:rsidRPr="007E644E">
        <w:rPr>
          <w:sz w:val="24"/>
          <w:szCs w:val="24"/>
        </w:rPr>
        <w:t>организована деятельность</w:t>
      </w:r>
      <w:r>
        <w:rPr>
          <w:sz w:val="24"/>
          <w:szCs w:val="24"/>
        </w:rPr>
        <w:t xml:space="preserve"> </w:t>
      </w:r>
      <w:r w:rsidRPr="007E644E">
        <w:rPr>
          <w:sz w:val="24"/>
          <w:szCs w:val="24"/>
        </w:rPr>
        <w:t>добровольного</w:t>
      </w:r>
      <w:r>
        <w:rPr>
          <w:sz w:val="24"/>
          <w:szCs w:val="24"/>
        </w:rPr>
        <w:t xml:space="preserve"> </w:t>
      </w:r>
      <w:r w:rsidRPr="007E644E">
        <w:rPr>
          <w:sz w:val="24"/>
          <w:szCs w:val="24"/>
        </w:rPr>
        <w:t>школьного</w:t>
      </w:r>
      <w:r>
        <w:rPr>
          <w:sz w:val="24"/>
          <w:szCs w:val="24"/>
        </w:rPr>
        <w:t xml:space="preserve"> </w:t>
      </w:r>
      <w:r w:rsidRPr="007E644E">
        <w:rPr>
          <w:sz w:val="24"/>
          <w:szCs w:val="24"/>
        </w:rPr>
        <w:t xml:space="preserve">клуба </w:t>
      </w:r>
      <w:r w:rsidRPr="007E644E">
        <w:rPr>
          <w:b/>
          <w:sz w:val="24"/>
          <w:szCs w:val="24"/>
        </w:rPr>
        <w:t xml:space="preserve">«АдалҰрпақ», </w:t>
      </w:r>
      <w:r>
        <w:rPr>
          <w:sz w:val="24"/>
          <w:szCs w:val="24"/>
        </w:rPr>
        <w:t>це</w:t>
      </w:r>
      <w:r w:rsidRPr="007E644E">
        <w:rPr>
          <w:sz w:val="24"/>
          <w:szCs w:val="24"/>
        </w:rPr>
        <w:t>лью которого является создание условий для становления и развития высоконравственного, от- ветственного, инициативного и социально компетентного гражданина и патриота. Проведены классные часы «Мы против коррупции» - 5-8 классы, дискуссионный практикум</w:t>
      </w:r>
      <w:r>
        <w:rPr>
          <w:sz w:val="24"/>
          <w:szCs w:val="24"/>
        </w:rPr>
        <w:t xml:space="preserve"> </w:t>
      </w:r>
      <w:r w:rsidRPr="007E644E">
        <w:rPr>
          <w:sz w:val="24"/>
          <w:szCs w:val="24"/>
        </w:rPr>
        <w:t>«Основы об- щественного порядка» - 8-11 классы, выставка рисунков «Образ честного и неподкупного тру- да» - 1-4 классы, создание и раздача листовок «Вместе с «Адал Ұрпақ» и слѐт клуба «Адал Ұрпақ» «Честное поколение – будущее страны».</w:t>
      </w:r>
    </w:p>
    <w:p w:rsidR="00D04224" w:rsidRDefault="00D04224" w:rsidP="00D04224">
      <w:pPr>
        <w:pStyle w:val="aa"/>
        <w:jc w:val="both"/>
        <w:rPr>
          <w:spacing w:val="-2"/>
          <w:sz w:val="24"/>
          <w:szCs w:val="24"/>
          <w:lang w:val="kk-KZ"/>
        </w:rPr>
      </w:pPr>
      <w:r w:rsidRPr="007E644E">
        <w:rPr>
          <w:sz w:val="24"/>
          <w:szCs w:val="24"/>
        </w:rPr>
        <w:t>Проводился</w:t>
      </w:r>
      <w:r>
        <w:rPr>
          <w:sz w:val="24"/>
          <w:szCs w:val="24"/>
        </w:rPr>
        <w:t xml:space="preserve"> </w:t>
      </w:r>
      <w:r w:rsidRPr="007E644E">
        <w:rPr>
          <w:sz w:val="24"/>
          <w:szCs w:val="24"/>
        </w:rPr>
        <w:t>месячник</w:t>
      </w:r>
      <w:r w:rsidRPr="007E644E">
        <w:rPr>
          <w:spacing w:val="-2"/>
          <w:sz w:val="24"/>
          <w:szCs w:val="24"/>
        </w:rPr>
        <w:t xml:space="preserve"> «Безопасность».</w:t>
      </w:r>
    </w:p>
    <w:p w:rsidR="006759EC" w:rsidRPr="006759EC" w:rsidRDefault="006759EC" w:rsidP="006759EC">
      <w:pPr>
        <w:pStyle w:val="aa"/>
        <w:rPr>
          <w:sz w:val="22"/>
          <w:lang w:val="kk-KZ"/>
        </w:rPr>
      </w:pPr>
      <w:r w:rsidRPr="006759EC">
        <w:rPr>
          <w:sz w:val="22"/>
          <w:lang w:val="kk-KZ"/>
        </w:rPr>
        <w:t xml:space="preserve">Адал Ұрпақ </w:t>
      </w:r>
    </w:p>
    <w:p w:rsidR="006759EC" w:rsidRDefault="006759EC" w:rsidP="006759EC">
      <w:pPr>
        <w:pStyle w:val="aa"/>
        <w:rPr>
          <w:lang w:val="kk-KZ"/>
        </w:rPr>
      </w:pPr>
      <w:r>
        <w:rPr>
          <w:lang w:val="kk-KZ"/>
        </w:rPr>
        <w:t xml:space="preserve">2021-20122 у.г. </w:t>
      </w:r>
      <w:hyperlink r:id="rId65" w:history="1">
        <w:r w:rsidRPr="00643DC8">
          <w:rPr>
            <w:rStyle w:val="a6"/>
            <w:lang w:val="kk-KZ"/>
          </w:rPr>
          <w:t>https://drive.google.com/file/d/1pOc_uVCaiNgfV0HG2okWcL8SBzWqfZ1w/view?usp=drive_link</w:t>
        </w:r>
      </w:hyperlink>
    </w:p>
    <w:p w:rsidR="006759EC" w:rsidRDefault="006759EC" w:rsidP="006759EC">
      <w:pPr>
        <w:pStyle w:val="aa"/>
        <w:rPr>
          <w:lang w:val="kk-KZ"/>
        </w:rPr>
      </w:pPr>
      <w:r>
        <w:rPr>
          <w:lang w:val="kk-KZ"/>
        </w:rPr>
        <w:t xml:space="preserve">2022-2023 у.г. </w:t>
      </w:r>
      <w:hyperlink r:id="rId66" w:history="1">
        <w:r w:rsidRPr="00643DC8">
          <w:rPr>
            <w:rStyle w:val="a6"/>
            <w:lang w:val="kk-KZ"/>
          </w:rPr>
          <w:t>https://drive.google.com/file/d/1UixteaixmAx5uEj8cXDqE0yBeH2_7MGF/view?usp=drive_link</w:t>
        </w:r>
      </w:hyperlink>
    </w:p>
    <w:p w:rsidR="006759EC" w:rsidRDefault="006759EC" w:rsidP="006759EC">
      <w:pPr>
        <w:pStyle w:val="aa"/>
        <w:rPr>
          <w:lang w:val="kk-KZ"/>
        </w:rPr>
      </w:pPr>
      <w:r>
        <w:rPr>
          <w:lang w:val="kk-KZ"/>
        </w:rPr>
        <w:t xml:space="preserve">2023-2024 у.г. </w:t>
      </w:r>
      <w:hyperlink r:id="rId67" w:history="1">
        <w:r w:rsidRPr="00643DC8">
          <w:rPr>
            <w:rStyle w:val="a6"/>
            <w:lang w:val="kk-KZ"/>
          </w:rPr>
          <w:t>https://drive.google.com/file/d/1OIb4wHavPzw9tIWM6thKpDKjudVeS4dK/view?usp=drive_link</w:t>
        </w:r>
      </w:hyperlink>
    </w:p>
    <w:p w:rsidR="006759EC" w:rsidRPr="006759EC" w:rsidRDefault="006759EC" w:rsidP="00D04224">
      <w:pPr>
        <w:pStyle w:val="aa"/>
        <w:jc w:val="both"/>
        <w:rPr>
          <w:sz w:val="24"/>
          <w:szCs w:val="24"/>
          <w:lang w:val="kk-KZ"/>
        </w:rPr>
      </w:pPr>
    </w:p>
    <w:p w:rsidR="00D04224" w:rsidRPr="007E644E" w:rsidRDefault="00D04224" w:rsidP="00D04224">
      <w:pPr>
        <w:pStyle w:val="aa"/>
        <w:jc w:val="both"/>
        <w:rPr>
          <w:sz w:val="24"/>
          <w:szCs w:val="24"/>
        </w:rPr>
      </w:pPr>
      <w:r w:rsidRPr="007E644E">
        <w:rPr>
          <w:b/>
          <w:sz w:val="24"/>
          <w:szCs w:val="24"/>
        </w:rPr>
        <w:t>При</w:t>
      </w:r>
      <w:r>
        <w:rPr>
          <w:b/>
          <w:sz w:val="24"/>
          <w:szCs w:val="24"/>
        </w:rPr>
        <w:t xml:space="preserve"> </w:t>
      </w:r>
      <w:r w:rsidRPr="007E644E">
        <w:rPr>
          <w:b/>
          <w:sz w:val="24"/>
          <w:szCs w:val="24"/>
        </w:rPr>
        <w:t>применении</w:t>
      </w:r>
      <w:r>
        <w:rPr>
          <w:b/>
          <w:sz w:val="24"/>
          <w:szCs w:val="24"/>
        </w:rPr>
        <w:t xml:space="preserve"> </w:t>
      </w:r>
      <w:r w:rsidRPr="007E644E">
        <w:rPr>
          <w:b/>
          <w:sz w:val="24"/>
          <w:szCs w:val="24"/>
        </w:rPr>
        <w:t>и</w:t>
      </w:r>
      <w:r>
        <w:rPr>
          <w:b/>
          <w:sz w:val="24"/>
          <w:szCs w:val="24"/>
        </w:rPr>
        <w:t xml:space="preserve"> </w:t>
      </w:r>
      <w:r w:rsidRPr="007E644E">
        <w:rPr>
          <w:b/>
          <w:sz w:val="24"/>
          <w:szCs w:val="24"/>
        </w:rPr>
        <w:t>пропаганде</w:t>
      </w:r>
      <w:r>
        <w:rPr>
          <w:b/>
          <w:sz w:val="24"/>
          <w:szCs w:val="24"/>
        </w:rPr>
        <w:t xml:space="preserve"> </w:t>
      </w:r>
      <w:r w:rsidRPr="007E644E">
        <w:rPr>
          <w:b/>
          <w:sz w:val="24"/>
          <w:szCs w:val="24"/>
        </w:rPr>
        <w:t>государственной</w:t>
      </w:r>
      <w:r>
        <w:rPr>
          <w:b/>
          <w:sz w:val="24"/>
          <w:szCs w:val="24"/>
        </w:rPr>
        <w:t xml:space="preserve"> </w:t>
      </w:r>
      <w:r w:rsidRPr="007E644E">
        <w:rPr>
          <w:b/>
          <w:sz w:val="24"/>
          <w:szCs w:val="24"/>
        </w:rPr>
        <w:t>символики</w:t>
      </w:r>
      <w:r>
        <w:rPr>
          <w:b/>
          <w:sz w:val="24"/>
          <w:szCs w:val="24"/>
        </w:rPr>
        <w:t xml:space="preserve"> </w:t>
      </w:r>
      <w:r w:rsidRPr="007E644E">
        <w:rPr>
          <w:b/>
          <w:sz w:val="24"/>
          <w:szCs w:val="24"/>
        </w:rPr>
        <w:t>Республики</w:t>
      </w:r>
      <w:r>
        <w:rPr>
          <w:b/>
          <w:sz w:val="24"/>
          <w:szCs w:val="24"/>
        </w:rPr>
        <w:t xml:space="preserve"> </w:t>
      </w:r>
      <w:r w:rsidRPr="007E644E">
        <w:rPr>
          <w:b/>
          <w:sz w:val="24"/>
          <w:szCs w:val="24"/>
        </w:rPr>
        <w:t>Казахстан</w:t>
      </w:r>
      <w:r>
        <w:rPr>
          <w:b/>
          <w:sz w:val="24"/>
          <w:szCs w:val="24"/>
        </w:rPr>
        <w:t xml:space="preserve"> </w:t>
      </w:r>
      <w:r w:rsidRPr="007E644E">
        <w:rPr>
          <w:b/>
          <w:sz w:val="24"/>
          <w:szCs w:val="24"/>
        </w:rPr>
        <w:t>в</w:t>
      </w:r>
      <w:r>
        <w:rPr>
          <w:b/>
          <w:sz w:val="24"/>
          <w:szCs w:val="24"/>
        </w:rPr>
        <w:t xml:space="preserve"> </w:t>
      </w:r>
      <w:r w:rsidRPr="007E644E">
        <w:rPr>
          <w:b/>
          <w:spacing w:val="-2"/>
          <w:sz w:val="24"/>
          <w:szCs w:val="24"/>
        </w:rPr>
        <w:t>школе</w:t>
      </w:r>
      <w:r w:rsidRPr="007E644E">
        <w:rPr>
          <w:spacing w:val="-2"/>
          <w:sz w:val="24"/>
          <w:szCs w:val="24"/>
        </w:rPr>
        <w:t>:</w:t>
      </w:r>
      <w:r>
        <w:rPr>
          <w:spacing w:val="-2"/>
          <w:sz w:val="24"/>
          <w:szCs w:val="24"/>
        </w:rPr>
        <w:t xml:space="preserve"> </w:t>
      </w:r>
      <w:r w:rsidRPr="007E644E">
        <w:rPr>
          <w:sz w:val="24"/>
          <w:szCs w:val="24"/>
        </w:rPr>
        <w:t>Соблюдается</w:t>
      </w:r>
      <w:r>
        <w:rPr>
          <w:sz w:val="24"/>
          <w:szCs w:val="24"/>
        </w:rPr>
        <w:t xml:space="preserve"> </w:t>
      </w:r>
      <w:r w:rsidRPr="007E644E">
        <w:rPr>
          <w:sz w:val="24"/>
          <w:szCs w:val="24"/>
        </w:rPr>
        <w:t>одноуровневое</w:t>
      </w:r>
      <w:r>
        <w:rPr>
          <w:sz w:val="24"/>
          <w:szCs w:val="24"/>
        </w:rPr>
        <w:t xml:space="preserve"> </w:t>
      </w:r>
      <w:r w:rsidRPr="007E644E">
        <w:rPr>
          <w:sz w:val="24"/>
          <w:szCs w:val="24"/>
        </w:rPr>
        <w:t>расположение</w:t>
      </w:r>
      <w:r>
        <w:rPr>
          <w:sz w:val="24"/>
          <w:szCs w:val="24"/>
        </w:rPr>
        <w:t xml:space="preserve"> </w:t>
      </w:r>
      <w:r w:rsidRPr="007E644E">
        <w:rPr>
          <w:sz w:val="24"/>
          <w:szCs w:val="24"/>
        </w:rPr>
        <w:t>государственных</w:t>
      </w:r>
      <w:r>
        <w:rPr>
          <w:sz w:val="24"/>
          <w:szCs w:val="24"/>
        </w:rPr>
        <w:t xml:space="preserve"> </w:t>
      </w:r>
      <w:r w:rsidRPr="007E644E">
        <w:rPr>
          <w:sz w:val="24"/>
          <w:szCs w:val="24"/>
        </w:rPr>
        <w:t>символов,</w:t>
      </w:r>
      <w:r>
        <w:rPr>
          <w:sz w:val="24"/>
          <w:szCs w:val="24"/>
        </w:rPr>
        <w:t xml:space="preserve"> </w:t>
      </w:r>
      <w:r w:rsidRPr="007E644E">
        <w:rPr>
          <w:sz w:val="24"/>
          <w:szCs w:val="24"/>
        </w:rPr>
        <w:t>а</w:t>
      </w:r>
      <w:r>
        <w:rPr>
          <w:sz w:val="24"/>
          <w:szCs w:val="24"/>
        </w:rPr>
        <w:t xml:space="preserve"> </w:t>
      </w:r>
      <w:r w:rsidRPr="007E644E">
        <w:rPr>
          <w:sz w:val="24"/>
          <w:szCs w:val="24"/>
        </w:rPr>
        <w:t>также</w:t>
      </w:r>
      <w:r>
        <w:rPr>
          <w:sz w:val="24"/>
          <w:szCs w:val="24"/>
        </w:rPr>
        <w:t xml:space="preserve"> </w:t>
      </w:r>
      <w:r w:rsidRPr="007E644E">
        <w:rPr>
          <w:sz w:val="24"/>
          <w:szCs w:val="24"/>
        </w:rPr>
        <w:t>их</w:t>
      </w:r>
      <w:r>
        <w:rPr>
          <w:sz w:val="24"/>
          <w:szCs w:val="24"/>
        </w:rPr>
        <w:t xml:space="preserve"> </w:t>
      </w:r>
      <w:r w:rsidRPr="007E644E">
        <w:rPr>
          <w:sz w:val="24"/>
          <w:szCs w:val="24"/>
        </w:rPr>
        <w:t>очеред- ность: Флаг, Герб, Гимн в кабинетах казахского языка, начальной военной подготовки, истории.</w:t>
      </w:r>
    </w:p>
    <w:p w:rsidR="00D04224" w:rsidRPr="007E644E" w:rsidRDefault="00D04224" w:rsidP="00D04224">
      <w:pPr>
        <w:pStyle w:val="aa"/>
        <w:jc w:val="both"/>
        <w:rPr>
          <w:sz w:val="24"/>
          <w:szCs w:val="24"/>
        </w:rPr>
      </w:pPr>
      <w:r>
        <w:rPr>
          <w:sz w:val="24"/>
          <w:szCs w:val="24"/>
        </w:rPr>
        <w:t xml:space="preserve">На 2 этаже </w:t>
      </w:r>
      <w:r w:rsidRPr="007E644E">
        <w:rPr>
          <w:sz w:val="24"/>
          <w:szCs w:val="24"/>
        </w:rPr>
        <w:t>школы</w:t>
      </w:r>
      <w:r>
        <w:rPr>
          <w:sz w:val="24"/>
          <w:szCs w:val="24"/>
        </w:rPr>
        <w:t xml:space="preserve"> </w:t>
      </w:r>
      <w:r w:rsidRPr="007E644E">
        <w:rPr>
          <w:sz w:val="24"/>
          <w:szCs w:val="24"/>
        </w:rPr>
        <w:t>имеется</w:t>
      </w:r>
      <w:r>
        <w:rPr>
          <w:sz w:val="24"/>
          <w:szCs w:val="24"/>
        </w:rPr>
        <w:t xml:space="preserve"> </w:t>
      </w:r>
      <w:r w:rsidRPr="007E644E">
        <w:rPr>
          <w:sz w:val="24"/>
          <w:szCs w:val="24"/>
        </w:rPr>
        <w:t>уголок государственной</w:t>
      </w:r>
      <w:r>
        <w:rPr>
          <w:sz w:val="24"/>
          <w:szCs w:val="24"/>
        </w:rPr>
        <w:t xml:space="preserve"> </w:t>
      </w:r>
      <w:r w:rsidRPr="007E644E">
        <w:rPr>
          <w:sz w:val="24"/>
          <w:szCs w:val="24"/>
        </w:rPr>
        <w:t>символики, который размещен специально отведенном месте, который был обновлен в 2018 году (следующие года поэтапно по необходимости)</w:t>
      </w:r>
    </w:p>
    <w:p w:rsidR="00D04224" w:rsidRPr="007E644E" w:rsidRDefault="00D04224" w:rsidP="00D04224">
      <w:pPr>
        <w:pStyle w:val="aa"/>
        <w:jc w:val="both"/>
        <w:rPr>
          <w:sz w:val="24"/>
          <w:szCs w:val="24"/>
        </w:rPr>
      </w:pPr>
      <w:r w:rsidRPr="007E644E">
        <w:rPr>
          <w:sz w:val="24"/>
          <w:szCs w:val="24"/>
        </w:rPr>
        <w:t>При</w:t>
      </w:r>
      <w:r>
        <w:rPr>
          <w:sz w:val="24"/>
          <w:szCs w:val="24"/>
        </w:rPr>
        <w:t xml:space="preserve"> </w:t>
      </w:r>
      <w:r w:rsidRPr="007E644E">
        <w:rPr>
          <w:sz w:val="24"/>
          <w:szCs w:val="24"/>
        </w:rPr>
        <w:t>проведении</w:t>
      </w:r>
      <w:r>
        <w:rPr>
          <w:sz w:val="24"/>
          <w:szCs w:val="24"/>
        </w:rPr>
        <w:t xml:space="preserve"> </w:t>
      </w:r>
      <w:r w:rsidRPr="007E644E">
        <w:rPr>
          <w:sz w:val="24"/>
          <w:szCs w:val="24"/>
        </w:rPr>
        <w:t>торжественных</w:t>
      </w:r>
      <w:r>
        <w:rPr>
          <w:sz w:val="24"/>
          <w:szCs w:val="24"/>
        </w:rPr>
        <w:t xml:space="preserve"> </w:t>
      </w:r>
      <w:r w:rsidRPr="007E644E">
        <w:rPr>
          <w:sz w:val="24"/>
          <w:szCs w:val="24"/>
        </w:rPr>
        <w:t>мероприятий в</w:t>
      </w:r>
      <w:r>
        <w:rPr>
          <w:sz w:val="24"/>
          <w:szCs w:val="24"/>
        </w:rPr>
        <w:t xml:space="preserve"> </w:t>
      </w:r>
      <w:r w:rsidRPr="007E644E">
        <w:rPr>
          <w:sz w:val="24"/>
          <w:szCs w:val="24"/>
        </w:rPr>
        <w:t>Дни</w:t>
      </w:r>
      <w:r>
        <w:rPr>
          <w:sz w:val="24"/>
          <w:szCs w:val="24"/>
        </w:rPr>
        <w:t xml:space="preserve"> </w:t>
      </w:r>
      <w:r w:rsidRPr="007E644E">
        <w:rPr>
          <w:sz w:val="24"/>
          <w:szCs w:val="24"/>
        </w:rPr>
        <w:t>государственных праздников,знамена- тельных дат обязательно используются Государственные символы Республики Казахстан.</w:t>
      </w:r>
    </w:p>
    <w:p w:rsidR="00D04224" w:rsidRPr="007E644E" w:rsidRDefault="00D04224" w:rsidP="00D04224">
      <w:pPr>
        <w:pStyle w:val="aa"/>
        <w:jc w:val="both"/>
        <w:rPr>
          <w:sz w:val="24"/>
          <w:szCs w:val="24"/>
        </w:rPr>
      </w:pPr>
      <w:r w:rsidRPr="007E644E">
        <w:rPr>
          <w:sz w:val="24"/>
          <w:szCs w:val="24"/>
        </w:rPr>
        <w:lastRenderedPageBreak/>
        <w:t>В Дни государственных праздников, знаменательных дат в начале торжественного мероприя- тия и по его завершению всеми участниками, стоя, исполняется Государственный Гимн Республики Ка</w:t>
      </w:r>
      <w:r w:rsidRPr="007E644E">
        <w:rPr>
          <w:spacing w:val="-2"/>
          <w:sz w:val="24"/>
          <w:szCs w:val="24"/>
        </w:rPr>
        <w:t>захстан.</w:t>
      </w:r>
    </w:p>
    <w:p w:rsidR="00D04224" w:rsidRPr="007E644E" w:rsidRDefault="00D04224" w:rsidP="00D04224">
      <w:pPr>
        <w:pStyle w:val="aa"/>
        <w:jc w:val="both"/>
        <w:rPr>
          <w:sz w:val="24"/>
          <w:szCs w:val="24"/>
        </w:rPr>
      </w:pPr>
      <w:r w:rsidRPr="007E644E">
        <w:rPr>
          <w:sz w:val="24"/>
          <w:szCs w:val="24"/>
        </w:rPr>
        <w:t>Еженедельно</w:t>
      </w:r>
      <w:r>
        <w:rPr>
          <w:sz w:val="24"/>
          <w:szCs w:val="24"/>
        </w:rPr>
        <w:t xml:space="preserve"> </w:t>
      </w:r>
      <w:r w:rsidRPr="007E644E">
        <w:rPr>
          <w:sz w:val="24"/>
          <w:szCs w:val="24"/>
        </w:rPr>
        <w:t>рабочая</w:t>
      </w:r>
      <w:r>
        <w:rPr>
          <w:sz w:val="24"/>
          <w:szCs w:val="24"/>
        </w:rPr>
        <w:t xml:space="preserve"> </w:t>
      </w:r>
      <w:r w:rsidRPr="007E644E">
        <w:rPr>
          <w:sz w:val="24"/>
          <w:szCs w:val="24"/>
        </w:rPr>
        <w:t>линейка</w:t>
      </w:r>
      <w:r>
        <w:rPr>
          <w:sz w:val="24"/>
          <w:szCs w:val="24"/>
        </w:rPr>
        <w:t xml:space="preserve"> </w:t>
      </w:r>
      <w:r w:rsidRPr="007E644E">
        <w:rPr>
          <w:sz w:val="24"/>
          <w:szCs w:val="24"/>
        </w:rPr>
        <w:t>начинается</w:t>
      </w:r>
      <w:r>
        <w:rPr>
          <w:sz w:val="24"/>
          <w:szCs w:val="24"/>
        </w:rPr>
        <w:t xml:space="preserve"> </w:t>
      </w:r>
      <w:r w:rsidRPr="007E644E">
        <w:rPr>
          <w:sz w:val="24"/>
          <w:szCs w:val="24"/>
        </w:rPr>
        <w:t>с</w:t>
      </w:r>
      <w:r>
        <w:rPr>
          <w:sz w:val="24"/>
          <w:szCs w:val="24"/>
        </w:rPr>
        <w:t xml:space="preserve"> </w:t>
      </w:r>
      <w:r w:rsidRPr="007E644E">
        <w:rPr>
          <w:sz w:val="24"/>
          <w:szCs w:val="24"/>
        </w:rPr>
        <w:t>исполнения</w:t>
      </w:r>
      <w:r>
        <w:rPr>
          <w:sz w:val="24"/>
          <w:szCs w:val="24"/>
        </w:rPr>
        <w:t xml:space="preserve"> </w:t>
      </w:r>
      <w:r w:rsidRPr="007E644E">
        <w:rPr>
          <w:sz w:val="24"/>
          <w:szCs w:val="24"/>
        </w:rPr>
        <w:t>Гимна</w:t>
      </w:r>
      <w:r>
        <w:rPr>
          <w:sz w:val="24"/>
          <w:szCs w:val="24"/>
        </w:rPr>
        <w:t xml:space="preserve"> </w:t>
      </w:r>
      <w:r w:rsidRPr="007E644E">
        <w:rPr>
          <w:spacing w:val="-5"/>
          <w:sz w:val="24"/>
          <w:szCs w:val="24"/>
        </w:rPr>
        <w:t>РК.</w:t>
      </w:r>
    </w:p>
    <w:p w:rsidR="00D04224" w:rsidRPr="007E644E" w:rsidRDefault="00D04224" w:rsidP="00D04224">
      <w:pPr>
        <w:pStyle w:val="aa"/>
        <w:jc w:val="both"/>
        <w:rPr>
          <w:sz w:val="24"/>
          <w:szCs w:val="24"/>
        </w:rPr>
      </w:pPr>
      <w:r w:rsidRPr="007E644E">
        <w:rPr>
          <w:sz w:val="24"/>
          <w:szCs w:val="24"/>
        </w:rPr>
        <w:t xml:space="preserve">В школе работает </w:t>
      </w:r>
      <w:r w:rsidRPr="007E644E">
        <w:rPr>
          <w:b/>
          <w:sz w:val="24"/>
          <w:szCs w:val="24"/>
        </w:rPr>
        <w:t>краеведческий музей «Кайнар»</w:t>
      </w:r>
      <w:r w:rsidRPr="007E644E">
        <w:rPr>
          <w:sz w:val="24"/>
          <w:szCs w:val="24"/>
        </w:rPr>
        <w:t>, на базе которого проводятся уроки мира и мужества. Направление работы музея - это</w:t>
      </w:r>
      <w:r>
        <w:rPr>
          <w:sz w:val="24"/>
          <w:szCs w:val="24"/>
        </w:rPr>
        <w:t xml:space="preserve"> </w:t>
      </w:r>
      <w:r w:rsidRPr="007E644E">
        <w:rPr>
          <w:sz w:val="24"/>
          <w:szCs w:val="24"/>
        </w:rPr>
        <w:t>изучение</w:t>
      </w:r>
      <w:r>
        <w:rPr>
          <w:sz w:val="24"/>
          <w:szCs w:val="24"/>
        </w:rPr>
        <w:t xml:space="preserve"> </w:t>
      </w:r>
      <w:r w:rsidRPr="007E644E">
        <w:rPr>
          <w:sz w:val="24"/>
          <w:szCs w:val="24"/>
        </w:rPr>
        <w:t>истории</w:t>
      </w:r>
      <w:r>
        <w:rPr>
          <w:sz w:val="24"/>
          <w:szCs w:val="24"/>
        </w:rPr>
        <w:t xml:space="preserve"> </w:t>
      </w:r>
      <w:r w:rsidRPr="007E644E">
        <w:rPr>
          <w:sz w:val="24"/>
          <w:szCs w:val="24"/>
        </w:rPr>
        <w:t>города,</w:t>
      </w:r>
      <w:r>
        <w:rPr>
          <w:sz w:val="24"/>
          <w:szCs w:val="24"/>
        </w:rPr>
        <w:t xml:space="preserve"> </w:t>
      </w:r>
      <w:r w:rsidRPr="007E644E">
        <w:rPr>
          <w:sz w:val="24"/>
          <w:szCs w:val="24"/>
        </w:rPr>
        <w:t>школы,</w:t>
      </w:r>
      <w:r>
        <w:rPr>
          <w:sz w:val="24"/>
          <w:szCs w:val="24"/>
        </w:rPr>
        <w:t xml:space="preserve"> </w:t>
      </w:r>
      <w:r w:rsidRPr="007E644E">
        <w:rPr>
          <w:sz w:val="24"/>
          <w:szCs w:val="24"/>
        </w:rPr>
        <w:t>сбор</w:t>
      </w:r>
      <w:r>
        <w:rPr>
          <w:sz w:val="24"/>
          <w:szCs w:val="24"/>
        </w:rPr>
        <w:t xml:space="preserve"> </w:t>
      </w:r>
      <w:r w:rsidRPr="007E644E">
        <w:rPr>
          <w:sz w:val="24"/>
          <w:szCs w:val="24"/>
        </w:rPr>
        <w:t>этнографического</w:t>
      </w:r>
      <w:r>
        <w:rPr>
          <w:sz w:val="24"/>
          <w:szCs w:val="24"/>
        </w:rPr>
        <w:t xml:space="preserve"> </w:t>
      </w:r>
      <w:r w:rsidRPr="007E644E">
        <w:rPr>
          <w:sz w:val="24"/>
          <w:szCs w:val="24"/>
        </w:rPr>
        <w:t>материала,</w:t>
      </w:r>
      <w:r>
        <w:rPr>
          <w:sz w:val="24"/>
          <w:szCs w:val="24"/>
        </w:rPr>
        <w:t xml:space="preserve"> </w:t>
      </w:r>
      <w:r w:rsidRPr="007E644E">
        <w:rPr>
          <w:sz w:val="24"/>
          <w:szCs w:val="24"/>
        </w:rPr>
        <w:t>проведение</w:t>
      </w:r>
      <w:r>
        <w:rPr>
          <w:sz w:val="24"/>
          <w:szCs w:val="24"/>
        </w:rPr>
        <w:t xml:space="preserve"> </w:t>
      </w:r>
      <w:r w:rsidRPr="007E644E">
        <w:rPr>
          <w:sz w:val="24"/>
          <w:szCs w:val="24"/>
        </w:rPr>
        <w:t>экскурсий.</w:t>
      </w:r>
      <w:r>
        <w:rPr>
          <w:sz w:val="24"/>
          <w:szCs w:val="24"/>
        </w:rPr>
        <w:t xml:space="preserve"> </w:t>
      </w:r>
      <w:r w:rsidRPr="007E644E">
        <w:rPr>
          <w:sz w:val="24"/>
          <w:szCs w:val="24"/>
        </w:rPr>
        <w:t>Экспонаты музея – это предметы быта, которые имеют уже более 100-летнюю историю и являются гордостью музея. Все экспонаты музея имеют историческую ценность. Руководитель музея: Смирнова Н.Н.</w:t>
      </w:r>
    </w:p>
    <w:p w:rsidR="00D04224" w:rsidRPr="007E644E" w:rsidRDefault="00D04224" w:rsidP="00D04224">
      <w:pPr>
        <w:pStyle w:val="aa"/>
        <w:jc w:val="both"/>
        <w:rPr>
          <w:sz w:val="24"/>
          <w:szCs w:val="24"/>
        </w:rPr>
      </w:pPr>
      <w:r w:rsidRPr="007E644E">
        <w:rPr>
          <w:sz w:val="24"/>
          <w:szCs w:val="24"/>
        </w:rPr>
        <w:t>Экспонаты музея часто используются в научных проектах, внеклассных мероприятияхи вы- ставках. Классные руководители и учителя-предметники проводят уроки в музее и экскурсии.</w:t>
      </w:r>
    </w:p>
    <w:p w:rsidR="00D04224" w:rsidRPr="007E644E" w:rsidRDefault="00D04224" w:rsidP="00D04224">
      <w:pPr>
        <w:pStyle w:val="aa"/>
        <w:jc w:val="both"/>
        <w:rPr>
          <w:sz w:val="24"/>
          <w:szCs w:val="24"/>
        </w:rPr>
      </w:pPr>
      <w:r w:rsidRPr="007E644E">
        <w:rPr>
          <w:b/>
          <w:sz w:val="24"/>
          <w:szCs w:val="24"/>
        </w:rPr>
        <w:t xml:space="preserve">Духовно-нравственное воспитание </w:t>
      </w:r>
      <w:r w:rsidRPr="007E644E">
        <w:rPr>
          <w:sz w:val="24"/>
          <w:szCs w:val="24"/>
        </w:rPr>
        <w:t>проводилось с целью формир</w:t>
      </w:r>
      <w:r>
        <w:rPr>
          <w:sz w:val="24"/>
          <w:szCs w:val="24"/>
        </w:rPr>
        <w:t>ование глубокого понимания цен</w:t>
      </w:r>
      <w:r w:rsidRPr="007E644E">
        <w:rPr>
          <w:sz w:val="24"/>
          <w:szCs w:val="24"/>
        </w:rPr>
        <w:t>ностных основ "Рухани жаңғыру" о возрождении духовно-нравственных и этических</w:t>
      </w:r>
      <w:r>
        <w:rPr>
          <w:sz w:val="24"/>
          <w:szCs w:val="24"/>
        </w:rPr>
        <w:t xml:space="preserve"> принципов лично</w:t>
      </w:r>
      <w:r w:rsidRPr="007E644E">
        <w:rPr>
          <w:sz w:val="24"/>
          <w:szCs w:val="24"/>
        </w:rPr>
        <w:t>сти, ее моральных качеств и установок, согласующихся с общечеловеческими ценностями, нормами и традициями жизни казахстанского общества, в том числе че</w:t>
      </w:r>
      <w:r>
        <w:rPr>
          <w:sz w:val="24"/>
          <w:szCs w:val="24"/>
        </w:rPr>
        <w:t>рез реализацию проектов "ҚҰНДЫ</w:t>
      </w:r>
      <w:r w:rsidRPr="007E644E">
        <w:rPr>
          <w:sz w:val="24"/>
          <w:szCs w:val="24"/>
        </w:rPr>
        <w:t>ЛЫҚТАРҒА НЕГІЗДЕЛГЕН БІЛІМ БЕРУ", "ҚОҒАМҒА ҚЫЗМЕТ".</w:t>
      </w:r>
    </w:p>
    <w:p w:rsidR="00D04224" w:rsidRPr="007E644E" w:rsidRDefault="00D04224" w:rsidP="00D04224">
      <w:pPr>
        <w:pStyle w:val="aa"/>
        <w:jc w:val="both"/>
        <w:rPr>
          <w:sz w:val="24"/>
          <w:szCs w:val="24"/>
        </w:rPr>
      </w:pPr>
      <w:r w:rsidRPr="007E644E">
        <w:rPr>
          <w:sz w:val="24"/>
          <w:szCs w:val="24"/>
        </w:rPr>
        <w:t>Гражданин Отечества начинается с гражданина ШКОЛЫ. Одним из основных направлений воспитательной системы школы является проблема становления гражданской позиции личности в условиях детского самоуправления (Школьный Парламент, Жас Ұлан, Жас Қыран). В школьном Парламенте восемь фракций. В каждой фракции есть лидер и тьютер.</w:t>
      </w:r>
      <w:r>
        <w:rPr>
          <w:sz w:val="24"/>
          <w:szCs w:val="24"/>
        </w:rPr>
        <w:t xml:space="preserve"> </w:t>
      </w:r>
      <w:r w:rsidRPr="007E644E">
        <w:rPr>
          <w:sz w:val="24"/>
          <w:szCs w:val="24"/>
        </w:rPr>
        <w:t>Формирование активности учащихся, их оптимальное включение в процесс совместной творческой деятельности происходит через деятельность различныхмероприятий, связанных со взрослой жизнью. (предвыборная кампания, выборы Президента школьного парламента, день самоуправления, поздравления с днѐм рождения, помощь одиноким пенсионерам, поздравления шефов с профессиональными праздникамии т.д.).</w:t>
      </w:r>
    </w:p>
    <w:p w:rsidR="00D04224" w:rsidRPr="007E644E" w:rsidRDefault="00D04224" w:rsidP="00D04224">
      <w:pPr>
        <w:pStyle w:val="aa"/>
        <w:jc w:val="both"/>
        <w:rPr>
          <w:sz w:val="24"/>
          <w:szCs w:val="24"/>
        </w:rPr>
      </w:pPr>
      <w:r w:rsidRPr="007E644E">
        <w:rPr>
          <w:sz w:val="24"/>
          <w:szCs w:val="24"/>
        </w:rPr>
        <w:t>Ежегодно на пост Президента школьного парламента балатируются от 2 до 4 кондидатов. В этом году победу одержал</w:t>
      </w:r>
      <w:r>
        <w:rPr>
          <w:sz w:val="24"/>
          <w:szCs w:val="24"/>
        </w:rPr>
        <w:t xml:space="preserve"> </w:t>
      </w:r>
      <w:r w:rsidRPr="007E644E">
        <w:rPr>
          <w:sz w:val="24"/>
          <w:szCs w:val="24"/>
        </w:rPr>
        <w:t>Маканалин</w:t>
      </w:r>
      <w:r>
        <w:rPr>
          <w:sz w:val="24"/>
          <w:szCs w:val="24"/>
        </w:rPr>
        <w:t xml:space="preserve"> </w:t>
      </w:r>
      <w:r w:rsidRPr="007E644E">
        <w:rPr>
          <w:sz w:val="24"/>
          <w:szCs w:val="24"/>
        </w:rPr>
        <w:t>П</w:t>
      </w:r>
      <w:r>
        <w:rPr>
          <w:sz w:val="24"/>
          <w:szCs w:val="24"/>
        </w:rPr>
        <w:t>.</w:t>
      </w:r>
      <w:r w:rsidRPr="007E644E">
        <w:rPr>
          <w:sz w:val="24"/>
          <w:szCs w:val="24"/>
        </w:rPr>
        <w:t xml:space="preserve"> ученик 9 класса, набрав наибольшее количество голосов избирателей коллектива школы.</w:t>
      </w:r>
    </w:p>
    <w:p w:rsidR="00D04224" w:rsidRPr="007E644E" w:rsidRDefault="00D04224" w:rsidP="00D04224">
      <w:pPr>
        <w:pStyle w:val="aa"/>
        <w:jc w:val="both"/>
        <w:rPr>
          <w:sz w:val="24"/>
          <w:szCs w:val="24"/>
        </w:rPr>
      </w:pPr>
      <w:r w:rsidRPr="007E644E">
        <w:rPr>
          <w:sz w:val="24"/>
          <w:szCs w:val="24"/>
        </w:rPr>
        <w:t>В своей деятельности по гражданскомувоспитанию педагогический</w:t>
      </w:r>
      <w:r>
        <w:rPr>
          <w:sz w:val="24"/>
          <w:szCs w:val="24"/>
        </w:rPr>
        <w:t xml:space="preserve"> </w:t>
      </w:r>
      <w:r w:rsidRPr="007E644E">
        <w:rPr>
          <w:sz w:val="24"/>
          <w:szCs w:val="24"/>
        </w:rPr>
        <w:t>коллектив делает упор на развитие и воспитание нравственных качеств личности.</w:t>
      </w:r>
    </w:p>
    <w:p w:rsidR="00D04224" w:rsidRPr="007E644E" w:rsidRDefault="00D04224" w:rsidP="00D04224">
      <w:pPr>
        <w:pStyle w:val="aa"/>
        <w:jc w:val="both"/>
        <w:rPr>
          <w:sz w:val="24"/>
          <w:szCs w:val="24"/>
        </w:rPr>
      </w:pPr>
      <w:r w:rsidRPr="007E644E">
        <w:rPr>
          <w:sz w:val="24"/>
          <w:szCs w:val="24"/>
        </w:rPr>
        <w:t>С учѐтом поставленных задач и приоритетных ценностей определены направления и формы работы с учащимися во внеурочное время, адекватные условиям школы, в основе которых заложены принципы педагогической целесообразности и дифференциации.</w:t>
      </w:r>
    </w:p>
    <w:p w:rsidR="00D04224" w:rsidRPr="007E644E" w:rsidRDefault="00D04224" w:rsidP="00D04224">
      <w:pPr>
        <w:pStyle w:val="aa"/>
        <w:jc w:val="both"/>
        <w:rPr>
          <w:sz w:val="24"/>
          <w:szCs w:val="24"/>
        </w:rPr>
      </w:pPr>
      <w:r w:rsidRPr="007E644E">
        <w:rPr>
          <w:sz w:val="24"/>
          <w:szCs w:val="24"/>
        </w:rPr>
        <w:t>К отбору содержания гражданского образования мы подошли, учитывая образовательные запросы учащихся и родителей, ибо нельзя ценить, уважать, развивать то, чего не знаешь. А также с учѐтом потребностиобщества вгражданине – глубоко нравственном человеке. Данное направление реализуется на основе плана по нравственному воспитанию.</w:t>
      </w:r>
    </w:p>
    <w:p w:rsidR="00D04224" w:rsidRPr="007E644E" w:rsidRDefault="00D04224" w:rsidP="00D04224">
      <w:pPr>
        <w:pStyle w:val="aa"/>
        <w:jc w:val="both"/>
        <w:rPr>
          <w:b/>
          <w:sz w:val="24"/>
          <w:szCs w:val="24"/>
        </w:rPr>
      </w:pPr>
      <w:r w:rsidRPr="007E644E">
        <w:rPr>
          <w:b/>
          <w:sz w:val="24"/>
          <w:szCs w:val="24"/>
        </w:rPr>
        <w:t>Национальное</w:t>
      </w:r>
      <w:r>
        <w:rPr>
          <w:b/>
          <w:sz w:val="24"/>
          <w:szCs w:val="24"/>
        </w:rPr>
        <w:t xml:space="preserve"> </w:t>
      </w:r>
      <w:r w:rsidRPr="007E644E">
        <w:rPr>
          <w:b/>
          <w:sz w:val="24"/>
          <w:szCs w:val="24"/>
        </w:rPr>
        <w:t>воспитание</w:t>
      </w:r>
      <w:r>
        <w:rPr>
          <w:b/>
          <w:sz w:val="24"/>
          <w:szCs w:val="24"/>
        </w:rPr>
        <w:t xml:space="preserve"> </w:t>
      </w:r>
      <w:r w:rsidRPr="007E644E">
        <w:rPr>
          <w:sz w:val="24"/>
          <w:szCs w:val="24"/>
        </w:rPr>
        <w:t>проводилось</w:t>
      </w:r>
      <w:r>
        <w:rPr>
          <w:sz w:val="24"/>
          <w:szCs w:val="24"/>
        </w:rPr>
        <w:t xml:space="preserve"> </w:t>
      </w:r>
      <w:r w:rsidRPr="007E644E">
        <w:rPr>
          <w:sz w:val="24"/>
          <w:szCs w:val="24"/>
        </w:rPr>
        <w:t>с</w:t>
      </w:r>
      <w:r>
        <w:rPr>
          <w:sz w:val="24"/>
          <w:szCs w:val="24"/>
        </w:rPr>
        <w:t xml:space="preserve"> </w:t>
      </w:r>
      <w:r w:rsidRPr="007E644E">
        <w:rPr>
          <w:sz w:val="24"/>
          <w:szCs w:val="24"/>
        </w:rPr>
        <w:t>целью</w:t>
      </w:r>
      <w:r>
        <w:rPr>
          <w:sz w:val="24"/>
          <w:szCs w:val="24"/>
        </w:rPr>
        <w:t xml:space="preserve"> </w:t>
      </w:r>
      <w:r w:rsidRPr="007E644E">
        <w:rPr>
          <w:sz w:val="24"/>
          <w:szCs w:val="24"/>
        </w:rPr>
        <w:t>ориентации</w:t>
      </w:r>
      <w:r>
        <w:rPr>
          <w:sz w:val="24"/>
          <w:szCs w:val="24"/>
        </w:rPr>
        <w:t xml:space="preserve"> </w:t>
      </w:r>
      <w:r w:rsidRPr="007E644E">
        <w:rPr>
          <w:sz w:val="24"/>
          <w:szCs w:val="24"/>
        </w:rPr>
        <w:t>личности</w:t>
      </w:r>
      <w:r>
        <w:rPr>
          <w:sz w:val="24"/>
          <w:szCs w:val="24"/>
        </w:rPr>
        <w:t xml:space="preserve"> </w:t>
      </w:r>
      <w:r w:rsidRPr="007E644E">
        <w:rPr>
          <w:sz w:val="24"/>
          <w:szCs w:val="24"/>
        </w:rPr>
        <w:t>на</w:t>
      </w:r>
      <w:r>
        <w:rPr>
          <w:sz w:val="24"/>
          <w:szCs w:val="24"/>
        </w:rPr>
        <w:t xml:space="preserve"> </w:t>
      </w:r>
      <w:r w:rsidRPr="007E644E">
        <w:rPr>
          <w:sz w:val="24"/>
          <w:szCs w:val="24"/>
        </w:rPr>
        <w:t>общечеловеческие и национальные ценности, уважение к родному и государственному языкам, культуре</w:t>
      </w:r>
    </w:p>
    <w:p w:rsidR="00D04224" w:rsidRPr="007E644E" w:rsidRDefault="00D04224" w:rsidP="00D04224">
      <w:pPr>
        <w:pStyle w:val="aa"/>
        <w:jc w:val="both"/>
        <w:rPr>
          <w:sz w:val="24"/>
          <w:szCs w:val="24"/>
        </w:rPr>
      </w:pPr>
      <w:r w:rsidRPr="007E644E">
        <w:rPr>
          <w:sz w:val="24"/>
          <w:szCs w:val="24"/>
        </w:rPr>
        <w:t>Казахского</w:t>
      </w:r>
      <w:r>
        <w:rPr>
          <w:sz w:val="24"/>
          <w:szCs w:val="24"/>
        </w:rPr>
        <w:t xml:space="preserve"> </w:t>
      </w:r>
      <w:r w:rsidRPr="007E644E">
        <w:rPr>
          <w:sz w:val="24"/>
          <w:szCs w:val="24"/>
        </w:rPr>
        <w:t>народа,этносов</w:t>
      </w:r>
      <w:r>
        <w:rPr>
          <w:sz w:val="24"/>
          <w:szCs w:val="24"/>
        </w:rPr>
        <w:t xml:space="preserve"> </w:t>
      </w:r>
      <w:r w:rsidRPr="007E644E">
        <w:rPr>
          <w:sz w:val="24"/>
          <w:szCs w:val="24"/>
        </w:rPr>
        <w:t>и</w:t>
      </w:r>
      <w:r>
        <w:rPr>
          <w:sz w:val="24"/>
          <w:szCs w:val="24"/>
        </w:rPr>
        <w:t xml:space="preserve"> </w:t>
      </w:r>
      <w:r w:rsidRPr="007E644E">
        <w:rPr>
          <w:sz w:val="24"/>
          <w:szCs w:val="24"/>
        </w:rPr>
        <w:t>этнических</w:t>
      </w:r>
      <w:r>
        <w:rPr>
          <w:sz w:val="24"/>
          <w:szCs w:val="24"/>
        </w:rPr>
        <w:t xml:space="preserve"> </w:t>
      </w:r>
      <w:r w:rsidRPr="007E644E">
        <w:rPr>
          <w:sz w:val="24"/>
          <w:szCs w:val="24"/>
        </w:rPr>
        <w:t>групп</w:t>
      </w:r>
      <w:r>
        <w:rPr>
          <w:sz w:val="24"/>
          <w:szCs w:val="24"/>
        </w:rPr>
        <w:t xml:space="preserve"> </w:t>
      </w:r>
      <w:r w:rsidRPr="007E644E">
        <w:rPr>
          <w:sz w:val="24"/>
          <w:szCs w:val="24"/>
        </w:rPr>
        <w:t>Республики</w:t>
      </w:r>
      <w:r>
        <w:rPr>
          <w:sz w:val="24"/>
          <w:szCs w:val="24"/>
        </w:rPr>
        <w:t xml:space="preserve"> </w:t>
      </w:r>
      <w:r w:rsidRPr="007E644E">
        <w:rPr>
          <w:sz w:val="24"/>
          <w:szCs w:val="24"/>
        </w:rPr>
        <w:t>Казахстан.Традиционно</w:t>
      </w:r>
      <w:r>
        <w:rPr>
          <w:sz w:val="24"/>
          <w:szCs w:val="24"/>
        </w:rPr>
        <w:t xml:space="preserve"> </w:t>
      </w:r>
      <w:r w:rsidRPr="007E644E">
        <w:rPr>
          <w:sz w:val="24"/>
          <w:szCs w:val="24"/>
        </w:rPr>
        <w:t>в</w:t>
      </w:r>
      <w:r>
        <w:rPr>
          <w:sz w:val="24"/>
          <w:szCs w:val="24"/>
        </w:rPr>
        <w:t xml:space="preserve"> </w:t>
      </w:r>
      <w:r w:rsidRPr="007E644E">
        <w:rPr>
          <w:sz w:val="24"/>
          <w:szCs w:val="24"/>
        </w:rPr>
        <w:t>школе</w:t>
      </w:r>
      <w:r>
        <w:rPr>
          <w:sz w:val="24"/>
          <w:szCs w:val="24"/>
        </w:rPr>
        <w:t xml:space="preserve"> </w:t>
      </w:r>
      <w:r w:rsidRPr="007E644E">
        <w:rPr>
          <w:sz w:val="24"/>
          <w:szCs w:val="24"/>
        </w:rPr>
        <w:t>от- мечаются все национальные праздники и юбилейные даты.</w:t>
      </w:r>
    </w:p>
    <w:p w:rsidR="00D04224" w:rsidRPr="007E644E" w:rsidRDefault="00D04224" w:rsidP="00D04224">
      <w:pPr>
        <w:pStyle w:val="aa"/>
        <w:jc w:val="both"/>
        <w:rPr>
          <w:b/>
          <w:sz w:val="24"/>
          <w:szCs w:val="24"/>
        </w:rPr>
      </w:pPr>
      <w:r w:rsidRPr="007E644E">
        <w:rPr>
          <w:b/>
          <w:sz w:val="24"/>
          <w:szCs w:val="24"/>
        </w:rPr>
        <w:t xml:space="preserve">Семейное воспитание </w:t>
      </w:r>
      <w:r w:rsidRPr="007E644E">
        <w:rPr>
          <w:sz w:val="24"/>
          <w:szCs w:val="24"/>
        </w:rPr>
        <w:t>проводилось с целью просвещение родителей, повышение их психо- лого-педагогической компетентности и ответственности за восп</w:t>
      </w:r>
      <w:r>
        <w:rPr>
          <w:sz w:val="24"/>
          <w:szCs w:val="24"/>
        </w:rPr>
        <w:t>итание детей. Задача школы уси</w:t>
      </w:r>
      <w:r w:rsidRPr="007E644E">
        <w:rPr>
          <w:sz w:val="24"/>
          <w:szCs w:val="24"/>
        </w:rPr>
        <w:t>лить роль семьи в воспитании детей, активнее привлекая родителей к организации образовательного процесса школы, в частности к совместной деятельности.</w:t>
      </w:r>
    </w:p>
    <w:p w:rsidR="00D04224" w:rsidRPr="007E644E" w:rsidRDefault="00D04224" w:rsidP="00D04224">
      <w:pPr>
        <w:pStyle w:val="aa"/>
        <w:jc w:val="both"/>
        <w:rPr>
          <w:sz w:val="24"/>
          <w:szCs w:val="24"/>
        </w:rPr>
      </w:pPr>
      <w:r w:rsidRPr="007E644E">
        <w:rPr>
          <w:sz w:val="24"/>
          <w:szCs w:val="24"/>
        </w:rPr>
        <w:t>В</w:t>
      </w:r>
      <w:r>
        <w:rPr>
          <w:sz w:val="24"/>
          <w:szCs w:val="24"/>
        </w:rPr>
        <w:t xml:space="preserve"> </w:t>
      </w:r>
      <w:r w:rsidRPr="007E644E">
        <w:rPr>
          <w:sz w:val="24"/>
          <w:szCs w:val="24"/>
        </w:rPr>
        <w:t>школе</w:t>
      </w:r>
      <w:r>
        <w:rPr>
          <w:sz w:val="24"/>
          <w:szCs w:val="24"/>
        </w:rPr>
        <w:t xml:space="preserve"> </w:t>
      </w:r>
      <w:r w:rsidRPr="007E644E">
        <w:rPr>
          <w:sz w:val="24"/>
          <w:szCs w:val="24"/>
        </w:rPr>
        <w:t>организован</w:t>
      </w:r>
      <w:r>
        <w:rPr>
          <w:sz w:val="24"/>
          <w:szCs w:val="24"/>
        </w:rPr>
        <w:t xml:space="preserve"> </w:t>
      </w:r>
      <w:r w:rsidRPr="007E644E">
        <w:rPr>
          <w:sz w:val="24"/>
          <w:szCs w:val="24"/>
        </w:rPr>
        <w:t>«Совет</w:t>
      </w:r>
      <w:r>
        <w:rPr>
          <w:sz w:val="24"/>
          <w:szCs w:val="24"/>
        </w:rPr>
        <w:t xml:space="preserve"> </w:t>
      </w:r>
      <w:r w:rsidRPr="007E644E">
        <w:rPr>
          <w:sz w:val="24"/>
          <w:szCs w:val="24"/>
        </w:rPr>
        <w:t>отцов»,«Совет</w:t>
      </w:r>
      <w:r>
        <w:rPr>
          <w:sz w:val="24"/>
          <w:szCs w:val="24"/>
        </w:rPr>
        <w:t xml:space="preserve"> </w:t>
      </w:r>
      <w:r w:rsidRPr="007E644E">
        <w:rPr>
          <w:sz w:val="24"/>
          <w:szCs w:val="24"/>
        </w:rPr>
        <w:t>матерей»</w:t>
      </w:r>
    </w:p>
    <w:p w:rsidR="00D04224" w:rsidRPr="007E644E" w:rsidRDefault="00D04224" w:rsidP="00D04224">
      <w:pPr>
        <w:pStyle w:val="aa"/>
        <w:jc w:val="both"/>
        <w:rPr>
          <w:b/>
          <w:sz w:val="24"/>
          <w:szCs w:val="24"/>
        </w:rPr>
      </w:pPr>
      <w:r w:rsidRPr="007E644E">
        <w:rPr>
          <w:b/>
          <w:sz w:val="24"/>
          <w:szCs w:val="24"/>
        </w:rPr>
        <w:t>Проводятся</w:t>
      </w:r>
      <w:r>
        <w:rPr>
          <w:b/>
          <w:sz w:val="24"/>
          <w:szCs w:val="24"/>
        </w:rPr>
        <w:t xml:space="preserve"> </w:t>
      </w:r>
      <w:r w:rsidRPr="007E644E">
        <w:rPr>
          <w:b/>
          <w:sz w:val="24"/>
          <w:szCs w:val="24"/>
        </w:rPr>
        <w:t>следующие</w:t>
      </w:r>
      <w:r>
        <w:rPr>
          <w:b/>
          <w:sz w:val="24"/>
          <w:szCs w:val="24"/>
        </w:rPr>
        <w:t xml:space="preserve"> </w:t>
      </w:r>
      <w:r w:rsidRPr="007E644E">
        <w:rPr>
          <w:b/>
          <w:sz w:val="24"/>
          <w:szCs w:val="24"/>
        </w:rPr>
        <w:t>мероприятия</w:t>
      </w:r>
      <w:r>
        <w:rPr>
          <w:b/>
          <w:sz w:val="24"/>
          <w:szCs w:val="24"/>
        </w:rPr>
        <w:t xml:space="preserve"> </w:t>
      </w:r>
      <w:r w:rsidRPr="007E644E">
        <w:rPr>
          <w:b/>
          <w:sz w:val="24"/>
          <w:szCs w:val="24"/>
        </w:rPr>
        <w:t>с</w:t>
      </w:r>
      <w:r>
        <w:rPr>
          <w:b/>
          <w:sz w:val="24"/>
          <w:szCs w:val="24"/>
        </w:rPr>
        <w:t xml:space="preserve"> </w:t>
      </w:r>
      <w:r w:rsidRPr="007E644E">
        <w:rPr>
          <w:b/>
          <w:sz w:val="24"/>
          <w:szCs w:val="24"/>
        </w:rPr>
        <w:t>папами,</w:t>
      </w:r>
      <w:r>
        <w:rPr>
          <w:b/>
          <w:sz w:val="24"/>
          <w:szCs w:val="24"/>
        </w:rPr>
        <w:t xml:space="preserve"> </w:t>
      </w:r>
      <w:r w:rsidRPr="007E644E">
        <w:rPr>
          <w:b/>
          <w:sz w:val="24"/>
          <w:szCs w:val="24"/>
        </w:rPr>
        <w:t>мамами</w:t>
      </w:r>
      <w:r w:rsidRPr="007E644E">
        <w:rPr>
          <w:b/>
          <w:spacing w:val="-2"/>
          <w:sz w:val="24"/>
          <w:szCs w:val="24"/>
        </w:rPr>
        <w:t>:</w:t>
      </w:r>
    </w:p>
    <w:p w:rsidR="00D04224" w:rsidRPr="007E644E" w:rsidRDefault="00D04224" w:rsidP="00D04224">
      <w:pPr>
        <w:pStyle w:val="aa"/>
        <w:jc w:val="both"/>
        <w:rPr>
          <w:sz w:val="24"/>
          <w:szCs w:val="24"/>
        </w:rPr>
      </w:pPr>
      <w:r w:rsidRPr="007E644E">
        <w:rPr>
          <w:sz w:val="24"/>
          <w:szCs w:val="24"/>
        </w:rPr>
        <w:t>«День</w:t>
      </w:r>
      <w:r>
        <w:rPr>
          <w:sz w:val="24"/>
          <w:szCs w:val="24"/>
        </w:rPr>
        <w:t xml:space="preserve"> </w:t>
      </w:r>
      <w:r w:rsidRPr="007E644E">
        <w:rPr>
          <w:sz w:val="24"/>
          <w:szCs w:val="24"/>
        </w:rPr>
        <w:t>знаний»-торжественная</w:t>
      </w:r>
      <w:r>
        <w:rPr>
          <w:sz w:val="24"/>
          <w:szCs w:val="24"/>
        </w:rPr>
        <w:t xml:space="preserve"> </w:t>
      </w:r>
      <w:r w:rsidRPr="007E644E">
        <w:rPr>
          <w:sz w:val="24"/>
          <w:szCs w:val="24"/>
        </w:rPr>
        <w:t>линейка,</w:t>
      </w:r>
      <w:r>
        <w:rPr>
          <w:sz w:val="24"/>
          <w:szCs w:val="24"/>
        </w:rPr>
        <w:t xml:space="preserve"> </w:t>
      </w:r>
      <w:r w:rsidRPr="007E644E">
        <w:rPr>
          <w:sz w:val="24"/>
          <w:szCs w:val="24"/>
        </w:rPr>
        <w:t>посвящѐнная</w:t>
      </w:r>
      <w:r>
        <w:rPr>
          <w:sz w:val="24"/>
          <w:szCs w:val="24"/>
        </w:rPr>
        <w:t xml:space="preserve"> </w:t>
      </w:r>
      <w:r w:rsidRPr="007E644E">
        <w:rPr>
          <w:sz w:val="24"/>
          <w:szCs w:val="24"/>
        </w:rPr>
        <w:t>1</w:t>
      </w:r>
      <w:r w:rsidRPr="007E644E">
        <w:rPr>
          <w:spacing w:val="-2"/>
          <w:sz w:val="24"/>
          <w:szCs w:val="24"/>
        </w:rPr>
        <w:t>сентября;</w:t>
      </w:r>
    </w:p>
    <w:p w:rsidR="00D04224" w:rsidRPr="004B772C" w:rsidRDefault="00D04224" w:rsidP="00D04224">
      <w:pPr>
        <w:pStyle w:val="aa"/>
        <w:jc w:val="both"/>
        <w:rPr>
          <w:sz w:val="24"/>
          <w:szCs w:val="24"/>
        </w:rPr>
      </w:pPr>
      <w:r w:rsidRPr="007E644E">
        <w:rPr>
          <w:sz w:val="24"/>
          <w:szCs w:val="24"/>
        </w:rPr>
        <w:t>День Семьи (конкурс рисунков и фотогазет, литературно-поэтический вечер «Всѐ начинается с семьи», родительская конференция «Стань примером с</w:t>
      </w:r>
      <w:r>
        <w:rPr>
          <w:sz w:val="24"/>
          <w:szCs w:val="24"/>
        </w:rPr>
        <w:t>воему ребѐнку», весѐлые старты.</w:t>
      </w:r>
    </w:p>
    <w:p w:rsidR="00D04224" w:rsidRPr="007E644E" w:rsidRDefault="00D04224" w:rsidP="00D04224">
      <w:pPr>
        <w:pStyle w:val="aa"/>
        <w:jc w:val="both"/>
        <w:rPr>
          <w:sz w:val="24"/>
          <w:szCs w:val="24"/>
        </w:rPr>
      </w:pPr>
      <w:r w:rsidRPr="007E644E">
        <w:rPr>
          <w:sz w:val="24"/>
          <w:szCs w:val="24"/>
        </w:rPr>
        <w:lastRenderedPageBreak/>
        <w:t>Общешкольные родительские собрания /2-3 раза в год/, родительские лектории, тренинги, встречи за круглым столом.</w:t>
      </w:r>
      <w:r>
        <w:rPr>
          <w:sz w:val="24"/>
          <w:szCs w:val="24"/>
        </w:rPr>
        <w:t xml:space="preserve"> </w:t>
      </w:r>
      <w:r w:rsidRPr="007E644E">
        <w:rPr>
          <w:sz w:val="24"/>
          <w:szCs w:val="24"/>
        </w:rPr>
        <w:t>Мероприятие для учащихся 0-11 классов: «Наедине с осенью». Поздравительная программа, посвященная Дню Учителя: «Вам</w:t>
      </w:r>
      <w:r>
        <w:rPr>
          <w:sz w:val="24"/>
          <w:szCs w:val="24"/>
        </w:rPr>
        <w:t>, дорогие Учителя!». Это тради</w:t>
      </w:r>
      <w:r w:rsidRPr="007E644E">
        <w:rPr>
          <w:sz w:val="24"/>
          <w:szCs w:val="24"/>
        </w:rPr>
        <w:t>ционное мероприятие, его готовят учащиеся 11 класса.</w:t>
      </w:r>
    </w:p>
    <w:p w:rsidR="00D04224" w:rsidRPr="007E644E" w:rsidRDefault="00D04224" w:rsidP="00D04224">
      <w:pPr>
        <w:pStyle w:val="aa"/>
        <w:jc w:val="both"/>
        <w:rPr>
          <w:sz w:val="24"/>
          <w:szCs w:val="24"/>
        </w:rPr>
      </w:pPr>
      <w:r w:rsidRPr="007E644E">
        <w:rPr>
          <w:sz w:val="24"/>
          <w:szCs w:val="24"/>
        </w:rPr>
        <w:t>День Мудрого человека /обязательно каждому пенсионеру мы готовим поздравительную</w:t>
      </w:r>
      <w:r>
        <w:rPr>
          <w:sz w:val="24"/>
          <w:szCs w:val="24"/>
        </w:rPr>
        <w:t xml:space="preserve"> </w:t>
      </w:r>
      <w:r w:rsidRPr="007E644E">
        <w:rPr>
          <w:sz w:val="24"/>
          <w:szCs w:val="24"/>
        </w:rPr>
        <w:t>и пригласительную на концерт и чаепитие, ШП проводит фотовыставку «Менін ата әжем», поздравительные открытки/</w:t>
      </w:r>
    </w:p>
    <w:p w:rsidR="00D04224" w:rsidRPr="007E644E" w:rsidRDefault="00D04224" w:rsidP="00D04224">
      <w:pPr>
        <w:pStyle w:val="aa"/>
        <w:jc w:val="both"/>
        <w:rPr>
          <w:sz w:val="24"/>
          <w:szCs w:val="24"/>
        </w:rPr>
      </w:pPr>
      <w:r w:rsidRPr="007E644E">
        <w:rPr>
          <w:sz w:val="24"/>
          <w:szCs w:val="24"/>
        </w:rPr>
        <w:t>Беседы</w:t>
      </w:r>
      <w:r>
        <w:rPr>
          <w:sz w:val="24"/>
          <w:szCs w:val="24"/>
        </w:rPr>
        <w:t xml:space="preserve"> </w:t>
      </w:r>
      <w:r w:rsidRPr="007E644E">
        <w:rPr>
          <w:sz w:val="24"/>
          <w:szCs w:val="24"/>
        </w:rPr>
        <w:t>по</w:t>
      </w:r>
      <w:r>
        <w:rPr>
          <w:sz w:val="24"/>
          <w:szCs w:val="24"/>
        </w:rPr>
        <w:t xml:space="preserve"> </w:t>
      </w:r>
      <w:r w:rsidRPr="007E644E">
        <w:rPr>
          <w:sz w:val="24"/>
          <w:szCs w:val="24"/>
        </w:rPr>
        <w:t>классам</w:t>
      </w:r>
      <w:r>
        <w:rPr>
          <w:sz w:val="24"/>
          <w:szCs w:val="24"/>
        </w:rPr>
        <w:t xml:space="preserve"> </w:t>
      </w:r>
      <w:r w:rsidRPr="007E644E">
        <w:rPr>
          <w:sz w:val="24"/>
          <w:szCs w:val="24"/>
        </w:rPr>
        <w:t>на</w:t>
      </w:r>
      <w:r>
        <w:rPr>
          <w:sz w:val="24"/>
          <w:szCs w:val="24"/>
        </w:rPr>
        <w:t xml:space="preserve"> </w:t>
      </w:r>
      <w:r w:rsidRPr="007E644E">
        <w:rPr>
          <w:sz w:val="24"/>
          <w:szCs w:val="24"/>
        </w:rPr>
        <w:t>здоровьесберегающие</w:t>
      </w:r>
      <w:r w:rsidRPr="007E644E">
        <w:rPr>
          <w:spacing w:val="-4"/>
          <w:sz w:val="24"/>
          <w:szCs w:val="24"/>
        </w:rPr>
        <w:t xml:space="preserve"> темы.</w:t>
      </w:r>
    </w:p>
    <w:p w:rsidR="00D04224" w:rsidRPr="007E644E" w:rsidRDefault="00D04224" w:rsidP="00D04224">
      <w:pPr>
        <w:pStyle w:val="aa"/>
        <w:jc w:val="both"/>
        <w:rPr>
          <w:sz w:val="24"/>
          <w:szCs w:val="24"/>
        </w:rPr>
      </w:pPr>
      <w:r w:rsidRPr="007E644E">
        <w:rPr>
          <w:sz w:val="24"/>
          <w:szCs w:val="24"/>
        </w:rPr>
        <w:t>Акция</w:t>
      </w:r>
      <w:r>
        <w:rPr>
          <w:sz w:val="24"/>
          <w:szCs w:val="24"/>
        </w:rPr>
        <w:t xml:space="preserve"> </w:t>
      </w:r>
      <w:r w:rsidRPr="007E644E">
        <w:rPr>
          <w:sz w:val="24"/>
          <w:szCs w:val="24"/>
        </w:rPr>
        <w:t>против</w:t>
      </w:r>
      <w:r>
        <w:rPr>
          <w:sz w:val="24"/>
          <w:szCs w:val="24"/>
        </w:rPr>
        <w:t xml:space="preserve"> </w:t>
      </w:r>
      <w:r w:rsidRPr="007E644E">
        <w:rPr>
          <w:sz w:val="24"/>
          <w:szCs w:val="24"/>
        </w:rPr>
        <w:t>курения</w:t>
      </w:r>
      <w:r>
        <w:rPr>
          <w:sz w:val="24"/>
          <w:szCs w:val="24"/>
        </w:rPr>
        <w:t xml:space="preserve"> </w:t>
      </w:r>
      <w:r w:rsidRPr="007E644E">
        <w:rPr>
          <w:sz w:val="24"/>
          <w:szCs w:val="24"/>
        </w:rPr>
        <w:t>и</w:t>
      </w:r>
      <w:r>
        <w:rPr>
          <w:sz w:val="24"/>
          <w:szCs w:val="24"/>
        </w:rPr>
        <w:t xml:space="preserve"> </w:t>
      </w:r>
      <w:r w:rsidRPr="007E644E">
        <w:rPr>
          <w:sz w:val="24"/>
          <w:szCs w:val="24"/>
        </w:rPr>
        <w:t>употребления</w:t>
      </w:r>
      <w:r>
        <w:rPr>
          <w:sz w:val="24"/>
          <w:szCs w:val="24"/>
        </w:rPr>
        <w:t xml:space="preserve"> </w:t>
      </w:r>
      <w:r w:rsidRPr="007E644E">
        <w:rPr>
          <w:sz w:val="24"/>
          <w:szCs w:val="24"/>
        </w:rPr>
        <w:t>спиртных</w:t>
      </w:r>
      <w:r>
        <w:rPr>
          <w:sz w:val="24"/>
          <w:szCs w:val="24"/>
        </w:rPr>
        <w:t xml:space="preserve"> </w:t>
      </w:r>
      <w:r w:rsidRPr="007E644E">
        <w:rPr>
          <w:spacing w:val="-2"/>
          <w:sz w:val="24"/>
          <w:szCs w:val="24"/>
        </w:rPr>
        <w:t>напитков.</w:t>
      </w:r>
    </w:p>
    <w:p w:rsidR="00D04224" w:rsidRPr="007E644E" w:rsidRDefault="00D04224" w:rsidP="00D04224">
      <w:pPr>
        <w:pStyle w:val="aa"/>
        <w:jc w:val="both"/>
        <w:rPr>
          <w:sz w:val="24"/>
          <w:szCs w:val="24"/>
        </w:rPr>
      </w:pPr>
      <w:r w:rsidRPr="007E644E">
        <w:rPr>
          <w:sz w:val="24"/>
          <w:szCs w:val="24"/>
        </w:rPr>
        <w:t>Мероприятия</w:t>
      </w:r>
      <w:r>
        <w:rPr>
          <w:sz w:val="24"/>
          <w:szCs w:val="24"/>
        </w:rPr>
        <w:t xml:space="preserve"> </w:t>
      </w:r>
      <w:r w:rsidRPr="007E644E">
        <w:rPr>
          <w:sz w:val="24"/>
          <w:szCs w:val="24"/>
        </w:rPr>
        <w:t>по</w:t>
      </w:r>
      <w:r>
        <w:rPr>
          <w:sz w:val="24"/>
          <w:szCs w:val="24"/>
        </w:rPr>
        <w:t xml:space="preserve"> </w:t>
      </w:r>
      <w:r w:rsidRPr="007E644E">
        <w:rPr>
          <w:spacing w:val="-5"/>
          <w:sz w:val="24"/>
          <w:szCs w:val="24"/>
        </w:rPr>
        <w:t>ПДД</w:t>
      </w:r>
      <w:r>
        <w:rPr>
          <w:spacing w:val="-5"/>
          <w:sz w:val="24"/>
          <w:szCs w:val="24"/>
        </w:rPr>
        <w:t xml:space="preserve">; </w:t>
      </w:r>
      <w:r w:rsidRPr="007E644E">
        <w:rPr>
          <w:sz w:val="24"/>
          <w:szCs w:val="24"/>
        </w:rPr>
        <w:t>Концерты</w:t>
      </w:r>
      <w:r>
        <w:rPr>
          <w:sz w:val="24"/>
          <w:szCs w:val="24"/>
        </w:rPr>
        <w:t xml:space="preserve"> </w:t>
      </w:r>
      <w:r w:rsidRPr="007E644E">
        <w:rPr>
          <w:sz w:val="24"/>
          <w:szCs w:val="24"/>
        </w:rPr>
        <w:t>для</w:t>
      </w:r>
      <w:r>
        <w:rPr>
          <w:sz w:val="24"/>
          <w:szCs w:val="24"/>
        </w:rPr>
        <w:t xml:space="preserve"> </w:t>
      </w:r>
      <w:r w:rsidRPr="007E644E">
        <w:rPr>
          <w:sz w:val="24"/>
          <w:szCs w:val="24"/>
        </w:rPr>
        <w:t>населения/на</w:t>
      </w:r>
      <w:r>
        <w:rPr>
          <w:sz w:val="24"/>
          <w:szCs w:val="24"/>
        </w:rPr>
        <w:t xml:space="preserve"> </w:t>
      </w:r>
      <w:r w:rsidRPr="007E644E">
        <w:rPr>
          <w:sz w:val="24"/>
          <w:szCs w:val="24"/>
        </w:rPr>
        <w:t>все</w:t>
      </w:r>
      <w:r>
        <w:rPr>
          <w:sz w:val="24"/>
          <w:szCs w:val="24"/>
        </w:rPr>
        <w:t xml:space="preserve"> </w:t>
      </w:r>
      <w:r w:rsidRPr="007E644E">
        <w:rPr>
          <w:sz w:val="24"/>
          <w:szCs w:val="24"/>
        </w:rPr>
        <w:t>государственные</w:t>
      </w:r>
      <w:r>
        <w:rPr>
          <w:sz w:val="24"/>
          <w:szCs w:val="24"/>
        </w:rPr>
        <w:t xml:space="preserve"> </w:t>
      </w:r>
      <w:r w:rsidRPr="007E644E">
        <w:rPr>
          <w:spacing w:val="-2"/>
          <w:sz w:val="24"/>
          <w:szCs w:val="24"/>
        </w:rPr>
        <w:t>праздники/</w:t>
      </w:r>
    </w:p>
    <w:p w:rsidR="00D04224" w:rsidRPr="007E644E" w:rsidRDefault="00D04224" w:rsidP="00D04224">
      <w:pPr>
        <w:pStyle w:val="aa"/>
        <w:jc w:val="both"/>
        <w:rPr>
          <w:sz w:val="24"/>
          <w:szCs w:val="24"/>
        </w:rPr>
      </w:pPr>
      <w:r w:rsidRPr="007E644E">
        <w:rPr>
          <w:sz w:val="24"/>
          <w:szCs w:val="24"/>
        </w:rPr>
        <w:t>Новогодние</w:t>
      </w:r>
      <w:r>
        <w:rPr>
          <w:sz w:val="24"/>
          <w:szCs w:val="24"/>
        </w:rPr>
        <w:t xml:space="preserve"> </w:t>
      </w:r>
      <w:r w:rsidRPr="007E644E">
        <w:rPr>
          <w:sz w:val="24"/>
          <w:szCs w:val="24"/>
        </w:rPr>
        <w:t>утренники,вечера,</w:t>
      </w:r>
      <w:r w:rsidRPr="007E644E">
        <w:rPr>
          <w:spacing w:val="-5"/>
          <w:sz w:val="24"/>
          <w:szCs w:val="24"/>
        </w:rPr>
        <w:t>КВН</w:t>
      </w:r>
      <w:r>
        <w:rPr>
          <w:spacing w:val="-5"/>
          <w:sz w:val="24"/>
          <w:szCs w:val="24"/>
        </w:rPr>
        <w:t xml:space="preserve">; </w:t>
      </w:r>
      <w:r w:rsidRPr="007E644E">
        <w:rPr>
          <w:sz w:val="24"/>
          <w:szCs w:val="24"/>
        </w:rPr>
        <w:t>Вечер,посвящѐнный</w:t>
      </w:r>
      <w:r>
        <w:rPr>
          <w:sz w:val="24"/>
          <w:szCs w:val="24"/>
        </w:rPr>
        <w:t xml:space="preserve"> </w:t>
      </w:r>
      <w:r w:rsidRPr="007E644E">
        <w:rPr>
          <w:sz w:val="24"/>
          <w:szCs w:val="24"/>
        </w:rPr>
        <w:t>выводу</w:t>
      </w:r>
      <w:r>
        <w:rPr>
          <w:sz w:val="24"/>
          <w:szCs w:val="24"/>
        </w:rPr>
        <w:t xml:space="preserve"> </w:t>
      </w:r>
      <w:r w:rsidRPr="007E644E">
        <w:rPr>
          <w:sz w:val="24"/>
          <w:szCs w:val="24"/>
        </w:rPr>
        <w:t>войск</w:t>
      </w:r>
      <w:r>
        <w:rPr>
          <w:sz w:val="24"/>
          <w:szCs w:val="24"/>
        </w:rPr>
        <w:t xml:space="preserve"> </w:t>
      </w:r>
      <w:r w:rsidRPr="007E644E">
        <w:rPr>
          <w:sz w:val="24"/>
          <w:szCs w:val="24"/>
        </w:rPr>
        <w:t>из</w:t>
      </w:r>
      <w:r>
        <w:rPr>
          <w:sz w:val="24"/>
          <w:szCs w:val="24"/>
        </w:rPr>
        <w:t xml:space="preserve"> </w:t>
      </w:r>
      <w:r w:rsidRPr="007E644E">
        <w:rPr>
          <w:spacing w:val="-2"/>
          <w:sz w:val="24"/>
          <w:szCs w:val="24"/>
        </w:rPr>
        <w:t>Афганистана</w:t>
      </w:r>
    </w:p>
    <w:p w:rsidR="00D04224" w:rsidRPr="007E644E" w:rsidRDefault="00D04224" w:rsidP="00D04224">
      <w:pPr>
        <w:pStyle w:val="aa"/>
        <w:jc w:val="both"/>
        <w:rPr>
          <w:sz w:val="24"/>
          <w:szCs w:val="24"/>
        </w:rPr>
      </w:pPr>
      <w:r w:rsidRPr="007E644E">
        <w:rPr>
          <w:sz w:val="24"/>
          <w:szCs w:val="24"/>
        </w:rPr>
        <w:t>Концерт</w:t>
      </w:r>
      <w:r>
        <w:rPr>
          <w:sz w:val="24"/>
          <w:szCs w:val="24"/>
        </w:rPr>
        <w:t xml:space="preserve"> </w:t>
      </w:r>
      <w:r w:rsidRPr="007E644E">
        <w:rPr>
          <w:sz w:val="24"/>
          <w:szCs w:val="24"/>
        </w:rPr>
        <w:t>для</w:t>
      </w:r>
      <w:r>
        <w:rPr>
          <w:sz w:val="24"/>
          <w:szCs w:val="24"/>
        </w:rPr>
        <w:t xml:space="preserve"> </w:t>
      </w:r>
      <w:r w:rsidRPr="007E644E">
        <w:rPr>
          <w:sz w:val="24"/>
          <w:szCs w:val="24"/>
        </w:rPr>
        <w:t>населения</w:t>
      </w:r>
      <w:r>
        <w:rPr>
          <w:sz w:val="24"/>
          <w:szCs w:val="24"/>
        </w:rPr>
        <w:t xml:space="preserve"> </w:t>
      </w:r>
      <w:r w:rsidRPr="007E644E">
        <w:rPr>
          <w:sz w:val="24"/>
          <w:szCs w:val="24"/>
        </w:rPr>
        <w:t>и</w:t>
      </w:r>
      <w:r>
        <w:rPr>
          <w:sz w:val="24"/>
          <w:szCs w:val="24"/>
        </w:rPr>
        <w:t xml:space="preserve"> </w:t>
      </w:r>
      <w:r w:rsidRPr="007E644E">
        <w:rPr>
          <w:sz w:val="24"/>
          <w:szCs w:val="24"/>
        </w:rPr>
        <w:t>утренники,</w:t>
      </w:r>
      <w:r>
        <w:rPr>
          <w:sz w:val="24"/>
          <w:szCs w:val="24"/>
        </w:rPr>
        <w:t xml:space="preserve"> </w:t>
      </w:r>
      <w:r w:rsidRPr="007E644E">
        <w:rPr>
          <w:sz w:val="24"/>
          <w:szCs w:val="24"/>
        </w:rPr>
        <w:t>посвящѐнные</w:t>
      </w:r>
      <w:r>
        <w:rPr>
          <w:sz w:val="24"/>
          <w:szCs w:val="24"/>
        </w:rPr>
        <w:t xml:space="preserve"> </w:t>
      </w:r>
      <w:r w:rsidRPr="007E644E">
        <w:rPr>
          <w:sz w:val="24"/>
          <w:szCs w:val="24"/>
        </w:rPr>
        <w:t>8</w:t>
      </w:r>
      <w:r>
        <w:rPr>
          <w:sz w:val="24"/>
          <w:szCs w:val="24"/>
        </w:rPr>
        <w:t xml:space="preserve"> </w:t>
      </w:r>
      <w:r w:rsidRPr="007E644E">
        <w:rPr>
          <w:spacing w:val="-2"/>
          <w:sz w:val="24"/>
          <w:szCs w:val="24"/>
        </w:rPr>
        <w:t>Марта;</w:t>
      </w:r>
    </w:p>
    <w:p w:rsidR="00D04224" w:rsidRPr="007E644E" w:rsidRDefault="00D04224" w:rsidP="00D04224">
      <w:pPr>
        <w:pStyle w:val="aa"/>
        <w:jc w:val="both"/>
        <w:rPr>
          <w:sz w:val="24"/>
          <w:szCs w:val="24"/>
        </w:rPr>
      </w:pPr>
      <w:r w:rsidRPr="007E644E">
        <w:rPr>
          <w:sz w:val="24"/>
          <w:szCs w:val="24"/>
        </w:rPr>
        <w:t>Праздник</w:t>
      </w:r>
      <w:r>
        <w:rPr>
          <w:sz w:val="24"/>
          <w:szCs w:val="24"/>
        </w:rPr>
        <w:t xml:space="preserve"> </w:t>
      </w:r>
      <w:r w:rsidRPr="007E644E">
        <w:rPr>
          <w:spacing w:val="-2"/>
          <w:sz w:val="24"/>
          <w:szCs w:val="24"/>
        </w:rPr>
        <w:t>Наурыз</w:t>
      </w:r>
      <w:r>
        <w:rPr>
          <w:spacing w:val="-2"/>
          <w:sz w:val="24"/>
          <w:szCs w:val="24"/>
        </w:rPr>
        <w:t xml:space="preserve">; </w:t>
      </w:r>
      <w:r w:rsidRPr="007E644E">
        <w:rPr>
          <w:sz w:val="24"/>
          <w:szCs w:val="24"/>
        </w:rPr>
        <w:t>Месячник</w:t>
      </w:r>
      <w:r>
        <w:rPr>
          <w:sz w:val="24"/>
          <w:szCs w:val="24"/>
        </w:rPr>
        <w:t xml:space="preserve"> </w:t>
      </w:r>
      <w:r w:rsidRPr="007E644E">
        <w:rPr>
          <w:sz w:val="24"/>
          <w:szCs w:val="24"/>
        </w:rPr>
        <w:t>по</w:t>
      </w:r>
      <w:r>
        <w:rPr>
          <w:sz w:val="24"/>
          <w:szCs w:val="24"/>
        </w:rPr>
        <w:t xml:space="preserve"> </w:t>
      </w:r>
      <w:r w:rsidRPr="007E644E">
        <w:rPr>
          <w:sz w:val="24"/>
          <w:szCs w:val="24"/>
        </w:rPr>
        <w:t>охране</w:t>
      </w:r>
      <w:r w:rsidRPr="007E644E">
        <w:rPr>
          <w:spacing w:val="-4"/>
          <w:sz w:val="24"/>
          <w:szCs w:val="24"/>
        </w:rPr>
        <w:t xml:space="preserve"> птиц</w:t>
      </w:r>
      <w:r>
        <w:rPr>
          <w:spacing w:val="-4"/>
          <w:sz w:val="24"/>
          <w:szCs w:val="24"/>
        </w:rPr>
        <w:t xml:space="preserve">; </w:t>
      </w:r>
      <w:r w:rsidRPr="007E644E">
        <w:rPr>
          <w:spacing w:val="-2"/>
          <w:sz w:val="24"/>
          <w:szCs w:val="24"/>
        </w:rPr>
        <w:t>Военно-патриотическиймесячник«Патриот»;</w:t>
      </w:r>
    </w:p>
    <w:p w:rsidR="00D04224" w:rsidRPr="007E644E" w:rsidRDefault="00D04224" w:rsidP="00D04224">
      <w:pPr>
        <w:pStyle w:val="aa"/>
        <w:jc w:val="both"/>
        <w:rPr>
          <w:sz w:val="24"/>
          <w:szCs w:val="24"/>
        </w:rPr>
      </w:pPr>
      <w:r w:rsidRPr="007E644E">
        <w:rPr>
          <w:sz w:val="24"/>
          <w:szCs w:val="24"/>
        </w:rPr>
        <w:t>Предметные</w:t>
      </w:r>
      <w:r>
        <w:rPr>
          <w:sz w:val="24"/>
          <w:szCs w:val="24"/>
        </w:rPr>
        <w:t xml:space="preserve"> </w:t>
      </w:r>
      <w:r w:rsidRPr="007E644E">
        <w:rPr>
          <w:spacing w:val="-2"/>
          <w:sz w:val="24"/>
          <w:szCs w:val="24"/>
        </w:rPr>
        <w:t>недели;</w:t>
      </w:r>
      <w:r>
        <w:rPr>
          <w:spacing w:val="-2"/>
          <w:sz w:val="24"/>
          <w:szCs w:val="24"/>
        </w:rPr>
        <w:t xml:space="preserve"> </w:t>
      </w:r>
      <w:r w:rsidRPr="007E644E">
        <w:rPr>
          <w:sz w:val="24"/>
          <w:szCs w:val="24"/>
        </w:rPr>
        <w:t>Фестиваль</w:t>
      </w:r>
      <w:r>
        <w:rPr>
          <w:sz w:val="24"/>
          <w:szCs w:val="24"/>
        </w:rPr>
        <w:t xml:space="preserve"> </w:t>
      </w:r>
      <w:r w:rsidRPr="007E644E">
        <w:rPr>
          <w:sz w:val="24"/>
          <w:szCs w:val="24"/>
        </w:rPr>
        <w:t>военной</w:t>
      </w:r>
      <w:r>
        <w:rPr>
          <w:sz w:val="24"/>
          <w:szCs w:val="24"/>
        </w:rPr>
        <w:t xml:space="preserve"> </w:t>
      </w:r>
      <w:r w:rsidRPr="007E644E">
        <w:rPr>
          <w:spacing w:val="-4"/>
          <w:sz w:val="24"/>
          <w:szCs w:val="24"/>
        </w:rPr>
        <w:t>песни</w:t>
      </w:r>
      <w:r>
        <w:rPr>
          <w:spacing w:val="-4"/>
          <w:sz w:val="24"/>
          <w:szCs w:val="24"/>
        </w:rPr>
        <w:t xml:space="preserve">; </w:t>
      </w:r>
      <w:r w:rsidRPr="007E644E">
        <w:rPr>
          <w:sz w:val="24"/>
          <w:szCs w:val="24"/>
        </w:rPr>
        <w:t>Митинг,посвящѐнный</w:t>
      </w:r>
      <w:r>
        <w:rPr>
          <w:sz w:val="24"/>
          <w:szCs w:val="24"/>
        </w:rPr>
        <w:t xml:space="preserve"> </w:t>
      </w:r>
      <w:r w:rsidRPr="007E644E">
        <w:rPr>
          <w:sz w:val="24"/>
          <w:szCs w:val="24"/>
        </w:rPr>
        <w:t>Дню</w:t>
      </w:r>
      <w:r>
        <w:rPr>
          <w:sz w:val="24"/>
          <w:szCs w:val="24"/>
        </w:rPr>
        <w:t xml:space="preserve"> </w:t>
      </w:r>
      <w:r w:rsidRPr="007E644E">
        <w:rPr>
          <w:spacing w:val="-2"/>
          <w:sz w:val="24"/>
          <w:szCs w:val="24"/>
        </w:rPr>
        <w:t>Победы</w:t>
      </w:r>
    </w:p>
    <w:p w:rsidR="00D04224" w:rsidRPr="007E644E" w:rsidRDefault="00D04224" w:rsidP="00D04224">
      <w:pPr>
        <w:pStyle w:val="aa"/>
        <w:jc w:val="both"/>
        <w:rPr>
          <w:sz w:val="24"/>
          <w:szCs w:val="24"/>
        </w:rPr>
      </w:pPr>
      <w:r w:rsidRPr="007E644E">
        <w:rPr>
          <w:sz w:val="24"/>
          <w:szCs w:val="24"/>
        </w:rPr>
        <w:t>Традиционный</w:t>
      </w:r>
      <w:r>
        <w:rPr>
          <w:sz w:val="24"/>
          <w:szCs w:val="24"/>
        </w:rPr>
        <w:t xml:space="preserve"> </w:t>
      </w:r>
      <w:r w:rsidRPr="007E644E">
        <w:rPr>
          <w:sz w:val="24"/>
          <w:szCs w:val="24"/>
        </w:rPr>
        <w:t>вечер</w:t>
      </w:r>
      <w:r>
        <w:rPr>
          <w:sz w:val="24"/>
          <w:szCs w:val="24"/>
        </w:rPr>
        <w:t xml:space="preserve"> </w:t>
      </w:r>
      <w:r w:rsidRPr="007E644E">
        <w:rPr>
          <w:sz w:val="24"/>
          <w:szCs w:val="24"/>
        </w:rPr>
        <w:t>для</w:t>
      </w:r>
      <w:r>
        <w:rPr>
          <w:sz w:val="24"/>
          <w:szCs w:val="24"/>
        </w:rPr>
        <w:t xml:space="preserve"> </w:t>
      </w:r>
      <w:r w:rsidRPr="007E644E">
        <w:rPr>
          <w:sz w:val="24"/>
          <w:szCs w:val="24"/>
        </w:rPr>
        <w:t>учащихся</w:t>
      </w:r>
      <w:r>
        <w:rPr>
          <w:sz w:val="24"/>
          <w:szCs w:val="24"/>
        </w:rPr>
        <w:t xml:space="preserve"> </w:t>
      </w:r>
      <w:r w:rsidRPr="007E644E">
        <w:rPr>
          <w:sz w:val="24"/>
          <w:szCs w:val="24"/>
        </w:rPr>
        <w:t>11</w:t>
      </w:r>
      <w:r w:rsidRPr="007E644E">
        <w:rPr>
          <w:spacing w:val="-2"/>
          <w:sz w:val="24"/>
          <w:szCs w:val="24"/>
        </w:rPr>
        <w:t>класса</w:t>
      </w:r>
      <w:r>
        <w:rPr>
          <w:spacing w:val="-2"/>
          <w:sz w:val="24"/>
          <w:szCs w:val="24"/>
        </w:rPr>
        <w:t xml:space="preserve">; </w:t>
      </w:r>
      <w:r w:rsidRPr="007E644E">
        <w:rPr>
          <w:sz w:val="24"/>
          <w:szCs w:val="24"/>
        </w:rPr>
        <w:t>Выпуск</w:t>
      </w:r>
      <w:r>
        <w:rPr>
          <w:sz w:val="24"/>
          <w:szCs w:val="24"/>
        </w:rPr>
        <w:t xml:space="preserve"> </w:t>
      </w:r>
      <w:r w:rsidRPr="007E644E">
        <w:rPr>
          <w:sz w:val="24"/>
          <w:szCs w:val="24"/>
        </w:rPr>
        <w:t>банера</w:t>
      </w:r>
      <w:r>
        <w:rPr>
          <w:sz w:val="24"/>
          <w:szCs w:val="24"/>
        </w:rPr>
        <w:t xml:space="preserve"> </w:t>
      </w:r>
      <w:r w:rsidRPr="007E644E">
        <w:rPr>
          <w:sz w:val="24"/>
          <w:szCs w:val="24"/>
        </w:rPr>
        <w:t>«ЖАС</w:t>
      </w:r>
      <w:r w:rsidRPr="007E644E">
        <w:rPr>
          <w:spacing w:val="-2"/>
          <w:sz w:val="24"/>
          <w:szCs w:val="24"/>
        </w:rPr>
        <w:t>ТҮЛЕКТЕР»</w:t>
      </w:r>
    </w:p>
    <w:p w:rsidR="00D04224" w:rsidRPr="007E644E" w:rsidRDefault="00D04224" w:rsidP="00D04224">
      <w:pPr>
        <w:pStyle w:val="aa"/>
        <w:jc w:val="both"/>
        <w:rPr>
          <w:sz w:val="24"/>
          <w:szCs w:val="24"/>
        </w:rPr>
      </w:pPr>
      <w:r w:rsidRPr="007E644E">
        <w:rPr>
          <w:sz w:val="24"/>
          <w:szCs w:val="24"/>
        </w:rPr>
        <w:t>Торжественная</w:t>
      </w:r>
      <w:r>
        <w:rPr>
          <w:sz w:val="24"/>
          <w:szCs w:val="24"/>
        </w:rPr>
        <w:t xml:space="preserve"> </w:t>
      </w:r>
      <w:r w:rsidRPr="007E644E">
        <w:rPr>
          <w:sz w:val="24"/>
          <w:szCs w:val="24"/>
        </w:rPr>
        <w:t>линейка</w:t>
      </w:r>
      <w:r>
        <w:rPr>
          <w:sz w:val="24"/>
          <w:szCs w:val="24"/>
        </w:rPr>
        <w:t xml:space="preserve"> </w:t>
      </w:r>
      <w:r w:rsidRPr="007E644E">
        <w:rPr>
          <w:sz w:val="24"/>
          <w:szCs w:val="24"/>
        </w:rPr>
        <w:t>«Последний</w:t>
      </w:r>
      <w:r w:rsidR="006759EC">
        <w:rPr>
          <w:sz w:val="24"/>
          <w:szCs w:val="24"/>
          <w:lang w:val="kk-KZ"/>
        </w:rPr>
        <w:t xml:space="preserve"> </w:t>
      </w:r>
      <w:r w:rsidRPr="007E644E">
        <w:rPr>
          <w:spacing w:val="-2"/>
          <w:sz w:val="24"/>
          <w:szCs w:val="24"/>
        </w:rPr>
        <w:t>звонок»</w:t>
      </w:r>
    </w:p>
    <w:p w:rsidR="00D04224" w:rsidRPr="007E644E" w:rsidRDefault="00D04224" w:rsidP="00D04224">
      <w:pPr>
        <w:pStyle w:val="aa"/>
        <w:jc w:val="both"/>
        <w:rPr>
          <w:sz w:val="24"/>
          <w:szCs w:val="24"/>
        </w:rPr>
      </w:pPr>
      <w:r w:rsidRPr="007E644E">
        <w:rPr>
          <w:sz w:val="24"/>
          <w:szCs w:val="24"/>
        </w:rPr>
        <w:t>День</w:t>
      </w:r>
      <w:r>
        <w:rPr>
          <w:sz w:val="24"/>
          <w:szCs w:val="24"/>
        </w:rPr>
        <w:t xml:space="preserve"> </w:t>
      </w:r>
      <w:r w:rsidRPr="007E644E">
        <w:rPr>
          <w:sz w:val="24"/>
          <w:szCs w:val="24"/>
        </w:rPr>
        <w:t>защиты</w:t>
      </w:r>
      <w:r>
        <w:rPr>
          <w:sz w:val="24"/>
          <w:szCs w:val="24"/>
        </w:rPr>
        <w:t xml:space="preserve"> </w:t>
      </w:r>
      <w:r w:rsidRPr="007E644E">
        <w:rPr>
          <w:spacing w:val="-2"/>
          <w:sz w:val="24"/>
          <w:szCs w:val="24"/>
        </w:rPr>
        <w:t>детей.</w:t>
      </w:r>
    </w:p>
    <w:p w:rsidR="00D04224" w:rsidRPr="007E644E" w:rsidRDefault="00D04224" w:rsidP="00D04224">
      <w:pPr>
        <w:pStyle w:val="aa"/>
        <w:jc w:val="both"/>
        <w:rPr>
          <w:b/>
          <w:sz w:val="24"/>
          <w:szCs w:val="24"/>
        </w:rPr>
      </w:pPr>
      <w:r w:rsidRPr="007E644E">
        <w:rPr>
          <w:b/>
          <w:sz w:val="24"/>
          <w:szCs w:val="24"/>
        </w:rPr>
        <w:t xml:space="preserve">Трудовое, экономическое и экологическое воспитание проводилось с целью </w:t>
      </w:r>
      <w:r w:rsidRPr="007E644E">
        <w:rPr>
          <w:sz w:val="24"/>
          <w:szCs w:val="24"/>
        </w:rPr>
        <w:t>формирова- ния осознанного отношения к профессиональному самоопределению, развитие экономического мышления и экологической культуры личности.</w:t>
      </w:r>
    </w:p>
    <w:p w:rsidR="00D04224" w:rsidRPr="007E644E" w:rsidRDefault="00D04224" w:rsidP="00D04224">
      <w:pPr>
        <w:pStyle w:val="aa"/>
        <w:jc w:val="both"/>
        <w:rPr>
          <w:sz w:val="24"/>
          <w:szCs w:val="24"/>
        </w:rPr>
      </w:pPr>
      <w:r w:rsidRPr="007E644E">
        <w:rPr>
          <w:sz w:val="24"/>
          <w:szCs w:val="24"/>
        </w:rPr>
        <w:t>Школьным</w:t>
      </w:r>
      <w:r>
        <w:rPr>
          <w:sz w:val="24"/>
          <w:szCs w:val="24"/>
        </w:rPr>
        <w:t xml:space="preserve"> </w:t>
      </w:r>
      <w:r w:rsidRPr="007E644E">
        <w:rPr>
          <w:sz w:val="24"/>
          <w:szCs w:val="24"/>
        </w:rPr>
        <w:t>Парламентом</w:t>
      </w:r>
      <w:r>
        <w:rPr>
          <w:sz w:val="24"/>
          <w:szCs w:val="24"/>
        </w:rPr>
        <w:t xml:space="preserve"> </w:t>
      </w:r>
      <w:r w:rsidRPr="007E644E">
        <w:rPr>
          <w:sz w:val="24"/>
          <w:szCs w:val="24"/>
        </w:rPr>
        <w:t>проведены</w:t>
      </w:r>
      <w:r>
        <w:rPr>
          <w:sz w:val="24"/>
          <w:szCs w:val="24"/>
        </w:rPr>
        <w:t xml:space="preserve"> </w:t>
      </w:r>
      <w:r w:rsidRPr="007E644E">
        <w:rPr>
          <w:sz w:val="24"/>
          <w:szCs w:val="24"/>
        </w:rPr>
        <w:t>мероприятия</w:t>
      </w:r>
      <w:r>
        <w:rPr>
          <w:sz w:val="24"/>
          <w:szCs w:val="24"/>
        </w:rPr>
        <w:t xml:space="preserve"> </w:t>
      </w:r>
      <w:r w:rsidRPr="007E644E">
        <w:rPr>
          <w:sz w:val="24"/>
          <w:szCs w:val="24"/>
        </w:rPr>
        <w:t>экологического</w:t>
      </w:r>
      <w:r>
        <w:rPr>
          <w:sz w:val="24"/>
          <w:szCs w:val="24"/>
        </w:rPr>
        <w:t xml:space="preserve"> </w:t>
      </w:r>
      <w:r w:rsidRPr="007E644E">
        <w:rPr>
          <w:sz w:val="24"/>
          <w:szCs w:val="24"/>
        </w:rPr>
        <w:t>направления:</w:t>
      </w:r>
      <w:r>
        <w:rPr>
          <w:sz w:val="24"/>
          <w:szCs w:val="24"/>
        </w:rPr>
        <w:t xml:space="preserve"> </w:t>
      </w:r>
      <w:r w:rsidRPr="007E644E">
        <w:rPr>
          <w:spacing w:val="-2"/>
          <w:sz w:val="24"/>
          <w:szCs w:val="24"/>
        </w:rPr>
        <w:t>субботники</w:t>
      </w:r>
    </w:p>
    <w:p w:rsidR="00D04224" w:rsidRDefault="00D04224" w:rsidP="00D04224">
      <w:pPr>
        <w:pStyle w:val="aa"/>
        <w:jc w:val="both"/>
        <w:rPr>
          <w:spacing w:val="-2"/>
          <w:sz w:val="24"/>
          <w:szCs w:val="24"/>
        </w:rPr>
      </w:pPr>
      <w:r w:rsidRPr="007E644E">
        <w:rPr>
          <w:sz w:val="24"/>
          <w:szCs w:val="24"/>
        </w:rPr>
        <w:t>«Чистый город–чистая</w:t>
      </w:r>
      <w:r>
        <w:rPr>
          <w:sz w:val="24"/>
          <w:szCs w:val="24"/>
        </w:rPr>
        <w:t xml:space="preserve"> </w:t>
      </w:r>
      <w:r w:rsidRPr="007E644E">
        <w:rPr>
          <w:sz w:val="24"/>
          <w:szCs w:val="24"/>
        </w:rPr>
        <w:t>совесть»,</w:t>
      </w:r>
      <w:r>
        <w:rPr>
          <w:sz w:val="24"/>
          <w:szCs w:val="24"/>
        </w:rPr>
        <w:t xml:space="preserve"> </w:t>
      </w:r>
      <w:r w:rsidRPr="007E644E">
        <w:rPr>
          <w:sz w:val="24"/>
          <w:szCs w:val="24"/>
        </w:rPr>
        <w:t>акции:</w:t>
      </w:r>
      <w:r>
        <w:rPr>
          <w:sz w:val="24"/>
          <w:szCs w:val="24"/>
        </w:rPr>
        <w:t xml:space="preserve"> </w:t>
      </w:r>
      <w:r w:rsidRPr="007E644E">
        <w:rPr>
          <w:sz w:val="24"/>
          <w:szCs w:val="24"/>
        </w:rPr>
        <w:t>«Кормушка»,</w:t>
      </w:r>
      <w:r>
        <w:rPr>
          <w:sz w:val="24"/>
          <w:szCs w:val="24"/>
        </w:rPr>
        <w:t xml:space="preserve"> </w:t>
      </w:r>
      <w:r w:rsidRPr="007E644E">
        <w:rPr>
          <w:sz w:val="24"/>
          <w:szCs w:val="24"/>
        </w:rPr>
        <w:t>«Скворечник»,</w:t>
      </w:r>
      <w:r>
        <w:rPr>
          <w:sz w:val="24"/>
          <w:szCs w:val="24"/>
        </w:rPr>
        <w:t xml:space="preserve"> </w:t>
      </w:r>
      <w:r w:rsidRPr="007E644E">
        <w:rPr>
          <w:sz w:val="24"/>
          <w:szCs w:val="24"/>
        </w:rPr>
        <w:t>«Моѐ</w:t>
      </w:r>
      <w:r>
        <w:rPr>
          <w:sz w:val="24"/>
          <w:szCs w:val="24"/>
        </w:rPr>
        <w:t xml:space="preserve"> </w:t>
      </w:r>
      <w:r w:rsidRPr="007E644E">
        <w:rPr>
          <w:sz w:val="24"/>
          <w:szCs w:val="24"/>
        </w:rPr>
        <w:t>именное</w:t>
      </w:r>
      <w:r>
        <w:rPr>
          <w:sz w:val="24"/>
          <w:szCs w:val="24"/>
        </w:rPr>
        <w:t xml:space="preserve"> </w:t>
      </w:r>
      <w:r w:rsidRPr="007E644E">
        <w:rPr>
          <w:spacing w:val="-2"/>
          <w:sz w:val="24"/>
          <w:szCs w:val="24"/>
        </w:rPr>
        <w:t>дерево»</w:t>
      </w:r>
      <w:r>
        <w:rPr>
          <w:spacing w:val="-2"/>
          <w:sz w:val="24"/>
          <w:szCs w:val="24"/>
        </w:rPr>
        <w:t>.</w:t>
      </w:r>
    </w:p>
    <w:p w:rsidR="00D04224" w:rsidRDefault="00D04224" w:rsidP="00D04224">
      <w:pPr>
        <w:pStyle w:val="aa"/>
        <w:jc w:val="both"/>
        <w:rPr>
          <w:sz w:val="24"/>
          <w:szCs w:val="24"/>
          <w:lang w:val="kk-KZ"/>
        </w:rPr>
      </w:pPr>
      <w:r w:rsidRPr="007E644E">
        <w:rPr>
          <w:sz w:val="24"/>
          <w:szCs w:val="24"/>
        </w:rPr>
        <w:t xml:space="preserve">В рамках профориентационной работы проводились ежегодные встречи с выпускниками школы, большое внеклассное мероприятие </w:t>
      </w:r>
      <w:r>
        <w:rPr>
          <w:sz w:val="24"/>
          <w:szCs w:val="24"/>
        </w:rPr>
        <w:t>прошло с приглашением выпускни</w:t>
      </w:r>
      <w:r w:rsidRPr="007E644E">
        <w:rPr>
          <w:sz w:val="24"/>
          <w:szCs w:val="24"/>
        </w:rPr>
        <w:t>ков школ, работающих в сфере здравоохранения «Медицинский работник». Ещѐ одно большое мероприятие с приглашением жителей города и выпускников школ «Успешный человек». Психологическая служба работает по выявлению способностей учащихся для дальнейшего выбора будущей профессии, районные и областные олимпиады по общеобразовательным предметам, участие в интеллектуальных марафонах,</w:t>
      </w:r>
      <w:r>
        <w:rPr>
          <w:sz w:val="24"/>
          <w:szCs w:val="24"/>
        </w:rPr>
        <w:t xml:space="preserve"> </w:t>
      </w:r>
      <w:r w:rsidRPr="007E644E">
        <w:rPr>
          <w:sz w:val="24"/>
          <w:szCs w:val="24"/>
        </w:rPr>
        <w:t>проведение родительских собраний и педагогические советы по формированию профессио- нальной ориентации обучающихся. Неделя естественного цикла.</w:t>
      </w:r>
    </w:p>
    <w:p w:rsidR="00350A13" w:rsidRPr="00350A13" w:rsidRDefault="00350A13" w:rsidP="00350A13">
      <w:pPr>
        <w:pStyle w:val="2"/>
        <w:ind w:left="0"/>
        <w:textAlignment w:val="baseline"/>
        <w:rPr>
          <w:b w:val="0"/>
          <w:i w:val="0"/>
          <w:color w:val="000000"/>
        </w:rPr>
      </w:pPr>
      <w:r w:rsidRPr="00350A13">
        <w:rPr>
          <w:b w:val="0"/>
          <w:i w:val="0"/>
          <w:color w:val="000000"/>
        </w:rPr>
        <w:t>Договор о сотрудничестве по профориентационной работе</w:t>
      </w:r>
      <w:r>
        <w:rPr>
          <w:b w:val="0"/>
          <w:i w:val="0"/>
          <w:color w:val="000000"/>
        </w:rPr>
        <w:t xml:space="preserve"> </w:t>
      </w:r>
    </w:p>
    <w:p w:rsidR="00350A13" w:rsidRPr="00350A13" w:rsidRDefault="009A0403" w:rsidP="00D04224">
      <w:pPr>
        <w:pStyle w:val="aa"/>
        <w:jc w:val="both"/>
        <w:rPr>
          <w:sz w:val="22"/>
          <w:lang w:val="kk-KZ"/>
        </w:rPr>
      </w:pPr>
      <w:hyperlink r:id="rId68" w:history="1">
        <w:r w:rsidR="00350A13" w:rsidRPr="00350A13">
          <w:rPr>
            <w:rStyle w:val="a6"/>
            <w:sz w:val="22"/>
            <w:lang w:val="kk-KZ"/>
          </w:rPr>
          <w:t>https://drive.google.com/drive/u/1/folders/1ubdGaAgCCOZPasKikKAe0qNTa_UR1_Jr</w:t>
        </w:r>
      </w:hyperlink>
    </w:p>
    <w:p w:rsidR="00350A13" w:rsidRPr="00350A13" w:rsidRDefault="00350A13" w:rsidP="00350A13">
      <w:pPr>
        <w:pStyle w:val="2"/>
        <w:ind w:left="0"/>
        <w:textAlignment w:val="baseline"/>
        <w:rPr>
          <w:b w:val="0"/>
          <w:i w:val="0"/>
          <w:color w:val="000000"/>
        </w:rPr>
      </w:pPr>
      <w:r w:rsidRPr="00350A13">
        <w:rPr>
          <w:b w:val="0"/>
          <w:i w:val="0"/>
          <w:color w:val="000000"/>
        </w:rPr>
        <w:t>Договор на проведение профессиональной практики</w:t>
      </w:r>
    </w:p>
    <w:p w:rsidR="00350A13" w:rsidRPr="00350A13" w:rsidRDefault="009A0403" w:rsidP="00350A13">
      <w:pPr>
        <w:pStyle w:val="aa"/>
        <w:jc w:val="both"/>
        <w:rPr>
          <w:sz w:val="24"/>
          <w:szCs w:val="24"/>
          <w:lang w:val="kk-KZ"/>
        </w:rPr>
      </w:pPr>
      <w:hyperlink r:id="rId69" w:history="1">
        <w:r w:rsidR="00350A13" w:rsidRPr="00350A13">
          <w:rPr>
            <w:rStyle w:val="a6"/>
            <w:sz w:val="24"/>
            <w:szCs w:val="24"/>
          </w:rPr>
          <w:t>https://drive.google.com/drive/u/1/folders/1BoTFWTUqrpPR8QjgYrYdWFIeoDSlhK2F</w:t>
        </w:r>
      </w:hyperlink>
    </w:p>
    <w:p w:rsidR="00350A13" w:rsidRPr="00350A13" w:rsidRDefault="009A0403" w:rsidP="00350A13">
      <w:pPr>
        <w:pStyle w:val="aa"/>
        <w:jc w:val="both"/>
        <w:rPr>
          <w:sz w:val="24"/>
          <w:szCs w:val="24"/>
          <w:lang w:val="kk-KZ"/>
        </w:rPr>
      </w:pPr>
      <w:hyperlink r:id="rId70" w:history="1">
        <w:r w:rsidR="00350A13" w:rsidRPr="00350A13">
          <w:rPr>
            <w:rStyle w:val="a6"/>
            <w:sz w:val="24"/>
            <w:szCs w:val="24"/>
            <w:lang w:val="kk-KZ"/>
          </w:rPr>
          <w:t>https://drive.google.com/drive/u/1/folders/1BoTFWTUqrpPR8QjgYrYdWFIeoDSlhK2F</w:t>
        </w:r>
      </w:hyperlink>
    </w:p>
    <w:p w:rsidR="00350A13" w:rsidRPr="00350A13" w:rsidRDefault="00350A13" w:rsidP="00350A13">
      <w:pPr>
        <w:pStyle w:val="aa"/>
        <w:jc w:val="both"/>
        <w:rPr>
          <w:color w:val="000000"/>
          <w:sz w:val="24"/>
          <w:szCs w:val="24"/>
          <w:lang w:val="kk-KZ"/>
        </w:rPr>
      </w:pPr>
      <w:r w:rsidRPr="00350A13">
        <w:rPr>
          <w:color w:val="000000"/>
          <w:sz w:val="24"/>
          <w:szCs w:val="24"/>
        </w:rPr>
        <w:t>Список практикантов КГКП «БГТК им.А.Мусина»</w:t>
      </w:r>
    </w:p>
    <w:p w:rsidR="00350A13" w:rsidRPr="00350A13" w:rsidRDefault="009A0403" w:rsidP="00350A13">
      <w:pPr>
        <w:pStyle w:val="aa"/>
        <w:jc w:val="both"/>
        <w:rPr>
          <w:sz w:val="24"/>
          <w:szCs w:val="24"/>
          <w:lang w:val="kk-KZ"/>
        </w:rPr>
      </w:pPr>
      <w:hyperlink r:id="rId71" w:history="1">
        <w:r w:rsidR="00350A13" w:rsidRPr="00350A13">
          <w:rPr>
            <w:rStyle w:val="a6"/>
            <w:sz w:val="24"/>
            <w:szCs w:val="24"/>
            <w:lang w:val="kk-KZ"/>
          </w:rPr>
          <w:t>https://drive.google.com/drive/u/1/folders/1BoTFWTUqrpPR8QjgYrYdWFIeoDSlhK2F</w:t>
        </w:r>
      </w:hyperlink>
    </w:p>
    <w:p w:rsidR="00D04224" w:rsidRPr="007E644E" w:rsidRDefault="00D04224" w:rsidP="00D04224">
      <w:pPr>
        <w:pStyle w:val="aa"/>
        <w:jc w:val="both"/>
        <w:rPr>
          <w:sz w:val="24"/>
          <w:szCs w:val="24"/>
        </w:rPr>
      </w:pPr>
      <w:r w:rsidRPr="007E644E">
        <w:rPr>
          <w:b/>
          <w:sz w:val="24"/>
          <w:szCs w:val="24"/>
        </w:rPr>
        <w:t xml:space="preserve">Интеллектуальное воспитание, воспитание информационной культуры </w:t>
      </w:r>
      <w:r w:rsidRPr="007E644E">
        <w:rPr>
          <w:sz w:val="24"/>
          <w:szCs w:val="24"/>
        </w:rPr>
        <w:t>проводилось с целью формирования мотивационного пространства, обеспечивающего развитие интеллекту- альных возможностей, лидерских качеств и одаренности кажд</w:t>
      </w:r>
      <w:r>
        <w:rPr>
          <w:sz w:val="24"/>
          <w:szCs w:val="24"/>
        </w:rPr>
        <w:t>ой личности, а также информаци</w:t>
      </w:r>
      <w:r w:rsidRPr="007E644E">
        <w:rPr>
          <w:sz w:val="24"/>
          <w:szCs w:val="24"/>
        </w:rPr>
        <w:t>онной культуры.</w:t>
      </w:r>
      <w:r>
        <w:rPr>
          <w:sz w:val="24"/>
          <w:szCs w:val="24"/>
        </w:rPr>
        <w:t xml:space="preserve"> </w:t>
      </w:r>
      <w:r w:rsidRPr="007E644E">
        <w:rPr>
          <w:sz w:val="24"/>
          <w:szCs w:val="24"/>
        </w:rPr>
        <w:t xml:space="preserve">Декада языков, месячник «Безопасный школьный автобус», предметные недели, циклмеро- приятий «Рухани жаңғыру», «Международный день детской </w:t>
      </w:r>
      <w:r>
        <w:rPr>
          <w:sz w:val="24"/>
          <w:szCs w:val="24"/>
        </w:rPr>
        <w:t>книги». В рамках проекта «Чита</w:t>
      </w:r>
      <w:r w:rsidRPr="007E644E">
        <w:rPr>
          <w:sz w:val="24"/>
          <w:szCs w:val="24"/>
        </w:rPr>
        <w:t>ющая школа» проводится «Час чтения». Оформлены уголки чтения «Время читать», б</w:t>
      </w:r>
      <w:r>
        <w:rPr>
          <w:sz w:val="24"/>
          <w:szCs w:val="24"/>
        </w:rPr>
        <w:t>иблио</w:t>
      </w:r>
      <w:r w:rsidRPr="007E644E">
        <w:rPr>
          <w:sz w:val="24"/>
          <w:szCs w:val="24"/>
        </w:rPr>
        <w:t xml:space="preserve">течные уроки, тематические выставки, действует книжная выставка «Буккроссинг».Призѐры </w:t>
      </w:r>
      <w:r>
        <w:rPr>
          <w:sz w:val="24"/>
          <w:szCs w:val="24"/>
        </w:rPr>
        <w:t>городского и участники областного</w:t>
      </w:r>
      <w:r w:rsidRPr="007E644E">
        <w:rPr>
          <w:sz w:val="24"/>
          <w:szCs w:val="24"/>
        </w:rPr>
        <w:t xml:space="preserve"> конкурса "Самая читающая семья" и т.д.</w:t>
      </w:r>
    </w:p>
    <w:p w:rsidR="00D04224" w:rsidRPr="007E644E" w:rsidRDefault="00D04224" w:rsidP="00D04224">
      <w:pPr>
        <w:pStyle w:val="aa"/>
        <w:jc w:val="both"/>
        <w:rPr>
          <w:b/>
          <w:sz w:val="24"/>
          <w:szCs w:val="24"/>
        </w:rPr>
      </w:pPr>
      <w:r w:rsidRPr="007E644E">
        <w:rPr>
          <w:b/>
          <w:sz w:val="24"/>
          <w:szCs w:val="24"/>
        </w:rPr>
        <w:t>Поликультурное и художественно-эстетическое</w:t>
      </w:r>
      <w:r>
        <w:rPr>
          <w:b/>
          <w:sz w:val="24"/>
          <w:szCs w:val="24"/>
        </w:rPr>
        <w:t xml:space="preserve"> </w:t>
      </w:r>
      <w:r w:rsidRPr="007E644E">
        <w:rPr>
          <w:b/>
          <w:sz w:val="24"/>
          <w:szCs w:val="24"/>
        </w:rPr>
        <w:t xml:space="preserve">воспитание </w:t>
      </w:r>
      <w:r w:rsidRPr="007E644E">
        <w:rPr>
          <w:sz w:val="24"/>
          <w:szCs w:val="24"/>
        </w:rPr>
        <w:t xml:space="preserve">проводилось с целью форми- рования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 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w:t>
      </w:r>
      <w:r w:rsidRPr="007E644E">
        <w:rPr>
          <w:sz w:val="24"/>
          <w:szCs w:val="24"/>
        </w:rPr>
        <w:lastRenderedPageBreak/>
        <w:t xml:space="preserve">"Ұшқыр ой алаңы". В школе организован дебатный клуб «Мұрагер». В клубе 14 учащихся, руководитель: Муканова Д. Ж.  Два раза в неделю проводятся тематические игры. Проводились внеклассные мероприятия в рамках Года детей, закрытие </w:t>
      </w:r>
      <w:r>
        <w:rPr>
          <w:sz w:val="24"/>
          <w:szCs w:val="24"/>
        </w:rPr>
        <w:t>городского</w:t>
      </w:r>
      <w:r w:rsidRPr="007E644E">
        <w:rPr>
          <w:sz w:val="24"/>
          <w:szCs w:val="24"/>
        </w:rPr>
        <w:t xml:space="preserve"> этноаула «Атамекен».</w:t>
      </w:r>
      <w:r>
        <w:rPr>
          <w:sz w:val="24"/>
          <w:szCs w:val="24"/>
        </w:rPr>
        <w:t xml:space="preserve"> </w:t>
      </w:r>
      <w:r w:rsidRPr="007E644E">
        <w:rPr>
          <w:sz w:val="24"/>
          <w:szCs w:val="24"/>
        </w:rPr>
        <w:t>Городской конкурс чтецов среди учащихся 6-8 классов ко Дню Республики Ледовских Василиса</w:t>
      </w:r>
      <w:r>
        <w:rPr>
          <w:sz w:val="24"/>
          <w:szCs w:val="24"/>
        </w:rPr>
        <w:t xml:space="preserve"> </w:t>
      </w:r>
      <w:r w:rsidRPr="007E644E">
        <w:rPr>
          <w:sz w:val="24"/>
          <w:szCs w:val="24"/>
        </w:rPr>
        <w:t>(8А класс) заняла 2 место, также Ваннер Милана(7В класс) была отмечена номинацией «Зрительская симпатия». Прошел областной фестиваль, посвященный 100 - летию Музафара Алимбаева «Музафар Алимбаев - классик детской литературы». В нашей школе-лицее учитель казахского языка и литературы Муканова Д. Ж. провела открытый урок с учащимися 11 класса на тему "Ораторское искусство".Городской конкурс рисунков среди учащихся школ города 8-10 лет и 10-12 лет. Призовые места: 1 место Цой Милана, 2 место Абакумова Софья.</w:t>
      </w:r>
    </w:p>
    <w:p w:rsidR="00D04224" w:rsidRPr="007E644E" w:rsidRDefault="00D04224" w:rsidP="00D04224">
      <w:pPr>
        <w:pStyle w:val="aa"/>
        <w:jc w:val="both"/>
        <w:rPr>
          <w:b/>
          <w:sz w:val="24"/>
          <w:szCs w:val="24"/>
        </w:rPr>
      </w:pPr>
      <w:r w:rsidRPr="007E644E">
        <w:rPr>
          <w:b/>
          <w:sz w:val="24"/>
          <w:szCs w:val="24"/>
        </w:rPr>
        <w:t>Уровень</w:t>
      </w:r>
      <w:r>
        <w:rPr>
          <w:b/>
          <w:sz w:val="24"/>
          <w:szCs w:val="24"/>
        </w:rPr>
        <w:t xml:space="preserve"> </w:t>
      </w:r>
      <w:r w:rsidRPr="007E644E">
        <w:rPr>
          <w:b/>
          <w:sz w:val="24"/>
          <w:szCs w:val="24"/>
        </w:rPr>
        <w:t>воспитанности</w:t>
      </w:r>
      <w:r>
        <w:rPr>
          <w:b/>
          <w:sz w:val="24"/>
          <w:szCs w:val="24"/>
        </w:rPr>
        <w:t xml:space="preserve"> </w:t>
      </w:r>
      <w:r w:rsidRPr="007E644E">
        <w:rPr>
          <w:b/>
          <w:sz w:val="24"/>
          <w:szCs w:val="24"/>
        </w:rPr>
        <w:t>учащихся</w:t>
      </w:r>
      <w:r>
        <w:rPr>
          <w:b/>
          <w:sz w:val="24"/>
          <w:szCs w:val="24"/>
        </w:rPr>
        <w:t xml:space="preserve"> </w:t>
      </w:r>
      <w:r w:rsidRPr="007E644E">
        <w:rPr>
          <w:b/>
          <w:sz w:val="24"/>
          <w:szCs w:val="24"/>
        </w:rPr>
        <w:t>КГУ</w:t>
      </w:r>
      <w:r>
        <w:rPr>
          <w:b/>
          <w:sz w:val="24"/>
          <w:szCs w:val="24"/>
        </w:rPr>
        <w:t xml:space="preserve"> </w:t>
      </w:r>
      <w:r w:rsidRPr="007E644E">
        <w:rPr>
          <w:b/>
          <w:sz w:val="24"/>
          <w:szCs w:val="24"/>
        </w:rPr>
        <w:t>«Школа-лицей им.А.Ермекова» 2021-2022 уч.год</w:t>
      </w:r>
    </w:p>
    <w:p w:rsidR="00D04224" w:rsidRPr="007E644E" w:rsidRDefault="00D04224" w:rsidP="00D04224">
      <w:pPr>
        <w:pStyle w:val="aa"/>
        <w:jc w:val="both"/>
        <w:rPr>
          <w:b/>
          <w:sz w:val="24"/>
          <w:szCs w:val="24"/>
        </w:rPr>
      </w:pPr>
      <w:r w:rsidRPr="007E644E">
        <w:rPr>
          <w:noProof/>
          <w:sz w:val="24"/>
          <w:szCs w:val="24"/>
        </w:rPr>
        <w:drawing>
          <wp:anchor distT="0" distB="0" distL="0" distR="0" simplePos="0" relativeHeight="487681024" behindDoc="1" locked="0" layoutInCell="1" allowOverlap="1">
            <wp:simplePos x="0" y="0"/>
            <wp:positionH relativeFrom="page">
              <wp:posOffset>719455</wp:posOffset>
            </wp:positionH>
            <wp:positionV relativeFrom="paragraph">
              <wp:posOffset>195915</wp:posOffset>
            </wp:positionV>
            <wp:extent cx="4419919" cy="1085088"/>
            <wp:effectExtent l="0" t="0" r="0" b="0"/>
            <wp:wrapTopAndBottom/>
            <wp:docPr id="1" name="Image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2" name="Image 532"/>
                    <pic:cNvPicPr/>
                  </pic:nvPicPr>
                  <pic:blipFill>
                    <a:blip r:embed="rId72" cstate="print"/>
                    <a:stretch>
                      <a:fillRect/>
                    </a:stretch>
                  </pic:blipFill>
                  <pic:spPr>
                    <a:xfrm>
                      <a:off x="0" y="0"/>
                      <a:ext cx="4419919" cy="1085088"/>
                    </a:xfrm>
                    <a:prstGeom prst="rect">
                      <a:avLst/>
                    </a:prstGeom>
                  </pic:spPr>
                </pic:pic>
              </a:graphicData>
            </a:graphic>
          </wp:anchor>
        </w:drawing>
      </w:r>
      <w:r w:rsidRPr="007E644E">
        <w:rPr>
          <w:b/>
          <w:sz w:val="24"/>
          <w:szCs w:val="24"/>
        </w:rPr>
        <w:t>1-4</w:t>
      </w:r>
      <w:r w:rsidRPr="007E644E">
        <w:rPr>
          <w:b/>
          <w:spacing w:val="-2"/>
          <w:sz w:val="24"/>
          <w:szCs w:val="24"/>
        </w:rPr>
        <w:t xml:space="preserve"> классы</w:t>
      </w:r>
    </w:p>
    <w:p w:rsidR="00D04224" w:rsidRPr="007E644E" w:rsidRDefault="00D04224" w:rsidP="00D04224">
      <w:pPr>
        <w:pStyle w:val="aa"/>
        <w:jc w:val="both"/>
        <w:rPr>
          <w:sz w:val="24"/>
          <w:szCs w:val="24"/>
        </w:rPr>
      </w:pPr>
      <w:r w:rsidRPr="007E644E">
        <w:rPr>
          <w:sz w:val="24"/>
          <w:szCs w:val="24"/>
        </w:rPr>
        <w:t>5-7</w:t>
      </w:r>
      <w:r w:rsidRPr="007E644E">
        <w:rPr>
          <w:spacing w:val="-2"/>
          <w:sz w:val="24"/>
          <w:szCs w:val="24"/>
        </w:rPr>
        <w:t>классы</w:t>
      </w:r>
    </w:p>
    <w:p w:rsidR="00D04224" w:rsidRPr="007E644E" w:rsidRDefault="00D04224" w:rsidP="00D04224">
      <w:pPr>
        <w:pStyle w:val="aa"/>
        <w:jc w:val="both"/>
        <w:rPr>
          <w:sz w:val="24"/>
          <w:szCs w:val="24"/>
        </w:rPr>
      </w:pPr>
      <w:r w:rsidRPr="007E644E">
        <w:rPr>
          <w:noProof/>
          <w:sz w:val="24"/>
          <w:szCs w:val="24"/>
        </w:rPr>
        <w:drawing>
          <wp:anchor distT="0" distB="0" distL="0" distR="0" simplePos="0" relativeHeight="487682048" behindDoc="1" locked="0" layoutInCell="1" allowOverlap="1">
            <wp:simplePos x="0" y="0"/>
            <wp:positionH relativeFrom="page">
              <wp:posOffset>718819</wp:posOffset>
            </wp:positionH>
            <wp:positionV relativeFrom="paragraph">
              <wp:posOffset>137911</wp:posOffset>
            </wp:positionV>
            <wp:extent cx="4502801" cy="908303"/>
            <wp:effectExtent l="0" t="0" r="0" b="0"/>
            <wp:wrapTopAndBottom/>
            <wp:docPr id="2" name="Image 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3" name="Image 533"/>
                    <pic:cNvPicPr/>
                  </pic:nvPicPr>
                  <pic:blipFill>
                    <a:blip r:embed="rId73" cstate="print"/>
                    <a:stretch>
                      <a:fillRect/>
                    </a:stretch>
                  </pic:blipFill>
                  <pic:spPr>
                    <a:xfrm>
                      <a:off x="0" y="0"/>
                      <a:ext cx="4502801" cy="908303"/>
                    </a:xfrm>
                    <a:prstGeom prst="rect">
                      <a:avLst/>
                    </a:prstGeom>
                  </pic:spPr>
                </pic:pic>
              </a:graphicData>
            </a:graphic>
          </wp:anchor>
        </w:drawing>
      </w:r>
      <w:r w:rsidRPr="007E644E">
        <w:rPr>
          <w:sz w:val="24"/>
          <w:szCs w:val="24"/>
        </w:rPr>
        <w:t>8-11</w:t>
      </w:r>
      <w:r w:rsidRPr="007E644E">
        <w:rPr>
          <w:spacing w:val="-2"/>
          <w:sz w:val="24"/>
          <w:szCs w:val="24"/>
        </w:rPr>
        <w:t>классы</w:t>
      </w:r>
    </w:p>
    <w:p w:rsidR="00D04224" w:rsidRPr="007E644E" w:rsidRDefault="00D04224" w:rsidP="00D04224">
      <w:pPr>
        <w:pStyle w:val="aa"/>
        <w:jc w:val="both"/>
        <w:rPr>
          <w:sz w:val="24"/>
          <w:szCs w:val="24"/>
        </w:rPr>
      </w:pPr>
      <w:r w:rsidRPr="007E644E">
        <w:rPr>
          <w:noProof/>
          <w:sz w:val="24"/>
          <w:szCs w:val="24"/>
        </w:rPr>
        <w:drawing>
          <wp:inline distT="0" distB="0" distL="0" distR="0">
            <wp:extent cx="4504144" cy="963168"/>
            <wp:effectExtent l="0" t="0" r="0" b="0"/>
            <wp:docPr id="3" name="Image 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4" name="Image 534"/>
                    <pic:cNvPicPr/>
                  </pic:nvPicPr>
                  <pic:blipFill>
                    <a:blip r:embed="rId74" cstate="print"/>
                    <a:stretch>
                      <a:fillRect/>
                    </a:stretch>
                  </pic:blipFill>
                  <pic:spPr>
                    <a:xfrm>
                      <a:off x="0" y="0"/>
                      <a:ext cx="4504144" cy="963168"/>
                    </a:xfrm>
                    <a:prstGeom prst="rect">
                      <a:avLst/>
                    </a:prstGeom>
                  </pic:spPr>
                </pic:pic>
              </a:graphicData>
            </a:graphic>
          </wp:inline>
        </w:drawing>
      </w:r>
    </w:p>
    <w:p w:rsidR="00D04224" w:rsidRPr="007E644E" w:rsidRDefault="00D04224" w:rsidP="00D04224">
      <w:pPr>
        <w:pStyle w:val="aa"/>
        <w:jc w:val="both"/>
        <w:rPr>
          <w:sz w:val="24"/>
          <w:szCs w:val="24"/>
        </w:rPr>
      </w:pPr>
      <w:r w:rsidRPr="007E644E">
        <w:rPr>
          <w:b/>
          <w:sz w:val="24"/>
          <w:szCs w:val="24"/>
        </w:rPr>
        <w:t xml:space="preserve">Физическое воспитание, здоровый образ жизни </w:t>
      </w:r>
      <w:r w:rsidRPr="007E644E">
        <w:rPr>
          <w:sz w:val="24"/>
          <w:szCs w:val="24"/>
        </w:rPr>
        <w:t>проводилось с целью создания простран- ства для успешного формирования навыков здорового образа жизни, сохранения физического и психологического здоровья, умения определять факторы,наносящиевред здоровью. Сохранение и укрепление здоровья учащихся –одно изприоритетных направлений развития школы.</w:t>
      </w:r>
      <w:r>
        <w:rPr>
          <w:sz w:val="24"/>
          <w:szCs w:val="24"/>
        </w:rPr>
        <w:t xml:space="preserve"> </w:t>
      </w:r>
      <w:r>
        <w:rPr>
          <w:spacing w:val="-4"/>
          <w:sz w:val="24"/>
          <w:szCs w:val="24"/>
        </w:rPr>
        <w:t xml:space="preserve">Механизм реализации </w:t>
      </w:r>
      <w:r w:rsidRPr="007E644E">
        <w:rPr>
          <w:spacing w:val="-4"/>
          <w:sz w:val="24"/>
          <w:szCs w:val="24"/>
        </w:rPr>
        <w:t>осуществляется</w:t>
      </w:r>
      <w:r w:rsidR="00350A13">
        <w:rPr>
          <w:spacing w:val="-4"/>
          <w:sz w:val="24"/>
          <w:szCs w:val="24"/>
          <w:lang w:val="kk-KZ"/>
        </w:rPr>
        <w:t xml:space="preserve"> </w:t>
      </w:r>
      <w:r w:rsidRPr="007E644E">
        <w:rPr>
          <w:spacing w:val="-4"/>
          <w:sz w:val="24"/>
          <w:szCs w:val="24"/>
        </w:rPr>
        <w:t>через:</w:t>
      </w:r>
      <w:r w:rsidR="00350A13">
        <w:rPr>
          <w:spacing w:val="-4"/>
          <w:sz w:val="24"/>
          <w:szCs w:val="24"/>
          <w:lang w:val="kk-KZ"/>
        </w:rPr>
        <w:t xml:space="preserve"> </w:t>
      </w:r>
      <w:r w:rsidRPr="007E644E">
        <w:rPr>
          <w:sz w:val="24"/>
          <w:szCs w:val="24"/>
        </w:rPr>
        <w:t>занятия, уроки</w:t>
      </w:r>
      <w:r>
        <w:rPr>
          <w:sz w:val="24"/>
          <w:szCs w:val="24"/>
        </w:rPr>
        <w:t xml:space="preserve"> </w:t>
      </w:r>
      <w:r w:rsidRPr="007E644E">
        <w:rPr>
          <w:sz w:val="24"/>
          <w:szCs w:val="24"/>
        </w:rPr>
        <w:t>физической</w:t>
      </w:r>
      <w:r>
        <w:rPr>
          <w:sz w:val="24"/>
          <w:szCs w:val="24"/>
        </w:rPr>
        <w:t xml:space="preserve"> </w:t>
      </w:r>
      <w:r w:rsidRPr="007E644E">
        <w:rPr>
          <w:sz w:val="24"/>
          <w:szCs w:val="24"/>
        </w:rPr>
        <w:t>культуры,</w:t>
      </w:r>
      <w:r>
        <w:rPr>
          <w:sz w:val="24"/>
          <w:szCs w:val="24"/>
        </w:rPr>
        <w:t xml:space="preserve"> </w:t>
      </w:r>
      <w:r w:rsidRPr="007E644E">
        <w:rPr>
          <w:sz w:val="24"/>
          <w:szCs w:val="24"/>
        </w:rPr>
        <w:t>учебные</w:t>
      </w:r>
      <w:r>
        <w:rPr>
          <w:sz w:val="24"/>
          <w:szCs w:val="24"/>
        </w:rPr>
        <w:t xml:space="preserve"> </w:t>
      </w:r>
      <w:r w:rsidRPr="007E644E">
        <w:rPr>
          <w:sz w:val="24"/>
          <w:szCs w:val="24"/>
        </w:rPr>
        <w:t>предметы,</w:t>
      </w:r>
      <w:r>
        <w:rPr>
          <w:sz w:val="24"/>
          <w:szCs w:val="24"/>
        </w:rPr>
        <w:t xml:space="preserve"> </w:t>
      </w:r>
      <w:r w:rsidRPr="007E644E">
        <w:rPr>
          <w:sz w:val="24"/>
          <w:szCs w:val="24"/>
        </w:rPr>
        <w:t>дополнительное</w:t>
      </w:r>
      <w:r>
        <w:rPr>
          <w:sz w:val="24"/>
          <w:szCs w:val="24"/>
        </w:rPr>
        <w:t xml:space="preserve"> </w:t>
      </w:r>
      <w:r w:rsidRPr="007E644E">
        <w:rPr>
          <w:sz w:val="24"/>
          <w:szCs w:val="24"/>
        </w:rPr>
        <w:t>образование,</w:t>
      </w:r>
      <w:r>
        <w:rPr>
          <w:sz w:val="24"/>
          <w:szCs w:val="24"/>
        </w:rPr>
        <w:t xml:space="preserve"> </w:t>
      </w:r>
      <w:r w:rsidRPr="007E644E">
        <w:rPr>
          <w:sz w:val="24"/>
          <w:szCs w:val="24"/>
        </w:rPr>
        <w:t>спортивные</w:t>
      </w:r>
      <w:r>
        <w:rPr>
          <w:sz w:val="24"/>
          <w:szCs w:val="24"/>
        </w:rPr>
        <w:t xml:space="preserve"> </w:t>
      </w:r>
      <w:r w:rsidRPr="007E644E">
        <w:rPr>
          <w:spacing w:val="-4"/>
          <w:sz w:val="24"/>
          <w:szCs w:val="24"/>
        </w:rPr>
        <w:t>сек</w:t>
      </w:r>
      <w:r w:rsidRPr="007E644E">
        <w:rPr>
          <w:sz w:val="24"/>
          <w:szCs w:val="24"/>
        </w:rPr>
        <w:t>ции и кружки, информационно-просветительских беседы, фестивали здоровья, спартакиады, разработка и распространение информационно-пропагандистских материалов; организацию «Служб доверия».</w:t>
      </w:r>
    </w:p>
    <w:p w:rsidR="00D04224" w:rsidRDefault="00D04224" w:rsidP="00D04224">
      <w:pPr>
        <w:pStyle w:val="aa"/>
        <w:jc w:val="both"/>
        <w:rPr>
          <w:sz w:val="24"/>
          <w:szCs w:val="24"/>
        </w:rPr>
      </w:pPr>
      <w:r w:rsidRPr="007E644E">
        <w:rPr>
          <w:sz w:val="24"/>
          <w:szCs w:val="24"/>
        </w:rPr>
        <w:t>Для формирования безопасной образовательной среды в школе действует Психологическая служба и школьная служба примирения, деятельность которых направленана социализацию личности ребѐнка и создание условий для сохранения психологического здоровья участников образовательного процесса.</w:t>
      </w:r>
    </w:p>
    <w:p w:rsidR="00B05203" w:rsidRPr="00B05203" w:rsidRDefault="00B05203" w:rsidP="00B05203">
      <w:pPr>
        <w:pStyle w:val="aa"/>
      </w:pPr>
      <w:r w:rsidRPr="00B05203">
        <w:rPr>
          <w:sz w:val="22"/>
        </w:rPr>
        <w:t>План ВР 2021-2022 у.г.</w:t>
      </w:r>
      <w:hyperlink r:id="rId75" w:history="1">
        <w:r w:rsidRPr="00B05203">
          <w:rPr>
            <w:rStyle w:val="a6"/>
            <w:lang w:val="kk-KZ"/>
          </w:rPr>
          <w:t>https://drive.google.com/file/d/16K0zJ_ATHY6RJkSrcqw7_KyOhf8NxGNO/view?usp=drive_link</w:t>
        </w:r>
      </w:hyperlink>
    </w:p>
    <w:p w:rsidR="00B05203" w:rsidRPr="00B05203" w:rsidRDefault="00B05203" w:rsidP="00B05203">
      <w:pPr>
        <w:pStyle w:val="aa"/>
        <w:rPr>
          <w:sz w:val="24"/>
          <w:szCs w:val="24"/>
          <w:highlight w:val="yellow"/>
        </w:rPr>
      </w:pPr>
      <w:r w:rsidRPr="00B05203">
        <w:rPr>
          <w:sz w:val="22"/>
        </w:rPr>
        <w:t xml:space="preserve">План ВР 2022-2023 у.г. </w:t>
      </w:r>
      <w:hyperlink r:id="rId76" w:history="1">
        <w:r w:rsidRPr="00B05203">
          <w:rPr>
            <w:rStyle w:val="a6"/>
            <w:lang w:val="kk-KZ"/>
          </w:rPr>
          <w:t>https://drive.google.com/file/d/1dGc92VLHMH8b8nf2d44zEolorXpRHgY4/view?usp=drive_link</w:t>
        </w:r>
      </w:hyperlink>
    </w:p>
    <w:p w:rsidR="00B05203" w:rsidRDefault="00B05203" w:rsidP="00B05203">
      <w:pPr>
        <w:pStyle w:val="aa"/>
      </w:pPr>
      <w:r w:rsidRPr="00B05203">
        <w:rPr>
          <w:sz w:val="22"/>
        </w:rPr>
        <w:t xml:space="preserve">План 2023-2024 у.г. </w:t>
      </w:r>
      <w:hyperlink r:id="rId77" w:history="1">
        <w:r w:rsidRPr="00B05203">
          <w:rPr>
            <w:rStyle w:val="a6"/>
            <w:lang w:val="kk-KZ"/>
          </w:rPr>
          <w:t>https://drive.google.com/file/d/1wdt3kkN61oFSZeWHouoXrUO3Il3oltQP/view?usp=drive_link</w:t>
        </w:r>
      </w:hyperlink>
    </w:p>
    <w:p w:rsidR="006759EC" w:rsidRPr="006759EC" w:rsidRDefault="006759EC" w:rsidP="00B05203">
      <w:pPr>
        <w:pStyle w:val="aa"/>
        <w:rPr>
          <w:sz w:val="22"/>
          <w:lang w:val="kk-KZ"/>
        </w:rPr>
      </w:pPr>
      <w:r w:rsidRPr="006759EC">
        <w:rPr>
          <w:sz w:val="22"/>
          <w:lang w:val="kk-KZ"/>
        </w:rPr>
        <w:t>Расписание на 2021-2022 у.г.</w:t>
      </w:r>
    </w:p>
    <w:p w:rsidR="006759EC" w:rsidRDefault="009A0403" w:rsidP="00B05203">
      <w:pPr>
        <w:pStyle w:val="aa"/>
        <w:rPr>
          <w:lang w:val="kk-KZ"/>
        </w:rPr>
      </w:pPr>
      <w:hyperlink r:id="rId78" w:history="1">
        <w:r w:rsidR="006759EC" w:rsidRPr="00643DC8">
          <w:rPr>
            <w:rStyle w:val="a6"/>
            <w:lang w:val="kk-KZ"/>
          </w:rPr>
          <w:t>https://drive.google.com/file/d/1hBA08wWGVlH9IOBfxbz8Q0_QFzS6rX5K/view?usp=drive_link</w:t>
        </w:r>
      </w:hyperlink>
    </w:p>
    <w:p w:rsidR="00D04224" w:rsidRPr="007E644E" w:rsidRDefault="00D04224" w:rsidP="00D04224">
      <w:pPr>
        <w:pStyle w:val="aa"/>
        <w:jc w:val="both"/>
        <w:rPr>
          <w:b/>
          <w:sz w:val="24"/>
          <w:szCs w:val="24"/>
        </w:rPr>
      </w:pPr>
      <w:r w:rsidRPr="007E644E">
        <w:rPr>
          <w:b/>
          <w:spacing w:val="-2"/>
          <w:sz w:val="24"/>
          <w:szCs w:val="24"/>
        </w:rPr>
        <w:lastRenderedPageBreak/>
        <w:t>Медицинское</w:t>
      </w:r>
      <w:r>
        <w:rPr>
          <w:b/>
          <w:spacing w:val="-2"/>
          <w:sz w:val="24"/>
          <w:szCs w:val="24"/>
        </w:rPr>
        <w:t xml:space="preserve"> </w:t>
      </w:r>
      <w:r w:rsidRPr="007E644E">
        <w:rPr>
          <w:b/>
          <w:spacing w:val="-2"/>
          <w:sz w:val="24"/>
          <w:szCs w:val="24"/>
        </w:rPr>
        <w:t>сопровождение</w:t>
      </w:r>
      <w:r>
        <w:rPr>
          <w:b/>
          <w:spacing w:val="-2"/>
          <w:sz w:val="24"/>
          <w:szCs w:val="24"/>
        </w:rPr>
        <w:t xml:space="preserve"> </w:t>
      </w:r>
      <w:r w:rsidRPr="007E644E">
        <w:rPr>
          <w:b/>
          <w:spacing w:val="-2"/>
          <w:sz w:val="24"/>
          <w:szCs w:val="24"/>
        </w:rPr>
        <w:t>образовательного</w:t>
      </w:r>
      <w:r>
        <w:rPr>
          <w:b/>
          <w:spacing w:val="-2"/>
          <w:sz w:val="24"/>
          <w:szCs w:val="24"/>
        </w:rPr>
        <w:t xml:space="preserve"> </w:t>
      </w:r>
      <w:r w:rsidRPr="007E644E">
        <w:rPr>
          <w:b/>
          <w:spacing w:val="-2"/>
          <w:sz w:val="24"/>
          <w:szCs w:val="24"/>
        </w:rPr>
        <w:t>процесса:</w:t>
      </w:r>
    </w:p>
    <w:p w:rsidR="00D04224" w:rsidRPr="007E644E" w:rsidRDefault="00D04224" w:rsidP="00D04224">
      <w:pPr>
        <w:pStyle w:val="aa"/>
        <w:jc w:val="both"/>
        <w:rPr>
          <w:sz w:val="24"/>
          <w:szCs w:val="24"/>
        </w:rPr>
      </w:pPr>
      <w:r w:rsidRPr="007E644E">
        <w:rPr>
          <w:sz w:val="24"/>
          <w:szCs w:val="24"/>
        </w:rPr>
        <w:t>Организация</w:t>
      </w:r>
      <w:r>
        <w:rPr>
          <w:sz w:val="24"/>
          <w:szCs w:val="24"/>
        </w:rPr>
        <w:t xml:space="preserve"> </w:t>
      </w:r>
      <w:r w:rsidRPr="007E644E">
        <w:rPr>
          <w:sz w:val="24"/>
          <w:szCs w:val="24"/>
        </w:rPr>
        <w:t>медицинского</w:t>
      </w:r>
      <w:r>
        <w:rPr>
          <w:sz w:val="24"/>
          <w:szCs w:val="24"/>
        </w:rPr>
        <w:t xml:space="preserve"> </w:t>
      </w:r>
      <w:r w:rsidRPr="007E644E">
        <w:rPr>
          <w:sz w:val="24"/>
          <w:szCs w:val="24"/>
        </w:rPr>
        <w:t>обеспечения</w:t>
      </w:r>
      <w:r>
        <w:rPr>
          <w:sz w:val="24"/>
          <w:szCs w:val="24"/>
        </w:rPr>
        <w:t xml:space="preserve"> </w:t>
      </w:r>
      <w:r w:rsidRPr="007E644E">
        <w:rPr>
          <w:spacing w:val="-2"/>
          <w:sz w:val="24"/>
          <w:szCs w:val="24"/>
        </w:rPr>
        <w:t>детей;</w:t>
      </w:r>
    </w:p>
    <w:p w:rsidR="00D04224" w:rsidRPr="007E644E" w:rsidRDefault="00D04224" w:rsidP="00D04224">
      <w:pPr>
        <w:pStyle w:val="aa"/>
        <w:jc w:val="both"/>
        <w:rPr>
          <w:sz w:val="24"/>
          <w:szCs w:val="24"/>
        </w:rPr>
      </w:pPr>
      <w:r w:rsidRPr="007E644E">
        <w:rPr>
          <w:sz w:val="24"/>
          <w:szCs w:val="24"/>
        </w:rPr>
        <w:t>Анализ</w:t>
      </w:r>
      <w:r>
        <w:rPr>
          <w:sz w:val="24"/>
          <w:szCs w:val="24"/>
        </w:rPr>
        <w:t xml:space="preserve"> </w:t>
      </w:r>
      <w:r w:rsidRPr="007E644E">
        <w:rPr>
          <w:sz w:val="24"/>
          <w:szCs w:val="24"/>
        </w:rPr>
        <w:t>состояния</w:t>
      </w:r>
      <w:r>
        <w:rPr>
          <w:sz w:val="24"/>
          <w:szCs w:val="24"/>
        </w:rPr>
        <w:t xml:space="preserve"> </w:t>
      </w:r>
      <w:r w:rsidRPr="007E644E">
        <w:rPr>
          <w:sz w:val="24"/>
          <w:szCs w:val="24"/>
        </w:rPr>
        <w:t>здоровья</w:t>
      </w:r>
      <w:r>
        <w:rPr>
          <w:sz w:val="24"/>
          <w:szCs w:val="24"/>
        </w:rPr>
        <w:t xml:space="preserve"> </w:t>
      </w:r>
      <w:r w:rsidRPr="007E644E">
        <w:rPr>
          <w:spacing w:val="-2"/>
          <w:sz w:val="24"/>
          <w:szCs w:val="24"/>
        </w:rPr>
        <w:t>детей;</w:t>
      </w:r>
    </w:p>
    <w:p w:rsidR="00D04224" w:rsidRPr="007E644E" w:rsidRDefault="00D04224" w:rsidP="00D04224">
      <w:pPr>
        <w:pStyle w:val="aa"/>
        <w:jc w:val="both"/>
        <w:rPr>
          <w:sz w:val="24"/>
          <w:szCs w:val="24"/>
        </w:rPr>
      </w:pPr>
      <w:r w:rsidRPr="007E644E">
        <w:rPr>
          <w:sz w:val="24"/>
          <w:szCs w:val="24"/>
        </w:rPr>
        <w:t>Первичная</w:t>
      </w:r>
      <w:r>
        <w:rPr>
          <w:sz w:val="24"/>
          <w:szCs w:val="24"/>
        </w:rPr>
        <w:t xml:space="preserve"> </w:t>
      </w:r>
      <w:r w:rsidRPr="007E644E">
        <w:rPr>
          <w:spacing w:val="-2"/>
          <w:sz w:val="24"/>
          <w:szCs w:val="24"/>
        </w:rPr>
        <w:t>профилактика;</w:t>
      </w:r>
    </w:p>
    <w:p w:rsidR="00D04224" w:rsidRPr="007E644E" w:rsidRDefault="00D04224" w:rsidP="00D04224">
      <w:pPr>
        <w:pStyle w:val="aa"/>
        <w:jc w:val="both"/>
        <w:rPr>
          <w:sz w:val="24"/>
          <w:szCs w:val="24"/>
        </w:rPr>
      </w:pPr>
      <w:r w:rsidRPr="007E644E">
        <w:rPr>
          <w:sz w:val="24"/>
          <w:szCs w:val="24"/>
        </w:rPr>
        <w:t>Контроль</w:t>
      </w:r>
      <w:r>
        <w:rPr>
          <w:sz w:val="24"/>
          <w:szCs w:val="24"/>
        </w:rPr>
        <w:t xml:space="preserve"> </w:t>
      </w:r>
      <w:r w:rsidRPr="007E644E">
        <w:rPr>
          <w:sz w:val="24"/>
          <w:szCs w:val="24"/>
        </w:rPr>
        <w:t>за</w:t>
      </w:r>
      <w:r>
        <w:rPr>
          <w:sz w:val="24"/>
          <w:szCs w:val="24"/>
        </w:rPr>
        <w:t xml:space="preserve"> </w:t>
      </w:r>
      <w:r w:rsidRPr="007E644E">
        <w:rPr>
          <w:sz w:val="24"/>
          <w:szCs w:val="24"/>
        </w:rPr>
        <w:t>санитарно-гигиеническими</w:t>
      </w:r>
      <w:r>
        <w:rPr>
          <w:sz w:val="24"/>
          <w:szCs w:val="24"/>
        </w:rPr>
        <w:t xml:space="preserve"> </w:t>
      </w:r>
      <w:r w:rsidRPr="007E644E">
        <w:rPr>
          <w:sz w:val="24"/>
          <w:szCs w:val="24"/>
        </w:rPr>
        <w:t>условиями</w:t>
      </w:r>
      <w:r>
        <w:rPr>
          <w:sz w:val="24"/>
          <w:szCs w:val="24"/>
        </w:rPr>
        <w:t xml:space="preserve"> </w:t>
      </w:r>
      <w:r w:rsidRPr="007E644E">
        <w:rPr>
          <w:sz w:val="24"/>
          <w:szCs w:val="24"/>
        </w:rPr>
        <w:t>в</w:t>
      </w:r>
      <w:r>
        <w:rPr>
          <w:sz w:val="24"/>
          <w:szCs w:val="24"/>
        </w:rPr>
        <w:t xml:space="preserve"> </w:t>
      </w:r>
      <w:r w:rsidRPr="007E644E">
        <w:rPr>
          <w:spacing w:val="-2"/>
          <w:sz w:val="24"/>
          <w:szCs w:val="24"/>
        </w:rPr>
        <w:t>школе;</w:t>
      </w:r>
    </w:p>
    <w:p w:rsidR="00D04224" w:rsidRPr="007E644E" w:rsidRDefault="00D04224" w:rsidP="00D04224">
      <w:pPr>
        <w:pStyle w:val="aa"/>
        <w:jc w:val="both"/>
        <w:rPr>
          <w:sz w:val="24"/>
          <w:szCs w:val="24"/>
        </w:rPr>
      </w:pPr>
      <w:r w:rsidRPr="007E644E">
        <w:rPr>
          <w:sz w:val="24"/>
          <w:szCs w:val="24"/>
        </w:rPr>
        <w:t>Контроль</w:t>
      </w:r>
      <w:r>
        <w:rPr>
          <w:sz w:val="24"/>
          <w:szCs w:val="24"/>
        </w:rPr>
        <w:t xml:space="preserve"> </w:t>
      </w:r>
      <w:r w:rsidRPr="007E644E">
        <w:rPr>
          <w:sz w:val="24"/>
          <w:szCs w:val="24"/>
        </w:rPr>
        <w:t>за</w:t>
      </w:r>
      <w:r>
        <w:rPr>
          <w:sz w:val="24"/>
          <w:szCs w:val="24"/>
        </w:rPr>
        <w:t xml:space="preserve"> </w:t>
      </w:r>
      <w:r w:rsidRPr="007E644E">
        <w:rPr>
          <w:sz w:val="24"/>
          <w:szCs w:val="24"/>
        </w:rPr>
        <w:t>питанием</w:t>
      </w:r>
      <w:r>
        <w:rPr>
          <w:sz w:val="24"/>
          <w:szCs w:val="24"/>
        </w:rPr>
        <w:t xml:space="preserve"> </w:t>
      </w:r>
      <w:r w:rsidRPr="007E644E">
        <w:rPr>
          <w:sz w:val="24"/>
          <w:szCs w:val="24"/>
        </w:rPr>
        <w:t>и</w:t>
      </w:r>
      <w:r>
        <w:rPr>
          <w:sz w:val="24"/>
          <w:szCs w:val="24"/>
        </w:rPr>
        <w:t xml:space="preserve"> питьевым </w:t>
      </w:r>
      <w:r w:rsidRPr="007E644E">
        <w:rPr>
          <w:sz w:val="24"/>
          <w:szCs w:val="24"/>
        </w:rPr>
        <w:t>режим</w:t>
      </w:r>
      <w:r>
        <w:rPr>
          <w:sz w:val="24"/>
          <w:szCs w:val="24"/>
        </w:rPr>
        <w:t>ом</w:t>
      </w:r>
      <w:r w:rsidRPr="007E644E">
        <w:rPr>
          <w:sz w:val="24"/>
          <w:szCs w:val="24"/>
        </w:rPr>
        <w:t>. Медрабтник проводит следующие беседы:</w:t>
      </w:r>
    </w:p>
    <w:p w:rsidR="00D04224" w:rsidRPr="007E644E" w:rsidRDefault="00D04224" w:rsidP="00D04224">
      <w:pPr>
        <w:pStyle w:val="aa"/>
        <w:jc w:val="both"/>
        <w:rPr>
          <w:sz w:val="24"/>
          <w:szCs w:val="24"/>
        </w:rPr>
      </w:pPr>
      <w:r w:rsidRPr="007E644E">
        <w:rPr>
          <w:sz w:val="24"/>
          <w:szCs w:val="24"/>
        </w:rPr>
        <w:t>«ОРВИ</w:t>
      </w:r>
      <w:r>
        <w:rPr>
          <w:sz w:val="24"/>
          <w:szCs w:val="24"/>
        </w:rPr>
        <w:t xml:space="preserve"> </w:t>
      </w:r>
      <w:r w:rsidRPr="007E644E">
        <w:rPr>
          <w:sz w:val="24"/>
          <w:szCs w:val="24"/>
        </w:rPr>
        <w:t>и</w:t>
      </w:r>
      <w:r>
        <w:rPr>
          <w:sz w:val="24"/>
          <w:szCs w:val="24"/>
        </w:rPr>
        <w:t xml:space="preserve"> </w:t>
      </w:r>
      <w:r w:rsidRPr="007E644E">
        <w:rPr>
          <w:sz w:val="24"/>
          <w:szCs w:val="24"/>
        </w:rPr>
        <w:t>грипп»</w:t>
      </w:r>
      <w:r>
        <w:rPr>
          <w:sz w:val="24"/>
          <w:szCs w:val="24"/>
        </w:rPr>
        <w:t xml:space="preserve"> </w:t>
      </w:r>
      <w:r w:rsidRPr="007E644E">
        <w:rPr>
          <w:sz w:val="24"/>
          <w:szCs w:val="24"/>
        </w:rPr>
        <w:t>1-6</w:t>
      </w:r>
      <w:r>
        <w:rPr>
          <w:sz w:val="24"/>
          <w:szCs w:val="24"/>
        </w:rPr>
        <w:t xml:space="preserve"> </w:t>
      </w:r>
      <w:r w:rsidRPr="007E644E">
        <w:rPr>
          <w:sz w:val="24"/>
          <w:szCs w:val="24"/>
        </w:rPr>
        <w:t>кл.</w:t>
      </w:r>
      <w:r>
        <w:rPr>
          <w:sz w:val="24"/>
          <w:szCs w:val="24"/>
        </w:rPr>
        <w:t xml:space="preserve"> </w:t>
      </w:r>
      <w:r w:rsidRPr="007E644E">
        <w:rPr>
          <w:sz w:val="24"/>
          <w:szCs w:val="24"/>
        </w:rPr>
        <w:t>7-11</w:t>
      </w:r>
      <w:r>
        <w:rPr>
          <w:sz w:val="24"/>
          <w:szCs w:val="24"/>
        </w:rPr>
        <w:t xml:space="preserve"> </w:t>
      </w:r>
      <w:r w:rsidRPr="007E644E">
        <w:rPr>
          <w:spacing w:val="-5"/>
          <w:sz w:val="24"/>
          <w:szCs w:val="24"/>
        </w:rPr>
        <w:t>кл.</w:t>
      </w:r>
    </w:p>
    <w:p w:rsidR="00D04224" w:rsidRPr="007E644E" w:rsidRDefault="00D04224" w:rsidP="00D04224">
      <w:pPr>
        <w:pStyle w:val="aa"/>
        <w:jc w:val="both"/>
        <w:rPr>
          <w:sz w:val="24"/>
          <w:szCs w:val="24"/>
        </w:rPr>
      </w:pPr>
      <w:r w:rsidRPr="007E644E">
        <w:rPr>
          <w:sz w:val="24"/>
          <w:szCs w:val="24"/>
        </w:rPr>
        <w:t>«Ротовирусная</w:t>
      </w:r>
      <w:r>
        <w:rPr>
          <w:sz w:val="24"/>
          <w:szCs w:val="24"/>
        </w:rPr>
        <w:t xml:space="preserve"> </w:t>
      </w:r>
      <w:r w:rsidRPr="007E644E">
        <w:rPr>
          <w:sz w:val="24"/>
          <w:szCs w:val="24"/>
        </w:rPr>
        <w:t>инфекция»</w:t>
      </w:r>
      <w:r>
        <w:rPr>
          <w:sz w:val="24"/>
          <w:szCs w:val="24"/>
        </w:rPr>
        <w:t xml:space="preserve"> </w:t>
      </w:r>
      <w:r w:rsidRPr="007E644E">
        <w:rPr>
          <w:sz w:val="24"/>
          <w:szCs w:val="24"/>
        </w:rPr>
        <w:t>1-</w:t>
      </w:r>
      <w:r>
        <w:rPr>
          <w:sz w:val="24"/>
          <w:szCs w:val="24"/>
        </w:rPr>
        <w:t xml:space="preserve"> </w:t>
      </w:r>
      <w:r w:rsidRPr="007E644E">
        <w:rPr>
          <w:sz w:val="24"/>
          <w:szCs w:val="24"/>
        </w:rPr>
        <w:t>6</w:t>
      </w:r>
      <w:r w:rsidRPr="007E644E">
        <w:rPr>
          <w:spacing w:val="-5"/>
          <w:sz w:val="24"/>
          <w:szCs w:val="24"/>
        </w:rPr>
        <w:t>кл.</w:t>
      </w:r>
    </w:p>
    <w:p w:rsidR="00D04224" w:rsidRPr="007E644E" w:rsidRDefault="00D04224" w:rsidP="00D04224">
      <w:pPr>
        <w:pStyle w:val="aa"/>
        <w:jc w:val="both"/>
        <w:rPr>
          <w:sz w:val="24"/>
          <w:szCs w:val="24"/>
        </w:rPr>
      </w:pPr>
      <w:r w:rsidRPr="007E644E">
        <w:rPr>
          <w:sz w:val="24"/>
          <w:szCs w:val="24"/>
        </w:rPr>
        <w:t>«Вирусный</w:t>
      </w:r>
      <w:r>
        <w:rPr>
          <w:sz w:val="24"/>
          <w:szCs w:val="24"/>
        </w:rPr>
        <w:t xml:space="preserve"> </w:t>
      </w:r>
      <w:r w:rsidRPr="007E644E">
        <w:rPr>
          <w:sz w:val="24"/>
          <w:szCs w:val="24"/>
        </w:rPr>
        <w:t>гепатит»</w:t>
      </w:r>
      <w:r>
        <w:rPr>
          <w:sz w:val="24"/>
          <w:szCs w:val="24"/>
        </w:rPr>
        <w:t xml:space="preserve"> </w:t>
      </w:r>
      <w:r w:rsidRPr="007E644E">
        <w:rPr>
          <w:sz w:val="24"/>
          <w:szCs w:val="24"/>
        </w:rPr>
        <w:t>-</w:t>
      </w:r>
      <w:r>
        <w:rPr>
          <w:sz w:val="24"/>
          <w:szCs w:val="24"/>
        </w:rPr>
        <w:t xml:space="preserve"> </w:t>
      </w:r>
      <w:r w:rsidRPr="007E644E">
        <w:rPr>
          <w:sz w:val="24"/>
          <w:szCs w:val="24"/>
        </w:rPr>
        <w:t>1-4</w:t>
      </w:r>
      <w:r w:rsidRPr="007E644E">
        <w:rPr>
          <w:spacing w:val="-5"/>
          <w:sz w:val="24"/>
          <w:szCs w:val="24"/>
        </w:rPr>
        <w:t>кл.</w:t>
      </w:r>
    </w:p>
    <w:p w:rsidR="00D04224" w:rsidRPr="007E644E" w:rsidRDefault="00D04224" w:rsidP="00D04224">
      <w:pPr>
        <w:pStyle w:val="aa"/>
        <w:jc w:val="both"/>
        <w:rPr>
          <w:sz w:val="24"/>
          <w:szCs w:val="24"/>
        </w:rPr>
      </w:pPr>
      <w:r w:rsidRPr="007E644E">
        <w:rPr>
          <w:sz w:val="24"/>
          <w:szCs w:val="24"/>
        </w:rPr>
        <w:t>Организован</w:t>
      </w:r>
      <w:r>
        <w:rPr>
          <w:sz w:val="24"/>
          <w:szCs w:val="24"/>
        </w:rPr>
        <w:t xml:space="preserve"> </w:t>
      </w:r>
      <w:r w:rsidRPr="007E644E">
        <w:rPr>
          <w:sz w:val="24"/>
          <w:szCs w:val="24"/>
        </w:rPr>
        <w:t>питьевой</w:t>
      </w:r>
      <w:r>
        <w:rPr>
          <w:sz w:val="24"/>
          <w:szCs w:val="24"/>
        </w:rPr>
        <w:t xml:space="preserve"> </w:t>
      </w:r>
      <w:r w:rsidRPr="007E644E">
        <w:rPr>
          <w:sz w:val="24"/>
          <w:szCs w:val="24"/>
        </w:rPr>
        <w:t>режим</w:t>
      </w:r>
      <w:r>
        <w:rPr>
          <w:sz w:val="24"/>
          <w:szCs w:val="24"/>
        </w:rPr>
        <w:t xml:space="preserve"> </w:t>
      </w:r>
      <w:r w:rsidRPr="007E644E">
        <w:rPr>
          <w:sz w:val="24"/>
          <w:szCs w:val="24"/>
        </w:rPr>
        <w:t>в1-4</w:t>
      </w:r>
      <w:r>
        <w:rPr>
          <w:sz w:val="24"/>
          <w:szCs w:val="24"/>
        </w:rPr>
        <w:t xml:space="preserve"> </w:t>
      </w:r>
      <w:r w:rsidRPr="007E644E">
        <w:rPr>
          <w:sz w:val="24"/>
          <w:szCs w:val="24"/>
        </w:rPr>
        <w:t>кл.и</w:t>
      </w:r>
      <w:r w:rsidRPr="007E644E">
        <w:rPr>
          <w:spacing w:val="-4"/>
          <w:sz w:val="24"/>
          <w:szCs w:val="24"/>
        </w:rPr>
        <w:t xml:space="preserve"> т.д.</w:t>
      </w:r>
    </w:p>
    <w:p w:rsidR="00D04224" w:rsidRPr="007E644E" w:rsidRDefault="00D04224" w:rsidP="00D04224">
      <w:pPr>
        <w:pStyle w:val="aa"/>
        <w:jc w:val="both"/>
        <w:rPr>
          <w:b/>
          <w:sz w:val="24"/>
          <w:szCs w:val="24"/>
        </w:rPr>
      </w:pPr>
      <w:r w:rsidRPr="007E644E">
        <w:rPr>
          <w:b/>
          <w:spacing w:val="-2"/>
          <w:sz w:val="24"/>
          <w:szCs w:val="24"/>
        </w:rPr>
        <w:t>Психолог</w:t>
      </w:r>
    </w:p>
    <w:p w:rsidR="00D04224" w:rsidRPr="007E644E" w:rsidRDefault="00D04224" w:rsidP="00D04224">
      <w:pPr>
        <w:pStyle w:val="aa"/>
        <w:jc w:val="both"/>
        <w:rPr>
          <w:sz w:val="24"/>
          <w:szCs w:val="24"/>
        </w:rPr>
      </w:pPr>
      <w:r w:rsidRPr="007E644E">
        <w:rPr>
          <w:sz w:val="24"/>
          <w:szCs w:val="24"/>
        </w:rPr>
        <w:t>Профилактика</w:t>
      </w:r>
      <w:r>
        <w:rPr>
          <w:sz w:val="24"/>
          <w:szCs w:val="24"/>
        </w:rPr>
        <w:t xml:space="preserve"> </w:t>
      </w:r>
      <w:r w:rsidRPr="007E644E">
        <w:rPr>
          <w:sz w:val="24"/>
          <w:szCs w:val="24"/>
        </w:rPr>
        <w:t>суицидального</w:t>
      </w:r>
      <w:r>
        <w:rPr>
          <w:sz w:val="24"/>
          <w:szCs w:val="24"/>
        </w:rPr>
        <w:t xml:space="preserve"> </w:t>
      </w:r>
      <w:r w:rsidRPr="007E644E">
        <w:rPr>
          <w:sz w:val="24"/>
          <w:szCs w:val="24"/>
        </w:rPr>
        <w:t>поведения Буллинг, кибербуллинг</w:t>
      </w:r>
    </w:p>
    <w:p w:rsidR="00D04224" w:rsidRPr="007E644E" w:rsidRDefault="00D04224" w:rsidP="00D04224">
      <w:pPr>
        <w:pStyle w:val="aa"/>
        <w:jc w:val="both"/>
        <w:rPr>
          <w:sz w:val="24"/>
          <w:szCs w:val="24"/>
        </w:rPr>
      </w:pPr>
      <w:r w:rsidRPr="007E644E">
        <w:rPr>
          <w:sz w:val="24"/>
          <w:szCs w:val="24"/>
        </w:rPr>
        <w:t>Декада</w:t>
      </w:r>
      <w:r>
        <w:rPr>
          <w:sz w:val="24"/>
          <w:szCs w:val="24"/>
        </w:rPr>
        <w:t xml:space="preserve"> </w:t>
      </w:r>
      <w:r w:rsidRPr="007E644E">
        <w:rPr>
          <w:sz w:val="24"/>
          <w:szCs w:val="24"/>
        </w:rPr>
        <w:t>психологического</w:t>
      </w:r>
      <w:r>
        <w:rPr>
          <w:sz w:val="24"/>
          <w:szCs w:val="24"/>
        </w:rPr>
        <w:t xml:space="preserve"> </w:t>
      </w:r>
      <w:r w:rsidRPr="007E644E">
        <w:rPr>
          <w:sz w:val="24"/>
          <w:szCs w:val="24"/>
        </w:rPr>
        <w:t>здоровья</w:t>
      </w:r>
      <w:r>
        <w:rPr>
          <w:sz w:val="24"/>
          <w:szCs w:val="24"/>
        </w:rPr>
        <w:t xml:space="preserve"> </w:t>
      </w:r>
      <w:r w:rsidRPr="007E644E">
        <w:rPr>
          <w:sz w:val="24"/>
          <w:szCs w:val="24"/>
        </w:rPr>
        <w:t>–2</w:t>
      </w:r>
      <w:r>
        <w:rPr>
          <w:sz w:val="24"/>
          <w:szCs w:val="24"/>
        </w:rPr>
        <w:t xml:space="preserve"> </w:t>
      </w:r>
      <w:r w:rsidRPr="007E644E">
        <w:rPr>
          <w:sz w:val="24"/>
          <w:szCs w:val="24"/>
        </w:rPr>
        <w:t>раза</w:t>
      </w:r>
      <w:r>
        <w:rPr>
          <w:sz w:val="24"/>
          <w:szCs w:val="24"/>
        </w:rPr>
        <w:t xml:space="preserve"> </w:t>
      </w:r>
      <w:r w:rsidRPr="007E644E">
        <w:rPr>
          <w:sz w:val="24"/>
          <w:szCs w:val="24"/>
        </w:rPr>
        <w:t>в</w:t>
      </w:r>
      <w:r>
        <w:rPr>
          <w:sz w:val="24"/>
          <w:szCs w:val="24"/>
        </w:rPr>
        <w:t xml:space="preserve"> </w:t>
      </w:r>
      <w:r w:rsidRPr="007E644E">
        <w:rPr>
          <w:spacing w:val="-5"/>
          <w:sz w:val="24"/>
          <w:szCs w:val="24"/>
        </w:rPr>
        <w:t>год</w:t>
      </w:r>
    </w:p>
    <w:p w:rsidR="00D04224" w:rsidRPr="007E644E" w:rsidRDefault="00D04224" w:rsidP="00D04224">
      <w:pPr>
        <w:pStyle w:val="aa"/>
        <w:jc w:val="both"/>
        <w:rPr>
          <w:b/>
          <w:sz w:val="24"/>
          <w:szCs w:val="24"/>
        </w:rPr>
      </w:pPr>
      <w:r w:rsidRPr="007E644E">
        <w:rPr>
          <w:b/>
          <w:sz w:val="24"/>
          <w:szCs w:val="24"/>
        </w:rPr>
        <w:t>Социальный</w:t>
      </w:r>
      <w:r w:rsidRPr="007E644E">
        <w:rPr>
          <w:b/>
          <w:spacing w:val="-2"/>
          <w:sz w:val="24"/>
          <w:szCs w:val="24"/>
        </w:rPr>
        <w:t>педагог</w:t>
      </w:r>
    </w:p>
    <w:p w:rsidR="00D04224" w:rsidRPr="007E644E" w:rsidRDefault="00D04224" w:rsidP="00D04224">
      <w:pPr>
        <w:pStyle w:val="aa"/>
        <w:jc w:val="both"/>
        <w:rPr>
          <w:sz w:val="24"/>
          <w:szCs w:val="24"/>
        </w:rPr>
      </w:pPr>
      <w:r w:rsidRPr="007E644E">
        <w:rPr>
          <w:sz w:val="24"/>
          <w:szCs w:val="24"/>
        </w:rPr>
        <w:t>Профилактика</w:t>
      </w:r>
      <w:r>
        <w:rPr>
          <w:sz w:val="24"/>
          <w:szCs w:val="24"/>
        </w:rPr>
        <w:t xml:space="preserve"> </w:t>
      </w:r>
      <w:r w:rsidRPr="007E644E">
        <w:rPr>
          <w:sz w:val="24"/>
          <w:szCs w:val="24"/>
        </w:rPr>
        <w:t>наркомании,</w:t>
      </w:r>
      <w:r>
        <w:rPr>
          <w:sz w:val="24"/>
          <w:szCs w:val="24"/>
        </w:rPr>
        <w:t xml:space="preserve"> </w:t>
      </w:r>
      <w:r w:rsidRPr="007E644E">
        <w:rPr>
          <w:sz w:val="24"/>
          <w:szCs w:val="24"/>
        </w:rPr>
        <w:t>алкоголизма,</w:t>
      </w:r>
      <w:r>
        <w:rPr>
          <w:sz w:val="24"/>
          <w:szCs w:val="24"/>
        </w:rPr>
        <w:t xml:space="preserve"> </w:t>
      </w:r>
      <w:r w:rsidRPr="007E644E">
        <w:rPr>
          <w:sz w:val="24"/>
          <w:szCs w:val="24"/>
        </w:rPr>
        <w:t>табакокурения,</w:t>
      </w:r>
      <w:r>
        <w:rPr>
          <w:sz w:val="24"/>
          <w:szCs w:val="24"/>
        </w:rPr>
        <w:t xml:space="preserve"> </w:t>
      </w:r>
      <w:r w:rsidRPr="007E644E">
        <w:rPr>
          <w:sz w:val="24"/>
          <w:szCs w:val="24"/>
        </w:rPr>
        <w:t>вирусиммунодефицита</w:t>
      </w:r>
      <w:r>
        <w:rPr>
          <w:sz w:val="24"/>
          <w:szCs w:val="24"/>
        </w:rPr>
        <w:t xml:space="preserve"> </w:t>
      </w:r>
      <w:r w:rsidRPr="007E644E">
        <w:rPr>
          <w:sz w:val="24"/>
          <w:szCs w:val="24"/>
        </w:rPr>
        <w:t>человека</w:t>
      </w:r>
      <w:r>
        <w:rPr>
          <w:sz w:val="24"/>
          <w:szCs w:val="24"/>
        </w:rPr>
        <w:t xml:space="preserve"> </w:t>
      </w:r>
      <w:r w:rsidRPr="007E644E">
        <w:rPr>
          <w:sz w:val="24"/>
          <w:szCs w:val="24"/>
        </w:rPr>
        <w:t>и</w:t>
      </w:r>
      <w:r>
        <w:rPr>
          <w:sz w:val="24"/>
          <w:szCs w:val="24"/>
        </w:rPr>
        <w:t xml:space="preserve"> </w:t>
      </w:r>
      <w:r w:rsidRPr="007E644E">
        <w:rPr>
          <w:spacing w:val="-4"/>
          <w:sz w:val="24"/>
          <w:szCs w:val="24"/>
        </w:rPr>
        <w:t>т.д.</w:t>
      </w:r>
    </w:p>
    <w:p w:rsidR="00D04224" w:rsidRPr="007E644E" w:rsidRDefault="00D04224" w:rsidP="00D04224">
      <w:pPr>
        <w:pStyle w:val="aa"/>
        <w:jc w:val="both"/>
        <w:rPr>
          <w:b/>
          <w:sz w:val="24"/>
          <w:szCs w:val="24"/>
        </w:rPr>
      </w:pPr>
      <w:r w:rsidRPr="007E644E">
        <w:rPr>
          <w:b/>
          <w:sz w:val="24"/>
          <w:szCs w:val="24"/>
        </w:rPr>
        <w:t>Особое</w:t>
      </w:r>
      <w:r>
        <w:rPr>
          <w:b/>
          <w:sz w:val="24"/>
          <w:szCs w:val="24"/>
        </w:rPr>
        <w:t xml:space="preserve"> </w:t>
      </w:r>
      <w:r w:rsidRPr="007E644E">
        <w:rPr>
          <w:b/>
          <w:sz w:val="24"/>
          <w:szCs w:val="24"/>
        </w:rPr>
        <w:t>внимание</w:t>
      </w:r>
      <w:r>
        <w:rPr>
          <w:b/>
          <w:sz w:val="24"/>
          <w:szCs w:val="24"/>
        </w:rPr>
        <w:t xml:space="preserve"> </w:t>
      </w:r>
      <w:r w:rsidRPr="007E644E">
        <w:rPr>
          <w:b/>
          <w:sz w:val="24"/>
          <w:szCs w:val="24"/>
        </w:rPr>
        <w:t>в</w:t>
      </w:r>
      <w:r>
        <w:rPr>
          <w:b/>
          <w:sz w:val="24"/>
          <w:szCs w:val="24"/>
        </w:rPr>
        <w:t xml:space="preserve"> </w:t>
      </w:r>
      <w:r w:rsidRPr="007E644E">
        <w:rPr>
          <w:b/>
          <w:sz w:val="24"/>
          <w:szCs w:val="24"/>
        </w:rPr>
        <w:t>школе</w:t>
      </w:r>
      <w:r>
        <w:rPr>
          <w:b/>
          <w:sz w:val="24"/>
          <w:szCs w:val="24"/>
        </w:rPr>
        <w:t xml:space="preserve"> </w:t>
      </w:r>
      <w:r w:rsidRPr="007E644E">
        <w:rPr>
          <w:b/>
          <w:sz w:val="24"/>
          <w:szCs w:val="24"/>
        </w:rPr>
        <w:t>уделяется</w:t>
      </w:r>
      <w:r>
        <w:rPr>
          <w:b/>
          <w:sz w:val="24"/>
          <w:szCs w:val="24"/>
        </w:rPr>
        <w:t xml:space="preserve"> </w:t>
      </w:r>
      <w:r w:rsidRPr="007E644E">
        <w:rPr>
          <w:b/>
          <w:sz w:val="24"/>
          <w:szCs w:val="24"/>
        </w:rPr>
        <w:t>отдых</w:t>
      </w:r>
      <w:r>
        <w:rPr>
          <w:b/>
          <w:sz w:val="24"/>
          <w:szCs w:val="24"/>
        </w:rPr>
        <w:t xml:space="preserve"> </w:t>
      </w:r>
      <w:r w:rsidRPr="007E644E">
        <w:rPr>
          <w:b/>
          <w:sz w:val="24"/>
          <w:szCs w:val="24"/>
        </w:rPr>
        <w:t>у</w:t>
      </w:r>
      <w:r>
        <w:rPr>
          <w:b/>
          <w:sz w:val="24"/>
          <w:szCs w:val="24"/>
        </w:rPr>
        <w:t xml:space="preserve"> </w:t>
      </w:r>
      <w:r w:rsidRPr="007E644E">
        <w:rPr>
          <w:b/>
          <w:spacing w:val="-2"/>
          <w:sz w:val="24"/>
          <w:szCs w:val="24"/>
        </w:rPr>
        <w:t>детей.</w:t>
      </w:r>
    </w:p>
    <w:p w:rsidR="00D04224" w:rsidRDefault="00D04224" w:rsidP="00D04224">
      <w:pPr>
        <w:pStyle w:val="aa"/>
        <w:jc w:val="both"/>
        <w:rPr>
          <w:sz w:val="24"/>
          <w:szCs w:val="24"/>
        </w:rPr>
      </w:pPr>
      <w:r w:rsidRPr="007E644E">
        <w:rPr>
          <w:sz w:val="24"/>
          <w:szCs w:val="24"/>
        </w:rPr>
        <w:t>Ежегодно</w:t>
      </w:r>
      <w:r>
        <w:rPr>
          <w:sz w:val="24"/>
          <w:szCs w:val="24"/>
        </w:rPr>
        <w:t xml:space="preserve"> </w:t>
      </w:r>
      <w:r w:rsidRPr="007E644E">
        <w:rPr>
          <w:sz w:val="24"/>
          <w:szCs w:val="24"/>
        </w:rPr>
        <w:t>обучающиеся</w:t>
      </w:r>
      <w:r>
        <w:rPr>
          <w:sz w:val="24"/>
          <w:szCs w:val="24"/>
        </w:rPr>
        <w:t xml:space="preserve"> </w:t>
      </w:r>
      <w:r w:rsidRPr="007E644E">
        <w:rPr>
          <w:sz w:val="24"/>
          <w:szCs w:val="24"/>
        </w:rPr>
        <w:t>школы</w:t>
      </w:r>
      <w:r>
        <w:rPr>
          <w:sz w:val="24"/>
          <w:szCs w:val="24"/>
        </w:rPr>
        <w:t xml:space="preserve"> </w:t>
      </w:r>
      <w:r w:rsidRPr="007E644E">
        <w:rPr>
          <w:sz w:val="24"/>
          <w:szCs w:val="24"/>
        </w:rPr>
        <w:t>отдыхают</w:t>
      </w:r>
      <w:r>
        <w:rPr>
          <w:sz w:val="24"/>
          <w:szCs w:val="24"/>
        </w:rPr>
        <w:t xml:space="preserve"> </w:t>
      </w:r>
      <w:r w:rsidRPr="007E644E">
        <w:rPr>
          <w:sz w:val="24"/>
          <w:szCs w:val="24"/>
        </w:rPr>
        <w:t>в</w:t>
      </w:r>
      <w:r>
        <w:rPr>
          <w:sz w:val="24"/>
          <w:szCs w:val="24"/>
        </w:rPr>
        <w:t xml:space="preserve"> </w:t>
      </w:r>
      <w:r w:rsidRPr="007E644E">
        <w:rPr>
          <w:sz w:val="24"/>
          <w:szCs w:val="24"/>
        </w:rPr>
        <w:t>республиканском</w:t>
      </w:r>
      <w:r>
        <w:rPr>
          <w:sz w:val="24"/>
          <w:szCs w:val="24"/>
        </w:rPr>
        <w:t xml:space="preserve"> </w:t>
      </w:r>
      <w:r w:rsidRPr="007E644E">
        <w:rPr>
          <w:sz w:val="24"/>
          <w:szCs w:val="24"/>
        </w:rPr>
        <w:t>о</w:t>
      </w:r>
      <w:r>
        <w:rPr>
          <w:sz w:val="24"/>
          <w:szCs w:val="24"/>
        </w:rPr>
        <w:t xml:space="preserve">здоровительном лагере «Балдаурен </w:t>
      </w:r>
    </w:p>
    <w:p w:rsidR="00D04224" w:rsidRPr="007E644E" w:rsidRDefault="00D04224" w:rsidP="00D04224">
      <w:pPr>
        <w:pStyle w:val="aa"/>
        <w:jc w:val="both"/>
        <w:rPr>
          <w:sz w:val="24"/>
          <w:szCs w:val="24"/>
        </w:rPr>
      </w:pPr>
      <w:r w:rsidRPr="007E644E">
        <w:rPr>
          <w:sz w:val="24"/>
          <w:szCs w:val="24"/>
        </w:rPr>
        <w:t>2021-2022 уч.г. – 6 уч.</w:t>
      </w:r>
    </w:p>
    <w:p w:rsidR="00D04224" w:rsidRPr="007E644E" w:rsidRDefault="00D04224" w:rsidP="00D04224">
      <w:pPr>
        <w:pStyle w:val="aa"/>
        <w:jc w:val="both"/>
        <w:rPr>
          <w:sz w:val="24"/>
          <w:szCs w:val="24"/>
        </w:rPr>
      </w:pPr>
      <w:r w:rsidRPr="007E644E">
        <w:rPr>
          <w:sz w:val="24"/>
          <w:szCs w:val="24"/>
        </w:rPr>
        <w:t>2022-2023</w:t>
      </w:r>
      <w:r>
        <w:rPr>
          <w:sz w:val="24"/>
          <w:szCs w:val="24"/>
        </w:rPr>
        <w:t xml:space="preserve"> </w:t>
      </w:r>
      <w:r w:rsidRPr="007E644E">
        <w:rPr>
          <w:sz w:val="24"/>
          <w:szCs w:val="24"/>
        </w:rPr>
        <w:t>уч.г.-</w:t>
      </w:r>
      <w:r>
        <w:rPr>
          <w:sz w:val="24"/>
          <w:szCs w:val="24"/>
        </w:rPr>
        <w:t xml:space="preserve"> </w:t>
      </w:r>
      <w:r w:rsidRPr="007E644E">
        <w:rPr>
          <w:sz w:val="24"/>
          <w:szCs w:val="24"/>
        </w:rPr>
        <w:t>9</w:t>
      </w:r>
      <w:r>
        <w:rPr>
          <w:sz w:val="24"/>
          <w:szCs w:val="24"/>
        </w:rPr>
        <w:t xml:space="preserve"> </w:t>
      </w:r>
      <w:r w:rsidRPr="007E644E">
        <w:rPr>
          <w:spacing w:val="-5"/>
          <w:sz w:val="24"/>
          <w:szCs w:val="24"/>
        </w:rPr>
        <w:t>уч.</w:t>
      </w:r>
    </w:p>
    <w:p w:rsidR="00D04224" w:rsidRPr="007E644E" w:rsidRDefault="00D04224" w:rsidP="00D04224">
      <w:pPr>
        <w:pStyle w:val="aa"/>
        <w:jc w:val="both"/>
        <w:rPr>
          <w:sz w:val="24"/>
          <w:szCs w:val="24"/>
        </w:rPr>
      </w:pPr>
      <w:r w:rsidRPr="007E644E">
        <w:rPr>
          <w:sz w:val="24"/>
          <w:szCs w:val="24"/>
        </w:rPr>
        <w:t>2023-2024</w:t>
      </w:r>
      <w:r>
        <w:rPr>
          <w:sz w:val="24"/>
          <w:szCs w:val="24"/>
        </w:rPr>
        <w:t xml:space="preserve"> </w:t>
      </w:r>
      <w:r w:rsidRPr="007E644E">
        <w:rPr>
          <w:sz w:val="24"/>
          <w:szCs w:val="24"/>
        </w:rPr>
        <w:t>уч.г.–15</w:t>
      </w:r>
      <w:r>
        <w:rPr>
          <w:sz w:val="24"/>
          <w:szCs w:val="24"/>
        </w:rPr>
        <w:t xml:space="preserve"> </w:t>
      </w:r>
      <w:r w:rsidRPr="007E644E">
        <w:rPr>
          <w:spacing w:val="-5"/>
          <w:sz w:val="24"/>
          <w:szCs w:val="24"/>
        </w:rPr>
        <w:t>уч.</w:t>
      </w:r>
    </w:p>
    <w:p w:rsidR="00AF7F0D" w:rsidRPr="00AF7F0D" w:rsidRDefault="00AF7F0D" w:rsidP="009E26B0">
      <w:pPr>
        <w:jc w:val="both"/>
        <w:rPr>
          <w:sz w:val="24"/>
          <w:szCs w:val="24"/>
          <w:lang w:val="ru-RU"/>
        </w:rPr>
      </w:pPr>
    </w:p>
    <w:p w:rsidR="004C38FF" w:rsidRPr="00E6564E" w:rsidRDefault="00786A81" w:rsidP="00E6564E">
      <w:pPr>
        <w:pStyle w:val="aa"/>
        <w:jc w:val="both"/>
        <w:rPr>
          <w:b/>
          <w:sz w:val="24"/>
          <w:szCs w:val="24"/>
        </w:rPr>
      </w:pPr>
      <w:r w:rsidRPr="00E6564E">
        <w:rPr>
          <w:b/>
          <w:sz w:val="24"/>
          <w:szCs w:val="24"/>
        </w:rPr>
        <w:t>Педагог-психолог</w:t>
      </w:r>
      <w:r w:rsidR="00AF7F0D" w:rsidRPr="00E6564E">
        <w:rPr>
          <w:b/>
          <w:sz w:val="24"/>
          <w:szCs w:val="24"/>
        </w:rPr>
        <w:t xml:space="preserve"> </w:t>
      </w:r>
      <w:r w:rsidRPr="00E6564E">
        <w:rPr>
          <w:b/>
          <w:sz w:val="24"/>
          <w:szCs w:val="24"/>
        </w:rPr>
        <w:t>и</w:t>
      </w:r>
      <w:r w:rsidR="00AF7F0D" w:rsidRPr="00E6564E">
        <w:rPr>
          <w:b/>
          <w:sz w:val="24"/>
          <w:szCs w:val="24"/>
        </w:rPr>
        <w:t xml:space="preserve"> </w:t>
      </w:r>
      <w:r w:rsidRPr="00E6564E">
        <w:rPr>
          <w:b/>
          <w:sz w:val="24"/>
          <w:szCs w:val="24"/>
        </w:rPr>
        <w:t>организация</w:t>
      </w:r>
      <w:r w:rsidR="00E6564E" w:rsidRPr="00E6564E">
        <w:rPr>
          <w:b/>
          <w:sz w:val="24"/>
          <w:szCs w:val="24"/>
        </w:rPr>
        <w:t xml:space="preserve"> </w:t>
      </w:r>
      <w:r w:rsidRPr="00E6564E">
        <w:rPr>
          <w:b/>
          <w:sz w:val="24"/>
          <w:szCs w:val="24"/>
        </w:rPr>
        <w:t>психологической</w:t>
      </w:r>
      <w:r w:rsidR="00E6564E" w:rsidRPr="00E6564E">
        <w:rPr>
          <w:b/>
          <w:sz w:val="24"/>
          <w:szCs w:val="24"/>
        </w:rPr>
        <w:t xml:space="preserve"> </w:t>
      </w:r>
      <w:r w:rsidRPr="00E6564E">
        <w:rPr>
          <w:b/>
          <w:sz w:val="24"/>
          <w:szCs w:val="24"/>
        </w:rPr>
        <w:t>службы</w:t>
      </w:r>
    </w:p>
    <w:p w:rsidR="004105FD" w:rsidRPr="00E6564E" w:rsidRDefault="00E6564E" w:rsidP="00E6564E">
      <w:pPr>
        <w:pStyle w:val="aa"/>
        <w:jc w:val="both"/>
        <w:rPr>
          <w:sz w:val="24"/>
          <w:szCs w:val="24"/>
        </w:rPr>
      </w:pPr>
      <w:r>
        <w:rPr>
          <w:sz w:val="24"/>
          <w:szCs w:val="24"/>
          <w:lang w:val="kk-KZ"/>
        </w:rPr>
        <w:t xml:space="preserve">  </w:t>
      </w:r>
      <w:r w:rsidR="004105FD" w:rsidRPr="00E6564E">
        <w:rPr>
          <w:sz w:val="24"/>
          <w:szCs w:val="24"/>
        </w:rPr>
        <w:t>В</w:t>
      </w:r>
      <w:r w:rsidR="00D700FD" w:rsidRPr="00E6564E">
        <w:rPr>
          <w:sz w:val="24"/>
          <w:szCs w:val="24"/>
        </w:rPr>
        <w:t xml:space="preserve"> </w:t>
      </w:r>
      <w:r w:rsidR="004105FD" w:rsidRPr="00E6564E">
        <w:rPr>
          <w:sz w:val="24"/>
          <w:szCs w:val="24"/>
        </w:rPr>
        <w:t>КГУ «ШЛ имени А. Ермекова»</w:t>
      </w:r>
      <w:r w:rsidR="00D700FD" w:rsidRPr="00E6564E">
        <w:rPr>
          <w:sz w:val="24"/>
          <w:szCs w:val="24"/>
        </w:rPr>
        <w:t xml:space="preserve"> </w:t>
      </w:r>
      <w:r w:rsidR="004105FD" w:rsidRPr="00E6564E">
        <w:rPr>
          <w:sz w:val="24"/>
          <w:szCs w:val="24"/>
        </w:rPr>
        <w:t>психологическая работа строится на основе общешкольного плана школы и перспективного плана педагога-психолога</w:t>
      </w:r>
    </w:p>
    <w:p w:rsidR="004105FD" w:rsidRPr="00E6564E" w:rsidRDefault="004105FD" w:rsidP="00E6564E">
      <w:pPr>
        <w:pStyle w:val="aa"/>
        <w:jc w:val="both"/>
        <w:rPr>
          <w:color w:val="1A1A1A"/>
          <w:sz w:val="24"/>
          <w:szCs w:val="24"/>
        </w:rPr>
      </w:pPr>
      <w:r w:rsidRPr="00E6564E">
        <w:rPr>
          <w:sz w:val="24"/>
          <w:szCs w:val="24"/>
        </w:rPr>
        <w:t>Целью</w:t>
      </w:r>
      <w:r w:rsidR="00D700FD" w:rsidRPr="00E6564E">
        <w:rPr>
          <w:sz w:val="24"/>
          <w:szCs w:val="24"/>
        </w:rPr>
        <w:t xml:space="preserve"> </w:t>
      </w:r>
      <w:r w:rsidRPr="00E6564E">
        <w:rPr>
          <w:sz w:val="24"/>
          <w:szCs w:val="24"/>
        </w:rPr>
        <w:t>работы психологической</w:t>
      </w:r>
      <w:r w:rsidR="00D700FD" w:rsidRPr="00E6564E">
        <w:rPr>
          <w:sz w:val="24"/>
          <w:szCs w:val="24"/>
        </w:rPr>
        <w:t xml:space="preserve"> </w:t>
      </w:r>
      <w:r w:rsidRPr="00E6564E">
        <w:rPr>
          <w:sz w:val="24"/>
          <w:szCs w:val="24"/>
        </w:rPr>
        <w:t>службы</w:t>
      </w:r>
      <w:r w:rsidR="00D700FD" w:rsidRPr="00E6564E">
        <w:rPr>
          <w:sz w:val="24"/>
          <w:szCs w:val="24"/>
        </w:rPr>
        <w:t xml:space="preserve"> </w:t>
      </w:r>
      <w:r w:rsidRPr="00E6564E">
        <w:rPr>
          <w:sz w:val="24"/>
          <w:szCs w:val="24"/>
        </w:rPr>
        <w:t>является</w:t>
      </w:r>
      <w:r w:rsidR="00D700FD" w:rsidRPr="00E6564E">
        <w:rPr>
          <w:sz w:val="24"/>
          <w:szCs w:val="24"/>
        </w:rPr>
        <w:t xml:space="preserve"> </w:t>
      </w:r>
      <w:r w:rsidRPr="00E6564E">
        <w:rPr>
          <w:color w:val="1A1A1A"/>
          <w:sz w:val="24"/>
          <w:szCs w:val="24"/>
        </w:rPr>
        <w:t>содействие полноценному личностному, социальному и интеллектуальномуразвитию учащихся. Сопровождение всех участников образовательного процесса на различных этапах развития.</w:t>
      </w:r>
    </w:p>
    <w:p w:rsidR="004105FD" w:rsidRPr="00E6564E" w:rsidRDefault="004105FD" w:rsidP="00E6564E">
      <w:pPr>
        <w:pStyle w:val="aa"/>
        <w:jc w:val="both"/>
        <w:rPr>
          <w:color w:val="1A1A1A"/>
          <w:sz w:val="24"/>
          <w:szCs w:val="24"/>
        </w:rPr>
      </w:pPr>
      <w:r w:rsidRPr="00E6564E">
        <w:rPr>
          <w:bCs/>
          <w:color w:val="1A1A1A"/>
          <w:sz w:val="24"/>
          <w:szCs w:val="24"/>
        </w:rPr>
        <w:t>Цель:</w:t>
      </w:r>
      <w:r w:rsidRPr="00E6564E">
        <w:rPr>
          <w:color w:val="1A1A1A"/>
          <w:sz w:val="24"/>
          <w:szCs w:val="24"/>
        </w:rPr>
        <w:t xml:space="preserve"> содействие полноценному личностному, социальному и интеллектуальному</w:t>
      </w:r>
    </w:p>
    <w:p w:rsidR="004105FD" w:rsidRPr="00E6564E" w:rsidRDefault="004105FD" w:rsidP="00E6564E">
      <w:pPr>
        <w:pStyle w:val="aa"/>
        <w:jc w:val="both"/>
        <w:rPr>
          <w:color w:val="1A1A1A"/>
          <w:sz w:val="24"/>
          <w:szCs w:val="24"/>
        </w:rPr>
      </w:pPr>
      <w:r w:rsidRPr="00E6564E">
        <w:rPr>
          <w:color w:val="1A1A1A"/>
          <w:sz w:val="24"/>
          <w:szCs w:val="24"/>
        </w:rPr>
        <w:t>развитию учащихся. Сопровождение всех участников образовательного процесса на</w:t>
      </w:r>
    </w:p>
    <w:p w:rsidR="004105FD" w:rsidRPr="00E6564E" w:rsidRDefault="004105FD" w:rsidP="00E6564E">
      <w:pPr>
        <w:pStyle w:val="aa"/>
        <w:jc w:val="both"/>
        <w:rPr>
          <w:color w:val="1A1A1A"/>
          <w:sz w:val="24"/>
          <w:szCs w:val="24"/>
        </w:rPr>
      </w:pPr>
      <w:r w:rsidRPr="00E6564E">
        <w:rPr>
          <w:color w:val="1A1A1A"/>
          <w:sz w:val="24"/>
          <w:szCs w:val="24"/>
        </w:rPr>
        <w:t>различных этапах развития.</w:t>
      </w:r>
    </w:p>
    <w:p w:rsidR="004105FD" w:rsidRPr="00E6564E" w:rsidRDefault="004105FD" w:rsidP="00E6564E">
      <w:pPr>
        <w:pStyle w:val="aa"/>
        <w:jc w:val="both"/>
        <w:rPr>
          <w:i/>
          <w:spacing w:val="-2"/>
          <w:sz w:val="24"/>
          <w:szCs w:val="24"/>
        </w:rPr>
      </w:pPr>
      <w:r w:rsidRPr="00E6564E">
        <w:rPr>
          <w:sz w:val="24"/>
          <w:szCs w:val="24"/>
        </w:rPr>
        <w:t xml:space="preserve">Для реализации основной цели решаются следующие </w:t>
      </w:r>
      <w:r w:rsidRPr="00E6564E">
        <w:rPr>
          <w:i/>
          <w:spacing w:val="-2"/>
          <w:sz w:val="24"/>
          <w:szCs w:val="24"/>
        </w:rPr>
        <w:t>задачи:</w:t>
      </w:r>
    </w:p>
    <w:p w:rsidR="004105FD" w:rsidRPr="00E6564E" w:rsidRDefault="004105FD" w:rsidP="00E6564E">
      <w:pPr>
        <w:pStyle w:val="aa"/>
        <w:jc w:val="both"/>
        <w:rPr>
          <w:color w:val="1A1A1A"/>
          <w:sz w:val="24"/>
          <w:szCs w:val="24"/>
        </w:rPr>
      </w:pPr>
      <w:r w:rsidRPr="00E6564E">
        <w:rPr>
          <w:sz w:val="24"/>
          <w:szCs w:val="24"/>
        </w:rPr>
        <w:t>-</w:t>
      </w:r>
      <w:r w:rsidRPr="00E6564E">
        <w:rPr>
          <w:color w:val="1A1A1A"/>
          <w:sz w:val="24"/>
          <w:szCs w:val="24"/>
        </w:rPr>
        <w:t>Способствовать формированию личности учащихся на каждом возрастном этапе</w:t>
      </w:r>
    </w:p>
    <w:p w:rsidR="004105FD" w:rsidRPr="00E6564E" w:rsidRDefault="004105FD" w:rsidP="00E6564E">
      <w:pPr>
        <w:pStyle w:val="aa"/>
        <w:jc w:val="both"/>
        <w:rPr>
          <w:color w:val="1A1A1A"/>
          <w:sz w:val="24"/>
          <w:szCs w:val="24"/>
        </w:rPr>
      </w:pPr>
      <w:r w:rsidRPr="00E6564E">
        <w:rPr>
          <w:color w:val="1A1A1A"/>
          <w:sz w:val="24"/>
          <w:szCs w:val="24"/>
        </w:rPr>
        <w:t>-Содействовать становлению адекватной самооценки учащихся, снятию школьных</w:t>
      </w:r>
    </w:p>
    <w:p w:rsidR="004105FD" w:rsidRPr="00E6564E" w:rsidRDefault="004105FD" w:rsidP="00E6564E">
      <w:pPr>
        <w:pStyle w:val="aa"/>
        <w:jc w:val="both"/>
        <w:rPr>
          <w:sz w:val="24"/>
          <w:szCs w:val="24"/>
        </w:rPr>
      </w:pPr>
      <w:r w:rsidRPr="00E6564E">
        <w:rPr>
          <w:color w:val="1A1A1A"/>
          <w:sz w:val="24"/>
          <w:szCs w:val="24"/>
        </w:rPr>
        <w:t>страхов и тревожности</w:t>
      </w:r>
    </w:p>
    <w:p w:rsidR="004105FD" w:rsidRPr="00E6564E" w:rsidRDefault="004105FD" w:rsidP="00E6564E">
      <w:pPr>
        <w:pStyle w:val="aa"/>
        <w:jc w:val="both"/>
        <w:rPr>
          <w:sz w:val="24"/>
          <w:szCs w:val="24"/>
        </w:rPr>
      </w:pPr>
      <w:r w:rsidRPr="00E6564E">
        <w:rPr>
          <w:sz w:val="24"/>
          <w:szCs w:val="24"/>
        </w:rPr>
        <w:t>-Использовать комплексные технологии в поддержке и оказании помощи детям в решении задач развития, воспитания и социализации</w:t>
      </w:r>
    </w:p>
    <w:p w:rsidR="004105FD" w:rsidRPr="00E6564E" w:rsidRDefault="004105FD" w:rsidP="00E6564E">
      <w:pPr>
        <w:pStyle w:val="aa"/>
        <w:jc w:val="both"/>
        <w:rPr>
          <w:sz w:val="24"/>
          <w:szCs w:val="24"/>
        </w:rPr>
      </w:pPr>
      <w:r w:rsidRPr="00E6564E">
        <w:rPr>
          <w:sz w:val="24"/>
          <w:szCs w:val="24"/>
        </w:rPr>
        <w:t>-Оптимизировать коррекционно-развивающую работу с детьми и подростками посредством коррекционно-компенсаторной направленности и интегративных подходов к организации дея</w:t>
      </w:r>
      <w:r w:rsidRPr="00E6564E">
        <w:rPr>
          <w:spacing w:val="-2"/>
          <w:sz w:val="24"/>
          <w:szCs w:val="24"/>
        </w:rPr>
        <w:t>тельности.</w:t>
      </w:r>
    </w:p>
    <w:p w:rsidR="004105FD" w:rsidRPr="00E6564E" w:rsidRDefault="004105FD" w:rsidP="00E6564E">
      <w:pPr>
        <w:pStyle w:val="aa"/>
        <w:jc w:val="both"/>
        <w:rPr>
          <w:sz w:val="24"/>
          <w:szCs w:val="24"/>
        </w:rPr>
      </w:pPr>
      <w:r w:rsidRPr="00E6564E">
        <w:rPr>
          <w:sz w:val="24"/>
          <w:szCs w:val="24"/>
        </w:rPr>
        <w:t>-Совершенствовать коррекционно-развивающее содержание индивидуальных и групповых за</w:t>
      </w:r>
      <w:r w:rsidRPr="00E6564E">
        <w:rPr>
          <w:spacing w:val="-2"/>
          <w:sz w:val="24"/>
          <w:szCs w:val="24"/>
        </w:rPr>
        <w:t>нятий.</w:t>
      </w:r>
    </w:p>
    <w:p w:rsidR="004105FD" w:rsidRPr="00E6564E" w:rsidRDefault="004105FD" w:rsidP="00E6564E">
      <w:pPr>
        <w:pStyle w:val="aa"/>
        <w:jc w:val="both"/>
        <w:rPr>
          <w:sz w:val="24"/>
          <w:szCs w:val="24"/>
        </w:rPr>
      </w:pPr>
      <w:r w:rsidRPr="00E6564E">
        <w:rPr>
          <w:sz w:val="24"/>
          <w:szCs w:val="24"/>
        </w:rPr>
        <w:t>-Совершенствовать диагностическиеметоды, мониторинговые исследования проблем ребенка на разных ступенях развития, проблем образовательного учреждения как фактора среды, влияющей на благополучие социализации.</w:t>
      </w:r>
    </w:p>
    <w:p w:rsidR="004105FD" w:rsidRPr="00E6564E" w:rsidRDefault="004105FD" w:rsidP="00E6564E">
      <w:pPr>
        <w:pStyle w:val="aa"/>
        <w:jc w:val="both"/>
        <w:rPr>
          <w:sz w:val="24"/>
          <w:szCs w:val="24"/>
        </w:rPr>
      </w:pPr>
      <w:r w:rsidRPr="00E6564E">
        <w:rPr>
          <w:sz w:val="24"/>
          <w:szCs w:val="24"/>
        </w:rPr>
        <w:t>-Совершенствовать качество занятий и консультативных приемов, разрабатывать систему результативности и «обратной связи».</w:t>
      </w:r>
    </w:p>
    <w:p w:rsidR="004105FD" w:rsidRPr="00E6564E" w:rsidRDefault="004105FD" w:rsidP="00E6564E">
      <w:pPr>
        <w:pStyle w:val="aa"/>
        <w:jc w:val="both"/>
        <w:rPr>
          <w:sz w:val="24"/>
          <w:szCs w:val="24"/>
        </w:rPr>
      </w:pPr>
      <w:r w:rsidRPr="00E6564E">
        <w:rPr>
          <w:sz w:val="24"/>
          <w:szCs w:val="24"/>
        </w:rPr>
        <w:t>-Разработка и проведение комплекса тематических психологических тренингов, каждый из которых направлен на поддержкув решении определенной задачи развития, ориентируясь на список возрастных задач, занятия могут быть как регулярные, так и разовые.</w:t>
      </w:r>
    </w:p>
    <w:p w:rsidR="004105FD" w:rsidRPr="00E6564E" w:rsidRDefault="004105FD" w:rsidP="00E6564E">
      <w:pPr>
        <w:pStyle w:val="aa"/>
        <w:jc w:val="both"/>
        <w:rPr>
          <w:sz w:val="24"/>
          <w:szCs w:val="24"/>
        </w:rPr>
      </w:pPr>
      <w:r w:rsidRPr="00E6564E">
        <w:rPr>
          <w:sz w:val="24"/>
          <w:szCs w:val="24"/>
        </w:rPr>
        <w:lastRenderedPageBreak/>
        <w:t xml:space="preserve">Организация и проведение выставок, конкурсов, фестивалей и марафонов, а также участие в </w:t>
      </w:r>
      <w:r w:rsidRPr="00E6564E">
        <w:rPr>
          <w:spacing w:val="-4"/>
          <w:sz w:val="24"/>
          <w:szCs w:val="24"/>
        </w:rPr>
        <w:t>них.</w:t>
      </w:r>
    </w:p>
    <w:p w:rsidR="004105FD" w:rsidRPr="00E6564E" w:rsidRDefault="004105FD" w:rsidP="00E6564E">
      <w:pPr>
        <w:pStyle w:val="aa"/>
        <w:jc w:val="both"/>
        <w:rPr>
          <w:sz w:val="24"/>
          <w:szCs w:val="24"/>
        </w:rPr>
      </w:pPr>
      <w:r w:rsidRPr="00E6564E">
        <w:rPr>
          <w:sz w:val="24"/>
          <w:szCs w:val="24"/>
        </w:rPr>
        <w:t xml:space="preserve">Разработка методов и форм психологической работы с </w:t>
      </w:r>
      <w:r w:rsidRPr="00E6564E">
        <w:rPr>
          <w:spacing w:val="-2"/>
          <w:sz w:val="24"/>
          <w:szCs w:val="24"/>
        </w:rPr>
        <w:t>подростками;</w:t>
      </w:r>
    </w:p>
    <w:p w:rsidR="004105FD" w:rsidRPr="00E6564E" w:rsidRDefault="004105FD" w:rsidP="00E6564E">
      <w:pPr>
        <w:pStyle w:val="aa"/>
        <w:jc w:val="both"/>
        <w:rPr>
          <w:sz w:val="24"/>
          <w:szCs w:val="24"/>
        </w:rPr>
      </w:pPr>
      <w:r w:rsidRPr="00E6564E">
        <w:rPr>
          <w:sz w:val="24"/>
          <w:szCs w:val="24"/>
        </w:rPr>
        <w:t xml:space="preserve">Исследование возможностей и эффективности психологической работы с </w:t>
      </w:r>
      <w:r w:rsidRPr="00E6564E">
        <w:rPr>
          <w:spacing w:val="-2"/>
          <w:sz w:val="24"/>
          <w:szCs w:val="24"/>
        </w:rPr>
        <w:t>подростками;</w:t>
      </w:r>
    </w:p>
    <w:p w:rsidR="004105FD" w:rsidRPr="00E6564E" w:rsidRDefault="004105FD" w:rsidP="00E6564E">
      <w:pPr>
        <w:pStyle w:val="aa"/>
        <w:jc w:val="both"/>
        <w:rPr>
          <w:sz w:val="24"/>
          <w:szCs w:val="24"/>
        </w:rPr>
      </w:pPr>
      <w:r w:rsidRPr="00E6564E">
        <w:rPr>
          <w:sz w:val="24"/>
          <w:szCs w:val="24"/>
        </w:rPr>
        <w:t>Организация обмена практической инаучной информацией в форметекущих встреч, постоянно действующих и разовых семинаров, школ, тренингов, игр и т.п.</w:t>
      </w:r>
    </w:p>
    <w:p w:rsidR="004105FD" w:rsidRPr="00E6564E" w:rsidRDefault="004105FD" w:rsidP="00E6564E">
      <w:pPr>
        <w:pStyle w:val="aa"/>
        <w:jc w:val="both"/>
        <w:rPr>
          <w:sz w:val="24"/>
          <w:szCs w:val="24"/>
        </w:rPr>
      </w:pPr>
      <w:r w:rsidRPr="00E6564E">
        <w:rPr>
          <w:spacing w:val="-2"/>
          <w:sz w:val="24"/>
          <w:szCs w:val="24"/>
        </w:rPr>
        <w:t>-Диагностика индивидуальных особенностей развития детей вединстве интеллекту</w:t>
      </w:r>
      <w:r w:rsidRPr="00E6564E">
        <w:rPr>
          <w:sz w:val="24"/>
          <w:szCs w:val="24"/>
        </w:rPr>
        <w:t>альной, эмоциональной, волевой сфер.</w:t>
      </w:r>
    </w:p>
    <w:p w:rsidR="004105FD" w:rsidRPr="00E6564E" w:rsidRDefault="004105FD" w:rsidP="00E6564E">
      <w:pPr>
        <w:pStyle w:val="aa"/>
        <w:jc w:val="both"/>
        <w:rPr>
          <w:sz w:val="24"/>
          <w:szCs w:val="24"/>
        </w:rPr>
      </w:pPr>
      <w:r w:rsidRPr="00E6564E">
        <w:rPr>
          <w:sz w:val="24"/>
          <w:szCs w:val="24"/>
        </w:rPr>
        <w:t>-Установление связей между педагогами и воспитанниками, педагогами и родителями, родителями и детьми.</w:t>
      </w:r>
    </w:p>
    <w:p w:rsidR="004105FD" w:rsidRPr="00E6564E" w:rsidRDefault="004105FD" w:rsidP="00E6564E">
      <w:pPr>
        <w:pStyle w:val="aa"/>
        <w:jc w:val="both"/>
        <w:rPr>
          <w:sz w:val="24"/>
          <w:szCs w:val="24"/>
        </w:rPr>
      </w:pPr>
      <w:r w:rsidRPr="00E6564E">
        <w:rPr>
          <w:spacing w:val="-2"/>
          <w:sz w:val="24"/>
          <w:szCs w:val="24"/>
        </w:rPr>
        <w:t>-Консультированиеродителейипедагоговповозникающимпроблемам.</w:t>
      </w:r>
    </w:p>
    <w:p w:rsidR="004105FD" w:rsidRPr="00E6564E" w:rsidRDefault="004105FD" w:rsidP="00E6564E">
      <w:pPr>
        <w:pStyle w:val="aa"/>
        <w:jc w:val="both"/>
        <w:rPr>
          <w:sz w:val="24"/>
          <w:szCs w:val="24"/>
        </w:rPr>
      </w:pPr>
      <w:r w:rsidRPr="00E6564E">
        <w:rPr>
          <w:sz w:val="24"/>
          <w:szCs w:val="24"/>
        </w:rPr>
        <w:t>-Проведение специального педагогического обследования детей и подростков, с целью выявления готовности ребенка к обучению в школе, степени сформированности школьных умений и  навыков, а также выявление причин, вызывающих различные трудности в обучении.</w:t>
      </w:r>
    </w:p>
    <w:p w:rsidR="004105FD" w:rsidRPr="00E6564E" w:rsidRDefault="004105FD" w:rsidP="00E6564E">
      <w:pPr>
        <w:pStyle w:val="aa"/>
        <w:jc w:val="both"/>
        <w:rPr>
          <w:sz w:val="24"/>
          <w:szCs w:val="24"/>
        </w:rPr>
      </w:pPr>
      <w:r w:rsidRPr="00E6564E">
        <w:rPr>
          <w:spacing w:val="-4"/>
          <w:sz w:val="24"/>
          <w:szCs w:val="24"/>
        </w:rPr>
        <w:t>-Повышение уровня профессионального мастерства.</w:t>
      </w:r>
    </w:p>
    <w:p w:rsidR="004105FD" w:rsidRPr="00E6564E" w:rsidRDefault="004105FD" w:rsidP="00E6564E">
      <w:pPr>
        <w:pStyle w:val="aa"/>
        <w:jc w:val="both"/>
        <w:rPr>
          <w:sz w:val="24"/>
          <w:szCs w:val="24"/>
        </w:rPr>
      </w:pPr>
      <w:r w:rsidRPr="00E6564E">
        <w:rPr>
          <w:spacing w:val="-4"/>
          <w:sz w:val="24"/>
          <w:szCs w:val="24"/>
        </w:rPr>
        <w:t>-Участие в методической работе.</w:t>
      </w:r>
    </w:p>
    <w:p w:rsidR="004105FD" w:rsidRPr="00E6564E" w:rsidRDefault="004105FD" w:rsidP="00E6564E">
      <w:pPr>
        <w:pStyle w:val="aa"/>
        <w:jc w:val="both"/>
        <w:rPr>
          <w:sz w:val="24"/>
          <w:szCs w:val="24"/>
        </w:rPr>
      </w:pPr>
      <w:r w:rsidRPr="00E6564E">
        <w:rPr>
          <w:sz w:val="24"/>
          <w:szCs w:val="24"/>
        </w:rPr>
        <w:t>Целевая группа, это дети и подростки в возрасте от 6 до 17 лет, родители (законные представители). Психологическая служба включает зам.директора по воспитательной работе Орымбекова А.К,соцпедагога Минакова И.Н., классных руководителей с 1 по 11 классы, воспитателя класса предшкольной подготовки. Все работают единой командой совместно с директором школы Алишевой Ш.А., заместителем директора по учебной части Джанадиловой Ж.Б. Ни один ребѐнок не остаѐтся без внимания взрослых. Все дети находятся под постоянным вниманиеми окружением со стороны</w:t>
      </w:r>
      <w:r w:rsidR="00E6564E" w:rsidRPr="00E6564E">
        <w:rPr>
          <w:sz w:val="24"/>
          <w:szCs w:val="24"/>
        </w:rPr>
        <w:t xml:space="preserve"> </w:t>
      </w:r>
      <w:r w:rsidRPr="00E6564E">
        <w:rPr>
          <w:sz w:val="24"/>
          <w:szCs w:val="24"/>
        </w:rPr>
        <w:t>взрослых.</w:t>
      </w:r>
    </w:p>
    <w:p w:rsidR="004105FD" w:rsidRPr="00E6564E" w:rsidRDefault="004105FD" w:rsidP="00E6564E">
      <w:pPr>
        <w:pStyle w:val="aa"/>
        <w:jc w:val="both"/>
        <w:rPr>
          <w:sz w:val="24"/>
          <w:szCs w:val="24"/>
        </w:rPr>
      </w:pPr>
    </w:p>
    <w:p w:rsidR="004105FD" w:rsidRPr="00E6564E" w:rsidRDefault="004105FD" w:rsidP="00E6564E">
      <w:pPr>
        <w:pStyle w:val="aa"/>
        <w:jc w:val="both"/>
        <w:rPr>
          <w:b/>
          <w:i/>
          <w:sz w:val="24"/>
          <w:szCs w:val="24"/>
        </w:rPr>
      </w:pPr>
      <w:r w:rsidRPr="00E6564E">
        <w:rPr>
          <w:b/>
          <w:i/>
          <w:sz w:val="24"/>
          <w:szCs w:val="24"/>
        </w:rPr>
        <w:t>Организация</w:t>
      </w:r>
      <w:r w:rsidR="00D700FD" w:rsidRPr="00E6564E">
        <w:rPr>
          <w:b/>
          <w:i/>
          <w:sz w:val="24"/>
          <w:szCs w:val="24"/>
        </w:rPr>
        <w:t xml:space="preserve"> </w:t>
      </w:r>
      <w:r w:rsidRPr="00E6564E">
        <w:rPr>
          <w:b/>
          <w:i/>
          <w:sz w:val="24"/>
          <w:szCs w:val="24"/>
        </w:rPr>
        <w:t>психологической</w:t>
      </w:r>
      <w:r w:rsidR="00D700FD" w:rsidRPr="00E6564E">
        <w:rPr>
          <w:b/>
          <w:i/>
          <w:sz w:val="24"/>
          <w:szCs w:val="24"/>
        </w:rPr>
        <w:t xml:space="preserve"> </w:t>
      </w:r>
      <w:r w:rsidRPr="00E6564E">
        <w:rPr>
          <w:b/>
          <w:i/>
          <w:sz w:val="24"/>
          <w:szCs w:val="24"/>
        </w:rPr>
        <w:t>службы</w:t>
      </w:r>
      <w:r w:rsidR="00D700FD" w:rsidRPr="00E6564E">
        <w:rPr>
          <w:b/>
          <w:i/>
          <w:sz w:val="24"/>
          <w:szCs w:val="24"/>
        </w:rPr>
        <w:t xml:space="preserve"> </w:t>
      </w:r>
      <w:r w:rsidRPr="00E6564E">
        <w:rPr>
          <w:b/>
          <w:i/>
          <w:sz w:val="24"/>
          <w:szCs w:val="24"/>
        </w:rPr>
        <w:t>проводится</w:t>
      </w:r>
      <w:r w:rsidR="00D700FD" w:rsidRPr="00E6564E">
        <w:rPr>
          <w:b/>
          <w:i/>
          <w:sz w:val="24"/>
          <w:szCs w:val="24"/>
        </w:rPr>
        <w:t xml:space="preserve"> </w:t>
      </w:r>
      <w:r w:rsidRPr="00E6564E">
        <w:rPr>
          <w:b/>
          <w:i/>
          <w:sz w:val="24"/>
          <w:szCs w:val="24"/>
        </w:rPr>
        <w:t>в</w:t>
      </w:r>
      <w:r w:rsidR="00D700FD" w:rsidRPr="00E6564E">
        <w:rPr>
          <w:b/>
          <w:i/>
          <w:sz w:val="24"/>
          <w:szCs w:val="24"/>
        </w:rPr>
        <w:t xml:space="preserve"> </w:t>
      </w:r>
      <w:r w:rsidRPr="00E6564E">
        <w:rPr>
          <w:b/>
          <w:i/>
          <w:sz w:val="24"/>
          <w:szCs w:val="24"/>
        </w:rPr>
        <w:t>следующих</w:t>
      </w:r>
      <w:r w:rsidR="00D700FD" w:rsidRPr="00E6564E">
        <w:rPr>
          <w:b/>
          <w:i/>
          <w:sz w:val="24"/>
          <w:szCs w:val="24"/>
        </w:rPr>
        <w:t xml:space="preserve"> </w:t>
      </w:r>
      <w:r w:rsidRPr="00E6564E">
        <w:rPr>
          <w:b/>
          <w:i/>
          <w:spacing w:val="-2"/>
          <w:sz w:val="24"/>
          <w:szCs w:val="24"/>
        </w:rPr>
        <w:t>направлениях:</w:t>
      </w:r>
    </w:p>
    <w:p w:rsidR="004105FD" w:rsidRPr="00E6564E" w:rsidRDefault="004105FD" w:rsidP="00E6564E">
      <w:pPr>
        <w:pStyle w:val="aa"/>
        <w:jc w:val="both"/>
        <w:rPr>
          <w:sz w:val="24"/>
          <w:szCs w:val="24"/>
        </w:rPr>
      </w:pPr>
      <w:r w:rsidRPr="00E6564E">
        <w:rPr>
          <w:i/>
          <w:sz w:val="24"/>
          <w:szCs w:val="24"/>
        </w:rPr>
        <w:t xml:space="preserve">Диагностическое направление: </w:t>
      </w:r>
      <w:r w:rsidRPr="00E6564E">
        <w:rPr>
          <w:sz w:val="24"/>
          <w:szCs w:val="24"/>
        </w:rPr>
        <w:t>изучение индивидуальных особенностей воспитанников с це- лью выявления причин возникновения проблем в обучении и развитии, определения сильных сторон личности, ее резервных возможностей,на которые можно опираться в ходе коррекционной работы, раннего выявления познавательных интересов.</w:t>
      </w:r>
    </w:p>
    <w:p w:rsidR="004105FD" w:rsidRPr="00E6564E" w:rsidRDefault="004105FD" w:rsidP="00E6564E">
      <w:pPr>
        <w:pStyle w:val="aa"/>
        <w:jc w:val="both"/>
        <w:rPr>
          <w:sz w:val="24"/>
          <w:szCs w:val="24"/>
        </w:rPr>
      </w:pPr>
      <w:r w:rsidRPr="00E6564E">
        <w:rPr>
          <w:sz w:val="24"/>
          <w:szCs w:val="24"/>
        </w:rPr>
        <w:t>Комплексное психологическое обследование учащихся, сбор и анализ анамнестических данных; обработка результатов обследования, определение прогноза психофизиологического развития и коррекции, комплектование групп и подгрупп на основе диагностических данных, составление перспективного плана коррекционно-развивающей работы на каждую группу; составление расписания занятий; подготовка необходимой документации для участия в работе школьного психолого-медико-педагогического консилиума.</w:t>
      </w:r>
    </w:p>
    <w:p w:rsidR="004105FD" w:rsidRPr="00E6564E" w:rsidRDefault="004105FD" w:rsidP="00E6564E">
      <w:pPr>
        <w:pStyle w:val="aa"/>
        <w:jc w:val="both"/>
        <w:rPr>
          <w:sz w:val="24"/>
          <w:szCs w:val="24"/>
        </w:rPr>
      </w:pPr>
      <w:r w:rsidRPr="00E6564E">
        <w:rPr>
          <w:sz w:val="24"/>
          <w:szCs w:val="24"/>
        </w:rPr>
        <w:t>Комплексное психологическое обследование учащихся, сбор и анализ анамнестических данных; обработка результатов обследования, определение прогноза психофизиологического развития и коррекции, комплектование групп и подгрупп на основе диагностических данных, составление перспективного плана коррекционно-развивающей работы на каждую группу; составление расписания занятий; подготовка необходимой документации для участия в работе школьного психолого-медико-педагогического консилиума.</w:t>
      </w:r>
    </w:p>
    <w:p w:rsidR="004105FD" w:rsidRPr="00E6564E" w:rsidRDefault="004105FD" w:rsidP="00E6564E">
      <w:pPr>
        <w:pStyle w:val="aa"/>
        <w:jc w:val="both"/>
        <w:rPr>
          <w:sz w:val="24"/>
          <w:szCs w:val="24"/>
        </w:rPr>
      </w:pPr>
    </w:p>
    <w:p w:rsidR="004105FD" w:rsidRPr="00E6564E" w:rsidRDefault="00AF7F0D" w:rsidP="00E6564E">
      <w:pPr>
        <w:pStyle w:val="aa"/>
        <w:jc w:val="both"/>
        <w:rPr>
          <w:sz w:val="24"/>
          <w:szCs w:val="24"/>
        </w:rPr>
      </w:pPr>
      <w:r w:rsidRPr="00E6564E">
        <w:rPr>
          <w:i/>
          <w:sz w:val="24"/>
          <w:szCs w:val="24"/>
        </w:rPr>
        <w:t xml:space="preserve">    </w:t>
      </w:r>
      <w:r w:rsidR="004105FD" w:rsidRPr="00E6564E">
        <w:rPr>
          <w:i/>
          <w:sz w:val="24"/>
          <w:szCs w:val="24"/>
        </w:rPr>
        <w:t>Коррекционно-развивающее направление: о</w:t>
      </w:r>
      <w:r w:rsidR="004105FD" w:rsidRPr="00E6564E">
        <w:rPr>
          <w:sz w:val="24"/>
          <w:szCs w:val="24"/>
        </w:rPr>
        <w:t>казание систематической целенаправленной по- мощи детям, снижение или устранение нарушений в психофизиологическом развитии, а также участие в разработке и внедрении комплексных развивающих и коррекционных программ для всех групп детей.</w:t>
      </w:r>
    </w:p>
    <w:p w:rsidR="004105FD" w:rsidRPr="00E6564E" w:rsidRDefault="004105FD" w:rsidP="00E6564E">
      <w:pPr>
        <w:pStyle w:val="aa"/>
        <w:jc w:val="both"/>
        <w:rPr>
          <w:sz w:val="24"/>
          <w:szCs w:val="24"/>
        </w:rPr>
      </w:pPr>
      <w:r w:rsidRPr="00E6564E">
        <w:rPr>
          <w:sz w:val="24"/>
          <w:szCs w:val="24"/>
        </w:rPr>
        <w:t xml:space="preserve">Детей, которых можно отнести к «группе риска», в школе нет. Проводится постоянная работа с семьями, имеющими склонность к распитию спиртного: профилактические беседы, посещение квартир. Семьи, где родители не выполняют своих обязанностей, проводится работа на Совете профилактикипо охране и защите прав детей. Стараемся привлекать таких родителей к участию в общешкольных и классных мероприятиях школы и классов. Ежегодно </w:t>
      </w:r>
      <w:r w:rsidRPr="00E6564E">
        <w:rPr>
          <w:sz w:val="24"/>
          <w:szCs w:val="24"/>
        </w:rPr>
        <w:lastRenderedPageBreak/>
        <w:t>проводятся Декады психологического здоровья. Охват участников организацииобра- зования- 100%: дети, родители, учителя, техперсонал.</w:t>
      </w:r>
    </w:p>
    <w:p w:rsidR="004105FD" w:rsidRPr="00E6564E" w:rsidRDefault="004105FD" w:rsidP="00E6564E">
      <w:pPr>
        <w:pStyle w:val="aa"/>
        <w:jc w:val="both"/>
        <w:rPr>
          <w:sz w:val="24"/>
          <w:szCs w:val="24"/>
        </w:rPr>
      </w:pPr>
      <w:r w:rsidRPr="00E6564E">
        <w:rPr>
          <w:sz w:val="24"/>
          <w:szCs w:val="24"/>
        </w:rPr>
        <w:t>Проводятся акции «Аялы алакан», «Ярмарка добрых дел», «Радуга настроений». «Үлкенжүрек», «Подари радость другому»</w:t>
      </w:r>
    </w:p>
    <w:p w:rsidR="004105FD" w:rsidRPr="00E6564E" w:rsidRDefault="00AF7F0D" w:rsidP="00E6564E">
      <w:pPr>
        <w:pStyle w:val="aa"/>
        <w:jc w:val="both"/>
        <w:rPr>
          <w:sz w:val="24"/>
          <w:szCs w:val="24"/>
        </w:rPr>
      </w:pPr>
      <w:r w:rsidRPr="00E6564E">
        <w:rPr>
          <w:sz w:val="24"/>
          <w:szCs w:val="24"/>
        </w:rPr>
        <w:t xml:space="preserve">   </w:t>
      </w:r>
      <w:r w:rsidR="004105FD" w:rsidRPr="00E6564E">
        <w:rPr>
          <w:sz w:val="24"/>
          <w:szCs w:val="24"/>
        </w:rPr>
        <w:t>Профилактическое</w:t>
      </w:r>
      <w:r w:rsidR="00D700FD" w:rsidRPr="00E6564E">
        <w:rPr>
          <w:sz w:val="24"/>
          <w:szCs w:val="24"/>
        </w:rPr>
        <w:t xml:space="preserve"> </w:t>
      </w:r>
      <w:r w:rsidR="004105FD" w:rsidRPr="00E6564E">
        <w:rPr>
          <w:sz w:val="24"/>
          <w:szCs w:val="24"/>
        </w:rPr>
        <w:t>и</w:t>
      </w:r>
      <w:r w:rsidR="00D700FD" w:rsidRPr="00E6564E">
        <w:rPr>
          <w:sz w:val="24"/>
          <w:szCs w:val="24"/>
        </w:rPr>
        <w:t xml:space="preserve"> </w:t>
      </w:r>
      <w:r w:rsidR="004105FD" w:rsidRPr="00E6564E">
        <w:rPr>
          <w:sz w:val="24"/>
          <w:szCs w:val="24"/>
        </w:rPr>
        <w:t>просветительское</w:t>
      </w:r>
      <w:r w:rsidR="00D700FD" w:rsidRPr="00E6564E">
        <w:rPr>
          <w:sz w:val="24"/>
          <w:szCs w:val="24"/>
        </w:rPr>
        <w:t xml:space="preserve"> </w:t>
      </w:r>
      <w:r w:rsidR="004105FD" w:rsidRPr="00E6564E">
        <w:rPr>
          <w:spacing w:val="-2"/>
          <w:sz w:val="24"/>
          <w:szCs w:val="24"/>
        </w:rPr>
        <w:t>направление:</w:t>
      </w:r>
    </w:p>
    <w:p w:rsidR="004105FD" w:rsidRPr="00E6564E" w:rsidRDefault="004105FD" w:rsidP="00E6564E">
      <w:pPr>
        <w:pStyle w:val="aa"/>
        <w:jc w:val="both"/>
        <w:rPr>
          <w:sz w:val="24"/>
          <w:szCs w:val="24"/>
        </w:rPr>
      </w:pPr>
      <w:r w:rsidRPr="00E6564E">
        <w:rPr>
          <w:sz w:val="24"/>
          <w:szCs w:val="24"/>
        </w:rPr>
        <w:t>Повышение уровня профессиональной деятельности педагогов и осведомлѐнности родителей о задачах и специфике психологической коррекционной работе и мероприятиях по повышению успеваемости детей.</w:t>
      </w:r>
    </w:p>
    <w:p w:rsidR="004105FD" w:rsidRPr="00E6564E" w:rsidRDefault="004105FD" w:rsidP="00E6564E">
      <w:pPr>
        <w:pStyle w:val="aa"/>
        <w:jc w:val="both"/>
        <w:rPr>
          <w:sz w:val="24"/>
          <w:szCs w:val="24"/>
        </w:rPr>
      </w:pPr>
      <w:r w:rsidRPr="00E6564E">
        <w:rPr>
          <w:sz w:val="24"/>
          <w:szCs w:val="24"/>
        </w:rPr>
        <w:t>Осуществляется через педагогические советы, методические о</w:t>
      </w:r>
      <w:r w:rsidR="00D700FD" w:rsidRPr="00E6564E">
        <w:rPr>
          <w:sz w:val="24"/>
          <w:szCs w:val="24"/>
        </w:rPr>
        <w:t>бъединения, родительские собра</w:t>
      </w:r>
      <w:r w:rsidRPr="00E6564E">
        <w:rPr>
          <w:sz w:val="24"/>
          <w:szCs w:val="24"/>
        </w:rPr>
        <w:t>ния, индивидуальные и групповые консультации, беседы, сем</w:t>
      </w:r>
      <w:r w:rsidR="00D700FD" w:rsidRPr="00E6564E">
        <w:rPr>
          <w:sz w:val="24"/>
          <w:szCs w:val="24"/>
        </w:rPr>
        <w:t>инары, открытые занятия, психо</w:t>
      </w:r>
      <w:r w:rsidRPr="00E6564E">
        <w:rPr>
          <w:sz w:val="24"/>
          <w:szCs w:val="24"/>
        </w:rPr>
        <w:t>логический стенд для родителей и педагогов со сменным материалом.</w:t>
      </w:r>
    </w:p>
    <w:p w:rsidR="004105FD" w:rsidRPr="00E6564E" w:rsidRDefault="00AF7F0D" w:rsidP="00E6564E">
      <w:pPr>
        <w:pStyle w:val="aa"/>
        <w:jc w:val="both"/>
        <w:rPr>
          <w:sz w:val="24"/>
          <w:szCs w:val="24"/>
        </w:rPr>
      </w:pPr>
      <w:r w:rsidRPr="00E6564E">
        <w:rPr>
          <w:i/>
          <w:sz w:val="24"/>
          <w:szCs w:val="24"/>
        </w:rPr>
        <w:t xml:space="preserve">   </w:t>
      </w:r>
      <w:r w:rsidR="004105FD" w:rsidRPr="00E6564E">
        <w:rPr>
          <w:i/>
          <w:sz w:val="24"/>
          <w:szCs w:val="24"/>
        </w:rPr>
        <w:t>Психологическое консультирование</w:t>
      </w:r>
      <w:r w:rsidR="004105FD" w:rsidRPr="00E6564E">
        <w:rPr>
          <w:sz w:val="24"/>
          <w:szCs w:val="24"/>
        </w:rPr>
        <w:t>– помощь в решении тех проблем, с которыми к психоло- гу обращаются учителя, воспитанники, родители.</w:t>
      </w:r>
    </w:p>
    <w:p w:rsidR="004105FD" w:rsidRPr="00E6564E" w:rsidRDefault="00AF7F0D" w:rsidP="00E6564E">
      <w:pPr>
        <w:pStyle w:val="aa"/>
        <w:jc w:val="both"/>
        <w:rPr>
          <w:i/>
          <w:sz w:val="24"/>
          <w:szCs w:val="24"/>
        </w:rPr>
      </w:pPr>
      <w:r w:rsidRPr="00E6564E">
        <w:rPr>
          <w:i/>
          <w:spacing w:val="-2"/>
          <w:sz w:val="24"/>
          <w:szCs w:val="24"/>
        </w:rPr>
        <w:t xml:space="preserve">  </w:t>
      </w:r>
      <w:r w:rsidR="004105FD" w:rsidRPr="00E6564E">
        <w:rPr>
          <w:i/>
          <w:spacing w:val="-2"/>
          <w:sz w:val="24"/>
          <w:szCs w:val="24"/>
        </w:rPr>
        <w:t>Организационно-методическоенаправление:</w:t>
      </w:r>
    </w:p>
    <w:p w:rsidR="004105FD" w:rsidRPr="00E6564E" w:rsidRDefault="004105FD" w:rsidP="00E6564E">
      <w:pPr>
        <w:pStyle w:val="aa"/>
        <w:jc w:val="both"/>
        <w:rPr>
          <w:sz w:val="24"/>
          <w:szCs w:val="24"/>
        </w:rPr>
      </w:pPr>
      <w:r w:rsidRPr="00E6564E">
        <w:rPr>
          <w:sz w:val="24"/>
          <w:szCs w:val="24"/>
        </w:rPr>
        <w:t>Обеспечение связи и преемственности в работе педагога-психолога, педагогов и родите- лей</w:t>
      </w:r>
      <w:r w:rsidR="00AF7F0D" w:rsidRPr="00E6564E">
        <w:rPr>
          <w:sz w:val="24"/>
          <w:szCs w:val="24"/>
        </w:rPr>
        <w:t xml:space="preserve"> </w:t>
      </w:r>
      <w:r w:rsidRPr="00E6564E">
        <w:rPr>
          <w:sz w:val="24"/>
          <w:szCs w:val="24"/>
        </w:rPr>
        <w:t>в</w:t>
      </w:r>
      <w:r w:rsidR="00AF7F0D" w:rsidRPr="00E6564E">
        <w:rPr>
          <w:sz w:val="24"/>
          <w:szCs w:val="24"/>
        </w:rPr>
        <w:t xml:space="preserve"> </w:t>
      </w:r>
      <w:r w:rsidRPr="00E6564E">
        <w:rPr>
          <w:sz w:val="24"/>
          <w:szCs w:val="24"/>
        </w:rPr>
        <w:t>решении</w:t>
      </w:r>
      <w:r w:rsidR="00AF7F0D" w:rsidRPr="00E6564E">
        <w:rPr>
          <w:sz w:val="24"/>
          <w:szCs w:val="24"/>
        </w:rPr>
        <w:t xml:space="preserve"> </w:t>
      </w:r>
      <w:r w:rsidRPr="00E6564E">
        <w:rPr>
          <w:sz w:val="24"/>
          <w:szCs w:val="24"/>
        </w:rPr>
        <w:t>задач</w:t>
      </w:r>
      <w:r w:rsidR="00AF7F0D" w:rsidRPr="00E6564E">
        <w:rPr>
          <w:sz w:val="24"/>
          <w:szCs w:val="24"/>
        </w:rPr>
        <w:t xml:space="preserve"> </w:t>
      </w:r>
      <w:r w:rsidRPr="00E6564E">
        <w:rPr>
          <w:sz w:val="24"/>
          <w:szCs w:val="24"/>
        </w:rPr>
        <w:t>по</w:t>
      </w:r>
      <w:r w:rsidR="00AF7F0D" w:rsidRPr="00E6564E">
        <w:rPr>
          <w:sz w:val="24"/>
          <w:szCs w:val="24"/>
        </w:rPr>
        <w:t xml:space="preserve"> </w:t>
      </w:r>
      <w:r w:rsidRPr="00E6564E">
        <w:rPr>
          <w:sz w:val="24"/>
          <w:szCs w:val="24"/>
        </w:rPr>
        <w:t>преодолению</w:t>
      </w:r>
      <w:r w:rsidR="00AF7F0D" w:rsidRPr="00E6564E">
        <w:rPr>
          <w:sz w:val="24"/>
          <w:szCs w:val="24"/>
        </w:rPr>
        <w:t xml:space="preserve"> </w:t>
      </w:r>
      <w:r w:rsidRPr="00E6564E">
        <w:rPr>
          <w:sz w:val="24"/>
          <w:szCs w:val="24"/>
        </w:rPr>
        <w:t>психологического</w:t>
      </w:r>
      <w:r w:rsidR="00AF7F0D" w:rsidRPr="00E6564E">
        <w:rPr>
          <w:sz w:val="24"/>
          <w:szCs w:val="24"/>
        </w:rPr>
        <w:t xml:space="preserve"> </w:t>
      </w:r>
      <w:r w:rsidRPr="00E6564E">
        <w:rPr>
          <w:sz w:val="24"/>
          <w:szCs w:val="24"/>
        </w:rPr>
        <w:t>и</w:t>
      </w:r>
      <w:r w:rsidR="00AF7F0D" w:rsidRPr="00E6564E">
        <w:rPr>
          <w:sz w:val="24"/>
          <w:szCs w:val="24"/>
        </w:rPr>
        <w:t xml:space="preserve"> </w:t>
      </w:r>
      <w:r w:rsidRPr="00E6564E">
        <w:rPr>
          <w:sz w:val="24"/>
          <w:szCs w:val="24"/>
        </w:rPr>
        <w:t>психического</w:t>
      </w:r>
      <w:r w:rsidR="00AF7F0D" w:rsidRPr="00E6564E">
        <w:rPr>
          <w:sz w:val="24"/>
          <w:szCs w:val="24"/>
        </w:rPr>
        <w:t xml:space="preserve"> </w:t>
      </w:r>
      <w:r w:rsidRPr="00E6564E">
        <w:rPr>
          <w:sz w:val="24"/>
          <w:szCs w:val="24"/>
        </w:rPr>
        <w:t>нарушения у</w:t>
      </w:r>
      <w:r w:rsidR="00AF7F0D" w:rsidRPr="00E6564E">
        <w:rPr>
          <w:sz w:val="24"/>
          <w:szCs w:val="24"/>
        </w:rPr>
        <w:t xml:space="preserve"> </w:t>
      </w:r>
      <w:r w:rsidRPr="00E6564E">
        <w:rPr>
          <w:sz w:val="24"/>
          <w:szCs w:val="24"/>
        </w:rPr>
        <w:t>учащихся;</w:t>
      </w:r>
    </w:p>
    <w:p w:rsidR="004105FD" w:rsidRPr="00E6564E" w:rsidRDefault="004105FD" w:rsidP="00E6564E">
      <w:pPr>
        <w:pStyle w:val="aa"/>
        <w:jc w:val="both"/>
        <w:rPr>
          <w:sz w:val="24"/>
          <w:szCs w:val="24"/>
        </w:rPr>
      </w:pPr>
      <w:r w:rsidRPr="00E6564E">
        <w:rPr>
          <w:sz w:val="24"/>
          <w:szCs w:val="24"/>
        </w:rPr>
        <w:t>Повышение</w:t>
      </w:r>
      <w:r w:rsidR="00AF7F0D" w:rsidRPr="00E6564E">
        <w:rPr>
          <w:sz w:val="24"/>
          <w:szCs w:val="24"/>
        </w:rPr>
        <w:t xml:space="preserve"> </w:t>
      </w:r>
      <w:r w:rsidRPr="00E6564E">
        <w:rPr>
          <w:sz w:val="24"/>
          <w:szCs w:val="24"/>
        </w:rPr>
        <w:t>эффективности</w:t>
      </w:r>
      <w:r w:rsidR="00AF7F0D" w:rsidRPr="00E6564E">
        <w:rPr>
          <w:sz w:val="24"/>
          <w:szCs w:val="24"/>
        </w:rPr>
        <w:t xml:space="preserve"> </w:t>
      </w:r>
      <w:r w:rsidRPr="00E6564E">
        <w:rPr>
          <w:sz w:val="24"/>
          <w:szCs w:val="24"/>
        </w:rPr>
        <w:t>коррекционного</w:t>
      </w:r>
      <w:r w:rsidR="00AF7F0D" w:rsidRPr="00E6564E">
        <w:rPr>
          <w:sz w:val="24"/>
          <w:szCs w:val="24"/>
        </w:rPr>
        <w:t xml:space="preserve"> </w:t>
      </w:r>
      <w:r w:rsidRPr="00E6564E">
        <w:rPr>
          <w:sz w:val="24"/>
          <w:szCs w:val="24"/>
        </w:rPr>
        <w:t>психолого-педагогического</w:t>
      </w:r>
      <w:r w:rsidR="00AF7F0D" w:rsidRPr="00E6564E">
        <w:rPr>
          <w:sz w:val="24"/>
          <w:szCs w:val="24"/>
        </w:rPr>
        <w:t xml:space="preserve"> </w:t>
      </w:r>
      <w:r w:rsidRPr="00E6564E">
        <w:rPr>
          <w:spacing w:val="-2"/>
          <w:sz w:val="24"/>
          <w:szCs w:val="24"/>
        </w:rPr>
        <w:t>процесса;</w:t>
      </w:r>
    </w:p>
    <w:p w:rsidR="004105FD" w:rsidRPr="00E6564E" w:rsidRDefault="004105FD" w:rsidP="00E6564E">
      <w:pPr>
        <w:pStyle w:val="aa"/>
        <w:jc w:val="both"/>
        <w:rPr>
          <w:sz w:val="24"/>
          <w:szCs w:val="24"/>
        </w:rPr>
      </w:pPr>
      <w:r w:rsidRPr="00E6564E">
        <w:rPr>
          <w:sz w:val="24"/>
          <w:szCs w:val="24"/>
        </w:rPr>
        <w:t>Совершенствование программно-методического оснащения коррекционного психолого- педагогического процесса.</w:t>
      </w:r>
    </w:p>
    <w:p w:rsidR="004105FD" w:rsidRPr="00E6564E" w:rsidRDefault="004105FD" w:rsidP="00E6564E">
      <w:pPr>
        <w:pStyle w:val="aa"/>
        <w:jc w:val="both"/>
        <w:rPr>
          <w:sz w:val="24"/>
          <w:szCs w:val="24"/>
        </w:rPr>
      </w:pPr>
      <w:r w:rsidRPr="00E6564E">
        <w:rPr>
          <w:sz w:val="24"/>
          <w:szCs w:val="24"/>
        </w:rPr>
        <w:t>Организационно-методическая работа осуществляется в форме самообразования, проведения мониторинга, проведении исследований, анализа результатов собственной коррекционно- развивающей работы по всем направлениям.</w:t>
      </w:r>
    </w:p>
    <w:p w:rsidR="004105FD" w:rsidRPr="00E6564E" w:rsidRDefault="00AF7F0D" w:rsidP="00E6564E">
      <w:pPr>
        <w:pStyle w:val="aa"/>
        <w:jc w:val="both"/>
        <w:rPr>
          <w:sz w:val="24"/>
          <w:szCs w:val="24"/>
        </w:rPr>
      </w:pPr>
      <w:r w:rsidRPr="00E6564E">
        <w:rPr>
          <w:i/>
          <w:sz w:val="24"/>
          <w:szCs w:val="24"/>
        </w:rPr>
        <w:t xml:space="preserve">  </w:t>
      </w:r>
      <w:r w:rsidR="004105FD" w:rsidRPr="00E6564E">
        <w:rPr>
          <w:i/>
          <w:sz w:val="24"/>
          <w:szCs w:val="24"/>
        </w:rPr>
        <w:t>Консультативно-просветительская</w:t>
      </w:r>
      <w:r w:rsidR="00D700FD" w:rsidRPr="00E6564E">
        <w:rPr>
          <w:i/>
          <w:sz w:val="24"/>
          <w:szCs w:val="24"/>
        </w:rPr>
        <w:t xml:space="preserve"> </w:t>
      </w:r>
      <w:r w:rsidR="004105FD" w:rsidRPr="00E6564E">
        <w:rPr>
          <w:i/>
          <w:sz w:val="24"/>
          <w:szCs w:val="24"/>
        </w:rPr>
        <w:t>работа.</w:t>
      </w:r>
      <w:r w:rsidR="00D700FD" w:rsidRPr="00E6564E">
        <w:rPr>
          <w:sz w:val="24"/>
          <w:szCs w:val="24"/>
        </w:rPr>
        <w:t xml:space="preserve"> </w:t>
      </w:r>
      <w:r w:rsidR="004105FD" w:rsidRPr="00E6564E">
        <w:rPr>
          <w:sz w:val="24"/>
          <w:szCs w:val="24"/>
        </w:rPr>
        <w:t>Консультативно-</w:t>
      </w:r>
      <w:r w:rsidR="00D700FD" w:rsidRPr="00E6564E">
        <w:rPr>
          <w:sz w:val="24"/>
          <w:szCs w:val="24"/>
        </w:rPr>
        <w:t xml:space="preserve"> </w:t>
      </w:r>
      <w:r w:rsidR="004105FD" w:rsidRPr="00E6564E">
        <w:rPr>
          <w:sz w:val="24"/>
          <w:szCs w:val="24"/>
        </w:rPr>
        <w:t>просветительская</w:t>
      </w:r>
      <w:r w:rsidR="00D700FD" w:rsidRPr="00E6564E">
        <w:rPr>
          <w:sz w:val="24"/>
          <w:szCs w:val="24"/>
        </w:rPr>
        <w:t xml:space="preserve"> рабо</w:t>
      </w:r>
      <w:r w:rsidR="004105FD" w:rsidRPr="00E6564E">
        <w:rPr>
          <w:sz w:val="24"/>
          <w:szCs w:val="24"/>
        </w:rPr>
        <w:t>та</w:t>
      </w:r>
      <w:r w:rsidR="00D700FD" w:rsidRPr="00E6564E">
        <w:rPr>
          <w:sz w:val="24"/>
          <w:szCs w:val="24"/>
        </w:rPr>
        <w:t xml:space="preserve"> </w:t>
      </w:r>
      <w:r w:rsidR="004105FD" w:rsidRPr="00E6564E">
        <w:rPr>
          <w:sz w:val="24"/>
          <w:szCs w:val="24"/>
        </w:rPr>
        <w:t xml:space="preserve">направлена на разъяснение взрослым и детям психологических знаний, а также помощь в разрешении проблемных ситуаций. Мною проводились консультации педагогов, родителей, воспитанников. Данная форма работы помогала взрослым в раскрытии новых сторон личности ребѐнка и нахождению путей помощи им, детям и подросткам помогала в раскрытии самого </w:t>
      </w:r>
      <w:r w:rsidR="004105FD" w:rsidRPr="00E6564E">
        <w:rPr>
          <w:spacing w:val="-2"/>
          <w:sz w:val="24"/>
          <w:szCs w:val="24"/>
        </w:rPr>
        <w:t>себя.</w:t>
      </w:r>
    </w:p>
    <w:tbl>
      <w:tblPr>
        <w:tblStyle w:val="TableNormal"/>
        <w:tblW w:w="10139"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410"/>
        <w:gridCol w:w="1647"/>
        <w:gridCol w:w="1973"/>
        <w:gridCol w:w="2069"/>
        <w:gridCol w:w="2040"/>
      </w:tblGrid>
      <w:tr w:rsidR="004105FD" w:rsidRPr="00E6564E" w:rsidTr="00B9664B">
        <w:trPr>
          <w:trHeight w:val="556"/>
        </w:trPr>
        <w:tc>
          <w:tcPr>
            <w:tcW w:w="2410" w:type="dxa"/>
          </w:tcPr>
          <w:p w:rsidR="004105FD" w:rsidRPr="00E6564E" w:rsidRDefault="004105FD" w:rsidP="00E6564E">
            <w:pPr>
              <w:pStyle w:val="aa"/>
              <w:jc w:val="both"/>
              <w:rPr>
                <w:szCs w:val="24"/>
              </w:rPr>
            </w:pPr>
            <w:r w:rsidRPr="00E6564E">
              <w:rPr>
                <w:szCs w:val="24"/>
              </w:rPr>
              <w:t>Учебный</w:t>
            </w:r>
            <w:r w:rsidR="00D700FD" w:rsidRPr="00E6564E">
              <w:rPr>
                <w:szCs w:val="24"/>
              </w:rPr>
              <w:t xml:space="preserve"> </w:t>
            </w:r>
            <w:r w:rsidRPr="00E6564E">
              <w:rPr>
                <w:spacing w:val="-5"/>
                <w:szCs w:val="24"/>
              </w:rPr>
              <w:t>год</w:t>
            </w:r>
          </w:p>
        </w:tc>
        <w:tc>
          <w:tcPr>
            <w:tcW w:w="1647" w:type="dxa"/>
          </w:tcPr>
          <w:p w:rsidR="004105FD" w:rsidRPr="00E6564E" w:rsidRDefault="004105FD" w:rsidP="00E6564E">
            <w:pPr>
              <w:pStyle w:val="aa"/>
              <w:jc w:val="both"/>
              <w:rPr>
                <w:szCs w:val="24"/>
              </w:rPr>
            </w:pPr>
            <w:r w:rsidRPr="00E6564E">
              <w:rPr>
                <w:spacing w:val="-2"/>
                <w:szCs w:val="24"/>
              </w:rPr>
              <w:t>Кол-</w:t>
            </w:r>
            <w:r w:rsidRPr="00E6564E">
              <w:rPr>
                <w:spacing w:val="-5"/>
                <w:szCs w:val="24"/>
              </w:rPr>
              <w:t>во</w:t>
            </w:r>
          </w:p>
          <w:p w:rsidR="004105FD" w:rsidRPr="00E6564E" w:rsidRDefault="00D700FD" w:rsidP="00E6564E">
            <w:pPr>
              <w:pStyle w:val="aa"/>
              <w:jc w:val="both"/>
              <w:rPr>
                <w:szCs w:val="24"/>
              </w:rPr>
            </w:pPr>
            <w:r w:rsidRPr="00E6564E">
              <w:rPr>
                <w:spacing w:val="-2"/>
                <w:szCs w:val="24"/>
              </w:rPr>
              <w:t>к</w:t>
            </w:r>
            <w:r w:rsidR="004105FD" w:rsidRPr="00E6564E">
              <w:rPr>
                <w:spacing w:val="-2"/>
                <w:szCs w:val="24"/>
              </w:rPr>
              <w:t>онсультаций</w:t>
            </w:r>
          </w:p>
        </w:tc>
        <w:tc>
          <w:tcPr>
            <w:tcW w:w="1973" w:type="dxa"/>
          </w:tcPr>
          <w:p w:rsidR="004105FD" w:rsidRPr="00E6564E" w:rsidRDefault="004105FD" w:rsidP="00E6564E">
            <w:pPr>
              <w:pStyle w:val="aa"/>
              <w:jc w:val="both"/>
              <w:rPr>
                <w:szCs w:val="24"/>
              </w:rPr>
            </w:pPr>
            <w:r w:rsidRPr="00E6564E">
              <w:rPr>
                <w:spacing w:val="-2"/>
                <w:szCs w:val="24"/>
              </w:rPr>
              <w:t>педагоги</w:t>
            </w:r>
          </w:p>
        </w:tc>
        <w:tc>
          <w:tcPr>
            <w:tcW w:w="2069" w:type="dxa"/>
          </w:tcPr>
          <w:p w:rsidR="004105FD" w:rsidRPr="00E6564E" w:rsidRDefault="004105FD" w:rsidP="00E6564E">
            <w:pPr>
              <w:pStyle w:val="aa"/>
              <w:jc w:val="both"/>
              <w:rPr>
                <w:szCs w:val="24"/>
              </w:rPr>
            </w:pPr>
            <w:r w:rsidRPr="00E6564E">
              <w:rPr>
                <w:spacing w:val="-2"/>
                <w:szCs w:val="24"/>
              </w:rPr>
              <w:t>воспитанником</w:t>
            </w:r>
          </w:p>
        </w:tc>
        <w:tc>
          <w:tcPr>
            <w:tcW w:w="2040" w:type="dxa"/>
          </w:tcPr>
          <w:p w:rsidR="004105FD" w:rsidRPr="00E6564E" w:rsidRDefault="004105FD" w:rsidP="00E6564E">
            <w:pPr>
              <w:pStyle w:val="aa"/>
              <w:jc w:val="both"/>
              <w:rPr>
                <w:szCs w:val="24"/>
              </w:rPr>
            </w:pPr>
            <w:r w:rsidRPr="00E6564E">
              <w:rPr>
                <w:spacing w:val="-2"/>
                <w:szCs w:val="24"/>
              </w:rPr>
              <w:t>родители</w:t>
            </w:r>
            <w:r w:rsidRPr="00E6564E">
              <w:rPr>
                <w:szCs w:val="24"/>
              </w:rPr>
              <w:tab/>
            </w:r>
            <w:r w:rsidRPr="00E6564E">
              <w:rPr>
                <w:spacing w:val="-4"/>
                <w:szCs w:val="24"/>
              </w:rPr>
              <w:t xml:space="preserve">(лица, </w:t>
            </w:r>
            <w:r w:rsidRPr="00E6564E">
              <w:rPr>
                <w:szCs w:val="24"/>
              </w:rPr>
              <w:t>их заменяющие)</w:t>
            </w:r>
          </w:p>
        </w:tc>
      </w:tr>
      <w:tr w:rsidR="004105FD" w:rsidRPr="00E6564E" w:rsidTr="00B9664B">
        <w:trPr>
          <w:trHeight w:val="280"/>
        </w:trPr>
        <w:tc>
          <w:tcPr>
            <w:tcW w:w="2410" w:type="dxa"/>
          </w:tcPr>
          <w:p w:rsidR="004105FD" w:rsidRPr="00E6564E" w:rsidRDefault="004105FD" w:rsidP="00E6564E">
            <w:pPr>
              <w:pStyle w:val="aa"/>
              <w:jc w:val="both"/>
              <w:rPr>
                <w:szCs w:val="24"/>
              </w:rPr>
            </w:pPr>
            <w:r w:rsidRPr="00E6564E">
              <w:rPr>
                <w:spacing w:val="-2"/>
                <w:szCs w:val="24"/>
              </w:rPr>
              <w:t>2022-</w:t>
            </w:r>
            <w:r w:rsidRPr="00E6564E">
              <w:rPr>
                <w:spacing w:val="-4"/>
                <w:szCs w:val="24"/>
              </w:rPr>
              <w:t>2023</w:t>
            </w:r>
          </w:p>
        </w:tc>
        <w:tc>
          <w:tcPr>
            <w:tcW w:w="1647" w:type="dxa"/>
          </w:tcPr>
          <w:p w:rsidR="004105FD" w:rsidRPr="00E6564E" w:rsidRDefault="004105FD" w:rsidP="00E6564E">
            <w:pPr>
              <w:pStyle w:val="aa"/>
              <w:jc w:val="both"/>
              <w:rPr>
                <w:szCs w:val="24"/>
              </w:rPr>
            </w:pPr>
            <w:r w:rsidRPr="00E6564E">
              <w:rPr>
                <w:spacing w:val="-5"/>
                <w:szCs w:val="24"/>
              </w:rPr>
              <w:t>105</w:t>
            </w:r>
          </w:p>
        </w:tc>
        <w:tc>
          <w:tcPr>
            <w:tcW w:w="1973" w:type="dxa"/>
          </w:tcPr>
          <w:p w:rsidR="004105FD" w:rsidRPr="00E6564E" w:rsidRDefault="004105FD" w:rsidP="00E6564E">
            <w:pPr>
              <w:pStyle w:val="aa"/>
              <w:jc w:val="both"/>
              <w:rPr>
                <w:szCs w:val="24"/>
              </w:rPr>
            </w:pPr>
          </w:p>
        </w:tc>
        <w:tc>
          <w:tcPr>
            <w:tcW w:w="2069" w:type="dxa"/>
          </w:tcPr>
          <w:p w:rsidR="004105FD" w:rsidRPr="00E6564E" w:rsidRDefault="004105FD" w:rsidP="00E6564E">
            <w:pPr>
              <w:pStyle w:val="aa"/>
              <w:jc w:val="both"/>
              <w:rPr>
                <w:szCs w:val="24"/>
              </w:rPr>
            </w:pPr>
            <w:r w:rsidRPr="00E6564E">
              <w:rPr>
                <w:spacing w:val="-5"/>
                <w:szCs w:val="24"/>
              </w:rPr>
              <w:t>40</w:t>
            </w:r>
          </w:p>
        </w:tc>
        <w:tc>
          <w:tcPr>
            <w:tcW w:w="2040" w:type="dxa"/>
          </w:tcPr>
          <w:p w:rsidR="004105FD" w:rsidRPr="00E6564E" w:rsidRDefault="004105FD" w:rsidP="00E6564E">
            <w:pPr>
              <w:pStyle w:val="aa"/>
              <w:jc w:val="both"/>
              <w:rPr>
                <w:szCs w:val="24"/>
              </w:rPr>
            </w:pPr>
            <w:r w:rsidRPr="00E6564E">
              <w:rPr>
                <w:spacing w:val="-5"/>
                <w:szCs w:val="24"/>
              </w:rPr>
              <w:t>33</w:t>
            </w:r>
          </w:p>
        </w:tc>
      </w:tr>
      <w:tr w:rsidR="004105FD" w:rsidRPr="00E6564E" w:rsidTr="00B9664B">
        <w:trPr>
          <w:trHeight w:val="278"/>
        </w:trPr>
        <w:tc>
          <w:tcPr>
            <w:tcW w:w="2410" w:type="dxa"/>
          </w:tcPr>
          <w:p w:rsidR="004105FD" w:rsidRPr="00E6564E" w:rsidRDefault="004105FD" w:rsidP="00E6564E">
            <w:pPr>
              <w:pStyle w:val="aa"/>
              <w:jc w:val="both"/>
              <w:rPr>
                <w:szCs w:val="24"/>
              </w:rPr>
            </w:pPr>
            <w:r w:rsidRPr="00E6564E">
              <w:rPr>
                <w:spacing w:val="-2"/>
                <w:szCs w:val="24"/>
              </w:rPr>
              <w:t>2022-</w:t>
            </w:r>
            <w:r w:rsidRPr="00E6564E">
              <w:rPr>
                <w:spacing w:val="-4"/>
                <w:szCs w:val="24"/>
              </w:rPr>
              <w:t>2023</w:t>
            </w:r>
          </w:p>
        </w:tc>
        <w:tc>
          <w:tcPr>
            <w:tcW w:w="1647" w:type="dxa"/>
          </w:tcPr>
          <w:p w:rsidR="004105FD" w:rsidRPr="00E6564E" w:rsidRDefault="004105FD" w:rsidP="00E6564E">
            <w:pPr>
              <w:pStyle w:val="aa"/>
              <w:jc w:val="both"/>
              <w:rPr>
                <w:szCs w:val="24"/>
              </w:rPr>
            </w:pPr>
            <w:r w:rsidRPr="00E6564E">
              <w:rPr>
                <w:spacing w:val="-5"/>
                <w:szCs w:val="24"/>
              </w:rPr>
              <w:t>106</w:t>
            </w:r>
          </w:p>
        </w:tc>
        <w:tc>
          <w:tcPr>
            <w:tcW w:w="1973" w:type="dxa"/>
          </w:tcPr>
          <w:p w:rsidR="004105FD" w:rsidRPr="00E6564E" w:rsidRDefault="004105FD" w:rsidP="00E6564E">
            <w:pPr>
              <w:pStyle w:val="aa"/>
              <w:jc w:val="both"/>
              <w:rPr>
                <w:szCs w:val="24"/>
              </w:rPr>
            </w:pPr>
            <w:r w:rsidRPr="00E6564E">
              <w:rPr>
                <w:spacing w:val="-5"/>
                <w:szCs w:val="24"/>
              </w:rPr>
              <w:t>42</w:t>
            </w:r>
          </w:p>
        </w:tc>
        <w:tc>
          <w:tcPr>
            <w:tcW w:w="2069" w:type="dxa"/>
          </w:tcPr>
          <w:p w:rsidR="004105FD" w:rsidRPr="00E6564E" w:rsidRDefault="004105FD" w:rsidP="00E6564E">
            <w:pPr>
              <w:pStyle w:val="aa"/>
              <w:jc w:val="both"/>
              <w:rPr>
                <w:szCs w:val="24"/>
              </w:rPr>
            </w:pPr>
            <w:r w:rsidRPr="00E6564E">
              <w:rPr>
                <w:spacing w:val="-5"/>
                <w:szCs w:val="24"/>
              </w:rPr>
              <w:t>34</w:t>
            </w:r>
          </w:p>
        </w:tc>
        <w:tc>
          <w:tcPr>
            <w:tcW w:w="2040" w:type="dxa"/>
          </w:tcPr>
          <w:p w:rsidR="004105FD" w:rsidRPr="00E6564E" w:rsidRDefault="004105FD" w:rsidP="00E6564E">
            <w:pPr>
              <w:pStyle w:val="aa"/>
              <w:jc w:val="both"/>
              <w:rPr>
                <w:szCs w:val="24"/>
              </w:rPr>
            </w:pPr>
            <w:r w:rsidRPr="00E6564E">
              <w:rPr>
                <w:spacing w:val="-5"/>
                <w:szCs w:val="24"/>
              </w:rPr>
              <w:t>30</w:t>
            </w:r>
          </w:p>
        </w:tc>
      </w:tr>
      <w:tr w:rsidR="004105FD" w:rsidRPr="00E6564E" w:rsidTr="00B9664B">
        <w:trPr>
          <w:trHeight w:val="190"/>
        </w:trPr>
        <w:tc>
          <w:tcPr>
            <w:tcW w:w="2410" w:type="dxa"/>
          </w:tcPr>
          <w:p w:rsidR="004105FD" w:rsidRPr="00E6564E" w:rsidRDefault="004105FD" w:rsidP="00B9664B">
            <w:pPr>
              <w:pStyle w:val="aa"/>
              <w:jc w:val="both"/>
              <w:rPr>
                <w:szCs w:val="24"/>
              </w:rPr>
            </w:pPr>
            <w:r w:rsidRPr="00E6564E">
              <w:rPr>
                <w:spacing w:val="-2"/>
                <w:szCs w:val="24"/>
              </w:rPr>
              <w:t>2023-</w:t>
            </w:r>
            <w:r w:rsidRPr="00E6564E">
              <w:rPr>
                <w:spacing w:val="-4"/>
                <w:szCs w:val="24"/>
              </w:rPr>
              <w:t>2024</w:t>
            </w:r>
            <w:r w:rsidR="00B9664B">
              <w:rPr>
                <w:spacing w:val="-4"/>
                <w:szCs w:val="24"/>
              </w:rPr>
              <w:t xml:space="preserve"> </w:t>
            </w:r>
            <w:r w:rsidRPr="00E6564E">
              <w:rPr>
                <w:szCs w:val="24"/>
              </w:rPr>
              <w:t>(1</w:t>
            </w:r>
            <w:r w:rsidRPr="00E6564E">
              <w:rPr>
                <w:spacing w:val="-2"/>
                <w:szCs w:val="24"/>
              </w:rPr>
              <w:t>полугодие)</w:t>
            </w:r>
          </w:p>
        </w:tc>
        <w:tc>
          <w:tcPr>
            <w:tcW w:w="1647" w:type="dxa"/>
          </w:tcPr>
          <w:p w:rsidR="004105FD" w:rsidRPr="00E6564E" w:rsidRDefault="004105FD" w:rsidP="00E6564E">
            <w:pPr>
              <w:pStyle w:val="aa"/>
              <w:jc w:val="both"/>
              <w:rPr>
                <w:szCs w:val="24"/>
              </w:rPr>
            </w:pPr>
            <w:r w:rsidRPr="00E6564E">
              <w:rPr>
                <w:spacing w:val="-5"/>
                <w:szCs w:val="24"/>
              </w:rPr>
              <w:t>55</w:t>
            </w:r>
          </w:p>
        </w:tc>
        <w:tc>
          <w:tcPr>
            <w:tcW w:w="1973" w:type="dxa"/>
          </w:tcPr>
          <w:p w:rsidR="004105FD" w:rsidRPr="00E6564E" w:rsidRDefault="004105FD" w:rsidP="00E6564E">
            <w:pPr>
              <w:pStyle w:val="aa"/>
              <w:jc w:val="both"/>
              <w:rPr>
                <w:szCs w:val="24"/>
              </w:rPr>
            </w:pPr>
            <w:r w:rsidRPr="00E6564E">
              <w:rPr>
                <w:spacing w:val="-5"/>
                <w:szCs w:val="24"/>
              </w:rPr>
              <w:t>13</w:t>
            </w:r>
          </w:p>
        </w:tc>
        <w:tc>
          <w:tcPr>
            <w:tcW w:w="2069" w:type="dxa"/>
          </w:tcPr>
          <w:p w:rsidR="004105FD" w:rsidRPr="00E6564E" w:rsidRDefault="004105FD" w:rsidP="00E6564E">
            <w:pPr>
              <w:pStyle w:val="aa"/>
              <w:jc w:val="both"/>
              <w:rPr>
                <w:szCs w:val="24"/>
              </w:rPr>
            </w:pPr>
            <w:r w:rsidRPr="00E6564E">
              <w:rPr>
                <w:spacing w:val="-5"/>
                <w:szCs w:val="24"/>
              </w:rPr>
              <w:t>19</w:t>
            </w:r>
          </w:p>
        </w:tc>
        <w:tc>
          <w:tcPr>
            <w:tcW w:w="2040" w:type="dxa"/>
          </w:tcPr>
          <w:p w:rsidR="004105FD" w:rsidRPr="00E6564E" w:rsidRDefault="004105FD" w:rsidP="00E6564E">
            <w:pPr>
              <w:pStyle w:val="aa"/>
              <w:jc w:val="both"/>
              <w:rPr>
                <w:szCs w:val="24"/>
              </w:rPr>
            </w:pPr>
            <w:r w:rsidRPr="00E6564E">
              <w:rPr>
                <w:spacing w:val="-5"/>
                <w:szCs w:val="24"/>
              </w:rPr>
              <w:t>21</w:t>
            </w:r>
          </w:p>
        </w:tc>
      </w:tr>
    </w:tbl>
    <w:p w:rsidR="004105FD" w:rsidRPr="00E6564E" w:rsidRDefault="004105FD" w:rsidP="00E6564E">
      <w:pPr>
        <w:pStyle w:val="aa"/>
        <w:jc w:val="both"/>
        <w:rPr>
          <w:sz w:val="24"/>
          <w:szCs w:val="24"/>
        </w:rPr>
      </w:pPr>
      <w:r w:rsidRPr="00E6564E">
        <w:rPr>
          <w:sz w:val="24"/>
          <w:szCs w:val="24"/>
        </w:rPr>
        <w:t>Можно отметить, что количество учащихся и родителей, обращающихся за консультацией из года в год возрастает.</w:t>
      </w:r>
      <w:r w:rsidR="00D700FD" w:rsidRPr="00E6564E">
        <w:rPr>
          <w:sz w:val="24"/>
          <w:szCs w:val="24"/>
        </w:rPr>
        <w:t xml:space="preserve"> </w:t>
      </w:r>
      <w:r w:rsidRPr="00E6564E">
        <w:rPr>
          <w:sz w:val="24"/>
          <w:szCs w:val="24"/>
        </w:rPr>
        <w:t>Это</w:t>
      </w:r>
      <w:r w:rsidR="00D700FD" w:rsidRPr="00E6564E">
        <w:rPr>
          <w:sz w:val="24"/>
          <w:szCs w:val="24"/>
        </w:rPr>
        <w:t xml:space="preserve"> </w:t>
      </w:r>
      <w:r w:rsidRPr="00E6564E">
        <w:rPr>
          <w:sz w:val="24"/>
          <w:szCs w:val="24"/>
        </w:rPr>
        <w:t>объясняется</w:t>
      </w:r>
      <w:r w:rsidR="00D700FD" w:rsidRPr="00E6564E">
        <w:rPr>
          <w:sz w:val="24"/>
          <w:szCs w:val="24"/>
        </w:rPr>
        <w:t xml:space="preserve"> </w:t>
      </w:r>
      <w:r w:rsidRPr="00E6564E">
        <w:rPr>
          <w:sz w:val="24"/>
          <w:szCs w:val="24"/>
        </w:rPr>
        <w:t>повышением уровня</w:t>
      </w:r>
      <w:r w:rsidR="00D700FD" w:rsidRPr="00E6564E">
        <w:rPr>
          <w:sz w:val="24"/>
          <w:szCs w:val="24"/>
        </w:rPr>
        <w:t xml:space="preserve"> </w:t>
      </w:r>
      <w:r w:rsidRPr="00E6564E">
        <w:rPr>
          <w:sz w:val="24"/>
          <w:szCs w:val="24"/>
        </w:rPr>
        <w:t>психологической компетентности</w:t>
      </w:r>
      <w:r w:rsidR="00D700FD" w:rsidRPr="00E6564E">
        <w:rPr>
          <w:sz w:val="24"/>
          <w:szCs w:val="24"/>
        </w:rPr>
        <w:t xml:space="preserve"> </w:t>
      </w:r>
      <w:r w:rsidRPr="00E6564E">
        <w:rPr>
          <w:sz w:val="24"/>
          <w:szCs w:val="24"/>
        </w:rPr>
        <w:t>родителей, учащихся</w:t>
      </w:r>
      <w:r w:rsidR="00D700FD" w:rsidRPr="00E6564E">
        <w:rPr>
          <w:sz w:val="24"/>
          <w:szCs w:val="24"/>
        </w:rPr>
        <w:t xml:space="preserve"> </w:t>
      </w:r>
      <w:r w:rsidRPr="00E6564E">
        <w:rPr>
          <w:sz w:val="24"/>
          <w:szCs w:val="24"/>
        </w:rPr>
        <w:t>и указывает на эффективность проводимой работы, а также заинтересованностью в вопросах воспитания детей.</w:t>
      </w:r>
    </w:p>
    <w:p w:rsidR="004105FD" w:rsidRPr="00E6564E" w:rsidRDefault="004105FD" w:rsidP="00E6564E">
      <w:pPr>
        <w:pStyle w:val="aa"/>
        <w:jc w:val="both"/>
        <w:rPr>
          <w:b/>
          <w:sz w:val="24"/>
          <w:szCs w:val="24"/>
        </w:rPr>
      </w:pPr>
      <w:r w:rsidRPr="00E6564E">
        <w:rPr>
          <w:b/>
          <w:sz w:val="24"/>
          <w:szCs w:val="24"/>
        </w:rPr>
        <w:t>Информация</w:t>
      </w:r>
      <w:r w:rsidR="00D700FD" w:rsidRPr="00E6564E">
        <w:rPr>
          <w:b/>
          <w:sz w:val="24"/>
          <w:szCs w:val="24"/>
        </w:rPr>
        <w:t xml:space="preserve"> </w:t>
      </w:r>
      <w:r w:rsidRPr="00E6564E">
        <w:rPr>
          <w:b/>
          <w:sz w:val="24"/>
          <w:szCs w:val="24"/>
        </w:rPr>
        <w:t>об</w:t>
      </w:r>
      <w:r w:rsidR="00D700FD" w:rsidRPr="00E6564E">
        <w:rPr>
          <w:b/>
          <w:sz w:val="24"/>
          <w:szCs w:val="24"/>
        </w:rPr>
        <w:t xml:space="preserve"> </w:t>
      </w:r>
      <w:r w:rsidRPr="00E6564E">
        <w:rPr>
          <w:b/>
          <w:sz w:val="24"/>
          <w:szCs w:val="24"/>
        </w:rPr>
        <w:t>основной</w:t>
      </w:r>
      <w:r w:rsidR="00D700FD" w:rsidRPr="00E6564E">
        <w:rPr>
          <w:b/>
          <w:sz w:val="24"/>
          <w:szCs w:val="24"/>
        </w:rPr>
        <w:t xml:space="preserve"> </w:t>
      </w:r>
      <w:r w:rsidRPr="00E6564E">
        <w:rPr>
          <w:b/>
          <w:sz w:val="24"/>
          <w:szCs w:val="24"/>
        </w:rPr>
        <w:t>тематике</w:t>
      </w:r>
      <w:r w:rsidR="00D700FD" w:rsidRPr="00E6564E">
        <w:rPr>
          <w:b/>
          <w:sz w:val="24"/>
          <w:szCs w:val="24"/>
        </w:rPr>
        <w:t xml:space="preserve"> </w:t>
      </w:r>
      <w:r w:rsidRPr="00E6564E">
        <w:rPr>
          <w:b/>
          <w:spacing w:val="-2"/>
          <w:sz w:val="24"/>
          <w:szCs w:val="24"/>
        </w:rPr>
        <w:t>консультаций</w:t>
      </w:r>
    </w:p>
    <w:tbl>
      <w:tblPr>
        <w:tblStyle w:val="TableNormal"/>
        <w:tblW w:w="1000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01"/>
        <w:gridCol w:w="8300"/>
      </w:tblGrid>
      <w:tr w:rsidR="004105FD" w:rsidRPr="00E6564E" w:rsidTr="005525E1">
        <w:trPr>
          <w:trHeight w:val="556"/>
        </w:trPr>
        <w:tc>
          <w:tcPr>
            <w:tcW w:w="1701" w:type="dxa"/>
          </w:tcPr>
          <w:p w:rsidR="004105FD" w:rsidRPr="00E6564E" w:rsidRDefault="004105FD" w:rsidP="00E6564E">
            <w:pPr>
              <w:pStyle w:val="aa"/>
              <w:jc w:val="both"/>
              <w:rPr>
                <w:szCs w:val="24"/>
              </w:rPr>
            </w:pPr>
          </w:p>
        </w:tc>
        <w:tc>
          <w:tcPr>
            <w:tcW w:w="8300" w:type="dxa"/>
          </w:tcPr>
          <w:p w:rsidR="004105FD" w:rsidRPr="00E6564E" w:rsidRDefault="00D700FD" w:rsidP="00E6564E">
            <w:pPr>
              <w:pStyle w:val="aa"/>
              <w:jc w:val="both"/>
              <w:rPr>
                <w:szCs w:val="24"/>
              </w:rPr>
            </w:pPr>
            <w:r w:rsidRPr="00E6564E">
              <w:rPr>
                <w:szCs w:val="24"/>
              </w:rPr>
              <w:t xml:space="preserve">   </w:t>
            </w:r>
            <w:r w:rsidR="004105FD" w:rsidRPr="00E6564E">
              <w:rPr>
                <w:szCs w:val="24"/>
              </w:rPr>
              <w:t>Перечень</w:t>
            </w:r>
            <w:r w:rsidRPr="00E6564E">
              <w:rPr>
                <w:szCs w:val="24"/>
              </w:rPr>
              <w:t xml:space="preserve"> </w:t>
            </w:r>
            <w:r w:rsidR="004105FD" w:rsidRPr="00E6564E">
              <w:rPr>
                <w:szCs w:val="24"/>
              </w:rPr>
              <w:t>наиболее</w:t>
            </w:r>
            <w:r w:rsidRPr="00E6564E">
              <w:rPr>
                <w:szCs w:val="24"/>
              </w:rPr>
              <w:t xml:space="preserve"> </w:t>
            </w:r>
            <w:r w:rsidR="004105FD" w:rsidRPr="00E6564E">
              <w:rPr>
                <w:szCs w:val="24"/>
              </w:rPr>
              <w:t>востребованных</w:t>
            </w:r>
            <w:r w:rsidRPr="00E6564E">
              <w:rPr>
                <w:szCs w:val="24"/>
              </w:rPr>
              <w:t xml:space="preserve"> </w:t>
            </w:r>
            <w:r w:rsidR="004105FD" w:rsidRPr="00E6564E">
              <w:rPr>
                <w:szCs w:val="24"/>
              </w:rPr>
              <w:t xml:space="preserve"> консультационных тем</w:t>
            </w:r>
          </w:p>
        </w:tc>
      </w:tr>
      <w:tr w:rsidR="004105FD" w:rsidRPr="00E6564E" w:rsidTr="005525E1">
        <w:trPr>
          <w:trHeight w:val="1271"/>
        </w:trPr>
        <w:tc>
          <w:tcPr>
            <w:tcW w:w="1701" w:type="dxa"/>
          </w:tcPr>
          <w:p w:rsidR="00B9664B" w:rsidRDefault="004105FD" w:rsidP="00E6564E">
            <w:pPr>
              <w:pStyle w:val="aa"/>
              <w:jc w:val="both"/>
              <w:rPr>
                <w:szCs w:val="24"/>
              </w:rPr>
            </w:pPr>
            <w:r w:rsidRPr="00E6564E">
              <w:rPr>
                <w:spacing w:val="-2"/>
                <w:szCs w:val="24"/>
              </w:rPr>
              <w:t>Консультации</w:t>
            </w:r>
          </w:p>
          <w:p w:rsidR="004105FD" w:rsidRPr="00E6564E" w:rsidRDefault="004105FD" w:rsidP="00E6564E">
            <w:pPr>
              <w:pStyle w:val="aa"/>
              <w:jc w:val="both"/>
              <w:rPr>
                <w:szCs w:val="24"/>
              </w:rPr>
            </w:pPr>
            <w:r w:rsidRPr="00E6564E">
              <w:rPr>
                <w:spacing w:val="-2"/>
                <w:szCs w:val="24"/>
              </w:rPr>
              <w:t>педаго</w:t>
            </w:r>
            <w:r w:rsidRPr="00E6564E">
              <w:rPr>
                <w:spacing w:val="-4"/>
                <w:szCs w:val="24"/>
              </w:rPr>
              <w:t>гов</w:t>
            </w:r>
          </w:p>
        </w:tc>
        <w:tc>
          <w:tcPr>
            <w:tcW w:w="8300" w:type="dxa"/>
          </w:tcPr>
          <w:p w:rsidR="004105FD" w:rsidRPr="00E6564E" w:rsidRDefault="004105FD" w:rsidP="00E6564E">
            <w:pPr>
              <w:pStyle w:val="aa"/>
              <w:jc w:val="both"/>
              <w:rPr>
                <w:szCs w:val="24"/>
              </w:rPr>
            </w:pPr>
            <w:r w:rsidRPr="00E6564E">
              <w:rPr>
                <w:szCs w:val="24"/>
              </w:rPr>
              <w:t>-Консультации по снижению уровня тревожности несовершеннолет</w:t>
            </w:r>
            <w:r w:rsidRPr="00E6564E">
              <w:rPr>
                <w:spacing w:val="-4"/>
                <w:szCs w:val="24"/>
              </w:rPr>
              <w:t>них;</w:t>
            </w:r>
          </w:p>
          <w:p w:rsidR="004105FD" w:rsidRPr="00E6564E" w:rsidRDefault="004105FD" w:rsidP="00E6564E">
            <w:pPr>
              <w:pStyle w:val="aa"/>
              <w:jc w:val="both"/>
              <w:rPr>
                <w:szCs w:val="24"/>
              </w:rPr>
            </w:pPr>
            <w:r w:rsidRPr="00E6564E">
              <w:rPr>
                <w:szCs w:val="24"/>
              </w:rPr>
              <w:t>-Консультации по вопросам межличностных отношений с учащими</w:t>
            </w:r>
            <w:r w:rsidRPr="00E6564E">
              <w:rPr>
                <w:spacing w:val="-4"/>
                <w:szCs w:val="24"/>
              </w:rPr>
              <w:t>ся:</w:t>
            </w:r>
          </w:p>
          <w:p w:rsidR="004105FD" w:rsidRPr="00E6564E" w:rsidRDefault="004105FD" w:rsidP="00E6564E">
            <w:pPr>
              <w:pStyle w:val="aa"/>
              <w:jc w:val="both"/>
              <w:rPr>
                <w:szCs w:val="24"/>
              </w:rPr>
            </w:pPr>
            <w:r w:rsidRPr="00E6564E">
              <w:rPr>
                <w:szCs w:val="24"/>
              </w:rPr>
              <w:t>-Консультации по вопросам взаим</w:t>
            </w:r>
            <w:r w:rsidR="00D700FD" w:rsidRPr="00E6564E">
              <w:rPr>
                <w:szCs w:val="24"/>
              </w:rPr>
              <w:t>одействия с гиперактивными деть</w:t>
            </w:r>
            <w:r w:rsidRPr="00E6564E">
              <w:rPr>
                <w:spacing w:val="-4"/>
                <w:szCs w:val="24"/>
              </w:rPr>
              <w:t>ми;</w:t>
            </w:r>
          </w:p>
          <w:p w:rsidR="004105FD" w:rsidRPr="00E6564E" w:rsidRDefault="004105FD" w:rsidP="00E6564E">
            <w:pPr>
              <w:pStyle w:val="aa"/>
              <w:jc w:val="both"/>
              <w:rPr>
                <w:spacing w:val="-2"/>
                <w:szCs w:val="24"/>
              </w:rPr>
            </w:pPr>
            <w:r w:rsidRPr="00E6564E">
              <w:rPr>
                <w:szCs w:val="24"/>
              </w:rPr>
              <w:t>-Консультации</w:t>
            </w:r>
            <w:r w:rsidR="00D700FD" w:rsidRPr="00E6564E">
              <w:rPr>
                <w:szCs w:val="24"/>
              </w:rPr>
              <w:t xml:space="preserve"> </w:t>
            </w:r>
            <w:r w:rsidRPr="00E6564E">
              <w:rPr>
                <w:szCs w:val="24"/>
              </w:rPr>
              <w:t>по</w:t>
            </w:r>
            <w:r w:rsidR="00D700FD" w:rsidRPr="00E6564E">
              <w:rPr>
                <w:szCs w:val="24"/>
              </w:rPr>
              <w:t xml:space="preserve"> </w:t>
            </w:r>
            <w:r w:rsidRPr="00E6564E">
              <w:rPr>
                <w:szCs w:val="24"/>
              </w:rPr>
              <w:t>способами</w:t>
            </w:r>
            <w:r w:rsidR="00D700FD" w:rsidRPr="00E6564E">
              <w:rPr>
                <w:szCs w:val="24"/>
              </w:rPr>
              <w:t xml:space="preserve"> </w:t>
            </w:r>
            <w:r w:rsidRPr="00E6564E">
              <w:rPr>
                <w:szCs w:val="24"/>
              </w:rPr>
              <w:t>методам</w:t>
            </w:r>
            <w:r w:rsidR="00D700FD" w:rsidRPr="00E6564E">
              <w:rPr>
                <w:szCs w:val="24"/>
              </w:rPr>
              <w:t xml:space="preserve"> </w:t>
            </w:r>
            <w:r w:rsidRPr="00E6564E">
              <w:rPr>
                <w:szCs w:val="24"/>
              </w:rPr>
              <w:t>изучения</w:t>
            </w:r>
            <w:r w:rsidR="00D700FD" w:rsidRPr="00E6564E">
              <w:rPr>
                <w:szCs w:val="24"/>
              </w:rPr>
              <w:t xml:space="preserve"> </w:t>
            </w:r>
            <w:r w:rsidRPr="00E6564E">
              <w:rPr>
                <w:szCs w:val="24"/>
              </w:rPr>
              <w:t>личности</w:t>
            </w:r>
            <w:r w:rsidR="00D700FD" w:rsidRPr="00E6564E">
              <w:rPr>
                <w:szCs w:val="24"/>
              </w:rPr>
              <w:t xml:space="preserve"> </w:t>
            </w:r>
            <w:r w:rsidRPr="00E6564E">
              <w:rPr>
                <w:spacing w:val="-2"/>
                <w:szCs w:val="24"/>
              </w:rPr>
              <w:t>ребѐнка.</w:t>
            </w:r>
          </w:p>
          <w:p w:rsidR="004105FD" w:rsidRPr="00E6564E" w:rsidRDefault="004105FD" w:rsidP="00E6564E">
            <w:pPr>
              <w:pStyle w:val="aa"/>
              <w:jc w:val="both"/>
              <w:rPr>
                <w:szCs w:val="24"/>
              </w:rPr>
            </w:pPr>
            <w:r w:rsidRPr="00E6564E">
              <w:rPr>
                <w:spacing w:val="-2"/>
                <w:szCs w:val="24"/>
              </w:rPr>
              <w:t>-Консультация по мотивации учения</w:t>
            </w:r>
          </w:p>
        </w:tc>
      </w:tr>
      <w:tr w:rsidR="00E6564E" w:rsidRPr="00E6564E" w:rsidTr="005525E1">
        <w:trPr>
          <w:trHeight w:val="1271"/>
        </w:trPr>
        <w:tc>
          <w:tcPr>
            <w:tcW w:w="1701" w:type="dxa"/>
          </w:tcPr>
          <w:p w:rsidR="00E6564E" w:rsidRPr="00E6564E" w:rsidRDefault="00E6564E" w:rsidP="00F20067">
            <w:pPr>
              <w:pStyle w:val="aa"/>
              <w:jc w:val="both"/>
              <w:rPr>
                <w:szCs w:val="24"/>
              </w:rPr>
            </w:pPr>
            <w:r w:rsidRPr="00E6564E">
              <w:rPr>
                <w:spacing w:val="-2"/>
                <w:szCs w:val="24"/>
              </w:rPr>
              <w:t>Консультации</w:t>
            </w:r>
            <w:r>
              <w:rPr>
                <w:szCs w:val="24"/>
                <w:lang w:val="kk-KZ"/>
              </w:rPr>
              <w:t xml:space="preserve"> </w:t>
            </w:r>
            <w:r w:rsidRPr="00E6564E">
              <w:rPr>
                <w:spacing w:val="-2"/>
                <w:szCs w:val="24"/>
              </w:rPr>
              <w:t>родите</w:t>
            </w:r>
            <w:r w:rsidRPr="00E6564E">
              <w:rPr>
                <w:spacing w:val="-4"/>
                <w:szCs w:val="24"/>
              </w:rPr>
              <w:t>лей</w:t>
            </w:r>
          </w:p>
        </w:tc>
        <w:tc>
          <w:tcPr>
            <w:tcW w:w="8300" w:type="dxa"/>
          </w:tcPr>
          <w:p w:rsidR="00E6564E" w:rsidRPr="00E6564E" w:rsidRDefault="00E6564E" w:rsidP="00F20067">
            <w:pPr>
              <w:pStyle w:val="aa"/>
              <w:jc w:val="both"/>
              <w:rPr>
                <w:szCs w:val="24"/>
              </w:rPr>
            </w:pPr>
            <w:r w:rsidRPr="00E6564E">
              <w:rPr>
                <w:szCs w:val="24"/>
              </w:rPr>
              <w:t xml:space="preserve">-Консультации по вопросам межличностных  отношений в </w:t>
            </w:r>
            <w:r w:rsidRPr="00E6564E">
              <w:rPr>
                <w:spacing w:val="-2"/>
                <w:szCs w:val="24"/>
              </w:rPr>
              <w:t>семье;</w:t>
            </w:r>
          </w:p>
          <w:p w:rsidR="00E6564E" w:rsidRPr="00E6564E" w:rsidRDefault="00E6564E" w:rsidP="00F20067">
            <w:pPr>
              <w:pStyle w:val="aa"/>
              <w:jc w:val="both"/>
              <w:rPr>
                <w:szCs w:val="24"/>
              </w:rPr>
            </w:pPr>
            <w:r w:rsidRPr="00E6564E">
              <w:rPr>
                <w:szCs w:val="24"/>
              </w:rPr>
              <w:t>-Консультации по вопросам возрастных особенностей развития де</w:t>
            </w:r>
            <w:r w:rsidRPr="00E6564E">
              <w:rPr>
                <w:spacing w:val="-4"/>
                <w:szCs w:val="24"/>
              </w:rPr>
              <w:t>тей;</w:t>
            </w:r>
          </w:p>
          <w:p w:rsidR="00E6564E" w:rsidRPr="00E6564E" w:rsidRDefault="00E6564E" w:rsidP="00F20067">
            <w:pPr>
              <w:pStyle w:val="aa"/>
              <w:jc w:val="both"/>
              <w:rPr>
                <w:szCs w:val="24"/>
              </w:rPr>
            </w:pPr>
            <w:r w:rsidRPr="00E6564E">
              <w:rPr>
                <w:szCs w:val="24"/>
              </w:rPr>
              <w:t xml:space="preserve">-Консультации по вопросам разрешения конфликтных ситуаций в </w:t>
            </w:r>
            <w:r w:rsidRPr="00E6564E">
              <w:rPr>
                <w:spacing w:val="-2"/>
                <w:szCs w:val="24"/>
              </w:rPr>
              <w:t>семье;</w:t>
            </w:r>
          </w:p>
          <w:p w:rsidR="00E6564E" w:rsidRPr="00E6564E" w:rsidRDefault="00E6564E" w:rsidP="00F20067">
            <w:pPr>
              <w:pStyle w:val="aa"/>
              <w:jc w:val="both"/>
              <w:rPr>
                <w:szCs w:val="24"/>
              </w:rPr>
            </w:pPr>
            <w:r w:rsidRPr="00E6564E">
              <w:rPr>
                <w:szCs w:val="24"/>
              </w:rPr>
              <w:t>-Консультации по вопросам личностно-профессионального самоопределения подростков;</w:t>
            </w:r>
          </w:p>
          <w:p w:rsidR="00E6564E" w:rsidRPr="00E6564E" w:rsidRDefault="00E6564E" w:rsidP="00F20067">
            <w:pPr>
              <w:pStyle w:val="aa"/>
              <w:jc w:val="both"/>
              <w:rPr>
                <w:spacing w:val="-2"/>
                <w:szCs w:val="24"/>
              </w:rPr>
            </w:pPr>
            <w:r w:rsidRPr="00E6564E">
              <w:rPr>
                <w:szCs w:val="24"/>
              </w:rPr>
              <w:t>-Особенности развития детей с особыми образовательными потреб</w:t>
            </w:r>
            <w:r w:rsidRPr="00E6564E">
              <w:rPr>
                <w:spacing w:val="-2"/>
                <w:szCs w:val="24"/>
              </w:rPr>
              <w:t>ностями</w:t>
            </w:r>
          </w:p>
          <w:p w:rsidR="00E6564E" w:rsidRPr="00E6564E" w:rsidRDefault="00E6564E" w:rsidP="00F20067">
            <w:pPr>
              <w:pStyle w:val="aa"/>
              <w:jc w:val="both"/>
              <w:rPr>
                <w:szCs w:val="24"/>
              </w:rPr>
            </w:pPr>
            <w:r w:rsidRPr="00E6564E">
              <w:rPr>
                <w:spacing w:val="-2"/>
                <w:szCs w:val="24"/>
              </w:rPr>
              <w:t>-Консультация по мотивации учения</w:t>
            </w:r>
          </w:p>
        </w:tc>
      </w:tr>
      <w:tr w:rsidR="00E6564E" w:rsidRPr="00E6564E" w:rsidTr="005525E1">
        <w:trPr>
          <w:trHeight w:val="1143"/>
        </w:trPr>
        <w:tc>
          <w:tcPr>
            <w:tcW w:w="1701" w:type="dxa"/>
          </w:tcPr>
          <w:p w:rsidR="00E6564E" w:rsidRPr="00E6564E" w:rsidRDefault="00E6564E" w:rsidP="00E6564E">
            <w:pPr>
              <w:pStyle w:val="aa"/>
              <w:jc w:val="both"/>
              <w:rPr>
                <w:szCs w:val="24"/>
              </w:rPr>
            </w:pPr>
            <w:r w:rsidRPr="00E6564E">
              <w:rPr>
                <w:spacing w:val="-2"/>
                <w:szCs w:val="24"/>
              </w:rPr>
              <w:lastRenderedPageBreak/>
              <w:t>Консультации</w:t>
            </w:r>
            <w:r w:rsidRPr="00E6564E">
              <w:rPr>
                <w:szCs w:val="24"/>
              </w:rPr>
              <w:tab/>
            </w:r>
          </w:p>
          <w:p w:rsidR="00E6564E" w:rsidRPr="00E6564E" w:rsidRDefault="00E6564E" w:rsidP="00E6564E">
            <w:pPr>
              <w:pStyle w:val="aa"/>
              <w:jc w:val="both"/>
              <w:rPr>
                <w:szCs w:val="24"/>
              </w:rPr>
            </w:pPr>
            <w:r w:rsidRPr="00E6564E">
              <w:rPr>
                <w:spacing w:val="-2"/>
                <w:szCs w:val="24"/>
              </w:rPr>
              <w:t>обучающихся</w:t>
            </w:r>
          </w:p>
        </w:tc>
        <w:tc>
          <w:tcPr>
            <w:tcW w:w="8300" w:type="dxa"/>
          </w:tcPr>
          <w:p w:rsidR="00E6564E" w:rsidRPr="00E6564E" w:rsidRDefault="00E6564E" w:rsidP="00E6564E">
            <w:pPr>
              <w:pStyle w:val="aa"/>
              <w:jc w:val="both"/>
              <w:rPr>
                <w:szCs w:val="24"/>
              </w:rPr>
            </w:pPr>
            <w:r w:rsidRPr="00E6564E">
              <w:rPr>
                <w:szCs w:val="24"/>
              </w:rPr>
              <w:t xml:space="preserve">-Консультации по вопросам межличностных отношений в семье и </w:t>
            </w:r>
            <w:r w:rsidRPr="00E6564E">
              <w:rPr>
                <w:spacing w:val="-2"/>
                <w:szCs w:val="24"/>
              </w:rPr>
              <w:t>школе;</w:t>
            </w:r>
          </w:p>
          <w:p w:rsidR="00E6564E" w:rsidRPr="00E6564E" w:rsidRDefault="00E6564E" w:rsidP="00E6564E">
            <w:pPr>
              <w:pStyle w:val="aa"/>
              <w:jc w:val="both"/>
              <w:rPr>
                <w:szCs w:val="24"/>
              </w:rPr>
            </w:pPr>
            <w:r w:rsidRPr="00E6564E">
              <w:rPr>
                <w:szCs w:val="24"/>
              </w:rPr>
              <w:t>-Консультации по вопросам личностно-профессионального само</w:t>
            </w:r>
            <w:r w:rsidRPr="00E6564E">
              <w:rPr>
                <w:spacing w:val="-2"/>
                <w:szCs w:val="24"/>
              </w:rPr>
              <w:t>определения;</w:t>
            </w:r>
          </w:p>
          <w:p w:rsidR="00E6564E" w:rsidRPr="00E6564E" w:rsidRDefault="00E6564E" w:rsidP="00E6564E">
            <w:pPr>
              <w:pStyle w:val="aa"/>
              <w:jc w:val="both"/>
              <w:rPr>
                <w:szCs w:val="24"/>
              </w:rPr>
            </w:pPr>
            <w:r w:rsidRPr="00E6564E">
              <w:rPr>
                <w:szCs w:val="24"/>
              </w:rPr>
              <w:t>-Консультации подростков, стоящих на учѐте по профилактике и предупреждению проявления девиантного поведения</w:t>
            </w:r>
          </w:p>
        </w:tc>
      </w:tr>
    </w:tbl>
    <w:p w:rsidR="004105FD" w:rsidRPr="00E6564E" w:rsidRDefault="004105FD" w:rsidP="00E6564E">
      <w:pPr>
        <w:pStyle w:val="aa"/>
        <w:jc w:val="both"/>
        <w:rPr>
          <w:sz w:val="24"/>
          <w:szCs w:val="24"/>
        </w:rPr>
      </w:pPr>
      <w:r w:rsidRPr="00E6564E">
        <w:rPr>
          <w:sz w:val="24"/>
          <w:szCs w:val="24"/>
        </w:rPr>
        <w:t>В ходе психологического консультирования оказывалась психологическая, эмоциональная и просветительская помощь в решении различных проблем. Р</w:t>
      </w:r>
      <w:r w:rsidR="00D700FD" w:rsidRPr="00E6564E">
        <w:rPr>
          <w:sz w:val="24"/>
          <w:szCs w:val="24"/>
        </w:rPr>
        <w:t>одителям ребенка с ООП оказыва</w:t>
      </w:r>
      <w:r w:rsidRPr="00E6564E">
        <w:rPr>
          <w:sz w:val="24"/>
          <w:szCs w:val="24"/>
        </w:rPr>
        <w:t>ется консультативная</w:t>
      </w:r>
      <w:r w:rsidR="00D700FD" w:rsidRPr="00E6564E">
        <w:rPr>
          <w:sz w:val="24"/>
          <w:szCs w:val="24"/>
        </w:rPr>
        <w:t xml:space="preserve"> </w:t>
      </w:r>
      <w:r w:rsidRPr="00E6564E">
        <w:rPr>
          <w:sz w:val="24"/>
          <w:szCs w:val="24"/>
        </w:rPr>
        <w:t>постоянная помощь: в лечении и реаби</w:t>
      </w:r>
      <w:r w:rsidR="00D700FD" w:rsidRPr="00E6564E">
        <w:rPr>
          <w:sz w:val="24"/>
          <w:szCs w:val="24"/>
        </w:rPr>
        <w:t>литации ребенка, в учебном про</w:t>
      </w:r>
      <w:r w:rsidRPr="00E6564E">
        <w:rPr>
          <w:sz w:val="24"/>
          <w:szCs w:val="24"/>
        </w:rPr>
        <w:t>цессе. Коллективом школы дважды оказывалась материальная помощь для лечения ребенка.</w:t>
      </w:r>
    </w:p>
    <w:p w:rsidR="004105FD" w:rsidRPr="00E6564E" w:rsidRDefault="004105FD" w:rsidP="00E6564E">
      <w:pPr>
        <w:pStyle w:val="aa"/>
        <w:jc w:val="both"/>
        <w:rPr>
          <w:sz w:val="24"/>
          <w:szCs w:val="24"/>
        </w:rPr>
      </w:pPr>
      <w:r w:rsidRPr="00E6564E">
        <w:rPr>
          <w:sz w:val="24"/>
          <w:szCs w:val="24"/>
        </w:rPr>
        <w:t>Просветительскую деятельность я осуществляю в разной форме (лекции, беседы, семинары, выставки, подбор литературы и др.). Основной смысл просветительской работы - знакомство с современным состоянием психологической науки, основными закономерностями и условиями психического развития человека. Психологическое просвещение направлено на формирование представления о практической значимости психологического знания и психологической помо- щи формирующемуся человеку, а также на построение педагогического процесса с учетом воз- растных и индивидуально-психологических особенностей воспитанников.</w:t>
      </w:r>
    </w:p>
    <w:p w:rsidR="004105FD" w:rsidRPr="00E6564E" w:rsidRDefault="004105FD" w:rsidP="00E6564E">
      <w:pPr>
        <w:pStyle w:val="aa"/>
        <w:jc w:val="both"/>
        <w:rPr>
          <w:sz w:val="24"/>
          <w:szCs w:val="24"/>
        </w:rPr>
      </w:pPr>
      <w:r w:rsidRPr="00E6564E">
        <w:rPr>
          <w:sz w:val="24"/>
          <w:szCs w:val="24"/>
        </w:rPr>
        <w:t>Целью взаимодействия психолога с родителями является создание наиболее благоприятных условий для образования и развития детей. Выступаю с с</w:t>
      </w:r>
      <w:r w:rsidR="00D700FD" w:rsidRPr="00E6564E">
        <w:rPr>
          <w:sz w:val="24"/>
          <w:szCs w:val="24"/>
        </w:rPr>
        <w:t>ообщениямина общешкольных роди</w:t>
      </w:r>
      <w:r w:rsidRPr="00E6564E">
        <w:rPr>
          <w:sz w:val="24"/>
          <w:szCs w:val="24"/>
        </w:rPr>
        <w:t>тельских собраниях, классных собраниях, где затрагиваются вопросы адаптации ребенка к школе, к новой социальной роли детей, формирования положительной мотивации учения, раз- вития способностей ребенка, а также совместное предупреждение асоциального поведен</w:t>
      </w:r>
      <w:r w:rsidR="00D700FD" w:rsidRPr="00E6564E">
        <w:rPr>
          <w:sz w:val="24"/>
          <w:szCs w:val="24"/>
        </w:rPr>
        <w:t>ия де</w:t>
      </w:r>
      <w:r w:rsidRPr="00E6564E">
        <w:rPr>
          <w:sz w:val="24"/>
          <w:szCs w:val="24"/>
        </w:rPr>
        <w:t>тей. Родительские собрания проводятся в различной форме: круглые столы, диспуты, деловая игра, всеобуч.</w:t>
      </w:r>
    </w:p>
    <w:p w:rsidR="008C0403" w:rsidRDefault="008C0403" w:rsidP="00E6564E">
      <w:pPr>
        <w:pStyle w:val="aa"/>
        <w:jc w:val="both"/>
        <w:rPr>
          <w:sz w:val="24"/>
          <w:szCs w:val="24"/>
          <w:lang w:val="kk-KZ"/>
        </w:rPr>
      </w:pPr>
    </w:p>
    <w:p w:rsidR="004105FD" w:rsidRPr="00E6564E" w:rsidRDefault="00AF7F0D" w:rsidP="00E6564E">
      <w:pPr>
        <w:pStyle w:val="aa"/>
        <w:jc w:val="both"/>
        <w:rPr>
          <w:b/>
          <w:sz w:val="24"/>
          <w:szCs w:val="24"/>
        </w:rPr>
      </w:pPr>
      <w:r w:rsidRPr="00E6564E">
        <w:rPr>
          <w:sz w:val="24"/>
          <w:szCs w:val="24"/>
        </w:rPr>
        <w:t xml:space="preserve">  </w:t>
      </w:r>
      <w:r w:rsidR="004105FD" w:rsidRPr="00E6564E">
        <w:rPr>
          <w:b/>
          <w:sz w:val="24"/>
          <w:szCs w:val="24"/>
        </w:rPr>
        <w:t>Результативность</w:t>
      </w:r>
      <w:r w:rsidR="00D700FD" w:rsidRPr="00E6564E">
        <w:rPr>
          <w:b/>
          <w:sz w:val="24"/>
          <w:szCs w:val="24"/>
        </w:rPr>
        <w:t xml:space="preserve"> </w:t>
      </w:r>
      <w:r w:rsidR="004105FD" w:rsidRPr="00E6564E">
        <w:rPr>
          <w:b/>
          <w:sz w:val="24"/>
          <w:szCs w:val="24"/>
        </w:rPr>
        <w:t>коррекционно-развивающей</w:t>
      </w:r>
      <w:r w:rsidR="00D700FD" w:rsidRPr="00E6564E">
        <w:rPr>
          <w:b/>
          <w:sz w:val="24"/>
          <w:szCs w:val="24"/>
        </w:rPr>
        <w:t xml:space="preserve"> </w:t>
      </w:r>
      <w:r w:rsidR="004105FD" w:rsidRPr="00E6564E">
        <w:rPr>
          <w:b/>
          <w:sz w:val="24"/>
          <w:szCs w:val="24"/>
        </w:rPr>
        <w:t>работы.</w:t>
      </w:r>
    </w:p>
    <w:p w:rsidR="004105FD" w:rsidRPr="00E6564E" w:rsidRDefault="004105FD" w:rsidP="00E6564E">
      <w:pPr>
        <w:pStyle w:val="aa"/>
        <w:jc w:val="both"/>
        <w:rPr>
          <w:sz w:val="24"/>
          <w:szCs w:val="24"/>
        </w:rPr>
      </w:pPr>
      <w:r w:rsidRPr="00E6564E">
        <w:rPr>
          <w:sz w:val="24"/>
          <w:szCs w:val="24"/>
        </w:rPr>
        <w:t>В</w:t>
      </w:r>
      <w:r w:rsidR="00D700FD" w:rsidRPr="00E6564E">
        <w:rPr>
          <w:sz w:val="24"/>
          <w:szCs w:val="24"/>
        </w:rPr>
        <w:t xml:space="preserve"> </w:t>
      </w:r>
      <w:r w:rsidRPr="00E6564E">
        <w:rPr>
          <w:sz w:val="24"/>
          <w:szCs w:val="24"/>
        </w:rPr>
        <w:t>моей</w:t>
      </w:r>
      <w:r w:rsidR="00D700FD" w:rsidRPr="00E6564E">
        <w:rPr>
          <w:sz w:val="24"/>
          <w:szCs w:val="24"/>
        </w:rPr>
        <w:t xml:space="preserve"> </w:t>
      </w:r>
      <w:r w:rsidRPr="00E6564E">
        <w:rPr>
          <w:sz w:val="24"/>
          <w:szCs w:val="24"/>
        </w:rPr>
        <w:t>работе</w:t>
      </w:r>
      <w:r w:rsidR="00D700FD" w:rsidRPr="00E6564E">
        <w:rPr>
          <w:sz w:val="24"/>
          <w:szCs w:val="24"/>
        </w:rPr>
        <w:t xml:space="preserve"> </w:t>
      </w:r>
      <w:r w:rsidRPr="00E6564E">
        <w:rPr>
          <w:sz w:val="24"/>
          <w:szCs w:val="24"/>
        </w:rPr>
        <w:t>проведение</w:t>
      </w:r>
      <w:r w:rsidR="00D700FD" w:rsidRPr="00E6564E">
        <w:rPr>
          <w:sz w:val="24"/>
          <w:szCs w:val="24"/>
        </w:rPr>
        <w:t xml:space="preserve"> </w:t>
      </w:r>
      <w:r w:rsidRPr="00E6564E">
        <w:rPr>
          <w:sz w:val="24"/>
          <w:szCs w:val="24"/>
        </w:rPr>
        <w:t>развивающих</w:t>
      </w:r>
      <w:r w:rsidR="00D700FD" w:rsidRPr="00E6564E">
        <w:rPr>
          <w:sz w:val="24"/>
          <w:szCs w:val="24"/>
        </w:rPr>
        <w:t xml:space="preserve"> </w:t>
      </w:r>
      <w:r w:rsidRPr="00E6564E">
        <w:rPr>
          <w:sz w:val="24"/>
          <w:szCs w:val="24"/>
        </w:rPr>
        <w:t>занятий</w:t>
      </w:r>
      <w:r w:rsidR="00D700FD" w:rsidRPr="00E6564E">
        <w:rPr>
          <w:sz w:val="24"/>
          <w:szCs w:val="24"/>
        </w:rPr>
        <w:t xml:space="preserve"> </w:t>
      </w:r>
      <w:r w:rsidRPr="00E6564E">
        <w:rPr>
          <w:sz w:val="24"/>
          <w:szCs w:val="24"/>
        </w:rPr>
        <w:t>является</w:t>
      </w:r>
      <w:r w:rsidR="00D700FD" w:rsidRPr="00E6564E">
        <w:rPr>
          <w:sz w:val="24"/>
          <w:szCs w:val="24"/>
        </w:rPr>
        <w:t xml:space="preserve"> </w:t>
      </w:r>
      <w:r w:rsidRPr="00E6564E">
        <w:rPr>
          <w:sz w:val="24"/>
          <w:szCs w:val="24"/>
        </w:rPr>
        <w:t>основным</w:t>
      </w:r>
      <w:r w:rsidR="00D700FD" w:rsidRPr="00E6564E">
        <w:rPr>
          <w:sz w:val="24"/>
          <w:szCs w:val="24"/>
        </w:rPr>
        <w:t xml:space="preserve"> </w:t>
      </w:r>
      <w:r w:rsidRPr="00E6564E">
        <w:rPr>
          <w:sz w:val="24"/>
          <w:szCs w:val="24"/>
        </w:rPr>
        <w:t>видом</w:t>
      </w:r>
      <w:r w:rsidR="00D700FD" w:rsidRPr="00E6564E">
        <w:rPr>
          <w:sz w:val="24"/>
          <w:szCs w:val="24"/>
        </w:rPr>
        <w:t xml:space="preserve"> </w:t>
      </w:r>
      <w:r w:rsidRPr="00E6564E">
        <w:rPr>
          <w:sz w:val="24"/>
          <w:szCs w:val="24"/>
        </w:rPr>
        <w:t>деятельности,</w:t>
      </w:r>
      <w:r w:rsidR="00D700FD" w:rsidRPr="00E6564E">
        <w:rPr>
          <w:sz w:val="24"/>
          <w:szCs w:val="24"/>
        </w:rPr>
        <w:t xml:space="preserve"> </w:t>
      </w:r>
      <w:r w:rsidRPr="00E6564E">
        <w:rPr>
          <w:sz w:val="24"/>
          <w:szCs w:val="24"/>
        </w:rPr>
        <w:t>на которую отводится не менее половины «практических часов».</w:t>
      </w:r>
    </w:p>
    <w:p w:rsidR="004105FD" w:rsidRPr="00E6564E" w:rsidRDefault="004105FD" w:rsidP="00E6564E">
      <w:pPr>
        <w:pStyle w:val="aa"/>
        <w:jc w:val="both"/>
        <w:rPr>
          <w:sz w:val="24"/>
          <w:szCs w:val="24"/>
        </w:rPr>
      </w:pPr>
      <w:r w:rsidRPr="00E6564E">
        <w:rPr>
          <w:sz w:val="24"/>
          <w:szCs w:val="24"/>
        </w:rPr>
        <w:t>При</w:t>
      </w:r>
      <w:r w:rsidR="00D700FD" w:rsidRPr="00E6564E">
        <w:rPr>
          <w:sz w:val="24"/>
          <w:szCs w:val="24"/>
        </w:rPr>
        <w:t xml:space="preserve"> </w:t>
      </w:r>
      <w:r w:rsidRPr="00E6564E">
        <w:rPr>
          <w:sz w:val="24"/>
          <w:szCs w:val="24"/>
        </w:rPr>
        <w:t>проведении</w:t>
      </w:r>
      <w:r w:rsidR="00D700FD" w:rsidRPr="00E6564E">
        <w:rPr>
          <w:sz w:val="24"/>
          <w:szCs w:val="24"/>
        </w:rPr>
        <w:t xml:space="preserve"> </w:t>
      </w:r>
      <w:r w:rsidRPr="00E6564E">
        <w:rPr>
          <w:sz w:val="24"/>
          <w:szCs w:val="24"/>
        </w:rPr>
        <w:t>коррекционно-развивающей</w:t>
      </w:r>
      <w:r w:rsidR="00D700FD" w:rsidRPr="00E6564E">
        <w:rPr>
          <w:sz w:val="24"/>
          <w:szCs w:val="24"/>
        </w:rPr>
        <w:t xml:space="preserve"> </w:t>
      </w:r>
      <w:r w:rsidRPr="00E6564E">
        <w:rPr>
          <w:sz w:val="24"/>
          <w:szCs w:val="24"/>
        </w:rPr>
        <w:t>работы</w:t>
      </w:r>
      <w:r w:rsidR="00D700FD" w:rsidRPr="00E6564E">
        <w:rPr>
          <w:sz w:val="24"/>
          <w:szCs w:val="24"/>
        </w:rPr>
        <w:t xml:space="preserve"> </w:t>
      </w:r>
      <w:r w:rsidRPr="00E6564E">
        <w:rPr>
          <w:sz w:val="24"/>
          <w:szCs w:val="24"/>
        </w:rPr>
        <w:t>предпочтение</w:t>
      </w:r>
      <w:r w:rsidR="00D700FD" w:rsidRPr="00E6564E">
        <w:rPr>
          <w:sz w:val="24"/>
          <w:szCs w:val="24"/>
        </w:rPr>
        <w:t xml:space="preserve"> </w:t>
      </w:r>
      <w:r w:rsidRPr="00E6564E">
        <w:rPr>
          <w:sz w:val="24"/>
          <w:szCs w:val="24"/>
        </w:rPr>
        <w:t>отдается</w:t>
      </w:r>
      <w:r w:rsidR="00D700FD" w:rsidRPr="00E6564E">
        <w:rPr>
          <w:sz w:val="24"/>
          <w:szCs w:val="24"/>
        </w:rPr>
        <w:t xml:space="preserve"> </w:t>
      </w:r>
      <w:r w:rsidRPr="00E6564E">
        <w:rPr>
          <w:sz w:val="24"/>
          <w:szCs w:val="24"/>
        </w:rPr>
        <w:t>индивидуальными подгрупповым</w:t>
      </w:r>
      <w:r w:rsidR="00D700FD" w:rsidRPr="00E6564E">
        <w:rPr>
          <w:sz w:val="24"/>
          <w:szCs w:val="24"/>
        </w:rPr>
        <w:t xml:space="preserve"> </w:t>
      </w:r>
      <w:r w:rsidRPr="00E6564E">
        <w:rPr>
          <w:sz w:val="24"/>
          <w:szCs w:val="24"/>
        </w:rPr>
        <w:t>формам</w:t>
      </w:r>
      <w:r w:rsidR="00D700FD" w:rsidRPr="00E6564E">
        <w:rPr>
          <w:sz w:val="24"/>
          <w:szCs w:val="24"/>
        </w:rPr>
        <w:t xml:space="preserve"> </w:t>
      </w:r>
      <w:r w:rsidRPr="00E6564E">
        <w:rPr>
          <w:sz w:val="24"/>
          <w:szCs w:val="24"/>
        </w:rPr>
        <w:t>проведения</w:t>
      </w:r>
      <w:r w:rsidR="00D700FD" w:rsidRPr="00E6564E">
        <w:rPr>
          <w:sz w:val="24"/>
          <w:szCs w:val="24"/>
        </w:rPr>
        <w:t xml:space="preserve"> </w:t>
      </w:r>
      <w:r w:rsidRPr="00E6564E">
        <w:rPr>
          <w:sz w:val="24"/>
          <w:szCs w:val="24"/>
        </w:rPr>
        <w:t>занятий.</w:t>
      </w:r>
      <w:r w:rsidR="00D700FD" w:rsidRPr="00E6564E">
        <w:rPr>
          <w:sz w:val="24"/>
          <w:szCs w:val="24"/>
        </w:rPr>
        <w:t xml:space="preserve"> </w:t>
      </w:r>
      <w:r w:rsidRPr="00E6564E">
        <w:rPr>
          <w:sz w:val="24"/>
          <w:szCs w:val="24"/>
        </w:rPr>
        <w:t>Выбор</w:t>
      </w:r>
      <w:r w:rsidR="00D700FD" w:rsidRPr="00E6564E">
        <w:rPr>
          <w:sz w:val="24"/>
          <w:szCs w:val="24"/>
        </w:rPr>
        <w:t xml:space="preserve"> </w:t>
      </w:r>
      <w:r w:rsidRPr="00E6564E">
        <w:rPr>
          <w:sz w:val="24"/>
          <w:szCs w:val="24"/>
        </w:rPr>
        <w:t>методического</w:t>
      </w:r>
      <w:r w:rsidR="00D700FD" w:rsidRPr="00E6564E">
        <w:rPr>
          <w:sz w:val="24"/>
          <w:szCs w:val="24"/>
        </w:rPr>
        <w:t xml:space="preserve"> </w:t>
      </w:r>
      <w:r w:rsidRPr="00E6564E">
        <w:rPr>
          <w:sz w:val="24"/>
          <w:szCs w:val="24"/>
        </w:rPr>
        <w:t>пособия,</w:t>
      </w:r>
      <w:r w:rsidR="00D700FD" w:rsidRPr="00E6564E">
        <w:rPr>
          <w:sz w:val="24"/>
          <w:szCs w:val="24"/>
        </w:rPr>
        <w:t xml:space="preserve"> </w:t>
      </w:r>
      <w:r w:rsidRPr="00E6564E">
        <w:rPr>
          <w:sz w:val="24"/>
          <w:szCs w:val="24"/>
        </w:rPr>
        <w:t>по</w:t>
      </w:r>
      <w:r w:rsidR="00D700FD" w:rsidRPr="00E6564E">
        <w:rPr>
          <w:sz w:val="24"/>
          <w:szCs w:val="24"/>
        </w:rPr>
        <w:t xml:space="preserve"> </w:t>
      </w:r>
      <w:r w:rsidRPr="00E6564E">
        <w:rPr>
          <w:sz w:val="24"/>
          <w:szCs w:val="24"/>
        </w:rPr>
        <w:t>которому</w:t>
      </w:r>
      <w:r w:rsidR="00D700FD" w:rsidRPr="00E6564E">
        <w:rPr>
          <w:sz w:val="24"/>
          <w:szCs w:val="24"/>
        </w:rPr>
        <w:t xml:space="preserve"> </w:t>
      </w:r>
      <w:r w:rsidRPr="00E6564E">
        <w:rPr>
          <w:sz w:val="24"/>
          <w:szCs w:val="24"/>
        </w:rPr>
        <w:t>будет</w:t>
      </w:r>
    </w:p>
    <w:p w:rsidR="004105FD" w:rsidRPr="00E6564E" w:rsidRDefault="004105FD" w:rsidP="00E6564E">
      <w:pPr>
        <w:pStyle w:val="aa"/>
        <w:jc w:val="both"/>
        <w:rPr>
          <w:sz w:val="24"/>
          <w:szCs w:val="24"/>
        </w:rPr>
      </w:pPr>
      <w:r w:rsidRPr="00E6564E">
        <w:rPr>
          <w:sz w:val="24"/>
          <w:szCs w:val="24"/>
        </w:rPr>
        <w:t>составляться программа коррекционно-развивающих занятий, зависит от итогов психодиагно- стического обследования.</w:t>
      </w:r>
      <w:r w:rsidR="00D700FD" w:rsidRPr="00E6564E">
        <w:rPr>
          <w:sz w:val="24"/>
          <w:szCs w:val="24"/>
        </w:rPr>
        <w:t xml:space="preserve"> </w:t>
      </w:r>
    </w:p>
    <w:p w:rsidR="004105FD" w:rsidRPr="00E6564E" w:rsidRDefault="004105FD" w:rsidP="00E6564E">
      <w:pPr>
        <w:pStyle w:val="aa"/>
        <w:jc w:val="both"/>
        <w:rPr>
          <w:sz w:val="24"/>
          <w:szCs w:val="24"/>
        </w:rPr>
      </w:pPr>
      <w:r w:rsidRPr="00E6564E">
        <w:rPr>
          <w:sz w:val="24"/>
          <w:szCs w:val="24"/>
        </w:rPr>
        <w:t>На этих занятиях принимали участие учащиеся разной степени сложности: дети струдностямив развитии эмоционально-личностной, эмоционально-волевой, коммуникативной, речевой, по- знавательной, поведенческой сферах, а также дети, находящиеся в трудной жизненной ситуа- ции. В процессе работы происходит разрешение трудностей в детско-родительском общении и взаимодействии.</w:t>
      </w:r>
    </w:p>
    <w:p w:rsidR="00E6564E" w:rsidRDefault="00E6564E" w:rsidP="00E6564E">
      <w:pPr>
        <w:pStyle w:val="aa"/>
        <w:jc w:val="both"/>
        <w:rPr>
          <w:sz w:val="24"/>
          <w:szCs w:val="24"/>
          <w:lang w:val="kk-KZ"/>
        </w:rPr>
      </w:pPr>
    </w:p>
    <w:p w:rsidR="004105FD" w:rsidRPr="00E6564E" w:rsidRDefault="004105FD" w:rsidP="00E6564E">
      <w:pPr>
        <w:pStyle w:val="aa"/>
        <w:jc w:val="both"/>
        <w:rPr>
          <w:sz w:val="24"/>
          <w:szCs w:val="24"/>
        </w:rPr>
      </w:pPr>
      <w:r w:rsidRPr="00E6564E">
        <w:rPr>
          <w:sz w:val="24"/>
          <w:szCs w:val="24"/>
        </w:rPr>
        <w:t>Качество</w:t>
      </w:r>
      <w:r w:rsidR="00D700FD" w:rsidRPr="00E6564E">
        <w:rPr>
          <w:sz w:val="24"/>
          <w:szCs w:val="24"/>
        </w:rPr>
        <w:t xml:space="preserve"> </w:t>
      </w:r>
      <w:r w:rsidRPr="00E6564E">
        <w:rPr>
          <w:sz w:val="24"/>
          <w:szCs w:val="24"/>
        </w:rPr>
        <w:t>коррекционно-развивающей</w:t>
      </w:r>
      <w:r w:rsidR="00D700FD" w:rsidRPr="00E6564E">
        <w:rPr>
          <w:sz w:val="24"/>
          <w:szCs w:val="24"/>
        </w:rPr>
        <w:t xml:space="preserve"> </w:t>
      </w:r>
      <w:r w:rsidRPr="00E6564E">
        <w:rPr>
          <w:sz w:val="24"/>
          <w:szCs w:val="24"/>
        </w:rPr>
        <w:t>работы</w:t>
      </w:r>
      <w:r w:rsidR="00D700FD" w:rsidRPr="00E6564E">
        <w:rPr>
          <w:sz w:val="24"/>
          <w:szCs w:val="24"/>
        </w:rPr>
        <w:t xml:space="preserve"> </w:t>
      </w:r>
      <w:r w:rsidRPr="00E6564E">
        <w:rPr>
          <w:sz w:val="24"/>
          <w:szCs w:val="24"/>
        </w:rPr>
        <w:t>составляет</w:t>
      </w:r>
    </w:p>
    <w:tbl>
      <w:tblPr>
        <w:tblStyle w:val="TableNormal"/>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377"/>
        <w:gridCol w:w="2696"/>
      </w:tblGrid>
      <w:tr w:rsidR="004105FD" w:rsidRPr="00E6564E" w:rsidTr="00D700FD">
        <w:trPr>
          <w:trHeight w:val="280"/>
        </w:trPr>
        <w:tc>
          <w:tcPr>
            <w:tcW w:w="2377" w:type="dxa"/>
          </w:tcPr>
          <w:p w:rsidR="004105FD" w:rsidRPr="00E6564E" w:rsidRDefault="004105FD" w:rsidP="00E6564E">
            <w:pPr>
              <w:pStyle w:val="aa"/>
              <w:jc w:val="both"/>
              <w:rPr>
                <w:szCs w:val="24"/>
              </w:rPr>
            </w:pPr>
            <w:r w:rsidRPr="00E6564E">
              <w:rPr>
                <w:szCs w:val="24"/>
              </w:rPr>
              <w:t>Учебный</w:t>
            </w:r>
            <w:r w:rsidRPr="00E6564E">
              <w:rPr>
                <w:spacing w:val="-5"/>
                <w:szCs w:val="24"/>
              </w:rPr>
              <w:t xml:space="preserve"> год</w:t>
            </w:r>
          </w:p>
        </w:tc>
        <w:tc>
          <w:tcPr>
            <w:tcW w:w="2696" w:type="dxa"/>
          </w:tcPr>
          <w:p w:rsidR="004105FD" w:rsidRPr="00E6564E" w:rsidRDefault="004105FD" w:rsidP="00E6564E">
            <w:pPr>
              <w:pStyle w:val="aa"/>
              <w:jc w:val="both"/>
              <w:rPr>
                <w:szCs w:val="24"/>
              </w:rPr>
            </w:pPr>
            <w:r w:rsidRPr="00E6564E">
              <w:rPr>
                <w:szCs w:val="24"/>
              </w:rPr>
              <w:t>%качества</w:t>
            </w:r>
          </w:p>
        </w:tc>
      </w:tr>
      <w:tr w:rsidR="004105FD" w:rsidRPr="00E6564E" w:rsidTr="00D700FD">
        <w:trPr>
          <w:trHeight w:val="278"/>
        </w:trPr>
        <w:tc>
          <w:tcPr>
            <w:tcW w:w="2377" w:type="dxa"/>
          </w:tcPr>
          <w:p w:rsidR="004105FD" w:rsidRPr="00E6564E" w:rsidRDefault="004105FD" w:rsidP="00E6564E">
            <w:pPr>
              <w:pStyle w:val="aa"/>
              <w:jc w:val="both"/>
              <w:rPr>
                <w:szCs w:val="24"/>
              </w:rPr>
            </w:pPr>
            <w:r w:rsidRPr="00E6564E">
              <w:rPr>
                <w:szCs w:val="24"/>
              </w:rPr>
              <w:t>2021-</w:t>
            </w:r>
            <w:r w:rsidRPr="00E6564E">
              <w:rPr>
                <w:spacing w:val="-4"/>
                <w:szCs w:val="24"/>
              </w:rPr>
              <w:t>2022</w:t>
            </w:r>
          </w:p>
        </w:tc>
        <w:tc>
          <w:tcPr>
            <w:tcW w:w="2696" w:type="dxa"/>
          </w:tcPr>
          <w:p w:rsidR="004105FD" w:rsidRPr="00E6564E" w:rsidRDefault="004105FD" w:rsidP="00E6564E">
            <w:pPr>
              <w:pStyle w:val="aa"/>
              <w:jc w:val="both"/>
              <w:rPr>
                <w:szCs w:val="24"/>
              </w:rPr>
            </w:pPr>
            <w:r w:rsidRPr="00E6564E">
              <w:rPr>
                <w:spacing w:val="-5"/>
                <w:szCs w:val="24"/>
              </w:rPr>
              <w:t>88%</w:t>
            </w:r>
          </w:p>
        </w:tc>
      </w:tr>
      <w:tr w:rsidR="004105FD" w:rsidRPr="00E6564E" w:rsidTr="00D700FD">
        <w:trPr>
          <w:trHeight w:val="280"/>
        </w:trPr>
        <w:tc>
          <w:tcPr>
            <w:tcW w:w="2377" w:type="dxa"/>
          </w:tcPr>
          <w:p w:rsidR="004105FD" w:rsidRPr="00E6564E" w:rsidRDefault="004105FD" w:rsidP="00E6564E">
            <w:pPr>
              <w:pStyle w:val="aa"/>
              <w:jc w:val="both"/>
              <w:rPr>
                <w:szCs w:val="24"/>
              </w:rPr>
            </w:pPr>
            <w:r w:rsidRPr="00E6564E">
              <w:rPr>
                <w:szCs w:val="24"/>
              </w:rPr>
              <w:t>2022-</w:t>
            </w:r>
            <w:r w:rsidRPr="00E6564E">
              <w:rPr>
                <w:spacing w:val="-4"/>
                <w:szCs w:val="24"/>
              </w:rPr>
              <w:t>2023</w:t>
            </w:r>
          </w:p>
        </w:tc>
        <w:tc>
          <w:tcPr>
            <w:tcW w:w="2696" w:type="dxa"/>
          </w:tcPr>
          <w:p w:rsidR="004105FD" w:rsidRPr="00E6564E" w:rsidRDefault="004105FD" w:rsidP="00E6564E">
            <w:pPr>
              <w:pStyle w:val="aa"/>
              <w:jc w:val="both"/>
              <w:rPr>
                <w:szCs w:val="24"/>
              </w:rPr>
            </w:pPr>
            <w:r w:rsidRPr="00E6564E">
              <w:rPr>
                <w:spacing w:val="-5"/>
                <w:szCs w:val="24"/>
              </w:rPr>
              <w:t>90%</w:t>
            </w:r>
          </w:p>
        </w:tc>
      </w:tr>
      <w:tr w:rsidR="004105FD" w:rsidRPr="00E6564E" w:rsidTr="00D700FD">
        <w:trPr>
          <w:trHeight w:val="285"/>
        </w:trPr>
        <w:tc>
          <w:tcPr>
            <w:tcW w:w="2377" w:type="dxa"/>
          </w:tcPr>
          <w:p w:rsidR="004105FD" w:rsidRPr="00E6564E" w:rsidRDefault="004105FD" w:rsidP="00E6564E">
            <w:pPr>
              <w:pStyle w:val="aa"/>
              <w:jc w:val="both"/>
              <w:rPr>
                <w:szCs w:val="24"/>
              </w:rPr>
            </w:pPr>
            <w:r w:rsidRPr="00E6564E">
              <w:rPr>
                <w:szCs w:val="24"/>
              </w:rPr>
              <w:t>2023-</w:t>
            </w:r>
            <w:r w:rsidRPr="00E6564E">
              <w:rPr>
                <w:spacing w:val="-4"/>
                <w:szCs w:val="24"/>
              </w:rPr>
              <w:t>2024</w:t>
            </w:r>
          </w:p>
        </w:tc>
        <w:tc>
          <w:tcPr>
            <w:tcW w:w="2696" w:type="dxa"/>
          </w:tcPr>
          <w:p w:rsidR="004105FD" w:rsidRPr="00E6564E" w:rsidRDefault="004105FD" w:rsidP="00E6564E">
            <w:pPr>
              <w:pStyle w:val="aa"/>
              <w:jc w:val="both"/>
              <w:rPr>
                <w:szCs w:val="24"/>
              </w:rPr>
            </w:pPr>
            <w:r w:rsidRPr="00E6564E">
              <w:rPr>
                <w:spacing w:val="-5"/>
                <w:szCs w:val="24"/>
              </w:rPr>
              <w:t>95%</w:t>
            </w:r>
          </w:p>
        </w:tc>
      </w:tr>
    </w:tbl>
    <w:p w:rsidR="004105FD" w:rsidRPr="00E6564E" w:rsidRDefault="004105FD" w:rsidP="00E6564E">
      <w:pPr>
        <w:pStyle w:val="aa"/>
        <w:jc w:val="both"/>
        <w:rPr>
          <w:sz w:val="24"/>
          <w:szCs w:val="24"/>
        </w:rPr>
      </w:pPr>
      <w:r w:rsidRPr="00E6564E">
        <w:rPr>
          <w:sz w:val="24"/>
          <w:szCs w:val="24"/>
        </w:rPr>
        <w:t>Анализ результатов диагностик показывает значительные улучшения в познавательной и эмо- ционально-волевой деятельности учащихся, уменьшение количества ошибок в корректурных пробах, концентрация и переключение внимания более устойчивы.</w:t>
      </w:r>
    </w:p>
    <w:p w:rsidR="004105FD" w:rsidRPr="00E6564E" w:rsidRDefault="004105FD" w:rsidP="00E6564E">
      <w:pPr>
        <w:pStyle w:val="aa"/>
        <w:jc w:val="both"/>
        <w:rPr>
          <w:sz w:val="24"/>
          <w:szCs w:val="24"/>
        </w:rPr>
      </w:pPr>
      <w:r w:rsidRPr="00E6564E">
        <w:rPr>
          <w:sz w:val="24"/>
          <w:szCs w:val="24"/>
        </w:rPr>
        <w:t>Отрадно отметить, что многие родители видят положительную динамику</w:t>
      </w:r>
      <w:r w:rsidR="00D700FD" w:rsidRPr="00E6564E">
        <w:rPr>
          <w:sz w:val="24"/>
          <w:szCs w:val="24"/>
        </w:rPr>
        <w:t xml:space="preserve"> </w:t>
      </w:r>
      <w:r w:rsidRPr="00E6564E">
        <w:rPr>
          <w:sz w:val="24"/>
          <w:szCs w:val="24"/>
        </w:rPr>
        <w:t>результатов психолого-педагогического воздействия.</w:t>
      </w:r>
    </w:p>
    <w:p w:rsidR="004105FD" w:rsidRPr="00E6564E" w:rsidRDefault="00AF7F0D" w:rsidP="00E6564E">
      <w:pPr>
        <w:pStyle w:val="aa"/>
        <w:jc w:val="both"/>
        <w:rPr>
          <w:sz w:val="24"/>
          <w:szCs w:val="24"/>
        </w:rPr>
      </w:pPr>
      <w:r w:rsidRPr="00E6564E">
        <w:rPr>
          <w:sz w:val="24"/>
          <w:szCs w:val="24"/>
        </w:rPr>
        <w:t xml:space="preserve">  </w:t>
      </w:r>
      <w:r w:rsidR="004105FD" w:rsidRPr="00E6564E">
        <w:rPr>
          <w:sz w:val="24"/>
          <w:szCs w:val="24"/>
        </w:rPr>
        <w:t>Использование</w:t>
      </w:r>
      <w:r w:rsidR="00343A71" w:rsidRPr="00E6564E">
        <w:rPr>
          <w:sz w:val="24"/>
          <w:szCs w:val="24"/>
        </w:rPr>
        <w:t xml:space="preserve"> </w:t>
      </w:r>
      <w:r w:rsidR="004105FD" w:rsidRPr="00E6564E">
        <w:rPr>
          <w:sz w:val="24"/>
          <w:szCs w:val="24"/>
        </w:rPr>
        <w:t>современных</w:t>
      </w:r>
      <w:r w:rsidR="00343A71" w:rsidRPr="00E6564E">
        <w:rPr>
          <w:sz w:val="24"/>
          <w:szCs w:val="24"/>
        </w:rPr>
        <w:t xml:space="preserve"> </w:t>
      </w:r>
      <w:r w:rsidR="004105FD" w:rsidRPr="00E6564E">
        <w:rPr>
          <w:sz w:val="24"/>
          <w:szCs w:val="24"/>
        </w:rPr>
        <w:t>образовательных</w:t>
      </w:r>
      <w:r w:rsidR="00343A71" w:rsidRPr="00E6564E">
        <w:rPr>
          <w:sz w:val="24"/>
          <w:szCs w:val="24"/>
        </w:rPr>
        <w:t xml:space="preserve"> </w:t>
      </w:r>
      <w:r w:rsidR="004105FD" w:rsidRPr="00E6564E">
        <w:rPr>
          <w:spacing w:val="-2"/>
          <w:sz w:val="24"/>
          <w:szCs w:val="24"/>
        </w:rPr>
        <w:t>технологий.</w:t>
      </w:r>
    </w:p>
    <w:p w:rsidR="004105FD" w:rsidRPr="00E6564E" w:rsidRDefault="004105FD" w:rsidP="00E6564E">
      <w:pPr>
        <w:pStyle w:val="aa"/>
        <w:jc w:val="both"/>
        <w:rPr>
          <w:sz w:val="24"/>
          <w:szCs w:val="24"/>
        </w:rPr>
      </w:pPr>
      <w:r w:rsidRPr="00E6564E">
        <w:rPr>
          <w:sz w:val="24"/>
          <w:szCs w:val="24"/>
        </w:rPr>
        <w:lastRenderedPageBreak/>
        <w:t>Информационно-коммуникативные технологии позволяют педагогу – психологу более качественно проводить педагогический процесс, использовать материалы интернет - ресурсов, выходить на более профессиональный уровень.</w:t>
      </w:r>
    </w:p>
    <w:p w:rsidR="004105FD" w:rsidRPr="00E6564E" w:rsidRDefault="004105FD" w:rsidP="00E6564E">
      <w:pPr>
        <w:pStyle w:val="aa"/>
        <w:jc w:val="both"/>
        <w:rPr>
          <w:sz w:val="24"/>
          <w:szCs w:val="24"/>
        </w:rPr>
      </w:pPr>
      <w:r w:rsidRPr="00E6564E">
        <w:rPr>
          <w:sz w:val="24"/>
          <w:szCs w:val="24"/>
        </w:rPr>
        <w:t>-Проводить</w:t>
      </w:r>
      <w:r w:rsidR="00343A71" w:rsidRPr="00E6564E">
        <w:rPr>
          <w:sz w:val="24"/>
          <w:szCs w:val="24"/>
        </w:rPr>
        <w:t xml:space="preserve"> </w:t>
      </w:r>
      <w:r w:rsidRPr="00E6564E">
        <w:rPr>
          <w:sz w:val="24"/>
          <w:szCs w:val="24"/>
        </w:rPr>
        <w:t>занятия</w:t>
      </w:r>
      <w:r w:rsidR="00343A71" w:rsidRPr="00E6564E">
        <w:rPr>
          <w:sz w:val="24"/>
          <w:szCs w:val="24"/>
        </w:rPr>
        <w:t xml:space="preserve"> </w:t>
      </w:r>
      <w:r w:rsidRPr="00E6564E">
        <w:rPr>
          <w:sz w:val="24"/>
          <w:szCs w:val="24"/>
        </w:rPr>
        <w:t>с</w:t>
      </w:r>
      <w:r w:rsidR="00343A71" w:rsidRPr="00E6564E">
        <w:rPr>
          <w:sz w:val="24"/>
          <w:szCs w:val="24"/>
        </w:rPr>
        <w:t xml:space="preserve"> </w:t>
      </w:r>
      <w:r w:rsidRPr="00E6564E">
        <w:rPr>
          <w:sz w:val="24"/>
          <w:szCs w:val="24"/>
        </w:rPr>
        <w:t>выходом</w:t>
      </w:r>
      <w:r w:rsidR="00343A71" w:rsidRPr="00E6564E">
        <w:rPr>
          <w:sz w:val="24"/>
          <w:szCs w:val="24"/>
        </w:rPr>
        <w:t xml:space="preserve"> </w:t>
      </w:r>
      <w:r w:rsidRPr="00E6564E">
        <w:rPr>
          <w:sz w:val="24"/>
          <w:szCs w:val="24"/>
        </w:rPr>
        <w:t>в</w:t>
      </w:r>
      <w:r w:rsidR="00343A71" w:rsidRPr="00E6564E">
        <w:rPr>
          <w:sz w:val="24"/>
          <w:szCs w:val="24"/>
        </w:rPr>
        <w:t xml:space="preserve"> </w:t>
      </w:r>
      <w:r w:rsidRPr="00E6564E">
        <w:rPr>
          <w:sz w:val="24"/>
          <w:szCs w:val="24"/>
        </w:rPr>
        <w:t>Интернет;</w:t>
      </w:r>
      <w:r w:rsidR="00AF7F0D" w:rsidRPr="00E6564E">
        <w:rPr>
          <w:sz w:val="24"/>
          <w:szCs w:val="24"/>
        </w:rPr>
        <w:t xml:space="preserve"> </w:t>
      </w:r>
      <w:r w:rsidRPr="00E6564E">
        <w:rPr>
          <w:sz w:val="24"/>
          <w:szCs w:val="24"/>
        </w:rPr>
        <w:t>использовать</w:t>
      </w:r>
      <w:r w:rsidR="00343A71" w:rsidRPr="00E6564E">
        <w:rPr>
          <w:sz w:val="24"/>
          <w:szCs w:val="24"/>
        </w:rPr>
        <w:t xml:space="preserve"> </w:t>
      </w:r>
      <w:r w:rsidRPr="00E6564E">
        <w:rPr>
          <w:sz w:val="24"/>
          <w:szCs w:val="24"/>
        </w:rPr>
        <w:t>на</w:t>
      </w:r>
      <w:r w:rsidR="00343A71" w:rsidRPr="00E6564E">
        <w:rPr>
          <w:sz w:val="24"/>
          <w:szCs w:val="24"/>
        </w:rPr>
        <w:t xml:space="preserve"> </w:t>
      </w:r>
      <w:r w:rsidRPr="00E6564E">
        <w:rPr>
          <w:sz w:val="24"/>
          <w:szCs w:val="24"/>
        </w:rPr>
        <w:t>занятиях,</w:t>
      </w:r>
      <w:r w:rsidR="00343A71" w:rsidRPr="00E6564E">
        <w:rPr>
          <w:sz w:val="24"/>
          <w:szCs w:val="24"/>
        </w:rPr>
        <w:t xml:space="preserve"> </w:t>
      </w:r>
      <w:r w:rsidRPr="00E6564E">
        <w:rPr>
          <w:sz w:val="24"/>
          <w:szCs w:val="24"/>
        </w:rPr>
        <w:t>цифровые,</w:t>
      </w:r>
      <w:r w:rsidR="00343A71" w:rsidRPr="00E6564E">
        <w:rPr>
          <w:sz w:val="24"/>
          <w:szCs w:val="24"/>
        </w:rPr>
        <w:t xml:space="preserve"> </w:t>
      </w:r>
      <w:r w:rsidRPr="00E6564E">
        <w:rPr>
          <w:sz w:val="24"/>
          <w:szCs w:val="24"/>
        </w:rPr>
        <w:t>электронные образовательные ресурсы;</w:t>
      </w:r>
    </w:p>
    <w:p w:rsidR="004105FD" w:rsidRPr="00E6564E" w:rsidRDefault="004105FD" w:rsidP="00E6564E">
      <w:pPr>
        <w:pStyle w:val="aa"/>
        <w:jc w:val="both"/>
        <w:rPr>
          <w:sz w:val="24"/>
          <w:szCs w:val="24"/>
        </w:rPr>
      </w:pPr>
      <w:r w:rsidRPr="00E6564E">
        <w:rPr>
          <w:sz w:val="24"/>
          <w:szCs w:val="24"/>
        </w:rPr>
        <w:t>-Владеть</w:t>
      </w:r>
      <w:r w:rsidR="00343A71" w:rsidRPr="00E6564E">
        <w:rPr>
          <w:sz w:val="24"/>
          <w:szCs w:val="24"/>
        </w:rPr>
        <w:t xml:space="preserve"> </w:t>
      </w:r>
      <w:r w:rsidRPr="00E6564E">
        <w:rPr>
          <w:sz w:val="24"/>
          <w:szCs w:val="24"/>
        </w:rPr>
        <w:t>и</w:t>
      </w:r>
      <w:r w:rsidR="00343A71" w:rsidRPr="00E6564E">
        <w:rPr>
          <w:sz w:val="24"/>
          <w:szCs w:val="24"/>
        </w:rPr>
        <w:t xml:space="preserve"> </w:t>
      </w:r>
      <w:r w:rsidRPr="00E6564E">
        <w:rPr>
          <w:sz w:val="24"/>
          <w:szCs w:val="24"/>
        </w:rPr>
        <w:t>использовать</w:t>
      </w:r>
      <w:r w:rsidR="00343A71" w:rsidRPr="00E6564E">
        <w:rPr>
          <w:sz w:val="24"/>
          <w:szCs w:val="24"/>
        </w:rPr>
        <w:t xml:space="preserve"> </w:t>
      </w:r>
      <w:r w:rsidRPr="00E6564E">
        <w:rPr>
          <w:sz w:val="24"/>
          <w:szCs w:val="24"/>
        </w:rPr>
        <w:t>на</w:t>
      </w:r>
      <w:r w:rsidR="00343A71" w:rsidRPr="00E6564E">
        <w:rPr>
          <w:sz w:val="24"/>
          <w:szCs w:val="24"/>
        </w:rPr>
        <w:t xml:space="preserve"> </w:t>
      </w:r>
      <w:r w:rsidRPr="00E6564E">
        <w:rPr>
          <w:sz w:val="24"/>
          <w:szCs w:val="24"/>
        </w:rPr>
        <w:t>занятиях</w:t>
      </w:r>
      <w:r w:rsidR="00343A71" w:rsidRPr="00E6564E">
        <w:rPr>
          <w:sz w:val="24"/>
          <w:szCs w:val="24"/>
        </w:rPr>
        <w:t xml:space="preserve"> </w:t>
      </w:r>
      <w:r w:rsidRPr="00E6564E">
        <w:rPr>
          <w:sz w:val="24"/>
          <w:szCs w:val="24"/>
        </w:rPr>
        <w:t>интерактивную</w:t>
      </w:r>
      <w:r w:rsidR="00343A71" w:rsidRPr="00E6564E">
        <w:rPr>
          <w:sz w:val="24"/>
          <w:szCs w:val="24"/>
        </w:rPr>
        <w:t xml:space="preserve"> </w:t>
      </w:r>
      <w:r w:rsidRPr="00E6564E">
        <w:rPr>
          <w:spacing w:val="-2"/>
          <w:sz w:val="24"/>
          <w:szCs w:val="24"/>
        </w:rPr>
        <w:t>доску;</w:t>
      </w:r>
    </w:p>
    <w:p w:rsidR="004105FD" w:rsidRPr="00E6564E" w:rsidRDefault="004105FD" w:rsidP="00E6564E">
      <w:pPr>
        <w:pStyle w:val="aa"/>
        <w:jc w:val="both"/>
        <w:rPr>
          <w:sz w:val="24"/>
          <w:szCs w:val="24"/>
        </w:rPr>
      </w:pPr>
      <w:r w:rsidRPr="00E6564E">
        <w:rPr>
          <w:sz w:val="24"/>
          <w:szCs w:val="24"/>
        </w:rPr>
        <w:t>-Самостоятельно</w:t>
      </w:r>
      <w:r w:rsidR="00343A71" w:rsidRPr="00E6564E">
        <w:rPr>
          <w:sz w:val="24"/>
          <w:szCs w:val="24"/>
        </w:rPr>
        <w:t xml:space="preserve"> </w:t>
      </w:r>
      <w:r w:rsidRPr="00E6564E">
        <w:rPr>
          <w:sz w:val="24"/>
          <w:szCs w:val="24"/>
        </w:rPr>
        <w:t>разрабатывать</w:t>
      </w:r>
      <w:r w:rsidR="00343A71" w:rsidRPr="00E6564E">
        <w:rPr>
          <w:sz w:val="24"/>
          <w:szCs w:val="24"/>
        </w:rPr>
        <w:t xml:space="preserve"> </w:t>
      </w:r>
      <w:r w:rsidRPr="00E6564E">
        <w:rPr>
          <w:sz w:val="24"/>
          <w:szCs w:val="24"/>
        </w:rPr>
        <w:t>мультимедийные/</w:t>
      </w:r>
      <w:r w:rsidR="00343A71" w:rsidRPr="00E6564E">
        <w:rPr>
          <w:sz w:val="24"/>
          <w:szCs w:val="24"/>
        </w:rPr>
        <w:t xml:space="preserve"> </w:t>
      </w:r>
      <w:r w:rsidRPr="00E6564E">
        <w:rPr>
          <w:sz w:val="24"/>
          <w:szCs w:val="24"/>
        </w:rPr>
        <w:t>программные</w:t>
      </w:r>
      <w:r w:rsidR="00343A71" w:rsidRPr="00E6564E">
        <w:rPr>
          <w:sz w:val="24"/>
          <w:szCs w:val="24"/>
        </w:rPr>
        <w:t xml:space="preserve"> </w:t>
      </w:r>
      <w:r w:rsidRPr="00E6564E">
        <w:rPr>
          <w:sz w:val="24"/>
          <w:szCs w:val="24"/>
        </w:rPr>
        <w:t>продукты</w:t>
      </w:r>
      <w:r w:rsidR="00343A71" w:rsidRPr="00E6564E">
        <w:rPr>
          <w:sz w:val="24"/>
          <w:szCs w:val="24"/>
        </w:rPr>
        <w:t xml:space="preserve"> </w:t>
      </w:r>
      <w:r w:rsidRPr="00E6564E">
        <w:rPr>
          <w:sz w:val="24"/>
          <w:szCs w:val="24"/>
        </w:rPr>
        <w:t>для</w:t>
      </w:r>
      <w:r w:rsidR="00343A71" w:rsidRPr="00E6564E">
        <w:rPr>
          <w:sz w:val="24"/>
          <w:szCs w:val="24"/>
        </w:rPr>
        <w:t xml:space="preserve"> </w:t>
      </w:r>
      <w:r w:rsidRPr="00E6564E">
        <w:rPr>
          <w:sz w:val="24"/>
          <w:szCs w:val="24"/>
        </w:rPr>
        <w:t>использования их в занятиях;</w:t>
      </w:r>
    </w:p>
    <w:p w:rsidR="004105FD" w:rsidRPr="00E6564E" w:rsidRDefault="004105FD" w:rsidP="00E6564E">
      <w:pPr>
        <w:pStyle w:val="aa"/>
        <w:jc w:val="both"/>
        <w:rPr>
          <w:sz w:val="24"/>
          <w:szCs w:val="24"/>
        </w:rPr>
      </w:pPr>
      <w:r w:rsidRPr="00E6564E">
        <w:rPr>
          <w:sz w:val="24"/>
          <w:szCs w:val="24"/>
        </w:rPr>
        <w:t>-Организовывать</w:t>
      </w:r>
      <w:r w:rsidR="00343A71" w:rsidRPr="00E6564E">
        <w:rPr>
          <w:sz w:val="24"/>
          <w:szCs w:val="24"/>
        </w:rPr>
        <w:t xml:space="preserve"> </w:t>
      </w:r>
      <w:r w:rsidRPr="00E6564E">
        <w:rPr>
          <w:sz w:val="24"/>
          <w:szCs w:val="24"/>
        </w:rPr>
        <w:t>самостоятельную</w:t>
      </w:r>
      <w:r w:rsidR="00343A71" w:rsidRPr="00E6564E">
        <w:rPr>
          <w:sz w:val="24"/>
          <w:szCs w:val="24"/>
        </w:rPr>
        <w:t xml:space="preserve"> </w:t>
      </w:r>
      <w:r w:rsidRPr="00E6564E">
        <w:rPr>
          <w:sz w:val="24"/>
          <w:szCs w:val="24"/>
        </w:rPr>
        <w:t>работу</w:t>
      </w:r>
      <w:r w:rsidR="00343A71" w:rsidRPr="00E6564E">
        <w:rPr>
          <w:sz w:val="24"/>
          <w:szCs w:val="24"/>
        </w:rPr>
        <w:t xml:space="preserve"> </w:t>
      </w:r>
      <w:r w:rsidRPr="00E6564E">
        <w:rPr>
          <w:sz w:val="24"/>
          <w:szCs w:val="24"/>
        </w:rPr>
        <w:t>воспитанников</w:t>
      </w:r>
      <w:r w:rsidR="00343A71" w:rsidRPr="00E6564E">
        <w:rPr>
          <w:sz w:val="24"/>
          <w:szCs w:val="24"/>
        </w:rPr>
        <w:t xml:space="preserve"> </w:t>
      </w:r>
      <w:r w:rsidRPr="00E6564E">
        <w:rPr>
          <w:sz w:val="24"/>
          <w:szCs w:val="24"/>
        </w:rPr>
        <w:t>на</w:t>
      </w:r>
      <w:r w:rsidR="00343A71" w:rsidRPr="00E6564E">
        <w:rPr>
          <w:sz w:val="24"/>
          <w:szCs w:val="24"/>
        </w:rPr>
        <w:t xml:space="preserve"> </w:t>
      </w:r>
      <w:r w:rsidRPr="00E6564E">
        <w:rPr>
          <w:sz w:val="24"/>
          <w:szCs w:val="24"/>
        </w:rPr>
        <w:t>занятии</w:t>
      </w:r>
      <w:r w:rsidR="00343A71" w:rsidRPr="00E6564E">
        <w:rPr>
          <w:sz w:val="24"/>
          <w:szCs w:val="24"/>
        </w:rPr>
        <w:t xml:space="preserve"> </w:t>
      </w:r>
      <w:r w:rsidRPr="00E6564E">
        <w:rPr>
          <w:sz w:val="24"/>
          <w:szCs w:val="24"/>
        </w:rPr>
        <w:t>с</w:t>
      </w:r>
      <w:r w:rsidR="00343A71" w:rsidRPr="00E6564E">
        <w:rPr>
          <w:sz w:val="24"/>
          <w:szCs w:val="24"/>
        </w:rPr>
        <w:t xml:space="preserve"> </w:t>
      </w:r>
      <w:r w:rsidRPr="00E6564E">
        <w:rPr>
          <w:sz w:val="24"/>
          <w:szCs w:val="24"/>
        </w:rPr>
        <w:t>мультимедийными</w:t>
      </w:r>
      <w:r w:rsidR="00343A71" w:rsidRPr="00E6564E">
        <w:rPr>
          <w:sz w:val="24"/>
          <w:szCs w:val="24"/>
        </w:rPr>
        <w:t xml:space="preserve"> про</w:t>
      </w:r>
      <w:r w:rsidRPr="00E6564E">
        <w:rPr>
          <w:spacing w:val="-2"/>
          <w:sz w:val="24"/>
          <w:szCs w:val="24"/>
        </w:rPr>
        <w:t>дуктами;</w:t>
      </w:r>
    </w:p>
    <w:p w:rsidR="004105FD" w:rsidRPr="00E6564E" w:rsidRDefault="004105FD" w:rsidP="00E6564E">
      <w:pPr>
        <w:pStyle w:val="aa"/>
        <w:jc w:val="both"/>
        <w:rPr>
          <w:sz w:val="24"/>
          <w:szCs w:val="24"/>
        </w:rPr>
      </w:pPr>
      <w:r w:rsidRPr="00E6564E">
        <w:rPr>
          <w:sz w:val="24"/>
          <w:szCs w:val="24"/>
        </w:rPr>
        <w:t>-Использовать</w:t>
      </w:r>
      <w:r w:rsidR="00343A71" w:rsidRPr="00E6564E">
        <w:rPr>
          <w:sz w:val="24"/>
          <w:szCs w:val="24"/>
        </w:rPr>
        <w:t xml:space="preserve"> </w:t>
      </w:r>
      <w:r w:rsidRPr="00E6564E">
        <w:rPr>
          <w:sz w:val="24"/>
          <w:szCs w:val="24"/>
        </w:rPr>
        <w:t>ИКТ</w:t>
      </w:r>
      <w:r w:rsidR="00343A71" w:rsidRPr="00E6564E">
        <w:rPr>
          <w:sz w:val="24"/>
          <w:szCs w:val="24"/>
        </w:rPr>
        <w:t xml:space="preserve"> </w:t>
      </w:r>
      <w:r w:rsidRPr="00E6564E">
        <w:rPr>
          <w:sz w:val="24"/>
          <w:szCs w:val="24"/>
        </w:rPr>
        <w:t>при</w:t>
      </w:r>
      <w:r w:rsidR="00343A71" w:rsidRPr="00E6564E">
        <w:rPr>
          <w:sz w:val="24"/>
          <w:szCs w:val="24"/>
        </w:rPr>
        <w:t xml:space="preserve"> </w:t>
      </w:r>
      <w:r w:rsidRPr="00E6564E">
        <w:rPr>
          <w:sz w:val="24"/>
          <w:szCs w:val="24"/>
        </w:rPr>
        <w:t>осуществлении</w:t>
      </w:r>
      <w:r w:rsidR="00343A71" w:rsidRPr="00E6564E">
        <w:rPr>
          <w:sz w:val="24"/>
          <w:szCs w:val="24"/>
        </w:rPr>
        <w:t xml:space="preserve"> </w:t>
      </w:r>
      <w:r w:rsidRPr="00E6564E">
        <w:rPr>
          <w:sz w:val="24"/>
          <w:szCs w:val="24"/>
        </w:rPr>
        <w:t>контроля</w:t>
      </w:r>
      <w:r w:rsidR="00343A71" w:rsidRPr="00E6564E">
        <w:rPr>
          <w:sz w:val="24"/>
          <w:szCs w:val="24"/>
        </w:rPr>
        <w:t xml:space="preserve"> </w:t>
      </w:r>
      <w:r w:rsidRPr="00E6564E">
        <w:rPr>
          <w:sz w:val="24"/>
          <w:szCs w:val="24"/>
        </w:rPr>
        <w:t>за</w:t>
      </w:r>
      <w:r w:rsidR="00343A71" w:rsidRPr="00E6564E">
        <w:rPr>
          <w:sz w:val="24"/>
          <w:szCs w:val="24"/>
        </w:rPr>
        <w:t xml:space="preserve"> </w:t>
      </w:r>
      <w:r w:rsidRPr="00E6564E">
        <w:rPr>
          <w:sz w:val="24"/>
          <w:szCs w:val="24"/>
        </w:rPr>
        <w:t>достижениями</w:t>
      </w:r>
      <w:r w:rsidR="00343A71" w:rsidRPr="00E6564E">
        <w:rPr>
          <w:sz w:val="24"/>
          <w:szCs w:val="24"/>
        </w:rPr>
        <w:t xml:space="preserve"> </w:t>
      </w:r>
      <w:r w:rsidRPr="00E6564E">
        <w:rPr>
          <w:spacing w:val="-2"/>
          <w:sz w:val="24"/>
          <w:szCs w:val="24"/>
        </w:rPr>
        <w:t>воспитанников.</w:t>
      </w:r>
    </w:p>
    <w:p w:rsidR="004105FD" w:rsidRPr="00E6564E" w:rsidRDefault="004105FD" w:rsidP="00E6564E">
      <w:pPr>
        <w:pStyle w:val="aa"/>
        <w:jc w:val="both"/>
        <w:rPr>
          <w:sz w:val="24"/>
          <w:szCs w:val="24"/>
        </w:rPr>
      </w:pPr>
      <w:r w:rsidRPr="00E6564E">
        <w:rPr>
          <w:sz w:val="24"/>
          <w:szCs w:val="24"/>
        </w:rPr>
        <w:t>Результат использования технологии: Использование программ, связанных с работой на ком- пьютере</w:t>
      </w:r>
      <w:r w:rsidR="00343A71" w:rsidRPr="00E6564E">
        <w:rPr>
          <w:sz w:val="24"/>
          <w:szCs w:val="24"/>
        </w:rPr>
        <w:t xml:space="preserve"> </w:t>
      </w:r>
      <w:r w:rsidRPr="00E6564E">
        <w:rPr>
          <w:sz w:val="24"/>
          <w:szCs w:val="24"/>
        </w:rPr>
        <w:t>и</w:t>
      </w:r>
      <w:r w:rsidR="00343A71" w:rsidRPr="00E6564E">
        <w:rPr>
          <w:sz w:val="24"/>
          <w:szCs w:val="24"/>
        </w:rPr>
        <w:t xml:space="preserve"> </w:t>
      </w:r>
      <w:r w:rsidRPr="00E6564E">
        <w:rPr>
          <w:sz w:val="24"/>
          <w:szCs w:val="24"/>
        </w:rPr>
        <w:t>видео,</w:t>
      </w:r>
      <w:r w:rsidR="00343A71" w:rsidRPr="00E6564E">
        <w:rPr>
          <w:sz w:val="24"/>
          <w:szCs w:val="24"/>
        </w:rPr>
        <w:t xml:space="preserve"> </w:t>
      </w:r>
      <w:r w:rsidRPr="00E6564E">
        <w:rPr>
          <w:sz w:val="24"/>
          <w:szCs w:val="24"/>
        </w:rPr>
        <w:t>конструирование</w:t>
      </w:r>
      <w:r w:rsidR="00343A71" w:rsidRPr="00E6564E">
        <w:rPr>
          <w:sz w:val="24"/>
          <w:szCs w:val="24"/>
        </w:rPr>
        <w:t xml:space="preserve"> </w:t>
      </w:r>
      <w:r w:rsidRPr="00E6564E">
        <w:rPr>
          <w:sz w:val="24"/>
          <w:szCs w:val="24"/>
        </w:rPr>
        <w:t>занятий</w:t>
      </w:r>
      <w:r w:rsidR="00343A71" w:rsidRPr="00E6564E">
        <w:rPr>
          <w:sz w:val="24"/>
          <w:szCs w:val="24"/>
        </w:rPr>
        <w:t xml:space="preserve"> </w:t>
      </w:r>
      <w:r w:rsidRPr="00E6564E">
        <w:rPr>
          <w:sz w:val="24"/>
          <w:szCs w:val="24"/>
        </w:rPr>
        <w:t>с</w:t>
      </w:r>
      <w:r w:rsidR="00343A71" w:rsidRPr="00E6564E">
        <w:rPr>
          <w:sz w:val="24"/>
          <w:szCs w:val="24"/>
        </w:rPr>
        <w:t xml:space="preserve"> </w:t>
      </w:r>
      <w:r w:rsidRPr="00E6564E">
        <w:rPr>
          <w:sz w:val="24"/>
          <w:szCs w:val="24"/>
        </w:rPr>
        <w:t>использованием</w:t>
      </w:r>
      <w:r w:rsidR="00343A71" w:rsidRPr="00E6564E">
        <w:rPr>
          <w:sz w:val="24"/>
          <w:szCs w:val="24"/>
        </w:rPr>
        <w:t xml:space="preserve"> </w:t>
      </w:r>
      <w:r w:rsidRPr="00E6564E">
        <w:rPr>
          <w:sz w:val="24"/>
          <w:szCs w:val="24"/>
        </w:rPr>
        <w:t>ИК</w:t>
      </w:r>
      <w:r w:rsidR="00343A71" w:rsidRPr="00E6564E">
        <w:rPr>
          <w:sz w:val="24"/>
          <w:szCs w:val="24"/>
        </w:rPr>
        <w:t xml:space="preserve"> </w:t>
      </w:r>
      <w:r w:rsidRPr="00E6564E">
        <w:rPr>
          <w:sz w:val="24"/>
          <w:szCs w:val="24"/>
        </w:rPr>
        <w:t>обучающих</w:t>
      </w:r>
      <w:r w:rsidR="00343A71" w:rsidRPr="00E6564E">
        <w:rPr>
          <w:sz w:val="24"/>
          <w:szCs w:val="24"/>
        </w:rPr>
        <w:t xml:space="preserve"> </w:t>
      </w:r>
      <w:r w:rsidRPr="00E6564E">
        <w:rPr>
          <w:sz w:val="24"/>
          <w:szCs w:val="24"/>
        </w:rPr>
        <w:t>средств.</w:t>
      </w:r>
      <w:r w:rsidR="00343A71" w:rsidRPr="00E6564E">
        <w:rPr>
          <w:sz w:val="24"/>
          <w:szCs w:val="24"/>
        </w:rPr>
        <w:t xml:space="preserve"> </w:t>
      </w:r>
      <w:r w:rsidRPr="00E6564E">
        <w:rPr>
          <w:sz w:val="24"/>
          <w:szCs w:val="24"/>
        </w:rPr>
        <w:t>Развитие навыка работы в интернете.</w:t>
      </w:r>
    </w:p>
    <w:p w:rsidR="004105FD" w:rsidRPr="00E6564E" w:rsidRDefault="00AF7F0D" w:rsidP="00E6564E">
      <w:pPr>
        <w:pStyle w:val="aa"/>
        <w:jc w:val="both"/>
        <w:rPr>
          <w:i/>
          <w:sz w:val="24"/>
          <w:szCs w:val="24"/>
        </w:rPr>
      </w:pPr>
      <w:r w:rsidRPr="00E6564E">
        <w:rPr>
          <w:i/>
          <w:sz w:val="24"/>
          <w:szCs w:val="24"/>
        </w:rPr>
        <w:t xml:space="preserve">  </w:t>
      </w:r>
      <w:r w:rsidR="004105FD" w:rsidRPr="00E6564E">
        <w:rPr>
          <w:i/>
          <w:sz w:val="24"/>
          <w:szCs w:val="24"/>
        </w:rPr>
        <w:t>Здоровьесберегающие</w:t>
      </w:r>
      <w:r w:rsidR="00343A71" w:rsidRPr="00E6564E">
        <w:rPr>
          <w:i/>
          <w:sz w:val="24"/>
          <w:szCs w:val="24"/>
        </w:rPr>
        <w:t xml:space="preserve"> </w:t>
      </w:r>
      <w:r w:rsidR="004105FD" w:rsidRPr="00E6564E">
        <w:rPr>
          <w:i/>
          <w:spacing w:val="-2"/>
          <w:sz w:val="24"/>
          <w:szCs w:val="24"/>
        </w:rPr>
        <w:t>технологии.</w:t>
      </w:r>
    </w:p>
    <w:p w:rsidR="004105FD" w:rsidRPr="00E6564E" w:rsidRDefault="004105FD" w:rsidP="00E6564E">
      <w:pPr>
        <w:pStyle w:val="aa"/>
        <w:jc w:val="both"/>
        <w:rPr>
          <w:sz w:val="24"/>
          <w:szCs w:val="24"/>
        </w:rPr>
      </w:pPr>
      <w:r w:rsidRPr="00E6564E">
        <w:rPr>
          <w:sz w:val="24"/>
          <w:szCs w:val="24"/>
        </w:rPr>
        <w:t>Внедрение здоровьесберегающих технологий необходимое усл</w:t>
      </w:r>
      <w:r w:rsidR="00343A71" w:rsidRPr="00E6564E">
        <w:rPr>
          <w:sz w:val="24"/>
          <w:szCs w:val="24"/>
        </w:rPr>
        <w:t>овие в работе с детьми. Систем</w:t>
      </w:r>
      <w:r w:rsidRPr="00E6564E">
        <w:rPr>
          <w:sz w:val="24"/>
          <w:szCs w:val="24"/>
        </w:rPr>
        <w:t>ная, последовательная работа педагога - психолога дает поло</w:t>
      </w:r>
      <w:r w:rsidR="00343A71" w:rsidRPr="00E6564E">
        <w:rPr>
          <w:sz w:val="24"/>
          <w:szCs w:val="24"/>
        </w:rPr>
        <w:t>жительные результаты в оздоров</w:t>
      </w:r>
      <w:r w:rsidRPr="00E6564E">
        <w:rPr>
          <w:sz w:val="24"/>
          <w:szCs w:val="24"/>
        </w:rPr>
        <w:t>лении воспитанников.</w:t>
      </w:r>
    </w:p>
    <w:p w:rsidR="004105FD" w:rsidRPr="00E6564E" w:rsidRDefault="004105FD" w:rsidP="00E6564E">
      <w:pPr>
        <w:pStyle w:val="aa"/>
        <w:jc w:val="both"/>
        <w:rPr>
          <w:sz w:val="24"/>
          <w:szCs w:val="24"/>
        </w:rPr>
      </w:pPr>
      <w:r w:rsidRPr="00E6564E">
        <w:rPr>
          <w:sz w:val="24"/>
          <w:szCs w:val="24"/>
        </w:rPr>
        <w:t>Результат использования технологии: Высокий уровень развит</w:t>
      </w:r>
      <w:r w:rsidR="00343A71" w:rsidRPr="00E6564E">
        <w:rPr>
          <w:sz w:val="24"/>
          <w:szCs w:val="24"/>
        </w:rPr>
        <w:t>ия воспитанников, усилие здоровье</w:t>
      </w:r>
      <w:r w:rsidRPr="00E6564E">
        <w:rPr>
          <w:sz w:val="24"/>
          <w:szCs w:val="24"/>
        </w:rPr>
        <w:t>сберегающих аспектов воспитания и образования. Сохран</w:t>
      </w:r>
      <w:r w:rsidR="00343A71" w:rsidRPr="00E6564E">
        <w:rPr>
          <w:sz w:val="24"/>
          <w:szCs w:val="24"/>
        </w:rPr>
        <w:t>ение и укрепление здоровья вос</w:t>
      </w:r>
      <w:r w:rsidRPr="00E6564E">
        <w:rPr>
          <w:sz w:val="24"/>
          <w:szCs w:val="24"/>
        </w:rPr>
        <w:t>питанников. Во всех классных коллективах благополучная психологическая атмосфера.</w:t>
      </w:r>
    </w:p>
    <w:p w:rsidR="004105FD" w:rsidRPr="00E6564E" w:rsidRDefault="004105FD" w:rsidP="00E6564E">
      <w:pPr>
        <w:pStyle w:val="aa"/>
        <w:jc w:val="both"/>
        <w:rPr>
          <w:sz w:val="24"/>
          <w:szCs w:val="24"/>
        </w:rPr>
      </w:pPr>
      <w:r w:rsidRPr="00E6564E">
        <w:rPr>
          <w:sz w:val="24"/>
          <w:szCs w:val="24"/>
        </w:rPr>
        <w:t>Каждый член нашего</w:t>
      </w:r>
      <w:r w:rsidR="00343A71" w:rsidRPr="00E6564E">
        <w:rPr>
          <w:sz w:val="24"/>
          <w:szCs w:val="24"/>
        </w:rPr>
        <w:t xml:space="preserve"> </w:t>
      </w:r>
      <w:r w:rsidRPr="00E6564E">
        <w:rPr>
          <w:sz w:val="24"/>
          <w:szCs w:val="24"/>
        </w:rPr>
        <w:t>образовательного учреждения:</w:t>
      </w:r>
      <w:r w:rsidR="00343A71" w:rsidRPr="00E6564E">
        <w:rPr>
          <w:sz w:val="24"/>
          <w:szCs w:val="24"/>
        </w:rPr>
        <w:t xml:space="preserve"> </w:t>
      </w:r>
      <w:r w:rsidRPr="00E6564E">
        <w:rPr>
          <w:sz w:val="24"/>
          <w:szCs w:val="24"/>
        </w:rPr>
        <w:t>будь</w:t>
      </w:r>
      <w:r w:rsidR="00343A71" w:rsidRPr="00E6564E">
        <w:rPr>
          <w:sz w:val="24"/>
          <w:szCs w:val="24"/>
        </w:rPr>
        <w:t xml:space="preserve"> </w:t>
      </w:r>
      <w:r w:rsidRPr="00E6564E">
        <w:rPr>
          <w:sz w:val="24"/>
          <w:szCs w:val="24"/>
        </w:rPr>
        <w:t>то</w:t>
      </w:r>
      <w:r w:rsidR="00343A71" w:rsidRPr="00E6564E">
        <w:rPr>
          <w:sz w:val="24"/>
          <w:szCs w:val="24"/>
        </w:rPr>
        <w:t xml:space="preserve"> </w:t>
      </w:r>
      <w:r w:rsidRPr="00E6564E">
        <w:rPr>
          <w:sz w:val="24"/>
          <w:szCs w:val="24"/>
        </w:rPr>
        <w:t>ребенок, учитель или рабочий</w:t>
      </w:r>
      <w:r w:rsidR="00343A71" w:rsidRPr="00E6564E">
        <w:rPr>
          <w:sz w:val="24"/>
          <w:szCs w:val="24"/>
        </w:rPr>
        <w:t xml:space="preserve"> чув</w:t>
      </w:r>
      <w:r w:rsidRPr="00E6564E">
        <w:rPr>
          <w:sz w:val="24"/>
          <w:szCs w:val="24"/>
        </w:rPr>
        <w:t>ствует заботу и внимание со стороны окружающих его людей.</w:t>
      </w:r>
    </w:p>
    <w:p w:rsidR="004105FD" w:rsidRPr="00E6564E" w:rsidRDefault="00AF7F0D" w:rsidP="00E6564E">
      <w:pPr>
        <w:pStyle w:val="aa"/>
        <w:jc w:val="both"/>
        <w:rPr>
          <w:i/>
          <w:sz w:val="24"/>
          <w:szCs w:val="24"/>
        </w:rPr>
      </w:pPr>
      <w:r w:rsidRPr="00E6564E">
        <w:rPr>
          <w:i/>
          <w:sz w:val="24"/>
          <w:szCs w:val="24"/>
        </w:rPr>
        <w:t xml:space="preserve">  </w:t>
      </w:r>
      <w:r w:rsidR="004105FD" w:rsidRPr="00E6564E">
        <w:rPr>
          <w:i/>
          <w:sz w:val="24"/>
          <w:szCs w:val="24"/>
        </w:rPr>
        <w:t>Игровые</w:t>
      </w:r>
      <w:r w:rsidR="00343A71" w:rsidRPr="00E6564E">
        <w:rPr>
          <w:i/>
          <w:sz w:val="24"/>
          <w:szCs w:val="24"/>
        </w:rPr>
        <w:t xml:space="preserve"> </w:t>
      </w:r>
      <w:r w:rsidR="004105FD" w:rsidRPr="00E6564E">
        <w:rPr>
          <w:i/>
          <w:spacing w:val="-2"/>
          <w:sz w:val="24"/>
          <w:szCs w:val="24"/>
        </w:rPr>
        <w:t>технологии.</w:t>
      </w:r>
    </w:p>
    <w:p w:rsidR="004105FD" w:rsidRPr="00E6564E" w:rsidRDefault="004105FD" w:rsidP="00E6564E">
      <w:pPr>
        <w:pStyle w:val="aa"/>
        <w:jc w:val="both"/>
        <w:rPr>
          <w:sz w:val="24"/>
          <w:szCs w:val="24"/>
        </w:rPr>
      </w:pPr>
      <w:r w:rsidRPr="00E6564E">
        <w:rPr>
          <w:sz w:val="24"/>
          <w:szCs w:val="24"/>
        </w:rPr>
        <w:t>Используя игровые технологии, педагог - психолог создает условия, позволяющие детям само</w:t>
      </w:r>
      <w:r w:rsidRPr="00E6564E">
        <w:rPr>
          <w:spacing w:val="-2"/>
          <w:sz w:val="24"/>
          <w:szCs w:val="24"/>
        </w:rPr>
        <w:t>развиваться.</w:t>
      </w:r>
      <w:r w:rsidR="00343A71" w:rsidRPr="00E6564E">
        <w:rPr>
          <w:spacing w:val="-2"/>
          <w:sz w:val="24"/>
          <w:szCs w:val="24"/>
        </w:rPr>
        <w:t xml:space="preserve"> </w:t>
      </w:r>
      <w:r w:rsidRPr="00E6564E">
        <w:rPr>
          <w:sz w:val="24"/>
          <w:szCs w:val="24"/>
        </w:rPr>
        <w:t xml:space="preserve">Цель игровых технологий – не менять ребенка, не переделывать </w:t>
      </w:r>
      <w:r w:rsidR="00343A71" w:rsidRPr="00E6564E">
        <w:rPr>
          <w:sz w:val="24"/>
          <w:szCs w:val="24"/>
        </w:rPr>
        <w:t>его, не учить его каким-то спе</w:t>
      </w:r>
      <w:r w:rsidRPr="00E6564E">
        <w:rPr>
          <w:sz w:val="24"/>
          <w:szCs w:val="24"/>
        </w:rPr>
        <w:t>циальным поведенческим навыкам, а дать возможность «про</w:t>
      </w:r>
      <w:r w:rsidR="00343A71" w:rsidRPr="00E6564E">
        <w:rPr>
          <w:sz w:val="24"/>
          <w:szCs w:val="24"/>
        </w:rPr>
        <w:t>жить»в игре волнующие его ситу</w:t>
      </w:r>
      <w:r w:rsidRPr="00E6564E">
        <w:rPr>
          <w:sz w:val="24"/>
          <w:szCs w:val="24"/>
        </w:rPr>
        <w:t>ации при полном понимании и сопереживании взрослого. Проводятся тренинги как с детьмитак и совместно с родителями. Родители охотно идут на все мероприятия, проводимые в школе.</w:t>
      </w:r>
      <w:r w:rsidR="00343A71" w:rsidRPr="00E6564E">
        <w:rPr>
          <w:sz w:val="24"/>
          <w:szCs w:val="24"/>
        </w:rPr>
        <w:t xml:space="preserve"> Р</w:t>
      </w:r>
      <w:r w:rsidRPr="00E6564E">
        <w:rPr>
          <w:sz w:val="24"/>
          <w:szCs w:val="24"/>
        </w:rPr>
        <w:t>езультат использования технологии: Высокий уровень развит</w:t>
      </w:r>
      <w:r w:rsidR="00343A71" w:rsidRPr="00E6564E">
        <w:rPr>
          <w:sz w:val="24"/>
          <w:szCs w:val="24"/>
        </w:rPr>
        <w:t>ия воспитанников, усиление здо</w:t>
      </w:r>
      <w:r w:rsidRPr="00E6564E">
        <w:rPr>
          <w:sz w:val="24"/>
          <w:szCs w:val="24"/>
        </w:rPr>
        <w:t>ровье сберегающих аспектов воспитания и образования, привитие интереса у воспитанников к познанию и повышения мотивации к обучению.</w:t>
      </w:r>
    </w:p>
    <w:p w:rsidR="004105FD" w:rsidRPr="00E6564E" w:rsidRDefault="00AF7F0D" w:rsidP="00E6564E">
      <w:pPr>
        <w:pStyle w:val="aa"/>
        <w:jc w:val="both"/>
        <w:rPr>
          <w:i/>
          <w:sz w:val="24"/>
          <w:szCs w:val="24"/>
        </w:rPr>
      </w:pPr>
      <w:r w:rsidRPr="00E6564E">
        <w:rPr>
          <w:i/>
          <w:sz w:val="24"/>
          <w:szCs w:val="24"/>
        </w:rPr>
        <w:t xml:space="preserve">  </w:t>
      </w:r>
      <w:r w:rsidR="004105FD" w:rsidRPr="00E6564E">
        <w:rPr>
          <w:i/>
          <w:sz w:val="24"/>
          <w:szCs w:val="24"/>
        </w:rPr>
        <w:t>Профессиональный</w:t>
      </w:r>
      <w:r w:rsidRPr="00E6564E">
        <w:rPr>
          <w:i/>
          <w:sz w:val="24"/>
          <w:szCs w:val="24"/>
        </w:rPr>
        <w:t xml:space="preserve"> </w:t>
      </w:r>
      <w:r w:rsidR="004105FD" w:rsidRPr="00E6564E">
        <w:rPr>
          <w:i/>
          <w:sz w:val="24"/>
          <w:szCs w:val="24"/>
        </w:rPr>
        <w:t>и</w:t>
      </w:r>
      <w:r w:rsidRPr="00E6564E">
        <w:rPr>
          <w:i/>
          <w:sz w:val="24"/>
          <w:szCs w:val="24"/>
        </w:rPr>
        <w:t xml:space="preserve"> </w:t>
      </w:r>
      <w:r w:rsidR="004105FD" w:rsidRPr="00E6564E">
        <w:rPr>
          <w:i/>
          <w:sz w:val="24"/>
          <w:szCs w:val="24"/>
        </w:rPr>
        <w:t>социальный</w:t>
      </w:r>
      <w:r w:rsidR="004105FD" w:rsidRPr="00E6564E">
        <w:rPr>
          <w:i/>
          <w:spacing w:val="-4"/>
          <w:sz w:val="24"/>
          <w:szCs w:val="24"/>
        </w:rPr>
        <w:t>опыт:</w:t>
      </w:r>
    </w:p>
    <w:p w:rsidR="004105FD" w:rsidRPr="00E6564E" w:rsidRDefault="004105FD" w:rsidP="00E6564E">
      <w:pPr>
        <w:pStyle w:val="aa"/>
        <w:jc w:val="both"/>
        <w:rPr>
          <w:sz w:val="24"/>
          <w:szCs w:val="24"/>
        </w:rPr>
      </w:pPr>
      <w:r w:rsidRPr="00E6564E">
        <w:rPr>
          <w:sz w:val="24"/>
          <w:szCs w:val="24"/>
        </w:rPr>
        <w:t>В целях повышения профессионального роста регулярно участвую в работе методического объединения нашего коллектива .</w:t>
      </w:r>
    </w:p>
    <w:tbl>
      <w:tblPr>
        <w:tblStyle w:val="TableNormal"/>
        <w:tblW w:w="1014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83"/>
        <w:gridCol w:w="3274"/>
        <w:gridCol w:w="694"/>
        <w:gridCol w:w="4311"/>
        <w:gridCol w:w="1080"/>
      </w:tblGrid>
      <w:tr w:rsidR="004105FD" w:rsidRPr="00E6564E" w:rsidTr="00343A71">
        <w:trPr>
          <w:trHeight w:val="300"/>
        </w:trPr>
        <w:tc>
          <w:tcPr>
            <w:tcW w:w="783" w:type="dxa"/>
          </w:tcPr>
          <w:p w:rsidR="004105FD" w:rsidRPr="00E6564E" w:rsidRDefault="004105FD" w:rsidP="00E6564E">
            <w:pPr>
              <w:pStyle w:val="aa"/>
              <w:jc w:val="both"/>
              <w:rPr>
                <w:szCs w:val="24"/>
              </w:rPr>
            </w:pPr>
            <w:r w:rsidRPr="00E6564E">
              <w:rPr>
                <w:spacing w:val="-10"/>
                <w:szCs w:val="24"/>
              </w:rPr>
              <w:t>№</w:t>
            </w:r>
          </w:p>
        </w:tc>
        <w:tc>
          <w:tcPr>
            <w:tcW w:w="3274" w:type="dxa"/>
          </w:tcPr>
          <w:p w:rsidR="004105FD" w:rsidRPr="00E6564E" w:rsidRDefault="004105FD" w:rsidP="00E6564E">
            <w:pPr>
              <w:pStyle w:val="aa"/>
              <w:jc w:val="both"/>
              <w:rPr>
                <w:szCs w:val="24"/>
              </w:rPr>
            </w:pPr>
            <w:r w:rsidRPr="00E6564E">
              <w:rPr>
                <w:szCs w:val="24"/>
              </w:rPr>
              <w:t>Тема</w:t>
            </w:r>
            <w:r w:rsidR="00343A71" w:rsidRPr="00E6564E">
              <w:rPr>
                <w:szCs w:val="24"/>
              </w:rPr>
              <w:t xml:space="preserve"> </w:t>
            </w:r>
            <w:r w:rsidRPr="00E6564E">
              <w:rPr>
                <w:spacing w:val="-2"/>
                <w:szCs w:val="24"/>
              </w:rPr>
              <w:t>курсов</w:t>
            </w:r>
          </w:p>
        </w:tc>
        <w:tc>
          <w:tcPr>
            <w:tcW w:w="694" w:type="dxa"/>
          </w:tcPr>
          <w:p w:rsidR="004105FD" w:rsidRPr="00E6564E" w:rsidRDefault="004105FD" w:rsidP="00E6564E">
            <w:pPr>
              <w:pStyle w:val="aa"/>
              <w:jc w:val="both"/>
              <w:rPr>
                <w:szCs w:val="24"/>
              </w:rPr>
            </w:pPr>
            <w:r w:rsidRPr="00E6564E">
              <w:rPr>
                <w:spacing w:val="-5"/>
                <w:szCs w:val="24"/>
              </w:rPr>
              <w:t>К/ч</w:t>
            </w:r>
          </w:p>
        </w:tc>
        <w:tc>
          <w:tcPr>
            <w:tcW w:w="4311" w:type="dxa"/>
          </w:tcPr>
          <w:p w:rsidR="004105FD" w:rsidRPr="00E6564E" w:rsidRDefault="004105FD" w:rsidP="00E6564E">
            <w:pPr>
              <w:pStyle w:val="aa"/>
              <w:jc w:val="both"/>
              <w:rPr>
                <w:szCs w:val="24"/>
              </w:rPr>
            </w:pPr>
            <w:r w:rsidRPr="00E6564E">
              <w:rPr>
                <w:szCs w:val="24"/>
              </w:rPr>
              <w:t>Место</w:t>
            </w:r>
            <w:r w:rsidR="00343A71" w:rsidRPr="00E6564E">
              <w:rPr>
                <w:szCs w:val="24"/>
              </w:rPr>
              <w:t xml:space="preserve"> </w:t>
            </w:r>
            <w:r w:rsidRPr="00E6564E">
              <w:rPr>
                <w:spacing w:val="-2"/>
                <w:szCs w:val="24"/>
              </w:rPr>
              <w:t>прохождения</w:t>
            </w:r>
          </w:p>
        </w:tc>
        <w:tc>
          <w:tcPr>
            <w:tcW w:w="1080" w:type="dxa"/>
          </w:tcPr>
          <w:p w:rsidR="004105FD" w:rsidRPr="00E6564E" w:rsidRDefault="004105FD" w:rsidP="00E6564E">
            <w:pPr>
              <w:pStyle w:val="aa"/>
              <w:jc w:val="both"/>
              <w:rPr>
                <w:szCs w:val="24"/>
              </w:rPr>
            </w:pPr>
            <w:r w:rsidRPr="00E6564E">
              <w:rPr>
                <w:spacing w:val="-5"/>
                <w:szCs w:val="24"/>
              </w:rPr>
              <w:t>Год</w:t>
            </w:r>
          </w:p>
        </w:tc>
      </w:tr>
      <w:tr w:rsidR="004105FD" w:rsidRPr="00E6564E" w:rsidTr="00343A71">
        <w:trPr>
          <w:trHeight w:val="832"/>
        </w:trPr>
        <w:tc>
          <w:tcPr>
            <w:tcW w:w="783" w:type="dxa"/>
          </w:tcPr>
          <w:p w:rsidR="004105FD" w:rsidRPr="00E6564E" w:rsidRDefault="004105FD" w:rsidP="00E6564E">
            <w:pPr>
              <w:pStyle w:val="aa"/>
              <w:jc w:val="both"/>
              <w:rPr>
                <w:szCs w:val="24"/>
              </w:rPr>
            </w:pPr>
            <w:r w:rsidRPr="00E6564E">
              <w:rPr>
                <w:spacing w:val="-10"/>
                <w:szCs w:val="24"/>
              </w:rPr>
              <w:t>1</w:t>
            </w:r>
          </w:p>
        </w:tc>
        <w:tc>
          <w:tcPr>
            <w:tcW w:w="3274" w:type="dxa"/>
          </w:tcPr>
          <w:p w:rsidR="004105FD" w:rsidRPr="00E6564E" w:rsidRDefault="004105FD" w:rsidP="00E6564E">
            <w:pPr>
              <w:pStyle w:val="aa"/>
              <w:jc w:val="both"/>
              <w:rPr>
                <w:szCs w:val="24"/>
              </w:rPr>
            </w:pPr>
            <w:r w:rsidRPr="00E6564E">
              <w:rPr>
                <w:szCs w:val="24"/>
              </w:rPr>
              <w:t>Курсы повышения квал</w:t>
            </w:r>
            <w:r w:rsidR="00343A71" w:rsidRPr="00E6564E">
              <w:rPr>
                <w:szCs w:val="24"/>
              </w:rPr>
              <w:t>ифи- кации психологов организа</w:t>
            </w:r>
            <w:r w:rsidRPr="00E6564E">
              <w:rPr>
                <w:szCs w:val="24"/>
              </w:rPr>
              <w:t>ций образования</w:t>
            </w:r>
          </w:p>
        </w:tc>
        <w:tc>
          <w:tcPr>
            <w:tcW w:w="694" w:type="dxa"/>
          </w:tcPr>
          <w:p w:rsidR="004105FD" w:rsidRPr="00E6564E" w:rsidRDefault="004105FD" w:rsidP="00E6564E">
            <w:pPr>
              <w:pStyle w:val="aa"/>
              <w:jc w:val="both"/>
              <w:rPr>
                <w:szCs w:val="24"/>
              </w:rPr>
            </w:pPr>
            <w:r w:rsidRPr="00E6564E">
              <w:rPr>
                <w:spacing w:val="-5"/>
                <w:szCs w:val="24"/>
              </w:rPr>
              <w:t>80</w:t>
            </w:r>
          </w:p>
        </w:tc>
        <w:tc>
          <w:tcPr>
            <w:tcW w:w="4311" w:type="dxa"/>
          </w:tcPr>
          <w:p w:rsidR="004105FD" w:rsidRPr="00E6564E" w:rsidRDefault="004105FD" w:rsidP="00E6564E">
            <w:pPr>
              <w:pStyle w:val="aa"/>
              <w:jc w:val="both"/>
              <w:rPr>
                <w:szCs w:val="24"/>
              </w:rPr>
            </w:pPr>
            <w:r w:rsidRPr="00E6564E">
              <w:rPr>
                <w:szCs w:val="24"/>
              </w:rPr>
              <w:t>ТОО «Национальный центрповышения кваливикации»«Өрлеу »</w:t>
            </w:r>
          </w:p>
        </w:tc>
        <w:tc>
          <w:tcPr>
            <w:tcW w:w="1080" w:type="dxa"/>
          </w:tcPr>
          <w:p w:rsidR="004105FD" w:rsidRPr="00E6564E" w:rsidRDefault="004105FD" w:rsidP="00E6564E">
            <w:pPr>
              <w:pStyle w:val="aa"/>
              <w:jc w:val="both"/>
              <w:rPr>
                <w:szCs w:val="24"/>
              </w:rPr>
            </w:pPr>
            <w:r w:rsidRPr="00E6564E">
              <w:rPr>
                <w:szCs w:val="24"/>
              </w:rPr>
              <w:t>2021</w:t>
            </w:r>
            <w:r w:rsidRPr="00E6564E">
              <w:rPr>
                <w:spacing w:val="-5"/>
                <w:szCs w:val="24"/>
              </w:rPr>
              <w:t>г.</w:t>
            </w:r>
          </w:p>
        </w:tc>
      </w:tr>
      <w:tr w:rsidR="004105FD" w:rsidRPr="00E6564E" w:rsidTr="00343A71">
        <w:trPr>
          <w:trHeight w:val="704"/>
        </w:trPr>
        <w:tc>
          <w:tcPr>
            <w:tcW w:w="783" w:type="dxa"/>
          </w:tcPr>
          <w:p w:rsidR="004105FD" w:rsidRPr="00E6564E" w:rsidRDefault="004105FD" w:rsidP="00E6564E">
            <w:pPr>
              <w:pStyle w:val="aa"/>
              <w:jc w:val="both"/>
              <w:rPr>
                <w:szCs w:val="24"/>
              </w:rPr>
            </w:pPr>
            <w:r w:rsidRPr="00E6564E">
              <w:rPr>
                <w:spacing w:val="-10"/>
                <w:szCs w:val="24"/>
              </w:rPr>
              <w:t>2</w:t>
            </w:r>
          </w:p>
        </w:tc>
        <w:tc>
          <w:tcPr>
            <w:tcW w:w="3274" w:type="dxa"/>
          </w:tcPr>
          <w:p w:rsidR="004105FD" w:rsidRPr="00E6564E" w:rsidRDefault="004105FD" w:rsidP="00E6564E">
            <w:pPr>
              <w:pStyle w:val="aa"/>
              <w:jc w:val="both"/>
              <w:rPr>
                <w:szCs w:val="24"/>
              </w:rPr>
            </w:pPr>
            <w:r w:rsidRPr="00E6564E">
              <w:rPr>
                <w:szCs w:val="24"/>
              </w:rPr>
              <w:t>Содержание образоват</w:t>
            </w:r>
            <w:r w:rsidR="00343A71" w:rsidRPr="00E6564E">
              <w:rPr>
                <w:szCs w:val="24"/>
              </w:rPr>
              <w:t>ельной среды</w:t>
            </w:r>
            <w:r w:rsidR="00746AA5" w:rsidRPr="00E6564E">
              <w:rPr>
                <w:szCs w:val="24"/>
              </w:rPr>
              <w:t xml:space="preserve"> </w:t>
            </w:r>
            <w:r w:rsidR="00343A71" w:rsidRPr="00E6564E">
              <w:rPr>
                <w:szCs w:val="24"/>
              </w:rPr>
              <w:t>в условиях разви</w:t>
            </w:r>
            <w:r w:rsidRPr="00E6564E">
              <w:rPr>
                <w:szCs w:val="24"/>
              </w:rPr>
              <w:t>тия инклюзивного образо</w:t>
            </w:r>
            <w:r w:rsidRPr="00E6564E">
              <w:rPr>
                <w:spacing w:val="-2"/>
                <w:szCs w:val="24"/>
              </w:rPr>
              <w:t>вания</w:t>
            </w:r>
          </w:p>
        </w:tc>
        <w:tc>
          <w:tcPr>
            <w:tcW w:w="694" w:type="dxa"/>
          </w:tcPr>
          <w:p w:rsidR="004105FD" w:rsidRPr="00E6564E" w:rsidRDefault="004105FD" w:rsidP="00E6564E">
            <w:pPr>
              <w:pStyle w:val="aa"/>
              <w:jc w:val="both"/>
              <w:rPr>
                <w:szCs w:val="24"/>
              </w:rPr>
            </w:pPr>
            <w:r w:rsidRPr="00E6564E">
              <w:rPr>
                <w:spacing w:val="-5"/>
                <w:szCs w:val="24"/>
              </w:rPr>
              <w:t>80</w:t>
            </w:r>
          </w:p>
        </w:tc>
        <w:tc>
          <w:tcPr>
            <w:tcW w:w="4311" w:type="dxa"/>
          </w:tcPr>
          <w:p w:rsidR="004105FD" w:rsidRPr="00E6564E" w:rsidRDefault="004105FD" w:rsidP="00E6564E">
            <w:pPr>
              <w:pStyle w:val="aa"/>
              <w:jc w:val="both"/>
              <w:rPr>
                <w:szCs w:val="24"/>
              </w:rPr>
            </w:pPr>
            <w:r w:rsidRPr="00E6564E">
              <w:rPr>
                <w:szCs w:val="24"/>
              </w:rPr>
              <w:t>«Центр</w:t>
            </w:r>
            <w:r w:rsidR="00343A71" w:rsidRPr="00E6564E">
              <w:rPr>
                <w:szCs w:val="24"/>
              </w:rPr>
              <w:t xml:space="preserve"> </w:t>
            </w:r>
            <w:r w:rsidRPr="00E6564E">
              <w:rPr>
                <w:szCs w:val="24"/>
              </w:rPr>
              <w:t>методической</w:t>
            </w:r>
            <w:r w:rsidR="00343A71" w:rsidRPr="00E6564E">
              <w:rPr>
                <w:szCs w:val="24"/>
              </w:rPr>
              <w:t xml:space="preserve"> </w:t>
            </w:r>
            <w:r w:rsidRPr="00E6564E">
              <w:rPr>
                <w:szCs w:val="24"/>
              </w:rPr>
              <w:t>работы</w:t>
            </w:r>
            <w:r w:rsidR="00343A71" w:rsidRPr="00E6564E">
              <w:rPr>
                <w:szCs w:val="24"/>
              </w:rPr>
              <w:t xml:space="preserve"> </w:t>
            </w:r>
            <w:r w:rsidRPr="00E6564E">
              <w:rPr>
                <w:szCs w:val="24"/>
              </w:rPr>
              <w:t>и</w:t>
            </w:r>
            <w:r w:rsidR="00343A71" w:rsidRPr="00E6564E">
              <w:rPr>
                <w:szCs w:val="24"/>
              </w:rPr>
              <w:t xml:space="preserve"> </w:t>
            </w:r>
            <w:r w:rsidRPr="00E6564E">
              <w:rPr>
                <w:szCs w:val="24"/>
              </w:rPr>
              <w:t>ин- формационных</w:t>
            </w:r>
            <w:r w:rsidR="00343A71" w:rsidRPr="00E6564E">
              <w:rPr>
                <w:szCs w:val="24"/>
              </w:rPr>
              <w:t xml:space="preserve"> </w:t>
            </w:r>
            <w:r w:rsidRPr="00E6564E">
              <w:rPr>
                <w:szCs w:val="24"/>
              </w:rPr>
              <w:t>технологий</w:t>
            </w:r>
            <w:r w:rsidR="00343A71" w:rsidRPr="00E6564E">
              <w:rPr>
                <w:szCs w:val="24"/>
              </w:rPr>
              <w:t xml:space="preserve"> </w:t>
            </w:r>
            <w:r w:rsidRPr="00E6564E">
              <w:rPr>
                <w:szCs w:val="24"/>
              </w:rPr>
              <w:t>в</w:t>
            </w:r>
            <w:r w:rsidR="00343A71" w:rsidRPr="00E6564E">
              <w:rPr>
                <w:szCs w:val="24"/>
              </w:rPr>
              <w:t xml:space="preserve"> </w:t>
            </w:r>
            <w:r w:rsidRPr="00E6564E">
              <w:rPr>
                <w:szCs w:val="24"/>
              </w:rPr>
              <w:t>сфере образования»г.Астана</w:t>
            </w:r>
          </w:p>
        </w:tc>
        <w:tc>
          <w:tcPr>
            <w:tcW w:w="1080" w:type="dxa"/>
          </w:tcPr>
          <w:p w:rsidR="004105FD" w:rsidRPr="00E6564E" w:rsidRDefault="004105FD" w:rsidP="00E6564E">
            <w:pPr>
              <w:pStyle w:val="aa"/>
              <w:jc w:val="both"/>
              <w:rPr>
                <w:szCs w:val="24"/>
              </w:rPr>
            </w:pPr>
            <w:r w:rsidRPr="00E6564E">
              <w:rPr>
                <w:spacing w:val="-2"/>
                <w:szCs w:val="24"/>
              </w:rPr>
              <w:t>2020г</w:t>
            </w:r>
          </w:p>
        </w:tc>
      </w:tr>
      <w:tr w:rsidR="004105FD" w:rsidRPr="00E6564E" w:rsidTr="00343A71">
        <w:trPr>
          <w:trHeight w:val="700"/>
        </w:trPr>
        <w:tc>
          <w:tcPr>
            <w:tcW w:w="783" w:type="dxa"/>
          </w:tcPr>
          <w:p w:rsidR="004105FD" w:rsidRPr="00E6564E" w:rsidRDefault="004105FD" w:rsidP="00E6564E">
            <w:pPr>
              <w:pStyle w:val="aa"/>
              <w:jc w:val="both"/>
              <w:rPr>
                <w:spacing w:val="-10"/>
                <w:szCs w:val="24"/>
              </w:rPr>
            </w:pPr>
            <w:r w:rsidRPr="00E6564E">
              <w:rPr>
                <w:spacing w:val="-10"/>
                <w:szCs w:val="24"/>
              </w:rPr>
              <w:t>3</w:t>
            </w:r>
          </w:p>
        </w:tc>
        <w:tc>
          <w:tcPr>
            <w:tcW w:w="3274" w:type="dxa"/>
          </w:tcPr>
          <w:p w:rsidR="004105FD" w:rsidRPr="00E6564E" w:rsidRDefault="004105FD" w:rsidP="00E6564E">
            <w:pPr>
              <w:pStyle w:val="aa"/>
              <w:jc w:val="both"/>
              <w:rPr>
                <w:szCs w:val="24"/>
              </w:rPr>
            </w:pPr>
            <w:r w:rsidRPr="00E6564E">
              <w:rPr>
                <w:szCs w:val="24"/>
              </w:rPr>
              <w:t>Содержание образоват</w:t>
            </w:r>
            <w:r w:rsidR="00343A71" w:rsidRPr="00E6564E">
              <w:rPr>
                <w:szCs w:val="24"/>
              </w:rPr>
              <w:t>ельной среды</w:t>
            </w:r>
            <w:r w:rsidR="00746AA5" w:rsidRPr="00E6564E">
              <w:rPr>
                <w:szCs w:val="24"/>
              </w:rPr>
              <w:t xml:space="preserve"> </w:t>
            </w:r>
            <w:r w:rsidR="00343A71" w:rsidRPr="00E6564E">
              <w:rPr>
                <w:szCs w:val="24"/>
              </w:rPr>
              <w:t>в условиях разви</w:t>
            </w:r>
            <w:r w:rsidRPr="00E6564E">
              <w:rPr>
                <w:szCs w:val="24"/>
              </w:rPr>
              <w:t>тия инклюзивного образо</w:t>
            </w:r>
            <w:r w:rsidRPr="00E6564E">
              <w:rPr>
                <w:spacing w:val="-2"/>
                <w:szCs w:val="24"/>
              </w:rPr>
              <w:t>вания</w:t>
            </w:r>
          </w:p>
        </w:tc>
        <w:tc>
          <w:tcPr>
            <w:tcW w:w="694" w:type="dxa"/>
          </w:tcPr>
          <w:p w:rsidR="004105FD" w:rsidRPr="00E6564E" w:rsidRDefault="004105FD" w:rsidP="00E6564E">
            <w:pPr>
              <w:pStyle w:val="aa"/>
              <w:jc w:val="both"/>
              <w:rPr>
                <w:spacing w:val="-5"/>
                <w:szCs w:val="24"/>
              </w:rPr>
            </w:pPr>
          </w:p>
        </w:tc>
        <w:tc>
          <w:tcPr>
            <w:tcW w:w="4311" w:type="dxa"/>
          </w:tcPr>
          <w:p w:rsidR="004105FD" w:rsidRPr="00E6564E" w:rsidRDefault="004105FD" w:rsidP="00E6564E">
            <w:pPr>
              <w:pStyle w:val="aa"/>
              <w:jc w:val="both"/>
              <w:rPr>
                <w:szCs w:val="24"/>
                <w:lang w:val="en-US"/>
              </w:rPr>
            </w:pPr>
            <w:r w:rsidRPr="00E6564E">
              <w:rPr>
                <w:szCs w:val="24"/>
                <w:lang w:val="en-US"/>
              </w:rPr>
              <w:t>SUNERGU universitu Dubai</w:t>
            </w:r>
          </w:p>
        </w:tc>
        <w:tc>
          <w:tcPr>
            <w:tcW w:w="1080" w:type="dxa"/>
          </w:tcPr>
          <w:p w:rsidR="004105FD" w:rsidRPr="00E6564E" w:rsidRDefault="004105FD" w:rsidP="00E6564E">
            <w:pPr>
              <w:pStyle w:val="aa"/>
              <w:jc w:val="both"/>
              <w:rPr>
                <w:spacing w:val="-2"/>
                <w:szCs w:val="24"/>
              </w:rPr>
            </w:pPr>
            <w:r w:rsidRPr="00E6564E">
              <w:rPr>
                <w:spacing w:val="-2"/>
                <w:szCs w:val="24"/>
              </w:rPr>
              <w:t>2024г</w:t>
            </w:r>
          </w:p>
        </w:tc>
      </w:tr>
    </w:tbl>
    <w:p w:rsidR="004105FD" w:rsidRPr="00E6564E" w:rsidRDefault="004105FD" w:rsidP="00E6564E">
      <w:pPr>
        <w:pStyle w:val="aa"/>
        <w:jc w:val="both"/>
        <w:rPr>
          <w:sz w:val="24"/>
          <w:szCs w:val="24"/>
        </w:rPr>
      </w:pPr>
      <w:r w:rsidRPr="00E6564E">
        <w:rPr>
          <w:sz w:val="24"/>
          <w:szCs w:val="24"/>
        </w:rPr>
        <w:t>Прослушала</w:t>
      </w:r>
      <w:r w:rsidR="00343A71" w:rsidRPr="00E6564E">
        <w:rPr>
          <w:sz w:val="24"/>
          <w:szCs w:val="24"/>
        </w:rPr>
        <w:t xml:space="preserve"> </w:t>
      </w:r>
      <w:r w:rsidRPr="00E6564E">
        <w:rPr>
          <w:spacing w:val="-2"/>
          <w:sz w:val="24"/>
          <w:szCs w:val="24"/>
        </w:rPr>
        <w:t>семинары</w:t>
      </w:r>
    </w:p>
    <w:tbl>
      <w:tblPr>
        <w:tblStyle w:val="TableNormal"/>
        <w:tblW w:w="101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52"/>
        <w:gridCol w:w="3286"/>
        <w:gridCol w:w="684"/>
        <w:gridCol w:w="4018"/>
        <w:gridCol w:w="1399"/>
      </w:tblGrid>
      <w:tr w:rsidR="004105FD" w:rsidRPr="00E6564E" w:rsidTr="00343A71">
        <w:trPr>
          <w:trHeight w:val="292"/>
        </w:trPr>
        <w:tc>
          <w:tcPr>
            <w:tcW w:w="752" w:type="dxa"/>
          </w:tcPr>
          <w:p w:rsidR="004105FD" w:rsidRPr="00E6564E" w:rsidRDefault="004105FD" w:rsidP="00E6564E">
            <w:pPr>
              <w:pStyle w:val="aa"/>
              <w:jc w:val="both"/>
              <w:rPr>
                <w:szCs w:val="24"/>
              </w:rPr>
            </w:pPr>
            <w:r w:rsidRPr="00E6564E">
              <w:rPr>
                <w:spacing w:val="-10"/>
                <w:szCs w:val="24"/>
              </w:rPr>
              <w:t>№</w:t>
            </w:r>
          </w:p>
        </w:tc>
        <w:tc>
          <w:tcPr>
            <w:tcW w:w="3286" w:type="dxa"/>
          </w:tcPr>
          <w:p w:rsidR="004105FD" w:rsidRPr="00E6564E" w:rsidRDefault="004105FD" w:rsidP="00E6564E">
            <w:pPr>
              <w:pStyle w:val="aa"/>
              <w:jc w:val="both"/>
              <w:rPr>
                <w:szCs w:val="24"/>
              </w:rPr>
            </w:pPr>
            <w:r w:rsidRPr="00E6564E">
              <w:rPr>
                <w:szCs w:val="24"/>
              </w:rPr>
              <w:t>Тема</w:t>
            </w:r>
            <w:r w:rsidR="00343A71" w:rsidRPr="00E6564E">
              <w:rPr>
                <w:szCs w:val="24"/>
              </w:rPr>
              <w:t xml:space="preserve"> </w:t>
            </w:r>
            <w:r w:rsidRPr="00E6564E">
              <w:rPr>
                <w:spacing w:val="-2"/>
                <w:szCs w:val="24"/>
              </w:rPr>
              <w:t>курсов</w:t>
            </w:r>
          </w:p>
        </w:tc>
        <w:tc>
          <w:tcPr>
            <w:tcW w:w="684" w:type="dxa"/>
          </w:tcPr>
          <w:p w:rsidR="004105FD" w:rsidRPr="00E6564E" w:rsidRDefault="004105FD" w:rsidP="00E6564E">
            <w:pPr>
              <w:pStyle w:val="aa"/>
              <w:jc w:val="both"/>
              <w:rPr>
                <w:szCs w:val="24"/>
              </w:rPr>
            </w:pPr>
            <w:r w:rsidRPr="00E6564E">
              <w:rPr>
                <w:spacing w:val="-5"/>
                <w:szCs w:val="24"/>
              </w:rPr>
              <w:t>К/ч</w:t>
            </w:r>
          </w:p>
        </w:tc>
        <w:tc>
          <w:tcPr>
            <w:tcW w:w="4018" w:type="dxa"/>
          </w:tcPr>
          <w:p w:rsidR="004105FD" w:rsidRPr="00E6564E" w:rsidRDefault="004105FD" w:rsidP="00E6564E">
            <w:pPr>
              <w:pStyle w:val="aa"/>
              <w:jc w:val="both"/>
              <w:rPr>
                <w:szCs w:val="24"/>
              </w:rPr>
            </w:pPr>
            <w:r w:rsidRPr="00E6564E">
              <w:rPr>
                <w:szCs w:val="24"/>
              </w:rPr>
              <w:t>Место</w:t>
            </w:r>
            <w:r w:rsidR="00343A71" w:rsidRPr="00E6564E">
              <w:rPr>
                <w:szCs w:val="24"/>
              </w:rPr>
              <w:t xml:space="preserve"> </w:t>
            </w:r>
            <w:r w:rsidRPr="00E6564E">
              <w:rPr>
                <w:spacing w:val="-2"/>
                <w:szCs w:val="24"/>
              </w:rPr>
              <w:t>прохождения</w:t>
            </w:r>
          </w:p>
        </w:tc>
        <w:tc>
          <w:tcPr>
            <w:tcW w:w="1399" w:type="dxa"/>
          </w:tcPr>
          <w:p w:rsidR="004105FD" w:rsidRPr="00E6564E" w:rsidRDefault="004105FD" w:rsidP="00E6564E">
            <w:pPr>
              <w:pStyle w:val="aa"/>
              <w:jc w:val="both"/>
              <w:rPr>
                <w:szCs w:val="24"/>
              </w:rPr>
            </w:pPr>
            <w:r w:rsidRPr="00E6564E">
              <w:rPr>
                <w:spacing w:val="-5"/>
                <w:szCs w:val="24"/>
              </w:rPr>
              <w:t>Год</w:t>
            </w:r>
          </w:p>
        </w:tc>
      </w:tr>
      <w:tr w:rsidR="004105FD" w:rsidRPr="00E6564E" w:rsidTr="00343A71">
        <w:trPr>
          <w:trHeight w:val="554"/>
        </w:trPr>
        <w:tc>
          <w:tcPr>
            <w:tcW w:w="752" w:type="dxa"/>
          </w:tcPr>
          <w:p w:rsidR="004105FD" w:rsidRPr="00E6564E" w:rsidRDefault="004105FD" w:rsidP="00E6564E">
            <w:pPr>
              <w:pStyle w:val="aa"/>
              <w:jc w:val="both"/>
              <w:rPr>
                <w:szCs w:val="24"/>
              </w:rPr>
            </w:pPr>
            <w:r w:rsidRPr="00E6564E">
              <w:rPr>
                <w:spacing w:val="-10"/>
                <w:szCs w:val="24"/>
              </w:rPr>
              <w:t>1</w:t>
            </w:r>
          </w:p>
        </w:tc>
        <w:tc>
          <w:tcPr>
            <w:tcW w:w="3286" w:type="dxa"/>
          </w:tcPr>
          <w:p w:rsidR="004105FD" w:rsidRPr="00E6564E" w:rsidRDefault="004105FD" w:rsidP="00E6564E">
            <w:pPr>
              <w:pStyle w:val="aa"/>
              <w:jc w:val="both"/>
              <w:rPr>
                <w:szCs w:val="24"/>
              </w:rPr>
            </w:pPr>
            <w:r w:rsidRPr="00E6564E">
              <w:rPr>
                <w:spacing w:val="-2"/>
                <w:szCs w:val="24"/>
              </w:rPr>
              <w:t>Профилактика</w:t>
            </w:r>
            <w:r w:rsidRPr="00E6564E">
              <w:rPr>
                <w:szCs w:val="24"/>
              </w:rPr>
              <w:tab/>
            </w:r>
            <w:r w:rsidRPr="00E6564E">
              <w:rPr>
                <w:spacing w:val="-2"/>
                <w:szCs w:val="24"/>
              </w:rPr>
              <w:t>буллинга</w:t>
            </w:r>
            <w:r w:rsidRPr="00E6564E">
              <w:rPr>
                <w:szCs w:val="24"/>
              </w:rPr>
              <w:tab/>
            </w:r>
            <w:r w:rsidRPr="00E6564E">
              <w:rPr>
                <w:spacing w:val="-10"/>
                <w:szCs w:val="24"/>
              </w:rPr>
              <w:t xml:space="preserve">в </w:t>
            </w:r>
            <w:r w:rsidRPr="00E6564E">
              <w:rPr>
                <w:szCs w:val="24"/>
              </w:rPr>
              <w:t>образовательной среде</w:t>
            </w:r>
          </w:p>
        </w:tc>
        <w:tc>
          <w:tcPr>
            <w:tcW w:w="684" w:type="dxa"/>
          </w:tcPr>
          <w:p w:rsidR="004105FD" w:rsidRPr="00E6564E" w:rsidRDefault="004105FD" w:rsidP="00E6564E">
            <w:pPr>
              <w:pStyle w:val="aa"/>
              <w:jc w:val="both"/>
              <w:rPr>
                <w:szCs w:val="24"/>
              </w:rPr>
            </w:pPr>
            <w:r w:rsidRPr="00E6564E">
              <w:rPr>
                <w:spacing w:val="-10"/>
                <w:szCs w:val="24"/>
              </w:rPr>
              <w:t>8</w:t>
            </w:r>
          </w:p>
        </w:tc>
        <w:tc>
          <w:tcPr>
            <w:tcW w:w="4018" w:type="dxa"/>
          </w:tcPr>
          <w:p w:rsidR="004105FD" w:rsidRPr="00E6564E" w:rsidRDefault="004105FD" w:rsidP="00E6564E">
            <w:pPr>
              <w:pStyle w:val="aa"/>
              <w:jc w:val="both"/>
              <w:rPr>
                <w:szCs w:val="24"/>
              </w:rPr>
            </w:pPr>
            <w:r w:rsidRPr="00E6564E">
              <w:rPr>
                <w:szCs w:val="24"/>
              </w:rPr>
              <w:t>ТОО</w:t>
            </w:r>
            <w:r w:rsidR="00343A71" w:rsidRPr="00E6564E">
              <w:rPr>
                <w:szCs w:val="24"/>
              </w:rPr>
              <w:t xml:space="preserve"> </w:t>
            </w:r>
            <w:r w:rsidRPr="00E6564E">
              <w:rPr>
                <w:szCs w:val="24"/>
              </w:rPr>
              <w:t>«Учебный</w:t>
            </w:r>
            <w:r w:rsidR="00343A71" w:rsidRPr="00E6564E">
              <w:rPr>
                <w:szCs w:val="24"/>
              </w:rPr>
              <w:t xml:space="preserve"> </w:t>
            </w:r>
            <w:r w:rsidRPr="00E6564E">
              <w:rPr>
                <w:szCs w:val="24"/>
              </w:rPr>
              <w:t>центр</w:t>
            </w:r>
            <w:r w:rsidR="00343A71" w:rsidRPr="00E6564E">
              <w:rPr>
                <w:szCs w:val="24"/>
              </w:rPr>
              <w:t xml:space="preserve"> </w:t>
            </w:r>
            <w:r w:rsidRPr="00E6564E">
              <w:rPr>
                <w:spacing w:val="-2"/>
                <w:szCs w:val="24"/>
              </w:rPr>
              <w:t>«Өрлеу» г.Караганда</w:t>
            </w:r>
          </w:p>
        </w:tc>
        <w:tc>
          <w:tcPr>
            <w:tcW w:w="1399" w:type="dxa"/>
          </w:tcPr>
          <w:p w:rsidR="004105FD" w:rsidRPr="00E6564E" w:rsidRDefault="004105FD" w:rsidP="00E6564E">
            <w:pPr>
              <w:pStyle w:val="aa"/>
              <w:jc w:val="both"/>
              <w:rPr>
                <w:szCs w:val="24"/>
              </w:rPr>
            </w:pPr>
            <w:r w:rsidRPr="00E6564E">
              <w:rPr>
                <w:spacing w:val="-2"/>
                <w:szCs w:val="24"/>
              </w:rPr>
              <w:t>2022</w:t>
            </w:r>
          </w:p>
        </w:tc>
      </w:tr>
    </w:tbl>
    <w:p w:rsidR="004105FD" w:rsidRPr="00E6564E" w:rsidRDefault="00343A71" w:rsidP="00E6564E">
      <w:pPr>
        <w:pStyle w:val="aa"/>
        <w:jc w:val="both"/>
        <w:rPr>
          <w:sz w:val="24"/>
          <w:szCs w:val="24"/>
        </w:rPr>
      </w:pPr>
      <w:r w:rsidRPr="00E6564E">
        <w:rPr>
          <w:sz w:val="24"/>
          <w:szCs w:val="24"/>
        </w:rPr>
        <w:t xml:space="preserve">Работа </w:t>
      </w:r>
      <w:r w:rsidR="004105FD" w:rsidRPr="00E6564E">
        <w:rPr>
          <w:sz w:val="24"/>
          <w:szCs w:val="24"/>
        </w:rPr>
        <w:t>ПМПК</w:t>
      </w:r>
      <w:r w:rsidRPr="00E6564E">
        <w:rPr>
          <w:sz w:val="24"/>
          <w:szCs w:val="24"/>
        </w:rPr>
        <w:t xml:space="preserve"> </w:t>
      </w:r>
      <w:r w:rsidR="004105FD" w:rsidRPr="00E6564E">
        <w:rPr>
          <w:spacing w:val="-2"/>
          <w:sz w:val="24"/>
          <w:szCs w:val="24"/>
        </w:rPr>
        <w:t>школы:</w:t>
      </w:r>
    </w:p>
    <w:p w:rsidR="004105FD" w:rsidRPr="00E6564E" w:rsidRDefault="004105FD" w:rsidP="00E6564E">
      <w:pPr>
        <w:pStyle w:val="aa"/>
        <w:jc w:val="both"/>
        <w:rPr>
          <w:sz w:val="24"/>
          <w:szCs w:val="24"/>
        </w:rPr>
      </w:pPr>
      <w:r w:rsidRPr="00E6564E">
        <w:rPr>
          <w:sz w:val="24"/>
          <w:szCs w:val="24"/>
        </w:rPr>
        <w:t>В</w:t>
      </w:r>
      <w:r w:rsidR="00343A71" w:rsidRPr="00E6564E">
        <w:rPr>
          <w:sz w:val="24"/>
          <w:szCs w:val="24"/>
        </w:rPr>
        <w:t xml:space="preserve"> </w:t>
      </w:r>
      <w:r w:rsidRPr="00E6564E">
        <w:rPr>
          <w:sz w:val="24"/>
          <w:szCs w:val="24"/>
        </w:rPr>
        <w:t>школе</w:t>
      </w:r>
      <w:r w:rsidR="00343A71" w:rsidRPr="00E6564E">
        <w:rPr>
          <w:sz w:val="24"/>
          <w:szCs w:val="24"/>
        </w:rPr>
        <w:t xml:space="preserve"> </w:t>
      </w:r>
      <w:r w:rsidRPr="00E6564E">
        <w:rPr>
          <w:sz w:val="24"/>
          <w:szCs w:val="24"/>
        </w:rPr>
        <w:t>проводятся</w:t>
      </w:r>
      <w:r w:rsidR="00343A71" w:rsidRPr="00E6564E">
        <w:rPr>
          <w:sz w:val="24"/>
          <w:szCs w:val="24"/>
        </w:rPr>
        <w:t xml:space="preserve"> </w:t>
      </w:r>
      <w:r w:rsidRPr="00E6564E">
        <w:rPr>
          <w:sz w:val="24"/>
          <w:szCs w:val="24"/>
        </w:rPr>
        <w:t>консилиумы</w:t>
      </w:r>
      <w:r w:rsidR="00343A71" w:rsidRPr="00E6564E">
        <w:rPr>
          <w:sz w:val="24"/>
          <w:szCs w:val="24"/>
        </w:rPr>
        <w:t xml:space="preserve"> </w:t>
      </w:r>
      <w:r w:rsidRPr="00E6564E">
        <w:rPr>
          <w:sz w:val="24"/>
          <w:szCs w:val="24"/>
        </w:rPr>
        <w:t>внутри,</w:t>
      </w:r>
      <w:r w:rsidR="00343A71" w:rsidRPr="00E6564E">
        <w:rPr>
          <w:sz w:val="24"/>
          <w:szCs w:val="24"/>
        </w:rPr>
        <w:t xml:space="preserve"> </w:t>
      </w:r>
      <w:r w:rsidRPr="00E6564E">
        <w:rPr>
          <w:sz w:val="24"/>
          <w:szCs w:val="24"/>
        </w:rPr>
        <w:t>составление</w:t>
      </w:r>
      <w:r w:rsidR="00343A71" w:rsidRPr="00E6564E">
        <w:rPr>
          <w:sz w:val="24"/>
          <w:szCs w:val="24"/>
        </w:rPr>
        <w:t xml:space="preserve"> </w:t>
      </w:r>
      <w:r w:rsidRPr="00E6564E">
        <w:rPr>
          <w:sz w:val="24"/>
          <w:szCs w:val="24"/>
        </w:rPr>
        <w:t>характеристик</w:t>
      </w:r>
      <w:r w:rsidR="00343A71" w:rsidRPr="00E6564E">
        <w:rPr>
          <w:sz w:val="24"/>
          <w:szCs w:val="24"/>
        </w:rPr>
        <w:t xml:space="preserve"> </w:t>
      </w:r>
      <w:r w:rsidRPr="00E6564E">
        <w:rPr>
          <w:sz w:val="24"/>
          <w:szCs w:val="24"/>
        </w:rPr>
        <w:t>на</w:t>
      </w:r>
      <w:r w:rsidR="00343A71" w:rsidRPr="00E6564E">
        <w:rPr>
          <w:sz w:val="24"/>
          <w:szCs w:val="24"/>
        </w:rPr>
        <w:t xml:space="preserve"> </w:t>
      </w:r>
      <w:r w:rsidRPr="00E6564E">
        <w:rPr>
          <w:spacing w:val="-2"/>
          <w:sz w:val="24"/>
          <w:szCs w:val="24"/>
        </w:rPr>
        <w:t>воспитанников.</w:t>
      </w:r>
    </w:p>
    <w:p w:rsidR="004105FD" w:rsidRPr="00E6564E" w:rsidRDefault="004105FD" w:rsidP="00E6564E">
      <w:pPr>
        <w:pStyle w:val="aa"/>
        <w:jc w:val="both"/>
        <w:rPr>
          <w:sz w:val="24"/>
          <w:szCs w:val="24"/>
        </w:rPr>
      </w:pPr>
      <w:r w:rsidRPr="00E6564E">
        <w:rPr>
          <w:sz w:val="24"/>
          <w:szCs w:val="24"/>
        </w:rPr>
        <w:t>Участие</w:t>
      </w:r>
      <w:r w:rsidR="00343A71" w:rsidRPr="00E6564E">
        <w:rPr>
          <w:sz w:val="24"/>
          <w:szCs w:val="24"/>
        </w:rPr>
        <w:t xml:space="preserve"> </w:t>
      </w:r>
      <w:r w:rsidRPr="00E6564E">
        <w:rPr>
          <w:sz w:val="24"/>
          <w:szCs w:val="24"/>
        </w:rPr>
        <w:t>в</w:t>
      </w:r>
      <w:r w:rsidR="00343A71" w:rsidRPr="00E6564E">
        <w:rPr>
          <w:sz w:val="24"/>
          <w:szCs w:val="24"/>
        </w:rPr>
        <w:t xml:space="preserve"> </w:t>
      </w:r>
      <w:r w:rsidRPr="00E6564E">
        <w:rPr>
          <w:spacing w:val="-2"/>
          <w:sz w:val="24"/>
          <w:szCs w:val="24"/>
        </w:rPr>
        <w:t>семинарах</w:t>
      </w:r>
    </w:p>
    <w:tbl>
      <w:tblPr>
        <w:tblStyle w:val="TableNormal"/>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969"/>
        <w:gridCol w:w="2127"/>
        <w:gridCol w:w="2693"/>
        <w:gridCol w:w="1134"/>
      </w:tblGrid>
      <w:tr w:rsidR="004105FD" w:rsidRPr="00E6564E" w:rsidTr="00B9664B">
        <w:trPr>
          <w:trHeight w:val="502"/>
        </w:trPr>
        <w:tc>
          <w:tcPr>
            <w:tcW w:w="3969" w:type="dxa"/>
          </w:tcPr>
          <w:p w:rsidR="004105FD" w:rsidRPr="00E6564E" w:rsidRDefault="004105FD" w:rsidP="00E6564E">
            <w:pPr>
              <w:pStyle w:val="aa"/>
              <w:jc w:val="both"/>
              <w:rPr>
                <w:szCs w:val="24"/>
              </w:rPr>
            </w:pPr>
            <w:r w:rsidRPr="00E6564E">
              <w:rPr>
                <w:szCs w:val="24"/>
              </w:rPr>
              <w:lastRenderedPageBreak/>
              <w:t>Уровень</w:t>
            </w:r>
            <w:r w:rsidR="00746AA5" w:rsidRPr="00E6564E">
              <w:rPr>
                <w:szCs w:val="24"/>
              </w:rPr>
              <w:t xml:space="preserve"> </w:t>
            </w:r>
            <w:r w:rsidRPr="00E6564E">
              <w:rPr>
                <w:szCs w:val="24"/>
              </w:rPr>
              <w:t>и</w:t>
            </w:r>
            <w:r w:rsidR="00746AA5" w:rsidRPr="00E6564E">
              <w:rPr>
                <w:szCs w:val="24"/>
              </w:rPr>
              <w:t xml:space="preserve"> </w:t>
            </w:r>
            <w:r w:rsidRPr="00E6564E">
              <w:rPr>
                <w:szCs w:val="24"/>
              </w:rPr>
              <w:t xml:space="preserve">название </w:t>
            </w:r>
            <w:r w:rsidRPr="00E6564E">
              <w:rPr>
                <w:spacing w:val="-2"/>
                <w:szCs w:val="24"/>
              </w:rPr>
              <w:t>конференции,</w:t>
            </w:r>
          </w:p>
          <w:p w:rsidR="004105FD" w:rsidRPr="00E6564E" w:rsidRDefault="004105FD" w:rsidP="00E6564E">
            <w:pPr>
              <w:pStyle w:val="aa"/>
              <w:jc w:val="both"/>
              <w:rPr>
                <w:szCs w:val="24"/>
              </w:rPr>
            </w:pPr>
            <w:r w:rsidRPr="00E6564E">
              <w:rPr>
                <w:spacing w:val="-2"/>
                <w:szCs w:val="24"/>
              </w:rPr>
              <w:t>семинара.</w:t>
            </w:r>
          </w:p>
        </w:tc>
        <w:tc>
          <w:tcPr>
            <w:tcW w:w="2127" w:type="dxa"/>
          </w:tcPr>
          <w:p w:rsidR="004105FD" w:rsidRPr="00E6564E" w:rsidRDefault="004105FD" w:rsidP="00E6564E">
            <w:pPr>
              <w:pStyle w:val="aa"/>
              <w:jc w:val="both"/>
              <w:rPr>
                <w:szCs w:val="24"/>
              </w:rPr>
            </w:pPr>
            <w:r w:rsidRPr="00E6564E">
              <w:rPr>
                <w:szCs w:val="24"/>
              </w:rPr>
              <w:t>Форма</w:t>
            </w:r>
            <w:r w:rsidR="00746AA5" w:rsidRPr="00E6564E">
              <w:rPr>
                <w:szCs w:val="24"/>
              </w:rPr>
              <w:t xml:space="preserve"> </w:t>
            </w:r>
            <w:r w:rsidRPr="00E6564E">
              <w:rPr>
                <w:spacing w:val="-2"/>
                <w:szCs w:val="24"/>
              </w:rPr>
              <w:t>участия</w:t>
            </w:r>
          </w:p>
        </w:tc>
        <w:tc>
          <w:tcPr>
            <w:tcW w:w="2693" w:type="dxa"/>
          </w:tcPr>
          <w:p w:rsidR="004105FD" w:rsidRPr="00E6564E" w:rsidRDefault="004105FD" w:rsidP="00E6564E">
            <w:pPr>
              <w:pStyle w:val="aa"/>
              <w:jc w:val="both"/>
              <w:rPr>
                <w:szCs w:val="24"/>
              </w:rPr>
            </w:pPr>
            <w:r w:rsidRPr="00E6564E">
              <w:rPr>
                <w:szCs w:val="24"/>
              </w:rPr>
              <w:t>Тема</w:t>
            </w:r>
            <w:r w:rsidRPr="00E6564E">
              <w:rPr>
                <w:spacing w:val="-2"/>
                <w:szCs w:val="24"/>
              </w:rPr>
              <w:t>выступления</w:t>
            </w:r>
          </w:p>
        </w:tc>
        <w:tc>
          <w:tcPr>
            <w:tcW w:w="1134" w:type="dxa"/>
          </w:tcPr>
          <w:p w:rsidR="004105FD" w:rsidRPr="00E6564E" w:rsidRDefault="004105FD" w:rsidP="00E6564E">
            <w:pPr>
              <w:pStyle w:val="aa"/>
              <w:jc w:val="both"/>
              <w:rPr>
                <w:szCs w:val="24"/>
              </w:rPr>
            </w:pPr>
            <w:r w:rsidRPr="00E6564E">
              <w:rPr>
                <w:spacing w:val="-4"/>
                <w:szCs w:val="24"/>
              </w:rPr>
              <w:t>Дата</w:t>
            </w:r>
          </w:p>
        </w:tc>
      </w:tr>
      <w:tr w:rsidR="004105FD" w:rsidRPr="00E6564E" w:rsidTr="00AF7F0D">
        <w:trPr>
          <w:trHeight w:val="468"/>
        </w:trPr>
        <w:tc>
          <w:tcPr>
            <w:tcW w:w="3969" w:type="dxa"/>
          </w:tcPr>
          <w:p w:rsidR="004105FD" w:rsidRPr="00E6564E" w:rsidRDefault="004105FD" w:rsidP="00E6564E">
            <w:pPr>
              <w:pStyle w:val="aa"/>
              <w:jc w:val="both"/>
              <w:rPr>
                <w:szCs w:val="24"/>
              </w:rPr>
            </w:pPr>
            <w:r w:rsidRPr="00E6564E">
              <w:rPr>
                <w:szCs w:val="24"/>
              </w:rPr>
              <w:t xml:space="preserve">Участие и выступление на </w:t>
            </w:r>
            <w:r w:rsidRPr="00E6564E">
              <w:rPr>
                <w:spacing w:val="-2"/>
                <w:szCs w:val="24"/>
              </w:rPr>
              <w:t>секции</w:t>
            </w:r>
            <w:r w:rsidR="00746AA5" w:rsidRPr="00E6564E">
              <w:rPr>
                <w:spacing w:val="-2"/>
                <w:szCs w:val="24"/>
              </w:rPr>
              <w:t xml:space="preserve"> </w:t>
            </w:r>
            <w:r w:rsidRPr="00E6564E">
              <w:rPr>
                <w:spacing w:val="-2"/>
                <w:szCs w:val="24"/>
              </w:rPr>
              <w:t>педагогов-</w:t>
            </w:r>
            <w:r w:rsidR="00746AA5" w:rsidRPr="00E6564E">
              <w:rPr>
                <w:spacing w:val="-2"/>
                <w:szCs w:val="24"/>
              </w:rPr>
              <w:t xml:space="preserve"> </w:t>
            </w:r>
            <w:r w:rsidRPr="00E6564E">
              <w:rPr>
                <w:spacing w:val="-2"/>
                <w:szCs w:val="24"/>
              </w:rPr>
              <w:t xml:space="preserve">психологов </w:t>
            </w:r>
          </w:p>
        </w:tc>
        <w:tc>
          <w:tcPr>
            <w:tcW w:w="2127" w:type="dxa"/>
          </w:tcPr>
          <w:p w:rsidR="004105FD" w:rsidRPr="00E6564E" w:rsidRDefault="004105FD" w:rsidP="00E6564E">
            <w:pPr>
              <w:pStyle w:val="aa"/>
              <w:jc w:val="both"/>
              <w:rPr>
                <w:szCs w:val="24"/>
              </w:rPr>
            </w:pPr>
            <w:r w:rsidRPr="00E6564E">
              <w:rPr>
                <w:szCs w:val="24"/>
              </w:rPr>
              <w:t xml:space="preserve">Доклад– </w:t>
            </w:r>
            <w:r w:rsidRPr="00E6564E">
              <w:rPr>
                <w:spacing w:val="-2"/>
                <w:szCs w:val="24"/>
              </w:rPr>
              <w:t>презентация</w:t>
            </w:r>
          </w:p>
        </w:tc>
        <w:tc>
          <w:tcPr>
            <w:tcW w:w="2693" w:type="dxa"/>
          </w:tcPr>
          <w:p w:rsidR="004105FD" w:rsidRPr="00E6564E" w:rsidRDefault="004105FD" w:rsidP="00E6564E">
            <w:pPr>
              <w:pStyle w:val="aa"/>
              <w:jc w:val="both"/>
              <w:rPr>
                <w:szCs w:val="24"/>
              </w:rPr>
            </w:pPr>
            <w:r w:rsidRPr="00E6564E">
              <w:rPr>
                <w:spacing w:val="-2"/>
                <w:szCs w:val="24"/>
              </w:rPr>
              <w:t>Инклюзия в образовании</w:t>
            </w:r>
          </w:p>
        </w:tc>
        <w:tc>
          <w:tcPr>
            <w:tcW w:w="1134" w:type="dxa"/>
          </w:tcPr>
          <w:p w:rsidR="004105FD" w:rsidRPr="00E6564E" w:rsidRDefault="004105FD" w:rsidP="00E6564E">
            <w:pPr>
              <w:pStyle w:val="aa"/>
              <w:jc w:val="both"/>
              <w:rPr>
                <w:szCs w:val="24"/>
              </w:rPr>
            </w:pPr>
            <w:r w:rsidRPr="00E6564E">
              <w:rPr>
                <w:szCs w:val="24"/>
                <w:lang w:val="en-US"/>
              </w:rPr>
              <w:t>2023</w:t>
            </w:r>
            <w:r w:rsidRPr="00E6564E">
              <w:rPr>
                <w:spacing w:val="-2"/>
                <w:szCs w:val="24"/>
              </w:rPr>
              <w:t>г</w:t>
            </w:r>
          </w:p>
        </w:tc>
      </w:tr>
      <w:tr w:rsidR="004105FD" w:rsidRPr="00E6564E" w:rsidTr="00B9664B">
        <w:trPr>
          <w:trHeight w:val="360"/>
        </w:trPr>
        <w:tc>
          <w:tcPr>
            <w:tcW w:w="3969" w:type="dxa"/>
          </w:tcPr>
          <w:p w:rsidR="004105FD" w:rsidRPr="00E6564E" w:rsidRDefault="004105FD" w:rsidP="00E6564E">
            <w:pPr>
              <w:pStyle w:val="aa"/>
              <w:jc w:val="both"/>
              <w:rPr>
                <w:szCs w:val="24"/>
              </w:rPr>
            </w:pPr>
            <w:r w:rsidRPr="00E6564E">
              <w:rPr>
                <w:szCs w:val="24"/>
              </w:rPr>
              <w:t xml:space="preserve">Участие и выступление на </w:t>
            </w:r>
            <w:r w:rsidRPr="00E6564E">
              <w:rPr>
                <w:spacing w:val="-2"/>
                <w:szCs w:val="24"/>
              </w:rPr>
              <w:t>секции</w:t>
            </w:r>
            <w:r w:rsidR="00746AA5" w:rsidRPr="00E6564E">
              <w:rPr>
                <w:spacing w:val="-2"/>
                <w:szCs w:val="24"/>
              </w:rPr>
              <w:t xml:space="preserve">    </w:t>
            </w:r>
            <w:r w:rsidRPr="00E6564E">
              <w:rPr>
                <w:spacing w:val="-2"/>
                <w:szCs w:val="24"/>
              </w:rPr>
              <w:t>педагогов-</w:t>
            </w:r>
            <w:r w:rsidR="00746AA5" w:rsidRPr="00E6564E">
              <w:rPr>
                <w:spacing w:val="-2"/>
                <w:szCs w:val="24"/>
              </w:rPr>
              <w:t xml:space="preserve"> </w:t>
            </w:r>
            <w:r w:rsidRPr="00E6564E">
              <w:rPr>
                <w:spacing w:val="-2"/>
                <w:szCs w:val="24"/>
              </w:rPr>
              <w:t>психологов</w:t>
            </w:r>
          </w:p>
        </w:tc>
        <w:tc>
          <w:tcPr>
            <w:tcW w:w="2127" w:type="dxa"/>
          </w:tcPr>
          <w:p w:rsidR="004105FD" w:rsidRPr="00E6564E" w:rsidRDefault="004105FD" w:rsidP="00E6564E">
            <w:pPr>
              <w:pStyle w:val="aa"/>
              <w:jc w:val="both"/>
              <w:rPr>
                <w:szCs w:val="24"/>
              </w:rPr>
            </w:pPr>
            <w:r w:rsidRPr="00E6564E">
              <w:rPr>
                <w:szCs w:val="24"/>
              </w:rPr>
              <w:t xml:space="preserve">Доклад– </w:t>
            </w:r>
            <w:r w:rsidRPr="00E6564E">
              <w:rPr>
                <w:spacing w:val="-2"/>
                <w:szCs w:val="24"/>
              </w:rPr>
              <w:t>презентация</w:t>
            </w:r>
          </w:p>
        </w:tc>
        <w:tc>
          <w:tcPr>
            <w:tcW w:w="2693" w:type="dxa"/>
          </w:tcPr>
          <w:p w:rsidR="004105FD" w:rsidRPr="00E6564E" w:rsidRDefault="004105FD" w:rsidP="00E6564E">
            <w:pPr>
              <w:pStyle w:val="aa"/>
              <w:jc w:val="both"/>
              <w:rPr>
                <w:spacing w:val="-2"/>
                <w:szCs w:val="24"/>
              </w:rPr>
            </w:pPr>
            <w:r w:rsidRPr="00E6564E">
              <w:rPr>
                <w:spacing w:val="-2"/>
                <w:szCs w:val="24"/>
              </w:rPr>
              <w:t>Аутодеструктивное поведение</w:t>
            </w:r>
          </w:p>
        </w:tc>
        <w:tc>
          <w:tcPr>
            <w:tcW w:w="1134" w:type="dxa"/>
          </w:tcPr>
          <w:p w:rsidR="004105FD" w:rsidRPr="00E6564E" w:rsidRDefault="004105FD" w:rsidP="00E6564E">
            <w:pPr>
              <w:pStyle w:val="aa"/>
              <w:jc w:val="both"/>
              <w:rPr>
                <w:szCs w:val="24"/>
              </w:rPr>
            </w:pPr>
            <w:r w:rsidRPr="00E6564E">
              <w:rPr>
                <w:szCs w:val="24"/>
              </w:rPr>
              <w:t>2022</w:t>
            </w:r>
          </w:p>
        </w:tc>
      </w:tr>
      <w:tr w:rsidR="004105FD" w:rsidRPr="00E6564E" w:rsidTr="00AF7F0D">
        <w:trPr>
          <w:trHeight w:val="540"/>
        </w:trPr>
        <w:tc>
          <w:tcPr>
            <w:tcW w:w="3969" w:type="dxa"/>
          </w:tcPr>
          <w:p w:rsidR="004105FD" w:rsidRPr="00E6564E" w:rsidRDefault="004105FD" w:rsidP="00E6564E">
            <w:pPr>
              <w:pStyle w:val="aa"/>
              <w:jc w:val="both"/>
              <w:rPr>
                <w:szCs w:val="24"/>
              </w:rPr>
            </w:pPr>
            <w:r w:rsidRPr="00E6564E">
              <w:rPr>
                <w:color w:val="000000"/>
                <w:szCs w:val="24"/>
                <w:shd w:val="clear" w:color="auto" w:fill="FFFFFF"/>
              </w:rPr>
              <w:t>Участие и выступление на общегородской конференции для родителей</w:t>
            </w:r>
          </w:p>
        </w:tc>
        <w:tc>
          <w:tcPr>
            <w:tcW w:w="2127" w:type="dxa"/>
          </w:tcPr>
          <w:p w:rsidR="004105FD" w:rsidRPr="00E6564E" w:rsidRDefault="004105FD" w:rsidP="00E6564E">
            <w:pPr>
              <w:pStyle w:val="aa"/>
              <w:jc w:val="both"/>
              <w:rPr>
                <w:szCs w:val="24"/>
              </w:rPr>
            </w:pPr>
            <w:r w:rsidRPr="00E6564E">
              <w:rPr>
                <w:szCs w:val="24"/>
              </w:rPr>
              <w:t xml:space="preserve">Доклад– </w:t>
            </w:r>
            <w:r w:rsidRPr="00E6564E">
              <w:rPr>
                <w:spacing w:val="-2"/>
                <w:szCs w:val="24"/>
              </w:rPr>
              <w:t>презентация</w:t>
            </w:r>
          </w:p>
        </w:tc>
        <w:tc>
          <w:tcPr>
            <w:tcW w:w="2693" w:type="dxa"/>
          </w:tcPr>
          <w:p w:rsidR="004105FD" w:rsidRPr="00E6564E" w:rsidRDefault="004105FD" w:rsidP="00E6564E">
            <w:pPr>
              <w:pStyle w:val="aa"/>
              <w:jc w:val="both"/>
              <w:rPr>
                <w:spacing w:val="-2"/>
                <w:szCs w:val="24"/>
              </w:rPr>
            </w:pPr>
            <w:r w:rsidRPr="00E6564E">
              <w:rPr>
                <w:spacing w:val="-2"/>
                <w:szCs w:val="24"/>
              </w:rPr>
              <w:t>Семья - основа воспитания</w:t>
            </w:r>
          </w:p>
        </w:tc>
        <w:tc>
          <w:tcPr>
            <w:tcW w:w="1134" w:type="dxa"/>
          </w:tcPr>
          <w:p w:rsidR="004105FD" w:rsidRPr="00E6564E" w:rsidRDefault="004105FD" w:rsidP="00E6564E">
            <w:pPr>
              <w:pStyle w:val="aa"/>
              <w:jc w:val="both"/>
              <w:rPr>
                <w:szCs w:val="24"/>
              </w:rPr>
            </w:pPr>
            <w:r w:rsidRPr="00E6564E">
              <w:rPr>
                <w:szCs w:val="24"/>
              </w:rPr>
              <w:t>2023г</w:t>
            </w:r>
          </w:p>
        </w:tc>
      </w:tr>
      <w:tr w:rsidR="004105FD" w:rsidRPr="00E6564E" w:rsidTr="00AF7F0D">
        <w:trPr>
          <w:trHeight w:val="410"/>
        </w:trPr>
        <w:tc>
          <w:tcPr>
            <w:tcW w:w="3969" w:type="dxa"/>
          </w:tcPr>
          <w:p w:rsidR="004105FD" w:rsidRPr="00E6564E" w:rsidRDefault="004105FD" w:rsidP="00E6564E">
            <w:pPr>
              <w:pStyle w:val="aa"/>
              <w:jc w:val="both"/>
              <w:rPr>
                <w:color w:val="000000"/>
                <w:szCs w:val="24"/>
                <w:shd w:val="clear" w:color="auto" w:fill="FFFFFF"/>
              </w:rPr>
            </w:pPr>
            <w:r w:rsidRPr="00E6564E">
              <w:rPr>
                <w:color w:val="000000"/>
                <w:szCs w:val="24"/>
                <w:shd w:val="clear" w:color="auto" w:fill="FFFFFF"/>
              </w:rPr>
              <w:t>Участие на областном слете дебатеров</w:t>
            </w:r>
          </w:p>
        </w:tc>
        <w:tc>
          <w:tcPr>
            <w:tcW w:w="2127" w:type="dxa"/>
          </w:tcPr>
          <w:p w:rsidR="004105FD" w:rsidRPr="00E6564E" w:rsidRDefault="004105FD" w:rsidP="00E6564E">
            <w:pPr>
              <w:pStyle w:val="aa"/>
              <w:jc w:val="both"/>
              <w:rPr>
                <w:szCs w:val="24"/>
              </w:rPr>
            </w:pPr>
            <w:r w:rsidRPr="00E6564E">
              <w:rPr>
                <w:szCs w:val="24"/>
              </w:rPr>
              <w:t>тренинг</w:t>
            </w:r>
          </w:p>
        </w:tc>
        <w:tc>
          <w:tcPr>
            <w:tcW w:w="2693" w:type="dxa"/>
          </w:tcPr>
          <w:p w:rsidR="004105FD" w:rsidRPr="00E6564E" w:rsidRDefault="004105FD" w:rsidP="00E6564E">
            <w:pPr>
              <w:pStyle w:val="aa"/>
              <w:jc w:val="both"/>
              <w:rPr>
                <w:spacing w:val="-2"/>
                <w:szCs w:val="24"/>
              </w:rPr>
            </w:pPr>
            <w:r w:rsidRPr="00E6564E">
              <w:rPr>
                <w:spacing w:val="-2"/>
                <w:szCs w:val="24"/>
              </w:rPr>
              <w:t>Мы вместе</w:t>
            </w:r>
          </w:p>
        </w:tc>
        <w:tc>
          <w:tcPr>
            <w:tcW w:w="1134" w:type="dxa"/>
          </w:tcPr>
          <w:p w:rsidR="004105FD" w:rsidRPr="00E6564E" w:rsidRDefault="004105FD" w:rsidP="00E6564E">
            <w:pPr>
              <w:pStyle w:val="aa"/>
              <w:jc w:val="both"/>
              <w:rPr>
                <w:szCs w:val="24"/>
              </w:rPr>
            </w:pPr>
            <w:r w:rsidRPr="00E6564E">
              <w:rPr>
                <w:szCs w:val="24"/>
              </w:rPr>
              <w:t>2023г</w:t>
            </w:r>
          </w:p>
        </w:tc>
      </w:tr>
    </w:tbl>
    <w:p w:rsidR="00AF7F0D" w:rsidRDefault="00AF7F0D" w:rsidP="009E26B0">
      <w:pPr>
        <w:jc w:val="both"/>
        <w:rPr>
          <w:sz w:val="24"/>
          <w:szCs w:val="24"/>
          <w:lang w:val="ru-RU"/>
        </w:rPr>
      </w:pPr>
    </w:p>
    <w:p w:rsidR="00284A6F" w:rsidRPr="00284A6F" w:rsidRDefault="00284A6F" w:rsidP="00284A6F">
      <w:pPr>
        <w:pStyle w:val="aa"/>
        <w:jc w:val="center"/>
        <w:rPr>
          <w:b/>
          <w:sz w:val="24"/>
          <w:szCs w:val="24"/>
        </w:rPr>
      </w:pPr>
      <w:r w:rsidRPr="00284A6F">
        <w:rPr>
          <w:b/>
          <w:sz w:val="24"/>
          <w:szCs w:val="24"/>
        </w:rPr>
        <w:t>Социальный педагог в деятельности Психологической</w:t>
      </w:r>
      <w:r w:rsidR="00E6564E">
        <w:rPr>
          <w:b/>
          <w:sz w:val="24"/>
          <w:szCs w:val="24"/>
          <w:lang w:val="kk-KZ"/>
        </w:rPr>
        <w:t xml:space="preserve"> </w:t>
      </w:r>
      <w:r w:rsidRPr="00284A6F">
        <w:rPr>
          <w:b/>
          <w:spacing w:val="-2"/>
          <w:sz w:val="24"/>
          <w:szCs w:val="24"/>
        </w:rPr>
        <w:t>службы</w:t>
      </w:r>
    </w:p>
    <w:p w:rsidR="00284A6F" w:rsidRPr="00284A6F" w:rsidRDefault="00284A6F" w:rsidP="00284A6F">
      <w:pPr>
        <w:pStyle w:val="aa"/>
        <w:jc w:val="both"/>
        <w:rPr>
          <w:sz w:val="24"/>
          <w:szCs w:val="24"/>
        </w:rPr>
      </w:pPr>
      <w:r w:rsidRPr="00284A6F">
        <w:rPr>
          <w:sz w:val="24"/>
          <w:szCs w:val="24"/>
        </w:rPr>
        <w:t xml:space="preserve">Цель работы социального педагога в деятельности Психологической службы </w:t>
      </w:r>
      <w:r w:rsidRPr="00284A6F">
        <w:rPr>
          <w:spacing w:val="-2"/>
          <w:sz w:val="24"/>
          <w:szCs w:val="24"/>
        </w:rPr>
        <w:t>школы</w:t>
      </w:r>
    </w:p>
    <w:p w:rsidR="00284A6F" w:rsidRPr="00284A6F" w:rsidRDefault="00284A6F" w:rsidP="00284A6F">
      <w:pPr>
        <w:pStyle w:val="aa"/>
        <w:jc w:val="both"/>
        <w:rPr>
          <w:sz w:val="24"/>
          <w:szCs w:val="24"/>
        </w:rPr>
      </w:pPr>
      <w:r w:rsidRPr="00284A6F">
        <w:rPr>
          <w:sz w:val="24"/>
          <w:szCs w:val="24"/>
        </w:rPr>
        <w:t>создание благоприятныхусловий для развития личности ребенка (физического, соци- ального духовно-нравственного, интеллектуального); оказание комплексной помощи в саморазвитии и самореализации в процессе восприятия мира и адаптации в нем; защита ребенка в его жизненном пространстве.</w:t>
      </w:r>
    </w:p>
    <w:p w:rsidR="00284A6F" w:rsidRPr="00284A6F" w:rsidRDefault="00284A6F" w:rsidP="00284A6F">
      <w:pPr>
        <w:pStyle w:val="aa"/>
        <w:rPr>
          <w:sz w:val="24"/>
          <w:szCs w:val="24"/>
        </w:rPr>
      </w:pPr>
      <w:r w:rsidRPr="00284A6F">
        <w:rPr>
          <w:spacing w:val="-2"/>
          <w:sz w:val="24"/>
          <w:szCs w:val="24"/>
        </w:rPr>
        <w:t>Задачи:</w:t>
      </w:r>
      <w:r>
        <w:rPr>
          <w:spacing w:val="-2"/>
          <w:sz w:val="24"/>
          <w:szCs w:val="24"/>
        </w:rPr>
        <w:t xml:space="preserve"> </w:t>
      </w:r>
    </w:p>
    <w:p w:rsidR="00284A6F" w:rsidRPr="00284A6F" w:rsidRDefault="00284A6F" w:rsidP="00284A6F">
      <w:pPr>
        <w:pStyle w:val="aa"/>
        <w:jc w:val="both"/>
        <w:rPr>
          <w:sz w:val="24"/>
          <w:szCs w:val="24"/>
        </w:rPr>
      </w:pPr>
      <w:r>
        <w:rPr>
          <w:sz w:val="24"/>
          <w:szCs w:val="24"/>
        </w:rPr>
        <w:t>-и</w:t>
      </w:r>
      <w:r w:rsidRPr="00284A6F">
        <w:rPr>
          <w:sz w:val="24"/>
          <w:szCs w:val="24"/>
        </w:rPr>
        <w:t>зучать</w:t>
      </w:r>
      <w:r>
        <w:rPr>
          <w:sz w:val="24"/>
          <w:szCs w:val="24"/>
        </w:rPr>
        <w:t xml:space="preserve"> </w:t>
      </w:r>
      <w:r w:rsidRPr="00284A6F">
        <w:rPr>
          <w:sz w:val="24"/>
          <w:szCs w:val="24"/>
        </w:rPr>
        <w:t>психолого-медико-педагогические особенности личности и ее микросреды, социальные условия жизни, выявлять интересы и потребности, проблемы, конфликтные ситу- ации, нарушения в поведении обучающихся, воспитанников и своевременно оказывать им со- циальную помощь и поддержку</w:t>
      </w:r>
    </w:p>
    <w:p w:rsidR="00284A6F" w:rsidRPr="00284A6F" w:rsidRDefault="00284A6F" w:rsidP="00284A6F">
      <w:pPr>
        <w:pStyle w:val="aa"/>
        <w:jc w:val="both"/>
        <w:rPr>
          <w:sz w:val="24"/>
          <w:szCs w:val="24"/>
        </w:rPr>
      </w:pPr>
      <w:r>
        <w:rPr>
          <w:sz w:val="24"/>
          <w:szCs w:val="24"/>
        </w:rPr>
        <w:t>-</w:t>
      </w:r>
      <w:r w:rsidRPr="00284A6F">
        <w:rPr>
          <w:sz w:val="24"/>
          <w:szCs w:val="24"/>
        </w:rPr>
        <w:t xml:space="preserve">определятьзадачи, формы, методы социально-педагогической работы, способы решения личных и социальных проблем обучающегося и воспитанника, принимать меры по со- циальной защите и социальной помощи в реализации прав и свобод личности обучающихся, </w:t>
      </w:r>
      <w:r w:rsidRPr="00284A6F">
        <w:rPr>
          <w:spacing w:val="-2"/>
          <w:sz w:val="24"/>
          <w:szCs w:val="24"/>
        </w:rPr>
        <w:t>воспитанников</w:t>
      </w:r>
    </w:p>
    <w:p w:rsidR="00284A6F" w:rsidRPr="00284A6F" w:rsidRDefault="00284A6F" w:rsidP="00284A6F">
      <w:pPr>
        <w:pStyle w:val="aa"/>
        <w:jc w:val="both"/>
        <w:rPr>
          <w:sz w:val="24"/>
          <w:szCs w:val="24"/>
        </w:rPr>
      </w:pPr>
      <w:r>
        <w:rPr>
          <w:sz w:val="24"/>
          <w:szCs w:val="24"/>
        </w:rPr>
        <w:t>-</w:t>
      </w:r>
      <w:r w:rsidRPr="00284A6F">
        <w:rPr>
          <w:sz w:val="24"/>
          <w:szCs w:val="24"/>
        </w:rPr>
        <w:t>выступать</w:t>
      </w:r>
      <w:r>
        <w:rPr>
          <w:sz w:val="24"/>
          <w:szCs w:val="24"/>
        </w:rPr>
        <w:t xml:space="preserve"> </w:t>
      </w:r>
      <w:r w:rsidRPr="00284A6F">
        <w:rPr>
          <w:sz w:val="24"/>
          <w:szCs w:val="24"/>
        </w:rPr>
        <w:t>посредником между обучающимися, воспитанниками, семьей и организацией, специалистами различных социальных служб, ведомств и административных органов</w:t>
      </w:r>
    </w:p>
    <w:p w:rsidR="00284A6F" w:rsidRPr="00284A6F" w:rsidRDefault="00284A6F" w:rsidP="00284A6F">
      <w:pPr>
        <w:pStyle w:val="aa"/>
        <w:jc w:val="both"/>
        <w:rPr>
          <w:sz w:val="24"/>
          <w:szCs w:val="24"/>
        </w:rPr>
      </w:pPr>
      <w:r>
        <w:rPr>
          <w:sz w:val="24"/>
          <w:szCs w:val="24"/>
        </w:rPr>
        <w:t>-</w:t>
      </w:r>
      <w:r w:rsidRPr="00284A6F">
        <w:rPr>
          <w:sz w:val="24"/>
          <w:szCs w:val="24"/>
        </w:rPr>
        <w:t>обеспечивать</w:t>
      </w:r>
      <w:r>
        <w:rPr>
          <w:sz w:val="24"/>
          <w:szCs w:val="24"/>
        </w:rPr>
        <w:t xml:space="preserve"> </w:t>
      </w:r>
      <w:r w:rsidRPr="00284A6F">
        <w:rPr>
          <w:sz w:val="24"/>
          <w:szCs w:val="24"/>
        </w:rPr>
        <w:t>связь между обучающимися, воспитанниками и представителями государственных, общественных организаций и социальных служб</w:t>
      </w:r>
    </w:p>
    <w:p w:rsidR="00284A6F" w:rsidRPr="00284A6F" w:rsidRDefault="00284A6F" w:rsidP="00284A6F">
      <w:pPr>
        <w:pStyle w:val="aa"/>
        <w:jc w:val="both"/>
        <w:rPr>
          <w:sz w:val="24"/>
          <w:szCs w:val="24"/>
        </w:rPr>
      </w:pPr>
      <w:r>
        <w:rPr>
          <w:sz w:val="24"/>
          <w:szCs w:val="24"/>
        </w:rPr>
        <w:t>-</w:t>
      </w:r>
      <w:r w:rsidRPr="00284A6F">
        <w:rPr>
          <w:sz w:val="24"/>
          <w:szCs w:val="24"/>
        </w:rPr>
        <w:t>взаимодействовать</w:t>
      </w:r>
      <w:r>
        <w:rPr>
          <w:sz w:val="24"/>
          <w:szCs w:val="24"/>
        </w:rPr>
        <w:t xml:space="preserve"> </w:t>
      </w:r>
      <w:r w:rsidRPr="00284A6F">
        <w:rPr>
          <w:sz w:val="24"/>
          <w:szCs w:val="24"/>
        </w:rPr>
        <w:t>с</w:t>
      </w:r>
      <w:r>
        <w:rPr>
          <w:sz w:val="24"/>
          <w:szCs w:val="24"/>
        </w:rPr>
        <w:t xml:space="preserve"> </w:t>
      </w:r>
      <w:r w:rsidRPr="00284A6F">
        <w:rPr>
          <w:sz w:val="24"/>
          <w:szCs w:val="24"/>
        </w:rPr>
        <w:t>педагогами,</w:t>
      </w:r>
      <w:r>
        <w:rPr>
          <w:sz w:val="24"/>
          <w:szCs w:val="24"/>
        </w:rPr>
        <w:t xml:space="preserve"> </w:t>
      </w:r>
      <w:r w:rsidRPr="00284A6F">
        <w:rPr>
          <w:sz w:val="24"/>
          <w:szCs w:val="24"/>
        </w:rPr>
        <w:t>родителямиииным</w:t>
      </w:r>
      <w:r>
        <w:rPr>
          <w:sz w:val="24"/>
          <w:szCs w:val="24"/>
        </w:rPr>
        <w:t xml:space="preserve"> </w:t>
      </w:r>
      <w:r w:rsidRPr="00284A6F">
        <w:rPr>
          <w:sz w:val="24"/>
          <w:szCs w:val="24"/>
        </w:rPr>
        <w:t>и</w:t>
      </w:r>
      <w:r>
        <w:rPr>
          <w:sz w:val="24"/>
          <w:szCs w:val="24"/>
        </w:rPr>
        <w:t xml:space="preserve"> </w:t>
      </w:r>
      <w:r w:rsidRPr="00284A6F">
        <w:rPr>
          <w:sz w:val="24"/>
          <w:szCs w:val="24"/>
        </w:rPr>
        <w:t>законными</w:t>
      </w:r>
      <w:r>
        <w:rPr>
          <w:sz w:val="24"/>
          <w:szCs w:val="24"/>
        </w:rPr>
        <w:t xml:space="preserve"> </w:t>
      </w:r>
      <w:r w:rsidRPr="00284A6F">
        <w:rPr>
          <w:sz w:val="24"/>
          <w:szCs w:val="24"/>
        </w:rPr>
        <w:t>представителями по организационным вопросам обучения, воспитания, социализации обучающихся и воспи</w:t>
      </w:r>
      <w:r w:rsidRPr="00284A6F">
        <w:rPr>
          <w:spacing w:val="-2"/>
          <w:sz w:val="24"/>
          <w:szCs w:val="24"/>
        </w:rPr>
        <w:t>танников</w:t>
      </w:r>
    </w:p>
    <w:p w:rsidR="00284A6F" w:rsidRPr="00284A6F" w:rsidRDefault="00284A6F" w:rsidP="00284A6F">
      <w:pPr>
        <w:pStyle w:val="aa"/>
        <w:jc w:val="both"/>
        <w:rPr>
          <w:sz w:val="24"/>
          <w:szCs w:val="24"/>
        </w:rPr>
      </w:pPr>
      <w:r>
        <w:rPr>
          <w:sz w:val="24"/>
          <w:szCs w:val="24"/>
        </w:rPr>
        <w:t>-</w:t>
      </w:r>
      <w:r w:rsidRPr="00284A6F">
        <w:rPr>
          <w:sz w:val="24"/>
          <w:szCs w:val="24"/>
        </w:rPr>
        <w:t>осуществлять</w:t>
      </w:r>
      <w:r>
        <w:rPr>
          <w:sz w:val="24"/>
          <w:szCs w:val="24"/>
        </w:rPr>
        <w:t xml:space="preserve"> </w:t>
      </w:r>
      <w:r w:rsidRPr="00284A6F">
        <w:rPr>
          <w:sz w:val="24"/>
          <w:szCs w:val="24"/>
        </w:rPr>
        <w:t>контроль</w:t>
      </w:r>
      <w:r w:rsidR="00E6564E">
        <w:rPr>
          <w:sz w:val="24"/>
          <w:szCs w:val="24"/>
          <w:lang w:val="kk-KZ"/>
        </w:rPr>
        <w:t xml:space="preserve"> </w:t>
      </w:r>
      <w:r w:rsidRPr="00284A6F">
        <w:rPr>
          <w:sz w:val="24"/>
          <w:szCs w:val="24"/>
        </w:rPr>
        <w:t>над</w:t>
      </w:r>
      <w:r w:rsidR="00E6564E">
        <w:rPr>
          <w:sz w:val="24"/>
          <w:szCs w:val="24"/>
          <w:lang w:val="kk-KZ"/>
        </w:rPr>
        <w:t xml:space="preserve"> </w:t>
      </w:r>
      <w:r w:rsidRPr="00284A6F">
        <w:rPr>
          <w:sz w:val="24"/>
          <w:szCs w:val="24"/>
        </w:rPr>
        <w:t>соблюдением</w:t>
      </w:r>
      <w:r w:rsidR="00E6564E">
        <w:rPr>
          <w:sz w:val="24"/>
          <w:szCs w:val="24"/>
          <w:lang w:val="kk-KZ"/>
        </w:rPr>
        <w:t xml:space="preserve"> </w:t>
      </w:r>
      <w:r w:rsidRPr="00284A6F">
        <w:rPr>
          <w:sz w:val="24"/>
          <w:szCs w:val="24"/>
        </w:rPr>
        <w:t>прав</w:t>
      </w:r>
      <w:r w:rsidR="00F20067">
        <w:rPr>
          <w:sz w:val="24"/>
          <w:szCs w:val="24"/>
          <w:lang w:val="kk-KZ"/>
        </w:rPr>
        <w:t xml:space="preserve"> </w:t>
      </w:r>
      <w:r w:rsidRPr="00284A6F">
        <w:rPr>
          <w:sz w:val="24"/>
          <w:szCs w:val="24"/>
        </w:rPr>
        <w:t>ребенка</w:t>
      </w:r>
      <w:r w:rsidR="00F20067">
        <w:rPr>
          <w:sz w:val="24"/>
          <w:szCs w:val="24"/>
          <w:lang w:val="kk-KZ"/>
        </w:rPr>
        <w:t xml:space="preserve"> </w:t>
      </w:r>
      <w:r w:rsidRPr="00284A6F">
        <w:rPr>
          <w:sz w:val="24"/>
          <w:szCs w:val="24"/>
        </w:rPr>
        <w:t>в</w:t>
      </w:r>
      <w:r w:rsidR="00F20067">
        <w:rPr>
          <w:sz w:val="24"/>
          <w:szCs w:val="24"/>
          <w:lang w:val="kk-KZ"/>
        </w:rPr>
        <w:t xml:space="preserve"> </w:t>
      </w:r>
      <w:r w:rsidRPr="00284A6F">
        <w:rPr>
          <w:sz w:val="24"/>
          <w:szCs w:val="24"/>
        </w:rPr>
        <w:t>семье</w:t>
      </w:r>
      <w:r w:rsidR="00F20067">
        <w:rPr>
          <w:sz w:val="24"/>
          <w:szCs w:val="24"/>
          <w:lang w:val="kk-KZ"/>
        </w:rPr>
        <w:t xml:space="preserve"> </w:t>
      </w:r>
      <w:r w:rsidRPr="00284A6F">
        <w:rPr>
          <w:sz w:val="24"/>
          <w:szCs w:val="24"/>
        </w:rPr>
        <w:t>и</w:t>
      </w:r>
      <w:r w:rsidR="00F20067">
        <w:rPr>
          <w:sz w:val="24"/>
          <w:szCs w:val="24"/>
          <w:lang w:val="kk-KZ"/>
        </w:rPr>
        <w:t xml:space="preserve"> </w:t>
      </w:r>
      <w:r w:rsidRPr="00284A6F">
        <w:rPr>
          <w:sz w:val="24"/>
          <w:szCs w:val="24"/>
        </w:rPr>
        <w:t>организации</w:t>
      </w:r>
      <w:r w:rsidR="00F20067">
        <w:rPr>
          <w:sz w:val="24"/>
          <w:szCs w:val="24"/>
          <w:lang w:val="kk-KZ"/>
        </w:rPr>
        <w:t xml:space="preserve"> </w:t>
      </w:r>
      <w:r w:rsidRPr="00284A6F">
        <w:rPr>
          <w:spacing w:val="-2"/>
          <w:sz w:val="24"/>
          <w:szCs w:val="24"/>
        </w:rPr>
        <w:t>образования.</w:t>
      </w:r>
    </w:p>
    <w:p w:rsidR="00284A6F" w:rsidRPr="00284A6F" w:rsidRDefault="00284A6F" w:rsidP="00284A6F">
      <w:pPr>
        <w:pStyle w:val="aa"/>
        <w:jc w:val="both"/>
        <w:rPr>
          <w:sz w:val="24"/>
          <w:szCs w:val="24"/>
        </w:rPr>
      </w:pPr>
    </w:p>
    <w:p w:rsidR="00284A6F" w:rsidRPr="00284A6F" w:rsidRDefault="00284A6F" w:rsidP="00284A6F">
      <w:pPr>
        <w:pStyle w:val="aa"/>
        <w:rPr>
          <w:sz w:val="24"/>
          <w:szCs w:val="24"/>
        </w:rPr>
      </w:pPr>
      <w:r w:rsidRPr="00284A6F">
        <w:rPr>
          <w:sz w:val="24"/>
          <w:szCs w:val="24"/>
        </w:rPr>
        <w:t>Проведение</w:t>
      </w:r>
      <w:r>
        <w:rPr>
          <w:sz w:val="24"/>
          <w:szCs w:val="24"/>
        </w:rPr>
        <w:t xml:space="preserve"> </w:t>
      </w:r>
      <w:r w:rsidRPr="00284A6F">
        <w:rPr>
          <w:sz w:val="24"/>
          <w:szCs w:val="24"/>
        </w:rPr>
        <w:t>социальной</w:t>
      </w:r>
      <w:r>
        <w:rPr>
          <w:sz w:val="24"/>
          <w:szCs w:val="24"/>
        </w:rPr>
        <w:t xml:space="preserve"> </w:t>
      </w:r>
      <w:r w:rsidRPr="00284A6F">
        <w:rPr>
          <w:sz w:val="24"/>
          <w:szCs w:val="24"/>
        </w:rPr>
        <w:t>паспортизации</w:t>
      </w:r>
      <w:r>
        <w:rPr>
          <w:sz w:val="24"/>
          <w:szCs w:val="24"/>
        </w:rPr>
        <w:t xml:space="preserve"> </w:t>
      </w:r>
      <w:r w:rsidRPr="00284A6F">
        <w:rPr>
          <w:sz w:val="24"/>
          <w:szCs w:val="24"/>
        </w:rPr>
        <w:t>классов,</w:t>
      </w:r>
      <w:r>
        <w:rPr>
          <w:sz w:val="24"/>
          <w:szCs w:val="24"/>
        </w:rPr>
        <w:t xml:space="preserve"> </w:t>
      </w:r>
      <w:r w:rsidRPr="00284A6F">
        <w:rPr>
          <w:spacing w:val="-2"/>
          <w:sz w:val="24"/>
          <w:szCs w:val="24"/>
        </w:rPr>
        <w:t>школы</w:t>
      </w:r>
    </w:p>
    <w:p w:rsidR="00284A6F" w:rsidRPr="00284A6F" w:rsidRDefault="00284A6F" w:rsidP="00284A6F">
      <w:pPr>
        <w:pStyle w:val="aa"/>
        <w:rPr>
          <w:sz w:val="24"/>
          <w:szCs w:val="24"/>
        </w:rPr>
      </w:pPr>
      <w:r w:rsidRPr="00284A6F">
        <w:rPr>
          <w:sz w:val="24"/>
          <w:szCs w:val="24"/>
        </w:rPr>
        <w:t>На</w:t>
      </w:r>
      <w:r>
        <w:rPr>
          <w:sz w:val="24"/>
          <w:szCs w:val="24"/>
        </w:rPr>
        <w:t xml:space="preserve"> </w:t>
      </w:r>
      <w:r w:rsidRPr="00284A6F">
        <w:rPr>
          <w:sz w:val="24"/>
          <w:szCs w:val="24"/>
        </w:rPr>
        <w:t>основании сбора информации классными руководителями и учета детей школьного возраста составляется Социальный паспорт школы</w:t>
      </w:r>
    </w:p>
    <w:p w:rsidR="00284A6F" w:rsidRPr="00205D86" w:rsidRDefault="00284A6F" w:rsidP="00205D86">
      <w:pPr>
        <w:pStyle w:val="aa"/>
        <w:jc w:val="center"/>
        <w:rPr>
          <w:rFonts w:eastAsia="Calibri"/>
          <w:b/>
          <w:sz w:val="24"/>
          <w:szCs w:val="24"/>
        </w:rPr>
      </w:pPr>
      <w:r w:rsidRPr="00205D86">
        <w:rPr>
          <w:rFonts w:eastAsia="Calibri"/>
          <w:b/>
          <w:sz w:val="24"/>
          <w:szCs w:val="24"/>
        </w:rPr>
        <w:t>Социальный паспорт школы КГУ «Школа-лицей им. А. Ермекова»</w:t>
      </w:r>
    </w:p>
    <w:tbl>
      <w:tblPr>
        <w:tblStyle w:val="a7"/>
        <w:tblW w:w="9781" w:type="dxa"/>
        <w:tblInd w:w="250" w:type="dxa"/>
        <w:tblLayout w:type="fixed"/>
        <w:tblLook w:val="04A0"/>
      </w:tblPr>
      <w:tblGrid>
        <w:gridCol w:w="567"/>
        <w:gridCol w:w="3827"/>
        <w:gridCol w:w="851"/>
        <w:gridCol w:w="992"/>
        <w:gridCol w:w="3544"/>
      </w:tblGrid>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Социальные категории</w:t>
            </w:r>
          </w:p>
        </w:tc>
        <w:tc>
          <w:tcPr>
            <w:tcW w:w="851" w:type="dxa"/>
          </w:tcPr>
          <w:p w:rsidR="00284A6F" w:rsidRPr="00205D86" w:rsidRDefault="005C40DF" w:rsidP="005C40DF">
            <w:pPr>
              <w:pStyle w:val="aa"/>
              <w:rPr>
                <w:rFonts w:eastAsia="Calibri"/>
                <w:sz w:val="22"/>
                <w:szCs w:val="24"/>
              </w:rPr>
            </w:pPr>
            <w:r w:rsidRPr="00205D86">
              <w:rPr>
                <w:rFonts w:eastAsia="Calibri"/>
                <w:sz w:val="22"/>
                <w:szCs w:val="24"/>
              </w:rPr>
              <w:t>К</w:t>
            </w:r>
            <w:r w:rsidR="00284A6F" w:rsidRPr="00205D86">
              <w:rPr>
                <w:rFonts w:eastAsia="Calibri"/>
                <w:sz w:val="22"/>
                <w:szCs w:val="24"/>
              </w:rPr>
              <w:t>ол</w:t>
            </w:r>
            <w:r>
              <w:rPr>
                <w:rFonts w:eastAsia="Calibri"/>
                <w:sz w:val="22"/>
                <w:szCs w:val="24"/>
              </w:rPr>
              <w:t>-</w:t>
            </w:r>
            <w:r w:rsidR="00284A6F" w:rsidRPr="00205D86">
              <w:rPr>
                <w:rFonts w:eastAsia="Calibri"/>
                <w:sz w:val="22"/>
                <w:szCs w:val="24"/>
              </w:rPr>
              <w:t>о</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w:t>
            </w:r>
          </w:p>
        </w:tc>
        <w:tc>
          <w:tcPr>
            <w:tcW w:w="3544" w:type="dxa"/>
          </w:tcPr>
          <w:p w:rsidR="00284A6F" w:rsidRPr="00205D86" w:rsidRDefault="00284A6F" w:rsidP="00284A6F">
            <w:pPr>
              <w:pStyle w:val="aa"/>
              <w:rPr>
                <w:rFonts w:eastAsia="Calibri"/>
                <w:sz w:val="22"/>
                <w:szCs w:val="24"/>
              </w:rPr>
            </w:pPr>
            <w:r w:rsidRPr="00205D86">
              <w:rPr>
                <w:rFonts w:eastAsia="Calibri"/>
                <w:sz w:val="22"/>
                <w:szCs w:val="24"/>
              </w:rPr>
              <w:t>Рост</w:t>
            </w:r>
            <w:r w:rsidR="005C40DF">
              <w:rPr>
                <w:rFonts w:eastAsia="Calibri"/>
                <w:sz w:val="22"/>
                <w:szCs w:val="24"/>
              </w:rPr>
              <w:t xml:space="preserve"> в сравнении с 2021г. (за 3 г</w:t>
            </w:r>
            <w:r w:rsidRPr="00205D86">
              <w:rPr>
                <w:rFonts w:eastAsia="Calibri"/>
                <w:sz w:val="22"/>
                <w:szCs w:val="24"/>
              </w:rPr>
              <w:t>)</w:t>
            </w:r>
          </w:p>
        </w:tc>
      </w:tr>
      <w:tr w:rsidR="00205D86" w:rsidRPr="00205D86" w:rsidTr="005C40DF">
        <w:tc>
          <w:tcPr>
            <w:tcW w:w="4394" w:type="dxa"/>
            <w:gridSpan w:val="2"/>
          </w:tcPr>
          <w:p w:rsidR="00205D86" w:rsidRPr="00205D86" w:rsidRDefault="00205D86" w:rsidP="00284A6F">
            <w:pPr>
              <w:pStyle w:val="aa"/>
              <w:rPr>
                <w:rFonts w:eastAsia="Calibri"/>
                <w:sz w:val="22"/>
                <w:szCs w:val="24"/>
              </w:rPr>
            </w:pPr>
            <w:r w:rsidRPr="00205D86">
              <w:rPr>
                <w:rFonts w:eastAsia="Calibri"/>
                <w:sz w:val="22"/>
                <w:szCs w:val="24"/>
              </w:rPr>
              <w:t>Всего учащихся</w:t>
            </w:r>
          </w:p>
        </w:tc>
        <w:tc>
          <w:tcPr>
            <w:tcW w:w="851" w:type="dxa"/>
          </w:tcPr>
          <w:p w:rsidR="00205D86" w:rsidRPr="00205D86" w:rsidRDefault="00205D86" w:rsidP="00284A6F">
            <w:pPr>
              <w:pStyle w:val="aa"/>
              <w:rPr>
                <w:rFonts w:eastAsia="Calibri"/>
                <w:sz w:val="22"/>
                <w:szCs w:val="24"/>
              </w:rPr>
            </w:pPr>
            <w:r w:rsidRPr="00205D86">
              <w:rPr>
                <w:rFonts w:eastAsia="Calibri"/>
                <w:sz w:val="22"/>
                <w:szCs w:val="24"/>
              </w:rPr>
              <w:t>1028</w:t>
            </w:r>
          </w:p>
        </w:tc>
        <w:tc>
          <w:tcPr>
            <w:tcW w:w="992" w:type="dxa"/>
          </w:tcPr>
          <w:p w:rsidR="00205D86" w:rsidRPr="00205D86" w:rsidRDefault="00205D86" w:rsidP="00284A6F">
            <w:pPr>
              <w:pStyle w:val="aa"/>
              <w:rPr>
                <w:rFonts w:eastAsia="Calibri"/>
                <w:sz w:val="22"/>
                <w:szCs w:val="24"/>
              </w:rPr>
            </w:pPr>
            <w:r w:rsidRPr="00205D86">
              <w:rPr>
                <w:rFonts w:eastAsia="Calibri"/>
                <w:sz w:val="22"/>
                <w:szCs w:val="24"/>
              </w:rPr>
              <w:t>100%</w:t>
            </w:r>
          </w:p>
        </w:tc>
        <w:tc>
          <w:tcPr>
            <w:tcW w:w="3544" w:type="dxa"/>
          </w:tcPr>
          <w:p w:rsidR="00205D86" w:rsidRPr="00205D86" w:rsidRDefault="00205D86" w:rsidP="00205D86">
            <w:pPr>
              <w:pStyle w:val="aa"/>
              <w:rPr>
                <w:rFonts w:eastAsia="Calibri"/>
                <w:sz w:val="22"/>
                <w:szCs w:val="24"/>
              </w:rPr>
            </w:pPr>
            <w:r w:rsidRPr="00205D86">
              <w:rPr>
                <w:rFonts w:eastAsia="Calibri"/>
                <w:sz w:val="22"/>
                <w:szCs w:val="24"/>
              </w:rPr>
              <w:t xml:space="preserve">было 988 </w:t>
            </w:r>
            <w:r>
              <w:rPr>
                <w:rFonts w:eastAsia="Calibri"/>
                <w:sz w:val="22"/>
                <w:szCs w:val="24"/>
              </w:rPr>
              <w:t xml:space="preserve"> </w:t>
            </w:r>
            <w:r w:rsidRPr="00205D86">
              <w:rPr>
                <w:rFonts w:eastAsia="Calibri"/>
                <w:sz w:val="22"/>
                <w:szCs w:val="24"/>
              </w:rPr>
              <w:t>(+40 уч-ся)</w:t>
            </w:r>
          </w:p>
        </w:tc>
      </w:tr>
      <w:tr w:rsidR="00205D86" w:rsidRPr="00205D86" w:rsidTr="005C40DF">
        <w:tc>
          <w:tcPr>
            <w:tcW w:w="9781" w:type="dxa"/>
            <w:gridSpan w:val="5"/>
          </w:tcPr>
          <w:p w:rsidR="00205D86" w:rsidRPr="00205D86" w:rsidRDefault="00205D86" w:rsidP="00284A6F">
            <w:pPr>
              <w:pStyle w:val="aa"/>
              <w:rPr>
                <w:rFonts w:eastAsia="Calibri"/>
                <w:sz w:val="22"/>
                <w:szCs w:val="24"/>
              </w:rPr>
            </w:pPr>
            <w:r w:rsidRPr="00205D86">
              <w:rPr>
                <w:rFonts w:eastAsia="Calibri"/>
                <w:sz w:val="22"/>
                <w:szCs w:val="24"/>
              </w:rPr>
              <w:t>По типу семьи:</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1</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Полные семьи</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807</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78,5%</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было 798 (+ 9)</w:t>
            </w:r>
            <w:r w:rsidR="00205D86">
              <w:rPr>
                <w:rFonts w:eastAsia="Calibri"/>
                <w:sz w:val="22"/>
                <w:szCs w:val="24"/>
              </w:rPr>
              <w:t xml:space="preserve"> </w:t>
            </w:r>
            <w:r w:rsidRPr="00205D86">
              <w:rPr>
                <w:rFonts w:eastAsia="Calibri"/>
                <w:sz w:val="22"/>
                <w:szCs w:val="24"/>
              </w:rPr>
              <w:t>-2,2%</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2</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Неполные семьи</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214</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20,8%</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 xml:space="preserve">было 102 </w:t>
            </w:r>
            <w:r w:rsidR="00205D86">
              <w:rPr>
                <w:rFonts w:eastAsia="Calibri"/>
                <w:sz w:val="22"/>
                <w:szCs w:val="24"/>
              </w:rPr>
              <w:t xml:space="preserve"> </w:t>
            </w:r>
            <w:r w:rsidRPr="00205D86">
              <w:rPr>
                <w:rFonts w:eastAsia="Calibri"/>
                <w:sz w:val="22"/>
                <w:szCs w:val="24"/>
              </w:rPr>
              <w:t>(+ 112 уч-ся) +10,5%</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3</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Нет матери</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9</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0,87%</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 xml:space="preserve">было 8 </w:t>
            </w:r>
            <w:r w:rsidR="00205D86">
              <w:rPr>
                <w:rFonts w:eastAsia="Calibri"/>
                <w:sz w:val="22"/>
                <w:szCs w:val="24"/>
              </w:rPr>
              <w:t xml:space="preserve"> </w:t>
            </w:r>
            <w:r w:rsidRPr="00205D86">
              <w:rPr>
                <w:rFonts w:eastAsia="Calibri"/>
                <w:sz w:val="22"/>
                <w:szCs w:val="24"/>
              </w:rPr>
              <w:t>(+1 уч-ся) +0,08%</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4</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Нет отца</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198</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19,2%</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 xml:space="preserve">было 121 </w:t>
            </w:r>
            <w:r w:rsidR="00205D86">
              <w:rPr>
                <w:rFonts w:eastAsia="Calibri"/>
                <w:sz w:val="22"/>
                <w:szCs w:val="24"/>
              </w:rPr>
              <w:t xml:space="preserve"> </w:t>
            </w:r>
            <w:r w:rsidRPr="00205D86">
              <w:rPr>
                <w:rFonts w:eastAsia="Calibri"/>
                <w:sz w:val="22"/>
                <w:szCs w:val="24"/>
              </w:rPr>
              <w:t>(+77 уч-ся) +7%</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5</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Многодетные</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34</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3,3%</w:t>
            </w:r>
          </w:p>
        </w:tc>
        <w:tc>
          <w:tcPr>
            <w:tcW w:w="3544" w:type="dxa"/>
          </w:tcPr>
          <w:p w:rsidR="00284A6F" w:rsidRPr="00205D86" w:rsidRDefault="00284A6F" w:rsidP="00284A6F">
            <w:pPr>
              <w:pStyle w:val="aa"/>
              <w:rPr>
                <w:rFonts w:eastAsia="Calibri"/>
                <w:sz w:val="22"/>
                <w:szCs w:val="24"/>
              </w:rPr>
            </w:pPr>
            <w:r w:rsidRPr="00205D86">
              <w:rPr>
                <w:rFonts w:eastAsia="Calibri"/>
                <w:sz w:val="22"/>
                <w:szCs w:val="24"/>
              </w:rPr>
              <w:t>было 25 (+ 9 уч-ся) +0,8%</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6</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Малообеспеченные</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73</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7,1%</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было 29 (+44 уч-ся) + 4,2%</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7</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Сироты, дети оставшиеся без попечения родителей</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7</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0,68%</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было 6 (+ 1 уч-ся)</w:t>
            </w:r>
            <w:r w:rsidR="00205D86">
              <w:rPr>
                <w:rFonts w:eastAsia="Calibri"/>
                <w:sz w:val="22"/>
                <w:szCs w:val="24"/>
              </w:rPr>
              <w:t xml:space="preserve"> </w:t>
            </w:r>
            <w:r w:rsidRPr="00205D86">
              <w:rPr>
                <w:rFonts w:eastAsia="Calibri"/>
                <w:sz w:val="22"/>
                <w:szCs w:val="24"/>
              </w:rPr>
              <w:t>+ 0,08%</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8</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Дети-инвалиды, дети с особыми образовательными потребностями</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17</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1,7%</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было 8 (+ 9 уч-ся)</w:t>
            </w:r>
            <w:r w:rsidR="00205D86">
              <w:rPr>
                <w:rFonts w:eastAsia="Calibri"/>
                <w:sz w:val="22"/>
                <w:szCs w:val="24"/>
              </w:rPr>
              <w:t xml:space="preserve"> </w:t>
            </w:r>
            <w:r w:rsidRPr="00205D86">
              <w:rPr>
                <w:rFonts w:eastAsia="Calibri"/>
                <w:sz w:val="22"/>
                <w:szCs w:val="24"/>
              </w:rPr>
              <w:t>+ 1%</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9</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Учащиеся, не имеющие гражданства</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0</w:t>
            </w:r>
          </w:p>
        </w:tc>
        <w:tc>
          <w:tcPr>
            <w:tcW w:w="992" w:type="dxa"/>
          </w:tcPr>
          <w:p w:rsidR="00284A6F" w:rsidRPr="00205D86" w:rsidRDefault="00284A6F" w:rsidP="00284A6F">
            <w:pPr>
              <w:pStyle w:val="aa"/>
              <w:rPr>
                <w:rFonts w:eastAsia="Calibri"/>
                <w:sz w:val="22"/>
                <w:szCs w:val="24"/>
              </w:rPr>
            </w:pPr>
          </w:p>
        </w:tc>
        <w:tc>
          <w:tcPr>
            <w:tcW w:w="3544" w:type="dxa"/>
          </w:tcPr>
          <w:p w:rsidR="00284A6F" w:rsidRPr="00205D86" w:rsidRDefault="00284A6F" w:rsidP="00284A6F">
            <w:pPr>
              <w:pStyle w:val="aa"/>
              <w:rPr>
                <w:rFonts w:eastAsia="Calibri"/>
                <w:sz w:val="22"/>
                <w:szCs w:val="24"/>
              </w:rPr>
            </w:pP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10</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 xml:space="preserve">Учащиеся-граждане другого </w:t>
            </w:r>
            <w:r w:rsidRPr="00205D86">
              <w:rPr>
                <w:rFonts w:eastAsia="Calibri"/>
                <w:sz w:val="22"/>
                <w:szCs w:val="24"/>
              </w:rPr>
              <w:lastRenderedPageBreak/>
              <w:t>государства</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lastRenderedPageBreak/>
              <w:t>0</w:t>
            </w:r>
          </w:p>
        </w:tc>
        <w:tc>
          <w:tcPr>
            <w:tcW w:w="992" w:type="dxa"/>
          </w:tcPr>
          <w:p w:rsidR="00284A6F" w:rsidRPr="00205D86" w:rsidRDefault="00284A6F" w:rsidP="00284A6F">
            <w:pPr>
              <w:pStyle w:val="aa"/>
              <w:rPr>
                <w:rFonts w:eastAsia="Calibri"/>
                <w:sz w:val="22"/>
                <w:szCs w:val="24"/>
              </w:rPr>
            </w:pPr>
          </w:p>
        </w:tc>
        <w:tc>
          <w:tcPr>
            <w:tcW w:w="3544" w:type="dxa"/>
          </w:tcPr>
          <w:p w:rsidR="00284A6F" w:rsidRPr="00205D86" w:rsidRDefault="00284A6F" w:rsidP="00284A6F">
            <w:pPr>
              <w:pStyle w:val="aa"/>
              <w:rPr>
                <w:rFonts w:eastAsia="Calibri"/>
                <w:sz w:val="22"/>
                <w:szCs w:val="24"/>
              </w:rPr>
            </w:pP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lastRenderedPageBreak/>
              <w:t>11</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Состоит на учете в отделе по делам несовершеннолетних</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1</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0,1%</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было 0 (+ 1 уч-ся) + 0,1%</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12</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Состоит на учете внутришкольного контроля</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3</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0,3%</w:t>
            </w:r>
          </w:p>
        </w:tc>
        <w:tc>
          <w:tcPr>
            <w:tcW w:w="3544" w:type="dxa"/>
          </w:tcPr>
          <w:p w:rsidR="00284A6F" w:rsidRPr="00205D86" w:rsidRDefault="00284A6F" w:rsidP="00284A6F">
            <w:pPr>
              <w:pStyle w:val="aa"/>
              <w:rPr>
                <w:rFonts w:eastAsia="Calibri"/>
                <w:sz w:val="22"/>
                <w:szCs w:val="24"/>
              </w:rPr>
            </w:pPr>
            <w:r w:rsidRPr="00205D86">
              <w:rPr>
                <w:rFonts w:eastAsia="Calibri"/>
                <w:sz w:val="22"/>
                <w:szCs w:val="24"/>
              </w:rPr>
              <w:t>было 1 (+2 уч-ся) +0,2%</w:t>
            </w:r>
          </w:p>
        </w:tc>
      </w:tr>
      <w:tr w:rsidR="00205D86" w:rsidRPr="00205D86" w:rsidTr="005C40DF">
        <w:tc>
          <w:tcPr>
            <w:tcW w:w="9781" w:type="dxa"/>
            <w:gridSpan w:val="5"/>
          </w:tcPr>
          <w:p w:rsidR="00205D86" w:rsidRPr="00205D86" w:rsidRDefault="00205D86" w:rsidP="00284A6F">
            <w:pPr>
              <w:pStyle w:val="aa"/>
              <w:rPr>
                <w:rFonts w:eastAsia="Calibri"/>
                <w:sz w:val="22"/>
                <w:szCs w:val="24"/>
              </w:rPr>
            </w:pPr>
            <w:r w:rsidRPr="00205D86">
              <w:rPr>
                <w:rFonts w:eastAsia="Calibri"/>
                <w:sz w:val="22"/>
                <w:szCs w:val="24"/>
              </w:rPr>
              <w:t>Образование родителей</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13</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Высшее, послевузовское</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575</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31,5%</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 xml:space="preserve">было 566 </w:t>
            </w:r>
            <w:r w:rsidR="00205D86">
              <w:rPr>
                <w:rFonts w:eastAsia="Calibri"/>
                <w:sz w:val="22"/>
                <w:szCs w:val="24"/>
              </w:rPr>
              <w:t xml:space="preserve"> </w:t>
            </w:r>
            <w:r w:rsidRPr="00205D86">
              <w:rPr>
                <w:rFonts w:eastAsia="Calibri"/>
                <w:sz w:val="22"/>
                <w:szCs w:val="24"/>
              </w:rPr>
              <w:t>(+ 9 род.) -27,1%</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14</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Техническое и профессиональное</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625</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34,1%</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было 487 (+ 138 род.) -15,7%</w:t>
            </w:r>
          </w:p>
        </w:tc>
      </w:tr>
      <w:tr w:rsidR="00284A6F" w:rsidRPr="00205D86" w:rsidTr="005C40DF">
        <w:tc>
          <w:tcPr>
            <w:tcW w:w="567" w:type="dxa"/>
          </w:tcPr>
          <w:p w:rsidR="00284A6F" w:rsidRPr="00205D86" w:rsidRDefault="00284A6F" w:rsidP="00284A6F">
            <w:pPr>
              <w:pStyle w:val="aa"/>
              <w:rPr>
                <w:rFonts w:eastAsia="Calibri"/>
                <w:sz w:val="22"/>
                <w:szCs w:val="24"/>
              </w:rPr>
            </w:pPr>
            <w:r w:rsidRPr="00205D86">
              <w:rPr>
                <w:rFonts w:eastAsia="Calibri"/>
                <w:sz w:val="22"/>
                <w:szCs w:val="24"/>
              </w:rPr>
              <w:t>15</w:t>
            </w:r>
          </w:p>
        </w:tc>
        <w:tc>
          <w:tcPr>
            <w:tcW w:w="3827" w:type="dxa"/>
          </w:tcPr>
          <w:p w:rsidR="00284A6F" w:rsidRPr="00205D86" w:rsidRDefault="00284A6F" w:rsidP="00284A6F">
            <w:pPr>
              <w:pStyle w:val="aa"/>
              <w:rPr>
                <w:rFonts w:eastAsia="Calibri"/>
                <w:sz w:val="22"/>
                <w:szCs w:val="24"/>
              </w:rPr>
            </w:pPr>
            <w:r w:rsidRPr="00205D86">
              <w:rPr>
                <w:rFonts w:eastAsia="Calibri"/>
                <w:sz w:val="22"/>
                <w:szCs w:val="24"/>
              </w:rPr>
              <w:t>Среднее</w:t>
            </w:r>
          </w:p>
        </w:tc>
        <w:tc>
          <w:tcPr>
            <w:tcW w:w="851" w:type="dxa"/>
          </w:tcPr>
          <w:p w:rsidR="00284A6F" w:rsidRPr="00205D86" w:rsidRDefault="00284A6F" w:rsidP="00284A6F">
            <w:pPr>
              <w:pStyle w:val="aa"/>
              <w:rPr>
                <w:rFonts w:eastAsia="Calibri"/>
                <w:sz w:val="22"/>
                <w:szCs w:val="24"/>
              </w:rPr>
            </w:pPr>
            <w:r w:rsidRPr="00205D86">
              <w:rPr>
                <w:rFonts w:eastAsia="Calibri"/>
                <w:sz w:val="22"/>
                <w:szCs w:val="24"/>
              </w:rPr>
              <w:t>328</w:t>
            </w:r>
          </w:p>
        </w:tc>
        <w:tc>
          <w:tcPr>
            <w:tcW w:w="992" w:type="dxa"/>
          </w:tcPr>
          <w:p w:rsidR="00284A6F" w:rsidRPr="00205D86" w:rsidRDefault="00284A6F" w:rsidP="00284A6F">
            <w:pPr>
              <w:pStyle w:val="aa"/>
              <w:rPr>
                <w:rFonts w:eastAsia="Calibri"/>
                <w:sz w:val="22"/>
                <w:szCs w:val="24"/>
              </w:rPr>
            </w:pPr>
            <w:r w:rsidRPr="00205D86">
              <w:rPr>
                <w:rFonts w:eastAsia="Calibri"/>
                <w:sz w:val="22"/>
                <w:szCs w:val="24"/>
              </w:rPr>
              <w:t>17,9%</w:t>
            </w:r>
          </w:p>
        </w:tc>
        <w:tc>
          <w:tcPr>
            <w:tcW w:w="3544" w:type="dxa"/>
          </w:tcPr>
          <w:p w:rsidR="00284A6F" w:rsidRPr="00205D86" w:rsidRDefault="00284A6F" w:rsidP="00205D86">
            <w:pPr>
              <w:pStyle w:val="aa"/>
              <w:rPr>
                <w:rFonts w:eastAsia="Calibri"/>
                <w:sz w:val="22"/>
                <w:szCs w:val="24"/>
              </w:rPr>
            </w:pPr>
            <w:r w:rsidRPr="00205D86">
              <w:rPr>
                <w:rFonts w:eastAsia="Calibri"/>
                <w:sz w:val="22"/>
                <w:szCs w:val="24"/>
              </w:rPr>
              <w:t>было 319 (+ 9 род.)</w:t>
            </w:r>
            <w:r w:rsidR="00205D86">
              <w:rPr>
                <w:rFonts w:eastAsia="Calibri"/>
                <w:sz w:val="22"/>
                <w:szCs w:val="24"/>
              </w:rPr>
              <w:t xml:space="preserve"> </w:t>
            </w:r>
            <w:r w:rsidRPr="00205D86">
              <w:rPr>
                <w:rFonts w:eastAsia="Calibri"/>
                <w:sz w:val="22"/>
                <w:szCs w:val="24"/>
              </w:rPr>
              <w:t>-22,1%</w:t>
            </w:r>
          </w:p>
        </w:tc>
      </w:tr>
    </w:tbl>
    <w:p w:rsidR="00284A6F" w:rsidRPr="00284A6F" w:rsidRDefault="00284A6F" w:rsidP="00205D86">
      <w:pPr>
        <w:pStyle w:val="aa"/>
        <w:jc w:val="both"/>
        <w:rPr>
          <w:sz w:val="24"/>
          <w:szCs w:val="24"/>
        </w:rPr>
      </w:pPr>
      <w:r w:rsidRPr="00284A6F">
        <w:rPr>
          <w:sz w:val="24"/>
          <w:szCs w:val="24"/>
        </w:rPr>
        <w:t>Работа</w:t>
      </w:r>
      <w:r w:rsidR="00205D86">
        <w:rPr>
          <w:sz w:val="24"/>
          <w:szCs w:val="24"/>
        </w:rPr>
        <w:t xml:space="preserve"> </w:t>
      </w:r>
      <w:r w:rsidRPr="00284A6F">
        <w:rPr>
          <w:sz w:val="24"/>
          <w:szCs w:val="24"/>
        </w:rPr>
        <w:t>по</w:t>
      </w:r>
      <w:r w:rsidR="00205D86">
        <w:rPr>
          <w:sz w:val="24"/>
          <w:szCs w:val="24"/>
        </w:rPr>
        <w:t xml:space="preserve"> </w:t>
      </w:r>
      <w:r w:rsidRPr="00284A6F">
        <w:rPr>
          <w:sz w:val="24"/>
          <w:szCs w:val="24"/>
        </w:rPr>
        <w:t>охране</w:t>
      </w:r>
      <w:r w:rsidR="00205D86">
        <w:rPr>
          <w:sz w:val="24"/>
          <w:szCs w:val="24"/>
        </w:rPr>
        <w:t xml:space="preserve"> </w:t>
      </w:r>
      <w:r w:rsidRPr="00284A6F">
        <w:rPr>
          <w:sz w:val="24"/>
          <w:szCs w:val="24"/>
        </w:rPr>
        <w:t>прав</w:t>
      </w:r>
      <w:r w:rsidR="00205D86">
        <w:rPr>
          <w:sz w:val="24"/>
          <w:szCs w:val="24"/>
        </w:rPr>
        <w:t xml:space="preserve"> </w:t>
      </w:r>
      <w:r w:rsidRPr="00284A6F">
        <w:rPr>
          <w:spacing w:val="-2"/>
          <w:sz w:val="24"/>
          <w:szCs w:val="24"/>
        </w:rPr>
        <w:t>детства</w:t>
      </w:r>
      <w:r w:rsidR="00F20067">
        <w:rPr>
          <w:spacing w:val="-2"/>
          <w:sz w:val="24"/>
          <w:szCs w:val="24"/>
          <w:lang w:val="kk-KZ"/>
        </w:rPr>
        <w:t xml:space="preserve">. </w:t>
      </w:r>
      <w:r w:rsidRPr="00284A6F">
        <w:rPr>
          <w:sz w:val="24"/>
          <w:szCs w:val="24"/>
        </w:rPr>
        <w:t>Декларация прав ребенка провозгласила: «ребенку,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w:t>
      </w:r>
    </w:p>
    <w:p w:rsidR="00284A6F" w:rsidRPr="00284A6F" w:rsidRDefault="00284A6F" w:rsidP="00205D86">
      <w:pPr>
        <w:pStyle w:val="aa"/>
        <w:jc w:val="both"/>
        <w:rPr>
          <w:sz w:val="24"/>
          <w:szCs w:val="24"/>
        </w:rPr>
      </w:pPr>
      <w:r w:rsidRPr="00284A6F">
        <w:rPr>
          <w:sz w:val="24"/>
          <w:szCs w:val="24"/>
        </w:rPr>
        <w:t>Ребенок должен при всех обстоятельствах бытьсреди тех,ктопервымполучает помощь и защиту</w:t>
      </w:r>
    </w:p>
    <w:p w:rsidR="00350A13" w:rsidRDefault="00350A13" w:rsidP="00205D86">
      <w:pPr>
        <w:pStyle w:val="aa"/>
        <w:jc w:val="center"/>
        <w:rPr>
          <w:b/>
          <w:sz w:val="24"/>
          <w:szCs w:val="24"/>
          <w:lang w:val="kk-KZ"/>
        </w:rPr>
      </w:pPr>
    </w:p>
    <w:p w:rsidR="00284A6F" w:rsidRPr="00205D86" w:rsidRDefault="00284A6F" w:rsidP="00205D86">
      <w:pPr>
        <w:pStyle w:val="aa"/>
        <w:jc w:val="center"/>
        <w:rPr>
          <w:b/>
          <w:sz w:val="24"/>
          <w:szCs w:val="24"/>
        </w:rPr>
      </w:pPr>
      <w:r w:rsidRPr="00205D86">
        <w:rPr>
          <w:b/>
          <w:sz w:val="24"/>
          <w:szCs w:val="24"/>
        </w:rPr>
        <w:t>План работы социального педагога КГУ «Школа-лицей им. А.Ермекова» отдела образования города Балхаш</w:t>
      </w:r>
      <w:r w:rsidR="00205D86" w:rsidRPr="00205D86">
        <w:rPr>
          <w:b/>
          <w:sz w:val="24"/>
          <w:szCs w:val="24"/>
        </w:rPr>
        <w:t xml:space="preserve"> </w:t>
      </w:r>
      <w:r w:rsidRPr="00205D86">
        <w:rPr>
          <w:b/>
          <w:sz w:val="24"/>
          <w:szCs w:val="24"/>
        </w:rPr>
        <w:t>управления образования Карагандинской области</w:t>
      </w:r>
    </w:p>
    <w:p w:rsidR="00284A6F" w:rsidRPr="00205D86" w:rsidRDefault="00284A6F" w:rsidP="00205D86">
      <w:pPr>
        <w:pStyle w:val="aa"/>
        <w:jc w:val="center"/>
        <w:rPr>
          <w:b/>
          <w:sz w:val="24"/>
          <w:szCs w:val="24"/>
        </w:rPr>
      </w:pPr>
      <w:r w:rsidRPr="00205D86">
        <w:rPr>
          <w:b/>
          <w:sz w:val="24"/>
          <w:szCs w:val="24"/>
        </w:rPr>
        <w:t>на 2023-2024 учебный год.</w:t>
      </w:r>
    </w:p>
    <w:tbl>
      <w:tblPr>
        <w:tblW w:w="9498" w:type="dxa"/>
        <w:tblCellSpacing w:w="0" w:type="auto"/>
        <w:tblInd w:w="15" w:type="dxa"/>
        <w:tblBorders>
          <w:top w:val="single" w:sz="5" w:space="0" w:color="CFCFCF"/>
          <w:left w:val="single" w:sz="5" w:space="0" w:color="CFCFCF"/>
          <w:bottom w:val="single" w:sz="5" w:space="0" w:color="CFCFCF"/>
          <w:right w:val="single" w:sz="5" w:space="0" w:color="CFCFCF"/>
        </w:tblBorders>
        <w:tblLook w:val="04A0"/>
      </w:tblPr>
      <w:tblGrid>
        <w:gridCol w:w="695"/>
        <w:gridCol w:w="3267"/>
        <w:gridCol w:w="1428"/>
        <w:gridCol w:w="141"/>
        <w:gridCol w:w="1559"/>
        <w:gridCol w:w="142"/>
        <w:gridCol w:w="2266"/>
      </w:tblGrid>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lang w:val="en-US"/>
              </w:rPr>
            </w:pPr>
            <w:r w:rsidRPr="00205D86">
              <w:rPr>
                <w:szCs w:val="24"/>
                <w:lang w:val="en-US"/>
              </w:rPr>
              <w:t>№ п/п</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lang w:val="en-US"/>
              </w:rPr>
            </w:pPr>
            <w:r w:rsidRPr="00205D86">
              <w:rPr>
                <w:szCs w:val="24"/>
                <w:lang w:val="en-US"/>
              </w:rPr>
              <w:t>Мероприятия</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lang w:val="en-US"/>
              </w:rPr>
            </w:pPr>
            <w:r w:rsidRPr="00205D86">
              <w:rPr>
                <w:szCs w:val="24"/>
                <w:lang w:val="en-US"/>
              </w:rPr>
              <w:t>Сроки</w:t>
            </w:r>
            <w:r w:rsidR="00205D86" w:rsidRPr="00205D86">
              <w:rPr>
                <w:szCs w:val="24"/>
              </w:rPr>
              <w:t xml:space="preserve"> </w:t>
            </w:r>
            <w:r w:rsidRPr="00205D86">
              <w:rPr>
                <w:szCs w:val="24"/>
                <w:lang w:val="en-US"/>
              </w:rPr>
              <w:t>выполнения</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lang w:val="en-US"/>
              </w:rPr>
            </w:pPr>
            <w:r w:rsidRPr="00205D86">
              <w:rPr>
                <w:szCs w:val="24"/>
                <w:lang w:val="en-US"/>
              </w:rPr>
              <w:t>Ответственные</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lang w:val="en-US"/>
              </w:rPr>
            </w:pPr>
            <w:r w:rsidRPr="00205D86">
              <w:rPr>
                <w:szCs w:val="24"/>
                <w:lang w:val="en-US"/>
              </w:rPr>
              <w:t>Формы</w:t>
            </w:r>
            <w:r w:rsidR="00205D86" w:rsidRPr="00205D86">
              <w:rPr>
                <w:szCs w:val="24"/>
              </w:rPr>
              <w:t xml:space="preserve"> </w:t>
            </w:r>
            <w:r w:rsidRPr="00205D86">
              <w:rPr>
                <w:szCs w:val="24"/>
                <w:lang w:val="en-US"/>
              </w:rPr>
              <w:t>отчета</w:t>
            </w:r>
          </w:p>
        </w:tc>
      </w:tr>
      <w:tr w:rsidR="00284A6F" w:rsidRPr="00205D86" w:rsidTr="00205D86">
        <w:trPr>
          <w:trHeight w:val="30"/>
          <w:tblCellSpacing w:w="0" w:type="auto"/>
        </w:trPr>
        <w:tc>
          <w:tcPr>
            <w:tcW w:w="949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І. Проведение социальной паспортизации классов, школы</w:t>
            </w:r>
          </w:p>
        </w:tc>
      </w:tr>
      <w:tr w:rsidR="00284A6F" w:rsidRPr="00205D86" w:rsidTr="005C40DF">
        <w:trPr>
          <w:trHeight w:val="1214"/>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1</w:t>
            </w:r>
            <w:r w:rsidRPr="00205D86">
              <w:rPr>
                <w:szCs w:val="24"/>
              </w:rPr>
              <w:br/>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Создать и периодически (по четвертям) пополнять банк данных на детей из малообеспеченных, многодетных и неблагополучных семей.</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p>
          <w:p w:rsidR="00284A6F" w:rsidRPr="00205D86" w:rsidRDefault="00284A6F" w:rsidP="00284A6F">
            <w:pPr>
              <w:pStyle w:val="aa"/>
              <w:rPr>
                <w:szCs w:val="24"/>
              </w:rPr>
            </w:pPr>
          </w:p>
          <w:p w:rsidR="00284A6F" w:rsidRPr="00205D86" w:rsidRDefault="00284A6F" w:rsidP="00284A6F">
            <w:pPr>
              <w:pStyle w:val="aa"/>
              <w:rPr>
                <w:szCs w:val="24"/>
              </w:rPr>
            </w:pPr>
            <w:r w:rsidRPr="00205D86">
              <w:rPr>
                <w:szCs w:val="24"/>
              </w:rPr>
              <w:t>ежемесячно</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Банк данных на детей из малообеспеченных, многодетных и неблагополучных семей</w:t>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Оказывать помощь кл. руководителям по составлению характеристик учащихся и социального паспорта.</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по мере необходимости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Характеристики</w:t>
            </w:r>
          </w:p>
        </w:tc>
      </w:tr>
      <w:tr w:rsidR="00284A6F" w:rsidRPr="00205D86" w:rsidTr="00205D86">
        <w:trPr>
          <w:trHeight w:val="30"/>
          <w:tblCellSpacing w:w="0" w:type="auto"/>
        </w:trPr>
        <w:tc>
          <w:tcPr>
            <w:tcW w:w="949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lang w:val="en-US"/>
              </w:rPr>
              <w:t>II</w:t>
            </w:r>
            <w:r w:rsidRPr="00205D86">
              <w:rPr>
                <w:szCs w:val="24"/>
              </w:rPr>
              <w:t>. Работа по охране прав детства</w:t>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1</w:t>
            </w:r>
            <w:r w:rsidRPr="00205D86">
              <w:rPr>
                <w:szCs w:val="24"/>
              </w:rPr>
              <w:br/>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Вести журнал учета посещаемости с целью предотвращения пропусков занятий учащихся без уважительных причин.</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br/>
              <w:t>ежедневно</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p>
          <w:p w:rsidR="00284A6F" w:rsidRPr="00205D86" w:rsidRDefault="00284A6F" w:rsidP="00284A6F">
            <w:pPr>
              <w:pStyle w:val="aa"/>
              <w:rPr>
                <w:szCs w:val="24"/>
              </w:rPr>
            </w:pPr>
            <w:r w:rsidRPr="00205D86">
              <w:rPr>
                <w:szCs w:val="24"/>
              </w:rPr>
              <w:t>Зам. директора</w:t>
            </w:r>
          </w:p>
          <w:p w:rsidR="00284A6F" w:rsidRPr="00205D86" w:rsidRDefault="00284A6F" w:rsidP="00284A6F">
            <w:pPr>
              <w:pStyle w:val="aa"/>
              <w:rPr>
                <w:szCs w:val="24"/>
              </w:rPr>
            </w:pPr>
            <w:r w:rsidRPr="00205D86">
              <w:rPr>
                <w:szCs w:val="24"/>
              </w:rPr>
              <w:t>Орымбекова А.К.</w:t>
            </w:r>
            <w:r w:rsidRPr="00205D86">
              <w:rPr>
                <w:szCs w:val="24"/>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br/>
              <w:t>Журнал посещаемости учащихся</w:t>
            </w:r>
          </w:p>
        </w:tc>
      </w:tr>
      <w:tr w:rsidR="00284A6F" w:rsidRPr="00205D86" w:rsidTr="005C40DF">
        <w:trPr>
          <w:trHeight w:val="941"/>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Содействовать созданию обстановки психологического комфорта и безопасности личности учащихся в школе.</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Систематически</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Педагог-психолог</w:t>
            </w:r>
          </w:p>
          <w:p w:rsidR="00284A6F" w:rsidRPr="00205D86" w:rsidRDefault="00284A6F" w:rsidP="00284A6F">
            <w:pPr>
              <w:pStyle w:val="aa"/>
              <w:rPr>
                <w:szCs w:val="24"/>
              </w:rPr>
            </w:pPr>
            <w:r w:rsidRPr="00205D86">
              <w:rPr>
                <w:szCs w:val="24"/>
              </w:rPr>
              <w:t>Нуракова Г.С.</w:t>
            </w:r>
          </w:p>
          <w:p w:rsidR="00284A6F" w:rsidRPr="00205D86" w:rsidRDefault="00284A6F" w:rsidP="00284A6F">
            <w:pPr>
              <w:pStyle w:val="aa"/>
              <w:rPr>
                <w:szCs w:val="24"/>
              </w:rPr>
            </w:pPr>
            <w:r w:rsidRPr="00205D86">
              <w:rPr>
                <w:szCs w:val="24"/>
              </w:rPr>
              <w:t xml:space="preserve">Соц. педагог </w:t>
            </w:r>
          </w:p>
          <w:p w:rsidR="00284A6F" w:rsidRPr="00205D86" w:rsidRDefault="00205D86" w:rsidP="00284A6F">
            <w:pPr>
              <w:pStyle w:val="aa"/>
              <w:rPr>
                <w:szCs w:val="24"/>
              </w:rPr>
            </w:pPr>
            <w:r>
              <w:rPr>
                <w:szCs w:val="24"/>
              </w:rPr>
              <w:t>Минакова И.Н.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Дежурство </w:t>
            </w:r>
          </w:p>
          <w:p w:rsidR="00284A6F" w:rsidRPr="00205D86" w:rsidRDefault="00284A6F" w:rsidP="00284A6F">
            <w:pPr>
              <w:pStyle w:val="aa"/>
              <w:rPr>
                <w:szCs w:val="24"/>
              </w:rPr>
            </w:pPr>
            <w:r w:rsidRPr="00205D86">
              <w:rPr>
                <w:szCs w:val="24"/>
              </w:rPr>
              <w:t>в школе</w:t>
            </w:r>
          </w:p>
        </w:tc>
      </w:tr>
      <w:tr w:rsidR="00284A6F" w:rsidRPr="00205D86" w:rsidTr="005C40DF">
        <w:trPr>
          <w:trHeight w:val="682"/>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Школьные дискуссии «Мифы и реальность об электронных сигаретах» (5-9 классы)</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Сентябрь</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Посты в социальных сетях</w:t>
            </w:r>
          </w:p>
        </w:tc>
      </w:tr>
      <w:tr w:rsidR="00284A6F" w:rsidRPr="00205D86" w:rsidTr="005C40DF">
        <w:trPr>
          <w:trHeight w:val="1949"/>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4</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1 Ноября - День безопасности. Наркотики угроза национальной и мировой безопас-ности. (9-11 класс)</w:t>
            </w:r>
          </w:p>
          <w:p w:rsidR="00284A6F" w:rsidRPr="00205D86" w:rsidRDefault="00284A6F" w:rsidP="00284A6F">
            <w:pPr>
              <w:pStyle w:val="aa"/>
              <w:rPr>
                <w:szCs w:val="24"/>
              </w:rPr>
            </w:pPr>
            <w:r w:rsidRPr="00205D86">
              <w:rPr>
                <w:szCs w:val="24"/>
              </w:rPr>
              <w:t>«Өнегелі өмір» (Встреча с представителями организаций здравоохранения о вреде электронных сигарет, вейпов, ПАВ) (7-9классы)</w:t>
            </w:r>
          </w:p>
          <w:p w:rsidR="00284A6F" w:rsidRPr="00205D86" w:rsidRDefault="00284A6F" w:rsidP="00284A6F">
            <w:pPr>
              <w:pStyle w:val="aa"/>
              <w:rPr>
                <w:szCs w:val="24"/>
              </w:rPr>
            </w:pPr>
            <w:r w:rsidRPr="00205D86">
              <w:rPr>
                <w:szCs w:val="24"/>
              </w:rPr>
              <w:t>Ежеквартальное анонимное анкетирование по профилактике аутодеструктивного поведения и бытового насилия</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Ноябрь</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p>
          <w:p w:rsidR="00284A6F" w:rsidRPr="00205D86" w:rsidRDefault="00284A6F" w:rsidP="00284A6F">
            <w:pPr>
              <w:pStyle w:val="aa"/>
              <w:rPr>
                <w:szCs w:val="24"/>
              </w:rPr>
            </w:pPr>
          </w:p>
          <w:p w:rsidR="00284A6F" w:rsidRPr="00205D86" w:rsidRDefault="00284A6F" w:rsidP="00284A6F">
            <w:pPr>
              <w:pStyle w:val="aa"/>
              <w:rPr>
                <w:szCs w:val="24"/>
              </w:rPr>
            </w:pPr>
          </w:p>
          <w:p w:rsidR="00284A6F" w:rsidRPr="00205D86" w:rsidRDefault="00284A6F" w:rsidP="00284A6F">
            <w:pPr>
              <w:pStyle w:val="aa"/>
              <w:rPr>
                <w:szCs w:val="24"/>
              </w:rPr>
            </w:pPr>
            <w:r w:rsidRPr="00205D86">
              <w:rPr>
                <w:szCs w:val="24"/>
              </w:rPr>
              <w:t>Педагог-психолог</w:t>
            </w:r>
          </w:p>
          <w:p w:rsidR="00284A6F" w:rsidRPr="00205D86" w:rsidRDefault="00284A6F" w:rsidP="00284A6F">
            <w:pPr>
              <w:pStyle w:val="aa"/>
              <w:rPr>
                <w:szCs w:val="24"/>
              </w:rPr>
            </w:pPr>
            <w:r w:rsidRPr="00205D86">
              <w:rPr>
                <w:szCs w:val="24"/>
              </w:rPr>
              <w:t>Нуракова Г.С.</w:t>
            </w:r>
          </w:p>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Посты в социальных сетях</w:t>
            </w:r>
          </w:p>
        </w:tc>
      </w:tr>
      <w:tr w:rsidR="00284A6F" w:rsidRPr="00205D86" w:rsidTr="005C40DF">
        <w:trPr>
          <w:trHeight w:val="105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lastRenderedPageBreak/>
              <w:t>5</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Проводить просветительскую работу совместно с наркопостом  по профилактике употребления табака, наркотиков и психотропных веществ.</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Декабрь</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t>Инспектор ГЮП</w:t>
            </w:r>
          </w:p>
          <w:p w:rsidR="00284A6F" w:rsidRPr="00205D86" w:rsidRDefault="00284A6F" w:rsidP="00284A6F">
            <w:pPr>
              <w:pStyle w:val="aa"/>
              <w:rPr>
                <w:szCs w:val="24"/>
              </w:rPr>
            </w:pPr>
            <w:r w:rsidRPr="00205D86">
              <w:rPr>
                <w:szCs w:val="24"/>
              </w:rPr>
              <w:t>Гиждевская М.П.</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Информация, отчеты</w:t>
            </w:r>
          </w:p>
        </w:tc>
      </w:tr>
      <w:tr w:rsidR="00284A6F" w:rsidRPr="00205D86" w:rsidTr="005C40DF">
        <w:trPr>
          <w:trHeight w:val="1138"/>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6</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i/>
                <w:szCs w:val="24"/>
              </w:rPr>
            </w:pPr>
            <w:r w:rsidRPr="00205D86">
              <w:rPr>
                <w:szCs w:val="24"/>
              </w:rPr>
              <w:t>Мероприятие, направленное на профилактику курения, вейпов, алкоголя, наркотиков.</w:t>
            </w:r>
            <w:r w:rsidRPr="00205D86">
              <w:rPr>
                <w:i/>
                <w:szCs w:val="24"/>
              </w:rPr>
              <w:t>(проект «Жеткіншектің</w:t>
            </w:r>
          </w:p>
          <w:p w:rsidR="00284A6F" w:rsidRPr="00205D86" w:rsidRDefault="00284A6F" w:rsidP="00284A6F">
            <w:pPr>
              <w:pStyle w:val="aa"/>
              <w:rPr>
                <w:szCs w:val="24"/>
              </w:rPr>
            </w:pPr>
            <w:r w:rsidRPr="00205D86">
              <w:rPr>
                <w:i/>
                <w:szCs w:val="24"/>
              </w:rPr>
              <w:t>ЖетіЖарғысы»)</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Январь</w:t>
            </w:r>
          </w:p>
          <w:p w:rsidR="00284A6F" w:rsidRPr="00205D86" w:rsidRDefault="00284A6F" w:rsidP="00284A6F">
            <w:pPr>
              <w:pStyle w:val="aa"/>
              <w:rPr>
                <w:szCs w:val="24"/>
              </w:rPr>
            </w:pPr>
            <w:r w:rsidRPr="00205D86">
              <w:rPr>
                <w:szCs w:val="24"/>
              </w:rPr>
              <w:t>Март</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Посты в социальных сетях</w:t>
            </w:r>
          </w:p>
        </w:tc>
      </w:tr>
      <w:tr w:rsidR="00284A6F" w:rsidRPr="00205D86" w:rsidTr="005C40DF">
        <w:trPr>
          <w:trHeight w:val="81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7</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Раздача листовок по половой неприкосвенности</w:t>
            </w:r>
          </w:p>
          <w:p w:rsidR="00284A6F" w:rsidRPr="00205D86" w:rsidRDefault="00284A6F" w:rsidP="00284A6F">
            <w:pPr>
              <w:pStyle w:val="aa"/>
              <w:rPr>
                <w:szCs w:val="24"/>
              </w:rPr>
            </w:pPr>
            <w:r w:rsidRPr="00205D86">
              <w:rPr>
                <w:szCs w:val="24"/>
              </w:rPr>
              <w:t>«Правило пяти нельзя»</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Февраль</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Посты в социальных сетях</w:t>
            </w:r>
          </w:p>
        </w:tc>
      </w:tr>
      <w:tr w:rsidR="00284A6F" w:rsidRPr="00205D86" w:rsidTr="005C40DF">
        <w:trPr>
          <w:trHeight w:val="781"/>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8</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«Таным. Тағылым. Тәрбие («Познание. Образование. Воспитание»)</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Март</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Посты в социальных сетях</w:t>
            </w:r>
          </w:p>
        </w:tc>
      </w:tr>
      <w:tr w:rsidR="00284A6F" w:rsidRPr="00205D86" w:rsidTr="005C40DF">
        <w:trPr>
          <w:trHeight w:val="966"/>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9</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Организовать с кл. руководителями летний отдых учащихся состоящих на учете в ГЮП, ВШУ; и оказывать помощь.</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Июнь</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p>
          <w:p w:rsidR="00284A6F" w:rsidRPr="00205D86" w:rsidRDefault="00284A6F" w:rsidP="00284A6F">
            <w:pPr>
              <w:pStyle w:val="aa"/>
              <w:rPr>
                <w:szCs w:val="24"/>
              </w:rPr>
            </w:pPr>
            <w:r w:rsidRPr="00205D86">
              <w:rPr>
                <w:szCs w:val="24"/>
              </w:rPr>
              <w:t>Кл. руководители</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Информация</w:t>
            </w:r>
          </w:p>
        </w:tc>
      </w:tr>
      <w:tr w:rsidR="00284A6F" w:rsidRPr="00205D86" w:rsidTr="00205D86">
        <w:trPr>
          <w:trHeight w:val="30"/>
          <w:tblCellSpacing w:w="0" w:type="auto"/>
        </w:trPr>
        <w:tc>
          <w:tcPr>
            <w:tcW w:w="949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lang w:val="en-US"/>
              </w:rPr>
              <w:t>III</w:t>
            </w:r>
            <w:r w:rsidRPr="00205D86">
              <w:rPr>
                <w:szCs w:val="24"/>
              </w:rPr>
              <w:t>. Индивидуально-профилактическая работа с учащимися, состоящими на разных формах учета</w:t>
            </w:r>
          </w:p>
        </w:tc>
      </w:tr>
      <w:tr w:rsidR="00284A6F" w:rsidRPr="00205D86" w:rsidTr="005C40DF">
        <w:trPr>
          <w:trHeight w:val="399"/>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b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Осуществлять сотрудничество с городской комиссией по защите прав несовершеннолетних при акимате.</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br/>
              <w:t>по мере необходимости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br/>
              <w:t>Информация</w:t>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Организовать совместную работу с ГЮП, школьным инспектором  по профилактике правонарушений и преступлений.</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По плану</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t>Инспектор ГЮП</w:t>
            </w:r>
          </w:p>
          <w:p w:rsidR="00284A6F" w:rsidRPr="00205D86" w:rsidRDefault="00284A6F" w:rsidP="00284A6F">
            <w:pPr>
              <w:pStyle w:val="aa"/>
              <w:rPr>
                <w:szCs w:val="24"/>
              </w:rPr>
            </w:pPr>
            <w:r w:rsidRPr="00205D86">
              <w:rPr>
                <w:szCs w:val="24"/>
              </w:rPr>
              <w:t>Гиждевская М.П.</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План совместной работы с ГЮП</w:t>
            </w:r>
          </w:p>
        </w:tc>
      </w:tr>
      <w:tr w:rsidR="00284A6F" w:rsidRPr="00205D86" w:rsidTr="005C40DF">
        <w:trPr>
          <w:trHeight w:val="1154"/>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Осуществлять контроль за ведением профилактических дел детей-сирот, ОБПР и учащихся, состоящих на профилактических учетах в ГЮП и ВШУ.</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Регулярно</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Профилактические дела</w:t>
            </w:r>
          </w:p>
        </w:tc>
      </w:tr>
      <w:tr w:rsidR="00284A6F" w:rsidRPr="00205D86" w:rsidTr="005C40DF">
        <w:trPr>
          <w:trHeight w:val="1498"/>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4</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Участвовать в рейдовых мероприятиях совместно с инспектором ГЮП и ООСП для профилактики асоциального поведения и правонарушений среди учащихся школы.</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По плану</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t>Инспектор ГЮП</w:t>
            </w:r>
          </w:p>
          <w:p w:rsidR="00284A6F" w:rsidRPr="00205D86" w:rsidRDefault="00284A6F" w:rsidP="00284A6F">
            <w:pPr>
              <w:pStyle w:val="aa"/>
              <w:rPr>
                <w:szCs w:val="24"/>
              </w:rPr>
            </w:pPr>
            <w:r w:rsidRPr="00205D86">
              <w:rPr>
                <w:szCs w:val="24"/>
              </w:rPr>
              <w:t>Гиждевская М.П.</w:t>
            </w:r>
          </w:p>
          <w:p w:rsidR="00284A6F" w:rsidRPr="00205D86" w:rsidRDefault="00284A6F" w:rsidP="00284A6F">
            <w:pPr>
              <w:pStyle w:val="aa"/>
              <w:rPr>
                <w:szCs w:val="24"/>
              </w:rPr>
            </w:pPr>
            <w:r w:rsidRPr="00205D86">
              <w:rPr>
                <w:szCs w:val="24"/>
              </w:rPr>
              <w:t>Кл. руководители</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План рейдовых мероприятий</w:t>
            </w:r>
          </w:p>
        </w:tc>
      </w:tr>
      <w:tr w:rsidR="00284A6F" w:rsidRPr="00205D86" w:rsidTr="00205D86">
        <w:trPr>
          <w:trHeight w:val="30"/>
          <w:tblCellSpacing w:w="0" w:type="auto"/>
        </w:trPr>
        <w:tc>
          <w:tcPr>
            <w:tcW w:w="949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lang w:val="en-US"/>
              </w:rPr>
              <w:t>IV</w:t>
            </w:r>
            <w:r w:rsidRPr="00205D86">
              <w:rPr>
                <w:szCs w:val="24"/>
              </w:rPr>
              <w:t>. Работа по взаимодействию с педагогическим коллективом и взаимодействию с внешними организациями (отдел по делам несовершеннолетних, комиссия по делам несовершеннолетних, органы опеки и попечительства и др.)</w:t>
            </w:r>
          </w:p>
        </w:tc>
      </w:tr>
      <w:tr w:rsidR="00284A6F" w:rsidRPr="00205D86" w:rsidTr="005C40DF">
        <w:trPr>
          <w:trHeight w:val="496"/>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1</w:t>
            </w:r>
            <w:r w:rsidRPr="00205D86">
              <w:rPr>
                <w:szCs w:val="24"/>
              </w:rPr>
              <w:br/>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Осуществлять постоянную связь с отделом опеки г. Балхаша.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Систематически</w:t>
            </w:r>
            <w:r w:rsidRPr="00205D86">
              <w:rPr>
                <w:szCs w:val="24"/>
              </w:rPr>
              <w:br/>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br/>
              <w:t xml:space="preserve">Соц.педагог </w:t>
            </w:r>
          </w:p>
          <w:p w:rsidR="00284A6F" w:rsidRPr="00205D86" w:rsidRDefault="00284A6F" w:rsidP="00284A6F">
            <w:pPr>
              <w:pStyle w:val="aa"/>
              <w:rPr>
                <w:szCs w:val="24"/>
              </w:rPr>
            </w:pPr>
            <w:r w:rsidRPr="00205D86">
              <w:rPr>
                <w:szCs w:val="24"/>
              </w:rPr>
              <w:t>Минакова И.Н.</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Информация, отчеты</w:t>
            </w:r>
            <w:r w:rsidRPr="00205D86">
              <w:rPr>
                <w:szCs w:val="24"/>
              </w:rPr>
              <w:br/>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Организовать бесплатное общественное питание для детей-сирот, ОБПР и детей из многодетных и малообеспеченных семей и контроли-ровать горячее питание 1-4 классов.</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Систематически</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p>
          <w:p w:rsidR="00284A6F" w:rsidRPr="00205D86" w:rsidRDefault="00284A6F" w:rsidP="00284A6F">
            <w:pPr>
              <w:pStyle w:val="aa"/>
              <w:rPr>
                <w:szCs w:val="24"/>
              </w:rPr>
            </w:pPr>
            <w:r w:rsidRPr="00205D86">
              <w:rPr>
                <w:szCs w:val="24"/>
              </w:rPr>
              <w:t xml:space="preserve">Соц.педагог </w:t>
            </w:r>
          </w:p>
          <w:p w:rsidR="00284A6F" w:rsidRPr="00205D86" w:rsidRDefault="00284A6F" w:rsidP="00284A6F">
            <w:pPr>
              <w:pStyle w:val="aa"/>
              <w:rPr>
                <w:szCs w:val="24"/>
              </w:rPr>
            </w:pPr>
            <w:r w:rsidRPr="00205D86">
              <w:rPr>
                <w:szCs w:val="24"/>
              </w:rPr>
              <w:t>Минакова И.Н.</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p>
          <w:p w:rsidR="00284A6F" w:rsidRPr="00205D86" w:rsidRDefault="00284A6F" w:rsidP="00284A6F">
            <w:pPr>
              <w:pStyle w:val="aa"/>
              <w:rPr>
                <w:szCs w:val="24"/>
              </w:rPr>
            </w:pPr>
            <w:r w:rsidRPr="00205D86">
              <w:rPr>
                <w:szCs w:val="24"/>
              </w:rPr>
              <w:t>Приказ по бесплатному питанию, график питания</w:t>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Координация взаимодействия учителей, родителей (или лиц их заменяющих), специалистов социальных служб, представителей административных органов для своевременного оказания помощи учащимся.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Регулярно</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Соц.педагог </w:t>
            </w:r>
          </w:p>
          <w:p w:rsidR="00284A6F" w:rsidRPr="00205D86" w:rsidRDefault="00284A6F" w:rsidP="00284A6F">
            <w:pPr>
              <w:pStyle w:val="aa"/>
              <w:rPr>
                <w:szCs w:val="24"/>
              </w:rPr>
            </w:pPr>
            <w:r w:rsidRPr="00205D86">
              <w:rPr>
                <w:szCs w:val="24"/>
              </w:rPr>
              <w:t>Минакова И.Н.</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Журнал учета индивидуальных бесед с учащимися</w:t>
            </w:r>
          </w:p>
        </w:tc>
      </w:tr>
      <w:tr w:rsidR="00284A6F" w:rsidRPr="00205D86" w:rsidTr="00205D86">
        <w:trPr>
          <w:trHeight w:val="30"/>
          <w:tblCellSpacing w:w="0" w:type="auto"/>
        </w:trPr>
        <w:tc>
          <w:tcPr>
            <w:tcW w:w="949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lang w:val="en-US"/>
              </w:rPr>
              <w:t>V</w:t>
            </w:r>
            <w:r w:rsidRPr="00205D86">
              <w:rPr>
                <w:szCs w:val="24"/>
              </w:rPr>
              <w:t>. Профилактическая работа с родителями (семьей) обучающихся</w:t>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lastRenderedPageBreak/>
              <w:b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 xml:space="preserve">Проводить обследования материально-бытовых условий учащихся школы и по микрорайону школы совместно с кл. руководителями, общественным инспектором по охране прав несовершеннолетних и участковым инспектором ГЮП. </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p>
          <w:p w:rsidR="00284A6F" w:rsidRPr="00205D86" w:rsidRDefault="00284A6F" w:rsidP="00284A6F">
            <w:pPr>
              <w:pStyle w:val="aa"/>
              <w:rPr>
                <w:szCs w:val="24"/>
              </w:rPr>
            </w:pPr>
            <w:r w:rsidRPr="00205D86">
              <w:rPr>
                <w:szCs w:val="24"/>
              </w:rPr>
              <w:t>По мере надобности</w:t>
            </w:r>
            <w:r w:rsidRPr="00205D86">
              <w:rPr>
                <w:szCs w:val="24"/>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t>Инспектор ГЮП</w:t>
            </w:r>
          </w:p>
          <w:p w:rsidR="00284A6F" w:rsidRPr="00205D86" w:rsidRDefault="00284A6F" w:rsidP="00284A6F">
            <w:pPr>
              <w:pStyle w:val="aa"/>
              <w:rPr>
                <w:szCs w:val="24"/>
              </w:rPr>
            </w:pPr>
            <w:r w:rsidRPr="00205D86">
              <w:rPr>
                <w:szCs w:val="24"/>
              </w:rPr>
              <w:t>Гиждевская М.П.</w:t>
            </w:r>
          </w:p>
          <w:p w:rsidR="00284A6F" w:rsidRPr="00205D86" w:rsidRDefault="00284A6F" w:rsidP="00284A6F">
            <w:pPr>
              <w:pStyle w:val="aa"/>
              <w:rPr>
                <w:szCs w:val="24"/>
              </w:rPr>
            </w:pPr>
            <w:r w:rsidRPr="00205D86">
              <w:rPr>
                <w:szCs w:val="24"/>
              </w:rPr>
              <w:t>Кл. руководители</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Акты обследования материально-бытовых условий</w:t>
            </w:r>
          </w:p>
        </w:tc>
      </w:tr>
      <w:tr w:rsidR="00284A6F" w:rsidRPr="00205D86" w:rsidTr="005C40DF">
        <w:trPr>
          <w:trHeight w:val="1118"/>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Оказывать социально-психологическую помощь семьям в проблемах, связанных с учебой и воспитанием подрастающего поколения.</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Регулярно</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Педагог-психолог</w:t>
            </w:r>
          </w:p>
          <w:p w:rsidR="00284A6F" w:rsidRPr="00205D86" w:rsidRDefault="00284A6F" w:rsidP="00284A6F">
            <w:pPr>
              <w:pStyle w:val="aa"/>
              <w:rPr>
                <w:szCs w:val="24"/>
              </w:rPr>
            </w:pPr>
            <w:r w:rsidRPr="00205D86">
              <w:rPr>
                <w:szCs w:val="24"/>
              </w:rPr>
              <w:t>Нуракова Г.С.</w:t>
            </w:r>
          </w:p>
          <w:p w:rsidR="00284A6F" w:rsidRPr="00205D86" w:rsidRDefault="00284A6F" w:rsidP="00284A6F">
            <w:pPr>
              <w:pStyle w:val="aa"/>
              <w:rPr>
                <w:szCs w:val="24"/>
              </w:rPr>
            </w:pPr>
            <w:r w:rsidRPr="00205D86">
              <w:rPr>
                <w:szCs w:val="24"/>
              </w:rPr>
              <w:t xml:space="preserve">Соц. педагог </w:t>
            </w:r>
          </w:p>
          <w:p w:rsidR="00284A6F" w:rsidRPr="00205D86" w:rsidRDefault="005C40DF" w:rsidP="00284A6F">
            <w:pPr>
              <w:pStyle w:val="aa"/>
              <w:rPr>
                <w:szCs w:val="24"/>
              </w:rPr>
            </w:pPr>
            <w:r>
              <w:rPr>
                <w:szCs w:val="24"/>
              </w:rPr>
              <w:t>Минакова И.Н.</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Журнал индивидуальных бесед с родителями</w:t>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Проводить индивидуальное и групповое консультирование детей, родителей, педагогов школы по вопросам разрешения проблемных ситуаций, конфликтов.</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Регулярно</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Педагог-психолог</w:t>
            </w:r>
          </w:p>
          <w:p w:rsidR="00284A6F" w:rsidRPr="00205D86" w:rsidRDefault="00284A6F" w:rsidP="00284A6F">
            <w:pPr>
              <w:pStyle w:val="aa"/>
              <w:rPr>
                <w:szCs w:val="24"/>
              </w:rPr>
            </w:pPr>
            <w:r w:rsidRPr="00205D86">
              <w:rPr>
                <w:szCs w:val="24"/>
              </w:rPr>
              <w:t>Нуракова Г.С.</w:t>
            </w:r>
          </w:p>
          <w:p w:rsidR="00284A6F" w:rsidRPr="00205D86" w:rsidRDefault="00284A6F" w:rsidP="00284A6F">
            <w:pPr>
              <w:pStyle w:val="aa"/>
              <w:rPr>
                <w:szCs w:val="24"/>
              </w:rPr>
            </w:pPr>
            <w:r w:rsidRPr="00205D86">
              <w:rPr>
                <w:szCs w:val="24"/>
              </w:rPr>
              <w:t xml:space="preserve">Соц. педагог </w:t>
            </w:r>
          </w:p>
          <w:p w:rsidR="00284A6F" w:rsidRPr="00205D86" w:rsidRDefault="005C40DF" w:rsidP="00284A6F">
            <w:pPr>
              <w:pStyle w:val="aa"/>
              <w:rPr>
                <w:szCs w:val="24"/>
              </w:rPr>
            </w:pPr>
            <w:r>
              <w:rPr>
                <w:szCs w:val="24"/>
              </w:rPr>
              <w:t>Минакова И.Н.</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Журнал индивидуальных бесед с родителями и учащимися</w:t>
            </w:r>
          </w:p>
        </w:tc>
      </w:tr>
      <w:tr w:rsidR="00284A6F" w:rsidRPr="00205D86" w:rsidTr="00205D86">
        <w:trPr>
          <w:trHeight w:val="30"/>
          <w:tblCellSpacing w:w="0" w:type="auto"/>
        </w:trPr>
        <w:tc>
          <w:tcPr>
            <w:tcW w:w="949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lang w:val="en-US"/>
              </w:rPr>
            </w:pPr>
            <w:r w:rsidRPr="00205D86">
              <w:rPr>
                <w:szCs w:val="24"/>
                <w:lang w:val="en-US"/>
              </w:rPr>
              <w:t>VI. Диагностико - аналитическаядеятельность</w:t>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Ежеквартальное анонимное анкетирование по профилактике аутодеструктивного поведения и бытового насилия (5-11 класс)</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Февраль</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Аналитическая справка</w:t>
            </w:r>
          </w:p>
        </w:tc>
      </w:tr>
      <w:tr w:rsidR="00284A6F" w:rsidRPr="00205D86" w:rsidTr="005C40DF">
        <w:trPr>
          <w:trHeight w:val="30"/>
          <w:tblCellSpacing w:w="0" w:type="auto"/>
        </w:trPr>
        <w:tc>
          <w:tcPr>
            <w:tcW w:w="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84A6F" w:rsidRPr="00205D86" w:rsidRDefault="00284A6F" w:rsidP="00284A6F">
            <w:pPr>
              <w:pStyle w:val="aa"/>
              <w:rPr>
                <w:szCs w:val="24"/>
              </w:rPr>
            </w:pPr>
            <w:r w:rsidRPr="00205D86">
              <w:rPr>
                <w:szCs w:val="24"/>
              </w:rPr>
              <w:t>Проводить профессионально-ориентационную диагностику учащихся группы риска выпускников 9,11 классов.</w:t>
            </w:r>
          </w:p>
        </w:tc>
        <w:tc>
          <w:tcPr>
            <w:tcW w:w="15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br/>
              <w:t>Апрель, май</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t>Педагог-психолог</w:t>
            </w:r>
          </w:p>
          <w:p w:rsidR="00284A6F" w:rsidRPr="00205D86" w:rsidRDefault="00284A6F" w:rsidP="00284A6F">
            <w:pPr>
              <w:pStyle w:val="aa"/>
              <w:rPr>
                <w:szCs w:val="24"/>
              </w:rPr>
            </w:pPr>
            <w:r w:rsidRPr="00205D86">
              <w:rPr>
                <w:szCs w:val="24"/>
              </w:rPr>
              <w:t>Нуракова Г.С.</w:t>
            </w:r>
          </w:p>
          <w:p w:rsidR="00284A6F" w:rsidRPr="00205D86" w:rsidRDefault="00284A6F" w:rsidP="00284A6F">
            <w:pPr>
              <w:pStyle w:val="aa"/>
              <w:rPr>
                <w:szCs w:val="24"/>
              </w:rPr>
            </w:pPr>
            <w:r w:rsidRPr="00205D86">
              <w:rPr>
                <w:szCs w:val="24"/>
              </w:rPr>
              <w:t xml:space="preserve">Соц. педагог </w:t>
            </w:r>
          </w:p>
          <w:p w:rsidR="00284A6F" w:rsidRPr="00205D86" w:rsidRDefault="00284A6F" w:rsidP="00284A6F">
            <w:pPr>
              <w:pStyle w:val="aa"/>
              <w:rPr>
                <w:szCs w:val="24"/>
              </w:rPr>
            </w:pPr>
            <w:r w:rsidRPr="00205D86">
              <w:rPr>
                <w:szCs w:val="24"/>
              </w:rPr>
              <w:t>Минакова И.Н.</w:t>
            </w:r>
            <w:r w:rsidRPr="00205D86">
              <w:rPr>
                <w:szCs w:val="24"/>
              </w:rPr>
              <w:br/>
              <w:t>Проф.ориентатор</w:t>
            </w:r>
          </w:p>
          <w:p w:rsidR="00284A6F" w:rsidRPr="00205D86" w:rsidRDefault="00284A6F" w:rsidP="00284A6F">
            <w:pPr>
              <w:pStyle w:val="aa"/>
              <w:rPr>
                <w:szCs w:val="24"/>
              </w:rPr>
            </w:pPr>
            <w:r w:rsidRPr="00205D86">
              <w:rPr>
                <w:szCs w:val="24"/>
              </w:rPr>
              <w:t>Абильдина Н.Ж.</w:t>
            </w:r>
          </w:p>
        </w:tc>
        <w:tc>
          <w:tcPr>
            <w:tcW w:w="24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4A6F" w:rsidRPr="00205D86" w:rsidRDefault="00284A6F" w:rsidP="00284A6F">
            <w:pPr>
              <w:pStyle w:val="aa"/>
              <w:rPr>
                <w:szCs w:val="24"/>
              </w:rPr>
            </w:pPr>
            <w:r w:rsidRPr="00205D86">
              <w:rPr>
                <w:szCs w:val="24"/>
              </w:rPr>
              <w:br/>
              <w:t>Анкеты, тесты</w:t>
            </w:r>
          </w:p>
        </w:tc>
      </w:tr>
    </w:tbl>
    <w:p w:rsidR="00284A6F" w:rsidRPr="00284A6F" w:rsidRDefault="00284A6F" w:rsidP="00284A6F">
      <w:pPr>
        <w:pStyle w:val="aa"/>
        <w:rPr>
          <w:sz w:val="24"/>
          <w:szCs w:val="24"/>
        </w:rPr>
      </w:pPr>
    </w:p>
    <w:p w:rsidR="00284A6F" w:rsidRDefault="00284A6F" w:rsidP="00284A6F">
      <w:pPr>
        <w:pStyle w:val="aa"/>
        <w:rPr>
          <w:sz w:val="24"/>
          <w:szCs w:val="24"/>
          <w:lang w:val="kk-KZ"/>
        </w:rPr>
      </w:pPr>
    </w:p>
    <w:p w:rsidR="00284A6F" w:rsidRPr="00205D86" w:rsidRDefault="00284A6F" w:rsidP="00205D86">
      <w:pPr>
        <w:pStyle w:val="aa"/>
        <w:jc w:val="center"/>
        <w:rPr>
          <w:b/>
          <w:sz w:val="24"/>
          <w:szCs w:val="24"/>
        </w:rPr>
      </w:pPr>
      <w:r w:rsidRPr="00205D86">
        <w:rPr>
          <w:b/>
          <w:sz w:val="24"/>
          <w:szCs w:val="24"/>
        </w:rPr>
        <w:t>Индивидуально- профилактическая работа с учащимися, состоящими на раз</w:t>
      </w:r>
      <w:r w:rsidRPr="00205D86">
        <w:rPr>
          <w:b/>
          <w:spacing w:val="-4"/>
          <w:sz w:val="24"/>
          <w:szCs w:val="24"/>
        </w:rPr>
        <w:t>ных</w:t>
      </w:r>
      <w:r w:rsidRPr="00205D86">
        <w:rPr>
          <w:b/>
          <w:sz w:val="24"/>
          <w:szCs w:val="24"/>
        </w:rPr>
        <w:tab/>
        <w:t>формах учета</w:t>
      </w:r>
    </w:p>
    <w:p w:rsidR="00284A6F" w:rsidRPr="00205D86" w:rsidRDefault="00284A6F" w:rsidP="005D4040">
      <w:pPr>
        <w:pStyle w:val="aa"/>
        <w:rPr>
          <w:sz w:val="24"/>
          <w:szCs w:val="24"/>
        </w:rPr>
      </w:pPr>
      <w:r w:rsidRPr="00205D86">
        <w:rPr>
          <w:sz w:val="24"/>
          <w:szCs w:val="24"/>
        </w:rPr>
        <w:t>На</w:t>
      </w:r>
      <w:r w:rsidR="00205D86">
        <w:rPr>
          <w:sz w:val="24"/>
          <w:szCs w:val="24"/>
        </w:rPr>
        <w:t xml:space="preserve"> </w:t>
      </w:r>
      <w:r w:rsidRPr="00205D86">
        <w:rPr>
          <w:sz w:val="24"/>
          <w:szCs w:val="24"/>
        </w:rPr>
        <w:t>начало</w:t>
      </w:r>
      <w:r w:rsidR="00205D86">
        <w:rPr>
          <w:sz w:val="24"/>
          <w:szCs w:val="24"/>
        </w:rPr>
        <w:t xml:space="preserve"> </w:t>
      </w:r>
      <w:r w:rsidRPr="00205D86">
        <w:rPr>
          <w:sz w:val="24"/>
          <w:szCs w:val="24"/>
        </w:rPr>
        <w:t>2023-2024</w:t>
      </w:r>
      <w:r w:rsidR="00205D86">
        <w:rPr>
          <w:sz w:val="24"/>
          <w:szCs w:val="24"/>
        </w:rPr>
        <w:t xml:space="preserve"> </w:t>
      </w:r>
      <w:r w:rsidRPr="00205D86">
        <w:rPr>
          <w:sz w:val="24"/>
          <w:szCs w:val="24"/>
        </w:rPr>
        <w:t>учебного</w:t>
      </w:r>
      <w:r w:rsidR="005C496D">
        <w:rPr>
          <w:sz w:val="24"/>
          <w:szCs w:val="24"/>
        </w:rPr>
        <w:t xml:space="preserve"> </w:t>
      </w:r>
      <w:r w:rsidR="005D4040">
        <w:rPr>
          <w:sz w:val="24"/>
          <w:szCs w:val="24"/>
        </w:rPr>
        <w:t>года</w:t>
      </w:r>
      <w:r w:rsidR="00205D86">
        <w:rPr>
          <w:sz w:val="24"/>
          <w:szCs w:val="24"/>
        </w:rPr>
        <w:t xml:space="preserve"> </w:t>
      </w:r>
      <w:r w:rsidRPr="00205D86">
        <w:rPr>
          <w:sz w:val="24"/>
          <w:szCs w:val="24"/>
        </w:rPr>
        <w:t>учебно-воспитательным</w:t>
      </w:r>
      <w:r w:rsidR="00205D86">
        <w:rPr>
          <w:sz w:val="24"/>
          <w:szCs w:val="24"/>
        </w:rPr>
        <w:t xml:space="preserve"> </w:t>
      </w:r>
      <w:r w:rsidRPr="00205D86">
        <w:rPr>
          <w:sz w:val="24"/>
          <w:szCs w:val="24"/>
        </w:rPr>
        <w:t>процессом</w:t>
      </w:r>
      <w:r w:rsidR="00205D86">
        <w:rPr>
          <w:sz w:val="24"/>
          <w:szCs w:val="24"/>
        </w:rPr>
        <w:t xml:space="preserve"> </w:t>
      </w:r>
      <w:r w:rsidRPr="00205D86">
        <w:rPr>
          <w:sz w:val="24"/>
          <w:szCs w:val="24"/>
        </w:rPr>
        <w:t>охвачены</w:t>
      </w:r>
      <w:r w:rsidR="00205D86">
        <w:rPr>
          <w:sz w:val="24"/>
          <w:szCs w:val="24"/>
        </w:rPr>
        <w:t xml:space="preserve"> </w:t>
      </w:r>
      <w:r w:rsidRPr="00205D86">
        <w:rPr>
          <w:spacing w:val="30"/>
          <w:sz w:val="24"/>
          <w:szCs w:val="24"/>
        </w:rPr>
        <w:t xml:space="preserve">1028 </w:t>
      </w:r>
      <w:r w:rsidRPr="00205D86">
        <w:rPr>
          <w:spacing w:val="-2"/>
          <w:sz w:val="24"/>
          <w:szCs w:val="24"/>
        </w:rPr>
        <w:t>учащихся.</w:t>
      </w:r>
    </w:p>
    <w:p w:rsidR="00284A6F" w:rsidRPr="00205D86" w:rsidRDefault="00284A6F" w:rsidP="00205D86">
      <w:pPr>
        <w:pStyle w:val="aa"/>
        <w:jc w:val="both"/>
        <w:rPr>
          <w:sz w:val="24"/>
          <w:szCs w:val="24"/>
        </w:rPr>
      </w:pPr>
      <w:r w:rsidRPr="00205D86">
        <w:rPr>
          <w:sz w:val="24"/>
          <w:szCs w:val="24"/>
        </w:rPr>
        <w:t>На</w:t>
      </w:r>
      <w:r w:rsidR="00205D86">
        <w:rPr>
          <w:sz w:val="24"/>
          <w:szCs w:val="24"/>
        </w:rPr>
        <w:t xml:space="preserve"> </w:t>
      </w:r>
      <w:r w:rsidRPr="00205D86">
        <w:rPr>
          <w:sz w:val="24"/>
          <w:szCs w:val="24"/>
        </w:rPr>
        <w:t>основании</w:t>
      </w:r>
      <w:r w:rsidR="00205D86">
        <w:rPr>
          <w:sz w:val="24"/>
          <w:szCs w:val="24"/>
        </w:rPr>
        <w:t xml:space="preserve"> </w:t>
      </w:r>
      <w:r w:rsidRPr="00205D86">
        <w:rPr>
          <w:sz w:val="24"/>
          <w:szCs w:val="24"/>
        </w:rPr>
        <w:t>Положения</w:t>
      </w:r>
      <w:r w:rsidR="00205D86">
        <w:rPr>
          <w:sz w:val="24"/>
          <w:szCs w:val="24"/>
        </w:rPr>
        <w:t xml:space="preserve"> </w:t>
      </w:r>
      <w:r w:rsidRPr="00205D86">
        <w:rPr>
          <w:sz w:val="24"/>
          <w:szCs w:val="24"/>
        </w:rPr>
        <w:t>«О</w:t>
      </w:r>
      <w:r w:rsidR="00205D86">
        <w:rPr>
          <w:sz w:val="24"/>
          <w:szCs w:val="24"/>
        </w:rPr>
        <w:t xml:space="preserve"> </w:t>
      </w:r>
      <w:r w:rsidRPr="00205D86">
        <w:rPr>
          <w:sz w:val="24"/>
          <w:szCs w:val="24"/>
        </w:rPr>
        <w:t>постановке</w:t>
      </w:r>
      <w:r w:rsidR="00205D86">
        <w:rPr>
          <w:sz w:val="24"/>
          <w:szCs w:val="24"/>
        </w:rPr>
        <w:t xml:space="preserve"> </w:t>
      </w:r>
      <w:r w:rsidRPr="00205D86">
        <w:rPr>
          <w:sz w:val="24"/>
          <w:szCs w:val="24"/>
        </w:rPr>
        <w:t>учащихся</w:t>
      </w:r>
      <w:r w:rsidR="00205D86">
        <w:rPr>
          <w:sz w:val="24"/>
          <w:szCs w:val="24"/>
        </w:rPr>
        <w:t xml:space="preserve"> </w:t>
      </w:r>
      <w:r w:rsidRPr="00205D86">
        <w:rPr>
          <w:sz w:val="24"/>
          <w:szCs w:val="24"/>
        </w:rPr>
        <w:t>на</w:t>
      </w:r>
      <w:r w:rsidR="00205D86">
        <w:rPr>
          <w:sz w:val="24"/>
          <w:szCs w:val="24"/>
        </w:rPr>
        <w:t xml:space="preserve"> </w:t>
      </w:r>
      <w:r w:rsidRPr="00205D86">
        <w:rPr>
          <w:sz w:val="24"/>
          <w:szCs w:val="24"/>
        </w:rPr>
        <w:t>учет</w:t>
      </w:r>
      <w:r w:rsidR="00205D86">
        <w:rPr>
          <w:sz w:val="24"/>
          <w:szCs w:val="24"/>
        </w:rPr>
        <w:t xml:space="preserve"> </w:t>
      </w:r>
      <w:r w:rsidRPr="00205D86">
        <w:rPr>
          <w:sz w:val="24"/>
          <w:szCs w:val="24"/>
        </w:rPr>
        <w:t>в</w:t>
      </w:r>
      <w:r w:rsidR="00205D86">
        <w:rPr>
          <w:sz w:val="24"/>
          <w:szCs w:val="24"/>
        </w:rPr>
        <w:t xml:space="preserve"> </w:t>
      </w:r>
      <w:r w:rsidRPr="00205D86">
        <w:rPr>
          <w:sz w:val="24"/>
          <w:szCs w:val="24"/>
        </w:rPr>
        <w:t>организациях</w:t>
      </w:r>
      <w:r w:rsidR="00205D86">
        <w:rPr>
          <w:sz w:val="24"/>
          <w:szCs w:val="24"/>
        </w:rPr>
        <w:t xml:space="preserve"> </w:t>
      </w:r>
      <w:r w:rsidRPr="00205D86">
        <w:rPr>
          <w:sz w:val="24"/>
          <w:szCs w:val="24"/>
        </w:rPr>
        <w:t>образования» несовершеннолетние поставлены на внутришкольный учет (ВШУ) и городской (ГЮП)</w:t>
      </w:r>
    </w:p>
    <w:p w:rsidR="00284A6F" w:rsidRPr="00205D86" w:rsidRDefault="00284A6F" w:rsidP="00205D86">
      <w:pPr>
        <w:pStyle w:val="aa"/>
        <w:jc w:val="both"/>
        <w:rPr>
          <w:spacing w:val="-4"/>
          <w:sz w:val="24"/>
          <w:szCs w:val="24"/>
        </w:rPr>
      </w:pPr>
      <w:r w:rsidRPr="00205D86">
        <w:rPr>
          <w:spacing w:val="-2"/>
          <w:sz w:val="24"/>
          <w:szCs w:val="24"/>
        </w:rPr>
        <w:t>Внутренний</w:t>
      </w:r>
      <w:r w:rsidRPr="00205D86">
        <w:rPr>
          <w:spacing w:val="-4"/>
          <w:sz w:val="24"/>
          <w:szCs w:val="24"/>
        </w:rPr>
        <w:t xml:space="preserve"> учет</w:t>
      </w:r>
    </w:p>
    <w:tbl>
      <w:tblPr>
        <w:tblStyle w:val="a7"/>
        <w:tblW w:w="0" w:type="auto"/>
        <w:tblLook w:val="04A0"/>
      </w:tblPr>
      <w:tblGrid>
        <w:gridCol w:w="2518"/>
        <w:gridCol w:w="2126"/>
        <w:gridCol w:w="1418"/>
      </w:tblGrid>
      <w:tr w:rsidR="00284A6F" w:rsidRPr="00205D86" w:rsidTr="00205D86">
        <w:tc>
          <w:tcPr>
            <w:tcW w:w="2518" w:type="dxa"/>
          </w:tcPr>
          <w:p w:rsidR="00284A6F" w:rsidRPr="00205D86" w:rsidRDefault="00284A6F" w:rsidP="00205D86">
            <w:pPr>
              <w:pStyle w:val="aa"/>
              <w:jc w:val="both"/>
              <w:rPr>
                <w:sz w:val="22"/>
                <w:szCs w:val="24"/>
              </w:rPr>
            </w:pPr>
            <w:r w:rsidRPr="00205D86">
              <w:rPr>
                <w:sz w:val="22"/>
                <w:szCs w:val="24"/>
              </w:rPr>
              <w:t>Соц.бытовой</w:t>
            </w:r>
          </w:p>
        </w:tc>
        <w:tc>
          <w:tcPr>
            <w:tcW w:w="2126" w:type="dxa"/>
          </w:tcPr>
          <w:p w:rsidR="00284A6F" w:rsidRPr="00205D86" w:rsidRDefault="00284A6F" w:rsidP="00205D86">
            <w:pPr>
              <w:pStyle w:val="aa"/>
              <w:jc w:val="both"/>
              <w:rPr>
                <w:sz w:val="22"/>
                <w:szCs w:val="24"/>
              </w:rPr>
            </w:pPr>
            <w:r w:rsidRPr="00205D86">
              <w:rPr>
                <w:sz w:val="22"/>
                <w:szCs w:val="24"/>
              </w:rPr>
              <w:t>125 учеников</w:t>
            </w:r>
          </w:p>
        </w:tc>
        <w:tc>
          <w:tcPr>
            <w:tcW w:w="1418" w:type="dxa"/>
          </w:tcPr>
          <w:p w:rsidR="00284A6F" w:rsidRPr="00205D86" w:rsidRDefault="00284A6F" w:rsidP="00205D86">
            <w:pPr>
              <w:pStyle w:val="aa"/>
              <w:jc w:val="both"/>
              <w:rPr>
                <w:sz w:val="22"/>
                <w:szCs w:val="24"/>
              </w:rPr>
            </w:pPr>
            <w:r w:rsidRPr="00205D86">
              <w:rPr>
                <w:sz w:val="22"/>
                <w:szCs w:val="24"/>
              </w:rPr>
              <w:t>12%</w:t>
            </w:r>
          </w:p>
        </w:tc>
      </w:tr>
      <w:tr w:rsidR="00284A6F" w:rsidRPr="00205D86" w:rsidTr="00205D86">
        <w:tc>
          <w:tcPr>
            <w:tcW w:w="2518" w:type="dxa"/>
          </w:tcPr>
          <w:p w:rsidR="00284A6F" w:rsidRPr="00205D86" w:rsidRDefault="00284A6F" w:rsidP="00205D86">
            <w:pPr>
              <w:pStyle w:val="aa"/>
              <w:jc w:val="both"/>
              <w:rPr>
                <w:sz w:val="22"/>
                <w:szCs w:val="24"/>
              </w:rPr>
            </w:pPr>
            <w:r w:rsidRPr="00205D86">
              <w:rPr>
                <w:sz w:val="22"/>
                <w:szCs w:val="24"/>
              </w:rPr>
              <w:t>Учебно-педагог.</w:t>
            </w:r>
          </w:p>
        </w:tc>
        <w:tc>
          <w:tcPr>
            <w:tcW w:w="2126" w:type="dxa"/>
          </w:tcPr>
          <w:p w:rsidR="00284A6F" w:rsidRPr="00205D86" w:rsidRDefault="00284A6F" w:rsidP="00205D86">
            <w:pPr>
              <w:pStyle w:val="aa"/>
              <w:jc w:val="both"/>
              <w:rPr>
                <w:sz w:val="22"/>
                <w:szCs w:val="24"/>
              </w:rPr>
            </w:pPr>
            <w:r w:rsidRPr="00205D86">
              <w:rPr>
                <w:sz w:val="22"/>
                <w:szCs w:val="24"/>
              </w:rPr>
              <w:t>5 учеников</w:t>
            </w:r>
          </w:p>
        </w:tc>
        <w:tc>
          <w:tcPr>
            <w:tcW w:w="1418" w:type="dxa"/>
          </w:tcPr>
          <w:p w:rsidR="00284A6F" w:rsidRPr="00205D86" w:rsidRDefault="00284A6F" w:rsidP="00205D86">
            <w:pPr>
              <w:pStyle w:val="aa"/>
              <w:jc w:val="both"/>
              <w:rPr>
                <w:sz w:val="22"/>
                <w:szCs w:val="24"/>
              </w:rPr>
            </w:pPr>
            <w:r w:rsidRPr="00205D86">
              <w:rPr>
                <w:sz w:val="22"/>
                <w:szCs w:val="24"/>
              </w:rPr>
              <w:t>0,5%</w:t>
            </w:r>
          </w:p>
        </w:tc>
      </w:tr>
    </w:tbl>
    <w:p w:rsidR="00284A6F" w:rsidRPr="00205D86" w:rsidRDefault="00284A6F" w:rsidP="00205D86">
      <w:pPr>
        <w:pStyle w:val="aa"/>
        <w:jc w:val="both"/>
        <w:rPr>
          <w:sz w:val="24"/>
          <w:szCs w:val="24"/>
        </w:rPr>
      </w:pPr>
      <w:r w:rsidRPr="00205D86">
        <w:rPr>
          <w:sz w:val="24"/>
          <w:szCs w:val="24"/>
        </w:rPr>
        <w:t>Для целенаправленной индивидуальной и групповой профилактической работы с несо- вершеннолетними, состоящими наразных категориях учета наосновании Положения «о Совете профилактики»в школеиздан приказ№ 101 от</w:t>
      </w:r>
      <w:r w:rsidRPr="00205D86">
        <w:rPr>
          <w:spacing w:val="40"/>
          <w:sz w:val="24"/>
          <w:szCs w:val="24"/>
        </w:rPr>
        <w:t>3</w:t>
      </w:r>
      <w:r w:rsidRPr="00205D86">
        <w:rPr>
          <w:sz w:val="24"/>
          <w:szCs w:val="24"/>
        </w:rPr>
        <w:t>1.08.2023 г..</w:t>
      </w:r>
    </w:p>
    <w:p w:rsidR="00284A6F" w:rsidRPr="00205D86" w:rsidRDefault="00284A6F" w:rsidP="00205D86">
      <w:pPr>
        <w:pStyle w:val="aa"/>
        <w:jc w:val="both"/>
        <w:rPr>
          <w:sz w:val="24"/>
          <w:szCs w:val="24"/>
        </w:rPr>
      </w:pPr>
      <w:r w:rsidRPr="00205D86">
        <w:rPr>
          <w:sz w:val="24"/>
          <w:szCs w:val="24"/>
        </w:rPr>
        <w:t>«Об</w:t>
      </w:r>
      <w:r w:rsidR="00205D86">
        <w:rPr>
          <w:sz w:val="24"/>
          <w:szCs w:val="24"/>
        </w:rPr>
        <w:t xml:space="preserve"> </w:t>
      </w:r>
      <w:r w:rsidRPr="00205D86">
        <w:rPr>
          <w:sz w:val="24"/>
          <w:szCs w:val="24"/>
        </w:rPr>
        <w:t>организации</w:t>
      </w:r>
      <w:r w:rsidR="00205D86">
        <w:rPr>
          <w:sz w:val="24"/>
          <w:szCs w:val="24"/>
        </w:rPr>
        <w:t xml:space="preserve"> </w:t>
      </w:r>
      <w:r w:rsidRPr="00205D86">
        <w:rPr>
          <w:sz w:val="24"/>
          <w:szCs w:val="24"/>
        </w:rPr>
        <w:t>работы по профилактике  правонарушений и беспризорности несовершеннолетних на 2023-2024 учебный год»</w:t>
      </w:r>
    </w:p>
    <w:p w:rsidR="00284A6F" w:rsidRPr="00205D86" w:rsidRDefault="00284A6F" w:rsidP="00205D86">
      <w:pPr>
        <w:pStyle w:val="aa"/>
        <w:jc w:val="both"/>
        <w:rPr>
          <w:sz w:val="24"/>
          <w:szCs w:val="24"/>
        </w:rPr>
      </w:pPr>
      <w:r w:rsidRPr="00205D86">
        <w:rPr>
          <w:sz w:val="24"/>
          <w:szCs w:val="24"/>
        </w:rPr>
        <w:t>В состав СП входят:</w:t>
      </w:r>
    </w:p>
    <w:p w:rsidR="00284A6F" w:rsidRPr="00205D86" w:rsidRDefault="00284A6F" w:rsidP="00205D86">
      <w:pPr>
        <w:pStyle w:val="aa"/>
        <w:jc w:val="both"/>
        <w:rPr>
          <w:sz w:val="24"/>
          <w:szCs w:val="24"/>
        </w:rPr>
      </w:pPr>
      <w:r w:rsidRPr="00205D86">
        <w:rPr>
          <w:sz w:val="24"/>
          <w:szCs w:val="24"/>
        </w:rPr>
        <w:t xml:space="preserve">Джанадилова Ж.Б. </w:t>
      </w:r>
      <w:r w:rsidR="00DC2C8B">
        <w:rPr>
          <w:sz w:val="24"/>
          <w:szCs w:val="24"/>
        </w:rPr>
        <w:t xml:space="preserve">– </w:t>
      </w:r>
      <w:r w:rsidRPr="00205D86">
        <w:rPr>
          <w:sz w:val="24"/>
          <w:szCs w:val="24"/>
        </w:rPr>
        <w:t>председатель</w:t>
      </w:r>
      <w:r w:rsidR="00DC2C8B">
        <w:rPr>
          <w:sz w:val="24"/>
          <w:szCs w:val="24"/>
        </w:rPr>
        <w:t xml:space="preserve"> </w:t>
      </w:r>
      <w:r w:rsidRPr="00205D86">
        <w:rPr>
          <w:spacing w:val="-5"/>
          <w:sz w:val="24"/>
          <w:szCs w:val="24"/>
        </w:rPr>
        <w:t>СП</w:t>
      </w:r>
    </w:p>
    <w:p w:rsidR="00284A6F" w:rsidRPr="00205D86" w:rsidRDefault="00284A6F" w:rsidP="00205D86">
      <w:pPr>
        <w:pStyle w:val="aa"/>
        <w:jc w:val="both"/>
        <w:rPr>
          <w:sz w:val="24"/>
          <w:szCs w:val="24"/>
        </w:rPr>
      </w:pPr>
      <w:r w:rsidRPr="00205D86">
        <w:rPr>
          <w:sz w:val="24"/>
          <w:szCs w:val="24"/>
        </w:rPr>
        <w:t>Алишева Ш.А.-</w:t>
      </w:r>
      <w:r w:rsidRPr="00205D86">
        <w:rPr>
          <w:spacing w:val="-2"/>
          <w:sz w:val="24"/>
          <w:szCs w:val="24"/>
        </w:rPr>
        <w:t>директор</w:t>
      </w:r>
    </w:p>
    <w:p w:rsidR="00284A6F" w:rsidRPr="00205D86" w:rsidRDefault="00284A6F" w:rsidP="00205D86">
      <w:pPr>
        <w:pStyle w:val="aa"/>
        <w:jc w:val="both"/>
        <w:rPr>
          <w:sz w:val="24"/>
          <w:szCs w:val="24"/>
        </w:rPr>
      </w:pPr>
      <w:r w:rsidRPr="00205D86">
        <w:rPr>
          <w:sz w:val="24"/>
          <w:szCs w:val="24"/>
        </w:rPr>
        <w:t>Орымбекова А.К.-</w:t>
      </w:r>
      <w:r w:rsidR="00DC2C8B">
        <w:rPr>
          <w:sz w:val="24"/>
          <w:szCs w:val="24"/>
        </w:rPr>
        <w:t xml:space="preserve"> </w:t>
      </w:r>
      <w:r w:rsidRPr="00205D86">
        <w:rPr>
          <w:spacing w:val="-4"/>
          <w:sz w:val="24"/>
          <w:szCs w:val="24"/>
        </w:rPr>
        <w:t>зам.директора по ВР</w:t>
      </w:r>
    </w:p>
    <w:p w:rsidR="00284A6F" w:rsidRPr="00205D86" w:rsidRDefault="00284A6F" w:rsidP="00205D86">
      <w:pPr>
        <w:pStyle w:val="aa"/>
        <w:jc w:val="both"/>
        <w:rPr>
          <w:sz w:val="24"/>
          <w:szCs w:val="24"/>
        </w:rPr>
      </w:pPr>
      <w:r w:rsidRPr="00205D86">
        <w:rPr>
          <w:sz w:val="24"/>
          <w:szCs w:val="24"/>
        </w:rPr>
        <w:t>Гиждевская М.П.-участковый</w:t>
      </w:r>
      <w:r w:rsidR="00DC2C8B">
        <w:rPr>
          <w:sz w:val="24"/>
          <w:szCs w:val="24"/>
        </w:rPr>
        <w:t xml:space="preserve"> </w:t>
      </w:r>
      <w:r w:rsidRPr="00205D86">
        <w:rPr>
          <w:sz w:val="24"/>
          <w:szCs w:val="24"/>
        </w:rPr>
        <w:t>инспектор</w:t>
      </w:r>
      <w:r w:rsidRPr="00205D86">
        <w:rPr>
          <w:spacing w:val="-2"/>
          <w:sz w:val="24"/>
          <w:szCs w:val="24"/>
        </w:rPr>
        <w:t>полиции</w:t>
      </w:r>
    </w:p>
    <w:p w:rsidR="00284A6F" w:rsidRPr="00205D86" w:rsidRDefault="00284A6F" w:rsidP="00205D86">
      <w:pPr>
        <w:pStyle w:val="aa"/>
        <w:jc w:val="both"/>
        <w:rPr>
          <w:sz w:val="24"/>
          <w:szCs w:val="24"/>
        </w:rPr>
      </w:pPr>
      <w:r w:rsidRPr="00205D86">
        <w:rPr>
          <w:sz w:val="24"/>
          <w:szCs w:val="24"/>
        </w:rPr>
        <w:t>Нуракова Г. С.-</w:t>
      </w:r>
      <w:r w:rsidR="00DC2C8B">
        <w:rPr>
          <w:sz w:val="24"/>
          <w:szCs w:val="24"/>
        </w:rPr>
        <w:t xml:space="preserve"> </w:t>
      </w:r>
      <w:r w:rsidRPr="00205D86">
        <w:rPr>
          <w:sz w:val="24"/>
          <w:szCs w:val="24"/>
        </w:rPr>
        <w:t>педагог-</w:t>
      </w:r>
      <w:r w:rsidRPr="00205D86">
        <w:rPr>
          <w:spacing w:val="-2"/>
          <w:sz w:val="24"/>
          <w:szCs w:val="24"/>
        </w:rPr>
        <w:t>психолог</w:t>
      </w:r>
    </w:p>
    <w:p w:rsidR="00284A6F" w:rsidRPr="00205D86" w:rsidRDefault="00284A6F" w:rsidP="00205D86">
      <w:pPr>
        <w:pStyle w:val="aa"/>
        <w:jc w:val="both"/>
        <w:rPr>
          <w:sz w:val="24"/>
          <w:szCs w:val="24"/>
        </w:rPr>
      </w:pPr>
      <w:r w:rsidRPr="00205D86">
        <w:rPr>
          <w:sz w:val="24"/>
          <w:szCs w:val="24"/>
        </w:rPr>
        <w:t>Минакова И.Н.-</w:t>
      </w:r>
      <w:r w:rsidR="00DC2C8B">
        <w:rPr>
          <w:sz w:val="24"/>
          <w:szCs w:val="24"/>
        </w:rPr>
        <w:t xml:space="preserve"> </w:t>
      </w:r>
      <w:r w:rsidRPr="00205D86">
        <w:rPr>
          <w:sz w:val="24"/>
          <w:szCs w:val="24"/>
        </w:rPr>
        <w:t>соцпедагог,</w:t>
      </w:r>
      <w:r w:rsidRPr="00205D86">
        <w:rPr>
          <w:spacing w:val="-2"/>
          <w:sz w:val="24"/>
          <w:szCs w:val="24"/>
        </w:rPr>
        <w:t>секретарь</w:t>
      </w:r>
    </w:p>
    <w:p w:rsidR="00284A6F" w:rsidRPr="00205D86" w:rsidRDefault="00284A6F" w:rsidP="00205D86">
      <w:pPr>
        <w:pStyle w:val="aa"/>
        <w:jc w:val="both"/>
        <w:rPr>
          <w:sz w:val="24"/>
          <w:szCs w:val="24"/>
        </w:rPr>
      </w:pPr>
    </w:p>
    <w:p w:rsidR="00284A6F" w:rsidRPr="00205D86" w:rsidRDefault="00284A6F" w:rsidP="00205D86">
      <w:pPr>
        <w:pStyle w:val="aa"/>
        <w:jc w:val="both"/>
        <w:rPr>
          <w:sz w:val="24"/>
          <w:szCs w:val="24"/>
        </w:rPr>
      </w:pPr>
      <w:r w:rsidRPr="00205D86">
        <w:rPr>
          <w:sz w:val="24"/>
          <w:szCs w:val="24"/>
        </w:rPr>
        <w:t>В течение учебного года проведены мероприятия по профилактике и предупреждению правонарушений и преступлений среди несовершеннолетних.</w:t>
      </w:r>
    </w:p>
    <w:tbl>
      <w:tblPr>
        <w:tblStyle w:val="TableNormal"/>
        <w:tblW w:w="921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7655"/>
        <w:gridCol w:w="992"/>
      </w:tblGrid>
      <w:tr w:rsidR="00284A6F" w:rsidRPr="00D04224" w:rsidTr="00205D86">
        <w:trPr>
          <w:trHeight w:val="280"/>
        </w:trPr>
        <w:tc>
          <w:tcPr>
            <w:tcW w:w="567" w:type="dxa"/>
          </w:tcPr>
          <w:p w:rsidR="00284A6F" w:rsidRPr="00D04224" w:rsidRDefault="00284A6F" w:rsidP="00205D86">
            <w:pPr>
              <w:pStyle w:val="aa"/>
              <w:jc w:val="both"/>
              <w:rPr>
                <w:szCs w:val="24"/>
              </w:rPr>
            </w:pPr>
            <w:r w:rsidRPr="00D04224">
              <w:rPr>
                <w:spacing w:val="-10"/>
                <w:szCs w:val="24"/>
              </w:rPr>
              <w:lastRenderedPageBreak/>
              <w:t>№</w:t>
            </w:r>
          </w:p>
        </w:tc>
        <w:tc>
          <w:tcPr>
            <w:tcW w:w="7655" w:type="dxa"/>
          </w:tcPr>
          <w:p w:rsidR="00284A6F" w:rsidRPr="00D04224" w:rsidRDefault="00284A6F" w:rsidP="00205D86">
            <w:pPr>
              <w:pStyle w:val="aa"/>
              <w:jc w:val="both"/>
              <w:rPr>
                <w:szCs w:val="24"/>
              </w:rPr>
            </w:pPr>
            <w:r w:rsidRPr="00D04224">
              <w:rPr>
                <w:spacing w:val="-2"/>
                <w:szCs w:val="24"/>
              </w:rPr>
              <w:t>Мероприятия</w:t>
            </w:r>
          </w:p>
        </w:tc>
        <w:tc>
          <w:tcPr>
            <w:tcW w:w="992" w:type="dxa"/>
          </w:tcPr>
          <w:p w:rsidR="00284A6F" w:rsidRPr="00D04224" w:rsidRDefault="00284A6F" w:rsidP="00205D86">
            <w:pPr>
              <w:pStyle w:val="aa"/>
              <w:jc w:val="both"/>
              <w:rPr>
                <w:szCs w:val="24"/>
              </w:rPr>
            </w:pPr>
            <w:r w:rsidRPr="00D04224">
              <w:rPr>
                <w:spacing w:val="-2"/>
                <w:szCs w:val="24"/>
              </w:rPr>
              <w:t>Охват</w:t>
            </w:r>
          </w:p>
        </w:tc>
      </w:tr>
      <w:tr w:rsidR="00284A6F" w:rsidRPr="00D04224" w:rsidTr="00205D86">
        <w:trPr>
          <w:trHeight w:val="192"/>
        </w:trPr>
        <w:tc>
          <w:tcPr>
            <w:tcW w:w="567" w:type="dxa"/>
          </w:tcPr>
          <w:p w:rsidR="00284A6F" w:rsidRPr="00D04224" w:rsidRDefault="00284A6F" w:rsidP="00205D86">
            <w:pPr>
              <w:pStyle w:val="aa"/>
              <w:jc w:val="both"/>
              <w:rPr>
                <w:szCs w:val="24"/>
              </w:rPr>
            </w:pPr>
            <w:r w:rsidRPr="00D04224">
              <w:rPr>
                <w:spacing w:val="-10"/>
                <w:szCs w:val="24"/>
              </w:rPr>
              <w:t>1</w:t>
            </w:r>
          </w:p>
        </w:tc>
        <w:tc>
          <w:tcPr>
            <w:tcW w:w="7655" w:type="dxa"/>
          </w:tcPr>
          <w:p w:rsidR="00284A6F" w:rsidRPr="00D04224" w:rsidRDefault="00284A6F" w:rsidP="00205D86">
            <w:pPr>
              <w:pStyle w:val="aa"/>
              <w:jc w:val="both"/>
              <w:rPr>
                <w:szCs w:val="24"/>
              </w:rPr>
            </w:pPr>
            <w:r w:rsidRPr="00D04224">
              <w:rPr>
                <w:szCs w:val="24"/>
              </w:rPr>
              <w:t>«Правовой</w:t>
            </w:r>
            <w:r w:rsidR="00205D86" w:rsidRPr="00D04224">
              <w:rPr>
                <w:szCs w:val="24"/>
              </w:rPr>
              <w:t xml:space="preserve"> </w:t>
            </w:r>
            <w:r w:rsidRPr="00D04224">
              <w:rPr>
                <w:spacing w:val="-2"/>
                <w:szCs w:val="24"/>
              </w:rPr>
              <w:t>всеобуч»</w:t>
            </w:r>
          </w:p>
        </w:tc>
        <w:tc>
          <w:tcPr>
            <w:tcW w:w="992" w:type="dxa"/>
          </w:tcPr>
          <w:p w:rsidR="00284A6F" w:rsidRPr="00D04224" w:rsidRDefault="00284A6F" w:rsidP="00205D86">
            <w:pPr>
              <w:pStyle w:val="aa"/>
              <w:jc w:val="both"/>
              <w:rPr>
                <w:szCs w:val="24"/>
              </w:rPr>
            </w:pPr>
            <w:r w:rsidRPr="00D04224">
              <w:rPr>
                <w:spacing w:val="-5"/>
                <w:szCs w:val="24"/>
              </w:rPr>
              <w:t>554</w:t>
            </w:r>
          </w:p>
        </w:tc>
      </w:tr>
      <w:tr w:rsidR="00284A6F" w:rsidRPr="00D04224" w:rsidTr="00205D86">
        <w:trPr>
          <w:trHeight w:val="211"/>
        </w:trPr>
        <w:tc>
          <w:tcPr>
            <w:tcW w:w="567" w:type="dxa"/>
          </w:tcPr>
          <w:p w:rsidR="00284A6F" w:rsidRPr="00D04224" w:rsidRDefault="00284A6F" w:rsidP="00205D86">
            <w:pPr>
              <w:pStyle w:val="aa"/>
              <w:jc w:val="both"/>
              <w:rPr>
                <w:szCs w:val="24"/>
              </w:rPr>
            </w:pPr>
            <w:r w:rsidRPr="00D04224">
              <w:rPr>
                <w:spacing w:val="-10"/>
                <w:szCs w:val="24"/>
              </w:rPr>
              <w:t>2</w:t>
            </w:r>
          </w:p>
        </w:tc>
        <w:tc>
          <w:tcPr>
            <w:tcW w:w="7655" w:type="dxa"/>
          </w:tcPr>
          <w:p w:rsidR="00284A6F" w:rsidRPr="00D04224" w:rsidRDefault="00284A6F" w:rsidP="00205D86">
            <w:pPr>
              <w:pStyle w:val="aa"/>
              <w:jc w:val="both"/>
              <w:rPr>
                <w:szCs w:val="24"/>
              </w:rPr>
            </w:pPr>
            <w:r w:rsidRPr="00D04224">
              <w:rPr>
                <w:szCs w:val="24"/>
              </w:rPr>
              <w:t>Формы</w:t>
            </w:r>
            <w:r w:rsidR="00205D86" w:rsidRPr="00D04224">
              <w:rPr>
                <w:szCs w:val="24"/>
              </w:rPr>
              <w:t xml:space="preserve"> </w:t>
            </w:r>
            <w:r w:rsidRPr="00D04224">
              <w:rPr>
                <w:szCs w:val="24"/>
              </w:rPr>
              <w:t>проявления</w:t>
            </w:r>
            <w:r w:rsidR="00205D86" w:rsidRPr="00D04224">
              <w:rPr>
                <w:szCs w:val="24"/>
              </w:rPr>
              <w:t xml:space="preserve"> </w:t>
            </w:r>
            <w:r w:rsidRPr="00D04224">
              <w:rPr>
                <w:szCs w:val="24"/>
              </w:rPr>
              <w:t>буллинга</w:t>
            </w:r>
            <w:r w:rsidR="00205D86" w:rsidRPr="00D04224">
              <w:rPr>
                <w:szCs w:val="24"/>
              </w:rPr>
              <w:t xml:space="preserve"> </w:t>
            </w:r>
            <w:r w:rsidRPr="00D04224">
              <w:rPr>
                <w:szCs w:val="24"/>
              </w:rPr>
              <w:t>в</w:t>
            </w:r>
            <w:r w:rsidR="00205D86" w:rsidRPr="00D04224">
              <w:rPr>
                <w:szCs w:val="24"/>
              </w:rPr>
              <w:t xml:space="preserve"> </w:t>
            </w:r>
            <w:r w:rsidRPr="00D04224">
              <w:rPr>
                <w:szCs w:val="24"/>
              </w:rPr>
              <w:t>школе/</w:t>
            </w:r>
            <w:r w:rsidR="00205D86" w:rsidRPr="00D04224">
              <w:rPr>
                <w:szCs w:val="24"/>
              </w:rPr>
              <w:t xml:space="preserve"> </w:t>
            </w:r>
            <w:r w:rsidRPr="00D04224">
              <w:rPr>
                <w:szCs w:val="24"/>
              </w:rPr>
              <w:t>производственное совещание при директоре/</w:t>
            </w:r>
          </w:p>
        </w:tc>
        <w:tc>
          <w:tcPr>
            <w:tcW w:w="992" w:type="dxa"/>
          </w:tcPr>
          <w:p w:rsidR="00284A6F" w:rsidRPr="00D04224" w:rsidRDefault="00284A6F" w:rsidP="00205D86">
            <w:pPr>
              <w:pStyle w:val="aa"/>
              <w:jc w:val="both"/>
              <w:rPr>
                <w:szCs w:val="24"/>
              </w:rPr>
            </w:pPr>
            <w:r w:rsidRPr="00D04224">
              <w:rPr>
                <w:szCs w:val="24"/>
              </w:rPr>
              <w:t>64</w:t>
            </w:r>
          </w:p>
        </w:tc>
      </w:tr>
      <w:tr w:rsidR="00284A6F" w:rsidRPr="00D04224" w:rsidTr="00205D86">
        <w:trPr>
          <w:trHeight w:val="516"/>
        </w:trPr>
        <w:tc>
          <w:tcPr>
            <w:tcW w:w="567" w:type="dxa"/>
          </w:tcPr>
          <w:p w:rsidR="00284A6F" w:rsidRPr="00D04224" w:rsidRDefault="00284A6F" w:rsidP="00205D86">
            <w:pPr>
              <w:pStyle w:val="aa"/>
              <w:jc w:val="both"/>
              <w:rPr>
                <w:szCs w:val="24"/>
              </w:rPr>
            </w:pPr>
            <w:r w:rsidRPr="00D04224">
              <w:rPr>
                <w:spacing w:val="-10"/>
                <w:szCs w:val="24"/>
              </w:rPr>
              <w:t>3</w:t>
            </w:r>
          </w:p>
        </w:tc>
        <w:tc>
          <w:tcPr>
            <w:tcW w:w="7655" w:type="dxa"/>
          </w:tcPr>
          <w:p w:rsidR="00284A6F" w:rsidRPr="00D04224" w:rsidRDefault="00284A6F" w:rsidP="00205D86">
            <w:pPr>
              <w:pStyle w:val="aa"/>
              <w:jc w:val="both"/>
              <w:rPr>
                <w:szCs w:val="24"/>
              </w:rPr>
            </w:pPr>
            <w:r w:rsidRPr="00D04224">
              <w:rPr>
                <w:szCs w:val="24"/>
              </w:rPr>
              <w:t>Школьные дискуссии «Мифы и реальность об электронных сигаретах» (5-9 классы)</w:t>
            </w:r>
          </w:p>
        </w:tc>
        <w:tc>
          <w:tcPr>
            <w:tcW w:w="992" w:type="dxa"/>
          </w:tcPr>
          <w:p w:rsidR="00284A6F" w:rsidRPr="00D04224" w:rsidRDefault="00284A6F" w:rsidP="00205D86">
            <w:pPr>
              <w:pStyle w:val="aa"/>
              <w:jc w:val="both"/>
              <w:rPr>
                <w:szCs w:val="24"/>
              </w:rPr>
            </w:pPr>
            <w:r w:rsidRPr="00D04224">
              <w:rPr>
                <w:spacing w:val="-5"/>
                <w:szCs w:val="24"/>
              </w:rPr>
              <w:t>489</w:t>
            </w:r>
          </w:p>
        </w:tc>
      </w:tr>
      <w:tr w:rsidR="00284A6F" w:rsidRPr="00D04224" w:rsidTr="00205D86">
        <w:trPr>
          <w:trHeight w:val="280"/>
        </w:trPr>
        <w:tc>
          <w:tcPr>
            <w:tcW w:w="567" w:type="dxa"/>
          </w:tcPr>
          <w:p w:rsidR="00284A6F" w:rsidRPr="00D04224" w:rsidRDefault="00284A6F" w:rsidP="00205D86">
            <w:pPr>
              <w:pStyle w:val="aa"/>
              <w:jc w:val="both"/>
              <w:rPr>
                <w:szCs w:val="24"/>
              </w:rPr>
            </w:pPr>
            <w:r w:rsidRPr="00D04224">
              <w:rPr>
                <w:spacing w:val="-10"/>
                <w:szCs w:val="24"/>
              </w:rPr>
              <w:t>4</w:t>
            </w:r>
          </w:p>
        </w:tc>
        <w:tc>
          <w:tcPr>
            <w:tcW w:w="7655" w:type="dxa"/>
          </w:tcPr>
          <w:p w:rsidR="00284A6F" w:rsidRPr="00D04224" w:rsidRDefault="00284A6F" w:rsidP="00205D86">
            <w:pPr>
              <w:pStyle w:val="aa"/>
              <w:jc w:val="both"/>
              <w:rPr>
                <w:szCs w:val="24"/>
              </w:rPr>
            </w:pPr>
            <w:r w:rsidRPr="00D04224">
              <w:rPr>
                <w:szCs w:val="24"/>
              </w:rPr>
              <w:t>Рейд</w:t>
            </w:r>
            <w:r w:rsidR="00205D86" w:rsidRPr="00D04224">
              <w:rPr>
                <w:szCs w:val="24"/>
              </w:rPr>
              <w:t xml:space="preserve"> вечернее </w:t>
            </w:r>
            <w:r w:rsidRPr="00D04224">
              <w:rPr>
                <w:szCs w:val="24"/>
              </w:rPr>
              <w:t>время</w:t>
            </w:r>
            <w:r w:rsidR="00205D86" w:rsidRPr="00D04224">
              <w:rPr>
                <w:szCs w:val="24"/>
              </w:rPr>
              <w:t xml:space="preserve"> </w:t>
            </w:r>
            <w:r w:rsidRPr="00D04224">
              <w:rPr>
                <w:szCs w:val="24"/>
              </w:rPr>
              <w:t>по</w:t>
            </w:r>
            <w:r w:rsidR="00205D86" w:rsidRPr="00D04224">
              <w:rPr>
                <w:szCs w:val="24"/>
              </w:rPr>
              <w:t xml:space="preserve"> </w:t>
            </w:r>
            <w:r w:rsidRPr="00D04224">
              <w:rPr>
                <w:szCs w:val="24"/>
              </w:rPr>
              <w:t>улицам</w:t>
            </w:r>
            <w:r w:rsidR="00205D86" w:rsidRPr="00D04224">
              <w:rPr>
                <w:szCs w:val="24"/>
              </w:rPr>
              <w:t xml:space="preserve"> </w:t>
            </w:r>
            <w:r w:rsidRPr="00D04224">
              <w:rPr>
                <w:szCs w:val="24"/>
              </w:rPr>
              <w:t>и</w:t>
            </w:r>
            <w:r w:rsidR="00205D86" w:rsidRPr="00D04224">
              <w:rPr>
                <w:szCs w:val="24"/>
              </w:rPr>
              <w:t xml:space="preserve"> </w:t>
            </w:r>
            <w:r w:rsidRPr="00D04224">
              <w:rPr>
                <w:spacing w:val="-5"/>
                <w:szCs w:val="24"/>
              </w:rPr>
              <w:t xml:space="preserve">заброшенным </w:t>
            </w:r>
            <w:r w:rsidRPr="00D04224">
              <w:rPr>
                <w:szCs w:val="24"/>
              </w:rPr>
              <w:t>объектам</w:t>
            </w:r>
          </w:p>
        </w:tc>
        <w:tc>
          <w:tcPr>
            <w:tcW w:w="992" w:type="dxa"/>
          </w:tcPr>
          <w:p w:rsidR="00284A6F" w:rsidRPr="00D04224" w:rsidRDefault="00284A6F" w:rsidP="00205D86">
            <w:pPr>
              <w:pStyle w:val="aa"/>
              <w:jc w:val="both"/>
              <w:rPr>
                <w:szCs w:val="24"/>
              </w:rPr>
            </w:pPr>
            <w:r w:rsidRPr="00D04224">
              <w:rPr>
                <w:szCs w:val="24"/>
              </w:rPr>
              <w:t>32</w:t>
            </w:r>
          </w:p>
        </w:tc>
      </w:tr>
      <w:tr w:rsidR="00284A6F" w:rsidRPr="00D04224" w:rsidTr="00205D86">
        <w:trPr>
          <w:trHeight w:val="280"/>
        </w:trPr>
        <w:tc>
          <w:tcPr>
            <w:tcW w:w="567" w:type="dxa"/>
          </w:tcPr>
          <w:p w:rsidR="00284A6F" w:rsidRPr="00D04224" w:rsidRDefault="00284A6F" w:rsidP="00205D86">
            <w:pPr>
              <w:pStyle w:val="aa"/>
              <w:jc w:val="both"/>
              <w:rPr>
                <w:szCs w:val="24"/>
              </w:rPr>
            </w:pPr>
            <w:r w:rsidRPr="00D04224">
              <w:rPr>
                <w:spacing w:val="-10"/>
                <w:szCs w:val="24"/>
              </w:rPr>
              <w:t>5</w:t>
            </w:r>
          </w:p>
        </w:tc>
        <w:tc>
          <w:tcPr>
            <w:tcW w:w="7655" w:type="dxa"/>
          </w:tcPr>
          <w:p w:rsidR="00284A6F" w:rsidRPr="00D04224" w:rsidRDefault="00284A6F" w:rsidP="00205D86">
            <w:pPr>
              <w:pStyle w:val="aa"/>
              <w:jc w:val="both"/>
              <w:rPr>
                <w:szCs w:val="24"/>
              </w:rPr>
            </w:pPr>
            <w:r w:rsidRPr="00D04224">
              <w:rPr>
                <w:szCs w:val="24"/>
              </w:rPr>
              <w:t>1 Ноября - День безопасности. Наркотики угроза национальной и мировой безопас-ности. (9-11 класс)</w:t>
            </w:r>
          </w:p>
          <w:p w:rsidR="00284A6F" w:rsidRPr="00D04224" w:rsidRDefault="00284A6F" w:rsidP="00205D86">
            <w:pPr>
              <w:pStyle w:val="aa"/>
              <w:jc w:val="both"/>
              <w:rPr>
                <w:szCs w:val="24"/>
              </w:rPr>
            </w:pPr>
            <w:r w:rsidRPr="00D04224">
              <w:rPr>
                <w:szCs w:val="24"/>
              </w:rPr>
              <w:t>«Өнегелі өмір» (Встреча с представителями организаций здравоохранения о вреде электронных сигарет, вейпов, ПАВ) (7-9классы)</w:t>
            </w:r>
          </w:p>
        </w:tc>
        <w:tc>
          <w:tcPr>
            <w:tcW w:w="992" w:type="dxa"/>
          </w:tcPr>
          <w:p w:rsidR="00284A6F" w:rsidRPr="00D04224" w:rsidRDefault="00284A6F" w:rsidP="00205D86">
            <w:pPr>
              <w:pStyle w:val="aa"/>
              <w:jc w:val="both"/>
              <w:rPr>
                <w:spacing w:val="-5"/>
                <w:szCs w:val="24"/>
              </w:rPr>
            </w:pPr>
            <w:r w:rsidRPr="00D04224">
              <w:rPr>
                <w:spacing w:val="-5"/>
                <w:szCs w:val="24"/>
              </w:rPr>
              <w:t>163</w:t>
            </w:r>
          </w:p>
          <w:p w:rsidR="00284A6F" w:rsidRPr="00D04224" w:rsidRDefault="00284A6F" w:rsidP="00205D86">
            <w:pPr>
              <w:pStyle w:val="aa"/>
              <w:jc w:val="both"/>
              <w:rPr>
                <w:spacing w:val="-5"/>
                <w:szCs w:val="24"/>
              </w:rPr>
            </w:pPr>
          </w:p>
          <w:p w:rsidR="00284A6F" w:rsidRPr="00D04224" w:rsidRDefault="00284A6F" w:rsidP="00205D86">
            <w:pPr>
              <w:pStyle w:val="aa"/>
              <w:jc w:val="both"/>
              <w:rPr>
                <w:szCs w:val="24"/>
              </w:rPr>
            </w:pPr>
            <w:r w:rsidRPr="00D04224">
              <w:rPr>
                <w:spacing w:val="-5"/>
                <w:szCs w:val="24"/>
              </w:rPr>
              <w:t>284</w:t>
            </w:r>
          </w:p>
        </w:tc>
      </w:tr>
      <w:tr w:rsidR="00284A6F" w:rsidRPr="00D04224" w:rsidTr="00205D86">
        <w:trPr>
          <w:trHeight w:val="283"/>
        </w:trPr>
        <w:tc>
          <w:tcPr>
            <w:tcW w:w="567" w:type="dxa"/>
          </w:tcPr>
          <w:p w:rsidR="00284A6F" w:rsidRPr="00D04224" w:rsidRDefault="00284A6F" w:rsidP="00205D86">
            <w:pPr>
              <w:pStyle w:val="aa"/>
              <w:jc w:val="both"/>
              <w:rPr>
                <w:szCs w:val="24"/>
              </w:rPr>
            </w:pPr>
            <w:r w:rsidRPr="00D04224">
              <w:rPr>
                <w:spacing w:val="-10"/>
                <w:szCs w:val="24"/>
              </w:rPr>
              <w:t>6</w:t>
            </w:r>
          </w:p>
        </w:tc>
        <w:tc>
          <w:tcPr>
            <w:tcW w:w="7655" w:type="dxa"/>
          </w:tcPr>
          <w:p w:rsidR="00284A6F" w:rsidRPr="00D04224" w:rsidRDefault="00284A6F" w:rsidP="00205D86">
            <w:pPr>
              <w:pStyle w:val="aa"/>
              <w:jc w:val="both"/>
              <w:rPr>
                <w:szCs w:val="24"/>
              </w:rPr>
            </w:pPr>
            <w:r w:rsidRPr="00D04224">
              <w:rPr>
                <w:szCs w:val="24"/>
              </w:rPr>
              <w:t>«Правила</w:t>
            </w:r>
            <w:r w:rsidR="00205D86" w:rsidRPr="00D04224">
              <w:rPr>
                <w:szCs w:val="24"/>
              </w:rPr>
              <w:t xml:space="preserve"> </w:t>
            </w:r>
            <w:r w:rsidRPr="00D04224">
              <w:rPr>
                <w:szCs w:val="24"/>
              </w:rPr>
              <w:t>безопасного</w:t>
            </w:r>
            <w:r w:rsidR="00205D86" w:rsidRPr="00D04224">
              <w:rPr>
                <w:szCs w:val="24"/>
              </w:rPr>
              <w:t xml:space="preserve"> </w:t>
            </w:r>
            <w:r w:rsidRPr="00D04224">
              <w:rPr>
                <w:szCs w:val="24"/>
              </w:rPr>
              <w:t>поведения</w:t>
            </w:r>
            <w:r w:rsidR="00205D86" w:rsidRPr="00D04224">
              <w:rPr>
                <w:szCs w:val="24"/>
              </w:rPr>
              <w:t xml:space="preserve"> </w:t>
            </w:r>
            <w:r w:rsidRPr="00D04224">
              <w:rPr>
                <w:szCs w:val="24"/>
              </w:rPr>
              <w:t>для</w:t>
            </w:r>
            <w:r w:rsidR="00205D86" w:rsidRPr="00D04224">
              <w:rPr>
                <w:szCs w:val="24"/>
              </w:rPr>
              <w:t xml:space="preserve"> </w:t>
            </w:r>
            <w:r w:rsidRPr="00D04224">
              <w:rPr>
                <w:spacing w:val="-2"/>
                <w:szCs w:val="24"/>
              </w:rPr>
              <w:t>детей»</w:t>
            </w:r>
          </w:p>
        </w:tc>
        <w:tc>
          <w:tcPr>
            <w:tcW w:w="992" w:type="dxa"/>
          </w:tcPr>
          <w:p w:rsidR="00284A6F" w:rsidRPr="00D04224" w:rsidRDefault="00284A6F" w:rsidP="00205D86">
            <w:pPr>
              <w:pStyle w:val="aa"/>
              <w:jc w:val="both"/>
              <w:rPr>
                <w:szCs w:val="24"/>
              </w:rPr>
            </w:pPr>
            <w:r w:rsidRPr="00D04224">
              <w:rPr>
                <w:szCs w:val="24"/>
              </w:rPr>
              <w:t>1025</w:t>
            </w:r>
          </w:p>
        </w:tc>
      </w:tr>
      <w:tr w:rsidR="00284A6F" w:rsidRPr="00D04224" w:rsidTr="00205D86">
        <w:trPr>
          <w:trHeight w:val="556"/>
        </w:trPr>
        <w:tc>
          <w:tcPr>
            <w:tcW w:w="567" w:type="dxa"/>
          </w:tcPr>
          <w:p w:rsidR="00284A6F" w:rsidRPr="00D04224" w:rsidRDefault="00284A6F" w:rsidP="00205D86">
            <w:pPr>
              <w:pStyle w:val="aa"/>
              <w:jc w:val="both"/>
              <w:rPr>
                <w:szCs w:val="24"/>
              </w:rPr>
            </w:pPr>
            <w:r w:rsidRPr="00D04224">
              <w:rPr>
                <w:spacing w:val="-10"/>
                <w:szCs w:val="24"/>
              </w:rPr>
              <w:t>7</w:t>
            </w:r>
          </w:p>
        </w:tc>
        <w:tc>
          <w:tcPr>
            <w:tcW w:w="7655" w:type="dxa"/>
          </w:tcPr>
          <w:p w:rsidR="00284A6F" w:rsidRPr="00D04224" w:rsidRDefault="00284A6F" w:rsidP="00205D86">
            <w:pPr>
              <w:pStyle w:val="aa"/>
              <w:jc w:val="both"/>
              <w:rPr>
                <w:szCs w:val="24"/>
              </w:rPr>
            </w:pPr>
            <w:r w:rsidRPr="00D04224">
              <w:rPr>
                <w:szCs w:val="24"/>
              </w:rPr>
              <w:t>Проводить просветительскую работу совместно с наркопостом  по профилактике употребления табака, наркотиков и психотропных веществ.</w:t>
            </w:r>
          </w:p>
        </w:tc>
        <w:tc>
          <w:tcPr>
            <w:tcW w:w="992" w:type="dxa"/>
          </w:tcPr>
          <w:p w:rsidR="00284A6F" w:rsidRPr="00D04224" w:rsidRDefault="00284A6F" w:rsidP="00205D86">
            <w:pPr>
              <w:pStyle w:val="aa"/>
              <w:jc w:val="both"/>
              <w:rPr>
                <w:szCs w:val="24"/>
              </w:rPr>
            </w:pPr>
            <w:r w:rsidRPr="00D04224">
              <w:rPr>
                <w:spacing w:val="-5"/>
                <w:szCs w:val="24"/>
              </w:rPr>
              <w:t>482</w:t>
            </w:r>
          </w:p>
        </w:tc>
      </w:tr>
      <w:tr w:rsidR="00284A6F" w:rsidRPr="00D04224" w:rsidTr="00205D86">
        <w:trPr>
          <w:trHeight w:val="281"/>
        </w:trPr>
        <w:tc>
          <w:tcPr>
            <w:tcW w:w="567" w:type="dxa"/>
          </w:tcPr>
          <w:p w:rsidR="00284A6F" w:rsidRPr="00D04224" w:rsidRDefault="00284A6F" w:rsidP="00205D86">
            <w:pPr>
              <w:pStyle w:val="aa"/>
              <w:jc w:val="both"/>
              <w:rPr>
                <w:szCs w:val="24"/>
              </w:rPr>
            </w:pPr>
            <w:r w:rsidRPr="00D04224">
              <w:rPr>
                <w:spacing w:val="-10"/>
                <w:szCs w:val="24"/>
              </w:rPr>
              <w:t>8</w:t>
            </w:r>
          </w:p>
        </w:tc>
        <w:tc>
          <w:tcPr>
            <w:tcW w:w="7655" w:type="dxa"/>
          </w:tcPr>
          <w:p w:rsidR="00284A6F" w:rsidRPr="00D04224" w:rsidRDefault="00284A6F" w:rsidP="00205D86">
            <w:pPr>
              <w:pStyle w:val="aa"/>
              <w:jc w:val="both"/>
              <w:rPr>
                <w:szCs w:val="24"/>
              </w:rPr>
            </w:pPr>
            <w:r w:rsidRPr="00D04224">
              <w:rPr>
                <w:szCs w:val="24"/>
              </w:rPr>
              <w:t>«Детство</w:t>
            </w:r>
            <w:r w:rsidR="00B67A1E" w:rsidRPr="00D04224">
              <w:rPr>
                <w:szCs w:val="24"/>
              </w:rPr>
              <w:t xml:space="preserve"> </w:t>
            </w:r>
            <w:r w:rsidRPr="00D04224">
              <w:rPr>
                <w:szCs w:val="24"/>
              </w:rPr>
              <w:t>без</w:t>
            </w:r>
            <w:r w:rsidR="00B67A1E" w:rsidRPr="00D04224">
              <w:rPr>
                <w:szCs w:val="24"/>
              </w:rPr>
              <w:t xml:space="preserve"> </w:t>
            </w:r>
            <w:r w:rsidRPr="00D04224">
              <w:rPr>
                <w:szCs w:val="24"/>
              </w:rPr>
              <w:t>жестокости</w:t>
            </w:r>
            <w:r w:rsidR="00B67A1E" w:rsidRPr="00D04224">
              <w:rPr>
                <w:szCs w:val="24"/>
              </w:rPr>
              <w:t xml:space="preserve"> </w:t>
            </w:r>
            <w:r w:rsidRPr="00D04224">
              <w:rPr>
                <w:szCs w:val="24"/>
              </w:rPr>
              <w:t>и</w:t>
            </w:r>
            <w:r w:rsidR="00B67A1E" w:rsidRPr="00D04224">
              <w:rPr>
                <w:szCs w:val="24"/>
              </w:rPr>
              <w:t xml:space="preserve"> </w:t>
            </w:r>
            <w:r w:rsidRPr="00D04224">
              <w:rPr>
                <w:spacing w:val="-2"/>
                <w:szCs w:val="24"/>
              </w:rPr>
              <w:t>насилия»</w:t>
            </w:r>
          </w:p>
        </w:tc>
        <w:tc>
          <w:tcPr>
            <w:tcW w:w="992" w:type="dxa"/>
          </w:tcPr>
          <w:p w:rsidR="00284A6F" w:rsidRPr="00D04224" w:rsidRDefault="00284A6F" w:rsidP="00205D86">
            <w:pPr>
              <w:pStyle w:val="aa"/>
              <w:jc w:val="both"/>
              <w:rPr>
                <w:szCs w:val="24"/>
              </w:rPr>
            </w:pPr>
            <w:r w:rsidRPr="00D04224">
              <w:rPr>
                <w:spacing w:val="-5"/>
                <w:szCs w:val="24"/>
              </w:rPr>
              <w:t>1024</w:t>
            </w:r>
          </w:p>
        </w:tc>
      </w:tr>
      <w:tr w:rsidR="00284A6F" w:rsidRPr="00D04224" w:rsidTr="00205D86">
        <w:trPr>
          <w:trHeight w:val="280"/>
        </w:trPr>
        <w:tc>
          <w:tcPr>
            <w:tcW w:w="567" w:type="dxa"/>
          </w:tcPr>
          <w:p w:rsidR="00284A6F" w:rsidRPr="00D04224" w:rsidRDefault="00284A6F" w:rsidP="00205D86">
            <w:pPr>
              <w:pStyle w:val="aa"/>
              <w:jc w:val="both"/>
              <w:rPr>
                <w:szCs w:val="24"/>
              </w:rPr>
            </w:pPr>
            <w:r w:rsidRPr="00D04224">
              <w:rPr>
                <w:spacing w:val="-10"/>
                <w:szCs w:val="24"/>
              </w:rPr>
              <w:t>9</w:t>
            </w:r>
          </w:p>
        </w:tc>
        <w:tc>
          <w:tcPr>
            <w:tcW w:w="7655" w:type="dxa"/>
          </w:tcPr>
          <w:p w:rsidR="00284A6F" w:rsidRPr="00D04224" w:rsidRDefault="00284A6F" w:rsidP="00205D86">
            <w:pPr>
              <w:pStyle w:val="aa"/>
              <w:jc w:val="both"/>
              <w:rPr>
                <w:szCs w:val="24"/>
              </w:rPr>
            </w:pPr>
            <w:r w:rsidRPr="00D04224">
              <w:rPr>
                <w:szCs w:val="24"/>
              </w:rPr>
              <w:t>Дети</w:t>
            </w:r>
            <w:r w:rsidR="00B67A1E" w:rsidRPr="00D04224">
              <w:rPr>
                <w:szCs w:val="24"/>
              </w:rPr>
              <w:t xml:space="preserve"> </w:t>
            </w:r>
            <w:r w:rsidRPr="00D04224">
              <w:rPr>
                <w:szCs w:val="24"/>
              </w:rPr>
              <w:t>в</w:t>
            </w:r>
            <w:r w:rsidR="00B67A1E" w:rsidRPr="00D04224">
              <w:rPr>
                <w:szCs w:val="24"/>
              </w:rPr>
              <w:t xml:space="preserve"> </w:t>
            </w:r>
            <w:r w:rsidRPr="00D04224">
              <w:rPr>
                <w:szCs w:val="24"/>
              </w:rPr>
              <w:t>ночном</w:t>
            </w:r>
            <w:r w:rsidR="00B67A1E" w:rsidRPr="00D04224">
              <w:rPr>
                <w:szCs w:val="24"/>
              </w:rPr>
              <w:t xml:space="preserve"> </w:t>
            </w:r>
            <w:r w:rsidRPr="00D04224">
              <w:rPr>
                <w:spacing w:val="-4"/>
                <w:szCs w:val="24"/>
              </w:rPr>
              <w:t>городе</w:t>
            </w:r>
          </w:p>
        </w:tc>
        <w:tc>
          <w:tcPr>
            <w:tcW w:w="992" w:type="dxa"/>
          </w:tcPr>
          <w:p w:rsidR="00284A6F" w:rsidRPr="00D04224" w:rsidRDefault="00284A6F" w:rsidP="00205D86">
            <w:pPr>
              <w:pStyle w:val="aa"/>
              <w:jc w:val="both"/>
              <w:rPr>
                <w:szCs w:val="24"/>
              </w:rPr>
            </w:pPr>
            <w:r w:rsidRPr="00D04224">
              <w:rPr>
                <w:spacing w:val="-5"/>
                <w:szCs w:val="24"/>
              </w:rPr>
              <w:t>30</w:t>
            </w:r>
          </w:p>
        </w:tc>
      </w:tr>
      <w:tr w:rsidR="00284A6F" w:rsidRPr="00D04224" w:rsidTr="00B67A1E">
        <w:trPr>
          <w:trHeight w:val="292"/>
        </w:trPr>
        <w:tc>
          <w:tcPr>
            <w:tcW w:w="567" w:type="dxa"/>
          </w:tcPr>
          <w:p w:rsidR="00284A6F" w:rsidRPr="00D04224" w:rsidRDefault="00284A6F" w:rsidP="00205D86">
            <w:pPr>
              <w:pStyle w:val="aa"/>
              <w:jc w:val="both"/>
              <w:rPr>
                <w:szCs w:val="24"/>
              </w:rPr>
            </w:pPr>
            <w:r w:rsidRPr="00D04224">
              <w:rPr>
                <w:spacing w:val="-5"/>
                <w:szCs w:val="24"/>
              </w:rPr>
              <w:t>10</w:t>
            </w:r>
          </w:p>
        </w:tc>
        <w:tc>
          <w:tcPr>
            <w:tcW w:w="7655" w:type="dxa"/>
          </w:tcPr>
          <w:p w:rsidR="00284A6F" w:rsidRPr="00D04224" w:rsidRDefault="00284A6F" w:rsidP="00B67A1E">
            <w:pPr>
              <w:pStyle w:val="aa"/>
              <w:jc w:val="both"/>
              <w:rPr>
                <w:szCs w:val="24"/>
              </w:rPr>
            </w:pPr>
            <w:r w:rsidRPr="00D04224">
              <w:rPr>
                <w:szCs w:val="24"/>
              </w:rPr>
              <w:t>Толерантность–дорога</w:t>
            </w:r>
            <w:r w:rsidR="00B67A1E" w:rsidRPr="00D04224">
              <w:rPr>
                <w:szCs w:val="24"/>
              </w:rPr>
              <w:t xml:space="preserve"> </w:t>
            </w:r>
            <w:r w:rsidRPr="00D04224">
              <w:rPr>
                <w:szCs w:val="24"/>
              </w:rPr>
              <w:t>к</w:t>
            </w:r>
            <w:r w:rsidR="00B67A1E" w:rsidRPr="00D04224">
              <w:rPr>
                <w:szCs w:val="24"/>
              </w:rPr>
              <w:t xml:space="preserve"> </w:t>
            </w:r>
            <w:r w:rsidRPr="00D04224">
              <w:rPr>
                <w:spacing w:val="-4"/>
                <w:szCs w:val="24"/>
              </w:rPr>
              <w:t>миру</w:t>
            </w:r>
            <w:r w:rsidR="00B67A1E" w:rsidRPr="00D04224">
              <w:rPr>
                <w:spacing w:val="-4"/>
                <w:szCs w:val="24"/>
              </w:rPr>
              <w:t xml:space="preserve"> </w:t>
            </w:r>
            <w:r w:rsidRPr="00D04224">
              <w:rPr>
                <w:szCs w:val="24"/>
              </w:rPr>
              <w:t>/внеклассное</w:t>
            </w:r>
            <w:r w:rsidR="00B67A1E" w:rsidRPr="00D04224">
              <w:rPr>
                <w:szCs w:val="24"/>
              </w:rPr>
              <w:t xml:space="preserve"> </w:t>
            </w:r>
            <w:r w:rsidRPr="00D04224">
              <w:rPr>
                <w:spacing w:val="-2"/>
                <w:szCs w:val="24"/>
              </w:rPr>
              <w:t>мероприятие/</w:t>
            </w:r>
          </w:p>
        </w:tc>
        <w:tc>
          <w:tcPr>
            <w:tcW w:w="992" w:type="dxa"/>
          </w:tcPr>
          <w:p w:rsidR="00284A6F" w:rsidRPr="00D04224" w:rsidRDefault="00284A6F" w:rsidP="00205D86">
            <w:pPr>
              <w:pStyle w:val="aa"/>
              <w:jc w:val="both"/>
              <w:rPr>
                <w:szCs w:val="24"/>
              </w:rPr>
            </w:pPr>
            <w:r w:rsidRPr="00D04224">
              <w:rPr>
                <w:spacing w:val="-5"/>
                <w:szCs w:val="24"/>
              </w:rPr>
              <w:t>15</w:t>
            </w:r>
          </w:p>
        </w:tc>
      </w:tr>
      <w:tr w:rsidR="00284A6F" w:rsidRPr="00D04224" w:rsidTr="00B67A1E">
        <w:trPr>
          <w:trHeight w:val="282"/>
        </w:trPr>
        <w:tc>
          <w:tcPr>
            <w:tcW w:w="567" w:type="dxa"/>
          </w:tcPr>
          <w:p w:rsidR="00284A6F" w:rsidRPr="00D04224" w:rsidRDefault="00284A6F" w:rsidP="00205D86">
            <w:pPr>
              <w:pStyle w:val="aa"/>
              <w:jc w:val="both"/>
              <w:rPr>
                <w:szCs w:val="24"/>
              </w:rPr>
            </w:pPr>
            <w:r w:rsidRPr="00D04224">
              <w:rPr>
                <w:spacing w:val="-5"/>
                <w:szCs w:val="24"/>
              </w:rPr>
              <w:t>11</w:t>
            </w:r>
          </w:p>
        </w:tc>
        <w:tc>
          <w:tcPr>
            <w:tcW w:w="7655" w:type="dxa"/>
          </w:tcPr>
          <w:p w:rsidR="00284A6F" w:rsidRPr="00D04224" w:rsidRDefault="00284A6F" w:rsidP="00205D86">
            <w:pPr>
              <w:pStyle w:val="aa"/>
              <w:jc w:val="both"/>
              <w:rPr>
                <w:szCs w:val="24"/>
              </w:rPr>
            </w:pPr>
            <w:r w:rsidRPr="00D04224">
              <w:rPr>
                <w:szCs w:val="24"/>
              </w:rPr>
              <w:t>«Подростки</w:t>
            </w:r>
            <w:r w:rsidR="00B67A1E" w:rsidRPr="00D04224">
              <w:rPr>
                <w:szCs w:val="24"/>
              </w:rPr>
              <w:t xml:space="preserve"> </w:t>
            </w:r>
            <w:r w:rsidRPr="00D04224">
              <w:rPr>
                <w:szCs w:val="24"/>
              </w:rPr>
              <w:t>в</w:t>
            </w:r>
            <w:r w:rsidR="00B67A1E" w:rsidRPr="00D04224">
              <w:rPr>
                <w:szCs w:val="24"/>
              </w:rPr>
              <w:t xml:space="preserve"> </w:t>
            </w:r>
            <w:r w:rsidRPr="00D04224">
              <w:rPr>
                <w:szCs w:val="24"/>
              </w:rPr>
              <w:t>современном</w:t>
            </w:r>
            <w:r w:rsidR="00B67A1E" w:rsidRPr="00D04224">
              <w:rPr>
                <w:szCs w:val="24"/>
              </w:rPr>
              <w:t xml:space="preserve"> </w:t>
            </w:r>
            <w:r w:rsidRPr="00D04224">
              <w:rPr>
                <w:szCs w:val="24"/>
              </w:rPr>
              <w:t>мире»/общешкольное</w:t>
            </w:r>
            <w:r w:rsidR="00B67A1E" w:rsidRPr="00D04224">
              <w:rPr>
                <w:szCs w:val="24"/>
              </w:rPr>
              <w:t xml:space="preserve"> роди</w:t>
            </w:r>
            <w:r w:rsidRPr="00D04224">
              <w:rPr>
                <w:szCs w:val="24"/>
              </w:rPr>
              <w:t>тельское собрание</w:t>
            </w:r>
          </w:p>
        </w:tc>
        <w:tc>
          <w:tcPr>
            <w:tcW w:w="992" w:type="dxa"/>
          </w:tcPr>
          <w:p w:rsidR="00284A6F" w:rsidRPr="00D04224" w:rsidRDefault="00284A6F" w:rsidP="00205D86">
            <w:pPr>
              <w:pStyle w:val="aa"/>
              <w:jc w:val="both"/>
              <w:rPr>
                <w:szCs w:val="24"/>
              </w:rPr>
            </w:pPr>
            <w:r w:rsidRPr="00D04224">
              <w:rPr>
                <w:spacing w:val="-5"/>
                <w:szCs w:val="24"/>
              </w:rPr>
              <w:t>97</w:t>
            </w:r>
          </w:p>
        </w:tc>
      </w:tr>
      <w:tr w:rsidR="00284A6F" w:rsidRPr="00D04224" w:rsidTr="00205D86">
        <w:trPr>
          <w:trHeight w:val="278"/>
        </w:trPr>
        <w:tc>
          <w:tcPr>
            <w:tcW w:w="567" w:type="dxa"/>
          </w:tcPr>
          <w:p w:rsidR="00284A6F" w:rsidRPr="00D04224" w:rsidRDefault="00284A6F" w:rsidP="00205D86">
            <w:pPr>
              <w:pStyle w:val="aa"/>
              <w:jc w:val="both"/>
              <w:rPr>
                <w:szCs w:val="24"/>
              </w:rPr>
            </w:pPr>
            <w:r w:rsidRPr="00D04224">
              <w:rPr>
                <w:spacing w:val="-5"/>
                <w:szCs w:val="24"/>
              </w:rPr>
              <w:t>12</w:t>
            </w:r>
          </w:p>
        </w:tc>
        <w:tc>
          <w:tcPr>
            <w:tcW w:w="7655" w:type="dxa"/>
          </w:tcPr>
          <w:p w:rsidR="00284A6F" w:rsidRPr="00D04224" w:rsidRDefault="00284A6F" w:rsidP="00205D86">
            <w:pPr>
              <w:pStyle w:val="aa"/>
              <w:jc w:val="both"/>
              <w:rPr>
                <w:szCs w:val="24"/>
              </w:rPr>
            </w:pPr>
            <w:r w:rsidRPr="00D04224">
              <w:rPr>
                <w:szCs w:val="24"/>
              </w:rPr>
              <w:t>Совет</w:t>
            </w:r>
            <w:r w:rsidR="005525E1">
              <w:rPr>
                <w:szCs w:val="24"/>
                <w:lang w:val="kk-KZ"/>
              </w:rPr>
              <w:t xml:space="preserve"> </w:t>
            </w:r>
            <w:r w:rsidRPr="00D04224">
              <w:rPr>
                <w:szCs w:val="24"/>
              </w:rPr>
              <w:t>профилактики</w:t>
            </w:r>
            <w:r w:rsidR="005525E1">
              <w:rPr>
                <w:szCs w:val="24"/>
                <w:lang w:val="kk-KZ"/>
              </w:rPr>
              <w:t xml:space="preserve"> </w:t>
            </w:r>
            <w:r w:rsidRPr="00D04224">
              <w:rPr>
                <w:spacing w:val="-2"/>
                <w:szCs w:val="24"/>
              </w:rPr>
              <w:t>правонарушений</w:t>
            </w:r>
          </w:p>
        </w:tc>
        <w:tc>
          <w:tcPr>
            <w:tcW w:w="992" w:type="dxa"/>
          </w:tcPr>
          <w:p w:rsidR="00284A6F" w:rsidRPr="00D04224" w:rsidRDefault="00284A6F" w:rsidP="00205D86">
            <w:pPr>
              <w:pStyle w:val="aa"/>
              <w:jc w:val="both"/>
              <w:rPr>
                <w:szCs w:val="24"/>
              </w:rPr>
            </w:pPr>
            <w:r w:rsidRPr="00D04224">
              <w:rPr>
                <w:spacing w:val="-10"/>
                <w:szCs w:val="24"/>
              </w:rPr>
              <w:t>24</w:t>
            </w:r>
          </w:p>
        </w:tc>
      </w:tr>
      <w:tr w:rsidR="00284A6F" w:rsidRPr="00D04224" w:rsidTr="00205D86">
        <w:trPr>
          <w:trHeight w:val="280"/>
        </w:trPr>
        <w:tc>
          <w:tcPr>
            <w:tcW w:w="567" w:type="dxa"/>
          </w:tcPr>
          <w:p w:rsidR="00284A6F" w:rsidRPr="00D04224" w:rsidRDefault="00284A6F" w:rsidP="00205D86">
            <w:pPr>
              <w:pStyle w:val="aa"/>
              <w:jc w:val="both"/>
              <w:rPr>
                <w:szCs w:val="24"/>
              </w:rPr>
            </w:pPr>
            <w:r w:rsidRPr="00D04224">
              <w:rPr>
                <w:spacing w:val="-5"/>
                <w:szCs w:val="24"/>
              </w:rPr>
              <w:t>13</w:t>
            </w:r>
          </w:p>
        </w:tc>
        <w:tc>
          <w:tcPr>
            <w:tcW w:w="7655" w:type="dxa"/>
          </w:tcPr>
          <w:p w:rsidR="00284A6F" w:rsidRPr="00D04224" w:rsidRDefault="00284A6F" w:rsidP="00205D86">
            <w:pPr>
              <w:pStyle w:val="aa"/>
              <w:jc w:val="both"/>
              <w:rPr>
                <w:szCs w:val="24"/>
              </w:rPr>
            </w:pPr>
            <w:r w:rsidRPr="00D04224">
              <w:rPr>
                <w:szCs w:val="24"/>
              </w:rPr>
              <w:t>Организовать совместную работу с ГЮП, школьным инспектором  по профилактике правонарушений и преступлений.</w:t>
            </w:r>
          </w:p>
        </w:tc>
        <w:tc>
          <w:tcPr>
            <w:tcW w:w="992" w:type="dxa"/>
          </w:tcPr>
          <w:p w:rsidR="00284A6F" w:rsidRPr="00D04224" w:rsidRDefault="00284A6F" w:rsidP="00205D86">
            <w:pPr>
              <w:pStyle w:val="aa"/>
              <w:jc w:val="both"/>
              <w:rPr>
                <w:szCs w:val="24"/>
              </w:rPr>
            </w:pPr>
            <w:r w:rsidRPr="00D04224">
              <w:rPr>
                <w:spacing w:val="-10"/>
                <w:szCs w:val="24"/>
              </w:rPr>
              <w:t>3</w:t>
            </w:r>
          </w:p>
        </w:tc>
      </w:tr>
      <w:tr w:rsidR="00284A6F" w:rsidRPr="00D04224" w:rsidTr="00205D86">
        <w:trPr>
          <w:trHeight w:val="561"/>
        </w:trPr>
        <w:tc>
          <w:tcPr>
            <w:tcW w:w="567" w:type="dxa"/>
          </w:tcPr>
          <w:p w:rsidR="00284A6F" w:rsidRPr="00D04224" w:rsidRDefault="00284A6F" w:rsidP="00205D86">
            <w:pPr>
              <w:pStyle w:val="aa"/>
              <w:jc w:val="both"/>
              <w:rPr>
                <w:szCs w:val="24"/>
              </w:rPr>
            </w:pPr>
            <w:r w:rsidRPr="00D04224">
              <w:rPr>
                <w:spacing w:val="-5"/>
                <w:szCs w:val="24"/>
              </w:rPr>
              <w:t>14</w:t>
            </w:r>
          </w:p>
        </w:tc>
        <w:tc>
          <w:tcPr>
            <w:tcW w:w="7655" w:type="dxa"/>
          </w:tcPr>
          <w:p w:rsidR="00284A6F" w:rsidRPr="00D04224" w:rsidRDefault="00284A6F" w:rsidP="00205D86">
            <w:pPr>
              <w:pStyle w:val="aa"/>
              <w:jc w:val="both"/>
              <w:rPr>
                <w:szCs w:val="24"/>
              </w:rPr>
            </w:pPr>
            <w:r w:rsidRPr="00D04224">
              <w:rPr>
                <w:szCs w:val="24"/>
              </w:rPr>
              <w:t>Ежеквартальное анонимное анкетирование по профилактике аутодеструктивного поведения и бытового насилия (5-11 класс)</w:t>
            </w:r>
          </w:p>
        </w:tc>
        <w:tc>
          <w:tcPr>
            <w:tcW w:w="992" w:type="dxa"/>
          </w:tcPr>
          <w:p w:rsidR="00284A6F" w:rsidRPr="00D04224" w:rsidRDefault="00284A6F" w:rsidP="00205D86">
            <w:pPr>
              <w:pStyle w:val="aa"/>
              <w:jc w:val="both"/>
              <w:rPr>
                <w:szCs w:val="24"/>
              </w:rPr>
            </w:pPr>
            <w:r w:rsidRPr="00D04224">
              <w:rPr>
                <w:spacing w:val="-10"/>
                <w:szCs w:val="24"/>
              </w:rPr>
              <w:t>2</w:t>
            </w:r>
          </w:p>
        </w:tc>
      </w:tr>
    </w:tbl>
    <w:p w:rsidR="00284A6F" w:rsidRPr="00205D86" w:rsidRDefault="00284A6F" w:rsidP="00205D86">
      <w:pPr>
        <w:pStyle w:val="aa"/>
        <w:jc w:val="both"/>
        <w:rPr>
          <w:sz w:val="24"/>
          <w:szCs w:val="24"/>
        </w:rPr>
      </w:pPr>
    </w:p>
    <w:p w:rsidR="00284A6F" w:rsidRPr="00205D86" w:rsidRDefault="00284A6F" w:rsidP="00205D86">
      <w:pPr>
        <w:pStyle w:val="aa"/>
        <w:jc w:val="both"/>
        <w:rPr>
          <w:sz w:val="24"/>
          <w:szCs w:val="24"/>
        </w:rPr>
      </w:pPr>
      <w:r w:rsidRPr="00205D86">
        <w:rPr>
          <w:sz w:val="24"/>
          <w:szCs w:val="24"/>
        </w:rPr>
        <w:t>V. Работа по взаимодействию с педагогическим коллек</w:t>
      </w:r>
      <w:r w:rsidR="00EC58E4">
        <w:rPr>
          <w:sz w:val="24"/>
          <w:szCs w:val="24"/>
        </w:rPr>
        <w:t>тивом, с внешними органи</w:t>
      </w:r>
      <w:r w:rsidRPr="00205D86">
        <w:rPr>
          <w:sz w:val="24"/>
          <w:szCs w:val="24"/>
        </w:rPr>
        <w:t>зациями (отдел по делам несовершеннолетних, комиссия по делам несовершеннолетних и защите их прав, органы опеки и попечительства и др.).</w:t>
      </w:r>
    </w:p>
    <w:tbl>
      <w:tblPr>
        <w:tblStyle w:val="TableNormal"/>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87"/>
        <w:gridCol w:w="4230"/>
        <w:gridCol w:w="4355"/>
        <w:gridCol w:w="851"/>
      </w:tblGrid>
      <w:tr w:rsidR="00284A6F" w:rsidRPr="00D04224" w:rsidTr="00DC2C8B">
        <w:trPr>
          <w:trHeight w:val="278"/>
        </w:trPr>
        <w:tc>
          <w:tcPr>
            <w:tcW w:w="487" w:type="dxa"/>
          </w:tcPr>
          <w:p w:rsidR="00284A6F" w:rsidRPr="00D04224" w:rsidRDefault="00284A6F" w:rsidP="00205D86">
            <w:pPr>
              <w:pStyle w:val="aa"/>
              <w:jc w:val="both"/>
              <w:rPr>
                <w:szCs w:val="24"/>
              </w:rPr>
            </w:pPr>
            <w:r w:rsidRPr="00D04224">
              <w:rPr>
                <w:spacing w:val="-10"/>
                <w:szCs w:val="24"/>
              </w:rPr>
              <w:t>№</w:t>
            </w:r>
          </w:p>
        </w:tc>
        <w:tc>
          <w:tcPr>
            <w:tcW w:w="4230" w:type="dxa"/>
          </w:tcPr>
          <w:p w:rsidR="00284A6F" w:rsidRPr="00D04224" w:rsidRDefault="00284A6F" w:rsidP="00205D86">
            <w:pPr>
              <w:pStyle w:val="aa"/>
              <w:jc w:val="both"/>
              <w:rPr>
                <w:b/>
                <w:szCs w:val="24"/>
              </w:rPr>
            </w:pPr>
            <w:r w:rsidRPr="00D04224">
              <w:rPr>
                <w:b/>
                <w:spacing w:val="-2"/>
                <w:szCs w:val="24"/>
              </w:rPr>
              <w:t>Организации</w:t>
            </w:r>
          </w:p>
        </w:tc>
        <w:tc>
          <w:tcPr>
            <w:tcW w:w="4355" w:type="dxa"/>
          </w:tcPr>
          <w:p w:rsidR="00284A6F" w:rsidRPr="00D04224" w:rsidRDefault="00284A6F" w:rsidP="00205D86">
            <w:pPr>
              <w:pStyle w:val="aa"/>
              <w:jc w:val="both"/>
              <w:rPr>
                <w:b/>
                <w:szCs w:val="24"/>
              </w:rPr>
            </w:pPr>
            <w:r w:rsidRPr="00D04224">
              <w:rPr>
                <w:b/>
                <w:szCs w:val="24"/>
              </w:rPr>
              <w:t>Форма</w:t>
            </w:r>
            <w:r w:rsidR="00F20067">
              <w:rPr>
                <w:b/>
                <w:szCs w:val="24"/>
                <w:lang w:val="kk-KZ"/>
              </w:rPr>
              <w:t xml:space="preserve"> </w:t>
            </w:r>
            <w:r w:rsidRPr="00D04224">
              <w:rPr>
                <w:b/>
                <w:spacing w:val="-2"/>
                <w:szCs w:val="24"/>
              </w:rPr>
              <w:t>работы</w:t>
            </w:r>
          </w:p>
        </w:tc>
        <w:tc>
          <w:tcPr>
            <w:tcW w:w="851" w:type="dxa"/>
          </w:tcPr>
          <w:p w:rsidR="00284A6F" w:rsidRPr="00D04224" w:rsidRDefault="00284A6F" w:rsidP="00B67A1E">
            <w:pPr>
              <w:pStyle w:val="aa"/>
              <w:ind w:firstLine="73"/>
              <w:jc w:val="both"/>
              <w:rPr>
                <w:b/>
                <w:szCs w:val="24"/>
              </w:rPr>
            </w:pPr>
            <w:r w:rsidRPr="00D04224">
              <w:rPr>
                <w:b/>
                <w:spacing w:val="-2"/>
                <w:szCs w:val="24"/>
              </w:rPr>
              <w:t>Охват</w:t>
            </w:r>
          </w:p>
        </w:tc>
      </w:tr>
      <w:tr w:rsidR="00284A6F" w:rsidRPr="00D04224" w:rsidTr="00DC2C8B">
        <w:trPr>
          <w:trHeight w:val="269"/>
        </w:trPr>
        <w:tc>
          <w:tcPr>
            <w:tcW w:w="487" w:type="dxa"/>
          </w:tcPr>
          <w:p w:rsidR="00284A6F" w:rsidRPr="00D04224" w:rsidRDefault="00284A6F" w:rsidP="00205D86">
            <w:pPr>
              <w:pStyle w:val="aa"/>
              <w:jc w:val="both"/>
              <w:rPr>
                <w:szCs w:val="24"/>
              </w:rPr>
            </w:pPr>
            <w:r w:rsidRPr="00D04224">
              <w:rPr>
                <w:spacing w:val="-10"/>
                <w:szCs w:val="24"/>
              </w:rPr>
              <w:t>1</w:t>
            </w:r>
          </w:p>
        </w:tc>
        <w:tc>
          <w:tcPr>
            <w:tcW w:w="4230" w:type="dxa"/>
          </w:tcPr>
          <w:p w:rsidR="00284A6F" w:rsidRPr="00D04224" w:rsidRDefault="00284A6F" w:rsidP="00205D86">
            <w:pPr>
              <w:pStyle w:val="aa"/>
              <w:jc w:val="both"/>
              <w:rPr>
                <w:szCs w:val="24"/>
              </w:rPr>
            </w:pPr>
            <w:r w:rsidRPr="00D04224">
              <w:rPr>
                <w:szCs w:val="24"/>
              </w:rPr>
              <w:t>Фонд</w:t>
            </w:r>
            <w:r w:rsidR="00B67A1E" w:rsidRPr="00D04224">
              <w:rPr>
                <w:szCs w:val="24"/>
              </w:rPr>
              <w:t xml:space="preserve"> </w:t>
            </w:r>
            <w:r w:rsidRPr="00D04224">
              <w:rPr>
                <w:szCs w:val="24"/>
              </w:rPr>
              <w:t>«Всеобуч»</w:t>
            </w:r>
            <w:r w:rsidR="00B67A1E" w:rsidRPr="00D04224">
              <w:rPr>
                <w:szCs w:val="24"/>
              </w:rPr>
              <w:t xml:space="preserve"> </w:t>
            </w:r>
          </w:p>
        </w:tc>
        <w:tc>
          <w:tcPr>
            <w:tcW w:w="4355" w:type="dxa"/>
          </w:tcPr>
          <w:p w:rsidR="00284A6F" w:rsidRPr="00D04224" w:rsidRDefault="00B67A1E" w:rsidP="00205D86">
            <w:pPr>
              <w:pStyle w:val="aa"/>
              <w:jc w:val="both"/>
              <w:rPr>
                <w:szCs w:val="24"/>
              </w:rPr>
            </w:pPr>
            <w:r w:rsidRPr="00D04224">
              <w:rPr>
                <w:szCs w:val="24"/>
              </w:rPr>
              <w:t>Е</w:t>
            </w:r>
            <w:r w:rsidR="00284A6F" w:rsidRPr="00D04224">
              <w:rPr>
                <w:szCs w:val="24"/>
              </w:rPr>
              <w:t>диновременная</w:t>
            </w:r>
            <w:r w:rsidRPr="00D04224">
              <w:rPr>
                <w:szCs w:val="24"/>
              </w:rPr>
              <w:t xml:space="preserve"> </w:t>
            </w:r>
            <w:r w:rsidR="00284A6F" w:rsidRPr="00D04224">
              <w:rPr>
                <w:szCs w:val="24"/>
              </w:rPr>
              <w:t>финансовая</w:t>
            </w:r>
            <w:r w:rsidR="00284A6F" w:rsidRPr="00D04224">
              <w:rPr>
                <w:spacing w:val="-2"/>
                <w:szCs w:val="24"/>
              </w:rPr>
              <w:t xml:space="preserve"> помощь</w:t>
            </w:r>
          </w:p>
        </w:tc>
        <w:tc>
          <w:tcPr>
            <w:tcW w:w="851" w:type="dxa"/>
          </w:tcPr>
          <w:p w:rsidR="00284A6F" w:rsidRPr="00D04224" w:rsidRDefault="00284A6F" w:rsidP="00B67A1E">
            <w:pPr>
              <w:pStyle w:val="aa"/>
              <w:ind w:firstLine="73"/>
              <w:jc w:val="both"/>
              <w:rPr>
                <w:szCs w:val="24"/>
              </w:rPr>
            </w:pPr>
            <w:r w:rsidRPr="00D04224">
              <w:rPr>
                <w:szCs w:val="24"/>
              </w:rPr>
              <w:t>75</w:t>
            </w:r>
          </w:p>
        </w:tc>
      </w:tr>
      <w:tr w:rsidR="00284A6F" w:rsidRPr="00D04224" w:rsidTr="005C40DF">
        <w:trPr>
          <w:trHeight w:val="650"/>
        </w:trPr>
        <w:tc>
          <w:tcPr>
            <w:tcW w:w="487" w:type="dxa"/>
          </w:tcPr>
          <w:p w:rsidR="00284A6F" w:rsidRPr="00D04224" w:rsidRDefault="00284A6F" w:rsidP="00205D86">
            <w:pPr>
              <w:pStyle w:val="aa"/>
              <w:jc w:val="both"/>
              <w:rPr>
                <w:szCs w:val="24"/>
              </w:rPr>
            </w:pPr>
            <w:r w:rsidRPr="00D04224">
              <w:rPr>
                <w:spacing w:val="-10"/>
                <w:szCs w:val="24"/>
              </w:rPr>
              <w:t>2</w:t>
            </w:r>
          </w:p>
        </w:tc>
        <w:tc>
          <w:tcPr>
            <w:tcW w:w="4230" w:type="dxa"/>
          </w:tcPr>
          <w:p w:rsidR="00284A6F" w:rsidRPr="00D04224" w:rsidRDefault="00284A6F" w:rsidP="00B67A1E">
            <w:pPr>
              <w:pStyle w:val="aa"/>
              <w:rPr>
                <w:szCs w:val="24"/>
              </w:rPr>
            </w:pPr>
            <w:r w:rsidRPr="00D04224">
              <w:rPr>
                <w:szCs w:val="24"/>
              </w:rPr>
              <w:t>Фонд «Всеобуч»</w:t>
            </w:r>
            <w:r w:rsidR="00B67A1E" w:rsidRPr="00D04224">
              <w:rPr>
                <w:szCs w:val="24"/>
              </w:rPr>
              <w:t xml:space="preserve"> </w:t>
            </w:r>
            <w:r w:rsidRPr="00D04224">
              <w:rPr>
                <w:szCs w:val="24"/>
              </w:rPr>
              <w:t>Госуслуга</w:t>
            </w:r>
            <w:r w:rsidR="00B67A1E" w:rsidRPr="00D04224">
              <w:rPr>
                <w:szCs w:val="24"/>
              </w:rPr>
              <w:t xml:space="preserve"> </w:t>
            </w:r>
            <w:r w:rsidRPr="00D04224">
              <w:rPr>
                <w:szCs w:val="24"/>
              </w:rPr>
              <w:t>«Предоставление</w:t>
            </w:r>
            <w:r w:rsidR="00B67A1E" w:rsidRPr="00D04224">
              <w:rPr>
                <w:szCs w:val="24"/>
              </w:rPr>
              <w:t xml:space="preserve"> бесплатного и льготного питания </w:t>
            </w:r>
            <w:r w:rsidRPr="00D04224">
              <w:rPr>
                <w:szCs w:val="24"/>
              </w:rPr>
              <w:t>отдельной категории</w:t>
            </w:r>
            <w:r w:rsidR="00B67A1E" w:rsidRPr="00D04224">
              <w:rPr>
                <w:szCs w:val="24"/>
              </w:rPr>
              <w:t xml:space="preserve"> </w:t>
            </w:r>
            <w:r w:rsidRPr="00D04224">
              <w:rPr>
                <w:szCs w:val="24"/>
              </w:rPr>
              <w:t>обучающихся</w:t>
            </w:r>
            <w:r w:rsidR="00B67A1E" w:rsidRPr="00D04224">
              <w:rPr>
                <w:szCs w:val="24"/>
              </w:rPr>
              <w:t xml:space="preserve"> </w:t>
            </w:r>
            <w:r w:rsidRPr="00D04224">
              <w:rPr>
                <w:szCs w:val="24"/>
              </w:rPr>
              <w:t>и</w:t>
            </w:r>
            <w:r w:rsidR="00B67A1E" w:rsidRPr="00D04224">
              <w:rPr>
                <w:szCs w:val="24"/>
              </w:rPr>
              <w:t xml:space="preserve"> </w:t>
            </w:r>
            <w:r w:rsidRPr="00D04224">
              <w:rPr>
                <w:spacing w:val="-2"/>
                <w:szCs w:val="24"/>
              </w:rPr>
              <w:t>воспитанников»</w:t>
            </w:r>
          </w:p>
        </w:tc>
        <w:tc>
          <w:tcPr>
            <w:tcW w:w="4355" w:type="dxa"/>
          </w:tcPr>
          <w:p w:rsidR="00284A6F" w:rsidRPr="00D04224" w:rsidRDefault="00284A6F" w:rsidP="00205D86">
            <w:pPr>
              <w:pStyle w:val="aa"/>
              <w:jc w:val="both"/>
              <w:rPr>
                <w:szCs w:val="24"/>
              </w:rPr>
            </w:pPr>
            <w:r w:rsidRPr="00D04224">
              <w:rPr>
                <w:szCs w:val="24"/>
              </w:rPr>
              <w:t>бесплатное питание в школьной сто</w:t>
            </w:r>
            <w:r w:rsidRPr="00D04224">
              <w:rPr>
                <w:spacing w:val="-2"/>
                <w:szCs w:val="24"/>
              </w:rPr>
              <w:t>ловой</w:t>
            </w:r>
          </w:p>
        </w:tc>
        <w:tc>
          <w:tcPr>
            <w:tcW w:w="851" w:type="dxa"/>
          </w:tcPr>
          <w:p w:rsidR="00284A6F" w:rsidRPr="00D04224" w:rsidRDefault="00284A6F" w:rsidP="00B67A1E">
            <w:pPr>
              <w:pStyle w:val="aa"/>
              <w:ind w:firstLine="73"/>
              <w:jc w:val="both"/>
              <w:rPr>
                <w:szCs w:val="24"/>
              </w:rPr>
            </w:pPr>
            <w:r w:rsidRPr="00D04224">
              <w:rPr>
                <w:spacing w:val="-5"/>
                <w:szCs w:val="24"/>
              </w:rPr>
              <w:t>23</w:t>
            </w:r>
          </w:p>
        </w:tc>
      </w:tr>
      <w:tr w:rsidR="00284A6F" w:rsidRPr="00D04224" w:rsidTr="00DC2C8B">
        <w:trPr>
          <w:trHeight w:val="833"/>
        </w:trPr>
        <w:tc>
          <w:tcPr>
            <w:tcW w:w="487" w:type="dxa"/>
          </w:tcPr>
          <w:p w:rsidR="00284A6F" w:rsidRPr="00D04224" w:rsidRDefault="00284A6F" w:rsidP="00205D86">
            <w:pPr>
              <w:pStyle w:val="aa"/>
              <w:jc w:val="both"/>
              <w:rPr>
                <w:szCs w:val="24"/>
              </w:rPr>
            </w:pPr>
            <w:r w:rsidRPr="00D04224">
              <w:rPr>
                <w:spacing w:val="-10"/>
                <w:szCs w:val="24"/>
              </w:rPr>
              <w:t>3</w:t>
            </w:r>
          </w:p>
        </w:tc>
        <w:tc>
          <w:tcPr>
            <w:tcW w:w="4230" w:type="dxa"/>
          </w:tcPr>
          <w:p w:rsidR="00284A6F" w:rsidRPr="00D04224" w:rsidRDefault="00284A6F" w:rsidP="00B67A1E">
            <w:pPr>
              <w:pStyle w:val="aa"/>
              <w:jc w:val="both"/>
              <w:rPr>
                <w:szCs w:val="24"/>
              </w:rPr>
            </w:pPr>
            <w:r w:rsidRPr="00D04224">
              <w:rPr>
                <w:szCs w:val="24"/>
              </w:rPr>
              <w:t>Комиссия</w:t>
            </w:r>
            <w:r w:rsidR="00B67A1E" w:rsidRPr="00D04224">
              <w:rPr>
                <w:szCs w:val="24"/>
              </w:rPr>
              <w:t xml:space="preserve"> </w:t>
            </w:r>
            <w:r w:rsidRPr="00D04224">
              <w:rPr>
                <w:szCs w:val="24"/>
              </w:rPr>
              <w:t>по</w:t>
            </w:r>
            <w:r w:rsidR="00B67A1E" w:rsidRPr="00D04224">
              <w:rPr>
                <w:szCs w:val="24"/>
              </w:rPr>
              <w:t xml:space="preserve"> </w:t>
            </w:r>
            <w:r w:rsidRPr="00D04224">
              <w:rPr>
                <w:szCs w:val="24"/>
              </w:rPr>
              <w:t>делам</w:t>
            </w:r>
            <w:r w:rsidRPr="00D04224">
              <w:rPr>
                <w:spacing w:val="-2"/>
                <w:szCs w:val="24"/>
              </w:rPr>
              <w:t xml:space="preserve"> несовершеннолет</w:t>
            </w:r>
            <w:r w:rsidR="00B67A1E" w:rsidRPr="00D04224">
              <w:rPr>
                <w:spacing w:val="-2"/>
                <w:szCs w:val="24"/>
              </w:rPr>
              <w:t>н</w:t>
            </w:r>
            <w:r w:rsidRPr="00D04224">
              <w:rPr>
                <w:szCs w:val="24"/>
              </w:rPr>
              <w:t>их</w:t>
            </w:r>
            <w:r w:rsidR="00B67A1E" w:rsidRPr="00D04224">
              <w:rPr>
                <w:szCs w:val="24"/>
              </w:rPr>
              <w:t xml:space="preserve"> </w:t>
            </w:r>
            <w:r w:rsidRPr="00D04224">
              <w:rPr>
                <w:szCs w:val="24"/>
              </w:rPr>
              <w:t>и</w:t>
            </w:r>
            <w:r w:rsidR="00B67A1E" w:rsidRPr="00D04224">
              <w:rPr>
                <w:szCs w:val="24"/>
              </w:rPr>
              <w:t xml:space="preserve"> </w:t>
            </w:r>
            <w:r w:rsidRPr="00D04224">
              <w:rPr>
                <w:szCs w:val="24"/>
              </w:rPr>
              <w:t>защите</w:t>
            </w:r>
            <w:r w:rsidR="00B67A1E" w:rsidRPr="00D04224">
              <w:rPr>
                <w:szCs w:val="24"/>
              </w:rPr>
              <w:t xml:space="preserve"> </w:t>
            </w:r>
            <w:r w:rsidRPr="00D04224">
              <w:rPr>
                <w:szCs w:val="24"/>
              </w:rPr>
              <w:t>их</w:t>
            </w:r>
            <w:r w:rsidR="00B67A1E" w:rsidRPr="00D04224">
              <w:rPr>
                <w:szCs w:val="24"/>
              </w:rPr>
              <w:t xml:space="preserve"> </w:t>
            </w:r>
            <w:r w:rsidRPr="00D04224">
              <w:rPr>
                <w:szCs w:val="24"/>
              </w:rPr>
              <w:t>прав</w:t>
            </w:r>
            <w:r w:rsidR="00B67A1E" w:rsidRPr="00D04224">
              <w:rPr>
                <w:szCs w:val="24"/>
              </w:rPr>
              <w:t xml:space="preserve"> </w:t>
            </w:r>
            <w:r w:rsidRPr="00D04224">
              <w:rPr>
                <w:szCs w:val="24"/>
              </w:rPr>
              <w:t>при</w:t>
            </w:r>
            <w:r w:rsidR="00B67A1E" w:rsidRPr="00D04224">
              <w:rPr>
                <w:szCs w:val="24"/>
              </w:rPr>
              <w:t xml:space="preserve"> </w:t>
            </w:r>
            <w:r w:rsidRPr="00D04224">
              <w:rPr>
                <w:szCs w:val="24"/>
              </w:rPr>
              <w:t>акимате</w:t>
            </w:r>
            <w:r w:rsidR="00B67A1E" w:rsidRPr="00D04224">
              <w:rPr>
                <w:szCs w:val="24"/>
              </w:rPr>
              <w:t xml:space="preserve"> </w:t>
            </w:r>
            <w:r w:rsidRPr="00D04224">
              <w:rPr>
                <w:szCs w:val="24"/>
              </w:rPr>
              <w:t>г. Балхаш</w:t>
            </w:r>
          </w:p>
        </w:tc>
        <w:tc>
          <w:tcPr>
            <w:tcW w:w="4355" w:type="dxa"/>
          </w:tcPr>
          <w:p w:rsidR="00B67A1E" w:rsidRPr="00D04224" w:rsidRDefault="00B67A1E" w:rsidP="00205D86">
            <w:pPr>
              <w:pStyle w:val="aa"/>
              <w:jc w:val="both"/>
              <w:rPr>
                <w:szCs w:val="24"/>
              </w:rPr>
            </w:pPr>
            <w:r w:rsidRPr="00D04224">
              <w:rPr>
                <w:szCs w:val="24"/>
              </w:rPr>
              <w:t>Х</w:t>
            </w:r>
            <w:r w:rsidR="00284A6F" w:rsidRPr="00D04224">
              <w:rPr>
                <w:szCs w:val="24"/>
              </w:rPr>
              <w:t>одатайство</w:t>
            </w:r>
            <w:r w:rsidRPr="00D04224">
              <w:rPr>
                <w:szCs w:val="24"/>
              </w:rPr>
              <w:t xml:space="preserve"> </w:t>
            </w:r>
            <w:r w:rsidR="00284A6F" w:rsidRPr="00D04224">
              <w:rPr>
                <w:szCs w:val="24"/>
              </w:rPr>
              <w:t>директора</w:t>
            </w:r>
            <w:r w:rsidRPr="00D04224">
              <w:rPr>
                <w:szCs w:val="24"/>
              </w:rPr>
              <w:t xml:space="preserve"> </w:t>
            </w:r>
            <w:r w:rsidR="00284A6F" w:rsidRPr="00D04224">
              <w:rPr>
                <w:szCs w:val="24"/>
              </w:rPr>
              <w:t>школы</w:t>
            </w:r>
            <w:r w:rsidRPr="00D04224">
              <w:rPr>
                <w:szCs w:val="24"/>
              </w:rPr>
              <w:t xml:space="preserve"> </w:t>
            </w:r>
            <w:r w:rsidR="00284A6F" w:rsidRPr="00D04224">
              <w:rPr>
                <w:szCs w:val="24"/>
              </w:rPr>
              <w:t>в</w:t>
            </w:r>
            <w:r w:rsidRPr="00D04224">
              <w:rPr>
                <w:szCs w:val="24"/>
              </w:rPr>
              <w:t xml:space="preserve"> </w:t>
            </w:r>
          </w:p>
          <w:p w:rsidR="00284A6F" w:rsidRPr="00D04224" w:rsidRDefault="00284A6F" w:rsidP="00205D86">
            <w:pPr>
              <w:pStyle w:val="aa"/>
              <w:jc w:val="both"/>
              <w:rPr>
                <w:szCs w:val="24"/>
              </w:rPr>
            </w:pPr>
            <w:r w:rsidRPr="00D04224">
              <w:rPr>
                <w:spacing w:val="-5"/>
                <w:szCs w:val="24"/>
              </w:rPr>
              <w:t>от</w:t>
            </w:r>
            <w:r w:rsidRPr="00D04224">
              <w:rPr>
                <w:szCs w:val="24"/>
              </w:rPr>
              <w:t>ошении</w:t>
            </w:r>
            <w:r w:rsidR="00B67A1E" w:rsidRPr="00D04224">
              <w:rPr>
                <w:szCs w:val="24"/>
              </w:rPr>
              <w:t xml:space="preserve"> </w:t>
            </w:r>
            <w:r w:rsidRPr="00D04224">
              <w:rPr>
                <w:szCs w:val="24"/>
              </w:rPr>
              <w:t>родителей,</w:t>
            </w:r>
            <w:r w:rsidR="00B67A1E" w:rsidRPr="00D04224">
              <w:rPr>
                <w:szCs w:val="24"/>
              </w:rPr>
              <w:t xml:space="preserve"> неисполняю</w:t>
            </w:r>
            <w:r w:rsidRPr="00D04224">
              <w:rPr>
                <w:szCs w:val="24"/>
              </w:rPr>
              <w:t>щей</w:t>
            </w:r>
            <w:r w:rsidR="00B67A1E" w:rsidRPr="00D04224">
              <w:rPr>
                <w:szCs w:val="24"/>
              </w:rPr>
              <w:t xml:space="preserve"> </w:t>
            </w:r>
            <w:r w:rsidRPr="00D04224">
              <w:rPr>
                <w:szCs w:val="24"/>
              </w:rPr>
              <w:t>обязанности</w:t>
            </w:r>
            <w:r w:rsidR="00B67A1E" w:rsidRPr="00D04224">
              <w:rPr>
                <w:szCs w:val="24"/>
              </w:rPr>
              <w:t xml:space="preserve"> </w:t>
            </w:r>
            <w:r w:rsidRPr="00D04224">
              <w:rPr>
                <w:szCs w:val="24"/>
              </w:rPr>
              <w:t>по</w:t>
            </w:r>
            <w:r w:rsidR="00B67A1E" w:rsidRPr="00D04224">
              <w:rPr>
                <w:szCs w:val="24"/>
              </w:rPr>
              <w:t xml:space="preserve"> </w:t>
            </w:r>
            <w:r w:rsidRPr="00D04224">
              <w:rPr>
                <w:szCs w:val="24"/>
              </w:rPr>
              <w:t>воспитанию</w:t>
            </w:r>
            <w:r w:rsidR="00B67A1E" w:rsidRPr="00D04224">
              <w:rPr>
                <w:szCs w:val="24"/>
              </w:rPr>
              <w:t xml:space="preserve"> </w:t>
            </w:r>
            <w:r w:rsidRPr="00D04224">
              <w:rPr>
                <w:spacing w:val="-10"/>
                <w:szCs w:val="24"/>
              </w:rPr>
              <w:t>и</w:t>
            </w:r>
          </w:p>
          <w:p w:rsidR="00284A6F" w:rsidRPr="00D04224" w:rsidRDefault="00B67A1E" w:rsidP="00205D86">
            <w:pPr>
              <w:pStyle w:val="aa"/>
              <w:jc w:val="both"/>
              <w:rPr>
                <w:szCs w:val="24"/>
              </w:rPr>
            </w:pPr>
            <w:r w:rsidRPr="00D04224">
              <w:rPr>
                <w:szCs w:val="24"/>
              </w:rPr>
              <w:t>с</w:t>
            </w:r>
            <w:r w:rsidR="00284A6F" w:rsidRPr="00D04224">
              <w:rPr>
                <w:szCs w:val="24"/>
              </w:rPr>
              <w:t>одержанию</w:t>
            </w:r>
            <w:r w:rsidRPr="00D04224">
              <w:rPr>
                <w:szCs w:val="24"/>
              </w:rPr>
              <w:t xml:space="preserve"> </w:t>
            </w:r>
            <w:r w:rsidR="00284A6F" w:rsidRPr="00D04224">
              <w:rPr>
                <w:spacing w:val="-2"/>
                <w:szCs w:val="24"/>
              </w:rPr>
              <w:t>несовершеннолетнего</w:t>
            </w:r>
          </w:p>
        </w:tc>
        <w:tc>
          <w:tcPr>
            <w:tcW w:w="851" w:type="dxa"/>
          </w:tcPr>
          <w:p w:rsidR="00284A6F" w:rsidRPr="00D04224" w:rsidRDefault="00284A6F" w:rsidP="00B67A1E">
            <w:pPr>
              <w:pStyle w:val="aa"/>
              <w:ind w:firstLine="73"/>
              <w:jc w:val="both"/>
              <w:rPr>
                <w:szCs w:val="24"/>
              </w:rPr>
            </w:pPr>
            <w:r w:rsidRPr="00D04224">
              <w:rPr>
                <w:spacing w:val="-10"/>
                <w:szCs w:val="24"/>
              </w:rPr>
              <w:t>1</w:t>
            </w:r>
          </w:p>
        </w:tc>
      </w:tr>
      <w:tr w:rsidR="00284A6F" w:rsidRPr="00D04224" w:rsidTr="00DC2C8B">
        <w:trPr>
          <w:trHeight w:val="564"/>
        </w:trPr>
        <w:tc>
          <w:tcPr>
            <w:tcW w:w="487" w:type="dxa"/>
          </w:tcPr>
          <w:p w:rsidR="00284A6F" w:rsidRPr="00D04224" w:rsidRDefault="00284A6F" w:rsidP="00205D86">
            <w:pPr>
              <w:pStyle w:val="aa"/>
              <w:jc w:val="both"/>
              <w:rPr>
                <w:szCs w:val="24"/>
              </w:rPr>
            </w:pPr>
            <w:r w:rsidRPr="00D04224">
              <w:rPr>
                <w:spacing w:val="-10"/>
                <w:szCs w:val="24"/>
              </w:rPr>
              <w:t>4</w:t>
            </w:r>
          </w:p>
        </w:tc>
        <w:tc>
          <w:tcPr>
            <w:tcW w:w="4230" w:type="dxa"/>
          </w:tcPr>
          <w:p w:rsidR="00284A6F" w:rsidRPr="00D04224" w:rsidRDefault="00284A6F" w:rsidP="00205D86">
            <w:pPr>
              <w:pStyle w:val="aa"/>
              <w:jc w:val="both"/>
              <w:rPr>
                <w:szCs w:val="24"/>
              </w:rPr>
            </w:pPr>
            <w:r w:rsidRPr="00D04224">
              <w:rPr>
                <w:spacing w:val="-4"/>
                <w:szCs w:val="24"/>
              </w:rPr>
              <w:t>Г</w:t>
            </w:r>
            <w:r w:rsidRPr="00D04224">
              <w:rPr>
                <w:szCs w:val="24"/>
              </w:rPr>
              <w:t>ЮП</w:t>
            </w:r>
            <w:r w:rsidR="005C40DF">
              <w:rPr>
                <w:szCs w:val="24"/>
              </w:rPr>
              <w:t xml:space="preserve"> </w:t>
            </w:r>
            <w:r w:rsidRPr="00D04224">
              <w:rPr>
                <w:szCs w:val="24"/>
              </w:rPr>
              <w:t>г. Балхаш</w:t>
            </w:r>
          </w:p>
        </w:tc>
        <w:tc>
          <w:tcPr>
            <w:tcW w:w="4355" w:type="dxa"/>
          </w:tcPr>
          <w:p w:rsidR="00284A6F" w:rsidRPr="00D04224" w:rsidRDefault="00B67A1E" w:rsidP="00205D86">
            <w:pPr>
              <w:pStyle w:val="aa"/>
              <w:jc w:val="both"/>
              <w:rPr>
                <w:szCs w:val="24"/>
              </w:rPr>
            </w:pPr>
            <w:r w:rsidRPr="00D04224">
              <w:rPr>
                <w:szCs w:val="24"/>
              </w:rPr>
              <w:t>П</w:t>
            </w:r>
            <w:r w:rsidR="00284A6F" w:rsidRPr="00D04224">
              <w:rPr>
                <w:szCs w:val="24"/>
              </w:rPr>
              <w:t>равовая</w:t>
            </w:r>
            <w:r w:rsidRPr="00D04224">
              <w:rPr>
                <w:szCs w:val="24"/>
              </w:rPr>
              <w:t xml:space="preserve"> </w:t>
            </w:r>
            <w:r w:rsidR="00284A6F" w:rsidRPr="00D04224">
              <w:rPr>
                <w:szCs w:val="24"/>
              </w:rPr>
              <w:t>и</w:t>
            </w:r>
            <w:r w:rsidRPr="00D04224">
              <w:rPr>
                <w:szCs w:val="24"/>
              </w:rPr>
              <w:t xml:space="preserve"> </w:t>
            </w:r>
            <w:r w:rsidR="00284A6F" w:rsidRPr="00D04224">
              <w:rPr>
                <w:szCs w:val="24"/>
              </w:rPr>
              <w:t>профилактическая</w:t>
            </w:r>
            <w:r w:rsidRPr="00D04224">
              <w:rPr>
                <w:szCs w:val="24"/>
              </w:rPr>
              <w:t xml:space="preserve"> </w:t>
            </w:r>
            <w:r w:rsidR="00284A6F" w:rsidRPr="00D04224">
              <w:rPr>
                <w:szCs w:val="24"/>
              </w:rPr>
              <w:t>работа, рейды, посещение семей</w:t>
            </w:r>
          </w:p>
        </w:tc>
        <w:tc>
          <w:tcPr>
            <w:tcW w:w="851" w:type="dxa"/>
          </w:tcPr>
          <w:p w:rsidR="00284A6F" w:rsidRPr="00D04224" w:rsidRDefault="00284A6F" w:rsidP="00B67A1E">
            <w:pPr>
              <w:pStyle w:val="aa"/>
              <w:ind w:firstLine="73"/>
              <w:jc w:val="both"/>
              <w:rPr>
                <w:szCs w:val="24"/>
              </w:rPr>
            </w:pPr>
            <w:r w:rsidRPr="00D04224">
              <w:rPr>
                <w:spacing w:val="-5"/>
                <w:szCs w:val="24"/>
              </w:rPr>
              <w:t>31</w:t>
            </w:r>
          </w:p>
        </w:tc>
      </w:tr>
      <w:tr w:rsidR="00284A6F" w:rsidRPr="00D04224" w:rsidTr="00DC2C8B">
        <w:trPr>
          <w:trHeight w:val="274"/>
        </w:trPr>
        <w:tc>
          <w:tcPr>
            <w:tcW w:w="487" w:type="dxa"/>
          </w:tcPr>
          <w:p w:rsidR="00284A6F" w:rsidRPr="00D04224" w:rsidRDefault="00284A6F" w:rsidP="00205D86">
            <w:pPr>
              <w:pStyle w:val="aa"/>
              <w:jc w:val="both"/>
              <w:rPr>
                <w:szCs w:val="24"/>
              </w:rPr>
            </w:pPr>
            <w:r w:rsidRPr="00D04224">
              <w:rPr>
                <w:spacing w:val="-10"/>
                <w:szCs w:val="24"/>
              </w:rPr>
              <w:t>5</w:t>
            </w:r>
          </w:p>
        </w:tc>
        <w:tc>
          <w:tcPr>
            <w:tcW w:w="4230" w:type="dxa"/>
          </w:tcPr>
          <w:p w:rsidR="00284A6F" w:rsidRPr="00D04224" w:rsidRDefault="00284A6F" w:rsidP="00205D86">
            <w:pPr>
              <w:pStyle w:val="aa"/>
              <w:jc w:val="both"/>
              <w:rPr>
                <w:szCs w:val="24"/>
              </w:rPr>
            </w:pPr>
            <w:r w:rsidRPr="00D04224">
              <w:rPr>
                <w:szCs w:val="24"/>
              </w:rPr>
              <w:t>«</w:t>
            </w:r>
            <w:r w:rsidRPr="00D04224">
              <w:rPr>
                <w:szCs w:val="24"/>
                <w:lang w:val="en-US"/>
              </w:rPr>
              <w:t>Halyk Bank</w:t>
            </w:r>
            <w:r w:rsidRPr="00D04224">
              <w:rPr>
                <w:szCs w:val="24"/>
              </w:rPr>
              <w:t>»</w:t>
            </w:r>
          </w:p>
        </w:tc>
        <w:tc>
          <w:tcPr>
            <w:tcW w:w="4355" w:type="dxa"/>
          </w:tcPr>
          <w:p w:rsidR="00284A6F" w:rsidRPr="00D04224" w:rsidRDefault="00B67A1E" w:rsidP="00205D86">
            <w:pPr>
              <w:pStyle w:val="aa"/>
              <w:jc w:val="both"/>
              <w:rPr>
                <w:szCs w:val="24"/>
              </w:rPr>
            </w:pPr>
            <w:r w:rsidRPr="00D04224">
              <w:rPr>
                <w:szCs w:val="24"/>
              </w:rPr>
              <w:t>С</w:t>
            </w:r>
            <w:r w:rsidR="00284A6F" w:rsidRPr="00D04224">
              <w:rPr>
                <w:szCs w:val="24"/>
              </w:rPr>
              <w:t>понсорская</w:t>
            </w:r>
            <w:r w:rsidRPr="00D04224">
              <w:rPr>
                <w:szCs w:val="24"/>
              </w:rPr>
              <w:t xml:space="preserve"> </w:t>
            </w:r>
            <w:r w:rsidR="00284A6F" w:rsidRPr="00D04224">
              <w:rPr>
                <w:spacing w:val="-2"/>
                <w:szCs w:val="24"/>
              </w:rPr>
              <w:t>помощь</w:t>
            </w:r>
          </w:p>
        </w:tc>
        <w:tc>
          <w:tcPr>
            <w:tcW w:w="851" w:type="dxa"/>
          </w:tcPr>
          <w:p w:rsidR="00284A6F" w:rsidRPr="00D04224" w:rsidRDefault="00284A6F" w:rsidP="00B67A1E">
            <w:pPr>
              <w:pStyle w:val="aa"/>
              <w:ind w:firstLine="73"/>
              <w:jc w:val="both"/>
              <w:rPr>
                <w:szCs w:val="24"/>
                <w:lang w:val="en-US"/>
              </w:rPr>
            </w:pPr>
            <w:r w:rsidRPr="00D04224">
              <w:rPr>
                <w:szCs w:val="24"/>
                <w:lang w:val="en-US"/>
              </w:rPr>
              <w:t>25</w:t>
            </w:r>
          </w:p>
        </w:tc>
      </w:tr>
    </w:tbl>
    <w:p w:rsidR="00284A6F" w:rsidRPr="00205D86" w:rsidRDefault="00284A6F" w:rsidP="00205D86">
      <w:pPr>
        <w:pStyle w:val="aa"/>
        <w:jc w:val="both"/>
        <w:rPr>
          <w:sz w:val="24"/>
          <w:szCs w:val="24"/>
        </w:rPr>
      </w:pPr>
      <w:r w:rsidRPr="00205D86">
        <w:rPr>
          <w:sz w:val="24"/>
          <w:szCs w:val="24"/>
        </w:rPr>
        <w:t>Школа тесно сотрудничает с педагогическим коллективом и с внешними организациями для оказания консультативной, юридической, правовой, ма</w:t>
      </w:r>
      <w:r w:rsidR="002855C0">
        <w:rPr>
          <w:sz w:val="24"/>
          <w:szCs w:val="24"/>
        </w:rPr>
        <w:t>териальной помощи всем участни</w:t>
      </w:r>
      <w:r w:rsidRPr="00205D86">
        <w:rPr>
          <w:sz w:val="24"/>
          <w:szCs w:val="24"/>
        </w:rPr>
        <w:t>кам образовательного процесса по проблемам преодоления</w:t>
      </w:r>
      <w:r w:rsidR="002855C0">
        <w:rPr>
          <w:sz w:val="24"/>
          <w:szCs w:val="24"/>
        </w:rPr>
        <w:t xml:space="preserve"> </w:t>
      </w:r>
      <w:r w:rsidRPr="00205D86">
        <w:rPr>
          <w:sz w:val="24"/>
          <w:szCs w:val="24"/>
        </w:rPr>
        <w:t>трудностей</w:t>
      </w:r>
      <w:r w:rsidR="002855C0">
        <w:rPr>
          <w:sz w:val="24"/>
          <w:szCs w:val="24"/>
        </w:rPr>
        <w:t xml:space="preserve"> </w:t>
      </w:r>
      <w:r w:rsidRPr="00205D86">
        <w:rPr>
          <w:sz w:val="24"/>
          <w:szCs w:val="24"/>
        </w:rPr>
        <w:t>в</w:t>
      </w:r>
      <w:r w:rsidR="002855C0">
        <w:rPr>
          <w:sz w:val="24"/>
          <w:szCs w:val="24"/>
        </w:rPr>
        <w:t xml:space="preserve"> </w:t>
      </w:r>
      <w:r w:rsidRPr="00205D86">
        <w:rPr>
          <w:spacing w:val="-2"/>
          <w:sz w:val="24"/>
          <w:szCs w:val="24"/>
        </w:rPr>
        <w:t>обучении</w:t>
      </w:r>
      <w:r w:rsidR="002855C0">
        <w:rPr>
          <w:spacing w:val="-2"/>
          <w:sz w:val="24"/>
          <w:szCs w:val="24"/>
        </w:rPr>
        <w:t xml:space="preserve"> </w:t>
      </w:r>
      <w:r w:rsidRPr="00205D86">
        <w:rPr>
          <w:sz w:val="24"/>
          <w:szCs w:val="24"/>
        </w:rPr>
        <w:t>межличностных</w:t>
      </w:r>
      <w:r w:rsidR="002855C0">
        <w:rPr>
          <w:sz w:val="24"/>
          <w:szCs w:val="24"/>
        </w:rPr>
        <w:t xml:space="preserve"> </w:t>
      </w:r>
      <w:r w:rsidRPr="00205D86">
        <w:rPr>
          <w:spacing w:val="-2"/>
          <w:sz w:val="24"/>
          <w:szCs w:val="24"/>
        </w:rPr>
        <w:t>отношений</w:t>
      </w:r>
      <w:r w:rsidR="002855C0">
        <w:rPr>
          <w:spacing w:val="-2"/>
          <w:sz w:val="24"/>
          <w:szCs w:val="24"/>
        </w:rPr>
        <w:t xml:space="preserve"> </w:t>
      </w:r>
      <w:r w:rsidRPr="00205D86">
        <w:rPr>
          <w:sz w:val="24"/>
          <w:szCs w:val="24"/>
        </w:rPr>
        <w:t>выбора</w:t>
      </w:r>
      <w:r w:rsidR="002855C0">
        <w:rPr>
          <w:sz w:val="24"/>
          <w:szCs w:val="24"/>
        </w:rPr>
        <w:t xml:space="preserve"> </w:t>
      </w:r>
      <w:r w:rsidRPr="00205D86">
        <w:rPr>
          <w:sz w:val="24"/>
          <w:szCs w:val="24"/>
        </w:rPr>
        <w:t>образовательного</w:t>
      </w:r>
      <w:r w:rsidR="002855C0">
        <w:rPr>
          <w:sz w:val="24"/>
          <w:szCs w:val="24"/>
        </w:rPr>
        <w:t xml:space="preserve"> </w:t>
      </w:r>
      <w:r w:rsidRPr="00205D86">
        <w:rPr>
          <w:spacing w:val="-2"/>
          <w:sz w:val="24"/>
          <w:szCs w:val="24"/>
        </w:rPr>
        <w:t>маршрута</w:t>
      </w:r>
      <w:r w:rsidR="002855C0">
        <w:rPr>
          <w:spacing w:val="-2"/>
          <w:sz w:val="24"/>
          <w:szCs w:val="24"/>
        </w:rPr>
        <w:t xml:space="preserve"> </w:t>
      </w:r>
      <w:r w:rsidRPr="00205D86">
        <w:rPr>
          <w:sz w:val="24"/>
          <w:szCs w:val="24"/>
        </w:rPr>
        <w:t>профессионального</w:t>
      </w:r>
      <w:r w:rsidR="002855C0">
        <w:rPr>
          <w:sz w:val="24"/>
          <w:szCs w:val="24"/>
        </w:rPr>
        <w:t xml:space="preserve"> </w:t>
      </w:r>
      <w:r w:rsidRPr="00205D86">
        <w:rPr>
          <w:sz w:val="24"/>
          <w:szCs w:val="24"/>
        </w:rPr>
        <w:t>и</w:t>
      </w:r>
      <w:r w:rsidR="002855C0">
        <w:rPr>
          <w:sz w:val="24"/>
          <w:szCs w:val="24"/>
        </w:rPr>
        <w:t xml:space="preserve"> </w:t>
      </w:r>
      <w:r w:rsidRPr="00205D86">
        <w:rPr>
          <w:sz w:val="24"/>
          <w:szCs w:val="24"/>
        </w:rPr>
        <w:t>досугового</w:t>
      </w:r>
      <w:r w:rsidR="002855C0">
        <w:rPr>
          <w:sz w:val="24"/>
          <w:szCs w:val="24"/>
        </w:rPr>
        <w:t xml:space="preserve"> </w:t>
      </w:r>
      <w:r w:rsidRPr="00205D86">
        <w:rPr>
          <w:spacing w:val="-2"/>
          <w:sz w:val="24"/>
          <w:szCs w:val="24"/>
        </w:rPr>
        <w:t>самоопределения</w:t>
      </w:r>
      <w:r w:rsidR="002855C0">
        <w:rPr>
          <w:spacing w:val="-2"/>
          <w:sz w:val="24"/>
          <w:szCs w:val="24"/>
        </w:rPr>
        <w:t xml:space="preserve"> </w:t>
      </w:r>
      <w:r w:rsidRPr="00205D86">
        <w:rPr>
          <w:sz w:val="24"/>
          <w:szCs w:val="24"/>
        </w:rPr>
        <w:t>формирования</w:t>
      </w:r>
      <w:r w:rsidR="002855C0">
        <w:rPr>
          <w:sz w:val="24"/>
          <w:szCs w:val="24"/>
        </w:rPr>
        <w:t xml:space="preserve"> </w:t>
      </w:r>
      <w:r w:rsidRPr="00205D86">
        <w:rPr>
          <w:spacing w:val="-5"/>
          <w:sz w:val="24"/>
          <w:szCs w:val="24"/>
        </w:rPr>
        <w:t>ЗОЖ</w:t>
      </w:r>
    </w:p>
    <w:p w:rsidR="00284A6F" w:rsidRPr="002855C0" w:rsidRDefault="00284A6F" w:rsidP="00205D86">
      <w:pPr>
        <w:pStyle w:val="aa"/>
        <w:jc w:val="both"/>
        <w:rPr>
          <w:b/>
          <w:sz w:val="24"/>
          <w:szCs w:val="24"/>
        </w:rPr>
      </w:pPr>
      <w:r w:rsidRPr="002855C0">
        <w:rPr>
          <w:b/>
          <w:sz w:val="24"/>
          <w:szCs w:val="24"/>
        </w:rPr>
        <w:t>Профилактическая</w:t>
      </w:r>
      <w:r w:rsidR="002855C0">
        <w:rPr>
          <w:b/>
          <w:sz w:val="24"/>
          <w:szCs w:val="24"/>
        </w:rPr>
        <w:t xml:space="preserve"> </w:t>
      </w:r>
      <w:r w:rsidRPr="002855C0">
        <w:rPr>
          <w:b/>
          <w:sz w:val="24"/>
          <w:szCs w:val="24"/>
        </w:rPr>
        <w:t>работа</w:t>
      </w:r>
      <w:r w:rsidR="002855C0">
        <w:rPr>
          <w:b/>
          <w:sz w:val="24"/>
          <w:szCs w:val="24"/>
        </w:rPr>
        <w:t xml:space="preserve"> </w:t>
      </w:r>
      <w:r w:rsidRPr="002855C0">
        <w:rPr>
          <w:b/>
          <w:sz w:val="24"/>
          <w:szCs w:val="24"/>
        </w:rPr>
        <w:t>с</w:t>
      </w:r>
      <w:r w:rsidR="002855C0">
        <w:rPr>
          <w:b/>
          <w:sz w:val="24"/>
          <w:szCs w:val="24"/>
        </w:rPr>
        <w:t xml:space="preserve"> </w:t>
      </w:r>
      <w:r w:rsidRPr="002855C0">
        <w:rPr>
          <w:b/>
          <w:sz w:val="24"/>
          <w:szCs w:val="24"/>
        </w:rPr>
        <w:t>родителями</w:t>
      </w:r>
      <w:r w:rsidR="002855C0">
        <w:rPr>
          <w:b/>
          <w:sz w:val="24"/>
          <w:szCs w:val="24"/>
        </w:rPr>
        <w:t xml:space="preserve"> </w:t>
      </w:r>
      <w:r w:rsidRPr="002855C0">
        <w:rPr>
          <w:b/>
          <w:sz w:val="24"/>
          <w:szCs w:val="24"/>
        </w:rPr>
        <w:t>(семьей)</w:t>
      </w:r>
      <w:r w:rsidR="002855C0">
        <w:rPr>
          <w:b/>
          <w:sz w:val="24"/>
          <w:szCs w:val="24"/>
        </w:rPr>
        <w:t xml:space="preserve"> </w:t>
      </w:r>
      <w:r w:rsidRPr="002855C0">
        <w:rPr>
          <w:b/>
          <w:spacing w:val="-2"/>
          <w:sz w:val="24"/>
          <w:szCs w:val="24"/>
        </w:rPr>
        <w:t>обучающихся</w:t>
      </w:r>
    </w:p>
    <w:p w:rsidR="00284A6F" w:rsidRPr="00205D86" w:rsidRDefault="00284A6F" w:rsidP="00205D86">
      <w:pPr>
        <w:pStyle w:val="aa"/>
        <w:jc w:val="both"/>
        <w:rPr>
          <w:sz w:val="24"/>
          <w:szCs w:val="24"/>
        </w:rPr>
      </w:pPr>
      <w:r w:rsidRPr="00205D86">
        <w:rPr>
          <w:sz w:val="24"/>
          <w:szCs w:val="24"/>
        </w:rPr>
        <w:t>Всеобуч.</w:t>
      </w:r>
      <w:r w:rsidR="002855C0">
        <w:rPr>
          <w:sz w:val="24"/>
          <w:szCs w:val="24"/>
        </w:rPr>
        <w:t xml:space="preserve"> </w:t>
      </w:r>
      <w:r w:rsidRPr="00205D86">
        <w:rPr>
          <w:sz w:val="24"/>
          <w:szCs w:val="24"/>
        </w:rPr>
        <w:t>Акция</w:t>
      </w:r>
      <w:r w:rsidR="002855C0">
        <w:rPr>
          <w:sz w:val="24"/>
          <w:szCs w:val="24"/>
        </w:rPr>
        <w:t xml:space="preserve"> </w:t>
      </w:r>
      <w:r w:rsidRPr="00205D86">
        <w:rPr>
          <w:sz w:val="24"/>
          <w:szCs w:val="24"/>
        </w:rPr>
        <w:t>«Дорога</w:t>
      </w:r>
      <w:r w:rsidR="002855C0">
        <w:rPr>
          <w:sz w:val="24"/>
          <w:szCs w:val="24"/>
        </w:rPr>
        <w:t xml:space="preserve"> </w:t>
      </w:r>
      <w:r w:rsidRPr="00205D86">
        <w:rPr>
          <w:sz w:val="24"/>
          <w:szCs w:val="24"/>
        </w:rPr>
        <w:t>в</w:t>
      </w:r>
      <w:r w:rsidR="002855C0">
        <w:rPr>
          <w:sz w:val="24"/>
          <w:szCs w:val="24"/>
        </w:rPr>
        <w:t xml:space="preserve"> </w:t>
      </w:r>
      <w:r w:rsidRPr="00205D86">
        <w:rPr>
          <w:sz w:val="24"/>
          <w:szCs w:val="24"/>
        </w:rPr>
        <w:t>школу»,</w:t>
      </w:r>
      <w:r w:rsidR="002855C0">
        <w:rPr>
          <w:sz w:val="24"/>
          <w:szCs w:val="24"/>
        </w:rPr>
        <w:t xml:space="preserve"> </w:t>
      </w:r>
      <w:r w:rsidRPr="00205D86">
        <w:rPr>
          <w:spacing w:val="-2"/>
          <w:sz w:val="24"/>
          <w:szCs w:val="24"/>
        </w:rPr>
        <w:t>«Забота»</w:t>
      </w:r>
    </w:p>
    <w:p w:rsidR="00284A6F" w:rsidRPr="00205D86" w:rsidRDefault="00284A6F" w:rsidP="00205D86">
      <w:pPr>
        <w:pStyle w:val="aa"/>
        <w:jc w:val="both"/>
        <w:rPr>
          <w:sz w:val="24"/>
          <w:szCs w:val="24"/>
        </w:rPr>
      </w:pPr>
      <w:r w:rsidRPr="00205D86">
        <w:rPr>
          <w:sz w:val="24"/>
          <w:szCs w:val="24"/>
        </w:rPr>
        <w:t>Общешкольные</w:t>
      </w:r>
      <w:r w:rsidR="002855C0">
        <w:rPr>
          <w:sz w:val="24"/>
          <w:szCs w:val="24"/>
        </w:rPr>
        <w:t xml:space="preserve"> </w:t>
      </w:r>
      <w:r w:rsidRPr="00205D86">
        <w:rPr>
          <w:sz w:val="24"/>
          <w:szCs w:val="24"/>
        </w:rPr>
        <w:t>родительские</w:t>
      </w:r>
      <w:r w:rsidR="002855C0">
        <w:rPr>
          <w:sz w:val="24"/>
          <w:szCs w:val="24"/>
        </w:rPr>
        <w:t xml:space="preserve"> </w:t>
      </w:r>
      <w:r w:rsidRPr="00205D86">
        <w:rPr>
          <w:spacing w:val="-2"/>
          <w:sz w:val="24"/>
          <w:szCs w:val="24"/>
        </w:rPr>
        <w:t>собрания</w:t>
      </w:r>
    </w:p>
    <w:p w:rsidR="00284A6F" w:rsidRPr="00205D86" w:rsidRDefault="00284A6F" w:rsidP="00205D86">
      <w:pPr>
        <w:pStyle w:val="aa"/>
        <w:jc w:val="both"/>
        <w:rPr>
          <w:sz w:val="24"/>
          <w:szCs w:val="24"/>
        </w:rPr>
      </w:pPr>
      <w:r w:rsidRPr="00205D86">
        <w:rPr>
          <w:sz w:val="24"/>
          <w:szCs w:val="24"/>
        </w:rPr>
        <w:t>«Семья</w:t>
      </w:r>
      <w:r w:rsidR="002855C0">
        <w:rPr>
          <w:sz w:val="24"/>
          <w:szCs w:val="24"/>
        </w:rPr>
        <w:t xml:space="preserve"> </w:t>
      </w:r>
      <w:r w:rsidRPr="00205D86">
        <w:rPr>
          <w:sz w:val="24"/>
          <w:szCs w:val="24"/>
        </w:rPr>
        <w:t>и</w:t>
      </w:r>
      <w:r w:rsidR="002855C0">
        <w:rPr>
          <w:sz w:val="24"/>
          <w:szCs w:val="24"/>
        </w:rPr>
        <w:t xml:space="preserve"> </w:t>
      </w:r>
      <w:r w:rsidRPr="00205D86">
        <w:rPr>
          <w:sz w:val="24"/>
          <w:szCs w:val="24"/>
        </w:rPr>
        <w:t>школа-</w:t>
      </w:r>
      <w:r w:rsidR="002855C0">
        <w:rPr>
          <w:sz w:val="24"/>
          <w:szCs w:val="24"/>
        </w:rPr>
        <w:t xml:space="preserve"> </w:t>
      </w:r>
      <w:r w:rsidRPr="00205D86">
        <w:rPr>
          <w:sz w:val="24"/>
          <w:szCs w:val="24"/>
        </w:rPr>
        <w:t>взгляд</w:t>
      </w:r>
      <w:r w:rsidR="002855C0">
        <w:rPr>
          <w:sz w:val="24"/>
          <w:szCs w:val="24"/>
        </w:rPr>
        <w:t xml:space="preserve"> </w:t>
      </w:r>
      <w:r w:rsidRPr="00205D86">
        <w:rPr>
          <w:sz w:val="24"/>
          <w:szCs w:val="24"/>
        </w:rPr>
        <w:t>в</w:t>
      </w:r>
      <w:r w:rsidR="002855C0">
        <w:rPr>
          <w:sz w:val="24"/>
          <w:szCs w:val="24"/>
        </w:rPr>
        <w:t xml:space="preserve"> </w:t>
      </w:r>
      <w:r w:rsidRPr="00205D86">
        <w:rPr>
          <w:sz w:val="24"/>
          <w:szCs w:val="24"/>
        </w:rPr>
        <w:t>одном</w:t>
      </w:r>
      <w:r w:rsidR="002855C0">
        <w:rPr>
          <w:sz w:val="24"/>
          <w:szCs w:val="24"/>
        </w:rPr>
        <w:t xml:space="preserve"> </w:t>
      </w:r>
      <w:r w:rsidRPr="00205D86">
        <w:rPr>
          <w:spacing w:val="-2"/>
          <w:sz w:val="24"/>
          <w:szCs w:val="24"/>
        </w:rPr>
        <w:t>направлении»</w:t>
      </w:r>
    </w:p>
    <w:p w:rsidR="00284A6F" w:rsidRPr="00205D86" w:rsidRDefault="00284A6F" w:rsidP="00205D86">
      <w:pPr>
        <w:pStyle w:val="aa"/>
        <w:jc w:val="both"/>
        <w:rPr>
          <w:sz w:val="24"/>
          <w:szCs w:val="24"/>
        </w:rPr>
      </w:pPr>
      <w:r w:rsidRPr="00205D86">
        <w:rPr>
          <w:sz w:val="24"/>
          <w:szCs w:val="24"/>
        </w:rPr>
        <w:t>Подростки</w:t>
      </w:r>
      <w:r w:rsidR="002855C0">
        <w:rPr>
          <w:sz w:val="24"/>
          <w:szCs w:val="24"/>
        </w:rPr>
        <w:t xml:space="preserve"> </w:t>
      </w:r>
      <w:r w:rsidRPr="00205D86">
        <w:rPr>
          <w:sz w:val="24"/>
          <w:szCs w:val="24"/>
        </w:rPr>
        <w:t>в</w:t>
      </w:r>
      <w:r w:rsidR="002855C0">
        <w:rPr>
          <w:sz w:val="24"/>
          <w:szCs w:val="24"/>
        </w:rPr>
        <w:t xml:space="preserve"> </w:t>
      </w:r>
      <w:r w:rsidRPr="00205D86">
        <w:rPr>
          <w:sz w:val="24"/>
          <w:szCs w:val="24"/>
        </w:rPr>
        <w:t>современном</w:t>
      </w:r>
      <w:r w:rsidRPr="00205D86">
        <w:rPr>
          <w:spacing w:val="-4"/>
          <w:sz w:val="24"/>
          <w:szCs w:val="24"/>
        </w:rPr>
        <w:t xml:space="preserve"> мире»</w:t>
      </w:r>
    </w:p>
    <w:p w:rsidR="00284A6F" w:rsidRPr="00205D86" w:rsidRDefault="00284A6F" w:rsidP="00205D86">
      <w:pPr>
        <w:pStyle w:val="aa"/>
        <w:jc w:val="both"/>
        <w:rPr>
          <w:sz w:val="24"/>
          <w:szCs w:val="24"/>
        </w:rPr>
      </w:pPr>
      <w:r w:rsidRPr="00205D86">
        <w:rPr>
          <w:sz w:val="24"/>
          <w:szCs w:val="24"/>
        </w:rPr>
        <w:t>«Разговор</w:t>
      </w:r>
      <w:r w:rsidR="002855C0">
        <w:rPr>
          <w:sz w:val="24"/>
          <w:szCs w:val="24"/>
        </w:rPr>
        <w:t xml:space="preserve"> </w:t>
      </w:r>
      <w:r w:rsidRPr="00205D86">
        <w:rPr>
          <w:sz w:val="24"/>
          <w:szCs w:val="24"/>
        </w:rPr>
        <w:t>по</w:t>
      </w:r>
      <w:r w:rsidR="002855C0">
        <w:rPr>
          <w:sz w:val="24"/>
          <w:szCs w:val="24"/>
        </w:rPr>
        <w:t xml:space="preserve"> </w:t>
      </w:r>
      <w:r w:rsidRPr="00205D86">
        <w:rPr>
          <w:sz w:val="24"/>
          <w:szCs w:val="24"/>
        </w:rPr>
        <w:t>душам:</w:t>
      </w:r>
      <w:r w:rsidR="002855C0">
        <w:rPr>
          <w:sz w:val="24"/>
          <w:szCs w:val="24"/>
        </w:rPr>
        <w:t xml:space="preserve"> </w:t>
      </w:r>
      <w:r w:rsidRPr="00205D86">
        <w:rPr>
          <w:sz w:val="24"/>
          <w:szCs w:val="24"/>
        </w:rPr>
        <w:t>Здоровье</w:t>
      </w:r>
      <w:r w:rsidR="002855C0">
        <w:rPr>
          <w:sz w:val="24"/>
          <w:szCs w:val="24"/>
        </w:rPr>
        <w:t xml:space="preserve"> </w:t>
      </w:r>
      <w:r w:rsidRPr="00205D86">
        <w:rPr>
          <w:sz w:val="24"/>
          <w:szCs w:val="24"/>
        </w:rPr>
        <w:t>детей-</w:t>
      </w:r>
      <w:r w:rsidR="002855C0">
        <w:rPr>
          <w:sz w:val="24"/>
          <w:szCs w:val="24"/>
        </w:rPr>
        <w:t xml:space="preserve"> </w:t>
      </w:r>
      <w:r w:rsidRPr="00205D86">
        <w:rPr>
          <w:sz w:val="24"/>
          <w:szCs w:val="24"/>
        </w:rPr>
        <w:t>забота</w:t>
      </w:r>
      <w:r w:rsidR="002855C0">
        <w:rPr>
          <w:sz w:val="24"/>
          <w:szCs w:val="24"/>
        </w:rPr>
        <w:t xml:space="preserve"> </w:t>
      </w:r>
      <w:r w:rsidRPr="00205D86">
        <w:rPr>
          <w:spacing w:val="-2"/>
          <w:sz w:val="24"/>
          <w:szCs w:val="24"/>
        </w:rPr>
        <w:t>родителей»</w:t>
      </w:r>
    </w:p>
    <w:p w:rsidR="00284A6F" w:rsidRPr="00205D86" w:rsidRDefault="00284A6F" w:rsidP="00205D86">
      <w:pPr>
        <w:pStyle w:val="aa"/>
        <w:jc w:val="both"/>
        <w:rPr>
          <w:sz w:val="24"/>
          <w:szCs w:val="24"/>
        </w:rPr>
      </w:pPr>
      <w:r w:rsidRPr="00205D86">
        <w:rPr>
          <w:sz w:val="24"/>
          <w:szCs w:val="24"/>
        </w:rPr>
        <w:t>Родительские</w:t>
      </w:r>
      <w:r w:rsidR="002855C0">
        <w:rPr>
          <w:sz w:val="24"/>
          <w:szCs w:val="24"/>
        </w:rPr>
        <w:t xml:space="preserve"> </w:t>
      </w:r>
      <w:r w:rsidRPr="00205D86">
        <w:rPr>
          <w:spacing w:val="-2"/>
          <w:sz w:val="24"/>
          <w:szCs w:val="24"/>
        </w:rPr>
        <w:t>лектории</w:t>
      </w:r>
    </w:p>
    <w:p w:rsidR="00284A6F" w:rsidRPr="00205D86" w:rsidRDefault="00284A6F" w:rsidP="00205D86">
      <w:pPr>
        <w:pStyle w:val="aa"/>
        <w:jc w:val="both"/>
        <w:rPr>
          <w:sz w:val="24"/>
          <w:szCs w:val="24"/>
        </w:rPr>
      </w:pPr>
      <w:r w:rsidRPr="00205D86">
        <w:rPr>
          <w:sz w:val="24"/>
          <w:szCs w:val="24"/>
        </w:rPr>
        <w:t>Инфекционные</w:t>
      </w:r>
      <w:r w:rsidR="002855C0">
        <w:rPr>
          <w:sz w:val="24"/>
          <w:szCs w:val="24"/>
        </w:rPr>
        <w:t xml:space="preserve"> </w:t>
      </w:r>
      <w:r w:rsidRPr="00205D86">
        <w:rPr>
          <w:sz w:val="24"/>
          <w:szCs w:val="24"/>
        </w:rPr>
        <w:t>заболевания</w:t>
      </w:r>
      <w:r w:rsidR="002855C0">
        <w:rPr>
          <w:sz w:val="24"/>
          <w:szCs w:val="24"/>
        </w:rPr>
        <w:t xml:space="preserve"> </w:t>
      </w:r>
      <w:r w:rsidRPr="00205D86">
        <w:rPr>
          <w:sz w:val="24"/>
          <w:szCs w:val="24"/>
        </w:rPr>
        <w:t>и</w:t>
      </w:r>
      <w:r w:rsidR="002855C0">
        <w:rPr>
          <w:sz w:val="24"/>
          <w:szCs w:val="24"/>
        </w:rPr>
        <w:t xml:space="preserve"> </w:t>
      </w:r>
      <w:r w:rsidRPr="00205D86">
        <w:rPr>
          <w:sz w:val="24"/>
          <w:szCs w:val="24"/>
        </w:rPr>
        <w:t>их</w:t>
      </w:r>
      <w:r w:rsidR="002855C0">
        <w:rPr>
          <w:sz w:val="24"/>
          <w:szCs w:val="24"/>
        </w:rPr>
        <w:t xml:space="preserve"> </w:t>
      </w:r>
      <w:r w:rsidRPr="00205D86">
        <w:rPr>
          <w:spacing w:val="-2"/>
          <w:sz w:val="24"/>
          <w:szCs w:val="24"/>
        </w:rPr>
        <w:t>профилактика</w:t>
      </w:r>
    </w:p>
    <w:p w:rsidR="00284A6F" w:rsidRPr="00205D86" w:rsidRDefault="00284A6F" w:rsidP="00205D86">
      <w:pPr>
        <w:pStyle w:val="aa"/>
        <w:jc w:val="both"/>
        <w:rPr>
          <w:sz w:val="24"/>
          <w:szCs w:val="24"/>
        </w:rPr>
      </w:pPr>
      <w:r w:rsidRPr="00205D86">
        <w:rPr>
          <w:sz w:val="24"/>
          <w:szCs w:val="24"/>
        </w:rPr>
        <w:t>Гуманизация</w:t>
      </w:r>
      <w:r w:rsidR="002855C0">
        <w:rPr>
          <w:sz w:val="24"/>
          <w:szCs w:val="24"/>
        </w:rPr>
        <w:t xml:space="preserve"> </w:t>
      </w:r>
      <w:r w:rsidRPr="00205D86">
        <w:rPr>
          <w:sz w:val="24"/>
          <w:szCs w:val="24"/>
        </w:rPr>
        <w:t>как</w:t>
      </w:r>
      <w:r w:rsidR="002855C0">
        <w:rPr>
          <w:sz w:val="24"/>
          <w:szCs w:val="24"/>
        </w:rPr>
        <w:t xml:space="preserve"> </w:t>
      </w:r>
      <w:r w:rsidRPr="00205D86">
        <w:rPr>
          <w:sz w:val="24"/>
          <w:szCs w:val="24"/>
        </w:rPr>
        <w:t>основа</w:t>
      </w:r>
      <w:r w:rsidR="002855C0">
        <w:rPr>
          <w:sz w:val="24"/>
          <w:szCs w:val="24"/>
        </w:rPr>
        <w:t xml:space="preserve"> </w:t>
      </w:r>
      <w:r w:rsidRPr="00205D86">
        <w:rPr>
          <w:sz w:val="24"/>
          <w:szCs w:val="24"/>
        </w:rPr>
        <w:t>семейного</w:t>
      </w:r>
      <w:r w:rsidR="002855C0">
        <w:rPr>
          <w:sz w:val="24"/>
          <w:szCs w:val="24"/>
        </w:rPr>
        <w:t xml:space="preserve"> </w:t>
      </w:r>
      <w:r w:rsidRPr="00205D86">
        <w:rPr>
          <w:spacing w:val="-2"/>
          <w:sz w:val="24"/>
          <w:szCs w:val="24"/>
        </w:rPr>
        <w:t>воспитания</w:t>
      </w:r>
    </w:p>
    <w:p w:rsidR="00284A6F" w:rsidRPr="00205D86" w:rsidRDefault="00284A6F" w:rsidP="00205D86">
      <w:pPr>
        <w:pStyle w:val="aa"/>
        <w:jc w:val="both"/>
        <w:rPr>
          <w:sz w:val="24"/>
          <w:szCs w:val="24"/>
        </w:rPr>
      </w:pPr>
      <w:r w:rsidRPr="00205D86">
        <w:rPr>
          <w:sz w:val="24"/>
          <w:szCs w:val="24"/>
        </w:rPr>
        <w:t>Жизнь</w:t>
      </w:r>
      <w:r w:rsidR="002855C0">
        <w:rPr>
          <w:sz w:val="24"/>
          <w:szCs w:val="24"/>
        </w:rPr>
        <w:t xml:space="preserve"> </w:t>
      </w:r>
      <w:r w:rsidRPr="00205D86">
        <w:rPr>
          <w:sz w:val="24"/>
          <w:szCs w:val="24"/>
        </w:rPr>
        <w:t>ребенка</w:t>
      </w:r>
      <w:r w:rsidR="002855C0">
        <w:rPr>
          <w:sz w:val="24"/>
          <w:szCs w:val="24"/>
        </w:rPr>
        <w:t xml:space="preserve"> </w:t>
      </w:r>
      <w:r w:rsidRPr="00205D86">
        <w:rPr>
          <w:sz w:val="24"/>
          <w:szCs w:val="24"/>
        </w:rPr>
        <w:t>и</w:t>
      </w:r>
      <w:r w:rsidR="002855C0">
        <w:rPr>
          <w:sz w:val="24"/>
          <w:szCs w:val="24"/>
        </w:rPr>
        <w:t xml:space="preserve"> </w:t>
      </w:r>
      <w:r w:rsidRPr="00205D86">
        <w:rPr>
          <w:sz w:val="24"/>
          <w:szCs w:val="24"/>
        </w:rPr>
        <w:t>его</w:t>
      </w:r>
      <w:r w:rsidR="002855C0">
        <w:rPr>
          <w:sz w:val="24"/>
          <w:szCs w:val="24"/>
        </w:rPr>
        <w:t xml:space="preserve"> </w:t>
      </w:r>
      <w:r w:rsidRPr="00205D86">
        <w:rPr>
          <w:sz w:val="24"/>
          <w:szCs w:val="24"/>
        </w:rPr>
        <w:t>успехи</w:t>
      </w:r>
      <w:r w:rsidR="002855C0">
        <w:rPr>
          <w:sz w:val="24"/>
          <w:szCs w:val="24"/>
        </w:rPr>
        <w:t xml:space="preserve"> </w:t>
      </w:r>
      <w:r w:rsidRPr="00205D86">
        <w:rPr>
          <w:sz w:val="24"/>
          <w:szCs w:val="24"/>
        </w:rPr>
        <w:t>в</w:t>
      </w:r>
      <w:r w:rsidR="002855C0">
        <w:rPr>
          <w:sz w:val="24"/>
          <w:szCs w:val="24"/>
        </w:rPr>
        <w:t xml:space="preserve"> </w:t>
      </w:r>
      <w:r w:rsidRPr="00205D86">
        <w:rPr>
          <w:spacing w:val="-2"/>
          <w:sz w:val="24"/>
          <w:szCs w:val="24"/>
        </w:rPr>
        <w:t>школе</w:t>
      </w:r>
    </w:p>
    <w:p w:rsidR="00284A6F" w:rsidRPr="00205D86" w:rsidRDefault="00284A6F" w:rsidP="00205D86">
      <w:pPr>
        <w:pStyle w:val="aa"/>
        <w:jc w:val="both"/>
        <w:rPr>
          <w:sz w:val="24"/>
          <w:szCs w:val="24"/>
        </w:rPr>
      </w:pPr>
      <w:r w:rsidRPr="00205D86">
        <w:rPr>
          <w:sz w:val="24"/>
          <w:szCs w:val="24"/>
        </w:rPr>
        <w:lastRenderedPageBreak/>
        <w:t>Уют и комфорт в вашем доме /посещение семей, на</w:t>
      </w:r>
      <w:r w:rsidR="002855C0">
        <w:rPr>
          <w:sz w:val="24"/>
          <w:szCs w:val="24"/>
        </w:rPr>
        <w:t>блюдение за социальной ситуаци</w:t>
      </w:r>
      <w:r w:rsidR="00DC2C8B">
        <w:rPr>
          <w:sz w:val="24"/>
          <w:szCs w:val="24"/>
        </w:rPr>
        <w:t>ей в семье</w:t>
      </w:r>
    </w:p>
    <w:p w:rsidR="00284A6F" w:rsidRPr="00205D86" w:rsidRDefault="00284A6F" w:rsidP="00205D86">
      <w:pPr>
        <w:pStyle w:val="aa"/>
        <w:jc w:val="both"/>
        <w:rPr>
          <w:sz w:val="24"/>
          <w:szCs w:val="24"/>
        </w:rPr>
      </w:pPr>
      <w:r w:rsidRPr="00205D86">
        <w:rPr>
          <w:sz w:val="24"/>
          <w:szCs w:val="24"/>
        </w:rPr>
        <w:t>Индивидуальная</w:t>
      </w:r>
      <w:r w:rsidR="002855C0">
        <w:rPr>
          <w:sz w:val="24"/>
          <w:szCs w:val="24"/>
        </w:rPr>
        <w:t xml:space="preserve"> </w:t>
      </w:r>
      <w:r w:rsidRPr="00205D86">
        <w:rPr>
          <w:sz w:val="24"/>
          <w:szCs w:val="24"/>
        </w:rPr>
        <w:t>профилактическая</w:t>
      </w:r>
      <w:r w:rsidR="002855C0">
        <w:rPr>
          <w:sz w:val="24"/>
          <w:szCs w:val="24"/>
        </w:rPr>
        <w:t xml:space="preserve"> </w:t>
      </w:r>
      <w:r w:rsidRPr="00205D86">
        <w:rPr>
          <w:sz w:val="24"/>
          <w:szCs w:val="24"/>
        </w:rPr>
        <w:t>работа</w:t>
      </w:r>
      <w:r w:rsidR="002855C0">
        <w:rPr>
          <w:sz w:val="24"/>
          <w:szCs w:val="24"/>
        </w:rPr>
        <w:t xml:space="preserve"> </w:t>
      </w:r>
      <w:r w:rsidRPr="00205D86">
        <w:rPr>
          <w:sz w:val="24"/>
          <w:szCs w:val="24"/>
        </w:rPr>
        <w:t>с</w:t>
      </w:r>
      <w:r w:rsidR="002855C0">
        <w:rPr>
          <w:sz w:val="24"/>
          <w:szCs w:val="24"/>
        </w:rPr>
        <w:t xml:space="preserve"> </w:t>
      </w:r>
      <w:r w:rsidRPr="00205D86">
        <w:rPr>
          <w:sz w:val="24"/>
          <w:szCs w:val="24"/>
        </w:rPr>
        <w:t>семьей,</w:t>
      </w:r>
      <w:r w:rsidR="002855C0">
        <w:rPr>
          <w:sz w:val="24"/>
          <w:szCs w:val="24"/>
        </w:rPr>
        <w:t xml:space="preserve"> </w:t>
      </w:r>
      <w:r w:rsidRPr="00205D86">
        <w:rPr>
          <w:spacing w:val="-2"/>
          <w:sz w:val="24"/>
          <w:szCs w:val="24"/>
        </w:rPr>
        <w:t>родителями</w:t>
      </w:r>
    </w:p>
    <w:p w:rsidR="00284A6F" w:rsidRPr="00205D86" w:rsidRDefault="00284A6F" w:rsidP="00205D86">
      <w:pPr>
        <w:pStyle w:val="aa"/>
        <w:jc w:val="both"/>
        <w:rPr>
          <w:sz w:val="24"/>
          <w:szCs w:val="24"/>
        </w:rPr>
      </w:pPr>
      <w:r w:rsidRPr="00205D86">
        <w:rPr>
          <w:sz w:val="24"/>
          <w:szCs w:val="24"/>
        </w:rPr>
        <w:t>Анкетирование,</w:t>
      </w:r>
      <w:r w:rsidR="002855C0">
        <w:rPr>
          <w:sz w:val="24"/>
          <w:szCs w:val="24"/>
        </w:rPr>
        <w:t xml:space="preserve"> </w:t>
      </w:r>
      <w:r w:rsidRPr="00205D86">
        <w:rPr>
          <w:sz w:val="24"/>
          <w:szCs w:val="24"/>
        </w:rPr>
        <w:t>опрос,</w:t>
      </w:r>
      <w:r w:rsidR="002855C0">
        <w:rPr>
          <w:sz w:val="24"/>
          <w:szCs w:val="24"/>
        </w:rPr>
        <w:t xml:space="preserve"> </w:t>
      </w:r>
      <w:r w:rsidRPr="00205D86">
        <w:rPr>
          <w:sz w:val="24"/>
          <w:szCs w:val="24"/>
        </w:rPr>
        <w:t>социаметрия</w:t>
      </w:r>
      <w:r w:rsidR="002855C0">
        <w:rPr>
          <w:sz w:val="24"/>
          <w:szCs w:val="24"/>
        </w:rPr>
        <w:t xml:space="preserve"> </w:t>
      </w:r>
      <w:r w:rsidRPr="00205D86">
        <w:rPr>
          <w:sz w:val="24"/>
          <w:szCs w:val="24"/>
        </w:rPr>
        <w:t>по</w:t>
      </w:r>
      <w:r w:rsidR="002855C0">
        <w:rPr>
          <w:sz w:val="24"/>
          <w:szCs w:val="24"/>
        </w:rPr>
        <w:t xml:space="preserve"> </w:t>
      </w:r>
      <w:r w:rsidRPr="00205D86">
        <w:rPr>
          <w:sz w:val="24"/>
          <w:szCs w:val="24"/>
        </w:rPr>
        <w:t>вопросам</w:t>
      </w:r>
      <w:r w:rsidR="002855C0">
        <w:rPr>
          <w:sz w:val="24"/>
          <w:szCs w:val="24"/>
        </w:rPr>
        <w:t xml:space="preserve"> </w:t>
      </w:r>
      <w:r w:rsidRPr="00205D86">
        <w:rPr>
          <w:sz w:val="24"/>
          <w:szCs w:val="24"/>
        </w:rPr>
        <w:t>семейного</w:t>
      </w:r>
      <w:r w:rsidR="002855C0">
        <w:rPr>
          <w:sz w:val="24"/>
          <w:szCs w:val="24"/>
        </w:rPr>
        <w:t xml:space="preserve"> </w:t>
      </w:r>
      <w:r w:rsidRPr="00205D86">
        <w:rPr>
          <w:spacing w:val="-2"/>
          <w:sz w:val="24"/>
          <w:szCs w:val="24"/>
        </w:rPr>
        <w:t>воспитания</w:t>
      </w:r>
    </w:p>
    <w:p w:rsidR="00284A6F" w:rsidRPr="00205D86" w:rsidRDefault="00284A6F" w:rsidP="00205D86">
      <w:pPr>
        <w:pStyle w:val="aa"/>
        <w:jc w:val="both"/>
        <w:rPr>
          <w:sz w:val="24"/>
          <w:szCs w:val="24"/>
        </w:rPr>
      </w:pPr>
      <w:r w:rsidRPr="00205D86">
        <w:rPr>
          <w:sz w:val="24"/>
          <w:szCs w:val="24"/>
        </w:rPr>
        <w:t>Демонстрация</w:t>
      </w:r>
      <w:r w:rsidR="002855C0">
        <w:rPr>
          <w:sz w:val="24"/>
          <w:szCs w:val="24"/>
        </w:rPr>
        <w:t xml:space="preserve"> </w:t>
      </w:r>
      <w:r w:rsidRPr="00205D86">
        <w:rPr>
          <w:sz w:val="24"/>
          <w:szCs w:val="24"/>
        </w:rPr>
        <w:t>видеороликов</w:t>
      </w:r>
      <w:r w:rsidR="002855C0">
        <w:rPr>
          <w:sz w:val="24"/>
          <w:szCs w:val="24"/>
        </w:rPr>
        <w:t xml:space="preserve"> </w:t>
      </w:r>
      <w:r w:rsidRPr="00205D86">
        <w:rPr>
          <w:sz w:val="24"/>
          <w:szCs w:val="24"/>
        </w:rPr>
        <w:t>по</w:t>
      </w:r>
      <w:r w:rsidR="002855C0">
        <w:rPr>
          <w:sz w:val="24"/>
          <w:szCs w:val="24"/>
        </w:rPr>
        <w:t xml:space="preserve"> </w:t>
      </w:r>
      <w:r w:rsidRPr="00205D86">
        <w:rPr>
          <w:sz w:val="24"/>
          <w:szCs w:val="24"/>
        </w:rPr>
        <w:t>вопросам</w:t>
      </w:r>
      <w:r w:rsidR="002855C0">
        <w:rPr>
          <w:sz w:val="24"/>
          <w:szCs w:val="24"/>
        </w:rPr>
        <w:t xml:space="preserve"> </w:t>
      </w:r>
      <w:r w:rsidRPr="00205D86">
        <w:rPr>
          <w:sz w:val="24"/>
          <w:szCs w:val="24"/>
        </w:rPr>
        <w:t>семейного</w:t>
      </w:r>
      <w:r w:rsidR="002855C0">
        <w:rPr>
          <w:sz w:val="24"/>
          <w:szCs w:val="24"/>
        </w:rPr>
        <w:t xml:space="preserve"> </w:t>
      </w:r>
      <w:r w:rsidRPr="00205D86">
        <w:rPr>
          <w:spacing w:val="-2"/>
          <w:sz w:val="24"/>
          <w:szCs w:val="24"/>
        </w:rPr>
        <w:t>воспитания</w:t>
      </w:r>
    </w:p>
    <w:p w:rsidR="00284A6F" w:rsidRPr="00205D86" w:rsidRDefault="00284A6F" w:rsidP="00205D86">
      <w:pPr>
        <w:pStyle w:val="aa"/>
        <w:jc w:val="both"/>
        <w:rPr>
          <w:sz w:val="24"/>
          <w:szCs w:val="24"/>
        </w:rPr>
      </w:pPr>
      <w:r w:rsidRPr="00205D86">
        <w:rPr>
          <w:sz w:val="24"/>
          <w:szCs w:val="24"/>
        </w:rPr>
        <w:t>Родители и семьи получают консультационную, разъяснительную, правовую, информа- ционную помощь в вопросах воспитания детей и подростков.</w:t>
      </w:r>
    </w:p>
    <w:p w:rsidR="00284A6F" w:rsidRPr="00205D86" w:rsidRDefault="00284A6F" w:rsidP="00205D86">
      <w:pPr>
        <w:pStyle w:val="aa"/>
        <w:jc w:val="both"/>
        <w:rPr>
          <w:sz w:val="24"/>
          <w:szCs w:val="24"/>
        </w:rPr>
      </w:pPr>
      <w:r w:rsidRPr="00205D86">
        <w:rPr>
          <w:sz w:val="24"/>
          <w:szCs w:val="24"/>
        </w:rPr>
        <w:t>Привлекаются специалисты разных социальных служб для оказания помощи родителям и семьям.</w:t>
      </w:r>
    </w:p>
    <w:p w:rsidR="00284A6F" w:rsidRPr="00205D86" w:rsidRDefault="00284A6F" w:rsidP="00205D86">
      <w:pPr>
        <w:pStyle w:val="aa"/>
        <w:jc w:val="both"/>
        <w:rPr>
          <w:sz w:val="24"/>
          <w:szCs w:val="24"/>
        </w:rPr>
      </w:pPr>
      <w:r w:rsidRPr="00205D86">
        <w:rPr>
          <w:sz w:val="24"/>
          <w:szCs w:val="24"/>
        </w:rPr>
        <w:t>Следует</w:t>
      </w:r>
      <w:r w:rsidR="002855C0">
        <w:rPr>
          <w:sz w:val="24"/>
          <w:szCs w:val="24"/>
        </w:rPr>
        <w:t xml:space="preserve"> </w:t>
      </w:r>
      <w:r w:rsidRPr="00205D86">
        <w:rPr>
          <w:sz w:val="24"/>
          <w:szCs w:val="24"/>
        </w:rPr>
        <w:t>отметить,</w:t>
      </w:r>
      <w:r w:rsidR="002855C0">
        <w:rPr>
          <w:sz w:val="24"/>
          <w:szCs w:val="24"/>
        </w:rPr>
        <w:t xml:space="preserve"> </w:t>
      </w:r>
      <w:r w:rsidRPr="00205D86">
        <w:rPr>
          <w:sz w:val="24"/>
          <w:szCs w:val="24"/>
        </w:rPr>
        <w:t>что</w:t>
      </w:r>
      <w:r w:rsidR="002855C0">
        <w:rPr>
          <w:sz w:val="24"/>
          <w:szCs w:val="24"/>
        </w:rPr>
        <w:t xml:space="preserve"> </w:t>
      </w:r>
      <w:r w:rsidRPr="00205D86">
        <w:rPr>
          <w:sz w:val="24"/>
          <w:szCs w:val="24"/>
        </w:rPr>
        <w:t>количество</w:t>
      </w:r>
      <w:r w:rsidR="002855C0">
        <w:rPr>
          <w:sz w:val="24"/>
          <w:szCs w:val="24"/>
        </w:rPr>
        <w:t xml:space="preserve"> </w:t>
      </w:r>
      <w:r w:rsidRPr="00205D86">
        <w:rPr>
          <w:sz w:val="24"/>
          <w:szCs w:val="24"/>
        </w:rPr>
        <w:t>неблагополучных</w:t>
      </w:r>
      <w:r w:rsidR="002855C0">
        <w:rPr>
          <w:sz w:val="24"/>
          <w:szCs w:val="24"/>
        </w:rPr>
        <w:t xml:space="preserve"> </w:t>
      </w:r>
      <w:r w:rsidRPr="00205D86">
        <w:rPr>
          <w:sz w:val="24"/>
          <w:szCs w:val="24"/>
        </w:rPr>
        <w:t>семей</w:t>
      </w:r>
      <w:r w:rsidR="002855C0">
        <w:rPr>
          <w:sz w:val="24"/>
          <w:szCs w:val="24"/>
        </w:rPr>
        <w:t xml:space="preserve"> </w:t>
      </w:r>
      <w:r w:rsidRPr="00205D86">
        <w:rPr>
          <w:sz w:val="24"/>
          <w:szCs w:val="24"/>
        </w:rPr>
        <w:t>уменьшилось</w:t>
      </w:r>
      <w:r w:rsidR="002855C0">
        <w:rPr>
          <w:sz w:val="24"/>
          <w:szCs w:val="24"/>
        </w:rPr>
        <w:t xml:space="preserve"> </w:t>
      </w:r>
      <w:r w:rsidRPr="00205D86">
        <w:rPr>
          <w:sz w:val="24"/>
          <w:szCs w:val="24"/>
        </w:rPr>
        <w:t>по</w:t>
      </w:r>
      <w:r w:rsidR="002855C0">
        <w:rPr>
          <w:sz w:val="24"/>
          <w:szCs w:val="24"/>
        </w:rPr>
        <w:t xml:space="preserve"> </w:t>
      </w:r>
      <w:r w:rsidRPr="00205D86">
        <w:rPr>
          <w:sz w:val="24"/>
          <w:szCs w:val="24"/>
        </w:rPr>
        <w:t xml:space="preserve">многим </w:t>
      </w:r>
      <w:r w:rsidRPr="00205D86">
        <w:rPr>
          <w:spacing w:val="-2"/>
          <w:sz w:val="24"/>
          <w:szCs w:val="24"/>
        </w:rPr>
        <w:t>факторам:</w:t>
      </w:r>
    </w:p>
    <w:p w:rsidR="00284A6F" w:rsidRPr="00205D86" w:rsidRDefault="002855C0" w:rsidP="00205D86">
      <w:pPr>
        <w:pStyle w:val="aa"/>
        <w:jc w:val="both"/>
        <w:rPr>
          <w:sz w:val="24"/>
          <w:szCs w:val="24"/>
        </w:rPr>
      </w:pPr>
      <w:r w:rsidRPr="00205D86">
        <w:rPr>
          <w:sz w:val="24"/>
          <w:szCs w:val="24"/>
        </w:rPr>
        <w:t>У</w:t>
      </w:r>
      <w:r w:rsidR="00284A6F" w:rsidRPr="00205D86">
        <w:rPr>
          <w:sz w:val="24"/>
          <w:szCs w:val="24"/>
        </w:rPr>
        <w:t>меньшилось</w:t>
      </w:r>
      <w:r>
        <w:rPr>
          <w:sz w:val="24"/>
          <w:szCs w:val="24"/>
        </w:rPr>
        <w:t xml:space="preserve"> </w:t>
      </w:r>
      <w:r w:rsidR="00284A6F" w:rsidRPr="00205D86">
        <w:rPr>
          <w:sz w:val="24"/>
          <w:szCs w:val="24"/>
        </w:rPr>
        <w:t>количество</w:t>
      </w:r>
      <w:r>
        <w:rPr>
          <w:sz w:val="24"/>
          <w:szCs w:val="24"/>
        </w:rPr>
        <w:t xml:space="preserve"> </w:t>
      </w:r>
      <w:r w:rsidR="00284A6F" w:rsidRPr="00205D86">
        <w:rPr>
          <w:sz w:val="24"/>
          <w:szCs w:val="24"/>
        </w:rPr>
        <w:t>семей,</w:t>
      </w:r>
      <w:r>
        <w:rPr>
          <w:sz w:val="24"/>
          <w:szCs w:val="24"/>
        </w:rPr>
        <w:t xml:space="preserve"> </w:t>
      </w:r>
      <w:r w:rsidR="00284A6F" w:rsidRPr="00205D86">
        <w:rPr>
          <w:sz w:val="24"/>
          <w:szCs w:val="24"/>
        </w:rPr>
        <w:t>в</w:t>
      </w:r>
      <w:r>
        <w:rPr>
          <w:sz w:val="24"/>
          <w:szCs w:val="24"/>
        </w:rPr>
        <w:t xml:space="preserve"> </w:t>
      </w:r>
      <w:r w:rsidR="00284A6F" w:rsidRPr="00205D86">
        <w:rPr>
          <w:sz w:val="24"/>
          <w:szCs w:val="24"/>
        </w:rPr>
        <w:t>которых</w:t>
      </w:r>
      <w:r>
        <w:rPr>
          <w:sz w:val="24"/>
          <w:szCs w:val="24"/>
        </w:rPr>
        <w:t xml:space="preserve"> </w:t>
      </w:r>
      <w:r w:rsidR="00284A6F" w:rsidRPr="00205D86">
        <w:rPr>
          <w:sz w:val="24"/>
          <w:szCs w:val="24"/>
        </w:rPr>
        <w:t>есть</w:t>
      </w:r>
      <w:r>
        <w:rPr>
          <w:sz w:val="24"/>
          <w:szCs w:val="24"/>
        </w:rPr>
        <w:t xml:space="preserve"> </w:t>
      </w:r>
      <w:r w:rsidR="00284A6F" w:rsidRPr="00205D86">
        <w:rPr>
          <w:sz w:val="24"/>
          <w:szCs w:val="24"/>
        </w:rPr>
        <w:t>дети</w:t>
      </w:r>
      <w:r>
        <w:rPr>
          <w:sz w:val="24"/>
          <w:szCs w:val="24"/>
        </w:rPr>
        <w:t xml:space="preserve"> </w:t>
      </w:r>
      <w:r w:rsidR="00284A6F" w:rsidRPr="00205D86">
        <w:rPr>
          <w:sz w:val="24"/>
          <w:szCs w:val="24"/>
        </w:rPr>
        <w:t>школьного</w:t>
      </w:r>
      <w:r>
        <w:rPr>
          <w:sz w:val="24"/>
          <w:szCs w:val="24"/>
        </w:rPr>
        <w:t xml:space="preserve"> </w:t>
      </w:r>
      <w:r w:rsidR="00284A6F" w:rsidRPr="00205D86">
        <w:rPr>
          <w:spacing w:val="-2"/>
          <w:sz w:val="24"/>
          <w:szCs w:val="24"/>
        </w:rPr>
        <w:t>возраста</w:t>
      </w:r>
      <w:r>
        <w:rPr>
          <w:spacing w:val="-2"/>
          <w:sz w:val="24"/>
          <w:szCs w:val="24"/>
        </w:rPr>
        <w:t xml:space="preserve"> </w:t>
      </w:r>
      <w:r>
        <w:rPr>
          <w:sz w:val="24"/>
          <w:szCs w:val="24"/>
        </w:rPr>
        <w:t>н</w:t>
      </w:r>
      <w:r w:rsidR="00284A6F" w:rsidRPr="00205D86">
        <w:rPr>
          <w:sz w:val="24"/>
          <w:szCs w:val="24"/>
        </w:rPr>
        <w:t>е</w:t>
      </w:r>
      <w:r>
        <w:rPr>
          <w:sz w:val="24"/>
          <w:szCs w:val="24"/>
        </w:rPr>
        <w:t xml:space="preserve"> </w:t>
      </w:r>
      <w:r w:rsidR="00284A6F" w:rsidRPr="00205D86">
        <w:rPr>
          <w:sz w:val="24"/>
          <w:szCs w:val="24"/>
        </w:rPr>
        <w:t>создаются</w:t>
      </w:r>
      <w:r>
        <w:rPr>
          <w:sz w:val="24"/>
          <w:szCs w:val="24"/>
        </w:rPr>
        <w:t xml:space="preserve"> </w:t>
      </w:r>
      <w:r w:rsidR="00284A6F" w:rsidRPr="00205D86">
        <w:rPr>
          <w:spacing w:val="-2"/>
          <w:sz w:val="24"/>
          <w:szCs w:val="24"/>
        </w:rPr>
        <w:t>молодые</w:t>
      </w:r>
      <w:r>
        <w:rPr>
          <w:spacing w:val="-2"/>
          <w:sz w:val="24"/>
          <w:szCs w:val="24"/>
        </w:rPr>
        <w:t xml:space="preserve"> </w:t>
      </w:r>
      <w:r w:rsidR="00284A6F" w:rsidRPr="00205D86">
        <w:rPr>
          <w:spacing w:val="-2"/>
          <w:sz w:val="24"/>
          <w:szCs w:val="24"/>
        </w:rPr>
        <w:t>семьи</w:t>
      </w:r>
      <w:r>
        <w:rPr>
          <w:spacing w:val="-2"/>
          <w:sz w:val="24"/>
          <w:szCs w:val="24"/>
        </w:rPr>
        <w:t xml:space="preserve"> </w:t>
      </w:r>
      <w:r w:rsidR="00284A6F" w:rsidRPr="00205D86">
        <w:rPr>
          <w:sz w:val="24"/>
          <w:szCs w:val="24"/>
        </w:rPr>
        <w:t>применяются правовые меры к родителям, не испо</w:t>
      </w:r>
      <w:r>
        <w:rPr>
          <w:sz w:val="24"/>
          <w:szCs w:val="24"/>
        </w:rPr>
        <w:t>лняющим обязанности по воспита</w:t>
      </w:r>
      <w:r w:rsidR="00284A6F" w:rsidRPr="00205D86">
        <w:rPr>
          <w:sz w:val="24"/>
          <w:szCs w:val="24"/>
        </w:rPr>
        <w:t>нию и содержанию несовершеннолетних</w:t>
      </w:r>
      <w:r>
        <w:rPr>
          <w:sz w:val="24"/>
          <w:szCs w:val="24"/>
        </w:rPr>
        <w:t xml:space="preserve"> </w:t>
      </w:r>
      <w:r w:rsidR="00284A6F" w:rsidRPr="00205D86">
        <w:rPr>
          <w:sz w:val="24"/>
          <w:szCs w:val="24"/>
        </w:rPr>
        <w:t>психологическая</w:t>
      </w:r>
      <w:r>
        <w:rPr>
          <w:sz w:val="24"/>
          <w:szCs w:val="24"/>
        </w:rPr>
        <w:t xml:space="preserve"> </w:t>
      </w:r>
      <w:r w:rsidR="00284A6F" w:rsidRPr="00205D86">
        <w:rPr>
          <w:sz w:val="24"/>
          <w:szCs w:val="24"/>
        </w:rPr>
        <w:t>служба</w:t>
      </w:r>
      <w:r>
        <w:rPr>
          <w:sz w:val="24"/>
          <w:szCs w:val="24"/>
        </w:rPr>
        <w:t xml:space="preserve"> в</w:t>
      </w:r>
      <w:r w:rsidR="00284A6F" w:rsidRPr="00205D86">
        <w:rPr>
          <w:sz w:val="24"/>
          <w:szCs w:val="24"/>
        </w:rPr>
        <w:t>едет</w:t>
      </w:r>
      <w:r>
        <w:rPr>
          <w:sz w:val="24"/>
          <w:szCs w:val="24"/>
        </w:rPr>
        <w:t xml:space="preserve"> </w:t>
      </w:r>
      <w:r w:rsidR="00284A6F" w:rsidRPr="00205D86">
        <w:rPr>
          <w:sz w:val="24"/>
          <w:szCs w:val="24"/>
        </w:rPr>
        <w:t>целенаправленную</w:t>
      </w:r>
      <w:r>
        <w:rPr>
          <w:sz w:val="24"/>
          <w:szCs w:val="24"/>
        </w:rPr>
        <w:t xml:space="preserve"> </w:t>
      </w:r>
      <w:r w:rsidR="00284A6F" w:rsidRPr="00205D86">
        <w:rPr>
          <w:sz w:val="24"/>
          <w:szCs w:val="24"/>
        </w:rPr>
        <w:t>профилактическую</w:t>
      </w:r>
      <w:r>
        <w:rPr>
          <w:sz w:val="24"/>
          <w:szCs w:val="24"/>
        </w:rPr>
        <w:t xml:space="preserve"> </w:t>
      </w:r>
      <w:r w:rsidR="00284A6F" w:rsidRPr="00205D86">
        <w:rPr>
          <w:spacing w:val="-2"/>
          <w:sz w:val="24"/>
          <w:szCs w:val="24"/>
        </w:rPr>
        <w:t>работу</w:t>
      </w:r>
      <w:r>
        <w:rPr>
          <w:spacing w:val="-2"/>
          <w:sz w:val="24"/>
          <w:szCs w:val="24"/>
        </w:rPr>
        <w:t xml:space="preserve"> </w:t>
      </w:r>
      <w:r w:rsidR="00284A6F" w:rsidRPr="00205D86">
        <w:rPr>
          <w:sz w:val="24"/>
          <w:szCs w:val="24"/>
        </w:rPr>
        <w:t>осуществляется</w:t>
      </w:r>
      <w:r>
        <w:rPr>
          <w:sz w:val="24"/>
          <w:szCs w:val="24"/>
        </w:rPr>
        <w:t xml:space="preserve"> </w:t>
      </w:r>
      <w:r w:rsidR="00284A6F" w:rsidRPr="00205D86">
        <w:rPr>
          <w:sz w:val="24"/>
          <w:szCs w:val="24"/>
        </w:rPr>
        <w:t>сотрудничество</w:t>
      </w:r>
      <w:r>
        <w:rPr>
          <w:sz w:val="24"/>
          <w:szCs w:val="24"/>
        </w:rPr>
        <w:t xml:space="preserve"> </w:t>
      </w:r>
      <w:r w:rsidR="00284A6F" w:rsidRPr="00205D86">
        <w:rPr>
          <w:sz w:val="24"/>
          <w:szCs w:val="24"/>
        </w:rPr>
        <w:t>семьи</w:t>
      </w:r>
      <w:r>
        <w:rPr>
          <w:sz w:val="24"/>
          <w:szCs w:val="24"/>
        </w:rPr>
        <w:t xml:space="preserve"> </w:t>
      </w:r>
      <w:r w:rsidR="00284A6F" w:rsidRPr="00205D86">
        <w:rPr>
          <w:sz w:val="24"/>
          <w:szCs w:val="24"/>
        </w:rPr>
        <w:t>и</w:t>
      </w:r>
      <w:r w:rsidR="00284A6F" w:rsidRPr="00205D86">
        <w:rPr>
          <w:spacing w:val="-2"/>
          <w:sz w:val="24"/>
          <w:szCs w:val="24"/>
        </w:rPr>
        <w:t xml:space="preserve"> школы</w:t>
      </w:r>
    </w:p>
    <w:p w:rsidR="00284A6F" w:rsidRPr="00205D86" w:rsidRDefault="002855C0" w:rsidP="00205D86">
      <w:pPr>
        <w:pStyle w:val="aa"/>
        <w:jc w:val="both"/>
        <w:rPr>
          <w:sz w:val="24"/>
          <w:szCs w:val="24"/>
        </w:rPr>
      </w:pPr>
      <w:r>
        <w:rPr>
          <w:sz w:val="24"/>
          <w:szCs w:val="24"/>
        </w:rPr>
        <w:t>п</w:t>
      </w:r>
      <w:r w:rsidR="00284A6F" w:rsidRPr="00205D86">
        <w:rPr>
          <w:sz w:val="24"/>
          <w:szCs w:val="24"/>
        </w:rPr>
        <w:t>овысился</w:t>
      </w:r>
      <w:r>
        <w:rPr>
          <w:sz w:val="24"/>
          <w:szCs w:val="24"/>
        </w:rPr>
        <w:t xml:space="preserve"> </w:t>
      </w:r>
      <w:r w:rsidR="00284A6F" w:rsidRPr="00205D86">
        <w:rPr>
          <w:sz w:val="24"/>
          <w:szCs w:val="24"/>
        </w:rPr>
        <w:t>воспитательный</w:t>
      </w:r>
      <w:r>
        <w:rPr>
          <w:sz w:val="24"/>
          <w:szCs w:val="24"/>
        </w:rPr>
        <w:t xml:space="preserve"> </w:t>
      </w:r>
      <w:r w:rsidR="00284A6F" w:rsidRPr="00205D86">
        <w:rPr>
          <w:sz w:val="24"/>
          <w:szCs w:val="24"/>
        </w:rPr>
        <w:t>потенциал</w:t>
      </w:r>
      <w:r>
        <w:rPr>
          <w:sz w:val="24"/>
          <w:szCs w:val="24"/>
        </w:rPr>
        <w:t xml:space="preserve"> </w:t>
      </w:r>
      <w:r w:rsidR="00284A6F" w:rsidRPr="00205D86">
        <w:rPr>
          <w:spacing w:val="-2"/>
          <w:sz w:val="24"/>
          <w:szCs w:val="24"/>
        </w:rPr>
        <w:t>семьи.</w:t>
      </w:r>
    </w:p>
    <w:p w:rsidR="00284A6F" w:rsidRPr="002855C0" w:rsidRDefault="00284A6F" w:rsidP="00205D86">
      <w:pPr>
        <w:pStyle w:val="aa"/>
        <w:jc w:val="both"/>
        <w:rPr>
          <w:b/>
          <w:sz w:val="24"/>
          <w:szCs w:val="24"/>
        </w:rPr>
      </w:pPr>
      <w:r w:rsidRPr="002855C0">
        <w:rPr>
          <w:b/>
          <w:spacing w:val="-2"/>
          <w:sz w:val="24"/>
          <w:szCs w:val="24"/>
        </w:rPr>
        <w:t>Диагностико-аналитическаядеятельность</w:t>
      </w:r>
    </w:p>
    <w:p w:rsidR="00284A6F" w:rsidRPr="00205D86" w:rsidRDefault="00284A6F" w:rsidP="00205D86">
      <w:pPr>
        <w:pStyle w:val="aa"/>
        <w:jc w:val="both"/>
        <w:rPr>
          <w:sz w:val="24"/>
          <w:szCs w:val="24"/>
        </w:rPr>
      </w:pPr>
      <w:r w:rsidRPr="00205D86">
        <w:rPr>
          <w:sz w:val="24"/>
          <w:szCs w:val="24"/>
        </w:rPr>
        <w:t>Социально-психологическая</w:t>
      </w:r>
      <w:r w:rsidR="005C496D">
        <w:rPr>
          <w:sz w:val="24"/>
          <w:szCs w:val="24"/>
        </w:rPr>
        <w:t xml:space="preserve"> </w:t>
      </w:r>
      <w:r w:rsidRPr="00205D86">
        <w:rPr>
          <w:sz w:val="24"/>
          <w:szCs w:val="24"/>
        </w:rPr>
        <w:t>диагностика –</w:t>
      </w:r>
      <w:r w:rsidR="002855C0">
        <w:rPr>
          <w:sz w:val="24"/>
          <w:szCs w:val="24"/>
        </w:rPr>
        <w:t xml:space="preserve"> </w:t>
      </w:r>
      <w:r w:rsidRPr="00205D86">
        <w:rPr>
          <w:sz w:val="24"/>
          <w:szCs w:val="24"/>
        </w:rPr>
        <w:t>это изучение личнос</w:t>
      </w:r>
      <w:r w:rsidR="002855C0">
        <w:rPr>
          <w:sz w:val="24"/>
          <w:szCs w:val="24"/>
        </w:rPr>
        <w:t>ти школь</w:t>
      </w:r>
      <w:r w:rsidRPr="00205D86">
        <w:rPr>
          <w:sz w:val="24"/>
          <w:szCs w:val="24"/>
        </w:rPr>
        <w:t>ника, индивидуального и дифференцированного подхода в процессе обучения и воспитания. На основе полученных данных делается вывод и намечаются пути</w:t>
      </w:r>
      <w:r w:rsidR="005C496D">
        <w:rPr>
          <w:sz w:val="24"/>
          <w:szCs w:val="24"/>
        </w:rPr>
        <w:t xml:space="preserve"> </w:t>
      </w:r>
      <w:r w:rsidRPr="00205D86">
        <w:rPr>
          <w:sz w:val="24"/>
          <w:szCs w:val="24"/>
        </w:rPr>
        <w:t>разрешения вопро- сов, ситуаций, проблем; оказывается своевременная помощь или консультация.</w:t>
      </w:r>
    </w:p>
    <w:tbl>
      <w:tblPr>
        <w:tblStyle w:val="TableNormal"/>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979"/>
        <w:gridCol w:w="1274"/>
        <w:gridCol w:w="1134"/>
        <w:gridCol w:w="4252"/>
      </w:tblGrid>
      <w:tr w:rsidR="00284A6F" w:rsidRPr="00D04224" w:rsidTr="002855C0">
        <w:trPr>
          <w:trHeight w:val="556"/>
        </w:trPr>
        <w:tc>
          <w:tcPr>
            <w:tcW w:w="2979" w:type="dxa"/>
          </w:tcPr>
          <w:p w:rsidR="00284A6F" w:rsidRPr="00D04224" w:rsidRDefault="00284A6F" w:rsidP="00205D86">
            <w:pPr>
              <w:pStyle w:val="aa"/>
              <w:jc w:val="both"/>
              <w:rPr>
                <w:b/>
                <w:szCs w:val="24"/>
              </w:rPr>
            </w:pPr>
            <w:r w:rsidRPr="00D04224">
              <w:rPr>
                <w:b/>
                <w:spacing w:val="-2"/>
                <w:szCs w:val="24"/>
              </w:rPr>
              <w:t>Диагностика</w:t>
            </w:r>
          </w:p>
        </w:tc>
        <w:tc>
          <w:tcPr>
            <w:tcW w:w="1274" w:type="dxa"/>
          </w:tcPr>
          <w:p w:rsidR="002855C0" w:rsidRPr="00D04224" w:rsidRDefault="00284A6F" w:rsidP="00205D86">
            <w:pPr>
              <w:pStyle w:val="aa"/>
              <w:jc w:val="both"/>
              <w:rPr>
                <w:b/>
                <w:szCs w:val="24"/>
              </w:rPr>
            </w:pPr>
            <w:r w:rsidRPr="00D04224">
              <w:rPr>
                <w:b/>
                <w:szCs w:val="24"/>
              </w:rPr>
              <w:t>Категория</w:t>
            </w:r>
            <w:r w:rsidR="002855C0" w:rsidRPr="00D04224">
              <w:rPr>
                <w:b/>
                <w:szCs w:val="24"/>
              </w:rPr>
              <w:t xml:space="preserve"> </w:t>
            </w:r>
          </w:p>
          <w:p w:rsidR="00284A6F" w:rsidRPr="00D04224" w:rsidRDefault="00284A6F" w:rsidP="00205D86">
            <w:pPr>
              <w:pStyle w:val="aa"/>
              <w:jc w:val="both"/>
              <w:rPr>
                <w:b/>
                <w:szCs w:val="24"/>
              </w:rPr>
            </w:pPr>
            <w:r w:rsidRPr="00D04224">
              <w:rPr>
                <w:b/>
                <w:szCs w:val="24"/>
              </w:rPr>
              <w:t>участ</w:t>
            </w:r>
            <w:r w:rsidRPr="00D04224">
              <w:rPr>
                <w:b/>
                <w:spacing w:val="-2"/>
                <w:szCs w:val="24"/>
              </w:rPr>
              <w:t>ников</w:t>
            </w:r>
          </w:p>
        </w:tc>
        <w:tc>
          <w:tcPr>
            <w:tcW w:w="1134" w:type="dxa"/>
          </w:tcPr>
          <w:p w:rsidR="00284A6F" w:rsidRPr="00D04224" w:rsidRDefault="00284A6F" w:rsidP="00205D86">
            <w:pPr>
              <w:pStyle w:val="aa"/>
              <w:jc w:val="both"/>
              <w:rPr>
                <w:b/>
                <w:szCs w:val="24"/>
              </w:rPr>
            </w:pPr>
            <w:r w:rsidRPr="00D04224">
              <w:rPr>
                <w:b/>
                <w:spacing w:val="-2"/>
                <w:szCs w:val="24"/>
              </w:rPr>
              <w:t>Сроки</w:t>
            </w:r>
          </w:p>
        </w:tc>
        <w:tc>
          <w:tcPr>
            <w:tcW w:w="4252" w:type="dxa"/>
          </w:tcPr>
          <w:p w:rsidR="00284A6F" w:rsidRPr="00D04224" w:rsidRDefault="00284A6F" w:rsidP="00205D86">
            <w:pPr>
              <w:pStyle w:val="aa"/>
              <w:jc w:val="both"/>
              <w:rPr>
                <w:b/>
                <w:szCs w:val="24"/>
              </w:rPr>
            </w:pPr>
            <w:r w:rsidRPr="00D04224">
              <w:rPr>
                <w:b/>
                <w:spacing w:val="-2"/>
                <w:szCs w:val="24"/>
              </w:rPr>
              <w:t>Результат</w:t>
            </w:r>
          </w:p>
        </w:tc>
      </w:tr>
      <w:tr w:rsidR="00284A6F" w:rsidRPr="00D04224" w:rsidTr="005C40DF">
        <w:trPr>
          <w:trHeight w:val="931"/>
        </w:trPr>
        <w:tc>
          <w:tcPr>
            <w:tcW w:w="2979" w:type="dxa"/>
          </w:tcPr>
          <w:p w:rsidR="00284A6F" w:rsidRPr="00D04224" w:rsidRDefault="00284A6F" w:rsidP="00205D86">
            <w:pPr>
              <w:pStyle w:val="aa"/>
              <w:jc w:val="both"/>
              <w:rPr>
                <w:szCs w:val="24"/>
              </w:rPr>
            </w:pPr>
            <w:r w:rsidRPr="00D04224">
              <w:rPr>
                <w:szCs w:val="24"/>
              </w:rPr>
              <w:t xml:space="preserve">Анкетирование для  определения обобщенного показателя </w:t>
            </w:r>
            <w:r w:rsidRPr="00D04224">
              <w:rPr>
                <w:spacing w:val="-2"/>
                <w:szCs w:val="24"/>
              </w:rPr>
              <w:t>социального</w:t>
            </w:r>
            <w:r w:rsidR="002855C0" w:rsidRPr="00D04224">
              <w:rPr>
                <w:spacing w:val="-2"/>
                <w:szCs w:val="24"/>
              </w:rPr>
              <w:t xml:space="preserve"> </w:t>
            </w:r>
            <w:r w:rsidRPr="00D04224">
              <w:rPr>
                <w:spacing w:val="-2"/>
                <w:szCs w:val="24"/>
              </w:rPr>
              <w:t>благополучия</w:t>
            </w:r>
          </w:p>
          <w:p w:rsidR="00284A6F" w:rsidRPr="00D04224" w:rsidRDefault="00284A6F" w:rsidP="00205D86">
            <w:pPr>
              <w:pStyle w:val="aa"/>
              <w:jc w:val="both"/>
              <w:rPr>
                <w:szCs w:val="24"/>
              </w:rPr>
            </w:pPr>
            <w:r w:rsidRPr="00D04224">
              <w:rPr>
                <w:spacing w:val="-2"/>
                <w:szCs w:val="24"/>
              </w:rPr>
              <w:t>несовершеннолетних</w:t>
            </w:r>
          </w:p>
        </w:tc>
        <w:tc>
          <w:tcPr>
            <w:tcW w:w="1274" w:type="dxa"/>
          </w:tcPr>
          <w:p w:rsidR="00284A6F" w:rsidRPr="00D04224" w:rsidRDefault="00284A6F" w:rsidP="00205D86">
            <w:pPr>
              <w:pStyle w:val="aa"/>
              <w:jc w:val="both"/>
              <w:rPr>
                <w:szCs w:val="24"/>
              </w:rPr>
            </w:pPr>
            <w:r w:rsidRPr="00D04224">
              <w:rPr>
                <w:szCs w:val="24"/>
              </w:rPr>
              <w:t>1-11</w:t>
            </w:r>
            <w:r w:rsidRPr="00D04224">
              <w:rPr>
                <w:spacing w:val="-5"/>
                <w:szCs w:val="24"/>
              </w:rPr>
              <w:t>кл</w:t>
            </w:r>
          </w:p>
        </w:tc>
        <w:tc>
          <w:tcPr>
            <w:tcW w:w="1134" w:type="dxa"/>
          </w:tcPr>
          <w:p w:rsidR="00284A6F" w:rsidRPr="00D04224" w:rsidRDefault="00284A6F" w:rsidP="00205D86">
            <w:pPr>
              <w:pStyle w:val="aa"/>
              <w:jc w:val="both"/>
              <w:rPr>
                <w:szCs w:val="24"/>
              </w:rPr>
            </w:pPr>
            <w:r w:rsidRPr="00D04224">
              <w:rPr>
                <w:spacing w:val="-2"/>
                <w:szCs w:val="24"/>
              </w:rPr>
              <w:t>сентябрь</w:t>
            </w:r>
          </w:p>
        </w:tc>
        <w:tc>
          <w:tcPr>
            <w:tcW w:w="4252" w:type="dxa"/>
          </w:tcPr>
          <w:p w:rsidR="00284A6F" w:rsidRPr="00D04224" w:rsidRDefault="002855C0" w:rsidP="00205D86">
            <w:pPr>
              <w:pStyle w:val="aa"/>
              <w:jc w:val="both"/>
              <w:rPr>
                <w:szCs w:val="24"/>
              </w:rPr>
            </w:pPr>
            <w:r w:rsidRPr="00D04224">
              <w:rPr>
                <w:szCs w:val="24"/>
              </w:rPr>
              <w:t>С</w:t>
            </w:r>
            <w:r w:rsidR="00284A6F" w:rsidRPr="00D04224">
              <w:rPr>
                <w:szCs w:val="24"/>
              </w:rPr>
              <w:t>оциальное</w:t>
            </w:r>
            <w:r w:rsidRPr="00D04224">
              <w:rPr>
                <w:szCs w:val="24"/>
              </w:rPr>
              <w:t xml:space="preserve"> </w:t>
            </w:r>
            <w:r w:rsidR="00284A6F" w:rsidRPr="00D04224">
              <w:rPr>
                <w:szCs w:val="24"/>
              </w:rPr>
              <w:t>благополучие учащихся 1-11 класса</w:t>
            </w:r>
          </w:p>
          <w:p w:rsidR="00284A6F" w:rsidRPr="00D04224" w:rsidRDefault="00284A6F" w:rsidP="00205D86">
            <w:pPr>
              <w:pStyle w:val="aa"/>
              <w:jc w:val="both"/>
              <w:rPr>
                <w:szCs w:val="24"/>
              </w:rPr>
            </w:pPr>
            <w:r w:rsidRPr="00D04224">
              <w:rPr>
                <w:szCs w:val="24"/>
              </w:rPr>
              <w:t>/Высокое-354;С-453</w:t>
            </w:r>
            <w:r w:rsidRPr="00D04224">
              <w:rPr>
                <w:spacing w:val="-5"/>
                <w:szCs w:val="24"/>
              </w:rPr>
              <w:t>/</w:t>
            </w:r>
          </w:p>
        </w:tc>
      </w:tr>
      <w:tr w:rsidR="00284A6F" w:rsidRPr="00D04224" w:rsidTr="005C40DF">
        <w:trPr>
          <w:trHeight w:val="1838"/>
        </w:trPr>
        <w:tc>
          <w:tcPr>
            <w:tcW w:w="2979" w:type="dxa"/>
          </w:tcPr>
          <w:p w:rsidR="00284A6F" w:rsidRPr="00D04224" w:rsidRDefault="00284A6F" w:rsidP="00205D86">
            <w:pPr>
              <w:pStyle w:val="aa"/>
              <w:jc w:val="both"/>
              <w:rPr>
                <w:szCs w:val="24"/>
              </w:rPr>
            </w:pPr>
            <w:r w:rsidRPr="00D04224">
              <w:rPr>
                <w:szCs w:val="24"/>
              </w:rPr>
              <w:t>Адаптация</w:t>
            </w:r>
            <w:r w:rsidR="002855C0" w:rsidRPr="00D04224">
              <w:rPr>
                <w:szCs w:val="24"/>
              </w:rPr>
              <w:t xml:space="preserve"> </w:t>
            </w:r>
            <w:r w:rsidRPr="00D04224">
              <w:rPr>
                <w:spacing w:val="-2"/>
                <w:szCs w:val="24"/>
              </w:rPr>
              <w:t>учащихся</w:t>
            </w:r>
          </w:p>
        </w:tc>
        <w:tc>
          <w:tcPr>
            <w:tcW w:w="1274" w:type="dxa"/>
          </w:tcPr>
          <w:p w:rsidR="00284A6F" w:rsidRPr="00D04224" w:rsidRDefault="00284A6F" w:rsidP="00205D86">
            <w:pPr>
              <w:pStyle w:val="aa"/>
              <w:jc w:val="both"/>
              <w:rPr>
                <w:szCs w:val="24"/>
              </w:rPr>
            </w:pPr>
            <w:r w:rsidRPr="00D04224">
              <w:rPr>
                <w:szCs w:val="24"/>
              </w:rPr>
              <w:t>1класс</w:t>
            </w:r>
          </w:p>
          <w:p w:rsidR="00284A6F" w:rsidRPr="00D04224" w:rsidRDefault="00284A6F" w:rsidP="00205D86">
            <w:pPr>
              <w:pStyle w:val="aa"/>
              <w:jc w:val="both"/>
              <w:rPr>
                <w:szCs w:val="24"/>
              </w:rPr>
            </w:pPr>
            <w:r w:rsidRPr="00D04224">
              <w:rPr>
                <w:szCs w:val="24"/>
              </w:rPr>
              <w:t xml:space="preserve"> (охват</w:t>
            </w:r>
            <w:r w:rsidR="002855C0" w:rsidRPr="00D04224">
              <w:rPr>
                <w:szCs w:val="24"/>
              </w:rPr>
              <w:t xml:space="preserve"> </w:t>
            </w:r>
            <w:r w:rsidRPr="00D04224">
              <w:rPr>
                <w:spacing w:val="-10"/>
                <w:szCs w:val="24"/>
              </w:rPr>
              <w:t>5 классов)</w:t>
            </w:r>
          </w:p>
        </w:tc>
        <w:tc>
          <w:tcPr>
            <w:tcW w:w="1134" w:type="dxa"/>
          </w:tcPr>
          <w:p w:rsidR="00284A6F" w:rsidRPr="00D04224" w:rsidRDefault="00284A6F" w:rsidP="00205D86">
            <w:pPr>
              <w:pStyle w:val="aa"/>
              <w:jc w:val="both"/>
              <w:rPr>
                <w:szCs w:val="24"/>
              </w:rPr>
            </w:pPr>
            <w:r w:rsidRPr="00D04224">
              <w:rPr>
                <w:spacing w:val="-2"/>
                <w:szCs w:val="24"/>
              </w:rPr>
              <w:t>октябрь</w:t>
            </w:r>
          </w:p>
        </w:tc>
        <w:tc>
          <w:tcPr>
            <w:tcW w:w="4252" w:type="dxa"/>
          </w:tcPr>
          <w:p w:rsidR="00284A6F" w:rsidRPr="00D04224" w:rsidRDefault="00284A6F" w:rsidP="00205D86">
            <w:pPr>
              <w:pStyle w:val="aa"/>
              <w:jc w:val="both"/>
              <w:rPr>
                <w:szCs w:val="24"/>
              </w:rPr>
            </w:pPr>
            <w:r w:rsidRPr="00D04224">
              <w:rPr>
                <w:szCs w:val="24"/>
              </w:rPr>
              <w:t>Зона</w:t>
            </w:r>
            <w:r w:rsidR="002855C0" w:rsidRPr="00D04224">
              <w:rPr>
                <w:szCs w:val="24"/>
              </w:rPr>
              <w:t xml:space="preserve"> </w:t>
            </w:r>
            <w:r w:rsidRPr="00D04224">
              <w:rPr>
                <w:spacing w:val="-2"/>
                <w:szCs w:val="24"/>
              </w:rPr>
              <w:t>адаптации.</w:t>
            </w:r>
          </w:p>
          <w:p w:rsidR="002855C0" w:rsidRPr="00D04224" w:rsidRDefault="00D04224" w:rsidP="00205D86">
            <w:pPr>
              <w:pStyle w:val="aa"/>
              <w:jc w:val="both"/>
              <w:rPr>
                <w:szCs w:val="24"/>
              </w:rPr>
            </w:pPr>
            <w:r>
              <w:rPr>
                <w:szCs w:val="24"/>
              </w:rPr>
              <w:t>Все дети адаптированы в те</w:t>
            </w:r>
            <w:r w:rsidR="00284A6F" w:rsidRPr="00D04224">
              <w:rPr>
                <w:szCs w:val="24"/>
              </w:rPr>
              <w:t>чение двух первых месяцев в новой учебной среде. Их учебная</w:t>
            </w:r>
            <w:r w:rsidR="002855C0" w:rsidRPr="00D04224">
              <w:rPr>
                <w:szCs w:val="24"/>
              </w:rPr>
              <w:t xml:space="preserve"> </w:t>
            </w:r>
            <w:r w:rsidR="00284A6F" w:rsidRPr="00D04224">
              <w:rPr>
                <w:szCs w:val="24"/>
              </w:rPr>
              <w:t>активность</w:t>
            </w:r>
            <w:r w:rsidR="002855C0" w:rsidRPr="00D04224">
              <w:rPr>
                <w:szCs w:val="24"/>
              </w:rPr>
              <w:t xml:space="preserve"> </w:t>
            </w:r>
            <w:r w:rsidR="00284A6F" w:rsidRPr="00D04224">
              <w:rPr>
                <w:szCs w:val="24"/>
              </w:rPr>
              <w:t>имеет</w:t>
            </w:r>
            <w:r w:rsidR="002855C0" w:rsidRPr="00D04224">
              <w:rPr>
                <w:szCs w:val="24"/>
              </w:rPr>
              <w:t xml:space="preserve"> </w:t>
            </w:r>
            <w:r w:rsidR="00284A6F" w:rsidRPr="00D04224">
              <w:rPr>
                <w:szCs w:val="24"/>
              </w:rPr>
              <w:t>по- стоянный</w:t>
            </w:r>
            <w:r w:rsidR="002855C0" w:rsidRPr="00D04224">
              <w:rPr>
                <w:szCs w:val="24"/>
              </w:rPr>
              <w:t xml:space="preserve"> </w:t>
            </w:r>
            <w:r w:rsidR="00284A6F" w:rsidRPr="00D04224">
              <w:rPr>
                <w:szCs w:val="24"/>
              </w:rPr>
              <w:t>выраженный</w:t>
            </w:r>
            <w:r w:rsidR="002855C0" w:rsidRPr="00D04224">
              <w:rPr>
                <w:szCs w:val="24"/>
              </w:rPr>
              <w:t xml:space="preserve"> харак</w:t>
            </w:r>
            <w:r w:rsidR="00284A6F" w:rsidRPr="00D04224">
              <w:rPr>
                <w:szCs w:val="24"/>
              </w:rPr>
              <w:t xml:space="preserve">тер, старательно выполняют все требования учителя, </w:t>
            </w:r>
          </w:p>
          <w:p w:rsidR="00284A6F" w:rsidRPr="00D04224" w:rsidRDefault="002855C0" w:rsidP="002855C0">
            <w:pPr>
              <w:pStyle w:val="aa"/>
              <w:jc w:val="both"/>
              <w:rPr>
                <w:szCs w:val="24"/>
              </w:rPr>
            </w:pPr>
            <w:r w:rsidRPr="00D04224">
              <w:rPr>
                <w:szCs w:val="24"/>
              </w:rPr>
              <w:t>доб</w:t>
            </w:r>
            <w:r w:rsidR="00284A6F" w:rsidRPr="00D04224">
              <w:rPr>
                <w:szCs w:val="24"/>
              </w:rPr>
              <w:t>рожелательны.Быстро</w:t>
            </w:r>
            <w:r w:rsidRPr="00D04224">
              <w:rPr>
                <w:szCs w:val="24"/>
              </w:rPr>
              <w:t xml:space="preserve"> </w:t>
            </w:r>
            <w:r w:rsidR="00284A6F" w:rsidRPr="00D04224">
              <w:rPr>
                <w:szCs w:val="24"/>
              </w:rPr>
              <w:t>нашли друзей</w:t>
            </w:r>
            <w:r w:rsidRPr="00D04224">
              <w:rPr>
                <w:szCs w:val="24"/>
              </w:rPr>
              <w:t xml:space="preserve"> </w:t>
            </w:r>
            <w:r w:rsidR="00284A6F" w:rsidRPr="00D04224">
              <w:rPr>
                <w:szCs w:val="24"/>
              </w:rPr>
              <w:t>среди</w:t>
            </w:r>
            <w:r w:rsidRPr="00D04224">
              <w:rPr>
                <w:szCs w:val="24"/>
              </w:rPr>
              <w:t xml:space="preserve"> </w:t>
            </w:r>
            <w:r w:rsidR="00284A6F" w:rsidRPr="00D04224">
              <w:rPr>
                <w:szCs w:val="24"/>
              </w:rPr>
              <w:t>своих</w:t>
            </w:r>
            <w:r w:rsidR="00284A6F" w:rsidRPr="00D04224">
              <w:rPr>
                <w:spacing w:val="-2"/>
                <w:szCs w:val="24"/>
              </w:rPr>
              <w:t xml:space="preserve"> одноклассников</w:t>
            </w:r>
          </w:p>
        </w:tc>
      </w:tr>
      <w:tr w:rsidR="00284A6F" w:rsidRPr="00D04224" w:rsidTr="00D930E3">
        <w:trPr>
          <w:trHeight w:val="993"/>
        </w:trPr>
        <w:tc>
          <w:tcPr>
            <w:tcW w:w="2979" w:type="dxa"/>
          </w:tcPr>
          <w:p w:rsidR="00284A6F" w:rsidRPr="00D04224" w:rsidRDefault="00284A6F" w:rsidP="00205D86">
            <w:pPr>
              <w:pStyle w:val="aa"/>
              <w:jc w:val="both"/>
              <w:rPr>
                <w:szCs w:val="24"/>
              </w:rPr>
            </w:pPr>
            <w:r w:rsidRPr="00D04224">
              <w:rPr>
                <w:spacing w:val="-2"/>
                <w:szCs w:val="24"/>
              </w:rPr>
              <w:t>Анкета</w:t>
            </w:r>
            <w:r w:rsidR="002855C0" w:rsidRPr="00D04224">
              <w:rPr>
                <w:spacing w:val="-2"/>
                <w:szCs w:val="24"/>
              </w:rPr>
              <w:t xml:space="preserve"> </w:t>
            </w:r>
            <w:r w:rsidRPr="00D04224">
              <w:rPr>
                <w:spacing w:val="-2"/>
                <w:szCs w:val="24"/>
              </w:rPr>
              <w:t xml:space="preserve">«Психологический </w:t>
            </w:r>
            <w:r w:rsidRPr="00D04224">
              <w:rPr>
                <w:szCs w:val="24"/>
              </w:rPr>
              <w:t>климат в классе»</w:t>
            </w:r>
          </w:p>
        </w:tc>
        <w:tc>
          <w:tcPr>
            <w:tcW w:w="1274" w:type="dxa"/>
          </w:tcPr>
          <w:p w:rsidR="00284A6F" w:rsidRPr="00D04224" w:rsidRDefault="00D930E3" w:rsidP="00205D86">
            <w:pPr>
              <w:pStyle w:val="aa"/>
              <w:jc w:val="both"/>
              <w:rPr>
                <w:szCs w:val="24"/>
              </w:rPr>
            </w:pPr>
            <w:r w:rsidRPr="00D04224">
              <w:rPr>
                <w:szCs w:val="24"/>
              </w:rPr>
              <w:t xml:space="preserve"> </w:t>
            </w:r>
            <w:r w:rsidR="00284A6F" w:rsidRPr="00D04224">
              <w:rPr>
                <w:szCs w:val="24"/>
              </w:rPr>
              <w:t>6кл</w:t>
            </w:r>
          </w:p>
        </w:tc>
        <w:tc>
          <w:tcPr>
            <w:tcW w:w="1134" w:type="dxa"/>
          </w:tcPr>
          <w:p w:rsidR="00284A6F" w:rsidRPr="00D04224" w:rsidRDefault="00284A6F" w:rsidP="00205D86">
            <w:pPr>
              <w:pStyle w:val="aa"/>
              <w:jc w:val="both"/>
              <w:rPr>
                <w:szCs w:val="24"/>
              </w:rPr>
            </w:pPr>
            <w:r w:rsidRPr="00D04224">
              <w:rPr>
                <w:spacing w:val="-2"/>
                <w:szCs w:val="24"/>
              </w:rPr>
              <w:t>ноябрь</w:t>
            </w:r>
          </w:p>
        </w:tc>
        <w:tc>
          <w:tcPr>
            <w:tcW w:w="4252" w:type="dxa"/>
          </w:tcPr>
          <w:p w:rsidR="00284A6F" w:rsidRPr="00D04224" w:rsidRDefault="00284A6F" w:rsidP="002855C0">
            <w:pPr>
              <w:pStyle w:val="aa"/>
              <w:jc w:val="both"/>
              <w:rPr>
                <w:szCs w:val="24"/>
              </w:rPr>
            </w:pPr>
            <w:r w:rsidRPr="00D04224">
              <w:rPr>
                <w:szCs w:val="24"/>
              </w:rPr>
              <w:t>85%</w:t>
            </w:r>
            <w:r w:rsidR="002855C0" w:rsidRPr="00D04224">
              <w:rPr>
                <w:szCs w:val="24"/>
              </w:rPr>
              <w:t xml:space="preserve"> </w:t>
            </w:r>
            <w:r w:rsidRPr="00D04224">
              <w:rPr>
                <w:szCs w:val="24"/>
              </w:rPr>
              <w:t>оценивают</w:t>
            </w:r>
            <w:r w:rsidR="002855C0" w:rsidRPr="00D04224">
              <w:rPr>
                <w:szCs w:val="24"/>
              </w:rPr>
              <w:t xml:space="preserve"> психологиче</w:t>
            </w:r>
            <w:r w:rsidRPr="00D04224">
              <w:rPr>
                <w:szCs w:val="24"/>
              </w:rPr>
              <w:t>ский</w:t>
            </w:r>
            <w:r w:rsidR="002855C0" w:rsidRPr="00D04224">
              <w:rPr>
                <w:szCs w:val="24"/>
              </w:rPr>
              <w:t xml:space="preserve"> </w:t>
            </w:r>
            <w:r w:rsidRPr="00D04224">
              <w:rPr>
                <w:szCs w:val="24"/>
              </w:rPr>
              <w:t>климат</w:t>
            </w:r>
            <w:r w:rsidR="002855C0" w:rsidRPr="00D04224">
              <w:rPr>
                <w:szCs w:val="24"/>
              </w:rPr>
              <w:t xml:space="preserve"> </w:t>
            </w:r>
            <w:r w:rsidRPr="00D04224">
              <w:rPr>
                <w:szCs w:val="24"/>
              </w:rPr>
              <w:t>в</w:t>
            </w:r>
            <w:r w:rsidR="002855C0" w:rsidRPr="00D04224">
              <w:rPr>
                <w:szCs w:val="24"/>
              </w:rPr>
              <w:t xml:space="preserve"> </w:t>
            </w:r>
            <w:r w:rsidRPr="00D04224">
              <w:rPr>
                <w:szCs w:val="24"/>
              </w:rPr>
              <w:t>классе</w:t>
            </w:r>
            <w:r w:rsidR="002855C0" w:rsidRPr="00D04224">
              <w:rPr>
                <w:szCs w:val="24"/>
              </w:rPr>
              <w:t xml:space="preserve"> </w:t>
            </w:r>
            <w:r w:rsidRPr="00D04224">
              <w:rPr>
                <w:szCs w:val="24"/>
              </w:rPr>
              <w:t>высоко; нравятся все одноклассники 15% безразличен психологи- ческий климат; дружит с</w:t>
            </w:r>
            <w:r w:rsidR="002855C0" w:rsidRPr="00D04224">
              <w:rPr>
                <w:szCs w:val="24"/>
              </w:rPr>
              <w:t xml:space="preserve"> </w:t>
            </w:r>
            <w:r w:rsidRPr="00D04224">
              <w:rPr>
                <w:szCs w:val="24"/>
              </w:rPr>
              <w:t>детьми</w:t>
            </w:r>
            <w:r w:rsidR="00D930E3" w:rsidRPr="00D04224">
              <w:rPr>
                <w:szCs w:val="24"/>
              </w:rPr>
              <w:t xml:space="preserve"> </w:t>
            </w:r>
            <w:r w:rsidRPr="00D04224">
              <w:rPr>
                <w:szCs w:val="24"/>
              </w:rPr>
              <w:t>другого</w:t>
            </w:r>
            <w:r w:rsidR="00D930E3" w:rsidRPr="00D04224">
              <w:rPr>
                <w:szCs w:val="24"/>
              </w:rPr>
              <w:t xml:space="preserve"> </w:t>
            </w:r>
            <w:r w:rsidRPr="00D04224">
              <w:rPr>
                <w:spacing w:val="-2"/>
                <w:szCs w:val="24"/>
              </w:rPr>
              <w:t>класса</w:t>
            </w:r>
          </w:p>
        </w:tc>
      </w:tr>
      <w:tr w:rsidR="00284A6F" w:rsidRPr="00D04224" w:rsidTr="00D930E3">
        <w:trPr>
          <w:trHeight w:val="965"/>
        </w:trPr>
        <w:tc>
          <w:tcPr>
            <w:tcW w:w="2979" w:type="dxa"/>
          </w:tcPr>
          <w:p w:rsidR="00284A6F" w:rsidRPr="00D04224" w:rsidRDefault="00284A6F" w:rsidP="00205D86">
            <w:pPr>
              <w:pStyle w:val="aa"/>
              <w:jc w:val="both"/>
              <w:rPr>
                <w:szCs w:val="24"/>
              </w:rPr>
            </w:pPr>
            <w:r w:rsidRPr="00D04224">
              <w:rPr>
                <w:spacing w:val="-2"/>
                <w:szCs w:val="24"/>
              </w:rPr>
              <w:t>Анкета</w:t>
            </w:r>
            <w:r w:rsidR="00D930E3" w:rsidRPr="00D04224">
              <w:rPr>
                <w:spacing w:val="-2"/>
                <w:szCs w:val="24"/>
              </w:rPr>
              <w:t xml:space="preserve"> </w:t>
            </w:r>
            <w:r w:rsidRPr="00D04224">
              <w:rPr>
                <w:spacing w:val="-2"/>
                <w:szCs w:val="24"/>
              </w:rPr>
              <w:t xml:space="preserve">«Психологический </w:t>
            </w:r>
            <w:r w:rsidRPr="00D04224">
              <w:rPr>
                <w:szCs w:val="24"/>
              </w:rPr>
              <w:t>климат в классе»</w:t>
            </w:r>
          </w:p>
        </w:tc>
        <w:tc>
          <w:tcPr>
            <w:tcW w:w="1274" w:type="dxa"/>
          </w:tcPr>
          <w:p w:rsidR="00284A6F" w:rsidRPr="00D04224" w:rsidRDefault="00D930E3" w:rsidP="00205D86">
            <w:pPr>
              <w:pStyle w:val="aa"/>
              <w:jc w:val="both"/>
              <w:rPr>
                <w:szCs w:val="24"/>
              </w:rPr>
            </w:pPr>
            <w:r w:rsidRPr="00D04224">
              <w:rPr>
                <w:szCs w:val="24"/>
              </w:rPr>
              <w:t xml:space="preserve"> </w:t>
            </w:r>
            <w:r w:rsidR="00284A6F" w:rsidRPr="00D04224">
              <w:rPr>
                <w:szCs w:val="24"/>
              </w:rPr>
              <w:t>7 кл</w:t>
            </w:r>
          </w:p>
        </w:tc>
        <w:tc>
          <w:tcPr>
            <w:tcW w:w="1134" w:type="dxa"/>
          </w:tcPr>
          <w:p w:rsidR="00284A6F" w:rsidRPr="00D04224" w:rsidRDefault="00284A6F" w:rsidP="00205D86">
            <w:pPr>
              <w:pStyle w:val="aa"/>
              <w:jc w:val="both"/>
              <w:rPr>
                <w:szCs w:val="24"/>
              </w:rPr>
            </w:pPr>
          </w:p>
        </w:tc>
        <w:tc>
          <w:tcPr>
            <w:tcW w:w="4252" w:type="dxa"/>
          </w:tcPr>
          <w:p w:rsidR="00284A6F" w:rsidRPr="00D04224" w:rsidRDefault="00284A6F" w:rsidP="00D930E3">
            <w:pPr>
              <w:pStyle w:val="aa"/>
              <w:jc w:val="both"/>
              <w:rPr>
                <w:szCs w:val="24"/>
              </w:rPr>
            </w:pPr>
            <w:r w:rsidRPr="00D04224">
              <w:rPr>
                <w:szCs w:val="24"/>
              </w:rPr>
              <w:t>90%оценивают</w:t>
            </w:r>
            <w:r w:rsidR="00D930E3" w:rsidRPr="00D04224">
              <w:rPr>
                <w:szCs w:val="24"/>
              </w:rPr>
              <w:t xml:space="preserve"> психологиче</w:t>
            </w:r>
            <w:r w:rsidRPr="00D04224">
              <w:rPr>
                <w:szCs w:val="24"/>
              </w:rPr>
              <w:t>ский</w:t>
            </w:r>
            <w:r w:rsidR="00D930E3" w:rsidRPr="00D04224">
              <w:rPr>
                <w:szCs w:val="24"/>
              </w:rPr>
              <w:t xml:space="preserve"> </w:t>
            </w:r>
            <w:r w:rsidRPr="00D04224">
              <w:rPr>
                <w:szCs w:val="24"/>
              </w:rPr>
              <w:t>климат</w:t>
            </w:r>
            <w:r w:rsidR="00D930E3" w:rsidRPr="00D04224">
              <w:rPr>
                <w:szCs w:val="24"/>
              </w:rPr>
              <w:t xml:space="preserve"> </w:t>
            </w:r>
            <w:r w:rsidRPr="00D04224">
              <w:rPr>
                <w:szCs w:val="24"/>
              </w:rPr>
              <w:t>в</w:t>
            </w:r>
            <w:r w:rsidR="00D930E3" w:rsidRPr="00D04224">
              <w:rPr>
                <w:szCs w:val="24"/>
              </w:rPr>
              <w:t xml:space="preserve"> </w:t>
            </w:r>
            <w:r w:rsidRPr="00D04224">
              <w:rPr>
                <w:szCs w:val="24"/>
              </w:rPr>
              <w:t>классе</w:t>
            </w:r>
            <w:r w:rsidR="00D930E3" w:rsidRPr="00D04224">
              <w:rPr>
                <w:szCs w:val="24"/>
              </w:rPr>
              <w:t xml:space="preserve"> </w:t>
            </w:r>
            <w:r w:rsidRPr="00D04224">
              <w:rPr>
                <w:szCs w:val="24"/>
              </w:rPr>
              <w:t>высоко; нравятся все одноклассники 1</w:t>
            </w:r>
            <w:r w:rsidR="00D930E3" w:rsidRPr="00D04224">
              <w:rPr>
                <w:szCs w:val="24"/>
              </w:rPr>
              <w:t>0% безразличен психологи</w:t>
            </w:r>
            <w:r w:rsidRPr="00D04224">
              <w:rPr>
                <w:szCs w:val="24"/>
              </w:rPr>
              <w:t>ческий климат; дружит с</w:t>
            </w:r>
            <w:r w:rsidR="00D930E3" w:rsidRPr="00D04224">
              <w:rPr>
                <w:szCs w:val="24"/>
              </w:rPr>
              <w:t xml:space="preserve"> </w:t>
            </w:r>
            <w:r w:rsidRPr="00D04224">
              <w:rPr>
                <w:szCs w:val="24"/>
              </w:rPr>
              <w:t>детьми</w:t>
            </w:r>
            <w:r w:rsidR="00D930E3" w:rsidRPr="00D04224">
              <w:rPr>
                <w:szCs w:val="24"/>
              </w:rPr>
              <w:t xml:space="preserve"> </w:t>
            </w:r>
            <w:r w:rsidRPr="00D04224">
              <w:rPr>
                <w:szCs w:val="24"/>
              </w:rPr>
              <w:t>другого</w:t>
            </w:r>
            <w:r w:rsidR="00D930E3" w:rsidRPr="00D04224">
              <w:rPr>
                <w:szCs w:val="24"/>
              </w:rPr>
              <w:t xml:space="preserve"> </w:t>
            </w:r>
            <w:r w:rsidRPr="00D04224">
              <w:rPr>
                <w:spacing w:val="-2"/>
                <w:szCs w:val="24"/>
              </w:rPr>
              <w:t>класса</w:t>
            </w:r>
          </w:p>
        </w:tc>
      </w:tr>
      <w:tr w:rsidR="00284A6F" w:rsidRPr="00D04224" w:rsidTr="00D930E3">
        <w:trPr>
          <w:trHeight w:val="1252"/>
        </w:trPr>
        <w:tc>
          <w:tcPr>
            <w:tcW w:w="2979" w:type="dxa"/>
          </w:tcPr>
          <w:p w:rsidR="00284A6F" w:rsidRPr="00D04224" w:rsidRDefault="00284A6F" w:rsidP="00205D86">
            <w:pPr>
              <w:pStyle w:val="aa"/>
              <w:jc w:val="both"/>
              <w:rPr>
                <w:szCs w:val="24"/>
              </w:rPr>
            </w:pPr>
            <w:r w:rsidRPr="00D04224">
              <w:rPr>
                <w:szCs w:val="24"/>
              </w:rPr>
              <w:t>Методика</w:t>
            </w:r>
            <w:r w:rsidR="00D930E3" w:rsidRPr="00D04224">
              <w:rPr>
                <w:szCs w:val="24"/>
              </w:rPr>
              <w:t xml:space="preserve"> </w:t>
            </w:r>
            <w:r w:rsidRPr="00D04224">
              <w:rPr>
                <w:szCs w:val="24"/>
              </w:rPr>
              <w:t>на</w:t>
            </w:r>
            <w:r w:rsidR="00D930E3" w:rsidRPr="00D04224">
              <w:rPr>
                <w:szCs w:val="24"/>
              </w:rPr>
              <w:t xml:space="preserve"> </w:t>
            </w:r>
            <w:r w:rsidRPr="00D04224">
              <w:rPr>
                <w:spacing w:val="-2"/>
                <w:szCs w:val="24"/>
              </w:rPr>
              <w:t>выявление</w:t>
            </w:r>
          </w:p>
          <w:p w:rsidR="00284A6F" w:rsidRPr="00D04224" w:rsidRDefault="00284A6F" w:rsidP="00205D86">
            <w:pPr>
              <w:pStyle w:val="aa"/>
              <w:jc w:val="both"/>
              <w:rPr>
                <w:szCs w:val="24"/>
              </w:rPr>
            </w:pPr>
            <w:r w:rsidRPr="00D04224">
              <w:rPr>
                <w:spacing w:val="-2"/>
                <w:szCs w:val="24"/>
              </w:rPr>
              <w:t>«Буллинг-структуры»</w:t>
            </w:r>
          </w:p>
        </w:tc>
        <w:tc>
          <w:tcPr>
            <w:tcW w:w="1274" w:type="dxa"/>
          </w:tcPr>
          <w:p w:rsidR="00284A6F" w:rsidRPr="00D04224" w:rsidRDefault="00D930E3" w:rsidP="00205D86">
            <w:pPr>
              <w:pStyle w:val="aa"/>
              <w:jc w:val="both"/>
              <w:rPr>
                <w:szCs w:val="24"/>
              </w:rPr>
            </w:pPr>
            <w:r w:rsidRPr="00D04224">
              <w:rPr>
                <w:szCs w:val="24"/>
              </w:rPr>
              <w:t xml:space="preserve"> </w:t>
            </w:r>
            <w:r w:rsidR="00284A6F" w:rsidRPr="00D04224">
              <w:rPr>
                <w:szCs w:val="24"/>
              </w:rPr>
              <w:t>6-8</w:t>
            </w:r>
            <w:r w:rsidR="00284A6F" w:rsidRPr="00D04224">
              <w:rPr>
                <w:spacing w:val="-2"/>
                <w:szCs w:val="24"/>
              </w:rPr>
              <w:t>кл</w:t>
            </w:r>
          </w:p>
        </w:tc>
        <w:tc>
          <w:tcPr>
            <w:tcW w:w="1134" w:type="dxa"/>
          </w:tcPr>
          <w:p w:rsidR="00284A6F" w:rsidRPr="00D04224" w:rsidRDefault="00284A6F" w:rsidP="00205D86">
            <w:pPr>
              <w:pStyle w:val="aa"/>
              <w:jc w:val="both"/>
              <w:rPr>
                <w:szCs w:val="24"/>
              </w:rPr>
            </w:pPr>
            <w:r w:rsidRPr="00D04224">
              <w:rPr>
                <w:spacing w:val="-2"/>
                <w:szCs w:val="24"/>
              </w:rPr>
              <w:t>январь</w:t>
            </w:r>
          </w:p>
        </w:tc>
        <w:tc>
          <w:tcPr>
            <w:tcW w:w="4252" w:type="dxa"/>
          </w:tcPr>
          <w:p w:rsidR="00284A6F" w:rsidRPr="00D04224" w:rsidRDefault="00D930E3" w:rsidP="00205D86">
            <w:pPr>
              <w:pStyle w:val="aa"/>
              <w:jc w:val="both"/>
              <w:rPr>
                <w:szCs w:val="24"/>
              </w:rPr>
            </w:pPr>
            <w:r w:rsidRPr="00D04224">
              <w:rPr>
                <w:szCs w:val="24"/>
              </w:rPr>
              <w:t>буллинга «как остросоциаль</w:t>
            </w:r>
            <w:r w:rsidR="00284A6F" w:rsidRPr="00D04224">
              <w:rPr>
                <w:szCs w:val="24"/>
              </w:rPr>
              <w:t>ного</w:t>
            </w:r>
            <w:r w:rsidRPr="00D04224">
              <w:rPr>
                <w:szCs w:val="24"/>
              </w:rPr>
              <w:t xml:space="preserve"> </w:t>
            </w:r>
            <w:r w:rsidR="00284A6F" w:rsidRPr="00D04224">
              <w:rPr>
                <w:szCs w:val="24"/>
              </w:rPr>
              <w:t>явления</w:t>
            </w:r>
            <w:r w:rsidRPr="00D04224">
              <w:rPr>
                <w:szCs w:val="24"/>
              </w:rPr>
              <w:t xml:space="preserve"> </w:t>
            </w:r>
            <w:r w:rsidR="00284A6F" w:rsidRPr="00D04224">
              <w:rPr>
                <w:szCs w:val="24"/>
              </w:rPr>
              <w:t>не</w:t>
            </w:r>
            <w:r w:rsidRPr="00D04224">
              <w:rPr>
                <w:szCs w:val="24"/>
              </w:rPr>
              <w:t xml:space="preserve"> </w:t>
            </w:r>
            <w:r w:rsidR="00284A6F" w:rsidRPr="00D04224">
              <w:rPr>
                <w:szCs w:val="24"/>
              </w:rPr>
              <w:t>наблюдае</w:t>
            </w:r>
            <w:r w:rsidRPr="00D04224">
              <w:rPr>
                <w:szCs w:val="24"/>
              </w:rPr>
              <w:t>тся» единичные случаи «непринятия», психологического дис</w:t>
            </w:r>
            <w:r w:rsidR="00284A6F" w:rsidRPr="00D04224">
              <w:rPr>
                <w:szCs w:val="24"/>
              </w:rPr>
              <w:t>комфорта наблюдаются среди</w:t>
            </w:r>
          </w:p>
          <w:p w:rsidR="00284A6F" w:rsidRPr="00D04224" w:rsidRDefault="00284A6F" w:rsidP="00205D86">
            <w:pPr>
              <w:pStyle w:val="aa"/>
              <w:jc w:val="both"/>
              <w:rPr>
                <w:szCs w:val="24"/>
              </w:rPr>
            </w:pPr>
            <w:r w:rsidRPr="00D04224">
              <w:rPr>
                <w:szCs w:val="24"/>
              </w:rPr>
              <w:t>подростковвовсех</w:t>
            </w:r>
            <w:r w:rsidRPr="00D04224">
              <w:rPr>
                <w:spacing w:val="-2"/>
                <w:szCs w:val="24"/>
              </w:rPr>
              <w:t>классах</w:t>
            </w:r>
          </w:p>
        </w:tc>
      </w:tr>
      <w:tr w:rsidR="00284A6F" w:rsidRPr="00D04224" w:rsidTr="00D930E3">
        <w:trPr>
          <w:trHeight w:val="941"/>
        </w:trPr>
        <w:tc>
          <w:tcPr>
            <w:tcW w:w="2979" w:type="dxa"/>
          </w:tcPr>
          <w:p w:rsidR="00284A6F" w:rsidRPr="00D04224" w:rsidRDefault="00284A6F" w:rsidP="00205D86">
            <w:pPr>
              <w:pStyle w:val="aa"/>
              <w:jc w:val="both"/>
              <w:rPr>
                <w:szCs w:val="24"/>
              </w:rPr>
            </w:pPr>
            <w:r w:rsidRPr="00D04224">
              <w:rPr>
                <w:spacing w:val="-2"/>
                <w:szCs w:val="24"/>
              </w:rPr>
              <w:t>Анкетирование</w:t>
            </w:r>
            <w:r w:rsidR="00D930E3" w:rsidRPr="00D04224">
              <w:rPr>
                <w:spacing w:val="-2"/>
                <w:szCs w:val="24"/>
              </w:rPr>
              <w:t xml:space="preserve"> </w:t>
            </w:r>
            <w:r w:rsidRPr="00D04224">
              <w:rPr>
                <w:spacing w:val="-2"/>
                <w:szCs w:val="24"/>
              </w:rPr>
              <w:t>«Вредные привычки»</w:t>
            </w:r>
          </w:p>
        </w:tc>
        <w:tc>
          <w:tcPr>
            <w:tcW w:w="1274" w:type="dxa"/>
          </w:tcPr>
          <w:p w:rsidR="00284A6F" w:rsidRPr="00D04224" w:rsidRDefault="00284A6F" w:rsidP="00205D86">
            <w:pPr>
              <w:pStyle w:val="aa"/>
              <w:jc w:val="both"/>
              <w:rPr>
                <w:szCs w:val="24"/>
              </w:rPr>
            </w:pPr>
            <w:r w:rsidRPr="00D04224">
              <w:rPr>
                <w:szCs w:val="24"/>
              </w:rPr>
              <w:t>7-9кл</w:t>
            </w:r>
          </w:p>
        </w:tc>
        <w:tc>
          <w:tcPr>
            <w:tcW w:w="1134" w:type="dxa"/>
          </w:tcPr>
          <w:p w:rsidR="00284A6F" w:rsidRPr="00D04224" w:rsidRDefault="00284A6F" w:rsidP="00205D86">
            <w:pPr>
              <w:pStyle w:val="aa"/>
              <w:jc w:val="both"/>
              <w:rPr>
                <w:szCs w:val="24"/>
              </w:rPr>
            </w:pPr>
            <w:r w:rsidRPr="00D04224">
              <w:rPr>
                <w:spacing w:val="-2"/>
                <w:szCs w:val="24"/>
              </w:rPr>
              <w:t>февраль</w:t>
            </w:r>
          </w:p>
        </w:tc>
        <w:tc>
          <w:tcPr>
            <w:tcW w:w="4252" w:type="dxa"/>
          </w:tcPr>
          <w:p w:rsidR="00284A6F" w:rsidRPr="00D04224" w:rsidRDefault="00284A6F" w:rsidP="00205D86">
            <w:pPr>
              <w:pStyle w:val="aa"/>
              <w:jc w:val="both"/>
              <w:rPr>
                <w:szCs w:val="24"/>
              </w:rPr>
            </w:pPr>
            <w:r w:rsidRPr="00D04224">
              <w:rPr>
                <w:szCs w:val="24"/>
              </w:rPr>
              <w:t>У</w:t>
            </w:r>
            <w:r w:rsidR="00D930E3" w:rsidRPr="00D04224">
              <w:rPr>
                <w:szCs w:val="24"/>
              </w:rPr>
              <w:t xml:space="preserve"> </w:t>
            </w:r>
            <w:r w:rsidRPr="00D04224">
              <w:rPr>
                <w:szCs w:val="24"/>
              </w:rPr>
              <w:t>несовершеннолетних</w:t>
            </w:r>
            <w:r w:rsidR="00D930E3" w:rsidRPr="00D04224">
              <w:rPr>
                <w:szCs w:val="24"/>
              </w:rPr>
              <w:t xml:space="preserve"> сформировано отрицательное отношение к вредным привыч</w:t>
            </w:r>
            <w:r w:rsidRPr="00D04224">
              <w:rPr>
                <w:szCs w:val="24"/>
              </w:rPr>
              <w:t>кам; знают о вреде для</w:t>
            </w:r>
            <w:r w:rsidR="00D930E3" w:rsidRPr="00D04224">
              <w:rPr>
                <w:szCs w:val="24"/>
              </w:rPr>
              <w:t xml:space="preserve"> о</w:t>
            </w:r>
            <w:r w:rsidRPr="00D04224">
              <w:rPr>
                <w:szCs w:val="24"/>
              </w:rPr>
              <w:t>рганизма</w:t>
            </w:r>
            <w:r w:rsidR="00D930E3" w:rsidRPr="00D04224">
              <w:rPr>
                <w:szCs w:val="24"/>
              </w:rPr>
              <w:t xml:space="preserve"> </w:t>
            </w:r>
            <w:r w:rsidRPr="00D04224">
              <w:rPr>
                <w:spacing w:val="-2"/>
                <w:szCs w:val="24"/>
              </w:rPr>
              <w:t>употребления</w:t>
            </w:r>
          </w:p>
        </w:tc>
      </w:tr>
      <w:tr w:rsidR="00284A6F" w:rsidRPr="00D04224" w:rsidTr="00D930E3">
        <w:trPr>
          <w:trHeight w:val="927"/>
        </w:trPr>
        <w:tc>
          <w:tcPr>
            <w:tcW w:w="2979" w:type="dxa"/>
          </w:tcPr>
          <w:p w:rsidR="00284A6F" w:rsidRPr="00D04224" w:rsidRDefault="00284A6F" w:rsidP="00205D86">
            <w:pPr>
              <w:pStyle w:val="aa"/>
              <w:jc w:val="both"/>
              <w:rPr>
                <w:szCs w:val="24"/>
              </w:rPr>
            </w:pPr>
          </w:p>
        </w:tc>
        <w:tc>
          <w:tcPr>
            <w:tcW w:w="1274" w:type="dxa"/>
          </w:tcPr>
          <w:p w:rsidR="00284A6F" w:rsidRPr="00D04224" w:rsidRDefault="00284A6F" w:rsidP="00205D86">
            <w:pPr>
              <w:pStyle w:val="aa"/>
              <w:jc w:val="both"/>
              <w:rPr>
                <w:szCs w:val="24"/>
              </w:rPr>
            </w:pPr>
          </w:p>
        </w:tc>
        <w:tc>
          <w:tcPr>
            <w:tcW w:w="1134" w:type="dxa"/>
          </w:tcPr>
          <w:p w:rsidR="00284A6F" w:rsidRPr="00D04224" w:rsidRDefault="00284A6F" w:rsidP="00205D86">
            <w:pPr>
              <w:pStyle w:val="aa"/>
              <w:jc w:val="both"/>
              <w:rPr>
                <w:szCs w:val="24"/>
              </w:rPr>
            </w:pPr>
          </w:p>
        </w:tc>
        <w:tc>
          <w:tcPr>
            <w:tcW w:w="4252" w:type="dxa"/>
          </w:tcPr>
          <w:p w:rsidR="00284A6F" w:rsidRPr="00D04224" w:rsidRDefault="00D930E3" w:rsidP="00205D86">
            <w:pPr>
              <w:pStyle w:val="aa"/>
              <w:jc w:val="both"/>
              <w:rPr>
                <w:szCs w:val="24"/>
              </w:rPr>
            </w:pPr>
            <w:r w:rsidRPr="00D04224">
              <w:rPr>
                <w:szCs w:val="24"/>
              </w:rPr>
              <w:t>В</w:t>
            </w:r>
            <w:r w:rsidR="00284A6F" w:rsidRPr="00D04224">
              <w:rPr>
                <w:szCs w:val="24"/>
              </w:rPr>
              <w:t>редных</w:t>
            </w:r>
            <w:r w:rsidRPr="00D04224">
              <w:rPr>
                <w:szCs w:val="24"/>
              </w:rPr>
              <w:t xml:space="preserve"> </w:t>
            </w:r>
            <w:r w:rsidR="00284A6F" w:rsidRPr="00D04224">
              <w:rPr>
                <w:szCs w:val="24"/>
              </w:rPr>
              <w:t>привычек</w:t>
            </w:r>
            <w:r w:rsidRPr="00D04224">
              <w:rPr>
                <w:szCs w:val="24"/>
              </w:rPr>
              <w:t xml:space="preserve"> </w:t>
            </w:r>
            <w:r w:rsidR="00284A6F" w:rsidRPr="00D04224">
              <w:rPr>
                <w:szCs w:val="24"/>
              </w:rPr>
              <w:t>из</w:t>
            </w:r>
            <w:r w:rsidRPr="00D04224">
              <w:rPr>
                <w:szCs w:val="24"/>
              </w:rPr>
              <w:t xml:space="preserve"> </w:t>
            </w:r>
            <w:r w:rsidR="00284A6F" w:rsidRPr="00D04224">
              <w:rPr>
                <w:szCs w:val="24"/>
              </w:rPr>
              <w:t>телеви- зионных</w:t>
            </w:r>
            <w:r w:rsidRPr="00D04224">
              <w:rPr>
                <w:szCs w:val="24"/>
              </w:rPr>
              <w:t xml:space="preserve"> </w:t>
            </w:r>
            <w:r w:rsidR="00284A6F" w:rsidRPr="00D04224">
              <w:rPr>
                <w:szCs w:val="24"/>
              </w:rPr>
              <w:t>передач;</w:t>
            </w:r>
            <w:r w:rsidRPr="00D04224">
              <w:rPr>
                <w:szCs w:val="24"/>
              </w:rPr>
              <w:t xml:space="preserve"> </w:t>
            </w:r>
            <w:r w:rsidR="00284A6F" w:rsidRPr="00D04224">
              <w:rPr>
                <w:szCs w:val="24"/>
              </w:rPr>
              <w:t>изучают</w:t>
            </w:r>
            <w:r w:rsidRPr="00D04224">
              <w:rPr>
                <w:szCs w:val="24"/>
              </w:rPr>
              <w:t xml:space="preserve"> </w:t>
            </w:r>
            <w:r w:rsidR="00284A6F" w:rsidRPr="00D04224">
              <w:rPr>
                <w:szCs w:val="24"/>
              </w:rPr>
              <w:t>на уроках биологии, химии; от родителей,от медработника</w:t>
            </w:r>
          </w:p>
          <w:p w:rsidR="00284A6F" w:rsidRPr="00D04224" w:rsidRDefault="00284A6F" w:rsidP="00205D86">
            <w:pPr>
              <w:pStyle w:val="aa"/>
              <w:jc w:val="both"/>
              <w:rPr>
                <w:szCs w:val="24"/>
              </w:rPr>
            </w:pPr>
            <w:r w:rsidRPr="00D04224">
              <w:rPr>
                <w:szCs w:val="24"/>
              </w:rPr>
              <w:t>школы,</w:t>
            </w:r>
            <w:r w:rsidR="00D930E3" w:rsidRPr="00D04224">
              <w:rPr>
                <w:szCs w:val="24"/>
              </w:rPr>
              <w:t xml:space="preserve"> </w:t>
            </w:r>
            <w:r w:rsidRPr="00D04224">
              <w:rPr>
                <w:szCs w:val="24"/>
              </w:rPr>
              <w:t>социального</w:t>
            </w:r>
            <w:r w:rsidR="00D930E3" w:rsidRPr="00D04224">
              <w:rPr>
                <w:szCs w:val="24"/>
              </w:rPr>
              <w:t xml:space="preserve"> </w:t>
            </w:r>
            <w:r w:rsidRPr="00D04224">
              <w:rPr>
                <w:spacing w:val="-2"/>
                <w:szCs w:val="24"/>
              </w:rPr>
              <w:t>педагога</w:t>
            </w:r>
          </w:p>
        </w:tc>
      </w:tr>
      <w:tr w:rsidR="00284A6F" w:rsidRPr="00D04224" w:rsidTr="005C40DF">
        <w:trPr>
          <w:trHeight w:val="836"/>
        </w:trPr>
        <w:tc>
          <w:tcPr>
            <w:tcW w:w="2979" w:type="dxa"/>
          </w:tcPr>
          <w:p w:rsidR="00284A6F" w:rsidRPr="00D04224" w:rsidRDefault="00284A6F" w:rsidP="00205D86">
            <w:pPr>
              <w:pStyle w:val="aa"/>
              <w:jc w:val="both"/>
              <w:rPr>
                <w:szCs w:val="24"/>
              </w:rPr>
            </w:pPr>
            <w:r w:rsidRPr="00D04224">
              <w:rPr>
                <w:szCs w:val="24"/>
              </w:rPr>
              <w:lastRenderedPageBreak/>
              <w:t>Мониторинг по</w:t>
            </w:r>
            <w:r w:rsidR="00D930E3" w:rsidRPr="00D04224">
              <w:rPr>
                <w:szCs w:val="24"/>
              </w:rPr>
              <w:t>сещения учебных занятий и досу</w:t>
            </w:r>
            <w:r w:rsidRPr="00D04224">
              <w:rPr>
                <w:szCs w:val="24"/>
              </w:rPr>
              <w:t>говая занятость обучаю- щихся,состоящих</w:t>
            </w:r>
            <w:r w:rsidR="00D930E3" w:rsidRPr="00D04224">
              <w:rPr>
                <w:szCs w:val="24"/>
              </w:rPr>
              <w:t xml:space="preserve"> </w:t>
            </w:r>
            <w:r w:rsidRPr="00D04224">
              <w:rPr>
                <w:szCs w:val="24"/>
              </w:rPr>
              <w:t>на</w:t>
            </w:r>
            <w:r w:rsidR="00D930E3" w:rsidRPr="00D04224">
              <w:rPr>
                <w:szCs w:val="24"/>
              </w:rPr>
              <w:t xml:space="preserve"> </w:t>
            </w:r>
            <w:r w:rsidRPr="00D04224">
              <w:rPr>
                <w:spacing w:val="-4"/>
                <w:szCs w:val="24"/>
              </w:rPr>
              <w:t>раз</w:t>
            </w:r>
            <w:r w:rsidR="00D930E3" w:rsidRPr="00D04224">
              <w:rPr>
                <w:spacing w:val="-4"/>
                <w:szCs w:val="24"/>
              </w:rPr>
              <w:t>н</w:t>
            </w:r>
            <w:r w:rsidRPr="00D04224">
              <w:rPr>
                <w:szCs w:val="24"/>
              </w:rPr>
              <w:t>ых</w:t>
            </w:r>
            <w:r w:rsidR="00D930E3" w:rsidRPr="00D04224">
              <w:rPr>
                <w:szCs w:val="24"/>
              </w:rPr>
              <w:t xml:space="preserve"> </w:t>
            </w:r>
            <w:r w:rsidRPr="00D04224">
              <w:rPr>
                <w:szCs w:val="24"/>
              </w:rPr>
              <w:t>категориях</w:t>
            </w:r>
            <w:r w:rsidR="00D930E3" w:rsidRPr="00D04224">
              <w:rPr>
                <w:szCs w:val="24"/>
              </w:rPr>
              <w:t xml:space="preserve"> </w:t>
            </w:r>
            <w:r w:rsidRPr="00D04224">
              <w:rPr>
                <w:spacing w:val="-2"/>
                <w:szCs w:val="24"/>
              </w:rPr>
              <w:t>учета</w:t>
            </w:r>
          </w:p>
        </w:tc>
        <w:tc>
          <w:tcPr>
            <w:tcW w:w="1274" w:type="dxa"/>
          </w:tcPr>
          <w:p w:rsidR="00284A6F" w:rsidRPr="00D04224" w:rsidRDefault="00284A6F" w:rsidP="00D930E3">
            <w:pPr>
              <w:pStyle w:val="aa"/>
              <w:jc w:val="both"/>
              <w:rPr>
                <w:szCs w:val="24"/>
              </w:rPr>
            </w:pPr>
            <w:r w:rsidRPr="00D04224">
              <w:rPr>
                <w:szCs w:val="24"/>
              </w:rPr>
              <w:t>учащиеся,</w:t>
            </w:r>
            <w:r w:rsidR="00D930E3" w:rsidRPr="00D04224">
              <w:rPr>
                <w:szCs w:val="24"/>
              </w:rPr>
              <w:t xml:space="preserve"> состоя</w:t>
            </w:r>
            <w:r w:rsidRPr="00D04224">
              <w:rPr>
                <w:szCs w:val="24"/>
              </w:rPr>
              <w:t xml:space="preserve">щие на </w:t>
            </w:r>
            <w:r w:rsidR="00D930E3" w:rsidRPr="00D04224">
              <w:rPr>
                <w:szCs w:val="24"/>
              </w:rPr>
              <w:t>ВШК</w:t>
            </w:r>
          </w:p>
        </w:tc>
        <w:tc>
          <w:tcPr>
            <w:tcW w:w="1134" w:type="dxa"/>
          </w:tcPr>
          <w:p w:rsidR="00284A6F" w:rsidRPr="00D04224" w:rsidRDefault="00284A6F" w:rsidP="00205D86">
            <w:pPr>
              <w:pStyle w:val="aa"/>
              <w:jc w:val="both"/>
              <w:rPr>
                <w:szCs w:val="24"/>
              </w:rPr>
            </w:pPr>
            <w:r w:rsidRPr="00D04224">
              <w:rPr>
                <w:spacing w:val="-4"/>
                <w:szCs w:val="24"/>
              </w:rPr>
              <w:t>март</w:t>
            </w:r>
          </w:p>
        </w:tc>
        <w:tc>
          <w:tcPr>
            <w:tcW w:w="4252" w:type="dxa"/>
          </w:tcPr>
          <w:p w:rsidR="00284A6F" w:rsidRPr="00D04224" w:rsidRDefault="00284A6F" w:rsidP="00205D86">
            <w:pPr>
              <w:pStyle w:val="aa"/>
              <w:jc w:val="both"/>
              <w:rPr>
                <w:szCs w:val="24"/>
              </w:rPr>
            </w:pPr>
            <w:r w:rsidRPr="00D04224">
              <w:rPr>
                <w:szCs w:val="24"/>
              </w:rPr>
              <w:t>Пропусков</w:t>
            </w:r>
            <w:r w:rsidR="00D930E3" w:rsidRPr="00D04224">
              <w:rPr>
                <w:szCs w:val="24"/>
              </w:rPr>
              <w:t xml:space="preserve"> </w:t>
            </w:r>
            <w:r w:rsidRPr="00D04224">
              <w:rPr>
                <w:szCs w:val="24"/>
              </w:rPr>
              <w:t>занятий</w:t>
            </w:r>
            <w:r w:rsidR="00D930E3" w:rsidRPr="00D04224">
              <w:rPr>
                <w:szCs w:val="24"/>
              </w:rPr>
              <w:t xml:space="preserve"> </w:t>
            </w:r>
            <w:r w:rsidRPr="00D04224">
              <w:rPr>
                <w:szCs w:val="24"/>
              </w:rPr>
              <w:t>без</w:t>
            </w:r>
            <w:r w:rsidR="00D930E3" w:rsidRPr="00D04224">
              <w:rPr>
                <w:szCs w:val="24"/>
              </w:rPr>
              <w:t xml:space="preserve"> уважи</w:t>
            </w:r>
            <w:r w:rsidRPr="00D04224">
              <w:rPr>
                <w:szCs w:val="24"/>
              </w:rPr>
              <w:t>тельной причины учащимися не наблюдается</w:t>
            </w:r>
          </w:p>
        </w:tc>
      </w:tr>
      <w:tr w:rsidR="00284A6F" w:rsidRPr="00D04224" w:rsidTr="002855C0">
        <w:trPr>
          <w:trHeight w:val="554"/>
        </w:trPr>
        <w:tc>
          <w:tcPr>
            <w:tcW w:w="2979" w:type="dxa"/>
          </w:tcPr>
          <w:p w:rsidR="00284A6F" w:rsidRPr="00D04224" w:rsidRDefault="00284A6F" w:rsidP="00205D86">
            <w:pPr>
              <w:pStyle w:val="aa"/>
              <w:jc w:val="both"/>
              <w:rPr>
                <w:szCs w:val="24"/>
              </w:rPr>
            </w:pPr>
            <w:r w:rsidRPr="00D04224">
              <w:rPr>
                <w:spacing w:val="-2"/>
                <w:szCs w:val="24"/>
              </w:rPr>
              <w:t>Психологический</w:t>
            </w:r>
            <w:r w:rsidR="00D930E3" w:rsidRPr="00D04224">
              <w:rPr>
                <w:spacing w:val="-2"/>
                <w:szCs w:val="24"/>
              </w:rPr>
              <w:t xml:space="preserve"> </w:t>
            </w:r>
            <w:r w:rsidRPr="00D04224">
              <w:rPr>
                <w:spacing w:val="-2"/>
                <w:szCs w:val="24"/>
              </w:rPr>
              <w:t>климат</w:t>
            </w:r>
          </w:p>
          <w:p w:rsidR="00284A6F" w:rsidRPr="00D04224" w:rsidRDefault="00D930E3" w:rsidP="00205D86">
            <w:pPr>
              <w:pStyle w:val="aa"/>
              <w:jc w:val="both"/>
              <w:rPr>
                <w:szCs w:val="24"/>
              </w:rPr>
            </w:pPr>
            <w:r w:rsidRPr="00D04224">
              <w:rPr>
                <w:szCs w:val="24"/>
              </w:rPr>
              <w:t>к</w:t>
            </w:r>
            <w:r w:rsidR="00284A6F" w:rsidRPr="00D04224">
              <w:rPr>
                <w:szCs w:val="24"/>
              </w:rPr>
              <w:t>лассного</w:t>
            </w:r>
            <w:r w:rsidRPr="00D04224">
              <w:rPr>
                <w:szCs w:val="24"/>
              </w:rPr>
              <w:t xml:space="preserve"> </w:t>
            </w:r>
            <w:r w:rsidR="00284A6F" w:rsidRPr="00D04224">
              <w:rPr>
                <w:spacing w:val="-2"/>
                <w:szCs w:val="24"/>
              </w:rPr>
              <w:t>коллектива</w:t>
            </w:r>
          </w:p>
        </w:tc>
        <w:tc>
          <w:tcPr>
            <w:tcW w:w="1274" w:type="dxa"/>
          </w:tcPr>
          <w:p w:rsidR="00284A6F" w:rsidRPr="00D04224" w:rsidRDefault="00284A6F" w:rsidP="00205D86">
            <w:pPr>
              <w:pStyle w:val="aa"/>
              <w:jc w:val="both"/>
              <w:rPr>
                <w:szCs w:val="24"/>
              </w:rPr>
            </w:pPr>
            <w:r w:rsidRPr="00D04224">
              <w:rPr>
                <w:szCs w:val="24"/>
              </w:rPr>
              <w:t>7-8</w:t>
            </w:r>
            <w:r w:rsidRPr="00D04224">
              <w:rPr>
                <w:spacing w:val="-5"/>
                <w:szCs w:val="24"/>
              </w:rPr>
              <w:t>кл</w:t>
            </w:r>
          </w:p>
        </w:tc>
        <w:tc>
          <w:tcPr>
            <w:tcW w:w="1134" w:type="dxa"/>
          </w:tcPr>
          <w:p w:rsidR="00284A6F" w:rsidRPr="00D04224" w:rsidRDefault="00284A6F" w:rsidP="00205D86">
            <w:pPr>
              <w:pStyle w:val="aa"/>
              <w:jc w:val="both"/>
              <w:rPr>
                <w:szCs w:val="24"/>
              </w:rPr>
            </w:pPr>
            <w:r w:rsidRPr="00D04224">
              <w:rPr>
                <w:spacing w:val="-2"/>
                <w:szCs w:val="24"/>
              </w:rPr>
              <w:t>апрель</w:t>
            </w:r>
          </w:p>
        </w:tc>
        <w:tc>
          <w:tcPr>
            <w:tcW w:w="4252" w:type="dxa"/>
          </w:tcPr>
          <w:p w:rsidR="00284A6F" w:rsidRPr="00D04224" w:rsidRDefault="00284A6F" w:rsidP="00205D86">
            <w:pPr>
              <w:pStyle w:val="aa"/>
              <w:jc w:val="both"/>
              <w:rPr>
                <w:szCs w:val="24"/>
              </w:rPr>
            </w:pPr>
          </w:p>
        </w:tc>
      </w:tr>
      <w:tr w:rsidR="00284A6F" w:rsidRPr="00D04224" w:rsidTr="00D930E3">
        <w:trPr>
          <w:trHeight w:val="502"/>
        </w:trPr>
        <w:tc>
          <w:tcPr>
            <w:tcW w:w="2979" w:type="dxa"/>
          </w:tcPr>
          <w:p w:rsidR="00284A6F" w:rsidRPr="00D04224" w:rsidRDefault="00284A6F" w:rsidP="00D930E3">
            <w:pPr>
              <w:pStyle w:val="aa"/>
              <w:jc w:val="both"/>
              <w:rPr>
                <w:szCs w:val="24"/>
              </w:rPr>
            </w:pPr>
            <w:r w:rsidRPr="00D04224">
              <w:rPr>
                <w:szCs w:val="24"/>
              </w:rPr>
              <w:t>Готов</w:t>
            </w:r>
            <w:r w:rsidR="00D930E3" w:rsidRPr="00D04224">
              <w:rPr>
                <w:szCs w:val="24"/>
              </w:rPr>
              <w:t xml:space="preserve"> </w:t>
            </w:r>
            <w:r w:rsidRPr="00D04224">
              <w:rPr>
                <w:szCs w:val="24"/>
              </w:rPr>
              <w:t>ли</w:t>
            </w:r>
            <w:r w:rsidR="00D930E3" w:rsidRPr="00D04224">
              <w:rPr>
                <w:szCs w:val="24"/>
              </w:rPr>
              <w:t xml:space="preserve"> </w:t>
            </w:r>
            <w:r w:rsidRPr="00D04224">
              <w:rPr>
                <w:szCs w:val="24"/>
              </w:rPr>
              <w:t>ты</w:t>
            </w:r>
            <w:r w:rsidR="00D930E3" w:rsidRPr="00D04224">
              <w:rPr>
                <w:szCs w:val="24"/>
              </w:rPr>
              <w:t xml:space="preserve"> </w:t>
            </w:r>
            <w:r w:rsidRPr="00D04224">
              <w:rPr>
                <w:szCs w:val="24"/>
              </w:rPr>
              <w:t>к</w:t>
            </w:r>
            <w:r w:rsidR="00D930E3" w:rsidRPr="00D04224">
              <w:rPr>
                <w:szCs w:val="24"/>
              </w:rPr>
              <w:t xml:space="preserve"> </w:t>
            </w:r>
            <w:r w:rsidRPr="00D04224">
              <w:rPr>
                <w:szCs w:val="24"/>
              </w:rPr>
              <w:t xml:space="preserve">выбору </w:t>
            </w:r>
            <w:r w:rsidRPr="00D04224">
              <w:rPr>
                <w:spacing w:val="-2"/>
                <w:szCs w:val="24"/>
              </w:rPr>
              <w:t>профессии</w:t>
            </w:r>
            <w:r w:rsidR="00D930E3" w:rsidRPr="00D04224">
              <w:rPr>
                <w:spacing w:val="-2"/>
                <w:szCs w:val="24"/>
              </w:rPr>
              <w:t xml:space="preserve"> </w:t>
            </w:r>
            <w:r w:rsidRPr="00D04224">
              <w:rPr>
                <w:spacing w:val="-2"/>
                <w:szCs w:val="24"/>
              </w:rPr>
              <w:t>/анкетирование/</w:t>
            </w:r>
          </w:p>
        </w:tc>
        <w:tc>
          <w:tcPr>
            <w:tcW w:w="1274" w:type="dxa"/>
          </w:tcPr>
          <w:p w:rsidR="00284A6F" w:rsidRPr="00D04224" w:rsidRDefault="00284A6F" w:rsidP="00205D86">
            <w:pPr>
              <w:pStyle w:val="aa"/>
              <w:jc w:val="both"/>
              <w:rPr>
                <w:szCs w:val="24"/>
              </w:rPr>
            </w:pPr>
            <w:r w:rsidRPr="00D04224">
              <w:rPr>
                <w:szCs w:val="24"/>
              </w:rPr>
              <w:t>9-11</w:t>
            </w:r>
            <w:r w:rsidRPr="00D04224">
              <w:rPr>
                <w:spacing w:val="-5"/>
                <w:szCs w:val="24"/>
              </w:rPr>
              <w:t>кл</w:t>
            </w:r>
          </w:p>
        </w:tc>
        <w:tc>
          <w:tcPr>
            <w:tcW w:w="1134" w:type="dxa"/>
          </w:tcPr>
          <w:p w:rsidR="00284A6F" w:rsidRPr="00D04224" w:rsidRDefault="00284A6F" w:rsidP="00205D86">
            <w:pPr>
              <w:pStyle w:val="aa"/>
              <w:jc w:val="both"/>
              <w:rPr>
                <w:szCs w:val="24"/>
              </w:rPr>
            </w:pPr>
            <w:r w:rsidRPr="00D04224">
              <w:rPr>
                <w:spacing w:val="-2"/>
                <w:szCs w:val="24"/>
              </w:rPr>
              <w:t>апрель</w:t>
            </w:r>
          </w:p>
        </w:tc>
        <w:tc>
          <w:tcPr>
            <w:tcW w:w="4252" w:type="dxa"/>
          </w:tcPr>
          <w:p w:rsidR="00284A6F" w:rsidRPr="00D04224" w:rsidRDefault="00284A6F" w:rsidP="00205D86">
            <w:pPr>
              <w:pStyle w:val="aa"/>
              <w:jc w:val="both"/>
              <w:rPr>
                <w:szCs w:val="24"/>
              </w:rPr>
            </w:pPr>
          </w:p>
        </w:tc>
      </w:tr>
      <w:tr w:rsidR="00284A6F" w:rsidRPr="00D04224" w:rsidTr="005C40DF">
        <w:trPr>
          <w:trHeight w:val="714"/>
        </w:trPr>
        <w:tc>
          <w:tcPr>
            <w:tcW w:w="2979" w:type="dxa"/>
          </w:tcPr>
          <w:p w:rsidR="00284A6F" w:rsidRPr="00D04224" w:rsidRDefault="00284A6F" w:rsidP="005C40DF">
            <w:pPr>
              <w:pStyle w:val="aa"/>
              <w:jc w:val="both"/>
              <w:rPr>
                <w:szCs w:val="24"/>
              </w:rPr>
            </w:pPr>
            <w:r w:rsidRPr="00D04224">
              <w:rPr>
                <w:szCs w:val="24"/>
              </w:rPr>
              <w:t>Анкета для родителей и учащихся</w:t>
            </w:r>
            <w:r w:rsidR="00D930E3" w:rsidRPr="00D04224">
              <w:rPr>
                <w:szCs w:val="24"/>
              </w:rPr>
              <w:t xml:space="preserve"> </w:t>
            </w:r>
            <w:r w:rsidRPr="00D04224">
              <w:rPr>
                <w:szCs w:val="24"/>
              </w:rPr>
              <w:t>по</w:t>
            </w:r>
            <w:r w:rsidR="00D930E3" w:rsidRPr="00D04224">
              <w:rPr>
                <w:szCs w:val="24"/>
              </w:rPr>
              <w:t xml:space="preserve"> </w:t>
            </w:r>
            <w:r w:rsidRPr="00D04224">
              <w:rPr>
                <w:szCs w:val="24"/>
              </w:rPr>
              <w:t>организации летнего</w:t>
            </w:r>
            <w:r w:rsidR="00D930E3" w:rsidRPr="00D04224">
              <w:rPr>
                <w:szCs w:val="24"/>
              </w:rPr>
              <w:t xml:space="preserve"> </w:t>
            </w:r>
            <w:r w:rsidRPr="00D04224">
              <w:rPr>
                <w:spacing w:val="-2"/>
                <w:szCs w:val="24"/>
              </w:rPr>
              <w:t>оздоровительного</w:t>
            </w:r>
            <w:r w:rsidR="005C40DF">
              <w:rPr>
                <w:spacing w:val="-2"/>
                <w:szCs w:val="24"/>
              </w:rPr>
              <w:t xml:space="preserve"> </w:t>
            </w:r>
            <w:r w:rsidRPr="00D04224">
              <w:rPr>
                <w:spacing w:val="-2"/>
                <w:szCs w:val="24"/>
              </w:rPr>
              <w:t>отдыха</w:t>
            </w:r>
          </w:p>
        </w:tc>
        <w:tc>
          <w:tcPr>
            <w:tcW w:w="1274" w:type="dxa"/>
          </w:tcPr>
          <w:p w:rsidR="00284A6F" w:rsidRPr="00D04224" w:rsidRDefault="00284A6F" w:rsidP="00205D86">
            <w:pPr>
              <w:pStyle w:val="aa"/>
              <w:jc w:val="both"/>
              <w:rPr>
                <w:szCs w:val="24"/>
              </w:rPr>
            </w:pPr>
            <w:r w:rsidRPr="00D04224">
              <w:rPr>
                <w:szCs w:val="24"/>
              </w:rPr>
              <w:t>5-10</w:t>
            </w:r>
            <w:r w:rsidRPr="00D04224">
              <w:rPr>
                <w:spacing w:val="-5"/>
                <w:szCs w:val="24"/>
              </w:rPr>
              <w:t>кл</w:t>
            </w:r>
          </w:p>
        </w:tc>
        <w:tc>
          <w:tcPr>
            <w:tcW w:w="1134" w:type="dxa"/>
          </w:tcPr>
          <w:p w:rsidR="00284A6F" w:rsidRPr="00D04224" w:rsidRDefault="00284A6F" w:rsidP="00205D86">
            <w:pPr>
              <w:pStyle w:val="aa"/>
              <w:jc w:val="both"/>
              <w:rPr>
                <w:szCs w:val="24"/>
              </w:rPr>
            </w:pPr>
            <w:r w:rsidRPr="00D04224">
              <w:rPr>
                <w:spacing w:val="-5"/>
                <w:szCs w:val="24"/>
              </w:rPr>
              <w:t>май</w:t>
            </w:r>
          </w:p>
        </w:tc>
        <w:tc>
          <w:tcPr>
            <w:tcW w:w="4252" w:type="dxa"/>
          </w:tcPr>
          <w:p w:rsidR="00284A6F" w:rsidRPr="00D04224" w:rsidRDefault="00284A6F" w:rsidP="00205D86">
            <w:pPr>
              <w:pStyle w:val="aa"/>
              <w:jc w:val="both"/>
              <w:rPr>
                <w:szCs w:val="24"/>
              </w:rPr>
            </w:pPr>
          </w:p>
        </w:tc>
      </w:tr>
      <w:tr w:rsidR="00284A6F" w:rsidRPr="00D04224" w:rsidTr="005C40DF">
        <w:trPr>
          <w:trHeight w:val="305"/>
        </w:trPr>
        <w:tc>
          <w:tcPr>
            <w:tcW w:w="2979" w:type="dxa"/>
          </w:tcPr>
          <w:p w:rsidR="00284A6F" w:rsidRPr="00D04224" w:rsidRDefault="00284A6F" w:rsidP="00205D86">
            <w:pPr>
              <w:pStyle w:val="aa"/>
              <w:jc w:val="both"/>
              <w:rPr>
                <w:szCs w:val="24"/>
              </w:rPr>
            </w:pPr>
            <w:r w:rsidRPr="00D04224">
              <w:rPr>
                <w:szCs w:val="24"/>
              </w:rPr>
              <w:t>Анализ</w:t>
            </w:r>
            <w:r w:rsidR="00D930E3" w:rsidRPr="00D04224">
              <w:rPr>
                <w:szCs w:val="24"/>
              </w:rPr>
              <w:t xml:space="preserve"> </w:t>
            </w:r>
            <w:r w:rsidRPr="00D04224">
              <w:rPr>
                <w:szCs w:val="24"/>
              </w:rPr>
              <w:t>работы</w:t>
            </w:r>
            <w:r w:rsidR="00D930E3" w:rsidRPr="00D04224">
              <w:rPr>
                <w:szCs w:val="24"/>
              </w:rPr>
              <w:t xml:space="preserve"> </w:t>
            </w:r>
            <w:r w:rsidRPr="00D04224">
              <w:rPr>
                <w:szCs w:val="24"/>
              </w:rPr>
              <w:t>ПС</w:t>
            </w:r>
            <w:r w:rsidR="00D930E3" w:rsidRPr="00D04224">
              <w:rPr>
                <w:szCs w:val="24"/>
              </w:rPr>
              <w:t xml:space="preserve"> </w:t>
            </w:r>
            <w:r w:rsidRPr="00D04224">
              <w:rPr>
                <w:szCs w:val="24"/>
              </w:rPr>
              <w:t>за учебный год</w:t>
            </w:r>
          </w:p>
        </w:tc>
        <w:tc>
          <w:tcPr>
            <w:tcW w:w="1274" w:type="dxa"/>
          </w:tcPr>
          <w:p w:rsidR="00284A6F" w:rsidRPr="00D04224" w:rsidRDefault="00284A6F" w:rsidP="00205D86">
            <w:pPr>
              <w:pStyle w:val="aa"/>
              <w:jc w:val="both"/>
              <w:rPr>
                <w:szCs w:val="24"/>
              </w:rPr>
            </w:pPr>
          </w:p>
        </w:tc>
        <w:tc>
          <w:tcPr>
            <w:tcW w:w="1134" w:type="dxa"/>
          </w:tcPr>
          <w:p w:rsidR="00284A6F" w:rsidRPr="00D04224" w:rsidRDefault="00284A6F" w:rsidP="00205D86">
            <w:pPr>
              <w:pStyle w:val="aa"/>
              <w:jc w:val="both"/>
              <w:rPr>
                <w:szCs w:val="24"/>
              </w:rPr>
            </w:pPr>
          </w:p>
        </w:tc>
        <w:tc>
          <w:tcPr>
            <w:tcW w:w="4252" w:type="dxa"/>
          </w:tcPr>
          <w:p w:rsidR="00284A6F" w:rsidRPr="00D04224" w:rsidRDefault="00284A6F" w:rsidP="00205D86">
            <w:pPr>
              <w:pStyle w:val="aa"/>
              <w:jc w:val="both"/>
              <w:rPr>
                <w:szCs w:val="24"/>
              </w:rPr>
            </w:pPr>
          </w:p>
        </w:tc>
      </w:tr>
    </w:tbl>
    <w:p w:rsidR="00284A6F" w:rsidRPr="00205D86" w:rsidRDefault="00284A6F" w:rsidP="00205D86">
      <w:pPr>
        <w:pStyle w:val="aa"/>
        <w:jc w:val="both"/>
        <w:rPr>
          <w:sz w:val="24"/>
          <w:szCs w:val="24"/>
        </w:rPr>
      </w:pPr>
      <w:r w:rsidRPr="00205D86">
        <w:rPr>
          <w:sz w:val="24"/>
          <w:szCs w:val="24"/>
        </w:rPr>
        <w:t>Психологическая служба</w:t>
      </w:r>
      <w:r w:rsidR="00D930E3">
        <w:rPr>
          <w:sz w:val="24"/>
          <w:szCs w:val="24"/>
        </w:rPr>
        <w:t xml:space="preserve"> </w:t>
      </w:r>
      <w:r w:rsidRPr="00205D86">
        <w:rPr>
          <w:sz w:val="24"/>
          <w:szCs w:val="24"/>
        </w:rPr>
        <w:t>школы направлена на сохра</w:t>
      </w:r>
      <w:r w:rsidR="00D930E3">
        <w:rPr>
          <w:sz w:val="24"/>
          <w:szCs w:val="24"/>
        </w:rPr>
        <w:t>нение и укрепление психологиче</w:t>
      </w:r>
      <w:r w:rsidRPr="00205D86">
        <w:rPr>
          <w:sz w:val="24"/>
          <w:szCs w:val="24"/>
        </w:rPr>
        <w:t>ского благополучия участников образовательного процесса, оказание в процессе обучения социального,</w:t>
      </w:r>
      <w:r w:rsidR="00D930E3">
        <w:rPr>
          <w:sz w:val="24"/>
          <w:szCs w:val="24"/>
        </w:rPr>
        <w:t xml:space="preserve"> </w:t>
      </w:r>
      <w:r w:rsidRPr="00205D86">
        <w:rPr>
          <w:sz w:val="24"/>
          <w:szCs w:val="24"/>
        </w:rPr>
        <w:t>психолого-педагогического</w:t>
      </w:r>
      <w:r w:rsidR="00D930E3">
        <w:rPr>
          <w:sz w:val="24"/>
          <w:szCs w:val="24"/>
        </w:rPr>
        <w:t xml:space="preserve"> </w:t>
      </w:r>
      <w:r w:rsidRPr="00205D86">
        <w:rPr>
          <w:sz w:val="24"/>
          <w:szCs w:val="24"/>
        </w:rPr>
        <w:t>сопровождения</w:t>
      </w:r>
      <w:r w:rsidR="00D930E3">
        <w:rPr>
          <w:sz w:val="24"/>
          <w:szCs w:val="24"/>
        </w:rPr>
        <w:t xml:space="preserve"> </w:t>
      </w:r>
      <w:r w:rsidRPr="00205D86">
        <w:rPr>
          <w:sz w:val="24"/>
          <w:szCs w:val="24"/>
        </w:rPr>
        <w:t>развития</w:t>
      </w:r>
      <w:r w:rsidR="00D930E3">
        <w:rPr>
          <w:sz w:val="24"/>
          <w:szCs w:val="24"/>
        </w:rPr>
        <w:t xml:space="preserve"> </w:t>
      </w:r>
      <w:r w:rsidRPr="00205D86">
        <w:rPr>
          <w:sz w:val="24"/>
          <w:szCs w:val="24"/>
        </w:rPr>
        <w:t>обучающихся</w:t>
      </w:r>
      <w:r w:rsidR="00D930E3">
        <w:rPr>
          <w:sz w:val="24"/>
          <w:szCs w:val="24"/>
        </w:rPr>
        <w:t xml:space="preserve"> </w:t>
      </w:r>
      <w:r w:rsidRPr="00205D86">
        <w:rPr>
          <w:sz w:val="24"/>
          <w:szCs w:val="24"/>
        </w:rPr>
        <w:t>и</w:t>
      </w:r>
      <w:r w:rsidR="00D930E3">
        <w:rPr>
          <w:sz w:val="24"/>
          <w:szCs w:val="24"/>
        </w:rPr>
        <w:t xml:space="preserve"> </w:t>
      </w:r>
      <w:r w:rsidRPr="00205D86">
        <w:rPr>
          <w:sz w:val="24"/>
          <w:szCs w:val="24"/>
        </w:rPr>
        <w:t>воспитанников с учетом индивидуальных возможностей, и особых потребностей.</w:t>
      </w:r>
    </w:p>
    <w:p w:rsidR="00284A6F" w:rsidRPr="00205D86" w:rsidRDefault="00284A6F" w:rsidP="00205D86">
      <w:pPr>
        <w:pStyle w:val="aa"/>
        <w:jc w:val="both"/>
        <w:rPr>
          <w:sz w:val="24"/>
          <w:szCs w:val="24"/>
        </w:rPr>
      </w:pPr>
      <w:r w:rsidRPr="00205D86">
        <w:rPr>
          <w:sz w:val="24"/>
          <w:szCs w:val="24"/>
        </w:rPr>
        <w:t>Защищать ребенка, значит помогать ему в решении его проблем здоровья, учения, взаимоотношений с учителями, родителями, сверстниками.</w:t>
      </w:r>
    </w:p>
    <w:p w:rsidR="00284A6F" w:rsidRPr="00205D86" w:rsidRDefault="00284A6F" w:rsidP="00205D86">
      <w:pPr>
        <w:pStyle w:val="aa"/>
        <w:jc w:val="both"/>
        <w:rPr>
          <w:sz w:val="24"/>
          <w:szCs w:val="24"/>
        </w:rPr>
      </w:pPr>
      <w:r w:rsidRPr="00205D86">
        <w:rPr>
          <w:sz w:val="24"/>
          <w:szCs w:val="24"/>
        </w:rPr>
        <w:t>Создание атмосферы доверительности отношений «социальный педагог-ребенок-семья- социум» - принцип определяющий работу социального педагога в деятельности Психологиче- ской службы школы.</w:t>
      </w:r>
    </w:p>
    <w:p w:rsidR="00284A6F" w:rsidRPr="00205D86" w:rsidRDefault="00284A6F" w:rsidP="00205D86">
      <w:pPr>
        <w:pStyle w:val="aa"/>
        <w:jc w:val="both"/>
        <w:rPr>
          <w:b/>
          <w:sz w:val="24"/>
          <w:szCs w:val="24"/>
        </w:rPr>
      </w:pPr>
      <w:r w:rsidRPr="00205D86">
        <w:rPr>
          <w:b/>
          <w:spacing w:val="-2"/>
          <w:sz w:val="24"/>
          <w:szCs w:val="24"/>
        </w:rPr>
        <w:t>Вывод:</w:t>
      </w:r>
    </w:p>
    <w:p w:rsidR="00284A6F" w:rsidRPr="00205D86" w:rsidRDefault="00284A6F" w:rsidP="00205D86">
      <w:pPr>
        <w:pStyle w:val="aa"/>
        <w:jc w:val="both"/>
        <w:rPr>
          <w:sz w:val="24"/>
          <w:szCs w:val="24"/>
        </w:rPr>
      </w:pPr>
      <w:r w:rsidRPr="00205D86">
        <w:rPr>
          <w:sz w:val="24"/>
          <w:szCs w:val="24"/>
        </w:rPr>
        <w:t>Воспитательная работа проводится комплексно, с учѐтом всех заинтересованных сторон: семьи, Попечительского совета, Школьного парламента, Совета отцов, Совета матерей.</w:t>
      </w:r>
    </w:p>
    <w:p w:rsidR="004C38FF" w:rsidRPr="009E26B0" w:rsidRDefault="004C38FF" w:rsidP="009E26B0">
      <w:pPr>
        <w:jc w:val="both"/>
        <w:rPr>
          <w:sz w:val="24"/>
          <w:szCs w:val="24"/>
        </w:rPr>
      </w:pPr>
    </w:p>
    <w:p w:rsidR="004C38FF" w:rsidRPr="00D930E3" w:rsidRDefault="00786A81" w:rsidP="009E26B0">
      <w:pPr>
        <w:jc w:val="both"/>
        <w:rPr>
          <w:b/>
          <w:sz w:val="24"/>
          <w:szCs w:val="24"/>
        </w:rPr>
      </w:pPr>
      <w:r w:rsidRPr="00D930E3">
        <w:rPr>
          <w:b/>
          <w:sz w:val="24"/>
          <w:szCs w:val="24"/>
        </w:rPr>
        <w:t>Реализация</w:t>
      </w:r>
      <w:r w:rsidR="00D930E3" w:rsidRPr="00D930E3">
        <w:rPr>
          <w:b/>
          <w:sz w:val="24"/>
          <w:szCs w:val="24"/>
          <w:lang w:val="ru-RU"/>
        </w:rPr>
        <w:t xml:space="preserve"> </w:t>
      </w:r>
      <w:r w:rsidRPr="00D930E3">
        <w:rPr>
          <w:b/>
          <w:sz w:val="24"/>
          <w:szCs w:val="24"/>
        </w:rPr>
        <w:t>профильного</w:t>
      </w:r>
      <w:r w:rsidR="00D930E3" w:rsidRPr="00D930E3">
        <w:rPr>
          <w:b/>
          <w:sz w:val="24"/>
          <w:szCs w:val="24"/>
          <w:lang w:val="ru-RU"/>
        </w:rPr>
        <w:t xml:space="preserve"> </w:t>
      </w:r>
      <w:r w:rsidRPr="00D930E3">
        <w:rPr>
          <w:b/>
          <w:sz w:val="24"/>
          <w:szCs w:val="24"/>
        </w:rPr>
        <w:t>обучения</w:t>
      </w:r>
    </w:p>
    <w:p w:rsidR="004C38FF" w:rsidRPr="009E26B0" w:rsidRDefault="00786A81" w:rsidP="009E26B0">
      <w:pPr>
        <w:jc w:val="both"/>
        <w:rPr>
          <w:sz w:val="24"/>
          <w:szCs w:val="24"/>
        </w:rPr>
      </w:pPr>
      <w:r w:rsidRPr="009E26B0">
        <w:rPr>
          <w:sz w:val="24"/>
          <w:szCs w:val="24"/>
        </w:rPr>
        <w:t>Профильное обучение рассматривается одним из инстру</w:t>
      </w:r>
      <w:r w:rsidR="005B730B">
        <w:rPr>
          <w:sz w:val="24"/>
          <w:szCs w:val="24"/>
        </w:rPr>
        <w:t>ментов повышения качества обра</w:t>
      </w:r>
      <w:r w:rsidRPr="009E26B0">
        <w:rPr>
          <w:sz w:val="24"/>
          <w:szCs w:val="24"/>
        </w:rPr>
        <w:t>зования, реализации актуальных и перспективных потребнос</w:t>
      </w:r>
      <w:r w:rsidR="005B730B">
        <w:rPr>
          <w:sz w:val="24"/>
          <w:szCs w:val="24"/>
        </w:rPr>
        <w:t>тей личности и общества. Обеспе</w:t>
      </w:r>
      <w:r w:rsidRPr="009E26B0">
        <w:rPr>
          <w:sz w:val="24"/>
          <w:szCs w:val="24"/>
        </w:rPr>
        <w:t>чивается переход от установки на приобретение знаний к овладению систематизированными представлениями о мире, обществе и человеке, умению и ст</w:t>
      </w:r>
      <w:r w:rsidR="00D930E3">
        <w:rPr>
          <w:sz w:val="24"/>
          <w:szCs w:val="24"/>
        </w:rPr>
        <w:t>ремлению самостоятельно и твор</w:t>
      </w:r>
      <w:r w:rsidRPr="009E26B0">
        <w:rPr>
          <w:sz w:val="24"/>
          <w:szCs w:val="24"/>
        </w:rPr>
        <w:t>чески их использовать, расширять и углублять</w:t>
      </w:r>
    </w:p>
    <w:p w:rsidR="004C38FF" w:rsidRDefault="00786A81" w:rsidP="009E26B0">
      <w:pPr>
        <w:jc w:val="both"/>
        <w:rPr>
          <w:sz w:val="24"/>
          <w:szCs w:val="24"/>
        </w:rPr>
      </w:pPr>
      <w:r w:rsidRPr="009E26B0">
        <w:rPr>
          <w:sz w:val="24"/>
          <w:szCs w:val="24"/>
        </w:rPr>
        <w:t>В школе</w:t>
      </w:r>
      <w:r w:rsidR="00D930E3">
        <w:rPr>
          <w:sz w:val="24"/>
          <w:szCs w:val="24"/>
          <w:lang w:val="ru-RU"/>
        </w:rPr>
        <w:t xml:space="preserve"> </w:t>
      </w:r>
      <w:r w:rsidRPr="009E26B0">
        <w:rPr>
          <w:sz w:val="24"/>
          <w:szCs w:val="24"/>
        </w:rPr>
        <w:t>профильное обучение основано на развитии у учащихся интереса к познанию, творческих способностей, формирование навыков самостоятельной учебной деятельности, а также преемственности между ступенями среднего общего образования.</w:t>
      </w:r>
    </w:p>
    <w:p w:rsidR="00480AD7" w:rsidRPr="00357401" w:rsidRDefault="00480AD7" w:rsidP="00480AD7">
      <w:pPr>
        <w:pStyle w:val="aa"/>
        <w:rPr>
          <w:spacing w:val="-2"/>
          <w:sz w:val="22"/>
          <w:szCs w:val="24"/>
        </w:rPr>
      </w:pPr>
      <w:r w:rsidRPr="00357401">
        <w:rPr>
          <w:spacing w:val="-2"/>
          <w:sz w:val="22"/>
          <w:szCs w:val="24"/>
        </w:rPr>
        <w:t>(Ссылка РУП 2021-2022 уч.год</w:t>
      </w:r>
      <w:r w:rsidR="00DC2C8B" w:rsidRPr="00357401">
        <w:rPr>
          <w:spacing w:val="-2"/>
          <w:sz w:val="22"/>
          <w:szCs w:val="24"/>
        </w:rPr>
        <w:t xml:space="preserve"> </w:t>
      </w:r>
      <w:hyperlink r:id="rId79" w:history="1">
        <w:r w:rsidRPr="00357401">
          <w:rPr>
            <w:rStyle w:val="a6"/>
            <w:spacing w:val="-2"/>
            <w:sz w:val="22"/>
            <w:szCs w:val="24"/>
          </w:rPr>
          <w:t>https://balkhash.goo.kz/files/loader/1709021099347.pdf</w:t>
        </w:r>
      </w:hyperlink>
      <w:r w:rsidRPr="00357401">
        <w:rPr>
          <w:spacing w:val="-2"/>
          <w:sz w:val="22"/>
          <w:szCs w:val="24"/>
        </w:rPr>
        <w:t xml:space="preserve"> )</w:t>
      </w:r>
    </w:p>
    <w:p w:rsidR="00480AD7" w:rsidRPr="00357401" w:rsidRDefault="00480AD7" w:rsidP="00480AD7">
      <w:pPr>
        <w:pStyle w:val="aa"/>
        <w:jc w:val="both"/>
        <w:rPr>
          <w:sz w:val="22"/>
          <w:szCs w:val="24"/>
        </w:rPr>
      </w:pPr>
      <w:r w:rsidRPr="00357401">
        <w:rPr>
          <w:sz w:val="22"/>
          <w:szCs w:val="24"/>
        </w:rPr>
        <w:t>(Ссылка РУП 2023-2024 уч.год</w:t>
      </w:r>
      <w:r w:rsidRPr="00357401">
        <w:rPr>
          <w:b/>
          <w:sz w:val="22"/>
          <w:szCs w:val="24"/>
        </w:rPr>
        <w:t xml:space="preserve"> </w:t>
      </w:r>
      <w:hyperlink r:id="rId80" w:history="1">
        <w:r w:rsidRPr="00357401">
          <w:rPr>
            <w:rStyle w:val="a6"/>
            <w:sz w:val="22"/>
            <w:szCs w:val="24"/>
          </w:rPr>
          <w:t>https://balkhash.goo.kz/files/loader/1709021268340.pdf</w:t>
        </w:r>
      </w:hyperlink>
      <w:r w:rsidRPr="00357401">
        <w:rPr>
          <w:sz w:val="22"/>
          <w:szCs w:val="24"/>
        </w:rPr>
        <w:t xml:space="preserve"> )</w:t>
      </w:r>
    </w:p>
    <w:p w:rsidR="00480AD7" w:rsidRPr="00F20067" w:rsidRDefault="00480AD7" w:rsidP="00480AD7">
      <w:pPr>
        <w:pStyle w:val="aa"/>
        <w:rPr>
          <w:sz w:val="22"/>
          <w:szCs w:val="24"/>
        </w:rPr>
      </w:pPr>
      <w:r w:rsidRPr="00357401">
        <w:rPr>
          <w:sz w:val="22"/>
          <w:szCs w:val="24"/>
        </w:rPr>
        <w:t>(Ссылка РУП 2022-2023 уч.год</w:t>
      </w:r>
      <w:r w:rsidR="00DC2C8B" w:rsidRPr="00357401">
        <w:rPr>
          <w:sz w:val="22"/>
          <w:szCs w:val="24"/>
        </w:rPr>
        <w:t xml:space="preserve"> </w:t>
      </w:r>
      <w:hyperlink r:id="rId81" w:history="1">
        <w:r w:rsidRPr="00357401">
          <w:rPr>
            <w:rStyle w:val="a6"/>
            <w:sz w:val="22"/>
            <w:szCs w:val="24"/>
          </w:rPr>
          <w:t>https://balkhash.goo.kz/files/loader/1709021172261.pdf</w:t>
        </w:r>
      </w:hyperlink>
      <w:r w:rsidRPr="00357401">
        <w:rPr>
          <w:sz w:val="22"/>
          <w:szCs w:val="24"/>
        </w:rPr>
        <w:t>)</w:t>
      </w:r>
      <w:r w:rsidRPr="00F20067">
        <w:rPr>
          <w:sz w:val="22"/>
          <w:szCs w:val="24"/>
        </w:rPr>
        <w:t xml:space="preserve"> </w:t>
      </w:r>
    </w:p>
    <w:p w:rsidR="004C38FF" w:rsidRPr="00480AD7" w:rsidRDefault="00786A81" w:rsidP="009E26B0">
      <w:pPr>
        <w:jc w:val="both"/>
        <w:rPr>
          <w:b/>
          <w:sz w:val="24"/>
          <w:szCs w:val="24"/>
        </w:rPr>
      </w:pPr>
      <w:r w:rsidRPr="00480AD7">
        <w:rPr>
          <w:b/>
          <w:sz w:val="24"/>
          <w:szCs w:val="24"/>
        </w:rPr>
        <w:t>Организация</w:t>
      </w:r>
      <w:r w:rsidR="00480AD7">
        <w:rPr>
          <w:b/>
          <w:sz w:val="24"/>
          <w:szCs w:val="24"/>
          <w:lang w:val="ru-RU"/>
        </w:rPr>
        <w:t xml:space="preserve"> </w:t>
      </w:r>
      <w:r w:rsidRPr="00480AD7">
        <w:rPr>
          <w:b/>
          <w:sz w:val="24"/>
          <w:szCs w:val="24"/>
        </w:rPr>
        <w:t>учебного</w:t>
      </w:r>
      <w:r w:rsidR="00480AD7">
        <w:rPr>
          <w:b/>
          <w:sz w:val="24"/>
          <w:szCs w:val="24"/>
          <w:lang w:val="ru-RU"/>
        </w:rPr>
        <w:t xml:space="preserve"> </w:t>
      </w:r>
      <w:r w:rsidRPr="00480AD7">
        <w:rPr>
          <w:b/>
          <w:sz w:val="24"/>
          <w:szCs w:val="24"/>
        </w:rPr>
        <w:t>процесса</w:t>
      </w:r>
      <w:r w:rsidR="00480AD7">
        <w:rPr>
          <w:b/>
          <w:sz w:val="24"/>
          <w:szCs w:val="24"/>
          <w:lang w:val="ru-RU"/>
        </w:rPr>
        <w:t xml:space="preserve"> </w:t>
      </w:r>
      <w:r w:rsidRPr="00480AD7">
        <w:rPr>
          <w:b/>
          <w:sz w:val="24"/>
          <w:szCs w:val="24"/>
        </w:rPr>
        <w:t>с</w:t>
      </w:r>
      <w:r w:rsidR="00480AD7">
        <w:rPr>
          <w:b/>
          <w:sz w:val="24"/>
          <w:szCs w:val="24"/>
          <w:lang w:val="ru-RU"/>
        </w:rPr>
        <w:t xml:space="preserve"> </w:t>
      </w:r>
      <w:r w:rsidRPr="00480AD7">
        <w:rPr>
          <w:b/>
          <w:sz w:val="24"/>
          <w:szCs w:val="24"/>
        </w:rPr>
        <w:t>учетом</w:t>
      </w:r>
      <w:r w:rsidR="00480AD7">
        <w:rPr>
          <w:b/>
          <w:sz w:val="24"/>
          <w:szCs w:val="24"/>
          <w:lang w:val="ru-RU"/>
        </w:rPr>
        <w:t xml:space="preserve"> </w:t>
      </w:r>
      <w:r w:rsidRPr="00480AD7">
        <w:rPr>
          <w:b/>
          <w:sz w:val="24"/>
          <w:szCs w:val="24"/>
        </w:rPr>
        <w:t>особых</w:t>
      </w:r>
      <w:r w:rsidR="00480AD7">
        <w:rPr>
          <w:b/>
          <w:sz w:val="24"/>
          <w:szCs w:val="24"/>
          <w:lang w:val="ru-RU"/>
        </w:rPr>
        <w:t xml:space="preserve"> </w:t>
      </w:r>
      <w:r w:rsidRPr="00480AD7">
        <w:rPr>
          <w:b/>
          <w:sz w:val="24"/>
          <w:szCs w:val="24"/>
        </w:rPr>
        <w:t>образовательных</w:t>
      </w:r>
      <w:r w:rsidR="00480AD7">
        <w:rPr>
          <w:b/>
          <w:sz w:val="24"/>
          <w:szCs w:val="24"/>
          <w:lang w:val="ru-RU"/>
        </w:rPr>
        <w:t xml:space="preserve"> </w:t>
      </w:r>
      <w:r w:rsidRPr="00480AD7">
        <w:rPr>
          <w:b/>
          <w:sz w:val="24"/>
          <w:szCs w:val="24"/>
        </w:rPr>
        <w:t>потребностей</w:t>
      </w:r>
    </w:p>
    <w:p w:rsidR="004C38FF" w:rsidRPr="009E26B0" w:rsidRDefault="00786A81" w:rsidP="009E26B0">
      <w:pPr>
        <w:jc w:val="both"/>
        <w:rPr>
          <w:sz w:val="24"/>
          <w:szCs w:val="24"/>
        </w:rPr>
      </w:pPr>
      <w:r w:rsidRPr="009E26B0">
        <w:rPr>
          <w:sz w:val="24"/>
          <w:szCs w:val="24"/>
        </w:rPr>
        <w:t>Важной задачей нашего государства в области развития образования является обеспечение каждому ребенку равного доступа к качественному образованию. Инклюзивное образование представляет собой подход, предусматривающий равенство шансов у всех детей на посещение общеобразовательной школы и на совместное обучение со сверстниками независимо от их ин- теллектуальных или физических способностей, культурной, социальной, этнической, расовой, религиозной принадлежности.</w:t>
      </w:r>
    </w:p>
    <w:p w:rsidR="00480AD7" w:rsidRDefault="00786A81" w:rsidP="009E26B0">
      <w:pPr>
        <w:jc w:val="both"/>
        <w:rPr>
          <w:sz w:val="24"/>
          <w:szCs w:val="24"/>
          <w:lang w:val="ru-RU"/>
        </w:rPr>
      </w:pPr>
      <w:r w:rsidRPr="009E26B0">
        <w:rPr>
          <w:sz w:val="24"/>
          <w:szCs w:val="24"/>
        </w:rPr>
        <w:t>В этой технологии управление познавательной деятельн</w:t>
      </w:r>
      <w:r w:rsidR="00480AD7">
        <w:rPr>
          <w:sz w:val="24"/>
          <w:szCs w:val="24"/>
        </w:rPr>
        <w:t>остью происходит с целью обуче</w:t>
      </w:r>
      <w:r w:rsidRPr="009E26B0">
        <w:rPr>
          <w:sz w:val="24"/>
          <w:szCs w:val="24"/>
        </w:rPr>
        <w:t>ния</w:t>
      </w:r>
      <w:r w:rsidR="00480AD7">
        <w:rPr>
          <w:sz w:val="24"/>
          <w:szCs w:val="24"/>
          <w:lang w:val="ru-RU"/>
        </w:rPr>
        <w:t xml:space="preserve"> </w:t>
      </w:r>
      <w:r w:rsidRPr="009E26B0">
        <w:rPr>
          <w:sz w:val="24"/>
          <w:szCs w:val="24"/>
        </w:rPr>
        <w:t>каждого обучающегося на уровне его индивидуальных возможностей и способностей через систему</w:t>
      </w:r>
      <w:r w:rsidR="00480AD7">
        <w:rPr>
          <w:sz w:val="24"/>
          <w:szCs w:val="24"/>
          <w:lang w:val="ru-RU"/>
        </w:rPr>
        <w:t xml:space="preserve"> </w:t>
      </w:r>
      <w:r w:rsidRPr="009E26B0">
        <w:rPr>
          <w:sz w:val="24"/>
          <w:szCs w:val="24"/>
        </w:rPr>
        <w:t>малых групп. Педагоги</w:t>
      </w:r>
      <w:r w:rsidR="00480AD7">
        <w:rPr>
          <w:sz w:val="24"/>
          <w:szCs w:val="24"/>
          <w:lang w:val="ru-RU"/>
        </w:rPr>
        <w:t xml:space="preserve"> </w:t>
      </w:r>
      <w:r w:rsidRPr="009E26B0">
        <w:rPr>
          <w:sz w:val="24"/>
          <w:szCs w:val="24"/>
        </w:rPr>
        <w:t>оказывают помощ</w:t>
      </w:r>
      <w:r w:rsidR="00480AD7">
        <w:rPr>
          <w:sz w:val="24"/>
          <w:szCs w:val="24"/>
          <w:lang w:val="ru-RU"/>
        </w:rPr>
        <w:t xml:space="preserve">ь </w:t>
      </w:r>
      <w:r w:rsidRPr="009E26B0">
        <w:rPr>
          <w:sz w:val="24"/>
          <w:szCs w:val="24"/>
        </w:rPr>
        <w:t>обучающимся</w:t>
      </w:r>
      <w:r w:rsidR="00480AD7">
        <w:rPr>
          <w:sz w:val="24"/>
          <w:szCs w:val="24"/>
          <w:lang w:val="ru-RU"/>
        </w:rPr>
        <w:t xml:space="preserve"> </w:t>
      </w:r>
      <w:r w:rsidRPr="009E26B0">
        <w:rPr>
          <w:sz w:val="24"/>
          <w:szCs w:val="24"/>
        </w:rPr>
        <w:t>с учетом</w:t>
      </w:r>
      <w:r w:rsidR="00480AD7">
        <w:rPr>
          <w:sz w:val="24"/>
          <w:szCs w:val="24"/>
          <w:lang w:val="ru-RU"/>
        </w:rPr>
        <w:t xml:space="preserve"> </w:t>
      </w:r>
      <w:r w:rsidRPr="009E26B0">
        <w:rPr>
          <w:sz w:val="24"/>
          <w:szCs w:val="24"/>
        </w:rPr>
        <w:t>их индивидуальных особенностей и возможностей путем использования дифференцированных заданий, различных методов, основанных на адаптации учебных программ. Дифференциация обучения позволяет организовать учебный процесс на основе учета индивидуальн</w:t>
      </w:r>
      <w:r w:rsidR="00480AD7">
        <w:rPr>
          <w:sz w:val="24"/>
          <w:szCs w:val="24"/>
        </w:rPr>
        <w:t>ых особенностей личности, обес</w:t>
      </w:r>
      <w:r w:rsidRPr="009E26B0">
        <w:rPr>
          <w:sz w:val="24"/>
          <w:szCs w:val="24"/>
        </w:rPr>
        <w:t>печить усвоение всеми учениками содержания образования, которое может быть различнымдля разных обучащихся, но с обязательным для всех выделением инвариантной части. Процесс обучения</w:t>
      </w:r>
      <w:r w:rsidR="00480AD7">
        <w:rPr>
          <w:sz w:val="24"/>
          <w:szCs w:val="24"/>
          <w:lang w:val="ru-RU"/>
        </w:rPr>
        <w:t xml:space="preserve"> </w:t>
      </w:r>
      <w:r w:rsidRPr="009E26B0">
        <w:rPr>
          <w:sz w:val="24"/>
          <w:szCs w:val="24"/>
        </w:rPr>
        <w:t>в</w:t>
      </w:r>
      <w:r w:rsidR="00480AD7">
        <w:rPr>
          <w:sz w:val="24"/>
          <w:szCs w:val="24"/>
          <w:lang w:val="ru-RU"/>
        </w:rPr>
        <w:t xml:space="preserve"> </w:t>
      </w:r>
      <w:r w:rsidRPr="009E26B0">
        <w:rPr>
          <w:sz w:val="24"/>
          <w:szCs w:val="24"/>
        </w:rPr>
        <w:t>условиях</w:t>
      </w:r>
      <w:r w:rsidR="00480AD7">
        <w:rPr>
          <w:sz w:val="24"/>
          <w:szCs w:val="24"/>
          <w:lang w:val="ru-RU"/>
        </w:rPr>
        <w:t xml:space="preserve"> </w:t>
      </w:r>
      <w:r w:rsidRPr="009E26B0">
        <w:rPr>
          <w:sz w:val="24"/>
          <w:szCs w:val="24"/>
        </w:rPr>
        <w:t>дифференциации</w:t>
      </w:r>
      <w:r w:rsidR="00480AD7">
        <w:rPr>
          <w:sz w:val="24"/>
          <w:szCs w:val="24"/>
          <w:lang w:val="ru-RU"/>
        </w:rPr>
        <w:t xml:space="preserve"> </w:t>
      </w:r>
      <w:r w:rsidRPr="009E26B0">
        <w:rPr>
          <w:sz w:val="24"/>
          <w:szCs w:val="24"/>
        </w:rPr>
        <w:t>учитывает</w:t>
      </w:r>
      <w:r w:rsidR="00480AD7">
        <w:rPr>
          <w:sz w:val="24"/>
          <w:szCs w:val="24"/>
          <w:lang w:val="ru-RU"/>
        </w:rPr>
        <w:t xml:space="preserve"> </w:t>
      </w:r>
      <w:r w:rsidRPr="009E26B0">
        <w:rPr>
          <w:sz w:val="24"/>
          <w:szCs w:val="24"/>
        </w:rPr>
        <w:t>познавательные потребности</w:t>
      </w:r>
      <w:r w:rsidR="00480AD7">
        <w:rPr>
          <w:sz w:val="24"/>
          <w:szCs w:val="24"/>
          <w:lang w:val="ru-RU"/>
        </w:rPr>
        <w:t xml:space="preserve"> </w:t>
      </w:r>
      <w:r w:rsidRPr="009E26B0">
        <w:rPr>
          <w:sz w:val="24"/>
          <w:szCs w:val="24"/>
        </w:rPr>
        <w:t>учеников</w:t>
      </w:r>
      <w:r w:rsidR="00480AD7">
        <w:rPr>
          <w:sz w:val="24"/>
          <w:szCs w:val="24"/>
          <w:lang w:val="ru-RU"/>
        </w:rPr>
        <w:t xml:space="preserve"> </w:t>
      </w:r>
      <w:r w:rsidRPr="009E26B0">
        <w:rPr>
          <w:sz w:val="24"/>
          <w:szCs w:val="24"/>
        </w:rPr>
        <w:t>и их</w:t>
      </w:r>
      <w:r w:rsidR="00480AD7">
        <w:rPr>
          <w:sz w:val="24"/>
          <w:szCs w:val="24"/>
          <w:lang w:val="ru-RU"/>
        </w:rPr>
        <w:t xml:space="preserve"> и</w:t>
      </w:r>
      <w:r w:rsidRPr="009E26B0">
        <w:rPr>
          <w:sz w:val="24"/>
          <w:szCs w:val="24"/>
        </w:rPr>
        <w:t>ндивидуальные особенности.</w:t>
      </w:r>
      <w:r w:rsidR="00FF196F" w:rsidRPr="009E26B0">
        <w:rPr>
          <w:sz w:val="24"/>
          <w:szCs w:val="24"/>
        </w:rPr>
        <w:t xml:space="preserve"> </w:t>
      </w:r>
    </w:p>
    <w:p w:rsidR="00480AD7" w:rsidRPr="00480AD7" w:rsidRDefault="00480AD7" w:rsidP="009E26B0">
      <w:pPr>
        <w:jc w:val="both"/>
        <w:rPr>
          <w:sz w:val="24"/>
          <w:szCs w:val="24"/>
          <w:lang w:val="ru-RU"/>
        </w:rPr>
      </w:pPr>
    </w:p>
    <w:p w:rsidR="00480AD7" w:rsidRPr="00C968C9" w:rsidRDefault="00786A81" w:rsidP="009E26B0">
      <w:pPr>
        <w:jc w:val="both"/>
        <w:rPr>
          <w:sz w:val="24"/>
          <w:szCs w:val="24"/>
          <w:lang w:val="ru-RU"/>
        </w:rPr>
      </w:pPr>
      <w:r w:rsidRPr="00C968C9">
        <w:rPr>
          <w:sz w:val="24"/>
          <w:szCs w:val="24"/>
        </w:rPr>
        <w:t>В КГУ «</w:t>
      </w:r>
      <w:r w:rsidR="00480AD7" w:rsidRPr="00C968C9">
        <w:rPr>
          <w:sz w:val="24"/>
          <w:szCs w:val="24"/>
          <w:lang w:val="ru-RU"/>
        </w:rPr>
        <w:t>Школа-лицей имени Алимхана Ермекова</w:t>
      </w:r>
      <w:r w:rsidRPr="00C968C9">
        <w:rPr>
          <w:sz w:val="24"/>
          <w:szCs w:val="24"/>
        </w:rPr>
        <w:t>»</w:t>
      </w:r>
      <w:r w:rsidR="00480AD7" w:rsidRPr="00C968C9">
        <w:rPr>
          <w:sz w:val="24"/>
          <w:szCs w:val="24"/>
          <w:lang w:val="ru-RU"/>
        </w:rPr>
        <w:t xml:space="preserve"> о</w:t>
      </w:r>
      <w:r w:rsidRPr="00C968C9">
        <w:rPr>
          <w:sz w:val="24"/>
          <w:szCs w:val="24"/>
        </w:rPr>
        <w:t>рганизовано обучение</w:t>
      </w:r>
      <w:r w:rsidR="00480AD7" w:rsidRPr="00C968C9">
        <w:rPr>
          <w:sz w:val="24"/>
          <w:szCs w:val="24"/>
          <w:lang w:val="ru-RU"/>
        </w:rPr>
        <w:t xml:space="preserve"> </w:t>
      </w:r>
      <w:r w:rsidRPr="00C968C9">
        <w:rPr>
          <w:sz w:val="24"/>
          <w:szCs w:val="24"/>
        </w:rPr>
        <w:t>на дому</w:t>
      </w:r>
    </w:p>
    <w:tbl>
      <w:tblPr>
        <w:tblStyle w:val="a7"/>
        <w:tblW w:w="0" w:type="auto"/>
        <w:tblLook w:val="04A0"/>
      </w:tblPr>
      <w:tblGrid>
        <w:gridCol w:w="445"/>
        <w:gridCol w:w="939"/>
        <w:gridCol w:w="567"/>
        <w:gridCol w:w="7796"/>
      </w:tblGrid>
      <w:tr w:rsidR="00C968C9" w:rsidRPr="00C968C9" w:rsidTr="00D04224">
        <w:tc>
          <w:tcPr>
            <w:tcW w:w="445" w:type="dxa"/>
          </w:tcPr>
          <w:p w:rsidR="00C968C9" w:rsidRPr="00C968C9" w:rsidRDefault="00C968C9" w:rsidP="009E26B0">
            <w:pPr>
              <w:jc w:val="both"/>
              <w:rPr>
                <w:szCs w:val="24"/>
                <w:lang w:val="ru-RU"/>
              </w:rPr>
            </w:pPr>
            <w:r w:rsidRPr="00C968C9">
              <w:rPr>
                <w:szCs w:val="24"/>
                <w:lang w:val="ru-RU"/>
              </w:rPr>
              <w:t>№</w:t>
            </w:r>
          </w:p>
        </w:tc>
        <w:tc>
          <w:tcPr>
            <w:tcW w:w="939" w:type="dxa"/>
          </w:tcPr>
          <w:p w:rsidR="00C968C9" w:rsidRPr="00C968C9" w:rsidRDefault="00C968C9" w:rsidP="009E26B0">
            <w:pPr>
              <w:jc w:val="both"/>
              <w:rPr>
                <w:szCs w:val="24"/>
                <w:lang w:val="ru-RU"/>
              </w:rPr>
            </w:pPr>
            <w:r w:rsidRPr="00C968C9">
              <w:rPr>
                <w:szCs w:val="24"/>
                <w:lang w:val="ru-RU"/>
              </w:rPr>
              <w:t>год</w:t>
            </w:r>
          </w:p>
        </w:tc>
        <w:tc>
          <w:tcPr>
            <w:tcW w:w="8363" w:type="dxa"/>
            <w:gridSpan w:val="2"/>
          </w:tcPr>
          <w:p w:rsidR="00C968C9" w:rsidRPr="00C968C9" w:rsidRDefault="00C968C9" w:rsidP="009E26B0">
            <w:pPr>
              <w:jc w:val="both"/>
              <w:rPr>
                <w:szCs w:val="24"/>
                <w:lang w:val="ru-RU"/>
              </w:rPr>
            </w:pPr>
            <w:r w:rsidRPr="00C968C9">
              <w:rPr>
                <w:szCs w:val="24"/>
                <w:lang w:val="ru-RU"/>
              </w:rPr>
              <w:t>Количество учащихся, обучающихся на дому</w:t>
            </w:r>
          </w:p>
        </w:tc>
      </w:tr>
      <w:tr w:rsidR="00C968C9" w:rsidRPr="00C968C9" w:rsidTr="00C968C9">
        <w:tc>
          <w:tcPr>
            <w:tcW w:w="445" w:type="dxa"/>
          </w:tcPr>
          <w:p w:rsidR="00C968C9" w:rsidRPr="00C968C9" w:rsidRDefault="00C968C9" w:rsidP="009E26B0">
            <w:pPr>
              <w:jc w:val="both"/>
              <w:rPr>
                <w:szCs w:val="24"/>
                <w:lang w:val="ru-RU"/>
              </w:rPr>
            </w:pPr>
            <w:r w:rsidRPr="00C968C9">
              <w:rPr>
                <w:szCs w:val="24"/>
                <w:lang w:val="ru-RU"/>
              </w:rPr>
              <w:t>1</w:t>
            </w:r>
          </w:p>
        </w:tc>
        <w:tc>
          <w:tcPr>
            <w:tcW w:w="939" w:type="dxa"/>
          </w:tcPr>
          <w:p w:rsidR="00C968C9" w:rsidRPr="00C968C9" w:rsidRDefault="00C968C9" w:rsidP="009E26B0">
            <w:pPr>
              <w:jc w:val="both"/>
              <w:rPr>
                <w:szCs w:val="24"/>
                <w:lang w:val="ru-RU"/>
              </w:rPr>
            </w:pPr>
            <w:r w:rsidRPr="00C968C9">
              <w:rPr>
                <w:szCs w:val="24"/>
                <w:lang w:val="ru-RU"/>
              </w:rPr>
              <w:t>2021</w:t>
            </w:r>
          </w:p>
        </w:tc>
        <w:tc>
          <w:tcPr>
            <w:tcW w:w="567" w:type="dxa"/>
          </w:tcPr>
          <w:p w:rsidR="00C968C9" w:rsidRPr="00C968C9" w:rsidRDefault="00C968C9" w:rsidP="009E26B0">
            <w:pPr>
              <w:jc w:val="both"/>
              <w:rPr>
                <w:szCs w:val="24"/>
                <w:lang w:val="ru-RU"/>
              </w:rPr>
            </w:pPr>
            <w:r w:rsidRPr="00C968C9">
              <w:rPr>
                <w:szCs w:val="24"/>
                <w:lang w:val="ru-RU"/>
              </w:rPr>
              <w:t>3</w:t>
            </w:r>
          </w:p>
        </w:tc>
        <w:tc>
          <w:tcPr>
            <w:tcW w:w="7796" w:type="dxa"/>
          </w:tcPr>
          <w:p w:rsidR="00C968C9" w:rsidRPr="00C968C9" w:rsidRDefault="00C968C9" w:rsidP="009E26B0">
            <w:pPr>
              <w:jc w:val="both"/>
              <w:rPr>
                <w:szCs w:val="24"/>
                <w:lang w:val="ru-RU"/>
              </w:rPr>
            </w:pPr>
            <w:r w:rsidRPr="00C968C9">
              <w:rPr>
                <w:szCs w:val="24"/>
                <w:lang w:val="ru-RU"/>
              </w:rPr>
              <w:t>Штро Эдуард, Борисов Артур, Алейников Иван</w:t>
            </w:r>
          </w:p>
        </w:tc>
      </w:tr>
      <w:tr w:rsidR="00C968C9" w:rsidRPr="00C968C9" w:rsidTr="00C968C9">
        <w:tc>
          <w:tcPr>
            <w:tcW w:w="445" w:type="dxa"/>
          </w:tcPr>
          <w:p w:rsidR="00C968C9" w:rsidRPr="00C968C9" w:rsidRDefault="00C968C9" w:rsidP="009E26B0">
            <w:pPr>
              <w:jc w:val="both"/>
              <w:rPr>
                <w:szCs w:val="24"/>
                <w:lang w:val="ru-RU"/>
              </w:rPr>
            </w:pPr>
            <w:r w:rsidRPr="00C968C9">
              <w:rPr>
                <w:szCs w:val="24"/>
                <w:lang w:val="ru-RU"/>
              </w:rPr>
              <w:t>2</w:t>
            </w:r>
          </w:p>
        </w:tc>
        <w:tc>
          <w:tcPr>
            <w:tcW w:w="939" w:type="dxa"/>
          </w:tcPr>
          <w:p w:rsidR="00C968C9" w:rsidRPr="00C968C9" w:rsidRDefault="00C968C9" w:rsidP="009E26B0">
            <w:pPr>
              <w:jc w:val="both"/>
              <w:rPr>
                <w:szCs w:val="24"/>
                <w:lang w:val="ru-RU"/>
              </w:rPr>
            </w:pPr>
            <w:r w:rsidRPr="00C968C9">
              <w:rPr>
                <w:szCs w:val="24"/>
                <w:lang w:val="ru-RU"/>
              </w:rPr>
              <w:t>2022</w:t>
            </w:r>
          </w:p>
        </w:tc>
        <w:tc>
          <w:tcPr>
            <w:tcW w:w="567" w:type="dxa"/>
          </w:tcPr>
          <w:p w:rsidR="00C968C9" w:rsidRPr="00C968C9" w:rsidRDefault="00C968C9" w:rsidP="009E26B0">
            <w:pPr>
              <w:jc w:val="both"/>
              <w:rPr>
                <w:szCs w:val="24"/>
                <w:lang w:val="ru-RU"/>
              </w:rPr>
            </w:pPr>
            <w:r w:rsidRPr="00C968C9">
              <w:rPr>
                <w:szCs w:val="24"/>
                <w:lang w:val="ru-RU"/>
              </w:rPr>
              <w:t>3</w:t>
            </w:r>
          </w:p>
        </w:tc>
        <w:tc>
          <w:tcPr>
            <w:tcW w:w="7796" w:type="dxa"/>
          </w:tcPr>
          <w:p w:rsidR="00C968C9" w:rsidRPr="00C968C9" w:rsidRDefault="00C968C9" w:rsidP="009E26B0">
            <w:pPr>
              <w:jc w:val="both"/>
              <w:rPr>
                <w:szCs w:val="24"/>
                <w:lang w:val="ru-RU"/>
              </w:rPr>
            </w:pPr>
            <w:r w:rsidRPr="00C968C9">
              <w:rPr>
                <w:szCs w:val="24"/>
                <w:lang w:val="ru-RU"/>
              </w:rPr>
              <w:t>Шелехова Валерия, Алейников Иван, Ли Владимир</w:t>
            </w:r>
          </w:p>
        </w:tc>
      </w:tr>
      <w:tr w:rsidR="00C968C9" w:rsidRPr="00C968C9" w:rsidTr="00C968C9">
        <w:tc>
          <w:tcPr>
            <w:tcW w:w="445" w:type="dxa"/>
          </w:tcPr>
          <w:p w:rsidR="00C968C9" w:rsidRPr="00C968C9" w:rsidRDefault="00C968C9" w:rsidP="009E26B0">
            <w:pPr>
              <w:jc w:val="both"/>
              <w:rPr>
                <w:szCs w:val="24"/>
                <w:lang w:val="ru-RU"/>
              </w:rPr>
            </w:pPr>
            <w:r w:rsidRPr="00C968C9">
              <w:rPr>
                <w:szCs w:val="24"/>
                <w:lang w:val="ru-RU"/>
              </w:rPr>
              <w:t>3</w:t>
            </w:r>
          </w:p>
        </w:tc>
        <w:tc>
          <w:tcPr>
            <w:tcW w:w="939" w:type="dxa"/>
          </w:tcPr>
          <w:p w:rsidR="00C968C9" w:rsidRPr="00C968C9" w:rsidRDefault="00C968C9" w:rsidP="009E26B0">
            <w:pPr>
              <w:jc w:val="both"/>
              <w:rPr>
                <w:szCs w:val="24"/>
                <w:lang w:val="ru-RU"/>
              </w:rPr>
            </w:pPr>
            <w:r w:rsidRPr="00C968C9">
              <w:rPr>
                <w:szCs w:val="24"/>
                <w:lang w:val="ru-RU"/>
              </w:rPr>
              <w:t>2023</w:t>
            </w:r>
          </w:p>
        </w:tc>
        <w:tc>
          <w:tcPr>
            <w:tcW w:w="567" w:type="dxa"/>
          </w:tcPr>
          <w:p w:rsidR="00C968C9" w:rsidRPr="00C968C9" w:rsidRDefault="00C968C9" w:rsidP="009E26B0">
            <w:pPr>
              <w:jc w:val="both"/>
              <w:rPr>
                <w:szCs w:val="24"/>
                <w:lang w:val="ru-RU"/>
              </w:rPr>
            </w:pPr>
            <w:r w:rsidRPr="00C968C9">
              <w:rPr>
                <w:szCs w:val="24"/>
                <w:lang w:val="ru-RU"/>
              </w:rPr>
              <w:t>3</w:t>
            </w:r>
          </w:p>
        </w:tc>
        <w:tc>
          <w:tcPr>
            <w:tcW w:w="7796" w:type="dxa"/>
          </w:tcPr>
          <w:p w:rsidR="00C968C9" w:rsidRPr="00C968C9" w:rsidRDefault="00C968C9" w:rsidP="009E26B0">
            <w:pPr>
              <w:jc w:val="both"/>
              <w:rPr>
                <w:szCs w:val="24"/>
                <w:lang w:val="ru-RU"/>
              </w:rPr>
            </w:pPr>
            <w:r w:rsidRPr="00C968C9">
              <w:rPr>
                <w:szCs w:val="24"/>
                <w:lang w:val="ru-RU"/>
              </w:rPr>
              <w:t>Бирюкова Евгения, Елубаева Милана, Медетбек Айсултан</w:t>
            </w:r>
          </w:p>
        </w:tc>
      </w:tr>
      <w:tr w:rsidR="00C968C9" w:rsidRPr="00C968C9" w:rsidTr="00C968C9">
        <w:tc>
          <w:tcPr>
            <w:tcW w:w="445" w:type="dxa"/>
          </w:tcPr>
          <w:p w:rsidR="00C968C9" w:rsidRPr="00C968C9" w:rsidRDefault="00C968C9" w:rsidP="009E26B0">
            <w:pPr>
              <w:jc w:val="both"/>
              <w:rPr>
                <w:szCs w:val="24"/>
                <w:lang w:val="ru-RU"/>
              </w:rPr>
            </w:pPr>
            <w:r w:rsidRPr="00C968C9">
              <w:rPr>
                <w:szCs w:val="24"/>
                <w:lang w:val="ru-RU"/>
              </w:rPr>
              <w:t>4</w:t>
            </w:r>
          </w:p>
        </w:tc>
        <w:tc>
          <w:tcPr>
            <w:tcW w:w="939" w:type="dxa"/>
          </w:tcPr>
          <w:p w:rsidR="00C968C9" w:rsidRPr="00C968C9" w:rsidRDefault="00C968C9" w:rsidP="009E26B0">
            <w:pPr>
              <w:jc w:val="both"/>
              <w:rPr>
                <w:szCs w:val="24"/>
                <w:lang w:val="ru-RU"/>
              </w:rPr>
            </w:pPr>
            <w:r w:rsidRPr="00C968C9">
              <w:rPr>
                <w:szCs w:val="24"/>
                <w:lang w:val="ru-RU"/>
              </w:rPr>
              <w:t>2024</w:t>
            </w:r>
          </w:p>
        </w:tc>
        <w:tc>
          <w:tcPr>
            <w:tcW w:w="567" w:type="dxa"/>
          </w:tcPr>
          <w:p w:rsidR="00C968C9" w:rsidRPr="00C968C9" w:rsidRDefault="00C968C9" w:rsidP="009E26B0">
            <w:pPr>
              <w:jc w:val="both"/>
              <w:rPr>
                <w:szCs w:val="24"/>
                <w:lang w:val="ru-RU"/>
              </w:rPr>
            </w:pPr>
            <w:r w:rsidRPr="00C968C9">
              <w:rPr>
                <w:szCs w:val="24"/>
                <w:lang w:val="ru-RU"/>
              </w:rPr>
              <w:t>2</w:t>
            </w:r>
          </w:p>
        </w:tc>
        <w:tc>
          <w:tcPr>
            <w:tcW w:w="7796" w:type="dxa"/>
          </w:tcPr>
          <w:p w:rsidR="00C968C9" w:rsidRPr="00C968C9" w:rsidRDefault="00C968C9" w:rsidP="009E26B0">
            <w:pPr>
              <w:jc w:val="both"/>
              <w:rPr>
                <w:szCs w:val="24"/>
                <w:lang w:val="ru-RU"/>
              </w:rPr>
            </w:pPr>
            <w:r w:rsidRPr="00C968C9">
              <w:rPr>
                <w:szCs w:val="24"/>
                <w:lang w:val="ru-RU"/>
              </w:rPr>
              <w:t>Адельгожина Айлин, Асержанов Амирхан</w:t>
            </w:r>
          </w:p>
        </w:tc>
      </w:tr>
    </w:tbl>
    <w:p w:rsidR="004C38FF" w:rsidRPr="00C968C9" w:rsidRDefault="00786A81" w:rsidP="00C968C9">
      <w:pPr>
        <w:jc w:val="both"/>
        <w:rPr>
          <w:sz w:val="24"/>
          <w:szCs w:val="24"/>
          <w:lang w:val="ru-RU"/>
        </w:rPr>
      </w:pPr>
      <w:r w:rsidRPr="009E26B0">
        <w:rPr>
          <w:sz w:val="24"/>
          <w:szCs w:val="24"/>
        </w:rPr>
        <w:t xml:space="preserve">Все учителя –предметники , работающие с </w:t>
      </w:r>
      <w:r w:rsidR="00C968C9">
        <w:rPr>
          <w:sz w:val="24"/>
          <w:szCs w:val="24"/>
          <w:lang w:val="ru-RU"/>
        </w:rPr>
        <w:t>детьми</w:t>
      </w:r>
      <w:r w:rsidRPr="009E26B0">
        <w:rPr>
          <w:sz w:val="24"/>
          <w:szCs w:val="24"/>
        </w:rPr>
        <w:t xml:space="preserve"> прошли дистанционные курсы по работе с детьми с осо</w:t>
      </w:r>
      <w:r w:rsidR="00C968C9">
        <w:rPr>
          <w:sz w:val="24"/>
          <w:szCs w:val="24"/>
        </w:rPr>
        <w:t>быми образовательными потребно</w:t>
      </w:r>
      <w:r w:rsidRPr="009E26B0">
        <w:rPr>
          <w:sz w:val="24"/>
          <w:szCs w:val="24"/>
        </w:rPr>
        <w:t>стями.</w:t>
      </w:r>
      <w:r w:rsidR="00C968C9">
        <w:rPr>
          <w:sz w:val="24"/>
          <w:szCs w:val="24"/>
          <w:lang w:val="ru-RU"/>
        </w:rPr>
        <w:t xml:space="preserve"> </w:t>
      </w:r>
      <w:r w:rsidRPr="009E26B0">
        <w:rPr>
          <w:sz w:val="24"/>
          <w:szCs w:val="24"/>
        </w:rPr>
        <w:t>Знание индивидуальных особенностей</w:t>
      </w:r>
      <w:r w:rsidR="00C968C9">
        <w:rPr>
          <w:sz w:val="24"/>
          <w:szCs w:val="24"/>
          <w:lang w:val="ru-RU"/>
        </w:rPr>
        <w:t xml:space="preserve"> </w:t>
      </w:r>
      <w:r w:rsidRPr="009E26B0">
        <w:rPr>
          <w:sz w:val="24"/>
          <w:szCs w:val="24"/>
        </w:rPr>
        <w:t>обучающегося помогает педагогам</w:t>
      </w:r>
      <w:r w:rsidR="00C968C9">
        <w:rPr>
          <w:sz w:val="24"/>
          <w:szCs w:val="24"/>
          <w:lang w:val="ru-RU"/>
        </w:rPr>
        <w:t xml:space="preserve"> </w:t>
      </w:r>
      <w:r w:rsidRPr="009E26B0">
        <w:rPr>
          <w:sz w:val="24"/>
          <w:szCs w:val="24"/>
        </w:rPr>
        <w:t>найти наиболее целесообразный подход к нему</w:t>
      </w:r>
      <w:r w:rsidR="00C968C9">
        <w:rPr>
          <w:sz w:val="24"/>
          <w:szCs w:val="24"/>
          <w:lang w:val="ru-RU"/>
        </w:rPr>
        <w:t xml:space="preserve"> </w:t>
      </w:r>
    </w:p>
    <w:p w:rsidR="004C38FF" w:rsidRPr="009E26B0" w:rsidRDefault="00786A81" w:rsidP="009E26B0">
      <w:pPr>
        <w:jc w:val="both"/>
        <w:rPr>
          <w:sz w:val="24"/>
          <w:szCs w:val="24"/>
        </w:rPr>
      </w:pPr>
      <w:r w:rsidRPr="009E26B0">
        <w:rPr>
          <w:sz w:val="24"/>
          <w:szCs w:val="24"/>
        </w:rPr>
        <w:t>Индивидуальный подход позволяет не только учитывать эти особенности, но и вести инди- видуальную последовательную работу с</w:t>
      </w:r>
      <w:r w:rsidR="00C968C9">
        <w:rPr>
          <w:sz w:val="24"/>
          <w:szCs w:val="24"/>
          <w:lang w:val="ru-RU"/>
        </w:rPr>
        <w:t xml:space="preserve"> </w:t>
      </w:r>
      <w:r w:rsidRPr="009E26B0">
        <w:rPr>
          <w:sz w:val="24"/>
          <w:szCs w:val="24"/>
        </w:rPr>
        <w:t>обучающимся.</w:t>
      </w:r>
    </w:p>
    <w:p w:rsidR="00C968C9" w:rsidRDefault="005D4040" w:rsidP="009E26B0">
      <w:pPr>
        <w:jc w:val="both"/>
        <w:rPr>
          <w:color w:val="FF0000"/>
          <w:sz w:val="24"/>
          <w:szCs w:val="24"/>
          <w:lang w:val="ru-RU"/>
        </w:rPr>
      </w:pPr>
      <w:r w:rsidRPr="005D4040">
        <w:rPr>
          <w:sz w:val="24"/>
          <w:szCs w:val="24"/>
          <w:lang w:val="ru-RU"/>
        </w:rPr>
        <w:t xml:space="preserve">Ссылка </w:t>
      </w:r>
      <w:hyperlink r:id="rId82" w:history="1">
        <w:r w:rsidRPr="006718C0">
          <w:rPr>
            <w:rStyle w:val="a6"/>
            <w:sz w:val="24"/>
            <w:szCs w:val="24"/>
          </w:rPr>
          <w:t>https://balkhash.goo.kz/files/loader/1712234774357.pdf</w:t>
        </w:r>
      </w:hyperlink>
      <w:r w:rsidRPr="005D4040">
        <w:rPr>
          <w:color w:val="FF0000"/>
          <w:sz w:val="24"/>
          <w:szCs w:val="24"/>
        </w:rPr>
        <w:t xml:space="preserve"> </w:t>
      </w:r>
    </w:p>
    <w:p w:rsidR="005D4040" w:rsidRPr="005D4040" w:rsidRDefault="005D4040" w:rsidP="009E26B0">
      <w:pPr>
        <w:jc w:val="both"/>
        <w:rPr>
          <w:color w:val="FF0000"/>
          <w:sz w:val="24"/>
          <w:szCs w:val="24"/>
          <w:lang w:val="ru-RU"/>
        </w:rPr>
      </w:pPr>
    </w:p>
    <w:p w:rsidR="004C38FF" w:rsidRPr="00C968C9" w:rsidRDefault="00C968C9" w:rsidP="009E26B0">
      <w:pPr>
        <w:jc w:val="both"/>
        <w:rPr>
          <w:b/>
          <w:sz w:val="24"/>
          <w:szCs w:val="24"/>
        </w:rPr>
      </w:pPr>
      <w:r w:rsidRPr="005D4040">
        <w:rPr>
          <w:sz w:val="24"/>
          <w:szCs w:val="24"/>
        </w:rPr>
        <w:t xml:space="preserve"> </w:t>
      </w:r>
      <w:r w:rsidR="00786A81" w:rsidRPr="00C968C9">
        <w:rPr>
          <w:b/>
          <w:sz w:val="24"/>
          <w:szCs w:val="24"/>
        </w:rPr>
        <w:t>Организация службы психолого-педагогического сопровождения обучающихся в ор- ганизациях среднего образования</w:t>
      </w:r>
    </w:p>
    <w:p w:rsidR="004C38FF" w:rsidRPr="009E26B0" w:rsidRDefault="00786A81" w:rsidP="009E26B0">
      <w:pPr>
        <w:jc w:val="both"/>
        <w:rPr>
          <w:sz w:val="24"/>
          <w:szCs w:val="24"/>
        </w:rPr>
      </w:pPr>
      <w:r w:rsidRPr="009E26B0">
        <w:rPr>
          <w:sz w:val="24"/>
          <w:szCs w:val="24"/>
        </w:rPr>
        <w:t>В процессе развития инклюзивной практики психолого-педагогическое сопровождение обучающихся является обязательным компонентом образовательного процесса. Важной зада- чей в школах страны является организация службы психолого-педагогического сопровождения обучающихся с учетом их особых образовательных потреб</w:t>
      </w:r>
      <w:r w:rsidR="00C968C9">
        <w:rPr>
          <w:sz w:val="24"/>
          <w:szCs w:val="24"/>
        </w:rPr>
        <w:t>ностей и индивидуальных возмож</w:t>
      </w:r>
      <w:r w:rsidRPr="009E26B0">
        <w:rPr>
          <w:sz w:val="24"/>
          <w:szCs w:val="24"/>
        </w:rPr>
        <w:t xml:space="preserve">ностей. </w:t>
      </w:r>
    </w:p>
    <w:p w:rsidR="004C38FF" w:rsidRPr="009E26B0" w:rsidRDefault="00786A81" w:rsidP="00C865CD">
      <w:pPr>
        <w:jc w:val="both"/>
        <w:rPr>
          <w:sz w:val="24"/>
          <w:szCs w:val="24"/>
        </w:rPr>
      </w:pPr>
      <w:r w:rsidRPr="009E26B0">
        <w:rPr>
          <w:sz w:val="24"/>
          <w:szCs w:val="24"/>
        </w:rPr>
        <w:t xml:space="preserve">Служба сопровождения представляет собой объединение педагогов и специалистов разного профиля, осуществляющих процесс психолого-педагогической поддержки. В школе создана служба психолого-педагогического сопровождения: заместитель директора по учебной части </w:t>
      </w:r>
      <w:r w:rsidR="00C968C9">
        <w:rPr>
          <w:sz w:val="24"/>
          <w:szCs w:val="24"/>
          <w:lang w:val="ru-RU"/>
        </w:rPr>
        <w:t>Джанадилова Ж.Б</w:t>
      </w:r>
      <w:r w:rsidRPr="009E26B0">
        <w:rPr>
          <w:sz w:val="24"/>
          <w:szCs w:val="24"/>
        </w:rPr>
        <w:t xml:space="preserve">., заместитель директора по воспитательной работе </w:t>
      </w:r>
      <w:r w:rsidR="00C968C9">
        <w:rPr>
          <w:sz w:val="24"/>
          <w:szCs w:val="24"/>
          <w:lang w:val="ru-RU"/>
        </w:rPr>
        <w:t>Прихненко Т.Е.</w:t>
      </w:r>
      <w:r w:rsidRPr="009E26B0">
        <w:rPr>
          <w:sz w:val="24"/>
          <w:szCs w:val="24"/>
        </w:rPr>
        <w:t>., медицинский работник</w:t>
      </w:r>
      <w:r w:rsidR="00C968C9">
        <w:rPr>
          <w:sz w:val="24"/>
          <w:szCs w:val="24"/>
          <w:lang w:val="ru-RU"/>
        </w:rPr>
        <w:t xml:space="preserve"> </w:t>
      </w:r>
      <w:r w:rsidR="00C865CD">
        <w:rPr>
          <w:sz w:val="24"/>
          <w:szCs w:val="24"/>
          <w:lang w:val="ru-RU"/>
        </w:rPr>
        <w:t>Кенжебаева Г.Е.</w:t>
      </w:r>
      <w:r w:rsidRPr="009E26B0">
        <w:rPr>
          <w:sz w:val="24"/>
          <w:szCs w:val="24"/>
        </w:rPr>
        <w:t xml:space="preserve"> З.Н., педагог-психолог </w:t>
      </w:r>
      <w:r w:rsidR="00C968C9">
        <w:rPr>
          <w:sz w:val="24"/>
          <w:szCs w:val="24"/>
          <w:lang w:val="ru-RU"/>
        </w:rPr>
        <w:t>Нуракова Г.С</w:t>
      </w:r>
      <w:r w:rsidRPr="009E26B0">
        <w:rPr>
          <w:sz w:val="24"/>
          <w:szCs w:val="24"/>
        </w:rPr>
        <w:t xml:space="preserve">., социальный педагог </w:t>
      </w:r>
      <w:r w:rsidR="00C968C9">
        <w:rPr>
          <w:sz w:val="24"/>
          <w:szCs w:val="24"/>
          <w:lang w:val="ru-RU"/>
        </w:rPr>
        <w:t>Минакова И.Н.</w:t>
      </w:r>
      <w:r w:rsidR="00C968C9">
        <w:rPr>
          <w:sz w:val="24"/>
          <w:szCs w:val="24"/>
        </w:rPr>
        <w:t>, клас</w:t>
      </w:r>
      <w:r w:rsidR="00C968C9">
        <w:rPr>
          <w:sz w:val="24"/>
          <w:szCs w:val="24"/>
          <w:lang w:val="ru-RU"/>
        </w:rPr>
        <w:t>с</w:t>
      </w:r>
      <w:r w:rsidR="00C968C9">
        <w:rPr>
          <w:sz w:val="24"/>
          <w:szCs w:val="24"/>
        </w:rPr>
        <w:t>ны</w:t>
      </w:r>
      <w:r w:rsidR="00C968C9">
        <w:rPr>
          <w:sz w:val="24"/>
          <w:szCs w:val="24"/>
          <w:lang w:val="ru-RU"/>
        </w:rPr>
        <w:t>е</w:t>
      </w:r>
      <w:r w:rsidR="00C968C9">
        <w:rPr>
          <w:sz w:val="24"/>
          <w:szCs w:val="24"/>
        </w:rPr>
        <w:t xml:space="preserve"> руководител</w:t>
      </w:r>
      <w:r w:rsidR="00C968C9">
        <w:rPr>
          <w:sz w:val="24"/>
          <w:szCs w:val="24"/>
          <w:lang w:val="ru-RU"/>
        </w:rPr>
        <w:t>и.</w:t>
      </w:r>
      <w:r w:rsidRPr="009E26B0">
        <w:rPr>
          <w:sz w:val="24"/>
          <w:szCs w:val="24"/>
        </w:rPr>
        <w:t xml:space="preserve"> Командой</w:t>
      </w:r>
      <w:r w:rsidR="00C968C9">
        <w:rPr>
          <w:sz w:val="24"/>
          <w:szCs w:val="24"/>
          <w:lang w:val="ru-RU"/>
        </w:rPr>
        <w:t xml:space="preserve"> </w:t>
      </w:r>
      <w:r w:rsidRPr="009E26B0">
        <w:rPr>
          <w:sz w:val="24"/>
          <w:szCs w:val="24"/>
        </w:rPr>
        <w:t>данной службы организована</w:t>
      </w:r>
      <w:r w:rsidR="00C968C9">
        <w:rPr>
          <w:sz w:val="24"/>
          <w:szCs w:val="24"/>
          <w:lang w:val="ru-RU"/>
        </w:rPr>
        <w:t xml:space="preserve"> </w:t>
      </w:r>
      <w:r w:rsidR="00C968C9">
        <w:rPr>
          <w:sz w:val="24"/>
          <w:szCs w:val="24"/>
        </w:rPr>
        <w:t>работа с педа</w:t>
      </w:r>
      <w:r w:rsidRPr="009E26B0">
        <w:rPr>
          <w:sz w:val="24"/>
          <w:szCs w:val="24"/>
        </w:rPr>
        <w:t>гогами-предметниками</w:t>
      </w:r>
      <w:r w:rsidR="00C968C9">
        <w:rPr>
          <w:sz w:val="24"/>
          <w:szCs w:val="24"/>
          <w:lang w:val="ru-RU"/>
        </w:rPr>
        <w:t xml:space="preserve"> </w:t>
      </w:r>
      <w:r w:rsidRPr="009E26B0">
        <w:rPr>
          <w:sz w:val="24"/>
          <w:szCs w:val="24"/>
        </w:rPr>
        <w:t>и родителями с целью вовлечения их в реализацию индивидуал</w:t>
      </w:r>
      <w:r w:rsidR="00C968C9">
        <w:rPr>
          <w:sz w:val="24"/>
          <w:szCs w:val="24"/>
        </w:rPr>
        <w:t>ьного образовательного маршрута</w:t>
      </w:r>
      <w:r w:rsidRPr="009E26B0">
        <w:rPr>
          <w:sz w:val="24"/>
          <w:szCs w:val="24"/>
        </w:rPr>
        <w:t>.</w:t>
      </w:r>
    </w:p>
    <w:p w:rsidR="004C38FF" w:rsidRPr="009E26B0" w:rsidRDefault="00786A81" w:rsidP="009E26B0">
      <w:pPr>
        <w:jc w:val="both"/>
        <w:rPr>
          <w:sz w:val="24"/>
          <w:szCs w:val="24"/>
        </w:rPr>
      </w:pPr>
      <w:r w:rsidRPr="009E26B0">
        <w:rPr>
          <w:sz w:val="24"/>
          <w:szCs w:val="24"/>
        </w:rPr>
        <w:t>Рекомендации</w:t>
      </w:r>
      <w:r w:rsidR="00C968C9">
        <w:rPr>
          <w:sz w:val="24"/>
          <w:szCs w:val="24"/>
          <w:lang w:val="ru-RU"/>
        </w:rPr>
        <w:t xml:space="preserve"> </w:t>
      </w:r>
      <w:r w:rsidRPr="009E26B0">
        <w:rPr>
          <w:sz w:val="24"/>
          <w:szCs w:val="24"/>
        </w:rPr>
        <w:t>Обл.ПМПК</w:t>
      </w:r>
      <w:r w:rsidR="00C968C9">
        <w:rPr>
          <w:sz w:val="24"/>
          <w:szCs w:val="24"/>
          <w:lang w:val="ru-RU"/>
        </w:rPr>
        <w:t xml:space="preserve"> </w:t>
      </w:r>
      <w:r w:rsidRPr="009E26B0">
        <w:rPr>
          <w:sz w:val="24"/>
          <w:szCs w:val="24"/>
        </w:rPr>
        <w:t>выполняются:</w:t>
      </w:r>
    </w:p>
    <w:p w:rsidR="004C38FF" w:rsidRPr="009E26B0" w:rsidRDefault="00786A81" w:rsidP="00C968C9">
      <w:pPr>
        <w:jc w:val="both"/>
        <w:rPr>
          <w:sz w:val="24"/>
          <w:szCs w:val="24"/>
        </w:rPr>
      </w:pPr>
      <w:r w:rsidRPr="009E26B0">
        <w:rPr>
          <w:sz w:val="24"/>
          <w:szCs w:val="24"/>
        </w:rPr>
        <w:t>Изменены</w:t>
      </w:r>
      <w:r w:rsidR="00C968C9">
        <w:rPr>
          <w:sz w:val="24"/>
          <w:szCs w:val="24"/>
          <w:lang w:val="ru-RU"/>
        </w:rPr>
        <w:t xml:space="preserve"> </w:t>
      </w:r>
      <w:r w:rsidRPr="009E26B0">
        <w:rPr>
          <w:sz w:val="24"/>
          <w:szCs w:val="24"/>
        </w:rPr>
        <w:t>способы</w:t>
      </w:r>
      <w:r w:rsidR="00C968C9">
        <w:rPr>
          <w:sz w:val="24"/>
          <w:szCs w:val="24"/>
          <w:lang w:val="ru-RU"/>
        </w:rPr>
        <w:t xml:space="preserve"> </w:t>
      </w:r>
      <w:r w:rsidRPr="009E26B0">
        <w:rPr>
          <w:sz w:val="24"/>
          <w:szCs w:val="24"/>
        </w:rPr>
        <w:t>и</w:t>
      </w:r>
      <w:r w:rsidR="00C968C9">
        <w:rPr>
          <w:sz w:val="24"/>
          <w:szCs w:val="24"/>
          <w:lang w:val="ru-RU"/>
        </w:rPr>
        <w:t xml:space="preserve"> </w:t>
      </w:r>
      <w:r w:rsidRPr="009E26B0">
        <w:rPr>
          <w:sz w:val="24"/>
          <w:szCs w:val="24"/>
        </w:rPr>
        <w:t>критерии</w:t>
      </w:r>
      <w:r w:rsidR="00C968C9">
        <w:rPr>
          <w:sz w:val="24"/>
          <w:szCs w:val="24"/>
          <w:lang w:val="ru-RU"/>
        </w:rPr>
        <w:t xml:space="preserve"> </w:t>
      </w:r>
      <w:r w:rsidRPr="009E26B0">
        <w:rPr>
          <w:sz w:val="24"/>
          <w:szCs w:val="24"/>
        </w:rPr>
        <w:t>оценивания</w:t>
      </w:r>
      <w:r w:rsidR="00C968C9">
        <w:rPr>
          <w:sz w:val="24"/>
          <w:szCs w:val="24"/>
          <w:lang w:val="ru-RU"/>
        </w:rPr>
        <w:t xml:space="preserve"> </w:t>
      </w:r>
      <w:r w:rsidRPr="009E26B0">
        <w:rPr>
          <w:sz w:val="24"/>
          <w:szCs w:val="24"/>
        </w:rPr>
        <w:t>результатов</w:t>
      </w:r>
      <w:r w:rsidR="00C968C9">
        <w:rPr>
          <w:sz w:val="24"/>
          <w:szCs w:val="24"/>
          <w:lang w:val="ru-RU"/>
        </w:rPr>
        <w:t xml:space="preserve"> </w:t>
      </w:r>
      <w:r w:rsidRPr="009E26B0">
        <w:rPr>
          <w:sz w:val="24"/>
          <w:szCs w:val="24"/>
        </w:rPr>
        <w:t>обучения</w:t>
      </w:r>
      <w:r w:rsidR="00C968C9">
        <w:rPr>
          <w:sz w:val="24"/>
          <w:szCs w:val="24"/>
          <w:lang w:val="ru-RU"/>
        </w:rPr>
        <w:t xml:space="preserve"> </w:t>
      </w:r>
      <w:r w:rsidRPr="009E26B0">
        <w:rPr>
          <w:sz w:val="24"/>
          <w:szCs w:val="24"/>
        </w:rPr>
        <w:t>СОР</w:t>
      </w:r>
      <w:r w:rsidR="00C968C9">
        <w:rPr>
          <w:sz w:val="24"/>
          <w:szCs w:val="24"/>
          <w:lang w:val="ru-RU"/>
        </w:rPr>
        <w:t xml:space="preserve"> </w:t>
      </w:r>
      <w:r w:rsidRPr="009E26B0">
        <w:rPr>
          <w:sz w:val="24"/>
          <w:szCs w:val="24"/>
        </w:rPr>
        <w:t>и</w:t>
      </w:r>
      <w:r w:rsidR="00C968C9">
        <w:rPr>
          <w:sz w:val="24"/>
          <w:szCs w:val="24"/>
          <w:lang w:val="ru-RU"/>
        </w:rPr>
        <w:t xml:space="preserve"> </w:t>
      </w:r>
      <w:r w:rsidRPr="009E26B0">
        <w:rPr>
          <w:sz w:val="24"/>
          <w:szCs w:val="24"/>
        </w:rPr>
        <w:t>СОЧ</w:t>
      </w:r>
      <w:r w:rsidR="00C968C9">
        <w:rPr>
          <w:sz w:val="24"/>
          <w:szCs w:val="24"/>
          <w:lang w:val="ru-RU"/>
        </w:rPr>
        <w:t xml:space="preserve"> </w:t>
      </w:r>
      <w:r w:rsidRPr="009E26B0">
        <w:rPr>
          <w:sz w:val="24"/>
          <w:szCs w:val="24"/>
        </w:rPr>
        <w:t>в</w:t>
      </w:r>
      <w:r w:rsidR="00C968C9">
        <w:rPr>
          <w:sz w:val="24"/>
          <w:szCs w:val="24"/>
          <w:lang w:val="ru-RU"/>
        </w:rPr>
        <w:t xml:space="preserve"> </w:t>
      </w:r>
      <w:r w:rsidRPr="009E26B0">
        <w:rPr>
          <w:sz w:val="24"/>
          <w:szCs w:val="24"/>
        </w:rPr>
        <w:t>соответствии</w:t>
      </w:r>
      <w:r w:rsidR="00C968C9">
        <w:rPr>
          <w:sz w:val="24"/>
          <w:szCs w:val="24"/>
          <w:lang w:val="ru-RU"/>
        </w:rPr>
        <w:t xml:space="preserve"> </w:t>
      </w:r>
      <w:r w:rsidRPr="009E26B0">
        <w:rPr>
          <w:sz w:val="24"/>
          <w:szCs w:val="24"/>
        </w:rPr>
        <w:t>с</w:t>
      </w:r>
      <w:r w:rsidR="00C968C9">
        <w:rPr>
          <w:sz w:val="24"/>
          <w:szCs w:val="24"/>
          <w:lang w:val="ru-RU"/>
        </w:rPr>
        <w:t xml:space="preserve"> </w:t>
      </w:r>
      <w:r w:rsidR="00C968C9">
        <w:rPr>
          <w:sz w:val="24"/>
          <w:szCs w:val="24"/>
        </w:rPr>
        <w:t>адап</w:t>
      </w:r>
      <w:r w:rsidRPr="009E26B0">
        <w:rPr>
          <w:sz w:val="24"/>
          <w:szCs w:val="24"/>
        </w:rPr>
        <w:t>тированной (сокращенной) программой.</w:t>
      </w:r>
      <w:r w:rsidR="00C968C9">
        <w:rPr>
          <w:sz w:val="24"/>
          <w:szCs w:val="24"/>
          <w:lang w:val="ru-RU"/>
        </w:rPr>
        <w:t xml:space="preserve"> </w:t>
      </w:r>
    </w:p>
    <w:p w:rsidR="004C38FF" w:rsidRPr="009E26B0" w:rsidRDefault="00786A81" w:rsidP="009E26B0">
      <w:pPr>
        <w:jc w:val="both"/>
        <w:rPr>
          <w:sz w:val="24"/>
          <w:szCs w:val="24"/>
        </w:rPr>
      </w:pPr>
      <w:r w:rsidRPr="009E26B0">
        <w:rPr>
          <w:sz w:val="24"/>
          <w:szCs w:val="24"/>
        </w:rPr>
        <w:t>Реализация</w:t>
      </w:r>
      <w:r w:rsidR="00FF196F" w:rsidRPr="009E26B0">
        <w:rPr>
          <w:sz w:val="24"/>
          <w:szCs w:val="24"/>
        </w:rPr>
        <w:t xml:space="preserve"> </w:t>
      </w:r>
      <w:r w:rsidRPr="009E26B0">
        <w:rPr>
          <w:sz w:val="24"/>
          <w:szCs w:val="24"/>
        </w:rPr>
        <w:t>курсов</w:t>
      </w:r>
      <w:r w:rsidR="00FF196F" w:rsidRPr="009E26B0">
        <w:rPr>
          <w:sz w:val="24"/>
          <w:szCs w:val="24"/>
        </w:rPr>
        <w:t xml:space="preserve"> </w:t>
      </w:r>
      <w:r w:rsidRPr="009E26B0">
        <w:rPr>
          <w:sz w:val="24"/>
          <w:szCs w:val="24"/>
        </w:rPr>
        <w:t>по</w:t>
      </w:r>
      <w:r w:rsidR="00FF196F" w:rsidRPr="009E26B0">
        <w:rPr>
          <w:sz w:val="24"/>
          <w:szCs w:val="24"/>
        </w:rPr>
        <w:t xml:space="preserve"> </w:t>
      </w:r>
      <w:r w:rsidRPr="009E26B0">
        <w:rPr>
          <w:sz w:val="24"/>
          <w:szCs w:val="24"/>
        </w:rPr>
        <w:t>выбору</w:t>
      </w:r>
      <w:r w:rsidR="00FF196F" w:rsidRPr="009E26B0">
        <w:rPr>
          <w:sz w:val="24"/>
          <w:szCs w:val="24"/>
        </w:rPr>
        <w:t xml:space="preserve"> </w:t>
      </w:r>
      <w:r w:rsidRPr="009E26B0">
        <w:rPr>
          <w:sz w:val="24"/>
          <w:szCs w:val="24"/>
        </w:rPr>
        <w:t>и</w:t>
      </w:r>
      <w:r w:rsidR="00FF196F" w:rsidRPr="009E26B0">
        <w:rPr>
          <w:sz w:val="24"/>
          <w:szCs w:val="24"/>
        </w:rPr>
        <w:t xml:space="preserve"> </w:t>
      </w:r>
      <w:r w:rsidRPr="009E26B0">
        <w:rPr>
          <w:sz w:val="24"/>
          <w:szCs w:val="24"/>
        </w:rPr>
        <w:t>факультативов</w:t>
      </w:r>
      <w:r w:rsidR="00FF196F" w:rsidRPr="009E26B0">
        <w:rPr>
          <w:sz w:val="24"/>
          <w:szCs w:val="24"/>
        </w:rPr>
        <w:t xml:space="preserve"> </w:t>
      </w:r>
      <w:r w:rsidRPr="009E26B0">
        <w:rPr>
          <w:sz w:val="24"/>
          <w:szCs w:val="24"/>
        </w:rPr>
        <w:t>вариативного</w:t>
      </w:r>
      <w:r w:rsidR="00FF196F" w:rsidRPr="009E26B0">
        <w:rPr>
          <w:sz w:val="24"/>
          <w:szCs w:val="24"/>
        </w:rPr>
        <w:t xml:space="preserve"> </w:t>
      </w:r>
      <w:r w:rsidRPr="009E26B0">
        <w:rPr>
          <w:sz w:val="24"/>
          <w:szCs w:val="24"/>
        </w:rPr>
        <w:t>компонента</w:t>
      </w:r>
    </w:p>
    <w:p w:rsidR="004C38FF" w:rsidRPr="009E26B0" w:rsidRDefault="00786A81" w:rsidP="009E26B0">
      <w:pPr>
        <w:jc w:val="both"/>
        <w:rPr>
          <w:sz w:val="24"/>
          <w:szCs w:val="24"/>
        </w:rPr>
      </w:pPr>
      <w:r w:rsidRPr="009E26B0">
        <w:rPr>
          <w:sz w:val="24"/>
          <w:szCs w:val="24"/>
        </w:rPr>
        <w:t>Вариативная</w:t>
      </w:r>
      <w:r w:rsidR="00FF196F" w:rsidRPr="009E26B0">
        <w:rPr>
          <w:sz w:val="24"/>
          <w:szCs w:val="24"/>
        </w:rPr>
        <w:t xml:space="preserve"> </w:t>
      </w:r>
      <w:r w:rsidRPr="009E26B0">
        <w:rPr>
          <w:sz w:val="24"/>
          <w:szCs w:val="24"/>
        </w:rPr>
        <w:t>часть</w:t>
      </w:r>
      <w:r w:rsidR="00FF196F" w:rsidRPr="009E26B0">
        <w:rPr>
          <w:sz w:val="24"/>
          <w:szCs w:val="24"/>
        </w:rPr>
        <w:t xml:space="preserve"> </w:t>
      </w:r>
      <w:r w:rsidRPr="009E26B0">
        <w:rPr>
          <w:sz w:val="24"/>
          <w:szCs w:val="24"/>
        </w:rPr>
        <w:t>учебной</w:t>
      </w:r>
      <w:r w:rsidR="00FF196F" w:rsidRPr="009E26B0">
        <w:rPr>
          <w:sz w:val="24"/>
          <w:szCs w:val="24"/>
        </w:rPr>
        <w:t xml:space="preserve"> </w:t>
      </w:r>
      <w:r w:rsidRPr="009E26B0">
        <w:rPr>
          <w:sz w:val="24"/>
          <w:szCs w:val="24"/>
        </w:rPr>
        <w:t>программы</w:t>
      </w:r>
      <w:r w:rsidR="00FF196F" w:rsidRPr="009E26B0">
        <w:rPr>
          <w:sz w:val="24"/>
          <w:szCs w:val="24"/>
        </w:rPr>
        <w:t xml:space="preserve"> </w:t>
      </w:r>
      <w:r w:rsidRPr="009E26B0">
        <w:rPr>
          <w:sz w:val="24"/>
          <w:szCs w:val="24"/>
        </w:rPr>
        <w:t>–одна</w:t>
      </w:r>
      <w:r w:rsidR="00FF196F" w:rsidRPr="009E26B0">
        <w:rPr>
          <w:sz w:val="24"/>
          <w:szCs w:val="24"/>
        </w:rPr>
        <w:t xml:space="preserve"> </w:t>
      </w:r>
      <w:r w:rsidRPr="009E26B0">
        <w:rPr>
          <w:sz w:val="24"/>
          <w:szCs w:val="24"/>
        </w:rPr>
        <w:t>из</w:t>
      </w:r>
      <w:r w:rsidR="00FF196F" w:rsidRPr="009E26B0">
        <w:rPr>
          <w:sz w:val="24"/>
          <w:szCs w:val="24"/>
        </w:rPr>
        <w:t xml:space="preserve"> </w:t>
      </w:r>
      <w:r w:rsidRPr="009E26B0">
        <w:rPr>
          <w:sz w:val="24"/>
          <w:szCs w:val="24"/>
        </w:rPr>
        <w:t>основополагающих</w:t>
      </w:r>
      <w:r w:rsidR="00FF196F" w:rsidRPr="009E26B0">
        <w:rPr>
          <w:sz w:val="24"/>
          <w:szCs w:val="24"/>
        </w:rPr>
        <w:t xml:space="preserve"> </w:t>
      </w:r>
      <w:r w:rsidRPr="009E26B0">
        <w:rPr>
          <w:sz w:val="24"/>
          <w:szCs w:val="24"/>
        </w:rPr>
        <w:t>принципов</w:t>
      </w:r>
      <w:r w:rsidR="00FF196F" w:rsidRPr="009E26B0">
        <w:rPr>
          <w:sz w:val="24"/>
          <w:szCs w:val="24"/>
        </w:rPr>
        <w:t xml:space="preserve"> </w:t>
      </w:r>
      <w:r w:rsidRPr="009E26B0">
        <w:rPr>
          <w:sz w:val="24"/>
          <w:szCs w:val="24"/>
        </w:rPr>
        <w:t>и направление</w:t>
      </w:r>
      <w:r w:rsidR="00FF196F" w:rsidRPr="009E26B0">
        <w:rPr>
          <w:sz w:val="24"/>
          <w:szCs w:val="24"/>
        </w:rPr>
        <w:t xml:space="preserve"> </w:t>
      </w:r>
      <w:r w:rsidRPr="009E26B0">
        <w:rPr>
          <w:sz w:val="24"/>
          <w:szCs w:val="24"/>
        </w:rPr>
        <w:t>развития</w:t>
      </w:r>
      <w:r w:rsidR="00FF196F" w:rsidRPr="009E26B0">
        <w:rPr>
          <w:sz w:val="24"/>
          <w:szCs w:val="24"/>
        </w:rPr>
        <w:t xml:space="preserve"> </w:t>
      </w:r>
      <w:r w:rsidRPr="009E26B0">
        <w:rPr>
          <w:sz w:val="24"/>
          <w:szCs w:val="24"/>
        </w:rPr>
        <w:t>современной</w:t>
      </w:r>
      <w:r w:rsidR="00FF196F" w:rsidRPr="009E26B0">
        <w:rPr>
          <w:sz w:val="24"/>
          <w:szCs w:val="24"/>
        </w:rPr>
        <w:t xml:space="preserve"> </w:t>
      </w:r>
      <w:r w:rsidRPr="009E26B0">
        <w:rPr>
          <w:sz w:val="24"/>
          <w:szCs w:val="24"/>
        </w:rPr>
        <w:t>системы</w:t>
      </w:r>
      <w:r w:rsidR="00FF196F" w:rsidRPr="009E26B0">
        <w:rPr>
          <w:sz w:val="24"/>
          <w:szCs w:val="24"/>
        </w:rPr>
        <w:t xml:space="preserve"> </w:t>
      </w:r>
      <w:r w:rsidRPr="009E26B0">
        <w:rPr>
          <w:sz w:val="24"/>
          <w:szCs w:val="24"/>
        </w:rPr>
        <w:t>образования</w:t>
      </w:r>
      <w:r w:rsidR="00FF196F" w:rsidRPr="009E26B0">
        <w:rPr>
          <w:sz w:val="24"/>
          <w:szCs w:val="24"/>
        </w:rPr>
        <w:t xml:space="preserve"> </w:t>
      </w:r>
      <w:r w:rsidRPr="009E26B0">
        <w:rPr>
          <w:sz w:val="24"/>
          <w:szCs w:val="24"/>
        </w:rPr>
        <w:t>в</w:t>
      </w:r>
      <w:r w:rsidR="00FF196F" w:rsidRPr="009E26B0">
        <w:rPr>
          <w:sz w:val="24"/>
          <w:szCs w:val="24"/>
        </w:rPr>
        <w:t xml:space="preserve"> </w:t>
      </w:r>
      <w:r w:rsidRPr="009E26B0">
        <w:rPr>
          <w:sz w:val="24"/>
          <w:szCs w:val="24"/>
        </w:rPr>
        <w:t>Казахстане.</w:t>
      </w:r>
      <w:r w:rsidR="00FF196F" w:rsidRPr="009E26B0">
        <w:rPr>
          <w:sz w:val="24"/>
          <w:szCs w:val="24"/>
        </w:rPr>
        <w:t xml:space="preserve"> </w:t>
      </w:r>
      <w:r w:rsidRPr="009E26B0">
        <w:rPr>
          <w:sz w:val="24"/>
          <w:szCs w:val="24"/>
        </w:rPr>
        <w:t>Они</w:t>
      </w:r>
      <w:r w:rsidR="00FF196F" w:rsidRPr="009E26B0">
        <w:rPr>
          <w:sz w:val="24"/>
          <w:szCs w:val="24"/>
        </w:rPr>
        <w:t xml:space="preserve"> </w:t>
      </w:r>
      <w:r w:rsidRPr="009E26B0">
        <w:rPr>
          <w:sz w:val="24"/>
          <w:szCs w:val="24"/>
        </w:rPr>
        <w:t>разрабатываются</w:t>
      </w:r>
    </w:p>
    <w:p w:rsidR="004C38FF" w:rsidRPr="009E26B0" w:rsidRDefault="00786A81" w:rsidP="009E26B0">
      <w:pPr>
        <w:jc w:val="both"/>
        <w:rPr>
          <w:sz w:val="24"/>
          <w:szCs w:val="24"/>
        </w:rPr>
      </w:pPr>
      <w:r w:rsidRPr="009E26B0">
        <w:rPr>
          <w:sz w:val="24"/>
          <w:szCs w:val="24"/>
        </w:rPr>
        <w:t>на основании принципа личностно-ориентированного взаимодействия между педа</w:t>
      </w:r>
      <w:r w:rsidR="00C865CD">
        <w:rPr>
          <w:sz w:val="24"/>
          <w:szCs w:val="24"/>
        </w:rPr>
        <w:t>гогом и обу</w:t>
      </w:r>
      <w:r w:rsidRPr="009E26B0">
        <w:rPr>
          <w:sz w:val="24"/>
          <w:szCs w:val="24"/>
        </w:rPr>
        <w:t>чающимися. Каждая образовательная программа нацелена на развитие у детей познавательной активности, коммуникативности, способностей каждого ребенка, формирование творческого воображения.</w:t>
      </w:r>
    </w:p>
    <w:p w:rsidR="00C865CD" w:rsidRDefault="00C865CD" w:rsidP="00C865CD">
      <w:pPr>
        <w:jc w:val="both"/>
        <w:rPr>
          <w:sz w:val="24"/>
          <w:szCs w:val="24"/>
          <w:lang w:val="ru-RU"/>
        </w:rPr>
      </w:pPr>
    </w:p>
    <w:p w:rsidR="004C38FF" w:rsidRPr="005A35B0" w:rsidRDefault="00786A81" w:rsidP="005A35B0">
      <w:pPr>
        <w:shd w:val="clear" w:color="auto" w:fill="FFFFFF" w:themeFill="background1"/>
        <w:jc w:val="both"/>
        <w:rPr>
          <w:sz w:val="24"/>
          <w:szCs w:val="24"/>
        </w:rPr>
      </w:pPr>
      <w:r w:rsidRPr="005A35B0">
        <w:rPr>
          <w:sz w:val="24"/>
          <w:szCs w:val="24"/>
        </w:rPr>
        <w:t>10-11.Соответствие</w:t>
      </w:r>
      <w:r w:rsidR="00C865CD" w:rsidRPr="005A35B0">
        <w:rPr>
          <w:sz w:val="24"/>
          <w:szCs w:val="24"/>
          <w:lang w:val="ru-RU"/>
        </w:rPr>
        <w:t xml:space="preserve"> </w:t>
      </w:r>
      <w:r w:rsidRPr="005A35B0">
        <w:rPr>
          <w:sz w:val="24"/>
          <w:szCs w:val="24"/>
        </w:rPr>
        <w:t>и</w:t>
      </w:r>
      <w:r w:rsidR="00C865CD" w:rsidRPr="005A35B0">
        <w:rPr>
          <w:sz w:val="24"/>
          <w:szCs w:val="24"/>
          <w:lang w:val="ru-RU"/>
        </w:rPr>
        <w:t xml:space="preserve"> </w:t>
      </w:r>
      <w:r w:rsidRPr="005A35B0">
        <w:rPr>
          <w:sz w:val="24"/>
          <w:szCs w:val="24"/>
        </w:rPr>
        <w:t>соблюдение</w:t>
      </w:r>
      <w:r w:rsidR="00C865CD" w:rsidRPr="005A35B0">
        <w:rPr>
          <w:sz w:val="24"/>
          <w:szCs w:val="24"/>
          <w:lang w:val="ru-RU"/>
        </w:rPr>
        <w:t xml:space="preserve"> </w:t>
      </w:r>
      <w:r w:rsidRPr="005A35B0">
        <w:rPr>
          <w:sz w:val="24"/>
          <w:szCs w:val="24"/>
        </w:rPr>
        <w:t>общего</w:t>
      </w:r>
      <w:r w:rsidR="00C865CD" w:rsidRPr="005A35B0">
        <w:rPr>
          <w:sz w:val="24"/>
          <w:szCs w:val="24"/>
          <w:lang w:val="ru-RU"/>
        </w:rPr>
        <w:t xml:space="preserve"> </w:t>
      </w:r>
      <w:r w:rsidRPr="005A35B0">
        <w:rPr>
          <w:sz w:val="24"/>
          <w:szCs w:val="24"/>
        </w:rPr>
        <w:t>объема</w:t>
      </w:r>
      <w:r w:rsidR="00C865CD" w:rsidRPr="005A35B0">
        <w:rPr>
          <w:sz w:val="24"/>
          <w:szCs w:val="24"/>
          <w:lang w:val="ru-RU"/>
        </w:rPr>
        <w:t xml:space="preserve"> </w:t>
      </w:r>
      <w:r w:rsidRPr="005A35B0">
        <w:rPr>
          <w:sz w:val="24"/>
          <w:szCs w:val="24"/>
        </w:rPr>
        <w:t>учебной</w:t>
      </w:r>
      <w:r w:rsidR="00C865CD" w:rsidRPr="005A35B0">
        <w:rPr>
          <w:sz w:val="24"/>
          <w:szCs w:val="24"/>
          <w:lang w:val="ru-RU"/>
        </w:rPr>
        <w:t xml:space="preserve"> </w:t>
      </w:r>
      <w:r w:rsidRPr="005A35B0">
        <w:rPr>
          <w:sz w:val="24"/>
          <w:szCs w:val="24"/>
        </w:rPr>
        <w:t>нагрузки</w:t>
      </w:r>
      <w:r w:rsidR="00C865CD" w:rsidRPr="005A35B0">
        <w:rPr>
          <w:sz w:val="24"/>
          <w:szCs w:val="24"/>
          <w:lang w:val="ru-RU"/>
        </w:rPr>
        <w:t xml:space="preserve"> </w:t>
      </w:r>
      <w:r w:rsidRPr="005A35B0">
        <w:rPr>
          <w:sz w:val="24"/>
          <w:szCs w:val="24"/>
        </w:rPr>
        <w:t>обучающихся,</w:t>
      </w:r>
      <w:r w:rsidR="00C865CD" w:rsidRPr="005A35B0">
        <w:rPr>
          <w:sz w:val="24"/>
          <w:szCs w:val="24"/>
          <w:lang w:val="ru-RU"/>
        </w:rPr>
        <w:t xml:space="preserve"> </w:t>
      </w:r>
      <w:r w:rsidR="00EC58E4">
        <w:rPr>
          <w:sz w:val="24"/>
          <w:szCs w:val="24"/>
        </w:rPr>
        <w:t>состав</w:t>
      </w:r>
      <w:r w:rsidRPr="005A35B0">
        <w:rPr>
          <w:sz w:val="24"/>
          <w:szCs w:val="24"/>
        </w:rPr>
        <w:t>ляющей</w:t>
      </w:r>
      <w:r w:rsidR="00C865CD" w:rsidRPr="005A35B0">
        <w:rPr>
          <w:sz w:val="24"/>
          <w:szCs w:val="24"/>
          <w:lang w:val="ru-RU"/>
        </w:rPr>
        <w:t xml:space="preserve"> </w:t>
      </w:r>
      <w:r w:rsidRPr="005A35B0">
        <w:rPr>
          <w:sz w:val="24"/>
          <w:szCs w:val="24"/>
        </w:rPr>
        <w:t>инвариантный</w:t>
      </w:r>
      <w:r w:rsidR="00C865CD" w:rsidRPr="005A35B0">
        <w:rPr>
          <w:sz w:val="24"/>
          <w:szCs w:val="24"/>
          <w:lang w:val="ru-RU"/>
        </w:rPr>
        <w:t xml:space="preserve"> </w:t>
      </w:r>
      <w:r w:rsidRPr="005A35B0">
        <w:rPr>
          <w:sz w:val="24"/>
          <w:szCs w:val="24"/>
        </w:rPr>
        <w:t>и</w:t>
      </w:r>
      <w:r w:rsidR="00C865CD" w:rsidRPr="005A35B0">
        <w:rPr>
          <w:sz w:val="24"/>
          <w:szCs w:val="24"/>
          <w:lang w:val="ru-RU"/>
        </w:rPr>
        <w:t xml:space="preserve"> </w:t>
      </w:r>
      <w:r w:rsidRPr="005A35B0">
        <w:rPr>
          <w:sz w:val="24"/>
          <w:szCs w:val="24"/>
        </w:rPr>
        <w:t>вариативный</w:t>
      </w:r>
      <w:r w:rsidR="00C865CD" w:rsidRPr="005A35B0">
        <w:rPr>
          <w:sz w:val="24"/>
          <w:szCs w:val="24"/>
          <w:lang w:val="ru-RU"/>
        </w:rPr>
        <w:t xml:space="preserve"> </w:t>
      </w:r>
      <w:r w:rsidRPr="005A35B0">
        <w:rPr>
          <w:sz w:val="24"/>
          <w:szCs w:val="24"/>
        </w:rPr>
        <w:t>компоненты,</w:t>
      </w:r>
      <w:r w:rsidR="00C865CD" w:rsidRPr="005A35B0">
        <w:rPr>
          <w:sz w:val="24"/>
          <w:szCs w:val="24"/>
          <w:lang w:val="ru-RU"/>
        </w:rPr>
        <w:t xml:space="preserve"> </w:t>
      </w:r>
      <w:r w:rsidRPr="005A35B0">
        <w:rPr>
          <w:sz w:val="24"/>
          <w:szCs w:val="24"/>
        </w:rPr>
        <w:t>а</w:t>
      </w:r>
      <w:r w:rsidR="00C865CD" w:rsidRPr="005A35B0">
        <w:rPr>
          <w:sz w:val="24"/>
          <w:szCs w:val="24"/>
          <w:lang w:val="ru-RU"/>
        </w:rPr>
        <w:t xml:space="preserve"> </w:t>
      </w:r>
      <w:r w:rsidRPr="005A35B0">
        <w:rPr>
          <w:sz w:val="24"/>
          <w:szCs w:val="24"/>
        </w:rPr>
        <w:t>также</w:t>
      </w:r>
      <w:r w:rsidR="00C865CD" w:rsidRPr="005A35B0">
        <w:rPr>
          <w:sz w:val="24"/>
          <w:szCs w:val="24"/>
          <w:lang w:val="ru-RU"/>
        </w:rPr>
        <w:t xml:space="preserve"> </w:t>
      </w:r>
      <w:r w:rsidRPr="005A35B0">
        <w:rPr>
          <w:sz w:val="24"/>
          <w:szCs w:val="24"/>
        </w:rPr>
        <w:t>недельной</w:t>
      </w:r>
      <w:r w:rsidR="00C865CD" w:rsidRPr="005A35B0">
        <w:rPr>
          <w:sz w:val="24"/>
          <w:szCs w:val="24"/>
          <w:lang w:val="ru-RU"/>
        </w:rPr>
        <w:t xml:space="preserve"> </w:t>
      </w:r>
      <w:r w:rsidRPr="005A35B0">
        <w:rPr>
          <w:sz w:val="24"/>
          <w:szCs w:val="24"/>
        </w:rPr>
        <w:t>и годовой</w:t>
      </w:r>
      <w:r w:rsidR="00C865CD" w:rsidRPr="005A35B0">
        <w:rPr>
          <w:sz w:val="24"/>
          <w:szCs w:val="24"/>
          <w:lang w:val="ru-RU"/>
        </w:rPr>
        <w:t xml:space="preserve"> </w:t>
      </w:r>
      <w:r w:rsidR="00C865CD" w:rsidRPr="005A35B0">
        <w:rPr>
          <w:sz w:val="24"/>
          <w:szCs w:val="24"/>
        </w:rPr>
        <w:t>учеб</w:t>
      </w:r>
      <w:r w:rsidRPr="005A35B0">
        <w:rPr>
          <w:sz w:val="24"/>
          <w:szCs w:val="24"/>
        </w:rPr>
        <w:t>ной нагрузки по классам</w:t>
      </w:r>
    </w:p>
    <w:p w:rsidR="005A35B0" w:rsidRPr="00F20067" w:rsidRDefault="005A35B0" w:rsidP="005A35B0">
      <w:pPr>
        <w:pStyle w:val="aa"/>
        <w:rPr>
          <w:spacing w:val="-2"/>
          <w:sz w:val="22"/>
          <w:szCs w:val="24"/>
        </w:rPr>
      </w:pPr>
      <w:r w:rsidRPr="00F20067">
        <w:rPr>
          <w:spacing w:val="-2"/>
          <w:sz w:val="22"/>
          <w:szCs w:val="24"/>
        </w:rPr>
        <w:t>(Ссылка РУП 2021-2022 уч.год</w:t>
      </w:r>
      <w:r w:rsidR="00DC2C8B">
        <w:rPr>
          <w:spacing w:val="-2"/>
          <w:sz w:val="22"/>
          <w:szCs w:val="24"/>
        </w:rPr>
        <w:t xml:space="preserve"> </w:t>
      </w:r>
      <w:r w:rsidR="00035DF7">
        <w:rPr>
          <w:spacing w:val="-2"/>
          <w:sz w:val="22"/>
          <w:szCs w:val="24"/>
        </w:rPr>
        <w:t xml:space="preserve"> </w:t>
      </w:r>
      <w:hyperlink r:id="rId83" w:history="1">
        <w:r w:rsidRPr="00F20067">
          <w:rPr>
            <w:rStyle w:val="a6"/>
            <w:spacing w:val="-2"/>
            <w:sz w:val="22"/>
            <w:szCs w:val="24"/>
          </w:rPr>
          <w:t>https://balkhash.goo.kz/files/loader/1709021099347.pdf</w:t>
        </w:r>
      </w:hyperlink>
      <w:r w:rsidRPr="00F20067">
        <w:rPr>
          <w:spacing w:val="-2"/>
          <w:sz w:val="22"/>
          <w:szCs w:val="24"/>
        </w:rPr>
        <w:t xml:space="preserve"> )</w:t>
      </w:r>
    </w:p>
    <w:p w:rsidR="005A35B0" w:rsidRPr="00F20067" w:rsidRDefault="005A35B0" w:rsidP="005A35B0">
      <w:pPr>
        <w:pStyle w:val="aa"/>
        <w:jc w:val="both"/>
        <w:rPr>
          <w:sz w:val="22"/>
          <w:szCs w:val="24"/>
        </w:rPr>
      </w:pPr>
      <w:r w:rsidRPr="00F20067">
        <w:rPr>
          <w:sz w:val="22"/>
          <w:szCs w:val="24"/>
        </w:rPr>
        <w:t>(Ссылка РУП 2023-2024 уч.год</w:t>
      </w:r>
      <w:r w:rsidRPr="00F20067">
        <w:rPr>
          <w:b/>
          <w:sz w:val="22"/>
          <w:szCs w:val="24"/>
        </w:rPr>
        <w:t xml:space="preserve"> </w:t>
      </w:r>
      <w:hyperlink r:id="rId84" w:history="1">
        <w:r w:rsidRPr="00F20067">
          <w:rPr>
            <w:rStyle w:val="a6"/>
            <w:sz w:val="22"/>
            <w:szCs w:val="24"/>
          </w:rPr>
          <w:t>https://balkhash.goo.kz/files/loader/1709021268340.pdf</w:t>
        </w:r>
      </w:hyperlink>
      <w:r w:rsidRPr="00F20067">
        <w:rPr>
          <w:sz w:val="22"/>
          <w:szCs w:val="24"/>
        </w:rPr>
        <w:t xml:space="preserve"> )</w:t>
      </w:r>
    </w:p>
    <w:p w:rsidR="005A35B0" w:rsidRPr="00F20067" w:rsidRDefault="005A35B0" w:rsidP="005A35B0">
      <w:pPr>
        <w:pStyle w:val="aa"/>
        <w:rPr>
          <w:sz w:val="22"/>
          <w:szCs w:val="24"/>
        </w:rPr>
      </w:pPr>
      <w:r w:rsidRPr="00F20067">
        <w:rPr>
          <w:sz w:val="22"/>
          <w:szCs w:val="24"/>
        </w:rPr>
        <w:t>(Ссылка РУП 2022-2023 уч.год</w:t>
      </w:r>
      <w:hyperlink r:id="rId85" w:history="1">
        <w:r w:rsidRPr="00F20067">
          <w:rPr>
            <w:rStyle w:val="a6"/>
            <w:sz w:val="22"/>
            <w:szCs w:val="24"/>
          </w:rPr>
          <w:t>https://balkhash.goo.kz/files/loader/1709021172261.pdf</w:t>
        </w:r>
      </w:hyperlink>
      <w:r w:rsidRPr="00F20067">
        <w:rPr>
          <w:sz w:val="22"/>
          <w:szCs w:val="24"/>
        </w:rPr>
        <w:t xml:space="preserve">) </w:t>
      </w:r>
    </w:p>
    <w:p w:rsidR="00567A8E" w:rsidRDefault="00567A8E" w:rsidP="005A35B0">
      <w:pPr>
        <w:jc w:val="both"/>
        <w:rPr>
          <w:sz w:val="24"/>
          <w:szCs w:val="24"/>
          <w:highlight w:val="yellow"/>
          <w:lang w:val="ru-RU"/>
        </w:rPr>
      </w:pPr>
    </w:p>
    <w:p w:rsidR="004C38FF" w:rsidRPr="00567A8E" w:rsidRDefault="00786A81" w:rsidP="009E26B0">
      <w:pPr>
        <w:jc w:val="both"/>
        <w:rPr>
          <w:sz w:val="24"/>
          <w:szCs w:val="24"/>
        </w:rPr>
      </w:pPr>
      <w:r w:rsidRPr="00567A8E">
        <w:rPr>
          <w:sz w:val="24"/>
          <w:szCs w:val="24"/>
        </w:rPr>
        <w:t>12.Соблюдение</w:t>
      </w:r>
      <w:r w:rsidR="00C865CD" w:rsidRPr="00567A8E">
        <w:rPr>
          <w:sz w:val="24"/>
          <w:szCs w:val="24"/>
          <w:lang w:val="ru-RU"/>
        </w:rPr>
        <w:t xml:space="preserve"> </w:t>
      </w:r>
      <w:r w:rsidRPr="00567A8E">
        <w:rPr>
          <w:sz w:val="24"/>
          <w:szCs w:val="24"/>
        </w:rPr>
        <w:t>требований</w:t>
      </w:r>
      <w:r w:rsidR="00C865CD" w:rsidRPr="00567A8E">
        <w:rPr>
          <w:sz w:val="24"/>
          <w:szCs w:val="24"/>
          <w:lang w:val="ru-RU"/>
        </w:rPr>
        <w:t xml:space="preserve"> </w:t>
      </w:r>
      <w:r w:rsidRPr="00567A8E">
        <w:rPr>
          <w:sz w:val="24"/>
          <w:szCs w:val="24"/>
        </w:rPr>
        <w:t>к</w:t>
      </w:r>
      <w:r w:rsidR="00C865CD" w:rsidRPr="00567A8E">
        <w:rPr>
          <w:sz w:val="24"/>
          <w:szCs w:val="24"/>
          <w:lang w:val="ru-RU"/>
        </w:rPr>
        <w:t xml:space="preserve"> </w:t>
      </w:r>
      <w:r w:rsidRPr="00567A8E">
        <w:rPr>
          <w:sz w:val="24"/>
          <w:szCs w:val="24"/>
        </w:rPr>
        <w:t>делению</w:t>
      </w:r>
      <w:r w:rsidR="00C865CD" w:rsidRPr="00567A8E">
        <w:rPr>
          <w:sz w:val="24"/>
          <w:szCs w:val="24"/>
          <w:lang w:val="ru-RU"/>
        </w:rPr>
        <w:t xml:space="preserve"> </w:t>
      </w:r>
      <w:r w:rsidRPr="00567A8E">
        <w:rPr>
          <w:sz w:val="24"/>
          <w:szCs w:val="24"/>
        </w:rPr>
        <w:t>классов</w:t>
      </w:r>
      <w:r w:rsidR="00C865CD" w:rsidRPr="00567A8E">
        <w:rPr>
          <w:sz w:val="24"/>
          <w:szCs w:val="24"/>
          <w:lang w:val="ru-RU"/>
        </w:rPr>
        <w:t xml:space="preserve"> </w:t>
      </w:r>
      <w:r w:rsidRPr="00567A8E">
        <w:rPr>
          <w:sz w:val="24"/>
          <w:szCs w:val="24"/>
        </w:rPr>
        <w:t>на</w:t>
      </w:r>
      <w:r w:rsidR="00C865CD" w:rsidRPr="00567A8E">
        <w:rPr>
          <w:sz w:val="24"/>
          <w:szCs w:val="24"/>
          <w:lang w:val="ru-RU"/>
        </w:rPr>
        <w:t xml:space="preserve"> </w:t>
      </w:r>
      <w:r w:rsidRPr="00567A8E">
        <w:rPr>
          <w:sz w:val="24"/>
          <w:szCs w:val="24"/>
        </w:rPr>
        <w:t>группы</w:t>
      </w:r>
    </w:p>
    <w:p w:rsidR="00567A8E" w:rsidRPr="00F20067" w:rsidRDefault="00D04224" w:rsidP="009E26B0">
      <w:pPr>
        <w:jc w:val="both"/>
        <w:rPr>
          <w:sz w:val="24"/>
          <w:lang w:val="ru-RU"/>
        </w:rPr>
      </w:pPr>
      <w:r w:rsidRPr="00F20067">
        <w:rPr>
          <w:sz w:val="24"/>
        </w:rPr>
        <w:t xml:space="preserve">В соответствии с Государственным общеобязательным стандартом </w:t>
      </w:r>
      <w:r w:rsidR="00567A8E" w:rsidRPr="00F20067">
        <w:rPr>
          <w:sz w:val="24"/>
          <w:lang w:val="ru-RU"/>
        </w:rPr>
        <w:t xml:space="preserve"> </w:t>
      </w:r>
      <w:r w:rsidRPr="00F20067">
        <w:rPr>
          <w:sz w:val="24"/>
        </w:rPr>
        <w:t xml:space="preserve">(приказ Министра просвещения Республики Казахстан от 3 августа 2022 года № 348) деление класса на две группы в общеобразовательных организациях образования осуществляется при наполнении классов в 24 и более обучающихся по: </w:t>
      </w:r>
    </w:p>
    <w:p w:rsidR="00567A8E" w:rsidRPr="00F20067" w:rsidRDefault="00D04224" w:rsidP="009E26B0">
      <w:pPr>
        <w:jc w:val="both"/>
        <w:rPr>
          <w:sz w:val="24"/>
          <w:lang w:val="ru-RU"/>
        </w:rPr>
      </w:pPr>
      <w:r w:rsidRPr="00F20067">
        <w:rPr>
          <w:sz w:val="24"/>
        </w:rPr>
        <w:t xml:space="preserve">1) казахскому языку в классах с неказахским языком обучения; </w:t>
      </w:r>
    </w:p>
    <w:p w:rsidR="00567A8E" w:rsidRPr="00F20067" w:rsidRDefault="00D04224" w:rsidP="009E26B0">
      <w:pPr>
        <w:jc w:val="both"/>
        <w:rPr>
          <w:sz w:val="24"/>
          <w:lang w:val="ru-RU"/>
        </w:rPr>
      </w:pPr>
      <w:r w:rsidRPr="00F20067">
        <w:rPr>
          <w:sz w:val="24"/>
        </w:rPr>
        <w:lastRenderedPageBreak/>
        <w:t xml:space="preserve">2) иностранному языку; </w:t>
      </w:r>
    </w:p>
    <w:p w:rsidR="00567A8E" w:rsidRPr="00F20067" w:rsidRDefault="00D04224" w:rsidP="009E26B0">
      <w:pPr>
        <w:jc w:val="both"/>
        <w:rPr>
          <w:sz w:val="24"/>
          <w:lang w:val="ru-RU"/>
        </w:rPr>
      </w:pPr>
      <w:r w:rsidRPr="00F20067">
        <w:rPr>
          <w:sz w:val="24"/>
        </w:rPr>
        <w:t xml:space="preserve">3) цифровой грамотности (кроме 1 класса). </w:t>
      </w:r>
    </w:p>
    <w:p w:rsidR="00567A8E" w:rsidRPr="00F20067" w:rsidRDefault="00567A8E" w:rsidP="009E26B0">
      <w:pPr>
        <w:jc w:val="both"/>
        <w:rPr>
          <w:sz w:val="24"/>
          <w:lang w:val="ru-RU"/>
        </w:rPr>
      </w:pPr>
      <w:r w:rsidRPr="00F20067">
        <w:rPr>
          <w:sz w:val="24"/>
          <w:lang w:val="ru-RU"/>
        </w:rPr>
        <w:t>4</w:t>
      </w:r>
      <w:r w:rsidR="00D04224" w:rsidRPr="00F20067">
        <w:rPr>
          <w:sz w:val="24"/>
        </w:rPr>
        <w:t xml:space="preserve">) художественному труду; </w:t>
      </w:r>
    </w:p>
    <w:p w:rsidR="00567A8E" w:rsidRPr="00F20067" w:rsidRDefault="00D04224" w:rsidP="009E26B0">
      <w:pPr>
        <w:jc w:val="both"/>
        <w:rPr>
          <w:sz w:val="24"/>
          <w:lang w:val="ru-RU"/>
        </w:rPr>
      </w:pPr>
      <w:r w:rsidRPr="00F20067">
        <w:rPr>
          <w:sz w:val="24"/>
        </w:rPr>
        <w:t xml:space="preserve">4) информатике. </w:t>
      </w:r>
    </w:p>
    <w:p w:rsidR="00567A8E" w:rsidRPr="00567A8E" w:rsidRDefault="00D04224" w:rsidP="00567A8E">
      <w:pPr>
        <w:jc w:val="both"/>
        <w:rPr>
          <w:sz w:val="24"/>
          <w:szCs w:val="24"/>
          <w:lang w:val="ru-RU"/>
        </w:rPr>
      </w:pPr>
      <w:r w:rsidRPr="00F20067">
        <w:rPr>
          <w:sz w:val="24"/>
        </w:rPr>
        <w:t xml:space="preserve">Примечание: </w:t>
      </w:r>
      <w:r w:rsidR="00567A8E" w:rsidRPr="00F20067">
        <w:rPr>
          <w:sz w:val="24"/>
          <w:lang w:val="ru-RU"/>
        </w:rPr>
        <w:t xml:space="preserve">в </w:t>
      </w:r>
      <w:r w:rsidR="00567A8E" w:rsidRPr="00F20067">
        <w:rPr>
          <w:sz w:val="24"/>
        </w:rPr>
        <w:t xml:space="preserve">10-11 классах </w:t>
      </w:r>
      <w:r w:rsidRPr="00F20067">
        <w:rPr>
          <w:sz w:val="24"/>
        </w:rPr>
        <w:t xml:space="preserve"> естественно-математического направления при изменении недельной часовой нагрузки деление на группы сохраняется. </w:t>
      </w:r>
      <w:r w:rsidR="00567A8E" w:rsidRPr="00567A8E">
        <w:rPr>
          <w:sz w:val="24"/>
          <w:szCs w:val="24"/>
        </w:rPr>
        <w:t>Соблюдение</w:t>
      </w:r>
      <w:r w:rsidR="00567A8E" w:rsidRPr="00567A8E">
        <w:rPr>
          <w:sz w:val="24"/>
          <w:szCs w:val="24"/>
          <w:lang w:val="ru-RU"/>
        </w:rPr>
        <w:t xml:space="preserve"> </w:t>
      </w:r>
      <w:r w:rsidR="00567A8E" w:rsidRPr="00567A8E">
        <w:rPr>
          <w:sz w:val="24"/>
          <w:szCs w:val="24"/>
        </w:rPr>
        <w:t>требований</w:t>
      </w:r>
      <w:r w:rsidR="00567A8E" w:rsidRPr="00567A8E">
        <w:rPr>
          <w:sz w:val="24"/>
          <w:szCs w:val="24"/>
          <w:lang w:val="ru-RU"/>
        </w:rPr>
        <w:t xml:space="preserve"> </w:t>
      </w:r>
      <w:r w:rsidR="00567A8E" w:rsidRPr="00567A8E">
        <w:rPr>
          <w:sz w:val="24"/>
          <w:szCs w:val="24"/>
        </w:rPr>
        <w:t>к</w:t>
      </w:r>
      <w:r w:rsidR="00567A8E" w:rsidRPr="00567A8E">
        <w:rPr>
          <w:sz w:val="24"/>
          <w:szCs w:val="24"/>
          <w:lang w:val="ru-RU"/>
        </w:rPr>
        <w:t xml:space="preserve"> </w:t>
      </w:r>
      <w:r w:rsidR="00567A8E" w:rsidRPr="00567A8E">
        <w:rPr>
          <w:sz w:val="24"/>
          <w:szCs w:val="24"/>
        </w:rPr>
        <w:t>делению</w:t>
      </w:r>
      <w:r w:rsidR="00567A8E" w:rsidRPr="00567A8E">
        <w:rPr>
          <w:sz w:val="24"/>
          <w:szCs w:val="24"/>
          <w:lang w:val="ru-RU"/>
        </w:rPr>
        <w:t xml:space="preserve"> </w:t>
      </w:r>
      <w:r w:rsidR="00567A8E" w:rsidRPr="00567A8E">
        <w:rPr>
          <w:sz w:val="24"/>
          <w:szCs w:val="24"/>
        </w:rPr>
        <w:t>классов</w:t>
      </w:r>
      <w:r w:rsidR="00567A8E" w:rsidRPr="00567A8E">
        <w:rPr>
          <w:sz w:val="24"/>
          <w:szCs w:val="24"/>
          <w:lang w:val="ru-RU"/>
        </w:rPr>
        <w:t xml:space="preserve"> </w:t>
      </w:r>
      <w:r w:rsidR="00567A8E" w:rsidRPr="00567A8E">
        <w:rPr>
          <w:sz w:val="24"/>
          <w:szCs w:val="24"/>
        </w:rPr>
        <w:t>на</w:t>
      </w:r>
      <w:r w:rsidR="00567A8E" w:rsidRPr="00567A8E">
        <w:rPr>
          <w:sz w:val="24"/>
          <w:szCs w:val="24"/>
          <w:lang w:val="ru-RU"/>
        </w:rPr>
        <w:t xml:space="preserve"> </w:t>
      </w:r>
      <w:r w:rsidR="00567A8E" w:rsidRPr="00567A8E">
        <w:rPr>
          <w:sz w:val="24"/>
          <w:szCs w:val="24"/>
        </w:rPr>
        <w:t>группы</w:t>
      </w:r>
      <w:r w:rsidR="00567A8E">
        <w:rPr>
          <w:sz w:val="24"/>
          <w:szCs w:val="24"/>
          <w:lang w:val="ru-RU"/>
        </w:rPr>
        <w:t xml:space="preserve"> в КГУ «Школа-лицей им.А.Ермекова» выполняется в полном объеме.</w:t>
      </w:r>
    </w:p>
    <w:p w:rsidR="005A35B0" w:rsidRPr="000148B4" w:rsidRDefault="000148B4" w:rsidP="009E26B0">
      <w:pPr>
        <w:jc w:val="both"/>
        <w:rPr>
          <w:sz w:val="24"/>
          <w:lang w:val="ru-RU"/>
        </w:rPr>
      </w:pPr>
      <w:r w:rsidRPr="000148B4">
        <w:rPr>
          <w:sz w:val="24"/>
          <w:lang w:val="ru-RU"/>
        </w:rPr>
        <w:t>По соответствию наполняемости классов в двух 2 классов и в одном 3 классе есть превышение количетсва учащихся.</w:t>
      </w:r>
    </w:p>
    <w:p w:rsidR="004C38FF" w:rsidRPr="009E26B0" w:rsidRDefault="00786A81" w:rsidP="009E26B0">
      <w:pPr>
        <w:jc w:val="both"/>
        <w:rPr>
          <w:sz w:val="24"/>
          <w:szCs w:val="24"/>
        </w:rPr>
      </w:pPr>
      <w:r w:rsidRPr="009E26B0">
        <w:rPr>
          <w:sz w:val="24"/>
          <w:szCs w:val="24"/>
        </w:rPr>
        <w:t>13-14. Соблюдение требований к срокам освоения общеобразовательных программ соот- ветствующих</w:t>
      </w:r>
      <w:r w:rsidR="00C865CD">
        <w:rPr>
          <w:sz w:val="24"/>
          <w:szCs w:val="24"/>
          <w:lang w:val="ru-RU"/>
        </w:rPr>
        <w:t xml:space="preserve"> </w:t>
      </w:r>
      <w:r w:rsidRPr="009E26B0">
        <w:rPr>
          <w:sz w:val="24"/>
          <w:szCs w:val="24"/>
        </w:rPr>
        <w:t>уровней</w:t>
      </w:r>
      <w:r w:rsidR="00C865CD">
        <w:rPr>
          <w:sz w:val="24"/>
          <w:szCs w:val="24"/>
          <w:lang w:val="ru-RU"/>
        </w:rPr>
        <w:t xml:space="preserve"> </w:t>
      </w:r>
      <w:r w:rsidRPr="009E26B0">
        <w:rPr>
          <w:sz w:val="24"/>
          <w:szCs w:val="24"/>
        </w:rPr>
        <w:t>и</w:t>
      </w:r>
      <w:r w:rsidR="00C865CD">
        <w:rPr>
          <w:sz w:val="24"/>
          <w:szCs w:val="24"/>
          <w:lang w:val="ru-RU"/>
        </w:rPr>
        <w:t xml:space="preserve"> </w:t>
      </w:r>
      <w:r w:rsidRPr="009E26B0">
        <w:rPr>
          <w:sz w:val="24"/>
          <w:szCs w:val="24"/>
        </w:rPr>
        <w:t>продолжительности</w:t>
      </w:r>
      <w:r w:rsidR="00C865CD">
        <w:rPr>
          <w:sz w:val="24"/>
          <w:szCs w:val="24"/>
          <w:lang w:val="ru-RU"/>
        </w:rPr>
        <w:t xml:space="preserve"> </w:t>
      </w:r>
      <w:r w:rsidRPr="009E26B0">
        <w:rPr>
          <w:sz w:val="24"/>
          <w:szCs w:val="24"/>
        </w:rPr>
        <w:t>учебного</w:t>
      </w:r>
      <w:r w:rsidR="00C865CD">
        <w:rPr>
          <w:sz w:val="24"/>
          <w:szCs w:val="24"/>
          <w:lang w:val="ru-RU"/>
        </w:rPr>
        <w:t xml:space="preserve"> </w:t>
      </w:r>
      <w:r w:rsidRPr="009E26B0">
        <w:rPr>
          <w:sz w:val="24"/>
          <w:szCs w:val="24"/>
        </w:rPr>
        <w:t>года</w:t>
      </w:r>
      <w:r w:rsidR="00C865CD">
        <w:rPr>
          <w:sz w:val="24"/>
          <w:szCs w:val="24"/>
          <w:lang w:val="ru-RU"/>
        </w:rPr>
        <w:t xml:space="preserve"> </w:t>
      </w:r>
      <w:r w:rsidRPr="009E26B0">
        <w:rPr>
          <w:sz w:val="24"/>
          <w:szCs w:val="24"/>
        </w:rPr>
        <w:t>по</w:t>
      </w:r>
      <w:r w:rsidR="00C865CD">
        <w:rPr>
          <w:sz w:val="24"/>
          <w:szCs w:val="24"/>
          <w:lang w:val="ru-RU"/>
        </w:rPr>
        <w:t xml:space="preserve"> </w:t>
      </w:r>
      <w:r w:rsidRPr="009E26B0">
        <w:rPr>
          <w:sz w:val="24"/>
          <w:szCs w:val="24"/>
        </w:rPr>
        <w:t>классам</w:t>
      </w:r>
      <w:r w:rsidR="00C865CD">
        <w:rPr>
          <w:sz w:val="24"/>
          <w:szCs w:val="24"/>
          <w:lang w:val="ru-RU"/>
        </w:rPr>
        <w:t xml:space="preserve"> </w:t>
      </w:r>
      <w:r w:rsidRPr="009E26B0">
        <w:rPr>
          <w:sz w:val="24"/>
          <w:szCs w:val="24"/>
        </w:rPr>
        <w:t>и</w:t>
      </w:r>
      <w:r w:rsidR="00C865CD">
        <w:rPr>
          <w:sz w:val="24"/>
          <w:szCs w:val="24"/>
          <w:lang w:val="ru-RU"/>
        </w:rPr>
        <w:t xml:space="preserve"> </w:t>
      </w:r>
      <w:r w:rsidR="00C865CD">
        <w:rPr>
          <w:sz w:val="24"/>
          <w:szCs w:val="24"/>
        </w:rPr>
        <w:t>продолжительно</w:t>
      </w:r>
      <w:r w:rsidRPr="009E26B0">
        <w:rPr>
          <w:sz w:val="24"/>
          <w:szCs w:val="24"/>
        </w:rPr>
        <w:t>сти каникулярного времени в календарном году</w:t>
      </w:r>
    </w:p>
    <w:p w:rsidR="004C38FF" w:rsidRPr="00F20067" w:rsidRDefault="00786A81" w:rsidP="009E26B0">
      <w:pPr>
        <w:jc w:val="both"/>
        <w:rPr>
          <w:b/>
          <w:sz w:val="24"/>
          <w:szCs w:val="24"/>
        </w:rPr>
      </w:pPr>
      <w:r w:rsidRPr="00F20067">
        <w:rPr>
          <w:b/>
          <w:sz w:val="24"/>
          <w:szCs w:val="24"/>
        </w:rPr>
        <w:t>2021-2022у.г.</w:t>
      </w:r>
    </w:p>
    <w:p w:rsidR="004C38FF" w:rsidRPr="009E26B0" w:rsidRDefault="00786A81" w:rsidP="009E26B0">
      <w:pPr>
        <w:jc w:val="both"/>
        <w:rPr>
          <w:sz w:val="24"/>
          <w:szCs w:val="24"/>
        </w:rPr>
      </w:pPr>
      <w:r w:rsidRPr="009E26B0">
        <w:rPr>
          <w:sz w:val="24"/>
          <w:szCs w:val="24"/>
        </w:rPr>
        <w:t>Начало учебного года, продолжительность и каникулярные периоды 2021-2022 учебного года в организациях среднего образования независимо от форм соб</w:t>
      </w:r>
      <w:r w:rsidR="00C865CD">
        <w:rPr>
          <w:sz w:val="24"/>
          <w:szCs w:val="24"/>
        </w:rPr>
        <w:t>ственности и ведомственной под</w:t>
      </w:r>
      <w:r w:rsidRPr="009E26B0">
        <w:rPr>
          <w:sz w:val="24"/>
          <w:szCs w:val="24"/>
        </w:rPr>
        <w:t>чиненности утверждены приказом МОН РК от 27 июля 2021 года № 368 «Об определении начала, продолжительности и каникулярных периодов 2021-2022 учебного года в организациях среднего образования»:</w:t>
      </w:r>
    </w:p>
    <w:p w:rsidR="004C38FF" w:rsidRPr="009E26B0" w:rsidRDefault="00C865CD" w:rsidP="009E26B0">
      <w:pPr>
        <w:jc w:val="both"/>
        <w:rPr>
          <w:sz w:val="24"/>
          <w:szCs w:val="24"/>
        </w:rPr>
      </w:pPr>
      <w:r w:rsidRPr="009E26B0">
        <w:rPr>
          <w:sz w:val="24"/>
          <w:szCs w:val="24"/>
        </w:rPr>
        <w:t>Н</w:t>
      </w:r>
      <w:r w:rsidR="00786A81" w:rsidRPr="009E26B0">
        <w:rPr>
          <w:sz w:val="24"/>
          <w:szCs w:val="24"/>
        </w:rPr>
        <w:t>ачало</w:t>
      </w:r>
      <w:r>
        <w:rPr>
          <w:sz w:val="24"/>
          <w:szCs w:val="24"/>
          <w:lang w:val="ru-RU"/>
        </w:rPr>
        <w:t xml:space="preserve"> </w:t>
      </w:r>
      <w:r w:rsidR="00786A81" w:rsidRPr="009E26B0">
        <w:rPr>
          <w:sz w:val="24"/>
          <w:szCs w:val="24"/>
        </w:rPr>
        <w:t>2021–2022</w:t>
      </w:r>
      <w:r>
        <w:rPr>
          <w:sz w:val="24"/>
          <w:szCs w:val="24"/>
          <w:lang w:val="ru-RU"/>
        </w:rPr>
        <w:t xml:space="preserve"> </w:t>
      </w:r>
      <w:r w:rsidR="00786A81" w:rsidRPr="009E26B0">
        <w:rPr>
          <w:sz w:val="24"/>
          <w:szCs w:val="24"/>
        </w:rPr>
        <w:t>учебного года–1</w:t>
      </w:r>
      <w:r>
        <w:rPr>
          <w:sz w:val="24"/>
          <w:szCs w:val="24"/>
          <w:lang w:val="ru-RU"/>
        </w:rPr>
        <w:t xml:space="preserve"> </w:t>
      </w:r>
      <w:r w:rsidR="00786A81" w:rsidRPr="009E26B0">
        <w:rPr>
          <w:sz w:val="24"/>
          <w:szCs w:val="24"/>
        </w:rPr>
        <w:t>сентября</w:t>
      </w:r>
      <w:r>
        <w:rPr>
          <w:sz w:val="24"/>
          <w:szCs w:val="24"/>
          <w:lang w:val="ru-RU"/>
        </w:rPr>
        <w:t xml:space="preserve"> </w:t>
      </w:r>
      <w:r w:rsidR="00786A81" w:rsidRPr="009E26B0">
        <w:rPr>
          <w:sz w:val="24"/>
          <w:szCs w:val="24"/>
        </w:rPr>
        <w:t>2021года;</w:t>
      </w:r>
    </w:p>
    <w:p w:rsidR="004C38FF" w:rsidRPr="009E26B0" w:rsidRDefault="00786A81" w:rsidP="009E26B0">
      <w:pPr>
        <w:jc w:val="both"/>
        <w:rPr>
          <w:sz w:val="24"/>
          <w:szCs w:val="24"/>
        </w:rPr>
      </w:pPr>
      <w:r w:rsidRPr="009E26B0">
        <w:rPr>
          <w:sz w:val="24"/>
          <w:szCs w:val="24"/>
        </w:rPr>
        <w:t>продолжительность учебного года в 1 классах – 33 учебные недели, во 2-11 (12) классах – 34 учебные недели;</w:t>
      </w:r>
    </w:p>
    <w:p w:rsidR="004C38FF" w:rsidRPr="009E26B0" w:rsidRDefault="00786A81" w:rsidP="009E26B0">
      <w:pPr>
        <w:jc w:val="both"/>
        <w:rPr>
          <w:sz w:val="24"/>
          <w:szCs w:val="24"/>
        </w:rPr>
      </w:pPr>
      <w:r w:rsidRPr="009E26B0">
        <w:rPr>
          <w:sz w:val="24"/>
          <w:szCs w:val="24"/>
        </w:rPr>
        <w:t>каникулярные</w:t>
      </w:r>
      <w:r w:rsidR="00C865CD">
        <w:rPr>
          <w:sz w:val="24"/>
          <w:szCs w:val="24"/>
          <w:lang w:val="ru-RU"/>
        </w:rPr>
        <w:t xml:space="preserve"> </w:t>
      </w:r>
      <w:r w:rsidRPr="009E26B0">
        <w:rPr>
          <w:sz w:val="24"/>
          <w:szCs w:val="24"/>
        </w:rPr>
        <w:t>периоды</w:t>
      </w:r>
      <w:r w:rsidR="00C865CD">
        <w:rPr>
          <w:sz w:val="24"/>
          <w:szCs w:val="24"/>
          <w:lang w:val="ru-RU"/>
        </w:rPr>
        <w:t xml:space="preserve"> </w:t>
      </w:r>
      <w:r w:rsidRPr="009E26B0">
        <w:rPr>
          <w:sz w:val="24"/>
          <w:szCs w:val="24"/>
        </w:rPr>
        <w:t>в</w:t>
      </w:r>
      <w:r w:rsidR="00C865CD">
        <w:rPr>
          <w:sz w:val="24"/>
          <w:szCs w:val="24"/>
          <w:lang w:val="ru-RU"/>
        </w:rPr>
        <w:t xml:space="preserve"> </w:t>
      </w:r>
      <w:r w:rsidRPr="009E26B0">
        <w:rPr>
          <w:sz w:val="24"/>
          <w:szCs w:val="24"/>
        </w:rPr>
        <w:t>течение</w:t>
      </w:r>
      <w:r w:rsidR="00C865CD">
        <w:rPr>
          <w:sz w:val="24"/>
          <w:szCs w:val="24"/>
          <w:lang w:val="ru-RU"/>
        </w:rPr>
        <w:t xml:space="preserve"> </w:t>
      </w:r>
      <w:r w:rsidRPr="009E26B0">
        <w:rPr>
          <w:sz w:val="24"/>
          <w:szCs w:val="24"/>
        </w:rPr>
        <w:t>учебного</w:t>
      </w:r>
      <w:r w:rsidR="00C865CD">
        <w:rPr>
          <w:sz w:val="24"/>
          <w:szCs w:val="24"/>
          <w:lang w:val="ru-RU"/>
        </w:rPr>
        <w:t xml:space="preserve"> </w:t>
      </w:r>
      <w:r w:rsidR="00820E3A">
        <w:rPr>
          <w:sz w:val="24"/>
          <w:szCs w:val="24"/>
        </w:rPr>
        <w:t>года: в 1–11</w:t>
      </w:r>
      <w:r w:rsidRPr="009E26B0">
        <w:rPr>
          <w:sz w:val="24"/>
          <w:szCs w:val="24"/>
        </w:rPr>
        <w:t xml:space="preserve"> классах:</w:t>
      </w:r>
    </w:p>
    <w:p w:rsidR="004C38FF" w:rsidRPr="009E26B0" w:rsidRDefault="00786A81" w:rsidP="009E26B0">
      <w:pPr>
        <w:jc w:val="both"/>
        <w:rPr>
          <w:sz w:val="24"/>
          <w:szCs w:val="24"/>
        </w:rPr>
      </w:pPr>
      <w:r w:rsidRPr="009E26B0">
        <w:rPr>
          <w:sz w:val="24"/>
          <w:szCs w:val="24"/>
        </w:rPr>
        <w:t>осенние–7дней</w:t>
      </w:r>
      <w:r w:rsidR="00C865CD">
        <w:rPr>
          <w:sz w:val="24"/>
          <w:szCs w:val="24"/>
          <w:lang w:val="ru-RU"/>
        </w:rPr>
        <w:t xml:space="preserve"> </w:t>
      </w:r>
      <w:r w:rsidRPr="009E26B0">
        <w:rPr>
          <w:sz w:val="24"/>
          <w:szCs w:val="24"/>
        </w:rPr>
        <w:t>(с</w:t>
      </w:r>
      <w:r w:rsidR="00C865CD">
        <w:rPr>
          <w:sz w:val="24"/>
          <w:szCs w:val="24"/>
          <w:lang w:val="ru-RU"/>
        </w:rPr>
        <w:t xml:space="preserve"> </w:t>
      </w:r>
      <w:r w:rsidRPr="009E26B0">
        <w:rPr>
          <w:sz w:val="24"/>
          <w:szCs w:val="24"/>
        </w:rPr>
        <w:t>1</w:t>
      </w:r>
      <w:r w:rsidR="00C865CD">
        <w:rPr>
          <w:sz w:val="24"/>
          <w:szCs w:val="24"/>
          <w:lang w:val="ru-RU"/>
        </w:rPr>
        <w:t xml:space="preserve"> </w:t>
      </w:r>
      <w:r w:rsidRPr="009E26B0">
        <w:rPr>
          <w:sz w:val="24"/>
          <w:szCs w:val="24"/>
        </w:rPr>
        <w:t>по</w:t>
      </w:r>
      <w:r w:rsidR="00C865CD">
        <w:rPr>
          <w:sz w:val="24"/>
          <w:szCs w:val="24"/>
          <w:lang w:val="ru-RU"/>
        </w:rPr>
        <w:t xml:space="preserve"> </w:t>
      </w:r>
      <w:r w:rsidRPr="009E26B0">
        <w:rPr>
          <w:sz w:val="24"/>
          <w:szCs w:val="24"/>
        </w:rPr>
        <w:t>7 ноября</w:t>
      </w:r>
      <w:r w:rsidR="00C865CD">
        <w:rPr>
          <w:sz w:val="24"/>
          <w:szCs w:val="24"/>
          <w:lang w:val="ru-RU"/>
        </w:rPr>
        <w:t xml:space="preserve"> </w:t>
      </w:r>
      <w:r w:rsidRPr="009E26B0">
        <w:rPr>
          <w:sz w:val="24"/>
          <w:szCs w:val="24"/>
        </w:rPr>
        <w:t>2021года</w:t>
      </w:r>
      <w:r w:rsidR="00C865CD">
        <w:rPr>
          <w:sz w:val="24"/>
          <w:szCs w:val="24"/>
          <w:lang w:val="ru-RU"/>
        </w:rPr>
        <w:t xml:space="preserve"> </w:t>
      </w:r>
      <w:r w:rsidRPr="009E26B0">
        <w:rPr>
          <w:sz w:val="24"/>
          <w:szCs w:val="24"/>
        </w:rPr>
        <w:t>в</w:t>
      </w:r>
      <w:r w:rsidR="00C865CD">
        <w:rPr>
          <w:sz w:val="24"/>
          <w:szCs w:val="24"/>
          <w:lang w:val="ru-RU"/>
        </w:rPr>
        <w:t xml:space="preserve"> </w:t>
      </w:r>
      <w:r w:rsidRPr="009E26B0">
        <w:rPr>
          <w:sz w:val="24"/>
          <w:szCs w:val="24"/>
        </w:rPr>
        <w:t>ключительно),</w:t>
      </w:r>
    </w:p>
    <w:p w:rsidR="004C38FF" w:rsidRPr="009E26B0" w:rsidRDefault="00786A81" w:rsidP="009E26B0">
      <w:pPr>
        <w:jc w:val="both"/>
        <w:rPr>
          <w:sz w:val="24"/>
          <w:szCs w:val="24"/>
        </w:rPr>
      </w:pPr>
      <w:r w:rsidRPr="009E26B0">
        <w:rPr>
          <w:sz w:val="24"/>
          <w:szCs w:val="24"/>
        </w:rPr>
        <w:t>зимние–11</w:t>
      </w:r>
      <w:r w:rsidR="00C865CD">
        <w:rPr>
          <w:sz w:val="24"/>
          <w:szCs w:val="24"/>
          <w:lang w:val="ru-RU"/>
        </w:rPr>
        <w:t xml:space="preserve"> </w:t>
      </w:r>
      <w:r w:rsidRPr="009E26B0">
        <w:rPr>
          <w:sz w:val="24"/>
          <w:szCs w:val="24"/>
        </w:rPr>
        <w:t>дней</w:t>
      </w:r>
      <w:r w:rsidR="00C865CD">
        <w:rPr>
          <w:sz w:val="24"/>
          <w:szCs w:val="24"/>
          <w:lang w:val="ru-RU"/>
        </w:rPr>
        <w:t xml:space="preserve"> </w:t>
      </w:r>
      <w:r w:rsidRPr="009E26B0">
        <w:rPr>
          <w:sz w:val="24"/>
          <w:szCs w:val="24"/>
        </w:rPr>
        <w:t>(с</w:t>
      </w:r>
      <w:r w:rsidR="00C865CD">
        <w:rPr>
          <w:sz w:val="24"/>
          <w:szCs w:val="24"/>
          <w:lang w:val="ru-RU"/>
        </w:rPr>
        <w:t xml:space="preserve"> </w:t>
      </w:r>
      <w:r w:rsidRPr="009E26B0">
        <w:rPr>
          <w:sz w:val="24"/>
          <w:szCs w:val="24"/>
        </w:rPr>
        <w:t>30</w:t>
      </w:r>
      <w:r w:rsidR="00C865CD">
        <w:rPr>
          <w:sz w:val="24"/>
          <w:szCs w:val="24"/>
          <w:lang w:val="ru-RU"/>
        </w:rPr>
        <w:t xml:space="preserve"> </w:t>
      </w:r>
      <w:r w:rsidRPr="009E26B0">
        <w:rPr>
          <w:sz w:val="24"/>
          <w:szCs w:val="24"/>
        </w:rPr>
        <w:t>декабря</w:t>
      </w:r>
      <w:r w:rsidR="00C865CD">
        <w:rPr>
          <w:sz w:val="24"/>
          <w:szCs w:val="24"/>
          <w:lang w:val="ru-RU"/>
        </w:rPr>
        <w:t xml:space="preserve"> </w:t>
      </w:r>
      <w:r w:rsidRPr="009E26B0">
        <w:rPr>
          <w:sz w:val="24"/>
          <w:szCs w:val="24"/>
        </w:rPr>
        <w:t>2021</w:t>
      </w:r>
      <w:r w:rsidR="00C865CD">
        <w:rPr>
          <w:sz w:val="24"/>
          <w:szCs w:val="24"/>
          <w:lang w:val="ru-RU"/>
        </w:rPr>
        <w:t xml:space="preserve"> </w:t>
      </w:r>
      <w:r w:rsidRPr="009E26B0">
        <w:rPr>
          <w:sz w:val="24"/>
          <w:szCs w:val="24"/>
        </w:rPr>
        <w:t>года</w:t>
      </w:r>
      <w:r w:rsidR="00C865CD">
        <w:rPr>
          <w:sz w:val="24"/>
          <w:szCs w:val="24"/>
          <w:lang w:val="ru-RU"/>
        </w:rPr>
        <w:t xml:space="preserve"> </w:t>
      </w:r>
      <w:r w:rsidRPr="009E26B0">
        <w:rPr>
          <w:sz w:val="24"/>
          <w:szCs w:val="24"/>
        </w:rPr>
        <w:t>по</w:t>
      </w:r>
      <w:r w:rsidR="00C865CD">
        <w:rPr>
          <w:sz w:val="24"/>
          <w:szCs w:val="24"/>
          <w:lang w:val="ru-RU"/>
        </w:rPr>
        <w:t xml:space="preserve"> </w:t>
      </w:r>
      <w:r w:rsidRPr="009E26B0">
        <w:rPr>
          <w:sz w:val="24"/>
          <w:szCs w:val="24"/>
        </w:rPr>
        <w:t>9 января</w:t>
      </w:r>
      <w:r w:rsidR="00C865CD">
        <w:rPr>
          <w:sz w:val="24"/>
          <w:szCs w:val="24"/>
          <w:lang w:val="ru-RU"/>
        </w:rPr>
        <w:t xml:space="preserve"> </w:t>
      </w:r>
      <w:r w:rsidRPr="009E26B0">
        <w:rPr>
          <w:sz w:val="24"/>
          <w:szCs w:val="24"/>
        </w:rPr>
        <w:t>2022</w:t>
      </w:r>
      <w:r w:rsidR="00C865CD">
        <w:rPr>
          <w:sz w:val="24"/>
          <w:szCs w:val="24"/>
          <w:lang w:val="ru-RU"/>
        </w:rPr>
        <w:t xml:space="preserve"> </w:t>
      </w:r>
      <w:r w:rsidRPr="009E26B0">
        <w:rPr>
          <w:sz w:val="24"/>
          <w:szCs w:val="24"/>
        </w:rPr>
        <w:t>года включительно),</w:t>
      </w:r>
    </w:p>
    <w:p w:rsidR="004C38FF" w:rsidRPr="009E26B0" w:rsidRDefault="00786A81" w:rsidP="009E26B0">
      <w:pPr>
        <w:jc w:val="both"/>
        <w:rPr>
          <w:sz w:val="24"/>
          <w:szCs w:val="24"/>
        </w:rPr>
      </w:pPr>
      <w:r w:rsidRPr="009E26B0">
        <w:rPr>
          <w:sz w:val="24"/>
          <w:szCs w:val="24"/>
        </w:rPr>
        <w:t>весенние–12</w:t>
      </w:r>
      <w:r w:rsidR="00C865CD">
        <w:rPr>
          <w:sz w:val="24"/>
          <w:szCs w:val="24"/>
          <w:lang w:val="ru-RU"/>
        </w:rPr>
        <w:t xml:space="preserve"> </w:t>
      </w:r>
      <w:r w:rsidRPr="009E26B0">
        <w:rPr>
          <w:sz w:val="24"/>
          <w:szCs w:val="24"/>
        </w:rPr>
        <w:t>дней</w:t>
      </w:r>
      <w:r w:rsidR="00C865CD">
        <w:rPr>
          <w:sz w:val="24"/>
          <w:szCs w:val="24"/>
          <w:lang w:val="ru-RU"/>
        </w:rPr>
        <w:t xml:space="preserve"> </w:t>
      </w:r>
      <w:r w:rsidRPr="009E26B0">
        <w:rPr>
          <w:sz w:val="24"/>
          <w:szCs w:val="24"/>
        </w:rPr>
        <w:t>(с19</w:t>
      </w:r>
      <w:r w:rsidR="00C865CD">
        <w:rPr>
          <w:sz w:val="24"/>
          <w:szCs w:val="24"/>
          <w:lang w:val="ru-RU"/>
        </w:rPr>
        <w:t xml:space="preserve"> </w:t>
      </w:r>
      <w:r w:rsidRPr="009E26B0">
        <w:rPr>
          <w:sz w:val="24"/>
          <w:szCs w:val="24"/>
        </w:rPr>
        <w:t>по</w:t>
      </w:r>
      <w:r w:rsidR="00C865CD">
        <w:rPr>
          <w:sz w:val="24"/>
          <w:szCs w:val="24"/>
          <w:lang w:val="ru-RU"/>
        </w:rPr>
        <w:t xml:space="preserve"> </w:t>
      </w:r>
      <w:r w:rsidRPr="009E26B0">
        <w:rPr>
          <w:sz w:val="24"/>
          <w:szCs w:val="24"/>
        </w:rPr>
        <w:t>30</w:t>
      </w:r>
      <w:r w:rsidR="00C865CD">
        <w:rPr>
          <w:sz w:val="24"/>
          <w:szCs w:val="24"/>
          <w:lang w:val="ru-RU"/>
        </w:rPr>
        <w:t xml:space="preserve"> </w:t>
      </w:r>
      <w:r w:rsidRPr="009E26B0">
        <w:rPr>
          <w:sz w:val="24"/>
          <w:szCs w:val="24"/>
        </w:rPr>
        <w:t>марта</w:t>
      </w:r>
      <w:r w:rsidR="00C865CD">
        <w:rPr>
          <w:sz w:val="24"/>
          <w:szCs w:val="24"/>
          <w:lang w:val="ru-RU"/>
        </w:rPr>
        <w:t xml:space="preserve"> </w:t>
      </w:r>
      <w:r w:rsidRPr="009E26B0">
        <w:rPr>
          <w:sz w:val="24"/>
          <w:szCs w:val="24"/>
        </w:rPr>
        <w:t>2022</w:t>
      </w:r>
      <w:r w:rsidR="00C865CD">
        <w:rPr>
          <w:sz w:val="24"/>
          <w:szCs w:val="24"/>
          <w:lang w:val="ru-RU"/>
        </w:rPr>
        <w:t xml:space="preserve"> </w:t>
      </w:r>
      <w:r w:rsidRPr="009E26B0">
        <w:rPr>
          <w:sz w:val="24"/>
          <w:szCs w:val="24"/>
        </w:rPr>
        <w:t>года</w:t>
      </w:r>
      <w:r w:rsidR="00C865CD">
        <w:rPr>
          <w:sz w:val="24"/>
          <w:szCs w:val="24"/>
          <w:lang w:val="ru-RU"/>
        </w:rPr>
        <w:t xml:space="preserve"> </w:t>
      </w:r>
      <w:r w:rsidRPr="009E26B0">
        <w:rPr>
          <w:sz w:val="24"/>
          <w:szCs w:val="24"/>
        </w:rPr>
        <w:t>включительно);</w:t>
      </w:r>
    </w:p>
    <w:p w:rsidR="004C38FF" w:rsidRPr="009E26B0" w:rsidRDefault="00786A81" w:rsidP="009E26B0">
      <w:pPr>
        <w:jc w:val="both"/>
        <w:rPr>
          <w:sz w:val="24"/>
          <w:szCs w:val="24"/>
        </w:rPr>
      </w:pPr>
      <w:r w:rsidRPr="009E26B0">
        <w:rPr>
          <w:sz w:val="24"/>
          <w:szCs w:val="24"/>
        </w:rPr>
        <w:t>в предшкольных классах и 1-х классах: дополнительные каникулы – 7 дней (с 7 по 13 февраля 2022 года включительно).</w:t>
      </w:r>
    </w:p>
    <w:p w:rsidR="004C38FF" w:rsidRPr="009E26B0" w:rsidRDefault="00786A81" w:rsidP="009E26B0">
      <w:pPr>
        <w:jc w:val="both"/>
        <w:rPr>
          <w:sz w:val="24"/>
          <w:szCs w:val="24"/>
        </w:rPr>
      </w:pPr>
      <w:r w:rsidRPr="009E26B0">
        <w:rPr>
          <w:sz w:val="24"/>
          <w:szCs w:val="24"/>
        </w:rPr>
        <w:t>В 2021-2022у.г. продлены зимние каникулы до 16 января 2022 года, начало 3 четверти– 17января 2022года. (Приказ и.о. Министра образования и науки РК №3 от 06.01.2022г.)</w:t>
      </w:r>
    </w:p>
    <w:p w:rsidR="004C38FF" w:rsidRPr="00F20067" w:rsidRDefault="00786A81" w:rsidP="009E26B0">
      <w:pPr>
        <w:jc w:val="both"/>
        <w:rPr>
          <w:b/>
          <w:sz w:val="24"/>
          <w:szCs w:val="24"/>
        </w:rPr>
      </w:pPr>
      <w:r w:rsidRPr="00F20067">
        <w:rPr>
          <w:b/>
          <w:sz w:val="24"/>
          <w:szCs w:val="24"/>
        </w:rPr>
        <w:t>2022-2023у.г.</w:t>
      </w:r>
    </w:p>
    <w:p w:rsidR="004C38FF" w:rsidRPr="009E26B0" w:rsidRDefault="00C865CD" w:rsidP="009E26B0">
      <w:pPr>
        <w:jc w:val="both"/>
        <w:rPr>
          <w:sz w:val="24"/>
          <w:szCs w:val="24"/>
        </w:rPr>
      </w:pPr>
      <w:r>
        <w:rPr>
          <w:sz w:val="24"/>
          <w:szCs w:val="24"/>
          <w:lang w:val="ru-RU"/>
        </w:rPr>
        <w:t>Н</w:t>
      </w:r>
      <w:r w:rsidR="00786A81" w:rsidRPr="009E26B0">
        <w:rPr>
          <w:sz w:val="24"/>
          <w:szCs w:val="24"/>
        </w:rPr>
        <w:t>ачало</w:t>
      </w:r>
      <w:r>
        <w:rPr>
          <w:sz w:val="24"/>
          <w:szCs w:val="24"/>
          <w:lang w:val="ru-RU"/>
        </w:rPr>
        <w:t xml:space="preserve"> </w:t>
      </w:r>
      <w:r w:rsidR="00786A81" w:rsidRPr="009E26B0">
        <w:rPr>
          <w:sz w:val="24"/>
          <w:szCs w:val="24"/>
        </w:rPr>
        <w:t>2022-2023</w:t>
      </w:r>
      <w:r>
        <w:rPr>
          <w:sz w:val="24"/>
          <w:szCs w:val="24"/>
          <w:lang w:val="ru-RU"/>
        </w:rPr>
        <w:t xml:space="preserve"> </w:t>
      </w:r>
      <w:r w:rsidR="00786A81" w:rsidRPr="009E26B0">
        <w:rPr>
          <w:sz w:val="24"/>
          <w:szCs w:val="24"/>
        </w:rPr>
        <w:t>учебного</w:t>
      </w:r>
      <w:r>
        <w:rPr>
          <w:sz w:val="24"/>
          <w:szCs w:val="24"/>
          <w:lang w:val="ru-RU"/>
        </w:rPr>
        <w:t xml:space="preserve"> </w:t>
      </w:r>
      <w:r w:rsidR="00786A81" w:rsidRPr="009E26B0">
        <w:rPr>
          <w:sz w:val="24"/>
          <w:szCs w:val="24"/>
        </w:rPr>
        <w:t>года</w:t>
      </w:r>
      <w:r>
        <w:rPr>
          <w:sz w:val="24"/>
          <w:szCs w:val="24"/>
          <w:lang w:val="ru-RU"/>
        </w:rPr>
        <w:t xml:space="preserve"> </w:t>
      </w:r>
      <w:r w:rsidR="00786A81" w:rsidRPr="009E26B0">
        <w:rPr>
          <w:sz w:val="24"/>
          <w:szCs w:val="24"/>
        </w:rPr>
        <w:t>-1</w:t>
      </w:r>
      <w:r>
        <w:rPr>
          <w:sz w:val="24"/>
          <w:szCs w:val="24"/>
          <w:lang w:val="ru-RU"/>
        </w:rPr>
        <w:t xml:space="preserve"> </w:t>
      </w:r>
      <w:r w:rsidR="00786A81" w:rsidRPr="009E26B0">
        <w:rPr>
          <w:sz w:val="24"/>
          <w:szCs w:val="24"/>
        </w:rPr>
        <w:t>сентября</w:t>
      </w:r>
      <w:r>
        <w:rPr>
          <w:sz w:val="24"/>
          <w:szCs w:val="24"/>
          <w:lang w:val="ru-RU"/>
        </w:rPr>
        <w:t xml:space="preserve"> </w:t>
      </w:r>
      <w:r w:rsidR="00786A81" w:rsidRPr="009E26B0">
        <w:rPr>
          <w:sz w:val="24"/>
          <w:szCs w:val="24"/>
        </w:rPr>
        <w:t>2022</w:t>
      </w:r>
      <w:r>
        <w:rPr>
          <w:sz w:val="24"/>
          <w:szCs w:val="24"/>
          <w:lang w:val="ru-RU"/>
        </w:rPr>
        <w:t xml:space="preserve"> </w:t>
      </w:r>
      <w:r w:rsidR="00786A81" w:rsidRPr="009E26B0">
        <w:rPr>
          <w:sz w:val="24"/>
          <w:szCs w:val="24"/>
        </w:rPr>
        <w:t>года;</w:t>
      </w:r>
    </w:p>
    <w:p w:rsidR="004C38FF" w:rsidRPr="009E26B0" w:rsidRDefault="00786A81" w:rsidP="009E26B0">
      <w:pPr>
        <w:jc w:val="both"/>
        <w:rPr>
          <w:sz w:val="24"/>
          <w:szCs w:val="24"/>
        </w:rPr>
      </w:pPr>
      <w:r w:rsidRPr="009E26B0">
        <w:rPr>
          <w:sz w:val="24"/>
          <w:szCs w:val="24"/>
        </w:rPr>
        <w:t>продолжительность учебного года в 1 классах – 35 учебных недель, во 2-11 (12) классах – 36 учебных недель</w:t>
      </w:r>
    </w:p>
    <w:p w:rsidR="004C38FF" w:rsidRPr="009E26B0" w:rsidRDefault="00786A81" w:rsidP="009E26B0">
      <w:pPr>
        <w:jc w:val="both"/>
        <w:rPr>
          <w:sz w:val="24"/>
          <w:szCs w:val="24"/>
        </w:rPr>
      </w:pPr>
      <w:r w:rsidRPr="009E26B0">
        <w:rPr>
          <w:sz w:val="24"/>
          <w:szCs w:val="24"/>
        </w:rPr>
        <w:t>каникулярные</w:t>
      </w:r>
      <w:r w:rsidR="00C865CD">
        <w:rPr>
          <w:sz w:val="24"/>
          <w:szCs w:val="24"/>
          <w:lang w:val="ru-RU"/>
        </w:rPr>
        <w:t xml:space="preserve"> </w:t>
      </w:r>
      <w:r w:rsidRPr="009E26B0">
        <w:rPr>
          <w:sz w:val="24"/>
          <w:szCs w:val="24"/>
        </w:rPr>
        <w:t>периоды</w:t>
      </w:r>
      <w:r w:rsidR="00C865CD">
        <w:rPr>
          <w:sz w:val="24"/>
          <w:szCs w:val="24"/>
          <w:lang w:val="ru-RU"/>
        </w:rPr>
        <w:t xml:space="preserve"> </w:t>
      </w:r>
      <w:r w:rsidRPr="009E26B0">
        <w:rPr>
          <w:sz w:val="24"/>
          <w:szCs w:val="24"/>
        </w:rPr>
        <w:t>в</w:t>
      </w:r>
      <w:r w:rsidR="00C865CD">
        <w:rPr>
          <w:sz w:val="24"/>
          <w:szCs w:val="24"/>
          <w:lang w:val="ru-RU"/>
        </w:rPr>
        <w:t xml:space="preserve"> </w:t>
      </w:r>
      <w:r w:rsidRPr="009E26B0">
        <w:rPr>
          <w:sz w:val="24"/>
          <w:szCs w:val="24"/>
        </w:rPr>
        <w:t>течение</w:t>
      </w:r>
      <w:r w:rsidR="00C865CD">
        <w:rPr>
          <w:sz w:val="24"/>
          <w:szCs w:val="24"/>
          <w:lang w:val="ru-RU"/>
        </w:rPr>
        <w:t xml:space="preserve"> </w:t>
      </w:r>
      <w:r w:rsidRPr="009E26B0">
        <w:rPr>
          <w:sz w:val="24"/>
          <w:szCs w:val="24"/>
        </w:rPr>
        <w:t>учебного</w:t>
      </w:r>
      <w:r w:rsidR="00C865CD">
        <w:rPr>
          <w:sz w:val="24"/>
          <w:szCs w:val="24"/>
          <w:lang w:val="ru-RU"/>
        </w:rPr>
        <w:t xml:space="preserve"> </w:t>
      </w:r>
      <w:r w:rsidRPr="009E26B0">
        <w:rPr>
          <w:sz w:val="24"/>
          <w:szCs w:val="24"/>
        </w:rPr>
        <w:t>года:</w:t>
      </w:r>
    </w:p>
    <w:p w:rsidR="004C38FF" w:rsidRPr="009E26B0" w:rsidRDefault="00786A81" w:rsidP="009E26B0">
      <w:pPr>
        <w:jc w:val="both"/>
        <w:rPr>
          <w:sz w:val="24"/>
          <w:szCs w:val="24"/>
        </w:rPr>
      </w:pPr>
      <w:r w:rsidRPr="009E26B0">
        <w:rPr>
          <w:sz w:val="24"/>
          <w:szCs w:val="24"/>
        </w:rPr>
        <w:t>в</w:t>
      </w:r>
      <w:r w:rsidR="00C865CD">
        <w:rPr>
          <w:sz w:val="24"/>
          <w:szCs w:val="24"/>
          <w:lang w:val="ru-RU"/>
        </w:rPr>
        <w:t xml:space="preserve"> </w:t>
      </w:r>
      <w:r w:rsidRPr="009E26B0">
        <w:rPr>
          <w:sz w:val="24"/>
          <w:szCs w:val="24"/>
        </w:rPr>
        <w:t>1–11(12) классах:</w:t>
      </w:r>
    </w:p>
    <w:p w:rsidR="004C38FF" w:rsidRPr="009E26B0" w:rsidRDefault="00786A81" w:rsidP="009E26B0">
      <w:pPr>
        <w:jc w:val="both"/>
        <w:rPr>
          <w:sz w:val="24"/>
          <w:szCs w:val="24"/>
        </w:rPr>
      </w:pPr>
      <w:r w:rsidRPr="009E26B0">
        <w:rPr>
          <w:sz w:val="24"/>
          <w:szCs w:val="24"/>
        </w:rPr>
        <w:t>осенние–</w:t>
      </w:r>
      <w:r w:rsidR="00C865CD">
        <w:rPr>
          <w:sz w:val="24"/>
          <w:szCs w:val="24"/>
          <w:lang w:val="ru-RU"/>
        </w:rPr>
        <w:t xml:space="preserve"> </w:t>
      </w:r>
      <w:r w:rsidRPr="009E26B0">
        <w:rPr>
          <w:sz w:val="24"/>
          <w:szCs w:val="24"/>
        </w:rPr>
        <w:t>7дней</w:t>
      </w:r>
      <w:r w:rsidR="00C865CD">
        <w:rPr>
          <w:sz w:val="24"/>
          <w:szCs w:val="24"/>
          <w:lang w:val="ru-RU"/>
        </w:rPr>
        <w:t xml:space="preserve"> </w:t>
      </w:r>
      <w:r w:rsidRPr="009E26B0">
        <w:rPr>
          <w:sz w:val="24"/>
          <w:szCs w:val="24"/>
        </w:rPr>
        <w:t>(с</w:t>
      </w:r>
      <w:r w:rsidR="00C865CD">
        <w:rPr>
          <w:sz w:val="24"/>
          <w:szCs w:val="24"/>
          <w:lang w:val="ru-RU"/>
        </w:rPr>
        <w:t xml:space="preserve"> </w:t>
      </w:r>
      <w:r w:rsidRPr="009E26B0">
        <w:rPr>
          <w:sz w:val="24"/>
          <w:szCs w:val="24"/>
        </w:rPr>
        <w:t>31октября</w:t>
      </w:r>
      <w:r w:rsidR="00C865CD">
        <w:rPr>
          <w:sz w:val="24"/>
          <w:szCs w:val="24"/>
          <w:lang w:val="ru-RU"/>
        </w:rPr>
        <w:t xml:space="preserve"> </w:t>
      </w:r>
      <w:r w:rsidRPr="009E26B0">
        <w:rPr>
          <w:sz w:val="24"/>
          <w:szCs w:val="24"/>
        </w:rPr>
        <w:t>по</w:t>
      </w:r>
      <w:r w:rsidR="00C865CD">
        <w:rPr>
          <w:sz w:val="24"/>
          <w:szCs w:val="24"/>
          <w:lang w:val="ru-RU"/>
        </w:rPr>
        <w:t xml:space="preserve"> </w:t>
      </w:r>
      <w:r w:rsidRPr="009E26B0">
        <w:rPr>
          <w:sz w:val="24"/>
          <w:szCs w:val="24"/>
        </w:rPr>
        <w:t>6</w:t>
      </w:r>
      <w:r w:rsidR="00C865CD">
        <w:rPr>
          <w:sz w:val="24"/>
          <w:szCs w:val="24"/>
          <w:lang w:val="ru-RU"/>
        </w:rPr>
        <w:t xml:space="preserve"> </w:t>
      </w:r>
      <w:r w:rsidRPr="009E26B0">
        <w:rPr>
          <w:sz w:val="24"/>
          <w:szCs w:val="24"/>
        </w:rPr>
        <w:t>ноября</w:t>
      </w:r>
      <w:r w:rsidR="00C865CD">
        <w:rPr>
          <w:sz w:val="24"/>
          <w:szCs w:val="24"/>
          <w:lang w:val="ru-RU"/>
        </w:rPr>
        <w:t xml:space="preserve"> </w:t>
      </w:r>
      <w:r w:rsidRPr="009E26B0">
        <w:rPr>
          <w:sz w:val="24"/>
          <w:szCs w:val="24"/>
        </w:rPr>
        <w:t>2022</w:t>
      </w:r>
      <w:r w:rsidR="00C865CD">
        <w:rPr>
          <w:sz w:val="24"/>
          <w:szCs w:val="24"/>
          <w:lang w:val="ru-RU"/>
        </w:rPr>
        <w:t xml:space="preserve"> </w:t>
      </w:r>
      <w:r w:rsidRPr="009E26B0">
        <w:rPr>
          <w:sz w:val="24"/>
          <w:szCs w:val="24"/>
        </w:rPr>
        <w:t>года включительно),</w:t>
      </w:r>
    </w:p>
    <w:p w:rsidR="004C38FF" w:rsidRPr="009E26B0" w:rsidRDefault="00786A81" w:rsidP="009E26B0">
      <w:pPr>
        <w:jc w:val="both"/>
        <w:rPr>
          <w:sz w:val="24"/>
          <w:szCs w:val="24"/>
        </w:rPr>
      </w:pPr>
      <w:r w:rsidRPr="009E26B0">
        <w:rPr>
          <w:sz w:val="24"/>
          <w:szCs w:val="24"/>
        </w:rPr>
        <w:t>зимние–</w:t>
      </w:r>
      <w:r w:rsidR="00C865CD">
        <w:rPr>
          <w:sz w:val="24"/>
          <w:szCs w:val="24"/>
          <w:lang w:val="ru-RU"/>
        </w:rPr>
        <w:t xml:space="preserve"> </w:t>
      </w:r>
      <w:r w:rsidRPr="009E26B0">
        <w:rPr>
          <w:sz w:val="24"/>
          <w:szCs w:val="24"/>
        </w:rPr>
        <w:t>9</w:t>
      </w:r>
      <w:r w:rsidR="00C865CD">
        <w:rPr>
          <w:sz w:val="24"/>
          <w:szCs w:val="24"/>
          <w:lang w:val="ru-RU"/>
        </w:rPr>
        <w:t xml:space="preserve"> </w:t>
      </w:r>
      <w:r w:rsidRPr="009E26B0">
        <w:rPr>
          <w:sz w:val="24"/>
          <w:szCs w:val="24"/>
        </w:rPr>
        <w:t>дней</w:t>
      </w:r>
      <w:r w:rsidR="00C865CD">
        <w:rPr>
          <w:sz w:val="24"/>
          <w:szCs w:val="24"/>
          <w:lang w:val="ru-RU"/>
        </w:rPr>
        <w:t xml:space="preserve"> </w:t>
      </w:r>
      <w:r w:rsidRPr="009E26B0">
        <w:rPr>
          <w:sz w:val="24"/>
          <w:szCs w:val="24"/>
        </w:rPr>
        <w:t>(с</w:t>
      </w:r>
      <w:r w:rsidR="00C865CD">
        <w:rPr>
          <w:sz w:val="24"/>
          <w:szCs w:val="24"/>
          <w:lang w:val="ru-RU"/>
        </w:rPr>
        <w:t xml:space="preserve"> </w:t>
      </w:r>
      <w:r w:rsidRPr="009E26B0">
        <w:rPr>
          <w:sz w:val="24"/>
          <w:szCs w:val="24"/>
        </w:rPr>
        <w:t>31</w:t>
      </w:r>
      <w:r w:rsidR="00C865CD">
        <w:rPr>
          <w:sz w:val="24"/>
          <w:szCs w:val="24"/>
          <w:lang w:val="ru-RU"/>
        </w:rPr>
        <w:t xml:space="preserve"> </w:t>
      </w:r>
      <w:r w:rsidRPr="009E26B0">
        <w:rPr>
          <w:sz w:val="24"/>
          <w:szCs w:val="24"/>
        </w:rPr>
        <w:t>декабря</w:t>
      </w:r>
      <w:r w:rsidR="00C865CD">
        <w:rPr>
          <w:sz w:val="24"/>
          <w:szCs w:val="24"/>
          <w:lang w:val="ru-RU"/>
        </w:rPr>
        <w:t xml:space="preserve"> </w:t>
      </w:r>
      <w:r w:rsidRPr="009E26B0">
        <w:rPr>
          <w:sz w:val="24"/>
          <w:szCs w:val="24"/>
        </w:rPr>
        <w:t>2022</w:t>
      </w:r>
      <w:r w:rsidR="00C865CD">
        <w:rPr>
          <w:sz w:val="24"/>
          <w:szCs w:val="24"/>
          <w:lang w:val="ru-RU"/>
        </w:rPr>
        <w:t xml:space="preserve"> </w:t>
      </w:r>
      <w:r w:rsidRPr="009E26B0">
        <w:rPr>
          <w:sz w:val="24"/>
          <w:szCs w:val="24"/>
        </w:rPr>
        <w:t>года</w:t>
      </w:r>
      <w:r w:rsidR="00C865CD">
        <w:rPr>
          <w:sz w:val="24"/>
          <w:szCs w:val="24"/>
          <w:lang w:val="ru-RU"/>
        </w:rPr>
        <w:t xml:space="preserve"> </w:t>
      </w:r>
      <w:r w:rsidRPr="009E26B0">
        <w:rPr>
          <w:sz w:val="24"/>
          <w:szCs w:val="24"/>
        </w:rPr>
        <w:t>по</w:t>
      </w:r>
      <w:r w:rsidR="00C865CD">
        <w:rPr>
          <w:sz w:val="24"/>
          <w:szCs w:val="24"/>
          <w:lang w:val="ru-RU"/>
        </w:rPr>
        <w:t xml:space="preserve"> </w:t>
      </w:r>
      <w:r w:rsidRPr="009E26B0">
        <w:rPr>
          <w:sz w:val="24"/>
          <w:szCs w:val="24"/>
        </w:rPr>
        <w:t>8 января</w:t>
      </w:r>
      <w:r w:rsidR="00C865CD">
        <w:rPr>
          <w:sz w:val="24"/>
          <w:szCs w:val="24"/>
          <w:lang w:val="ru-RU"/>
        </w:rPr>
        <w:t xml:space="preserve"> </w:t>
      </w:r>
      <w:r w:rsidRPr="009E26B0">
        <w:rPr>
          <w:sz w:val="24"/>
          <w:szCs w:val="24"/>
        </w:rPr>
        <w:t>2023</w:t>
      </w:r>
      <w:r w:rsidR="00C865CD">
        <w:rPr>
          <w:sz w:val="24"/>
          <w:szCs w:val="24"/>
          <w:lang w:val="ru-RU"/>
        </w:rPr>
        <w:t xml:space="preserve"> </w:t>
      </w:r>
      <w:r w:rsidRPr="009E26B0">
        <w:rPr>
          <w:sz w:val="24"/>
          <w:szCs w:val="24"/>
        </w:rPr>
        <w:t>года</w:t>
      </w:r>
      <w:r w:rsidR="00C865CD">
        <w:rPr>
          <w:sz w:val="24"/>
          <w:szCs w:val="24"/>
          <w:lang w:val="ru-RU"/>
        </w:rPr>
        <w:t xml:space="preserve"> </w:t>
      </w:r>
      <w:r w:rsidRPr="009E26B0">
        <w:rPr>
          <w:sz w:val="24"/>
          <w:szCs w:val="24"/>
        </w:rPr>
        <w:t>включительно),</w:t>
      </w:r>
    </w:p>
    <w:p w:rsidR="004C38FF" w:rsidRPr="009E26B0" w:rsidRDefault="00786A81" w:rsidP="009E26B0">
      <w:pPr>
        <w:jc w:val="both"/>
        <w:rPr>
          <w:sz w:val="24"/>
          <w:szCs w:val="24"/>
        </w:rPr>
      </w:pPr>
      <w:r w:rsidRPr="009E26B0">
        <w:rPr>
          <w:sz w:val="24"/>
          <w:szCs w:val="24"/>
        </w:rPr>
        <w:t>весенние–</w:t>
      </w:r>
      <w:r w:rsidR="00C865CD">
        <w:rPr>
          <w:sz w:val="24"/>
          <w:szCs w:val="24"/>
          <w:lang w:val="ru-RU"/>
        </w:rPr>
        <w:t xml:space="preserve"> </w:t>
      </w:r>
      <w:r w:rsidRPr="009E26B0">
        <w:rPr>
          <w:sz w:val="24"/>
          <w:szCs w:val="24"/>
        </w:rPr>
        <w:t>9дней</w:t>
      </w:r>
      <w:r w:rsidR="00C865CD">
        <w:rPr>
          <w:sz w:val="24"/>
          <w:szCs w:val="24"/>
          <w:lang w:val="ru-RU"/>
        </w:rPr>
        <w:t xml:space="preserve"> </w:t>
      </w:r>
      <w:r w:rsidRPr="009E26B0">
        <w:rPr>
          <w:sz w:val="24"/>
          <w:szCs w:val="24"/>
        </w:rPr>
        <w:t>(с18</w:t>
      </w:r>
      <w:r w:rsidR="00C865CD">
        <w:rPr>
          <w:sz w:val="24"/>
          <w:szCs w:val="24"/>
          <w:lang w:val="ru-RU"/>
        </w:rPr>
        <w:t xml:space="preserve"> </w:t>
      </w:r>
      <w:r w:rsidRPr="009E26B0">
        <w:rPr>
          <w:sz w:val="24"/>
          <w:szCs w:val="24"/>
        </w:rPr>
        <w:t>по</w:t>
      </w:r>
      <w:r w:rsidR="00C865CD">
        <w:rPr>
          <w:sz w:val="24"/>
          <w:szCs w:val="24"/>
          <w:lang w:val="ru-RU"/>
        </w:rPr>
        <w:t xml:space="preserve"> </w:t>
      </w:r>
      <w:r w:rsidRPr="009E26B0">
        <w:rPr>
          <w:sz w:val="24"/>
          <w:szCs w:val="24"/>
        </w:rPr>
        <w:t>26</w:t>
      </w:r>
      <w:r w:rsidR="00C865CD">
        <w:rPr>
          <w:sz w:val="24"/>
          <w:szCs w:val="24"/>
          <w:lang w:val="ru-RU"/>
        </w:rPr>
        <w:t xml:space="preserve"> </w:t>
      </w:r>
      <w:r w:rsidRPr="009E26B0">
        <w:rPr>
          <w:sz w:val="24"/>
          <w:szCs w:val="24"/>
        </w:rPr>
        <w:t>марта</w:t>
      </w:r>
      <w:r w:rsidR="00C865CD">
        <w:rPr>
          <w:sz w:val="24"/>
          <w:szCs w:val="24"/>
          <w:lang w:val="ru-RU"/>
        </w:rPr>
        <w:t xml:space="preserve"> </w:t>
      </w:r>
      <w:r w:rsidRPr="009E26B0">
        <w:rPr>
          <w:sz w:val="24"/>
          <w:szCs w:val="24"/>
        </w:rPr>
        <w:t>2023</w:t>
      </w:r>
      <w:r w:rsidR="00C865CD">
        <w:rPr>
          <w:sz w:val="24"/>
          <w:szCs w:val="24"/>
          <w:lang w:val="ru-RU"/>
        </w:rPr>
        <w:t xml:space="preserve"> </w:t>
      </w:r>
      <w:r w:rsidRPr="009E26B0">
        <w:rPr>
          <w:sz w:val="24"/>
          <w:szCs w:val="24"/>
        </w:rPr>
        <w:t>года</w:t>
      </w:r>
      <w:r w:rsidR="00C865CD">
        <w:rPr>
          <w:sz w:val="24"/>
          <w:szCs w:val="24"/>
          <w:lang w:val="ru-RU"/>
        </w:rPr>
        <w:t xml:space="preserve"> </w:t>
      </w:r>
      <w:r w:rsidRPr="009E26B0">
        <w:rPr>
          <w:sz w:val="24"/>
          <w:szCs w:val="24"/>
        </w:rPr>
        <w:t>включительно);</w:t>
      </w:r>
    </w:p>
    <w:p w:rsidR="004C38FF" w:rsidRDefault="00786A81" w:rsidP="009E26B0">
      <w:pPr>
        <w:jc w:val="both"/>
        <w:rPr>
          <w:sz w:val="24"/>
          <w:szCs w:val="24"/>
          <w:lang w:val="ru-RU"/>
        </w:rPr>
      </w:pPr>
      <w:r w:rsidRPr="009E26B0">
        <w:rPr>
          <w:sz w:val="24"/>
          <w:szCs w:val="24"/>
        </w:rPr>
        <w:t>в</w:t>
      </w:r>
      <w:r w:rsidR="00C865CD">
        <w:rPr>
          <w:sz w:val="24"/>
          <w:szCs w:val="24"/>
          <w:lang w:val="ru-RU"/>
        </w:rPr>
        <w:t xml:space="preserve"> </w:t>
      </w:r>
      <w:r w:rsidRPr="009E26B0">
        <w:rPr>
          <w:sz w:val="24"/>
          <w:szCs w:val="24"/>
        </w:rPr>
        <w:t>предшкольных</w:t>
      </w:r>
      <w:r w:rsidR="00C865CD">
        <w:rPr>
          <w:sz w:val="24"/>
          <w:szCs w:val="24"/>
          <w:lang w:val="ru-RU"/>
        </w:rPr>
        <w:t xml:space="preserve"> </w:t>
      </w:r>
      <w:r w:rsidRPr="009E26B0">
        <w:rPr>
          <w:sz w:val="24"/>
          <w:szCs w:val="24"/>
        </w:rPr>
        <w:t>классах и</w:t>
      </w:r>
      <w:r w:rsidR="00C865CD">
        <w:rPr>
          <w:sz w:val="24"/>
          <w:szCs w:val="24"/>
          <w:lang w:val="ru-RU"/>
        </w:rPr>
        <w:t xml:space="preserve"> </w:t>
      </w:r>
      <w:r w:rsidRPr="009E26B0">
        <w:rPr>
          <w:sz w:val="24"/>
          <w:szCs w:val="24"/>
        </w:rPr>
        <w:t>1-х</w:t>
      </w:r>
      <w:r w:rsidR="00C865CD">
        <w:rPr>
          <w:sz w:val="24"/>
          <w:szCs w:val="24"/>
          <w:lang w:val="ru-RU"/>
        </w:rPr>
        <w:t xml:space="preserve"> </w:t>
      </w:r>
      <w:r w:rsidRPr="009E26B0">
        <w:rPr>
          <w:sz w:val="24"/>
          <w:szCs w:val="24"/>
        </w:rPr>
        <w:t>классах:дополнительные</w:t>
      </w:r>
      <w:r w:rsidR="00C865CD">
        <w:rPr>
          <w:sz w:val="24"/>
          <w:szCs w:val="24"/>
          <w:lang w:val="ru-RU"/>
        </w:rPr>
        <w:t xml:space="preserve"> </w:t>
      </w:r>
      <w:r w:rsidRPr="009E26B0">
        <w:rPr>
          <w:sz w:val="24"/>
          <w:szCs w:val="24"/>
        </w:rPr>
        <w:t>каникулы–</w:t>
      </w:r>
      <w:r w:rsidR="00C865CD">
        <w:rPr>
          <w:sz w:val="24"/>
          <w:szCs w:val="24"/>
          <w:lang w:val="ru-RU"/>
        </w:rPr>
        <w:t xml:space="preserve"> </w:t>
      </w:r>
      <w:r w:rsidRPr="009E26B0">
        <w:rPr>
          <w:sz w:val="24"/>
          <w:szCs w:val="24"/>
        </w:rPr>
        <w:t>7</w:t>
      </w:r>
      <w:r w:rsidR="00C865CD">
        <w:rPr>
          <w:sz w:val="24"/>
          <w:szCs w:val="24"/>
          <w:lang w:val="ru-RU"/>
        </w:rPr>
        <w:t xml:space="preserve"> </w:t>
      </w:r>
      <w:r w:rsidRPr="009E26B0">
        <w:rPr>
          <w:sz w:val="24"/>
          <w:szCs w:val="24"/>
        </w:rPr>
        <w:t>дней</w:t>
      </w:r>
      <w:r w:rsidR="00C865CD">
        <w:rPr>
          <w:sz w:val="24"/>
          <w:szCs w:val="24"/>
          <w:lang w:val="ru-RU"/>
        </w:rPr>
        <w:t xml:space="preserve"> </w:t>
      </w:r>
      <w:r w:rsidRPr="009E26B0">
        <w:rPr>
          <w:sz w:val="24"/>
          <w:szCs w:val="24"/>
        </w:rPr>
        <w:t>(с</w:t>
      </w:r>
      <w:r w:rsidR="00C865CD">
        <w:rPr>
          <w:sz w:val="24"/>
          <w:szCs w:val="24"/>
          <w:lang w:val="ru-RU"/>
        </w:rPr>
        <w:t xml:space="preserve"> </w:t>
      </w:r>
      <w:r w:rsidRPr="009E26B0">
        <w:rPr>
          <w:sz w:val="24"/>
          <w:szCs w:val="24"/>
        </w:rPr>
        <w:t>6</w:t>
      </w:r>
      <w:r w:rsidR="00C865CD">
        <w:rPr>
          <w:sz w:val="24"/>
          <w:szCs w:val="24"/>
          <w:lang w:val="ru-RU"/>
        </w:rPr>
        <w:t xml:space="preserve"> </w:t>
      </w:r>
      <w:r w:rsidRPr="009E26B0">
        <w:rPr>
          <w:sz w:val="24"/>
          <w:szCs w:val="24"/>
        </w:rPr>
        <w:t>по12февраля 2023 года включительно).</w:t>
      </w:r>
    </w:p>
    <w:p w:rsidR="00ED325F" w:rsidRPr="00F20067" w:rsidRDefault="00ED325F" w:rsidP="009E26B0">
      <w:pPr>
        <w:jc w:val="both"/>
        <w:rPr>
          <w:b/>
          <w:sz w:val="24"/>
          <w:szCs w:val="24"/>
          <w:lang w:val="ru-RU"/>
        </w:rPr>
      </w:pPr>
      <w:r w:rsidRPr="00F20067">
        <w:rPr>
          <w:b/>
          <w:sz w:val="24"/>
          <w:szCs w:val="24"/>
          <w:lang w:val="ru-RU"/>
        </w:rPr>
        <w:t>2023-2024у.г.</w:t>
      </w:r>
    </w:p>
    <w:p w:rsidR="00820E3A" w:rsidRPr="00820E3A" w:rsidRDefault="00820E3A" w:rsidP="009E26B0">
      <w:pPr>
        <w:jc w:val="both"/>
        <w:rPr>
          <w:sz w:val="24"/>
          <w:lang w:val="ru-RU"/>
        </w:rPr>
      </w:pPr>
      <w:r w:rsidRPr="00820E3A">
        <w:rPr>
          <w:sz w:val="24"/>
        </w:rPr>
        <w:t xml:space="preserve">В соответствии с подпунктом 38) статьи 5 Закона Р К «Об образовании» и Государственным общеобязательным стандартами дошкольного воспитания и обучения, начального, основного среднего и общего среднего, технического и профессионального, послесреднего образования, утвержденным приказом </w:t>
      </w:r>
      <w:r w:rsidR="007424D8">
        <w:rPr>
          <w:sz w:val="24"/>
        </w:rPr>
        <w:t>МП</w:t>
      </w:r>
      <w:r w:rsidRPr="00820E3A">
        <w:rPr>
          <w:sz w:val="24"/>
        </w:rPr>
        <w:t xml:space="preserve"> РК от 3 августа 2022 года № 348 (зарегистрирован в Реестре государственной регистрации нормативных правовых актов РК под № 29031) и на основании приказа </w:t>
      </w:r>
      <w:r w:rsidR="007424D8">
        <w:rPr>
          <w:sz w:val="24"/>
        </w:rPr>
        <w:t>МП</w:t>
      </w:r>
      <w:r w:rsidRPr="00820E3A">
        <w:rPr>
          <w:sz w:val="24"/>
        </w:rPr>
        <w:t xml:space="preserve"> РК от 04 октября 2023 года № 304</w:t>
      </w:r>
    </w:p>
    <w:p w:rsidR="00ED325F" w:rsidRDefault="00ED325F" w:rsidP="009E26B0">
      <w:pPr>
        <w:jc w:val="both"/>
        <w:rPr>
          <w:sz w:val="24"/>
          <w:szCs w:val="24"/>
          <w:lang w:val="ru-RU"/>
        </w:rPr>
      </w:pPr>
      <w:r>
        <w:rPr>
          <w:sz w:val="24"/>
          <w:szCs w:val="24"/>
          <w:lang w:val="ru-RU"/>
        </w:rPr>
        <w:t xml:space="preserve">Начало </w:t>
      </w:r>
      <w:r w:rsidR="00820E3A">
        <w:rPr>
          <w:sz w:val="24"/>
          <w:szCs w:val="24"/>
          <w:lang w:val="ru-RU"/>
        </w:rPr>
        <w:t>2023-2024 учебного года – 1 сентября 2023 года</w:t>
      </w:r>
    </w:p>
    <w:p w:rsidR="00ED325F" w:rsidRPr="00820E3A" w:rsidRDefault="00ED325F" w:rsidP="009E26B0">
      <w:pPr>
        <w:jc w:val="both"/>
        <w:rPr>
          <w:sz w:val="28"/>
          <w:szCs w:val="24"/>
          <w:lang w:val="ru-RU"/>
        </w:rPr>
      </w:pPr>
      <w:r w:rsidRPr="00820E3A">
        <w:rPr>
          <w:sz w:val="24"/>
        </w:rPr>
        <w:t>Продолжительность учебного года в 1-х классах – 33 учебные недели, во 2- 11(12)-х классах – 34 учебные недели.</w:t>
      </w:r>
    </w:p>
    <w:p w:rsidR="00820E3A" w:rsidRPr="001574BA" w:rsidRDefault="00820E3A" w:rsidP="009E26B0">
      <w:pPr>
        <w:jc w:val="both"/>
        <w:rPr>
          <w:sz w:val="24"/>
          <w:lang w:val="ru-RU"/>
        </w:rPr>
      </w:pPr>
      <w:r w:rsidRPr="001574BA">
        <w:rPr>
          <w:sz w:val="24"/>
          <w:lang w:val="ru-RU"/>
        </w:rPr>
        <w:t>Каникулярные периоды в течении учебного года: в 1-11 классах</w:t>
      </w:r>
    </w:p>
    <w:p w:rsidR="00820E3A" w:rsidRPr="001574BA" w:rsidRDefault="00ED325F" w:rsidP="009E26B0">
      <w:pPr>
        <w:jc w:val="both"/>
        <w:rPr>
          <w:sz w:val="24"/>
          <w:lang w:val="ru-RU"/>
        </w:rPr>
      </w:pPr>
      <w:r w:rsidRPr="001574BA">
        <w:rPr>
          <w:sz w:val="24"/>
        </w:rPr>
        <w:lastRenderedPageBreak/>
        <w:t>осенние каникулы – 7 дней (с 30 октября по 5 ноября 2023 года включительно);</w:t>
      </w:r>
    </w:p>
    <w:p w:rsidR="00820E3A" w:rsidRPr="001574BA" w:rsidRDefault="00ED325F" w:rsidP="009E26B0">
      <w:pPr>
        <w:jc w:val="both"/>
        <w:rPr>
          <w:sz w:val="24"/>
          <w:lang w:val="ru-RU"/>
        </w:rPr>
      </w:pPr>
      <w:r w:rsidRPr="001574BA">
        <w:rPr>
          <w:sz w:val="24"/>
        </w:rPr>
        <w:t xml:space="preserve">зимние каникулы – 10 дней (с 29 декабря 2023 года по 7 </w:t>
      </w:r>
      <w:r w:rsidR="00820E3A" w:rsidRPr="001574BA">
        <w:rPr>
          <w:sz w:val="24"/>
        </w:rPr>
        <w:t>января 2024 года включительно)</w:t>
      </w:r>
    </w:p>
    <w:p w:rsidR="00820E3A" w:rsidRPr="001574BA" w:rsidRDefault="00ED325F" w:rsidP="009E26B0">
      <w:pPr>
        <w:jc w:val="both"/>
        <w:rPr>
          <w:sz w:val="24"/>
          <w:lang w:val="ru-RU"/>
        </w:rPr>
      </w:pPr>
      <w:r w:rsidRPr="001574BA">
        <w:rPr>
          <w:sz w:val="24"/>
        </w:rPr>
        <w:t>весенние каникулы – 11 х дней (с 21 по 31 марта 2024 года включительно)</w:t>
      </w:r>
    </w:p>
    <w:p w:rsidR="00820E3A" w:rsidRPr="001574BA" w:rsidRDefault="00ED325F" w:rsidP="009E26B0">
      <w:pPr>
        <w:jc w:val="both"/>
        <w:rPr>
          <w:sz w:val="24"/>
          <w:lang w:val="ru-RU"/>
        </w:rPr>
      </w:pPr>
      <w:r w:rsidRPr="001574BA">
        <w:rPr>
          <w:sz w:val="24"/>
        </w:rPr>
        <w:t>в 1 классах дополнительные каникулы – 7 дней (с 5 по 11 февраля 2024 года включительно)</w:t>
      </w:r>
    </w:p>
    <w:p w:rsidR="00820E3A" w:rsidRDefault="00820E3A" w:rsidP="009E26B0">
      <w:pPr>
        <w:jc w:val="both"/>
        <w:rPr>
          <w:lang w:val="ru-RU"/>
        </w:rPr>
      </w:pPr>
    </w:p>
    <w:p w:rsidR="004C38FF" w:rsidRPr="00821CC8" w:rsidRDefault="00821CC8" w:rsidP="00821CC8">
      <w:pPr>
        <w:jc w:val="both"/>
        <w:rPr>
          <w:b/>
          <w:sz w:val="24"/>
          <w:szCs w:val="24"/>
          <w:lang w:val="ru-RU"/>
        </w:rPr>
      </w:pPr>
      <w:r>
        <w:rPr>
          <w:b/>
          <w:sz w:val="24"/>
          <w:szCs w:val="24"/>
          <w:lang w:val="en-US"/>
        </w:rPr>
        <w:t>V</w:t>
      </w:r>
      <w:r w:rsidRPr="00114C91">
        <w:rPr>
          <w:b/>
          <w:sz w:val="24"/>
          <w:szCs w:val="24"/>
          <w:lang w:val="ru-RU"/>
        </w:rPr>
        <w:t>.</w:t>
      </w:r>
      <w:r w:rsidRPr="00821CC8">
        <w:rPr>
          <w:b/>
          <w:sz w:val="24"/>
          <w:szCs w:val="24"/>
        </w:rPr>
        <w:t>УЧЕБНО-МАТЕРИАЛЬНЫЕ</w:t>
      </w:r>
      <w:r w:rsidRPr="00821CC8">
        <w:rPr>
          <w:b/>
          <w:sz w:val="24"/>
          <w:szCs w:val="24"/>
          <w:lang w:val="ru-RU"/>
        </w:rPr>
        <w:t xml:space="preserve"> </w:t>
      </w:r>
      <w:r w:rsidRPr="00821CC8">
        <w:rPr>
          <w:b/>
          <w:sz w:val="24"/>
          <w:szCs w:val="24"/>
        </w:rPr>
        <w:t>АКТИВЫ</w:t>
      </w:r>
    </w:p>
    <w:p w:rsidR="001574BA" w:rsidRPr="001574BA" w:rsidRDefault="001574BA" w:rsidP="001574BA">
      <w:pPr>
        <w:jc w:val="both"/>
        <w:rPr>
          <w:sz w:val="24"/>
          <w:szCs w:val="24"/>
          <w:lang w:val="ru-RU"/>
        </w:rPr>
      </w:pPr>
      <w:r w:rsidRPr="001574BA">
        <w:rPr>
          <w:sz w:val="24"/>
          <w:szCs w:val="24"/>
          <w:lang w:val="ru-RU"/>
        </w:rPr>
        <w:t>В КГУ "Школа лицей имени Алимхана Ермекова" отдела образования города Балхаш управления образования Карагандинской области материально-техническая база и техническое оснащение отвечают нормам действующего законодательства и позволяют качественно организовать образовательный процесс. Помещения оборудованы в соответствии с правилами техники безопасности и противопожарной безопасности. В классах и коридорах имеются цветы. Соблюдаются гигиенические требования к санитарной обработке. Имеется заключение комиссии о разрешении ведения учебного процесса в новом учебном году. Школа имеет достаточно средств противопожарной безопасности: имеются огнетушители во всех кабинетах, оборудован пожарный щит, план эвакуации, согласно Приказу Министра просвещения Республики Казахстан от 24 ноября 2022 года № 473 «Об утверждении квалификационных требований, предъявляемых к образовательной деятельности организаций, предоставляющих начальное, основное среднее, общее среднее, техническое и профессиональное, после среднее, духовное образование, и перечня документов, подтверждающих соответствие им».</w:t>
      </w:r>
    </w:p>
    <w:p w:rsidR="001574BA" w:rsidRPr="001574BA" w:rsidRDefault="001574BA" w:rsidP="001574BA">
      <w:pPr>
        <w:jc w:val="both"/>
        <w:rPr>
          <w:sz w:val="24"/>
          <w:szCs w:val="24"/>
          <w:lang w:val="ru-RU"/>
        </w:rPr>
      </w:pPr>
      <w:r w:rsidRPr="001574BA">
        <w:rPr>
          <w:sz w:val="24"/>
          <w:szCs w:val="24"/>
          <w:lang w:val="ru-RU"/>
        </w:rPr>
        <w:t>Сведения о здании</w:t>
      </w:r>
    </w:p>
    <w:p w:rsidR="001574BA" w:rsidRPr="001574BA" w:rsidRDefault="001574BA" w:rsidP="001574BA">
      <w:pPr>
        <w:jc w:val="both"/>
        <w:rPr>
          <w:sz w:val="24"/>
          <w:szCs w:val="24"/>
          <w:lang w:val="ru-RU"/>
        </w:rPr>
      </w:pPr>
      <w:r w:rsidRPr="001574BA">
        <w:rPr>
          <w:sz w:val="24"/>
          <w:szCs w:val="24"/>
          <w:lang w:val="ru-RU"/>
        </w:rPr>
        <w:t xml:space="preserve">Тип здания - типовое кирпичное, находящееся по адресу Карагандинская область, город Балхаш, микр. Жидебая Батыра 13,  площадь здания -4278,6 м2. Проектная мощность – 960 детей. </w:t>
      </w:r>
    </w:p>
    <w:p w:rsidR="001574BA" w:rsidRPr="001574BA" w:rsidRDefault="001574BA" w:rsidP="001574BA">
      <w:pPr>
        <w:jc w:val="both"/>
        <w:rPr>
          <w:b/>
          <w:sz w:val="24"/>
          <w:szCs w:val="24"/>
          <w:lang w:val="ru-RU"/>
        </w:rPr>
      </w:pPr>
      <w:r w:rsidRPr="001574BA">
        <w:rPr>
          <w:b/>
          <w:sz w:val="24"/>
          <w:szCs w:val="24"/>
          <w:lang w:val="ru-RU"/>
        </w:rPr>
        <w:t>Сведения о наличии материальных активов</w:t>
      </w:r>
    </w:p>
    <w:p w:rsidR="001574BA" w:rsidRPr="001574BA" w:rsidRDefault="001574BA" w:rsidP="001574BA">
      <w:pPr>
        <w:jc w:val="both"/>
        <w:rPr>
          <w:sz w:val="24"/>
          <w:szCs w:val="24"/>
          <w:lang w:val="ru-RU"/>
        </w:rPr>
      </w:pPr>
      <w:r w:rsidRPr="001574BA">
        <w:rPr>
          <w:sz w:val="24"/>
          <w:szCs w:val="24"/>
          <w:lang w:val="ru-RU"/>
        </w:rPr>
        <w:t>В школе</w:t>
      </w:r>
      <w:r>
        <w:rPr>
          <w:sz w:val="24"/>
          <w:szCs w:val="24"/>
          <w:lang w:val="ru-RU"/>
        </w:rPr>
        <w:t xml:space="preserve"> </w:t>
      </w:r>
      <w:r w:rsidRPr="001574BA">
        <w:rPr>
          <w:sz w:val="24"/>
          <w:szCs w:val="24"/>
          <w:lang w:val="ru-RU"/>
        </w:rPr>
        <w:t>оборудовано 32 учебных кабинета: 12 кабинетов начальных классов, 2 кабинета математики, 1 кабинет физики – кабинет новой модификации, с лаборантской, 2 кабинета информатики, 1 кабинет химии с лаборантской, 1 кабинет биологии – кабинет новой модификации, 1 кабинет истории, 2 кабинета иностранного языка, 1 кабинет русского языка и литера- туры, 2 кабинета казахского языка, 1 кабинет НВиТП с оружейной комнатой, 1 кабинет класса предшкольной подготовки, 2 кабинета технологии, кабинет социально-психологической службы, медицинский кабинет; так же имеется спортзал, библиотека, методкабинет, кабинет директора, объект питания (столовая).</w:t>
      </w:r>
    </w:p>
    <w:p w:rsidR="001574BA" w:rsidRPr="001574BA" w:rsidRDefault="001574BA" w:rsidP="001574BA">
      <w:pPr>
        <w:jc w:val="both"/>
        <w:rPr>
          <w:sz w:val="24"/>
          <w:szCs w:val="24"/>
          <w:lang w:val="ru-RU"/>
        </w:rPr>
      </w:pPr>
      <w:r w:rsidRPr="001574BA">
        <w:rPr>
          <w:sz w:val="24"/>
          <w:szCs w:val="24"/>
          <w:lang w:val="ru-RU"/>
        </w:rPr>
        <w:t xml:space="preserve">Учебные кабинеты оборудованы рабочими местами для обучающихся, рабочим местом учителя, мебель подобрана в соответствии с ростом учащихся. В рекриациях оборудованы шкафы для индивидуального пользования. </w:t>
      </w:r>
    </w:p>
    <w:p w:rsidR="001574BA" w:rsidRPr="001574BA" w:rsidRDefault="001574BA" w:rsidP="001574BA">
      <w:pPr>
        <w:jc w:val="both"/>
        <w:rPr>
          <w:sz w:val="24"/>
          <w:szCs w:val="24"/>
          <w:lang w:val="ru-RU"/>
        </w:rPr>
      </w:pPr>
      <w:r w:rsidRPr="001574BA">
        <w:rPr>
          <w:sz w:val="24"/>
          <w:szCs w:val="24"/>
          <w:lang w:val="ru-RU"/>
        </w:rPr>
        <w:t xml:space="preserve"> Кабинет физики и кабинет биологии - кабинеты новой модификации. Все кабинеты оснащены необходимым оборудованием для проведения лабораторных и практических работ.</w:t>
      </w:r>
    </w:p>
    <w:p w:rsidR="001574BA" w:rsidRDefault="001574BA" w:rsidP="00EB6FB3">
      <w:pPr>
        <w:jc w:val="both"/>
        <w:rPr>
          <w:sz w:val="24"/>
          <w:szCs w:val="24"/>
          <w:lang w:val="ru-RU"/>
        </w:rPr>
      </w:pPr>
      <w:r w:rsidRPr="001574BA">
        <w:rPr>
          <w:sz w:val="24"/>
          <w:szCs w:val="24"/>
          <w:lang w:val="ru-RU"/>
        </w:rPr>
        <w:t>В кабинете технологии для девочек есть электрические швейные машины, кухонная зона, оборудовано помещение для проведения уроков технологии. В школе имеется спортивный зал с раздевалками, помещениями для спортивного инвентаря. Спортивная база укомплектована в соответствии с потребностями образовательного процесса.</w:t>
      </w:r>
    </w:p>
    <w:p w:rsidR="00487DED" w:rsidRDefault="00487DED" w:rsidP="00EB6FB3">
      <w:pPr>
        <w:rPr>
          <w:sz w:val="24"/>
          <w:szCs w:val="24"/>
          <w:lang w:val="ru-RU"/>
        </w:rPr>
      </w:pPr>
      <w:r>
        <w:rPr>
          <w:sz w:val="24"/>
          <w:szCs w:val="24"/>
          <w:lang w:val="ru-RU"/>
        </w:rPr>
        <w:t>Предшкола</w:t>
      </w:r>
      <w:r w:rsidR="00E6077F">
        <w:rPr>
          <w:sz w:val="24"/>
          <w:szCs w:val="24"/>
          <w:lang w:val="ru-RU"/>
        </w:rPr>
        <w:t xml:space="preserve"> (обеспечении оборудованием и мебелью)</w:t>
      </w:r>
      <w:r>
        <w:rPr>
          <w:sz w:val="24"/>
          <w:szCs w:val="24"/>
          <w:lang w:val="ru-RU"/>
        </w:rPr>
        <w:t xml:space="preserve"> </w:t>
      </w:r>
    </w:p>
    <w:p w:rsidR="00EB6FB3" w:rsidRPr="00EB6FB3" w:rsidRDefault="009A0403" w:rsidP="00EB6FB3">
      <w:pPr>
        <w:rPr>
          <w:sz w:val="20"/>
          <w:szCs w:val="24"/>
        </w:rPr>
      </w:pPr>
      <w:hyperlink r:id="rId86" w:history="1">
        <w:r w:rsidR="00EB6FB3" w:rsidRPr="00EB6FB3">
          <w:rPr>
            <w:rStyle w:val="a6"/>
            <w:sz w:val="20"/>
            <w:szCs w:val="24"/>
          </w:rPr>
          <w:t>https://docs.google.com/document/d/123KwTBAYagLix8JGYC1G6_vgV22WJ69l/edit?usp=drive_link&amp;ouid=106910030221197799218&amp;rtpof=true&amp;sd=true</w:t>
        </w:r>
      </w:hyperlink>
      <w:r w:rsidR="00EB6FB3" w:rsidRPr="00EB6FB3">
        <w:rPr>
          <w:sz w:val="20"/>
          <w:szCs w:val="24"/>
        </w:rPr>
        <w:t xml:space="preserve"> </w:t>
      </w:r>
    </w:p>
    <w:p w:rsidR="004C38FF" w:rsidRPr="009E26B0" w:rsidRDefault="00786A81" w:rsidP="005A35B0">
      <w:pPr>
        <w:shd w:val="clear" w:color="auto" w:fill="FFFFFF" w:themeFill="background1"/>
        <w:jc w:val="both"/>
        <w:rPr>
          <w:sz w:val="24"/>
          <w:szCs w:val="24"/>
        </w:rPr>
      </w:pPr>
      <w:r w:rsidRPr="009E26B0">
        <w:rPr>
          <w:sz w:val="24"/>
          <w:szCs w:val="24"/>
        </w:rPr>
        <w:t xml:space="preserve">Библиотека расположена на </w:t>
      </w:r>
      <w:r w:rsidR="001574BA">
        <w:rPr>
          <w:sz w:val="24"/>
          <w:szCs w:val="24"/>
          <w:lang w:val="ru-RU"/>
        </w:rPr>
        <w:t>первом</w:t>
      </w:r>
      <w:r w:rsidRPr="009E26B0">
        <w:rPr>
          <w:sz w:val="24"/>
          <w:szCs w:val="24"/>
        </w:rPr>
        <w:t xml:space="preserve"> этаже здания школы,</w:t>
      </w:r>
      <w:r w:rsidR="001574BA">
        <w:rPr>
          <w:sz w:val="24"/>
          <w:szCs w:val="24"/>
          <w:lang w:val="ru-RU"/>
        </w:rPr>
        <w:t xml:space="preserve"> </w:t>
      </w:r>
      <w:r w:rsidR="005C496D" w:rsidRPr="005C496D">
        <w:rPr>
          <w:sz w:val="24"/>
          <w:szCs w:val="24"/>
        </w:rPr>
        <w:t xml:space="preserve">в помещении с площадью </w:t>
      </w:r>
      <w:r w:rsidR="005C496D" w:rsidRPr="005C496D">
        <w:rPr>
          <w:sz w:val="24"/>
          <w:szCs w:val="24"/>
          <w:lang w:val="ru-RU"/>
        </w:rPr>
        <w:t>96</w:t>
      </w:r>
      <w:r w:rsidRPr="005C496D">
        <w:rPr>
          <w:sz w:val="24"/>
          <w:szCs w:val="24"/>
        </w:rPr>
        <w:t xml:space="preserve"> квадратных метров.</w:t>
      </w:r>
      <w:r w:rsidR="00F3226E">
        <w:rPr>
          <w:sz w:val="24"/>
          <w:szCs w:val="24"/>
          <w:lang w:val="ru-RU"/>
        </w:rPr>
        <w:t xml:space="preserve"> </w:t>
      </w:r>
      <w:r w:rsidRPr="005C496D">
        <w:rPr>
          <w:sz w:val="24"/>
          <w:szCs w:val="24"/>
        </w:rPr>
        <w:t>В библ</w:t>
      </w:r>
      <w:r w:rsidR="005C496D" w:rsidRPr="005C496D">
        <w:rPr>
          <w:sz w:val="24"/>
          <w:szCs w:val="24"/>
        </w:rPr>
        <w:t>иотеке имеется читальный зал: 1</w:t>
      </w:r>
      <w:r w:rsidR="005C496D" w:rsidRPr="005C496D">
        <w:rPr>
          <w:sz w:val="24"/>
          <w:szCs w:val="24"/>
          <w:lang w:val="ru-RU"/>
        </w:rPr>
        <w:t>8</w:t>
      </w:r>
      <w:r w:rsidRPr="005C496D">
        <w:rPr>
          <w:sz w:val="24"/>
          <w:szCs w:val="24"/>
        </w:rPr>
        <w:t xml:space="preserve"> посадочных мест, рабочее место библиотекаря. </w:t>
      </w:r>
    </w:p>
    <w:p w:rsidR="004C38FF" w:rsidRPr="00CB6BA0" w:rsidRDefault="00651106" w:rsidP="009E26B0">
      <w:pPr>
        <w:jc w:val="both"/>
        <w:rPr>
          <w:sz w:val="24"/>
          <w:szCs w:val="24"/>
          <w:lang w:val="ru-RU"/>
        </w:rPr>
      </w:pPr>
      <w:r w:rsidRPr="00651106">
        <w:rPr>
          <w:sz w:val="24"/>
          <w:szCs w:val="24"/>
          <w:shd w:val="clear" w:color="auto" w:fill="FFFFFF" w:themeFill="background1"/>
        </w:rPr>
        <w:t xml:space="preserve">В школе оборудован пропускной пункт – турникет </w:t>
      </w:r>
      <w:r>
        <w:rPr>
          <w:sz w:val="24"/>
          <w:szCs w:val="24"/>
          <w:shd w:val="clear" w:color="auto" w:fill="FFFFFF" w:themeFill="background1"/>
          <w:lang w:val="ru-RU"/>
        </w:rPr>
        <w:t xml:space="preserve">в </w:t>
      </w:r>
      <w:r w:rsidRPr="00651106">
        <w:rPr>
          <w:sz w:val="24"/>
          <w:szCs w:val="24"/>
          <w:shd w:val="clear" w:color="auto" w:fill="FFFFFF" w:themeFill="background1"/>
        </w:rPr>
        <w:t>2021г. В школе действуют 13 теплых санузла: женский санузел – 8 унитаза, мужской санузел – 7 унитаза. Обеспечение доступа в здание образовательной организации инвалидов и лиц с ограниченными возможностями здоровья осуществляется с помощью пандуса. Соблюдаются правила организации безбарьерного пространства</w:t>
      </w:r>
      <w:r w:rsidR="00786A81" w:rsidRPr="00821CC8">
        <w:rPr>
          <w:sz w:val="24"/>
          <w:szCs w:val="24"/>
        </w:rPr>
        <w:t>.</w:t>
      </w:r>
      <w:r w:rsidR="00CB6BA0">
        <w:rPr>
          <w:sz w:val="24"/>
          <w:szCs w:val="24"/>
          <w:lang w:val="ru-RU"/>
        </w:rPr>
        <w:t xml:space="preserve"> Подана бюджетная заявка на подъемник и перекатный пандус </w:t>
      </w:r>
      <w:r w:rsidR="00CB6BA0">
        <w:rPr>
          <w:sz w:val="24"/>
          <w:szCs w:val="24"/>
          <w:lang w:val="ru-RU"/>
        </w:rPr>
        <w:lastRenderedPageBreak/>
        <w:t>для порога.</w:t>
      </w:r>
    </w:p>
    <w:p w:rsidR="004C38FF" w:rsidRPr="005525E1" w:rsidRDefault="00786A81" w:rsidP="00000EAB">
      <w:pPr>
        <w:jc w:val="both"/>
        <w:rPr>
          <w:b/>
          <w:sz w:val="24"/>
          <w:szCs w:val="24"/>
        </w:rPr>
      </w:pPr>
      <w:r w:rsidRPr="005525E1">
        <w:rPr>
          <w:b/>
          <w:sz w:val="24"/>
          <w:szCs w:val="24"/>
        </w:rPr>
        <w:t>Сведения</w:t>
      </w:r>
      <w:r w:rsidR="00352EC1" w:rsidRPr="005525E1">
        <w:rPr>
          <w:b/>
          <w:sz w:val="24"/>
          <w:szCs w:val="24"/>
          <w:lang w:val="ru-RU"/>
        </w:rPr>
        <w:t xml:space="preserve"> </w:t>
      </w:r>
      <w:r w:rsidRPr="005525E1">
        <w:rPr>
          <w:b/>
          <w:sz w:val="24"/>
          <w:szCs w:val="24"/>
        </w:rPr>
        <w:t>о</w:t>
      </w:r>
      <w:r w:rsidR="00352EC1" w:rsidRPr="005525E1">
        <w:rPr>
          <w:b/>
          <w:sz w:val="24"/>
          <w:szCs w:val="24"/>
          <w:lang w:val="ru-RU"/>
        </w:rPr>
        <w:t xml:space="preserve"> </w:t>
      </w:r>
      <w:r w:rsidRPr="005525E1">
        <w:rPr>
          <w:b/>
          <w:sz w:val="24"/>
          <w:szCs w:val="24"/>
        </w:rPr>
        <w:t>медицинском</w:t>
      </w:r>
      <w:r w:rsidR="00352EC1" w:rsidRPr="005525E1">
        <w:rPr>
          <w:b/>
          <w:sz w:val="24"/>
          <w:szCs w:val="24"/>
          <w:lang w:val="ru-RU"/>
        </w:rPr>
        <w:t xml:space="preserve"> </w:t>
      </w:r>
      <w:r w:rsidRPr="005525E1">
        <w:rPr>
          <w:b/>
          <w:sz w:val="24"/>
          <w:szCs w:val="24"/>
        </w:rPr>
        <w:t>обслуживании</w:t>
      </w:r>
      <w:r w:rsidR="00352EC1" w:rsidRPr="005525E1">
        <w:rPr>
          <w:b/>
          <w:sz w:val="24"/>
          <w:szCs w:val="24"/>
          <w:lang w:val="ru-RU"/>
        </w:rPr>
        <w:t xml:space="preserve"> </w:t>
      </w:r>
      <w:r w:rsidRPr="005525E1">
        <w:rPr>
          <w:b/>
          <w:sz w:val="24"/>
          <w:szCs w:val="24"/>
        </w:rPr>
        <w:t>учащихся</w:t>
      </w:r>
    </w:p>
    <w:p w:rsidR="004C38FF" w:rsidRPr="009E26B0" w:rsidRDefault="00786A81" w:rsidP="00000EAB">
      <w:pPr>
        <w:jc w:val="both"/>
        <w:rPr>
          <w:sz w:val="24"/>
          <w:szCs w:val="24"/>
        </w:rPr>
      </w:pPr>
      <w:r w:rsidRPr="009E26B0">
        <w:rPr>
          <w:sz w:val="24"/>
          <w:szCs w:val="24"/>
        </w:rPr>
        <w:t>Основная цель медицинского обслуживания в школе – это контроль</w:t>
      </w:r>
      <w:r w:rsidR="00352EC1">
        <w:rPr>
          <w:sz w:val="24"/>
          <w:szCs w:val="24"/>
          <w:lang w:val="ru-RU"/>
        </w:rPr>
        <w:t xml:space="preserve"> </w:t>
      </w:r>
      <w:r w:rsidRPr="009E26B0">
        <w:rPr>
          <w:sz w:val="24"/>
          <w:szCs w:val="24"/>
        </w:rPr>
        <w:t xml:space="preserve">состояния здоровья учащихся, оказание первичной медико-санитарной помощи. Медицинское обслуживание в школе осуществляет медицинская сестра – </w:t>
      </w:r>
      <w:r w:rsidR="00352EC1">
        <w:rPr>
          <w:sz w:val="24"/>
          <w:szCs w:val="24"/>
          <w:lang w:val="ru-RU"/>
        </w:rPr>
        <w:t>Кенжебаева Г.Е</w:t>
      </w:r>
      <w:r w:rsidRPr="009E26B0">
        <w:rPr>
          <w:sz w:val="24"/>
          <w:szCs w:val="24"/>
        </w:rPr>
        <w:t>.</w:t>
      </w:r>
    </w:p>
    <w:p w:rsidR="004C38FF" w:rsidRPr="001574BA" w:rsidRDefault="001574BA" w:rsidP="00000EAB">
      <w:pPr>
        <w:jc w:val="both"/>
        <w:rPr>
          <w:sz w:val="28"/>
          <w:szCs w:val="24"/>
          <w:lang w:val="ru-RU"/>
        </w:rPr>
      </w:pPr>
      <w:r w:rsidRPr="001574BA">
        <w:rPr>
          <w:sz w:val="24"/>
        </w:rPr>
        <w:t>Ежегодно, на основании СанПиН, составляется план мероприятий по обслуживанию школьников,</w:t>
      </w:r>
      <w:r>
        <w:rPr>
          <w:sz w:val="24"/>
          <w:lang w:val="ru-RU"/>
        </w:rPr>
        <w:t xml:space="preserve"> </w:t>
      </w:r>
      <w:r w:rsidRPr="001574BA">
        <w:rPr>
          <w:sz w:val="24"/>
        </w:rPr>
        <w:t>профилактике</w:t>
      </w:r>
      <w:r>
        <w:rPr>
          <w:sz w:val="24"/>
          <w:lang w:val="ru-RU"/>
        </w:rPr>
        <w:t xml:space="preserve"> </w:t>
      </w:r>
      <w:r w:rsidRPr="001574BA">
        <w:rPr>
          <w:sz w:val="24"/>
        </w:rPr>
        <w:t>инфекционных заболеваний,</w:t>
      </w:r>
      <w:r>
        <w:rPr>
          <w:sz w:val="24"/>
          <w:lang w:val="ru-RU"/>
        </w:rPr>
        <w:t xml:space="preserve"> </w:t>
      </w:r>
      <w:r w:rsidRPr="001574BA">
        <w:rPr>
          <w:sz w:val="24"/>
        </w:rPr>
        <w:t>иммунизации,</w:t>
      </w:r>
      <w:r>
        <w:rPr>
          <w:sz w:val="24"/>
          <w:lang w:val="ru-RU"/>
        </w:rPr>
        <w:t xml:space="preserve"> </w:t>
      </w:r>
      <w:r w:rsidRPr="001574BA">
        <w:rPr>
          <w:sz w:val="24"/>
        </w:rPr>
        <w:t>летней</w:t>
      </w:r>
      <w:r>
        <w:rPr>
          <w:sz w:val="24"/>
          <w:lang w:val="ru-RU"/>
        </w:rPr>
        <w:t xml:space="preserve"> </w:t>
      </w:r>
      <w:r w:rsidRPr="001574BA">
        <w:rPr>
          <w:sz w:val="24"/>
        </w:rPr>
        <w:t>оздоровительной работе. Основным направлением работы являются профилактические осмотры школьников. Профилактические осмотры проводятся в соответствии с плано</w:t>
      </w:r>
      <w:r>
        <w:rPr>
          <w:sz w:val="24"/>
        </w:rPr>
        <w:t xml:space="preserve">м. Основная цель </w:t>
      </w:r>
      <w:r w:rsidRPr="001574BA">
        <w:rPr>
          <w:sz w:val="24"/>
        </w:rPr>
        <w:t>профилактической и оздоровительной работы в школе заключается с одной стороны, в оценке влияния школьной программы, организации режима и условий обучения и восп</w:t>
      </w:r>
      <w:r>
        <w:rPr>
          <w:sz w:val="24"/>
        </w:rPr>
        <w:t xml:space="preserve">итания в школе на  </w:t>
      </w:r>
      <w:r w:rsidRPr="001574BA">
        <w:rPr>
          <w:sz w:val="24"/>
        </w:rPr>
        <w:t xml:space="preserve">здоровье  учащихся, с другой – вопределении эффективности </w:t>
      </w:r>
      <w:r>
        <w:rPr>
          <w:sz w:val="24"/>
        </w:rPr>
        <w:t xml:space="preserve">проводимых мероприятий, </w:t>
      </w:r>
      <w:r w:rsidRPr="001574BA">
        <w:rPr>
          <w:sz w:val="24"/>
        </w:rPr>
        <w:t>направленных в первую очередь на укрепление здоровья детей. Профилактические</w:t>
      </w:r>
      <w:r>
        <w:rPr>
          <w:sz w:val="24"/>
        </w:rPr>
        <w:t xml:space="preserve"> осмотры </w:t>
      </w:r>
      <w:r w:rsidRPr="001574BA">
        <w:rPr>
          <w:sz w:val="24"/>
        </w:rPr>
        <w:t xml:space="preserve"> осуществляется бригадой специалистов КГП «Поликлиника №2 города Балхаш» по графику. В ее составе: педиатр, невропатолог, стоматолог, офтальмолог, отоларинголог, хирург.</w:t>
      </w:r>
    </w:p>
    <w:p w:rsidR="004C38FF" w:rsidRPr="009E26B0" w:rsidRDefault="00786A81" w:rsidP="00EC58E4">
      <w:pPr>
        <w:jc w:val="both"/>
        <w:rPr>
          <w:sz w:val="24"/>
          <w:szCs w:val="24"/>
        </w:rPr>
      </w:pPr>
      <w:r w:rsidRPr="009E26B0">
        <w:rPr>
          <w:sz w:val="24"/>
          <w:szCs w:val="24"/>
        </w:rPr>
        <w:t>В школе имеется оборудов</w:t>
      </w:r>
      <w:r w:rsidR="00EC58E4">
        <w:rPr>
          <w:sz w:val="24"/>
          <w:szCs w:val="24"/>
        </w:rPr>
        <w:t xml:space="preserve">анный медицинский кабинет – </w:t>
      </w:r>
      <w:r w:rsidR="00EC58E4">
        <w:rPr>
          <w:sz w:val="24"/>
          <w:szCs w:val="24"/>
          <w:lang w:val="ru-RU"/>
        </w:rPr>
        <w:t>32,5</w:t>
      </w:r>
      <w:r w:rsidRPr="009E26B0">
        <w:rPr>
          <w:sz w:val="24"/>
          <w:szCs w:val="24"/>
        </w:rPr>
        <w:t xml:space="preserve"> м2. Имеется необходимое оборудование для оказания первичной медико-санитарной помощи.</w:t>
      </w:r>
    </w:p>
    <w:p w:rsidR="004C38FF" w:rsidRPr="009E26B0" w:rsidRDefault="00786A81" w:rsidP="00C14175">
      <w:pPr>
        <w:jc w:val="both"/>
        <w:rPr>
          <w:sz w:val="24"/>
          <w:szCs w:val="24"/>
        </w:rPr>
      </w:pPr>
      <w:r w:rsidRPr="009E26B0">
        <w:rPr>
          <w:sz w:val="24"/>
          <w:szCs w:val="24"/>
        </w:rPr>
        <w:t xml:space="preserve">Сведения о наличии доменного имени третьего уровня в зоне edu.kz- </w:t>
      </w:r>
      <w:hyperlink r:id="rId87" w:history="1">
        <w:r w:rsidR="00C14175" w:rsidRPr="00BB6029">
          <w:rPr>
            <w:rStyle w:val="a6"/>
          </w:rPr>
          <w:t>http://balkhash-ermekov.edu.kz</w:t>
        </w:r>
      </w:hyperlink>
      <w:r w:rsidR="00C14175">
        <w:t xml:space="preserve"> </w:t>
      </w:r>
    </w:p>
    <w:p w:rsidR="005266BA" w:rsidRDefault="005266BA" w:rsidP="005266BA">
      <w:pPr>
        <w:pStyle w:val="1"/>
        <w:tabs>
          <w:tab w:val="left" w:pos="1359"/>
        </w:tabs>
        <w:spacing w:before="5" w:line="274" w:lineRule="exact"/>
        <w:ind w:left="0"/>
        <w:jc w:val="both"/>
      </w:pPr>
      <w:r>
        <w:rPr>
          <w:lang w:val="ru-RU"/>
        </w:rPr>
        <w:t>5.</w:t>
      </w:r>
      <w:r>
        <w:t>Сведения</w:t>
      </w:r>
      <w:r>
        <w:rPr>
          <w:lang w:val="ru-RU"/>
        </w:rPr>
        <w:t xml:space="preserve"> </w:t>
      </w:r>
      <w:r>
        <w:t>о</w:t>
      </w:r>
      <w:r>
        <w:rPr>
          <w:lang w:val="ru-RU"/>
        </w:rPr>
        <w:t xml:space="preserve"> </w:t>
      </w:r>
      <w:r>
        <w:t>наличии</w:t>
      </w:r>
      <w:r>
        <w:rPr>
          <w:lang w:val="ru-RU"/>
        </w:rPr>
        <w:t xml:space="preserve"> </w:t>
      </w:r>
      <w:r>
        <w:t>объекта</w:t>
      </w:r>
      <w:r>
        <w:rPr>
          <w:lang w:val="ru-RU"/>
        </w:rPr>
        <w:t xml:space="preserve"> </w:t>
      </w:r>
      <w:r>
        <w:t>питания</w:t>
      </w:r>
      <w:r>
        <w:rPr>
          <w:lang w:val="ru-RU"/>
        </w:rPr>
        <w:t xml:space="preserve"> </w:t>
      </w:r>
      <w:r>
        <w:t>для</w:t>
      </w:r>
      <w:r>
        <w:rPr>
          <w:lang w:val="ru-RU"/>
        </w:rPr>
        <w:t xml:space="preserve"> </w:t>
      </w:r>
      <w:r>
        <w:rPr>
          <w:spacing w:val="-2"/>
        </w:rPr>
        <w:t>обучающихся.</w:t>
      </w:r>
    </w:p>
    <w:p w:rsidR="005266BA" w:rsidRPr="0003141B" w:rsidRDefault="005266BA" w:rsidP="005266BA">
      <w:pPr>
        <w:pStyle w:val="a3"/>
        <w:ind w:right="-31"/>
        <w:jc w:val="both"/>
        <w:rPr>
          <w:lang w:val="ru-RU"/>
        </w:rPr>
      </w:pPr>
      <w:r>
        <w:t>В школе имеется объект питания (столовая) - объект питания (столовая)</w:t>
      </w:r>
      <w:r>
        <w:rPr>
          <w:lang w:val="ru-RU"/>
        </w:rPr>
        <w:t>, обеденный зал - 10</w:t>
      </w:r>
      <w:r>
        <w:t>3,</w:t>
      </w:r>
      <w:r>
        <w:rPr>
          <w:lang w:val="ru-RU"/>
        </w:rPr>
        <w:t>4</w:t>
      </w:r>
      <w:r>
        <w:t xml:space="preserve"> м², </w:t>
      </w:r>
      <w:r>
        <w:rPr>
          <w:lang w:val="ru-RU"/>
        </w:rPr>
        <w:t>помещение для подогрева пищи – 33,3 м², посудомоечная – 3 м², кладовая суточного запаса – 5,9 м².</w:t>
      </w:r>
    </w:p>
    <w:p w:rsidR="005266BA" w:rsidRPr="00E6303D" w:rsidRDefault="005266BA" w:rsidP="005266BA">
      <w:pPr>
        <w:pStyle w:val="a3"/>
        <w:ind w:right="-31"/>
        <w:jc w:val="both"/>
        <w:rPr>
          <w:lang w:val="ru-RU"/>
        </w:rPr>
      </w:pPr>
      <w:r>
        <w:t xml:space="preserve">В школе осуществляется горячее питание для всех учащихся, охват детей горячим питанием 100%.Государственной услугой «Предоставление бесплатного и льготного питания отдельным категориям обучающихся и воспитанников»воспользовались на начало учебного года 23 учащихся, из </w:t>
      </w:r>
      <w:r>
        <w:rPr>
          <w:lang w:val="ru-RU"/>
        </w:rPr>
        <w:t>20</w:t>
      </w:r>
      <w:r>
        <w:t xml:space="preserve"> семей (</w:t>
      </w:r>
      <w:r>
        <w:rPr>
          <w:lang w:val="ru-RU"/>
        </w:rPr>
        <w:t>2,2</w:t>
      </w:r>
      <w:r>
        <w:t xml:space="preserve">%от общего количества детей). Питание осуществляет ИП </w:t>
      </w:r>
      <w:r>
        <w:rPr>
          <w:lang w:val="ru-RU"/>
        </w:rPr>
        <w:t xml:space="preserve">«Щербакова Л.В.» </w:t>
      </w:r>
      <w:r>
        <w:t xml:space="preserve"> на основе договора №</w:t>
      </w:r>
      <w:r>
        <w:rPr>
          <w:lang w:val="ru-RU"/>
        </w:rPr>
        <w:t xml:space="preserve"> 10 </w:t>
      </w:r>
      <w:r>
        <w:t>от</w:t>
      </w:r>
      <w:r>
        <w:rPr>
          <w:lang w:val="ru-RU"/>
        </w:rPr>
        <w:t xml:space="preserve"> 05.01.2024г. (1-4 классы) и № 11</w:t>
      </w:r>
      <w:r>
        <w:t xml:space="preserve"> от </w:t>
      </w:r>
      <w:r>
        <w:rPr>
          <w:lang w:val="ru-RU"/>
        </w:rPr>
        <w:t>05.01.2024</w:t>
      </w:r>
      <w:r>
        <w:t>г.</w:t>
      </w:r>
      <w:r>
        <w:rPr>
          <w:lang w:val="ru-RU"/>
        </w:rPr>
        <w:t xml:space="preserve"> («Всеобуч»)</w:t>
      </w:r>
    </w:p>
    <w:p w:rsidR="005266BA" w:rsidRDefault="005266BA" w:rsidP="005266BA">
      <w:pPr>
        <w:pStyle w:val="a3"/>
        <w:ind w:right="-31"/>
        <w:jc w:val="both"/>
        <w:rPr>
          <w:spacing w:val="-2"/>
          <w:lang w:val="ru-RU"/>
        </w:rPr>
      </w:pPr>
      <w:r>
        <w:t xml:space="preserve">Столовая обеспечена достаточным количеством столовой посуды и приборами, в целях соблюдения правил мытья и дезинфекции в соответствии с требованиями настоящих санитарных правил, а также </w:t>
      </w:r>
      <w:r>
        <w:rPr>
          <w:lang w:val="ru-RU"/>
        </w:rPr>
        <w:t>стеллажами</w:t>
      </w:r>
      <w:r>
        <w:t xml:space="preserve"> для ее хранения.</w:t>
      </w:r>
      <w:r w:rsidR="002057F9">
        <w:t xml:space="preserve"> </w:t>
      </w:r>
      <w:r>
        <w:t xml:space="preserve">Персонал обеспечен специальной санитарной одеждой (халат, головной убор, легкая нескользкая рабочая обувь). К работе допускаются лица, имеющие соответствующую профессиональную квалификацию, прошедшие периодические медицинские осмотры в установленном </w:t>
      </w:r>
      <w:r>
        <w:rPr>
          <w:spacing w:val="-2"/>
        </w:rPr>
        <w:t>порядке.</w:t>
      </w:r>
    </w:p>
    <w:p w:rsidR="002057F9" w:rsidRPr="002057F9" w:rsidRDefault="00035DF7" w:rsidP="00035DF7">
      <w:pPr>
        <w:pStyle w:val="a3"/>
        <w:spacing w:before="3"/>
        <w:jc w:val="both"/>
        <w:rPr>
          <w:sz w:val="22"/>
        </w:rPr>
      </w:pPr>
      <w:r w:rsidRPr="00035DF7">
        <w:t>Приложение9</w:t>
      </w:r>
      <w:r w:rsidRPr="00035DF7">
        <w:rPr>
          <w:lang w:val="ru-RU"/>
        </w:rPr>
        <w:t xml:space="preserve"> </w:t>
      </w:r>
      <w:hyperlink r:id="rId88" w:history="1">
        <w:r w:rsidR="002057F9" w:rsidRPr="002057F9">
          <w:rPr>
            <w:rStyle w:val="a6"/>
            <w:sz w:val="22"/>
          </w:rPr>
          <w:t>https://balkhash.goo.kz/loader/load/17203</w:t>
        </w:r>
      </w:hyperlink>
    </w:p>
    <w:p w:rsidR="00035DF7" w:rsidRPr="002057F9" w:rsidRDefault="002057F9" w:rsidP="00035DF7">
      <w:pPr>
        <w:pStyle w:val="a3"/>
        <w:spacing w:before="3"/>
        <w:jc w:val="both"/>
        <w:rPr>
          <w:sz w:val="22"/>
        </w:rPr>
      </w:pPr>
      <w:r w:rsidRPr="002057F9">
        <w:rPr>
          <w:sz w:val="22"/>
        </w:rPr>
        <w:t xml:space="preserve"> </w:t>
      </w:r>
      <w:hyperlink r:id="rId89" w:history="1">
        <w:r w:rsidRPr="002057F9">
          <w:rPr>
            <w:rStyle w:val="a6"/>
            <w:sz w:val="22"/>
          </w:rPr>
          <w:t>https://drive.google.com/drive/u/1/folders/1icXoYhhfIWYkaRiqu5-Re2iFDgwlqSUN</w:t>
        </w:r>
      </w:hyperlink>
      <w:r w:rsidRPr="002057F9">
        <w:rPr>
          <w:sz w:val="22"/>
        </w:rPr>
        <w:t xml:space="preserve"> </w:t>
      </w:r>
      <w:r w:rsidR="00035DF7" w:rsidRPr="002057F9">
        <w:rPr>
          <w:sz w:val="22"/>
        </w:rPr>
        <w:t xml:space="preserve"> </w:t>
      </w:r>
    </w:p>
    <w:p w:rsidR="003F0C17" w:rsidRPr="002057F9" w:rsidRDefault="00786A81" w:rsidP="003F0C17">
      <w:pPr>
        <w:shd w:val="clear" w:color="auto" w:fill="FFFFFF" w:themeFill="background1"/>
        <w:rPr>
          <w:szCs w:val="24"/>
          <w:lang w:val="ru-RU"/>
        </w:rPr>
      </w:pPr>
      <w:r w:rsidRPr="009E26B0">
        <w:rPr>
          <w:sz w:val="24"/>
          <w:szCs w:val="24"/>
        </w:rPr>
        <w:t>Инвентарная</w:t>
      </w:r>
      <w:r w:rsidR="007424D8">
        <w:rPr>
          <w:sz w:val="24"/>
          <w:szCs w:val="24"/>
        </w:rPr>
        <w:t xml:space="preserve"> </w:t>
      </w:r>
      <w:r w:rsidRPr="009E26B0">
        <w:rPr>
          <w:sz w:val="24"/>
          <w:szCs w:val="24"/>
        </w:rPr>
        <w:t>опись</w:t>
      </w:r>
      <w:r w:rsidR="007424D8">
        <w:rPr>
          <w:sz w:val="24"/>
          <w:szCs w:val="24"/>
        </w:rPr>
        <w:t xml:space="preserve"> </w:t>
      </w:r>
      <w:hyperlink r:id="rId90" w:history="1">
        <w:r w:rsidR="005266BA" w:rsidRPr="002057F9">
          <w:rPr>
            <w:rStyle w:val="a6"/>
            <w:szCs w:val="24"/>
          </w:rPr>
          <w:t>https://balkhash.goo.kz/loader/load/17174</w:t>
        </w:r>
      </w:hyperlink>
      <w:r w:rsidR="005266BA" w:rsidRPr="002057F9">
        <w:rPr>
          <w:szCs w:val="24"/>
          <w:lang w:val="ru-RU"/>
        </w:rPr>
        <w:t xml:space="preserve"> </w:t>
      </w:r>
    </w:p>
    <w:p w:rsidR="003F0C17" w:rsidRPr="002057F9" w:rsidRDefault="003F0C17" w:rsidP="003F0C17">
      <w:pPr>
        <w:shd w:val="clear" w:color="auto" w:fill="FFFFFF" w:themeFill="background1"/>
        <w:rPr>
          <w:szCs w:val="24"/>
          <w:lang w:val="ru-RU"/>
        </w:rPr>
      </w:pPr>
      <w:r w:rsidRPr="003F0C17">
        <w:rPr>
          <w:color w:val="1A1A1A"/>
          <w:sz w:val="24"/>
        </w:rPr>
        <w:t>Документ</w:t>
      </w:r>
      <w:r>
        <w:rPr>
          <w:color w:val="1A1A1A"/>
          <w:sz w:val="24"/>
          <w:lang w:val="ru-RU"/>
        </w:rPr>
        <w:t xml:space="preserve"> </w:t>
      </w:r>
      <w:r w:rsidRPr="003F0C17">
        <w:rPr>
          <w:color w:val="1A1A1A"/>
          <w:sz w:val="24"/>
        </w:rPr>
        <w:t>подтверждающий</w:t>
      </w:r>
      <w:r>
        <w:rPr>
          <w:color w:val="1A1A1A"/>
          <w:sz w:val="24"/>
          <w:lang w:val="ru-RU"/>
        </w:rPr>
        <w:t xml:space="preserve"> </w:t>
      </w:r>
      <w:r w:rsidRPr="003F0C17">
        <w:rPr>
          <w:color w:val="1A1A1A"/>
          <w:sz w:val="24"/>
        </w:rPr>
        <w:t>право</w:t>
      </w:r>
      <w:r>
        <w:rPr>
          <w:color w:val="1A1A1A"/>
          <w:sz w:val="24"/>
          <w:lang w:val="ru-RU"/>
        </w:rPr>
        <w:t xml:space="preserve"> </w:t>
      </w:r>
      <w:r w:rsidRPr="003F0C17">
        <w:rPr>
          <w:color w:val="1A1A1A"/>
          <w:sz w:val="24"/>
        </w:rPr>
        <w:t>хоз.вед</w:t>
      </w:r>
      <w:r w:rsidRPr="003F0C17">
        <w:rPr>
          <w:color w:val="1A1A1A"/>
          <w:sz w:val="24"/>
          <w:lang w:val="ru-RU"/>
        </w:rPr>
        <w:t xml:space="preserve">  </w:t>
      </w:r>
      <w:hyperlink r:id="rId91" w:history="1">
        <w:r w:rsidRPr="002057F9">
          <w:rPr>
            <w:rStyle w:val="a6"/>
            <w:lang w:val="ru-RU"/>
          </w:rPr>
          <w:t>https://balkhash.goo.kz/loader/load/17202</w:t>
        </w:r>
      </w:hyperlink>
      <w:r w:rsidRPr="002057F9">
        <w:rPr>
          <w:color w:val="1A1A1A"/>
          <w:lang w:val="ru-RU"/>
        </w:rPr>
        <w:t xml:space="preserve"> </w:t>
      </w:r>
    </w:p>
    <w:p w:rsidR="004C38FF" w:rsidRPr="002057F9" w:rsidRDefault="00786A81" w:rsidP="005A35B0">
      <w:pPr>
        <w:shd w:val="clear" w:color="auto" w:fill="FFFFFF" w:themeFill="background1"/>
        <w:jc w:val="both"/>
        <w:rPr>
          <w:szCs w:val="24"/>
          <w:lang w:val="ru-RU"/>
        </w:rPr>
      </w:pPr>
      <w:r w:rsidRPr="009E26B0">
        <w:rPr>
          <w:sz w:val="24"/>
          <w:szCs w:val="24"/>
        </w:rPr>
        <w:t>приложение10</w:t>
      </w:r>
      <w:r w:rsidR="007424D8">
        <w:rPr>
          <w:sz w:val="24"/>
          <w:szCs w:val="24"/>
        </w:rPr>
        <w:t xml:space="preserve"> </w:t>
      </w:r>
      <w:hyperlink r:id="rId92" w:history="1">
        <w:r w:rsidR="005A35B0" w:rsidRPr="002057F9">
          <w:rPr>
            <w:rStyle w:val="a6"/>
            <w:szCs w:val="24"/>
          </w:rPr>
          <w:t>https://docs.google.com/viewer?url=https://balkhash.goo.kz/files/loader/1711692248274.pdf</w:t>
        </w:r>
      </w:hyperlink>
      <w:r w:rsidR="005A35B0" w:rsidRPr="002057F9">
        <w:rPr>
          <w:szCs w:val="24"/>
          <w:lang w:val="ru-RU"/>
        </w:rPr>
        <w:t xml:space="preserve"> </w:t>
      </w:r>
    </w:p>
    <w:p w:rsidR="004C38FF" w:rsidRPr="002057F9" w:rsidRDefault="00786A81" w:rsidP="007424D8">
      <w:pPr>
        <w:shd w:val="clear" w:color="auto" w:fill="FFFFFF" w:themeFill="background1"/>
        <w:rPr>
          <w:szCs w:val="24"/>
        </w:rPr>
      </w:pPr>
      <w:r w:rsidRPr="009E26B0">
        <w:rPr>
          <w:sz w:val="24"/>
          <w:szCs w:val="24"/>
        </w:rPr>
        <w:t>Лицензия</w:t>
      </w:r>
      <w:r w:rsidR="007424D8">
        <w:rPr>
          <w:sz w:val="24"/>
          <w:szCs w:val="24"/>
        </w:rPr>
        <w:t xml:space="preserve"> </w:t>
      </w:r>
      <w:r w:rsidRPr="009E26B0">
        <w:rPr>
          <w:sz w:val="24"/>
          <w:szCs w:val="24"/>
        </w:rPr>
        <w:t>на</w:t>
      </w:r>
      <w:r w:rsidR="007424D8">
        <w:rPr>
          <w:sz w:val="24"/>
          <w:szCs w:val="24"/>
        </w:rPr>
        <w:t xml:space="preserve"> </w:t>
      </w:r>
      <w:r w:rsidRPr="009E26B0">
        <w:rPr>
          <w:sz w:val="24"/>
          <w:szCs w:val="24"/>
        </w:rPr>
        <w:t>медицинскую</w:t>
      </w:r>
      <w:r w:rsidR="007424D8">
        <w:rPr>
          <w:sz w:val="24"/>
          <w:szCs w:val="24"/>
        </w:rPr>
        <w:t xml:space="preserve"> </w:t>
      </w:r>
      <w:r w:rsidRPr="009E26B0">
        <w:rPr>
          <w:sz w:val="24"/>
          <w:szCs w:val="24"/>
        </w:rPr>
        <w:t>деятельность</w:t>
      </w:r>
      <w:r w:rsidR="007424D8" w:rsidRPr="007424D8">
        <w:t xml:space="preserve"> </w:t>
      </w:r>
      <w:hyperlink r:id="rId93" w:history="1">
        <w:r w:rsidR="007424D8" w:rsidRPr="002057F9">
          <w:rPr>
            <w:rStyle w:val="a6"/>
            <w:szCs w:val="24"/>
          </w:rPr>
          <w:t>https://docs.google.com/viewer?url=https://balkhash.goo.kz/files/loader/1709127401368.pdf</w:t>
        </w:r>
      </w:hyperlink>
      <w:r w:rsidR="007424D8" w:rsidRPr="002057F9">
        <w:rPr>
          <w:szCs w:val="24"/>
        </w:rPr>
        <w:t xml:space="preserve">   </w:t>
      </w:r>
    </w:p>
    <w:p w:rsidR="004C38FF" w:rsidRDefault="00786A81" w:rsidP="007424D8">
      <w:pPr>
        <w:shd w:val="clear" w:color="auto" w:fill="FFFFFF" w:themeFill="background1"/>
        <w:rPr>
          <w:lang w:val="ru-RU"/>
        </w:rPr>
      </w:pPr>
      <w:r w:rsidRPr="009E26B0">
        <w:rPr>
          <w:sz w:val="24"/>
          <w:szCs w:val="24"/>
        </w:rPr>
        <w:t>Договор</w:t>
      </w:r>
      <w:r w:rsidR="007424D8">
        <w:rPr>
          <w:sz w:val="24"/>
          <w:szCs w:val="24"/>
        </w:rPr>
        <w:t xml:space="preserve"> </w:t>
      </w:r>
      <w:r w:rsidRPr="009E26B0">
        <w:rPr>
          <w:sz w:val="24"/>
          <w:szCs w:val="24"/>
        </w:rPr>
        <w:t>на</w:t>
      </w:r>
      <w:r w:rsidR="007424D8">
        <w:rPr>
          <w:sz w:val="24"/>
          <w:szCs w:val="24"/>
        </w:rPr>
        <w:t xml:space="preserve"> </w:t>
      </w:r>
      <w:r w:rsidRPr="009E26B0">
        <w:rPr>
          <w:sz w:val="24"/>
          <w:szCs w:val="24"/>
        </w:rPr>
        <w:t>оказание</w:t>
      </w:r>
      <w:r w:rsidR="007424D8">
        <w:rPr>
          <w:sz w:val="24"/>
          <w:szCs w:val="24"/>
        </w:rPr>
        <w:t xml:space="preserve"> </w:t>
      </w:r>
      <w:r w:rsidRPr="009E26B0">
        <w:rPr>
          <w:sz w:val="24"/>
          <w:szCs w:val="24"/>
        </w:rPr>
        <w:t>медицинских</w:t>
      </w:r>
      <w:r w:rsidR="007424D8">
        <w:rPr>
          <w:sz w:val="24"/>
          <w:szCs w:val="24"/>
        </w:rPr>
        <w:t xml:space="preserve"> </w:t>
      </w:r>
      <w:r w:rsidRPr="009E26B0">
        <w:rPr>
          <w:sz w:val="24"/>
          <w:szCs w:val="24"/>
        </w:rPr>
        <w:t>услуг</w:t>
      </w:r>
      <w:r w:rsidR="007424D8">
        <w:rPr>
          <w:sz w:val="24"/>
          <w:szCs w:val="24"/>
        </w:rPr>
        <w:t xml:space="preserve"> </w:t>
      </w:r>
    </w:p>
    <w:p w:rsidR="00EC58E4" w:rsidRPr="00EC58E4" w:rsidRDefault="009A0403" w:rsidP="007424D8">
      <w:pPr>
        <w:shd w:val="clear" w:color="auto" w:fill="FFFFFF" w:themeFill="background1"/>
        <w:rPr>
          <w:sz w:val="24"/>
          <w:szCs w:val="24"/>
          <w:lang w:val="ru-RU"/>
        </w:rPr>
      </w:pPr>
      <w:hyperlink r:id="rId94" w:history="1">
        <w:r w:rsidR="00EC58E4" w:rsidRPr="002057F9">
          <w:rPr>
            <w:rStyle w:val="a6"/>
            <w:szCs w:val="24"/>
            <w:lang w:val="ru-RU"/>
          </w:rPr>
          <w:t>https://docs.google.com/viewer?url=https://balkhash.goo.kz/files/loader/1712228283255.pdf</w:t>
        </w:r>
      </w:hyperlink>
      <w:r w:rsidR="00EC58E4">
        <w:rPr>
          <w:sz w:val="24"/>
          <w:szCs w:val="24"/>
          <w:lang w:val="ru-RU"/>
        </w:rPr>
        <w:t xml:space="preserve"> </w:t>
      </w:r>
    </w:p>
    <w:p w:rsidR="005A35B0" w:rsidRDefault="00786A81" w:rsidP="005A35B0">
      <w:pPr>
        <w:shd w:val="clear" w:color="auto" w:fill="FFFFFF" w:themeFill="background1"/>
        <w:jc w:val="both"/>
        <w:rPr>
          <w:lang w:val="ru-RU"/>
        </w:rPr>
      </w:pPr>
      <w:r w:rsidRPr="009E26B0">
        <w:rPr>
          <w:sz w:val="24"/>
          <w:szCs w:val="24"/>
        </w:rPr>
        <w:t>Видеонаблюдения</w:t>
      </w:r>
      <w:r w:rsidR="005A35B0">
        <w:rPr>
          <w:sz w:val="24"/>
          <w:szCs w:val="24"/>
          <w:lang w:val="ru-RU"/>
        </w:rPr>
        <w:t xml:space="preserve"> </w:t>
      </w:r>
      <w:r w:rsidRPr="009E26B0">
        <w:rPr>
          <w:sz w:val="24"/>
          <w:szCs w:val="24"/>
        </w:rPr>
        <w:t>школ</w:t>
      </w:r>
      <w:r w:rsidR="005A35B0">
        <w:rPr>
          <w:sz w:val="24"/>
          <w:szCs w:val="24"/>
          <w:lang w:val="ru-RU"/>
        </w:rPr>
        <w:t xml:space="preserve"> </w:t>
      </w:r>
      <w:r w:rsidRPr="009E26B0">
        <w:rPr>
          <w:sz w:val="24"/>
          <w:szCs w:val="24"/>
        </w:rPr>
        <w:t>протокол</w:t>
      </w:r>
      <w:r w:rsidR="005A35B0">
        <w:rPr>
          <w:sz w:val="24"/>
          <w:szCs w:val="24"/>
          <w:lang w:val="ru-RU"/>
        </w:rPr>
        <w:t xml:space="preserve"> </w:t>
      </w:r>
      <w:r w:rsidRPr="009E26B0">
        <w:rPr>
          <w:sz w:val="24"/>
          <w:szCs w:val="24"/>
        </w:rPr>
        <w:t>итогов</w:t>
      </w:r>
      <w:r w:rsidR="005A35B0">
        <w:rPr>
          <w:sz w:val="24"/>
          <w:szCs w:val="24"/>
          <w:lang w:val="ru-RU"/>
        </w:rPr>
        <w:t xml:space="preserve"> </w:t>
      </w:r>
      <w:hyperlink r:id="rId95" w:history="1">
        <w:r w:rsidR="005A35B0" w:rsidRPr="006718C0">
          <w:rPr>
            <w:rStyle w:val="a6"/>
          </w:rPr>
          <w:t>https://balkhash.goo.kz/loader/load/17154</w:t>
        </w:r>
      </w:hyperlink>
      <w:r w:rsidR="005A35B0">
        <w:rPr>
          <w:lang w:val="ru-RU"/>
        </w:rPr>
        <w:t xml:space="preserve"> </w:t>
      </w:r>
    </w:p>
    <w:p w:rsidR="004C38FF" w:rsidRPr="00651106" w:rsidRDefault="00786A81" w:rsidP="00651106">
      <w:pPr>
        <w:pStyle w:val="aa"/>
        <w:rPr>
          <w:sz w:val="24"/>
          <w:szCs w:val="24"/>
        </w:rPr>
      </w:pPr>
      <w:r w:rsidRPr="00651106">
        <w:rPr>
          <w:sz w:val="24"/>
          <w:szCs w:val="24"/>
        </w:rPr>
        <w:t>Приложение11</w:t>
      </w:r>
      <w:r w:rsidR="005A35B0" w:rsidRPr="00651106">
        <w:rPr>
          <w:sz w:val="24"/>
          <w:szCs w:val="24"/>
        </w:rPr>
        <w:t xml:space="preserve"> </w:t>
      </w:r>
      <w:hyperlink r:id="rId96" w:history="1">
        <w:r w:rsidR="005A35B0" w:rsidRPr="002057F9">
          <w:rPr>
            <w:rStyle w:val="a6"/>
            <w:sz w:val="22"/>
            <w:szCs w:val="24"/>
          </w:rPr>
          <w:t>https://balkhash.goo.kz/loader/load/16842</w:t>
        </w:r>
      </w:hyperlink>
      <w:r w:rsidR="005A35B0" w:rsidRPr="002057F9">
        <w:rPr>
          <w:sz w:val="22"/>
          <w:szCs w:val="24"/>
        </w:rPr>
        <w:t xml:space="preserve"> </w:t>
      </w:r>
    </w:p>
    <w:p w:rsidR="007424D8" w:rsidRPr="002057F9" w:rsidRDefault="00786A81" w:rsidP="00651106">
      <w:pPr>
        <w:pStyle w:val="aa"/>
        <w:rPr>
          <w:sz w:val="22"/>
          <w:szCs w:val="24"/>
        </w:rPr>
      </w:pPr>
      <w:r w:rsidRPr="00651106">
        <w:rPr>
          <w:sz w:val="24"/>
          <w:szCs w:val="24"/>
        </w:rPr>
        <w:t>Санитарно</w:t>
      </w:r>
      <w:r w:rsidR="007424D8" w:rsidRPr="00651106">
        <w:rPr>
          <w:sz w:val="24"/>
          <w:szCs w:val="24"/>
        </w:rPr>
        <w:t xml:space="preserve"> </w:t>
      </w:r>
      <w:r w:rsidRPr="00651106">
        <w:rPr>
          <w:sz w:val="24"/>
          <w:szCs w:val="24"/>
        </w:rPr>
        <w:t>-</w:t>
      </w:r>
      <w:r w:rsidR="007424D8" w:rsidRPr="00651106">
        <w:rPr>
          <w:sz w:val="24"/>
          <w:szCs w:val="24"/>
        </w:rPr>
        <w:t xml:space="preserve"> </w:t>
      </w:r>
      <w:r w:rsidRPr="00651106">
        <w:rPr>
          <w:sz w:val="24"/>
          <w:szCs w:val="24"/>
        </w:rPr>
        <w:t>эпидемиологическое</w:t>
      </w:r>
      <w:r w:rsidR="007424D8" w:rsidRPr="00651106">
        <w:rPr>
          <w:sz w:val="24"/>
          <w:szCs w:val="24"/>
        </w:rPr>
        <w:t xml:space="preserve"> з</w:t>
      </w:r>
      <w:r w:rsidRPr="00651106">
        <w:rPr>
          <w:sz w:val="24"/>
          <w:szCs w:val="24"/>
        </w:rPr>
        <w:t>аключение</w:t>
      </w:r>
      <w:r w:rsidR="007424D8" w:rsidRPr="00651106">
        <w:rPr>
          <w:sz w:val="24"/>
          <w:szCs w:val="24"/>
        </w:rPr>
        <w:t xml:space="preserve"> </w:t>
      </w:r>
      <w:hyperlink r:id="rId97" w:history="1">
        <w:r w:rsidR="007424D8" w:rsidRPr="002057F9">
          <w:rPr>
            <w:rStyle w:val="a6"/>
            <w:sz w:val="22"/>
            <w:szCs w:val="24"/>
          </w:rPr>
          <w:t>https://docs.google.com/viewer?url=https://balkhash.goo.kz/files/loader/1712228398207.pdf</w:t>
        </w:r>
      </w:hyperlink>
      <w:r w:rsidR="007424D8" w:rsidRPr="002057F9">
        <w:rPr>
          <w:sz w:val="22"/>
          <w:szCs w:val="24"/>
        </w:rPr>
        <w:t xml:space="preserve"> </w:t>
      </w:r>
    </w:p>
    <w:p w:rsidR="007424D8" w:rsidRPr="00651106" w:rsidRDefault="00786A81" w:rsidP="00651106">
      <w:pPr>
        <w:pStyle w:val="aa"/>
        <w:rPr>
          <w:sz w:val="24"/>
          <w:szCs w:val="24"/>
        </w:rPr>
      </w:pPr>
      <w:r w:rsidRPr="00651106">
        <w:rPr>
          <w:sz w:val="24"/>
          <w:szCs w:val="24"/>
        </w:rPr>
        <w:t>Акт</w:t>
      </w:r>
      <w:r w:rsidR="007424D8" w:rsidRPr="00651106">
        <w:rPr>
          <w:sz w:val="24"/>
          <w:szCs w:val="24"/>
        </w:rPr>
        <w:t xml:space="preserve"> </w:t>
      </w:r>
      <w:r w:rsidRPr="00651106">
        <w:rPr>
          <w:sz w:val="24"/>
          <w:szCs w:val="24"/>
        </w:rPr>
        <w:t>о</w:t>
      </w:r>
      <w:r w:rsidR="007424D8" w:rsidRPr="00651106">
        <w:rPr>
          <w:sz w:val="24"/>
          <w:szCs w:val="24"/>
        </w:rPr>
        <w:t xml:space="preserve"> </w:t>
      </w:r>
      <w:r w:rsidRPr="00651106">
        <w:rPr>
          <w:sz w:val="24"/>
          <w:szCs w:val="24"/>
        </w:rPr>
        <w:t>результатах</w:t>
      </w:r>
      <w:r w:rsidR="007424D8" w:rsidRPr="00651106">
        <w:rPr>
          <w:sz w:val="24"/>
          <w:szCs w:val="24"/>
        </w:rPr>
        <w:t xml:space="preserve"> </w:t>
      </w:r>
      <w:r w:rsidRPr="00651106">
        <w:rPr>
          <w:sz w:val="24"/>
          <w:szCs w:val="24"/>
        </w:rPr>
        <w:t>проверки</w:t>
      </w:r>
      <w:r w:rsidR="007424D8" w:rsidRPr="00651106">
        <w:rPr>
          <w:sz w:val="24"/>
          <w:szCs w:val="24"/>
        </w:rPr>
        <w:t xml:space="preserve"> </w:t>
      </w:r>
      <w:r w:rsidRPr="00651106">
        <w:rPr>
          <w:sz w:val="24"/>
          <w:szCs w:val="24"/>
        </w:rPr>
        <w:t>на</w:t>
      </w:r>
      <w:r w:rsidR="007424D8" w:rsidRPr="00651106">
        <w:rPr>
          <w:sz w:val="24"/>
          <w:szCs w:val="24"/>
        </w:rPr>
        <w:t xml:space="preserve"> </w:t>
      </w:r>
      <w:r w:rsidRPr="00651106">
        <w:rPr>
          <w:sz w:val="24"/>
          <w:szCs w:val="24"/>
        </w:rPr>
        <w:t>соответствие</w:t>
      </w:r>
      <w:r w:rsidR="007424D8" w:rsidRPr="00651106">
        <w:rPr>
          <w:sz w:val="24"/>
          <w:szCs w:val="24"/>
        </w:rPr>
        <w:t xml:space="preserve"> </w:t>
      </w:r>
      <w:r w:rsidRPr="00651106">
        <w:rPr>
          <w:sz w:val="24"/>
          <w:szCs w:val="24"/>
        </w:rPr>
        <w:t>в</w:t>
      </w:r>
      <w:r w:rsidR="007424D8" w:rsidRPr="00651106">
        <w:rPr>
          <w:sz w:val="24"/>
          <w:szCs w:val="24"/>
        </w:rPr>
        <w:t xml:space="preserve"> </w:t>
      </w:r>
      <w:r w:rsidRPr="00651106">
        <w:rPr>
          <w:sz w:val="24"/>
          <w:szCs w:val="24"/>
        </w:rPr>
        <w:t>области</w:t>
      </w:r>
      <w:r w:rsidR="007424D8" w:rsidRPr="00651106">
        <w:rPr>
          <w:sz w:val="24"/>
          <w:szCs w:val="24"/>
        </w:rPr>
        <w:t xml:space="preserve"> </w:t>
      </w:r>
      <w:r w:rsidRPr="00651106">
        <w:rPr>
          <w:sz w:val="24"/>
          <w:szCs w:val="24"/>
        </w:rPr>
        <w:t>пожарной</w:t>
      </w:r>
      <w:r w:rsidR="007424D8" w:rsidRPr="00651106">
        <w:rPr>
          <w:sz w:val="24"/>
          <w:szCs w:val="24"/>
        </w:rPr>
        <w:t xml:space="preserve"> </w:t>
      </w:r>
      <w:r w:rsidRPr="00651106">
        <w:rPr>
          <w:sz w:val="24"/>
          <w:szCs w:val="24"/>
        </w:rPr>
        <w:t xml:space="preserve">безопасности </w:t>
      </w:r>
    </w:p>
    <w:p w:rsidR="007424D8" w:rsidRPr="002057F9" w:rsidRDefault="009A0403" w:rsidP="00651106">
      <w:pPr>
        <w:pStyle w:val="aa"/>
        <w:rPr>
          <w:sz w:val="22"/>
          <w:szCs w:val="24"/>
        </w:rPr>
      </w:pPr>
      <w:hyperlink r:id="rId98" w:history="1">
        <w:r w:rsidR="005A35B0" w:rsidRPr="002057F9">
          <w:rPr>
            <w:rStyle w:val="a6"/>
            <w:sz w:val="22"/>
            <w:szCs w:val="24"/>
          </w:rPr>
          <w:t>https://balkhash.goo.kz/loader/load/17198</w:t>
        </w:r>
      </w:hyperlink>
      <w:r w:rsidR="005A35B0" w:rsidRPr="002057F9">
        <w:rPr>
          <w:sz w:val="22"/>
          <w:szCs w:val="24"/>
        </w:rPr>
        <w:t xml:space="preserve"> </w:t>
      </w:r>
    </w:p>
    <w:p w:rsidR="003F0C17" w:rsidRPr="002057F9" w:rsidRDefault="00651106" w:rsidP="00651106">
      <w:pPr>
        <w:pStyle w:val="aa"/>
        <w:rPr>
          <w:color w:val="1A1A1A"/>
        </w:rPr>
      </w:pPr>
      <w:r w:rsidRPr="00651106">
        <w:rPr>
          <w:color w:val="1A1A1A"/>
          <w:sz w:val="24"/>
          <w:szCs w:val="24"/>
        </w:rPr>
        <w:t>Договор ИП</w:t>
      </w:r>
      <w:r w:rsidR="003F0C17" w:rsidRPr="00651106">
        <w:rPr>
          <w:color w:val="1A1A1A"/>
          <w:sz w:val="24"/>
          <w:szCs w:val="24"/>
        </w:rPr>
        <w:t>.Столовая</w:t>
      </w:r>
      <w:r w:rsidRPr="00651106">
        <w:rPr>
          <w:sz w:val="24"/>
          <w:szCs w:val="24"/>
        </w:rPr>
        <w:t xml:space="preserve"> </w:t>
      </w:r>
      <w:hyperlink r:id="rId99" w:history="1">
        <w:r w:rsidRPr="002057F9">
          <w:rPr>
            <w:rStyle w:val="a6"/>
          </w:rPr>
          <w:t>https://balkhash.goo.kz/loader/load/17205</w:t>
        </w:r>
      </w:hyperlink>
      <w:r w:rsidRPr="002057F9">
        <w:t xml:space="preserve"> </w:t>
      </w:r>
    </w:p>
    <w:p w:rsidR="003F0C17" w:rsidRPr="00651106" w:rsidRDefault="003F0C17" w:rsidP="00651106">
      <w:pPr>
        <w:pStyle w:val="aa"/>
        <w:rPr>
          <w:color w:val="1A1A1A"/>
          <w:sz w:val="24"/>
          <w:szCs w:val="24"/>
        </w:rPr>
      </w:pPr>
      <w:r w:rsidRPr="00651106">
        <w:rPr>
          <w:color w:val="1A1A1A"/>
          <w:sz w:val="24"/>
          <w:szCs w:val="24"/>
        </w:rPr>
        <w:t>Договор</w:t>
      </w:r>
      <w:r w:rsidR="00651106" w:rsidRPr="00651106">
        <w:rPr>
          <w:color w:val="1A1A1A"/>
          <w:sz w:val="24"/>
          <w:szCs w:val="24"/>
        </w:rPr>
        <w:t xml:space="preserve"> </w:t>
      </w:r>
      <w:r w:rsidRPr="00651106">
        <w:rPr>
          <w:color w:val="1A1A1A"/>
          <w:sz w:val="24"/>
          <w:szCs w:val="24"/>
        </w:rPr>
        <w:t>на</w:t>
      </w:r>
      <w:r w:rsidR="00651106" w:rsidRPr="00651106">
        <w:rPr>
          <w:color w:val="1A1A1A"/>
          <w:sz w:val="24"/>
          <w:szCs w:val="24"/>
        </w:rPr>
        <w:t xml:space="preserve"> </w:t>
      </w:r>
      <w:r w:rsidRPr="00651106">
        <w:rPr>
          <w:color w:val="1A1A1A"/>
          <w:sz w:val="24"/>
          <w:szCs w:val="24"/>
        </w:rPr>
        <w:t>техобсл</w:t>
      </w:r>
      <w:r w:rsidR="00651106" w:rsidRPr="00651106">
        <w:rPr>
          <w:color w:val="1A1A1A"/>
          <w:sz w:val="24"/>
          <w:szCs w:val="24"/>
        </w:rPr>
        <w:t xml:space="preserve"> </w:t>
      </w:r>
      <w:r w:rsidRPr="00651106">
        <w:rPr>
          <w:color w:val="1A1A1A"/>
          <w:sz w:val="24"/>
          <w:szCs w:val="24"/>
        </w:rPr>
        <w:t>сист</w:t>
      </w:r>
      <w:r w:rsidR="00651106" w:rsidRPr="00651106">
        <w:rPr>
          <w:color w:val="1A1A1A"/>
          <w:sz w:val="24"/>
          <w:szCs w:val="24"/>
        </w:rPr>
        <w:t xml:space="preserve">емы </w:t>
      </w:r>
      <w:r w:rsidRPr="00651106">
        <w:rPr>
          <w:color w:val="1A1A1A"/>
          <w:sz w:val="24"/>
          <w:szCs w:val="24"/>
        </w:rPr>
        <w:t>сигнализации</w:t>
      </w:r>
      <w:r w:rsidR="00651106" w:rsidRPr="00651106">
        <w:rPr>
          <w:color w:val="1A1A1A"/>
          <w:sz w:val="24"/>
          <w:szCs w:val="24"/>
        </w:rPr>
        <w:t xml:space="preserve"> </w:t>
      </w:r>
      <w:hyperlink r:id="rId100"/>
      <w:r w:rsidR="00651106" w:rsidRPr="002057F9">
        <w:rPr>
          <w:sz w:val="22"/>
          <w:szCs w:val="24"/>
        </w:rPr>
        <w:t xml:space="preserve"> </w:t>
      </w:r>
      <w:hyperlink r:id="rId101" w:history="1">
        <w:r w:rsidR="00651106" w:rsidRPr="002057F9">
          <w:rPr>
            <w:rStyle w:val="a6"/>
            <w:sz w:val="22"/>
            <w:szCs w:val="24"/>
          </w:rPr>
          <w:t>https://balkhash.goo.kz/loader/load/17206</w:t>
        </w:r>
      </w:hyperlink>
      <w:r w:rsidR="00651106" w:rsidRPr="00651106">
        <w:rPr>
          <w:sz w:val="24"/>
          <w:szCs w:val="24"/>
        </w:rPr>
        <w:t xml:space="preserve"> </w:t>
      </w:r>
    </w:p>
    <w:p w:rsidR="004C38FF" w:rsidRPr="008712CD" w:rsidRDefault="00821CC8" w:rsidP="008712CD">
      <w:pPr>
        <w:shd w:val="clear" w:color="auto" w:fill="FFFFFF" w:themeFill="background1"/>
        <w:jc w:val="both"/>
        <w:rPr>
          <w:b/>
          <w:sz w:val="24"/>
          <w:szCs w:val="24"/>
        </w:rPr>
      </w:pPr>
      <w:r>
        <w:rPr>
          <w:b/>
          <w:sz w:val="24"/>
          <w:szCs w:val="24"/>
          <w:lang w:val="en-US"/>
        </w:rPr>
        <w:lastRenderedPageBreak/>
        <w:t>VI</w:t>
      </w:r>
      <w:r w:rsidRPr="00821CC8">
        <w:rPr>
          <w:b/>
          <w:sz w:val="24"/>
          <w:szCs w:val="24"/>
          <w:lang w:val="ru-RU"/>
        </w:rPr>
        <w:t>.</w:t>
      </w:r>
      <w:r w:rsidRPr="008712CD">
        <w:rPr>
          <w:b/>
          <w:sz w:val="24"/>
          <w:szCs w:val="24"/>
        </w:rPr>
        <w:t>ИНФОРМАЦИОННЫЕ</w:t>
      </w:r>
      <w:r>
        <w:rPr>
          <w:b/>
          <w:sz w:val="24"/>
          <w:szCs w:val="24"/>
          <w:lang w:val="ru-RU"/>
        </w:rPr>
        <w:t xml:space="preserve"> </w:t>
      </w:r>
      <w:r w:rsidRPr="008712CD">
        <w:rPr>
          <w:b/>
          <w:sz w:val="24"/>
          <w:szCs w:val="24"/>
        </w:rPr>
        <w:t>РЕСУРСЫ</w:t>
      </w:r>
      <w:r>
        <w:rPr>
          <w:b/>
          <w:sz w:val="24"/>
          <w:szCs w:val="24"/>
          <w:lang w:val="ru-RU"/>
        </w:rPr>
        <w:t xml:space="preserve"> </w:t>
      </w:r>
      <w:r w:rsidRPr="008712CD">
        <w:rPr>
          <w:b/>
          <w:sz w:val="24"/>
          <w:szCs w:val="24"/>
        </w:rPr>
        <w:t>И</w:t>
      </w:r>
      <w:r>
        <w:rPr>
          <w:b/>
          <w:sz w:val="24"/>
          <w:szCs w:val="24"/>
          <w:lang w:val="ru-RU"/>
        </w:rPr>
        <w:t xml:space="preserve"> </w:t>
      </w:r>
      <w:r w:rsidRPr="008712CD">
        <w:rPr>
          <w:b/>
          <w:sz w:val="24"/>
          <w:szCs w:val="24"/>
        </w:rPr>
        <w:t>БИБЛИОТЕЧНЫЙ</w:t>
      </w:r>
      <w:r>
        <w:rPr>
          <w:b/>
          <w:sz w:val="24"/>
          <w:szCs w:val="24"/>
          <w:lang w:val="ru-RU"/>
        </w:rPr>
        <w:t xml:space="preserve"> </w:t>
      </w:r>
      <w:r w:rsidRPr="008712CD">
        <w:rPr>
          <w:b/>
          <w:sz w:val="24"/>
          <w:szCs w:val="24"/>
        </w:rPr>
        <w:t>ФОНД</w:t>
      </w:r>
    </w:p>
    <w:p w:rsidR="008712CD" w:rsidRPr="00031BBB" w:rsidRDefault="008712CD" w:rsidP="008712CD">
      <w:pPr>
        <w:pStyle w:val="aa"/>
        <w:jc w:val="both"/>
        <w:rPr>
          <w:sz w:val="24"/>
          <w:szCs w:val="24"/>
        </w:rPr>
      </w:pPr>
      <w:r w:rsidRPr="00031BBB">
        <w:rPr>
          <w:sz w:val="24"/>
          <w:szCs w:val="24"/>
        </w:rPr>
        <w:t xml:space="preserve">Библиотека расположена на первом этаже здания школы, в помещении с площадью </w:t>
      </w:r>
      <w:r w:rsidR="005C496D">
        <w:rPr>
          <w:sz w:val="24"/>
          <w:szCs w:val="24"/>
        </w:rPr>
        <w:t xml:space="preserve">96 </w:t>
      </w:r>
      <w:r w:rsidRPr="00031BBB">
        <w:rPr>
          <w:sz w:val="24"/>
          <w:szCs w:val="24"/>
        </w:rPr>
        <w:t>квадратных метров.</w:t>
      </w:r>
      <w:r w:rsidR="00F3226E">
        <w:rPr>
          <w:sz w:val="24"/>
          <w:szCs w:val="24"/>
        </w:rPr>
        <w:t xml:space="preserve"> </w:t>
      </w:r>
      <w:r w:rsidRPr="00031BBB">
        <w:rPr>
          <w:sz w:val="24"/>
          <w:szCs w:val="24"/>
        </w:rPr>
        <w:t>В библиотеке имеется читальный зал: 18 посадочных мест, рабочее место библиотекаря. Оформлен уголок</w:t>
      </w:r>
      <w:r>
        <w:rPr>
          <w:sz w:val="24"/>
          <w:szCs w:val="24"/>
        </w:rPr>
        <w:t xml:space="preserve"> </w:t>
      </w:r>
      <w:r w:rsidRPr="00031BBB">
        <w:rPr>
          <w:sz w:val="24"/>
          <w:szCs w:val="24"/>
        </w:rPr>
        <w:t>«Читающая школа», выставочныеполки для поступившей художественной литературы, а также стеллажи под учебную и художественную литературу. Имеются стенд по изучению Послания Президента. В рамках проекта «Читающая школа» создан Буккроссинг.</w:t>
      </w:r>
    </w:p>
    <w:p w:rsidR="008712CD" w:rsidRPr="00031BBB" w:rsidRDefault="008712CD" w:rsidP="008712CD">
      <w:pPr>
        <w:pStyle w:val="aa"/>
        <w:jc w:val="both"/>
        <w:rPr>
          <w:sz w:val="24"/>
          <w:szCs w:val="24"/>
        </w:rPr>
      </w:pPr>
      <w:r w:rsidRPr="00031BBB">
        <w:rPr>
          <w:sz w:val="24"/>
          <w:szCs w:val="24"/>
        </w:rPr>
        <w:t>Библиотечное обслуживание осуществляется в соответствии с «Положением о библиоте- ке». Читатели получают во временное пользование печатные издания, из фонда библиотеки, принимают участие в массовых мероприятиях.</w:t>
      </w:r>
    </w:p>
    <w:p w:rsidR="008712CD" w:rsidRPr="00031BBB" w:rsidRDefault="008712CD" w:rsidP="008712CD">
      <w:pPr>
        <w:pStyle w:val="aa"/>
        <w:jc w:val="both"/>
        <w:rPr>
          <w:sz w:val="24"/>
          <w:szCs w:val="24"/>
        </w:rPr>
      </w:pPr>
      <w:r w:rsidRPr="00031BBB">
        <w:rPr>
          <w:sz w:val="24"/>
          <w:szCs w:val="24"/>
        </w:rPr>
        <w:t>На</w:t>
      </w:r>
      <w:r>
        <w:rPr>
          <w:sz w:val="24"/>
          <w:szCs w:val="24"/>
        </w:rPr>
        <w:t xml:space="preserve"> </w:t>
      </w:r>
      <w:r w:rsidRPr="00031BBB">
        <w:rPr>
          <w:sz w:val="24"/>
          <w:szCs w:val="24"/>
        </w:rPr>
        <w:t>балансе</w:t>
      </w:r>
      <w:r>
        <w:rPr>
          <w:sz w:val="24"/>
          <w:szCs w:val="24"/>
        </w:rPr>
        <w:t xml:space="preserve"> </w:t>
      </w:r>
      <w:r w:rsidRPr="00031BBB">
        <w:rPr>
          <w:sz w:val="24"/>
          <w:szCs w:val="24"/>
        </w:rPr>
        <w:t>школьной</w:t>
      </w:r>
      <w:r>
        <w:rPr>
          <w:sz w:val="24"/>
          <w:szCs w:val="24"/>
        </w:rPr>
        <w:t xml:space="preserve"> </w:t>
      </w:r>
      <w:r w:rsidRPr="00031BBB">
        <w:rPr>
          <w:sz w:val="24"/>
          <w:szCs w:val="24"/>
        </w:rPr>
        <w:t>библиотеки</w:t>
      </w:r>
      <w:r>
        <w:rPr>
          <w:sz w:val="24"/>
          <w:szCs w:val="24"/>
        </w:rPr>
        <w:t xml:space="preserve"> </w:t>
      </w:r>
      <w:r w:rsidRPr="00031BBB">
        <w:rPr>
          <w:sz w:val="24"/>
          <w:szCs w:val="24"/>
        </w:rPr>
        <w:t>находится</w:t>
      </w:r>
      <w:r>
        <w:rPr>
          <w:sz w:val="24"/>
          <w:szCs w:val="24"/>
        </w:rPr>
        <w:t xml:space="preserve"> </w:t>
      </w:r>
      <w:r w:rsidRPr="00031BBB">
        <w:rPr>
          <w:sz w:val="24"/>
          <w:szCs w:val="24"/>
        </w:rPr>
        <w:t>учебная</w:t>
      </w:r>
      <w:r>
        <w:rPr>
          <w:sz w:val="24"/>
          <w:szCs w:val="24"/>
        </w:rPr>
        <w:t xml:space="preserve"> </w:t>
      </w:r>
      <w:r w:rsidRPr="00031BBB">
        <w:rPr>
          <w:sz w:val="24"/>
          <w:szCs w:val="24"/>
        </w:rPr>
        <w:t>литература.</w:t>
      </w:r>
    </w:p>
    <w:p w:rsidR="008712CD" w:rsidRPr="00031BBB" w:rsidRDefault="008712CD" w:rsidP="008712CD">
      <w:pPr>
        <w:pStyle w:val="aa"/>
        <w:jc w:val="both"/>
        <w:rPr>
          <w:sz w:val="24"/>
          <w:szCs w:val="24"/>
        </w:rPr>
      </w:pPr>
      <w:r w:rsidRPr="00031BBB">
        <w:rPr>
          <w:sz w:val="24"/>
          <w:szCs w:val="24"/>
        </w:rPr>
        <w:t>На данный момент учебный фонд библиотеки состоит из учебников, полностью соответ-ствующих обновленномусодержанию образования издательства «Атамура», «Мектеп», «Алма- тыкітап», «Арман ПВ». Пополнение учебного фонда осуществляется каждый учебный год. В 2021-2022, 2022-2023 учебных годах получили переизданные</w:t>
      </w:r>
      <w:r w:rsidR="00226A42">
        <w:rPr>
          <w:sz w:val="24"/>
          <w:szCs w:val="24"/>
        </w:rPr>
        <w:t xml:space="preserve"> </w:t>
      </w:r>
      <w:r w:rsidRPr="00031BBB">
        <w:rPr>
          <w:sz w:val="24"/>
          <w:szCs w:val="24"/>
        </w:rPr>
        <w:t>учебники для учащихся 1 и 2 класса, букварь.</w:t>
      </w:r>
      <w:r>
        <w:rPr>
          <w:sz w:val="24"/>
          <w:szCs w:val="24"/>
        </w:rPr>
        <w:t xml:space="preserve"> </w:t>
      </w:r>
      <w:r w:rsidRPr="00031BBB">
        <w:rPr>
          <w:sz w:val="24"/>
          <w:szCs w:val="24"/>
        </w:rPr>
        <w:t>Систематически ведется работа по сохранности фонда, а также по списанию устаревших учебников, учебно – методической и пришедшей в негодность, устаревшей литературы. Фонд художественной литературы формируется в соответствии с образовательными программами. Вся поступившая литература заносится в суммарную, инвентарную книгу.</w:t>
      </w:r>
      <w:r>
        <w:rPr>
          <w:sz w:val="24"/>
          <w:szCs w:val="24"/>
        </w:rPr>
        <w:t xml:space="preserve"> </w:t>
      </w:r>
    </w:p>
    <w:p w:rsidR="008712CD" w:rsidRPr="00031BBB" w:rsidRDefault="008712CD" w:rsidP="008712CD">
      <w:pPr>
        <w:pStyle w:val="aa"/>
        <w:jc w:val="both"/>
        <w:rPr>
          <w:sz w:val="24"/>
          <w:szCs w:val="24"/>
        </w:rPr>
      </w:pPr>
      <w:r w:rsidRPr="00031BBB">
        <w:rPr>
          <w:sz w:val="24"/>
          <w:szCs w:val="24"/>
        </w:rPr>
        <w:t>Имеется</w:t>
      </w:r>
      <w:r>
        <w:rPr>
          <w:sz w:val="24"/>
          <w:szCs w:val="24"/>
        </w:rPr>
        <w:t xml:space="preserve"> </w:t>
      </w:r>
      <w:r w:rsidRPr="00031BBB">
        <w:rPr>
          <w:sz w:val="24"/>
          <w:szCs w:val="24"/>
        </w:rPr>
        <w:t>справочно-библиографический</w:t>
      </w:r>
      <w:r>
        <w:rPr>
          <w:sz w:val="24"/>
          <w:szCs w:val="24"/>
        </w:rPr>
        <w:t xml:space="preserve"> </w:t>
      </w:r>
      <w:r w:rsidRPr="00031BBB">
        <w:rPr>
          <w:sz w:val="24"/>
          <w:szCs w:val="24"/>
        </w:rPr>
        <w:t>фонд:</w:t>
      </w:r>
      <w:r>
        <w:rPr>
          <w:sz w:val="24"/>
          <w:szCs w:val="24"/>
        </w:rPr>
        <w:t xml:space="preserve"> </w:t>
      </w:r>
      <w:r w:rsidRPr="00031BBB">
        <w:rPr>
          <w:sz w:val="24"/>
          <w:szCs w:val="24"/>
        </w:rPr>
        <w:t>слов</w:t>
      </w:r>
      <w:r>
        <w:rPr>
          <w:sz w:val="24"/>
          <w:szCs w:val="24"/>
        </w:rPr>
        <w:t>ари, справочники по предметам, дет</w:t>
      </w:r>
      <w:r w:rsidRPr="00031BBB">
        <w:rPr>
          <w:sz w:val="24"/>
          <w:szCs w:val="24"/>
        </w:rPr>
        <w:t>ские энциклопедии, которые активно используются в течение учебного года для подготовки к урокам.</w:t>
      </w:r>
    </w:p>
    <w:p w:rsidR="008712CD" w:rsidRPr="00031BBB" w:rsidRDefault="008712CD" w:rsidP="008712CD">
      <w:pPr>
        <w:pStyle w:val="aa"/>
        <w:jc w:val="both"/>
        <w:rPr>
          <w:sz w:val="24"/>
          <w:szCs w:val="24"/>
        </w:rPr>
      </w:pPr>
      <w:r w:rsidRPr="00031BBB">
        <w:rPr>
          <w:sz w:val="24"/>
          <w:szCs w:val="24"/>
        </w:rPr>
        <w:t>Основной</w:t>
      </w:r>
      <w:r>
        <w:rPr>
          <w:sz w:val="24"/>
          <w:szCs w:val="24"/>
        </w:rPr>
        <w:t xml:space="preserve"> </w:t>
      </w:r>
      <w:r w:rsidRPr="00031BBB">
        <w:rPr>
          <w:sz w:val="24"/>
          <w:szCs w:val="24"/>
        </w:rPr>
        <w:t>фонд</w:t>
      </w:r>
      <w:r>
        <w:rPr>
          <w:sz w:val="24"/>
          <w:szCs w:val="24"/>
        </w:rPr>
        <w:t xml:space="preserve"> </w:t>
      </w:r>
      <w:r w:rsidRPr="00031BBB">
        <w:rPr>
          <w:sz w:val="24"/>
          <w:szCs w:val="24"/>
        </w:rPr>
        <w:t>библиотеки,</w:t>
      </w:r>
      <w:r>
        <w:rPr>
          <w:sz w:val="24"/>
          <w:szCs w:val="24"/>
        </w:rPr>
        <w:t xml:space="preserve"> </w:t>
      </w:r>
      <w:r w:rsidRPr="00031BBB">
        <w:rPr>
          <w:sz w:val="24"/>
          <w:szCs w:val="24"/>
        </w:rPr>
        <w:t>всего</w:t>
      </w:r>
      <w:r>
        <w:rPr>
          <w:sz w:val="24"/>
          <w:szCs w:val="24"/>
        </w:rPr>
        <w:t xml:space="preserve"> </w:t>
      </w:r>
      <w:r w:rsidRPr="00031BBB">
        <w:rPr>
          <w:sz w:val="24"/>
          <w:szCs w:val="24"/>
        </w:rPr>
        <w:t xml:space="preserve">назв./экз.на </w:t>
      </w:r>
      <w:r w:rsidR="00B107A2">
        <w:rPr>
          <w:sz w:val="24"/>
          <w:szCs w:val="24"/>
        </w:rPr>
        <w:t>01.01.2024</w:t>
      </w:r>
      <w:r w:rsidRPr="008712CD">
        <w:rPr>
          <w:sz w:val="24"/>
          <w:szCs w:val="24"/>
        </w:rPr>
        <w:t>г. –10</w:t>
      </w:r>
      <w:r w:rsidR="00B107A2">
        <w:rPr>
          <w:sz w:val="24"/>
          <w:szCs w:val="24"/>
        </w:rPr>
        <w:t>533</w:t>
      </w:r>
      <w:r w:rsidRPr="008712CD">
        <w:rPr>
          <w:sz w:val="24"/>
          <w:szCs w:val="24"/>
        </w:rPr>
        <w:t xml:space="preserve"> экземпляров. в том числе</w:t>
      </w:r>
      <w:r w:rsidRPr="00031BBB">
        <w:rPr>
          <w:sz w:val="24"/>
          <w:szCs w:val="24"/>
        </w:rPr>
        <w:t xml:space="preserve"> на</w:t>
      </w:r>
      <w:r w:rsidR="00B107A2">
        <w:rPr>
          <w:sz w:val="24"/>
          <w:szCs w:val="24"/>
        </w:rPr>
        <w:t xml:space="preserve"> казахском языке (экз., %) – 830</w:t>
      </w:r>
      <w:r w:rsidRPr="00031BBB">
        <w:rPr>
          <w:sz w:val="24"/>
          <w:szCs w:val="24"/>
        </w:rPr>
        <w:t xml:space="preserve"> экз.–7,60 %</w:t>
      </w:r>
    </w:p>
    <w:p w:rsidR="008712CD" w:rsidRPr="00031BBB" w:rsidRDefault="008712CD" w:rsidP="008712CD">
      <w:pPr>
        <w:pStyle w:val="aa"/>
        <w:jc w:val="both"/>
        <w:rPr>
          <w:sz w:val="24"/>
          <w:szCs w:val="24"/>
        </w:rPr>
      </w:pPr>
      <w:r w:rsidRPr="00031BBB">
        <w:rPr>
          <w:sz w:val="24"/>
          <w:szCs w:val="24"/>
        </w:rPr>
        <w:t>На</w:t>
      </w:r>
      <w:r>
        <w:rPr>
          <w:sz w:val="24"/>
          <w:szCs w:val="24"/>
        </w:rPr>
        <w:t xml:space="preserve"> </w:t>
      </w:r>
      <w:r w:rsidRPr="00031BBB">
        <w:rPr>
          <w:sz w:val="24"/>
          <w:szCs w:val="24"/>
        </w:rPr>
        <w:t>русском языке</w:t>
      </w:r>
      <w:r>
        <w:rPr>
          <w:sz w:val="24"/>
          <w:szCs w:val="24"/>
        </w:rPr>
        <w:t xml:space="preserve"> </w:t>
      </w:r>
      <w:r w:rsidRPr="00031BBB">
        <w:rPr>
          <w:sz w:val="24"/>
          <w:szCs w:val="24"/>
        </w:rPr>
        <w:t>(экз., %)</w:t>
      </w:r>
      <w:r w:rsidRPr="00031BBB">
        <w:rPr>
          <w:sz w:val="24"/>
          <w:szCs w:val="24"/>
        </w:rPr>
        <w:tab/>
        <w:t>-</w:t>
      </w:r>
      <w:r>
        <w:rPr>
          <w:sz w:val="24"/>
          <w:szCs w:val="24"/>
        </w:rPr>
        <w:t xml:space="preserve"> </w:t>
      </w:r>
      <w:r w:rsidR="00B107A2">
        <w:rPr>
          <w:sz w:val="24"/>
          <w:szCs w:val="24"/>
        </w:rPr>
        <w:t>9654экз.</w:t>
      </w:r>
      <w:r w:rsidRPr="00031BBB">
        <w:rPr>
          <w:sz w:val="24"/>
          <w:szCs w:val="24"/>
        </w:rPr>
        <w:t xml:space="preserve"> - 92,13%</w:t>
      </w:r>
      <w:r w:rsidR="00B107A2">
        <w:rPr>
          <w:sz w:val="24"/>
          <w:szCs w:val="24"/>
        </w:rPr>
        <w:t xml:space="preserve"> на английском языке – 49экз.</w:t>
      </w:r>
    </w:p>
    <w:p w:rsidR="008712CD" w:rsidRPr="00031BBB" w:rsidRDefault="008712CD" w:rsidP="008712CD">
      <w:pPr>
        <w:pStyle w:val="aa"/>
        <w:jc w:val="both"/>
        <w:rPr>
          <w:sz w:val="24"/>
          <w:szCs w:val="24"/>
        </w:rPr>
      </w:pPr>
      <w:r w:rsidRPr="00031BBB">
        <w:rPr>
          <w:sz w:val="24"/>
          <w:szCs w:val="24"/>
        </w:rPr>
        <w:t>Учебный</w:t>
      </w:r>
      <w:r>
        <w:rPr>
          <w:sz w:val="24"/>
          <w:szCs w:val="24"/>
        </w:rPr>
        <w:t xml:space="preserve"> </w:t>
      </w:r>
      <w:r w:rsidRPr="00031BBB">
        <w:rPr>
          <w:sz w:val="24"/>
          <w:szCs w:val="24"/>
        </w:rPr>
        <w:t>фонд</w:t>
      </w:r>
      <w:r>
        <w:rPr>
          <w:sz w:val="24"/>
          <w:szCs w:val="24"/>
        </w:rPr>
        <w:t xml:space="preserve"> </w:t>
      </w:r>
      <w:r w:rsidRPr="00031BBB">
        <w:rPr>
          <w:sz w:val="24"/>
          <w:szCs w:val="24"/>
        </w:rPr>
        <w:t>библиотеки</w:t>
      </w:r>
      <w:r>
        <w:rPr>
          <w:sz w:val="24"/>
          <w:szCs w:val="24"/>
        </w:rPr>
        <w:t xml:space="preserve"> </w:t>
      </w:r>
      <w:r w:rsidRPr="00031BBB">
        <w:rPr>
          <w:sz w:val="24"/>
          <w:szCs w:val="24"/>
        </w:rPr>
        <w:t>(экз.)на</w:t>
      </w:r>
      <w:r>
        <w:rPr>
          <w:sz w:val="24"/>
          <w:szCs w:val="24"/>
        </w:rPr>
        <w:t xml:space="preserve"> </w:t>
      </w:r>
      <w:r w:rsidR="00B107A2">
        <w:rPr>
          <w:sz w:val="24"/>
          <w:szCs w:val="24"/>
        </w:rPr>
        <w:t>01.001.2024г.– 35203</w:t>
      </w:r>
      <w:r w:rsidRPr="00031BBB">
        <w:rPr>
          <w:sz w:val="24"/>
          <w:szCs w:val="24"/>
        </w:rPr>
        <w:t xml:space="preserve"> экземпляра</w:t>
      </w:r>
    </w:p>
    <w:p w:rsidR="008712CD" w:rsidRDefault="008712CD" w:rsidP="008712CD">
      <w:pPr>
        <w:pStyle w:val="aa"/>
        <w:jc w:val="both"/>
        <w:rPr>
          <w:sz w:val="24"/>
          <w:szCs w:val="24"/>
        </w:rPr>
      </w:pPr>
      <w:r w:rsidRPr="00031BBB">
        <w:rPr>
          <w:sz w:val="24"/>
          <w:szCs w:val="24"/>
        </w:rPr>
        <w:t>Поступило</w:t>
      </w:r>
      <w:r>
        <w:rPr>
          <w:sz w:val="24"/>
          <w:szCs w:val="24"/>
        </w:rPr>
        <w:t xml:space="preserve"> </w:t>
      </w:r>
      <w:r w:rsidRPr="00031BBB">
        <w:rPr>
          <w:sz w:val="24"/>
          <w:szCs w:val="24"/>
        </w:rPr>
        <w:t>за</w:t>
      </w:r>
      <w:r>
        <w:rPr>
          <w:sz w:val="24"/>
          <w:szCs w:val="24"/>
        </w:rPr>
        <w:t xml:space="preserve"> </w:t>
      </w:r>
      <w:r w:rsidRPr="00031BBB">
        <w:rPr>
          <w:sz w:val="24"/>
          <w:szCs w:val="24"/>
        </w:rPr>
        <w:t>отчетный</w:t>
      </w:r>
      <w:r>
        <w:rPr>
          <w:sz w:val="24"/>
          <w:szCs w:val="24"/>
        </w:rPr>
        <w:t xml:space="preserve"> </w:t>
      </w:r>
      <w:r w:rsidRPr="00031BBB">
        <w:rPr>
          <w:sz w:val="24"/>
          <w:szCs w:val="24"/>
        </w:rPr>
        <w:t>период</w:t>
      </w:r>
      <w:r>
        <w:rPr>
          <w:sz w:val="24"/>
          <w:szCs w:val="24"/>
        </w:rPr>
        <w:t xml:space="preserve"> </w:t>
      </w:r>
      <w:r w:rsidRPr="00031BBB">
        <w:rPr>
          <w:sz w:val="24"/>
          <w:szCs w:val="24"/>
        </w:rPr>
        <w:t>(сентябрь</w:t>
      </w:r>
      <w:r>
        <w:rPr>
          <w:sz w:val="24"/>
          <w:szCs w:val="24"/>
        </w:rPr>
        <w:t xml:space="preserve"> </w:t>
      </w:r>
      <w:r w:rsidR="00B107A2">
        <w:rPr>
          <w:sz w:val="24"/>
          <w:szCs w:val="24"/>
        </w:rPr>
        <w:t>2021</w:t>
      </w:r>
      <w:r w:rsidRPr="00031BBB">
        <w:rPr>
          <w:sz w:val="24"/>
          <w:szCs w:val="24"/>
        </w:rPr>
        <w:t>г.–</w:t>
      </w:r>
      <w:r>
        <w:rPr>
          <w:sz w:val="24"/>
          <w:szCs w:val="24"/>
        </w:rPr>
        <w:t xml:space="preserve"> </w:t>
      </w:r>
      <w:r w:rsidR="00B107A2">
        <w:rPr>
          <w:sz w:val="24"/>
          <w:szCs w:val="24"/>
        </w:rPr>
        <w:t>январь</w:t>
      </w:r>
      <w:r>
        <w:rPr>
          <w:sz w:val="24"/>
          <w:szCs w:val="24"/>
        </w:rPr>
        <w:t xml:space="preserve"> </w:t>
      </w:r>
      <w:r w:rsidR="00B107A2">
        <w:rPr>
          <w:sz w:val="24"/>
          <w:szCs w:val="24"/>
        </w:rPr>
        <w:t>2024</w:t>
      </w:r>
      <w:r w:rsidRPr="00031BBB">
        <w:rPr>
          <w:sz w:val="24"/>
          <w:szCs w:val="24"/>
        </w:rPr>
        <w:t>г.)-</w:t>
      </w:r>
      <w:r>
        <w:rPr>
          <w:sz w:val="24"/>
          <w:szCs w:val="24"/>
        </w:rPr>
        <w:t xml:space="preserve"> </w:t>
      </w:r>
      <w:r w:rsidR="00B107A2">
        <w:rPr>
          <w:sz w:val="24"/>
          <w:szCs w:val="24"/>
        </w:rPr>
        <w:t>12336</w:t>
      </w:r>
      <w:r w:rsidRPr="00031BBB">
        <w:rPr>
          <w:sz w:val="24"/>
          <w:szCs w:val="24"/>
        </w:rPr>
        <w:t xml:space="preserve"> экземпляров.</w:t>
      </w:r>
    </w:p>
    <w:p w:rsidR="00B107A2" w:rsidRDefault="00C224BF" w:rsidP="008712CD">
      <w:pPr>
        <w:pStyle w:val="aa"/>
        <w:jc w:val="both"/>
        <w:rPr>
          <w:sz w:val="24"/>
          <w:szCs w:val="24"/>
        </w:rPr>
      </w:pPr>
      <w:r w:rsidRPr="00F516B4">
        <w:rPr>
          <w:color w:val="000000"/>
          <w:sz w:val="22"/>
          <w:szCs w:val="22"/>
        </w:rPr>
        <w:t>Обеспеченность учебно-методическими комплексами, учебной и художественной литературы</w:t>
      </w:r>
      <w:r w:rsidR="00B107A2">
        <w:rPr>
          <w:sz w:val="24"/>
          <w:szCs w:val="24"/>
        </w:rPr>
        <w:t xml:space="preserve"> 100%</w:t>
      </w:r>
    </w:p>
    <w:p w:rsidR="00F3226E" w:rsidRDefault="00284A15" w:rsidP="008712CD">
      <w:pPr>
        <w:pStyle w:val="aa"/>
        <w:jc w:val="both"/>
        <w:rPr>
          <w:sz w:val="24"/>
          <w:szCs w:val="24"/>
        </w:rPr>
      </w:pPr>
      <w:r>
        <w:rPr>
          <w:sz w:val="24"/>
          <w:szCs w:val="24"/>
        </w:rPr>
        <w:t>Приложение 12</w:t>
      </w:r>
    </w:p>
    <w:p w:rsidR="00F3226E" w:rsidRPr="00EB6FB3" w:rsidRDefault="00F3226E" w:rsidP="008712CD">
      <w:pPr>
        <w:pStyle w:val="aa"/>
        <w:jc w:val="both"/>
        <w:rPr>
          <w:sz w:val="22"/>
          <w:szCs w:val="24"/>
        </w:rPr>
      </w:pPr>
      <w:r>
        <w:rPr>
          <w:sz w:val="24"/>
          <w:szCs w:val="24"/>
        </w:rPr>
        <w:t xml:space="preserve">2021-2022 </w:t>
      </w:r>
      <w:hyperlink r:id="rId102" w:history="1">
        <w:r w:rsidRPr="00EB6FB3">
          <w:rPr>
            <w:rStyle w:val="a6"/>
            <w:sz w:val="22"/>
            <w:szCs w:val="24"/>
          </w:rPr>
          <w:t>http://docs.google.com/viewer?url=https://balkhash.goo.kz/files/loader/1712294559272.pdf</w:t>
        </w:r>
      </w:hyperlink>
      <w:r w:rsidRPr="00EB6FB3">
        <w:rPr>
          <w:sz w:val="22"/>
          <w:szCs w:val="24"/>
        </w:rPr>
        <w:t xml:space="preserve"> </w:t>
      </w:r>
    </w:p>
    <w:p w:rsidR="00F3226E" w:rsidRPr="00EB6FB3" w:rsidRDefault="00F3226E" w:rsidP="008712CD">
      <w:pPr>
        <w:pStyle w:val="aa"/>
        <w:jc w:val="both"/>
        <w:rPr>
          <w:sz w:val="22"/>
          <w:szCs w:val="24"/>
        </w:rPr>
      </w:pPr>
      <w:r>
        <w:rPr>
          <w:sz w:val="24"/>
          <w:szCs w:val="24"/>
        </w:rPr>
        <w:t xml:space="preserve">2022-2023 </w:t>
      </w:r>
      <w:hyperlink r:id="rId103" w:history="1">
        <w:r w:rsidRPr="00EB6FB3">
          <w:rPr>
            <w:rStyle w:val="a6"/>
            <w:sz w:val="22"/>
            <w:szCs w:val="24"/>
          </w:rPr>
          <w:t>https://docs.google.com/viewer?url=https://balkhash.goo.kz/files/loader/1712294652326.pdf</w:t>
        </w:r>
      </w:hyperlink>
      <w:r w:rsidRPr="00EB6FB3">
        <w:rPr>
          <w:sz w:val="22"/>
          <w:szCs w:val="24"/>
        </w:rPr>
        <w:t xml:space="preserve"> </w:t>
      </w:r>
    </w:p>
    <w:p w:rsidR="00F3226E" w:rsidRPr="00EB6FB3" w:rsidRDefault="00F3226E" w:rsidP="008712CD">
      <w:pPr>
        <w:pStyle w:val="aa"/>
        <w:jc w:val="both"/>
        <w:rPr>
          <w:sz w:val="22"/>
          <w:szCs w:val="24"/>
        </w:rPr>
      </w:pPr>
      <w:r>
        <w:rPr>
          <w:sz w:val="24"/>
          <w:szCs w:val="24"/>
        </w:rPr>
        <w:t xml:space="preserve">2023-2024 </w:t>
      </w:r>
      <w:hyperlink r:id="rId104" w:history="1">
        <w:r w:rsidRPr="00EB6FB3">
          <w:rPr>
            <w:rStyle w:val="a6"/>
            <w:sz w:val="22"/>
            <w:szCs w:val="24"/>
          </w:rPr>
          <w:t>https://docs.google.com/viewer?url=https://balkhash.goo.kz/files/loader/1712294741315.pdf</w:t>
        </w:r>
      </w:hyperlink>
      <w:r w:rsidRPr="00EB6FB3">
        <w:rPr>
          <w:sz w:val="22"/>
          <w:szCs w:val="24"/>
        </w:rPr>
        <w:t xml:space="preserve"> </w:t>
      </w:r>
    </w:p>
    <w:p w:rsidR="00E6077F" w:rsidRDefault="00487DED" w:rsidP="008712CD">
      <w:pPr>
        <w:pStyle w:val="aa"/>
        <w:jc w:val="both"/>
        <w:rPr>
          <w:sz w:val="24"/>
          <w:szCs w:val="24"/>
        </w:rPr>
      </w:pPr>
      <w:r>
        <w:rPr>
          <w:sz w:val="24"/>
          <w:szCs w:val="24"/>
        </w:rPr>
        <w:t xml:space="preserve">Предшкола </w:t>
      </w:r>
      <w:r w:rsidR="00E6077F">
        <w:rPr>
          <w:sz w:val="24"/>
          <w:szCs w:val="24"/>
        </w:rPr>
        <w:t>(наличие УМК)</w:t>
      </w:r>
    </w:p>
    <w:p w:rsidR="00487DED" w:rsidRDefault="009A0403" w:rsidP="008712CD">
      <w:pPr>
        <w:pStyle w:val="aa"/>
        <w:jc w:val="both"/>
        <w:rPr>
          <w:sz w:val="24"/>
          <w:szCs w:val="24"/>
        </w:rPr>
      </w:pPr>
      <w:hyperlink r:id="rId105" w:history="1">
        <w:r w:rsidR="00487DED" w:rsidRPr="006557E6">
          <w:rPr>
            <w:rStyle w:val="a6"/>
          </w:rPr>
          <w:t>https://drive.google.com/file/d/1giIScmdjU_bRboQcf85CCNFpI_qTf8ey/view?usp=drive_link</w:t>
        </w:r>
      </w:hyperlink>
    </w:p>
    <w:p w:rsidR="008712CD" w:rsidRPr="00D979C9" w:rsidRDefault="008712CD" w:rsidP="008712CD">
      <w:pPr>
        <w:pStyle w:val="aa"/>
        <w:jc w:val="both"/>
        <w:rPr>
          <w:sz w:val="24"/>
          <w:szCs w:val="24"/>
        </w:rPr>
      </w:pPr>
      <w:r w:rsidRPr="00D979C9">
        <w:rPr>
          <w:sz w:val="24"/>
          <w:szCs w:val="24"/>
        </w:rPr>
        <w:t>В школе оборудован пропускной пункт</w:t>
      </w:r>
      <w:r w:rsidR="00D979C9" w:rsidRPr="00D979C9">
        <w:rPr>
          <w:sz w:val="24"/>
          <w:szCs w:val="24"/>
        </w:rPr>
        <w:t>.</w:t>
      </w:r>
      <w:r w:rsidRPr="00D979C9">
        <w:rPr>
          <w:sz w:val="24"/>
          <w:szCs w:val="24"/>
        </w:rPr>
        <w:t xml:space="preserve"> </w:t>
      </w:r>
      <w:r w:rsidR="00D979C9" w:rsidRPr="00D979C9">
        <w:rPr>
          <w:sz w:val="24"/>
          <w:szCs w:val="24"/>
        </w:rPr>
        <w:t>В школе действуют теплые санузлы: женские, мужские на всех этажах</w:t>
      </w:r>
      <w:r w:rsidRPr="00D979C9">
        <w:rPr>
          <w:sz w:val="24"/>
          <w:szCs w:val="24"/>
        </w:rPr>
        <w:t>.</w:t>
      </w:r>
      <w:r w:rsidR="00D979C9" w:rsidRPr="00D979C9">
        <w:rPr>
          <w:sz w:val="24"/>
          <w:szCs w:val="24"/>
        </w:rPr>
        <w:t xml:space="preserve"> </w:t>
      </w:r>
      <w:r w:rsidRPr="00D979C9">
        <w:rPr>
          <w:sz w:val="24"/>
          <w:szCs w:val="24"/>
        </w:rPr>
        <w:t>Кабинет, оборудованный для обучения детей с ООП, отсутствует.Обеспечение доступа в здание образовательной организации инвалидов и лиц с ограниченными возможностями здоровья осуществляется с помощью пандуса. Соблюдаются правила организации безбарьерного пространства.</w:t>
      </w:r>
    </w:p>
    <w:p w:rsidR="004C38FF" w:rsidRDefault="004C38FF" w:rsidP="009E26B0">
      <w:pPr>
        <w:jc w:val="both"/>
        <w:rPr>
          <w:sz w:val="24"/>
          <w:szCs w:val="24"/>
          <w:highlight w:val="yellow"/>
        </w:rPr>
      </w:pPr>
    </w:p>
    <w:p w:rsidR="004C38FF" w:rsidRPr="000336FF" w:rsidRDefault="00821CC8" w:rsidP="000336FF">
      <w:pPr>
        <w:pStyle w:val="aa"/>
        <w:shd w:val="clear" w:color="auto" w:fill="FFFFFF" w:themeFill="background1"/>
        <w:jc w:val="both"/>
        <w:rPr>
          <w:b/>
          <w:sz w:val="24"/>
          <w:szCs w:val="24"/>
        </w:rPr>
      </w:pPr>
      <w:r>
        <w:rPr>
          <w:b/>
          <w:sz w:val="24"/>
          <w:szCs w:val="24"/>
          <w:lang w:val="en-US"/>
        </w:rPr>
        <w:t>VII</w:t>
      </w:r>
      <w:r w:rsidRPr="00114C91">
        <w:rPr>
          <w:b/>
          <w:sz w:val="24"/>
          <w:szCs w:val="24"/>
        </w:rPr>
        <w:t>.</w:t>
      </w:r>
      <w:r w:rsidRPr="000336FF">
        <w:rPr>
          <w:b/>
          <w:sz w:val="24"/>
          <w:szCs w:val="24"/>
        </w:rPr>
        <w:t>ОЦЕНКА ЗНАНИЙ ОБУЧАЮЩИХСЯ</w:t>
      </w:r>
    </w:p>
    <w:p w:rsidR="004C38FF" w:rsidRPr="00820E3A" w:rsidRDefault="00786A81" w:rsidP="000336FF">
      <w:pPr>
        <w:pStyle w:val="aa"/>
        <w:shd w:val="clear" w:color="auto" w:fill="FFFFFF" w:themeFill="background1"/>
        <w:jc w:val="both"/>
        <w:rPr>
          <w:sz w:val="24"/>
          <w:szCs w:val="24"/>
        </w:rPr>
      </w:pPr>
      <w:r w:rsidRPr="00820E3A">
        <w:rPr>
          <w:sz w:val="24"/>
          <w:szCs w:val="24"/>
        </w:rPr>
        <w:t>Учебная деятельность является основным видом образовательной деятельности школы. На данный</w:t>
      </w:r>
      <w:r w:rsidR="008231A1">
        <w:rPr>
          <w:sz w:val="24"/>
          <w:szCs w:val="24"/>
        </w:rPr>
        <w:t xml:space="preserve"> </w:t>
      </w:r>
      <w:r w:rsidRPr="00820E3A">
        <w:rPr>
          <w:sz w:val="24"/>
          <w:szCs w:val="24"/>
        </w:rPr>
        <w:t>момент</w:t>
      </w:r>
      <w:r w:rsidR="008231A1">
        <w:rPr>
          <w:sz w:val="24"/>
          <w:szCs w:val="24"/>
        </w:rPr>
        <w:t xml:space="preserve"> </w:t>
      </w:r>
      <w:r w:rsidRPr="00820E3A">
        <w:rPr>
          <w:sz w:val="24"/>
          <w:szCs w:val="24"/>
        </w:rPr>
        <w:t>она</w:t>
      </w:r>
      <w:r w:rsidR="008231A1">
        <w:rPr>
          <w:sz w:val="24"/>
          <w:szCs w:val="24"/>
        </w:rPr>
        <w:t xml:space="preserve"> </w:t>
      </w:r>
      <w:r w:rsidRPr="00820E3A">
        <w:rPr>
          <w:sz w:val="24"/>
          <w:szCs w:val="24"/>
        </w:rPr>
        <w:t>включает</w:t>
      </w:r>
      <w:r w:rsidR="008231A1">
        <w:rPr>
          <w:sz w:val="24"/>
          <w:szCs w:val="24"/>
        </w:rPr>
        <w:t xml:space="preserve"> </w:t>
      </w:r>
      <w:r w:rsidRPr="00820E3A">
        <w:rPr>
          <w:sz w:val="24"/>
          <w:szCs w:val="24"/>
        </w:rPr>
        <w:t>организацию</w:t>
      </w:r>
      <w:r w:rsidR="008231A1">
        <w:rPr>
          <w:sz w:val="24"/>
          <w:szCs w:val="24"/>
        </w:rPr>
        <w:t xml:space="preserve"> </w:t>
      </w:r>
      <w:r w:rsidRPr="00820E3A">
        <w:rPr>
          <w:sz w:val="24"/>
          <w:szCs w:val="24"/>
        </w:rPr>
        <w:t>и</w:t>
      </w:r>
      <w:r w:rsidR="008231A1">
        <w:rPr>
          <w:sz w:val="24"/>
          <w:szCs w:val="24"/>
        </w:rPr>
        <w:t xml:space="preserve"> </w:t>
      </w:r>
      <w:r w:rsidRPr="00820E3A">
        <w:rPr>
          <w:sz w:val="24"/>
          <w:szCs w:val="24"/>
        </w:rPr>
        <w:t>проведение</w:t>
      </w:r>
      <w:r w:rsidR="008231A1">
        <w:rPr>
          <w:sz w:val="24"/>
          <w:szCs w:val="24"/>
        </w:rPr>
        <w:t xml:space="preserve"> </w:t>
      </w:r>
      <w:r w:rsidRPr="00820E3A">
        <w:rPr>
          <w:sz w:val="24"/>
          <w:szCs w:val="24"/>
        </w:rPr>
        <w:t>всех</w:t>
      </w:r>
      <w:r w:rsidR="008231A1">
        <w:rPr>
          <w:sz w:val="24"/>
          <w:szCs w:val="24"/>
        </w:rPr>
        <w:t xml:space="preserve"> </w:t>
      </w:r>
      <w:r w:rsidRPr="00820E3A">
        <w:rPr>
          <w:sz w:val="24"/>
          <w:szCs w:val="24"/>
        </w:rPr>
        <w:t>видов</w:t>
      </w:r>
      <w:r w:rsidR="008231A1">
        <w:rPr>
          <w:sz w:val="24"/>
          <w:szCs w:val="24"/>
        </w:rPr>
        <w:t xml:space="preserve"> </w:t>
      </w:r>
      <w:r w:rsidRPr="00820E3A">
        <w:rPr>
          <w:sz w:val="24"/>
          <w:szCs w:val="24"/>
        </w:rPr>
        <w:t>учебных</w:t>
      </w:r>
      <w:r w:rsidR="008231A1">
        <w:rPr>
          <w:sz w:val="24"/>
          <w:szCs w:val="24"/>
        </w:rPr>
        <w:t xml:space="preserve"> </w:t>
      </w:r>
      <w:r w:rsidRPr="00820E3A">
        <w:rPr>
          <w:sz w:val="24"/>
          <w:szCs w:val="24"/>
        </w:rPr>
        <w:t>занятий,оценку</w:t>
      </w:r>
    </w:p>
    <w:p w:rsidR="000336FF" w:rsidRDefault="008231A1" w:rsidP="000336FF">
      <w:pPr>
        <w:pStyle w:val="aa"/>
        <w:shd w:val="clear" w:color="auto" w:fill="FFFFFF" w:themeFill="background1"/>
        <w:jc w:val="both"/>
        <w:rPr>
          <w:sz w:val="24"/>
          <w:szCs w:val="24"/>
        </w:rPr>
      </w:pPr>
      <w:r w:rsidRPr="00820E3A">
        <w:rPr>
          <w:sz w:val="24"/>
          <w:szCs w:val="24"/>
        </w:rPr>
        <w:t>У</w:t>
      </w:r>
      <w:r w:rsidR="00786A81" w:rsidRPr="00820E3A">
        <w:rPr>
          <w:sz w:val="24"/>
          <w:szCs w:val="24"/>
        </w:rPr>
        <w:t>ровня</w:t>
      </w:r>
      <w:r>
        <w:rPr>
          <w:sz w:val="24"/>
          <w:szCs w:val="24"/>
        </w:rPr>
        <w:t xml:space="preserve"> </w:t>
      </w:r>
      <w:r w:rsidR="00786A81" w:rsidRPr="00820E3A">
        <w:rPr>
          <w:sz w:val="24"/>
          <w:szCs w:val="24"/>
        </w:rPr>
        <w:t>теоретической</w:t>
      </w:r>
      <w:r>
        <w:rPr>
          <w:sz w:val="24"/>
          <w:szCs w:val="24"/>
        </w:rPr>
        <w:t xml:space="preserve"> </w:t>
      </w:r>
      <w:r w:rsidR="00786A81" w:rsidRPr="00820E3A">
        <w:rPr>
          <w:sz w:val="24"/>
          <w:szCs w:val="24"/>
        </w:rPr>
        <w:t>и</w:t>
      </w:r>
      <w:r>
        <w:rPr>
          <w:sz w:val="24"/>
          <w:szCs w:val="24"/>
        </w:rPr>
        <w:t xml:space="preserve"> </w:t>
      </w:r>
      <w:r w:rsidR="00786A81" w:rsidRPr="00820E3A">
        <w:rPr>
          <w:sz w:val="24"/>
          <w:szCs w:val="24"/>
        </w:rPr>
        <w:t>практической</w:t>
      </w:r>
      <w:r>
        <w:rPr>
          <w:sz w:val="24"/>
          <w:szCs w:val="24"/>
        </w:rPr>
        <w:t xml:space="preserve"> </w:t>
      </w:r>
      <w:r w:rsidR="00786A81" w:rsidRPr="00820E3A">
        <w:rPr>
          <w:sz w:val="24"/>
          <w:szCs w:val="24"/>
        </w:rPr>
        <w:t>подготовки</w:t>
      </w:r>
      <w:r>
        <w:rPr>
          <w:sz w:val="24"/>
          <w:szCs w:val="24"/>
        </w:rPr>
        <w:t xml:space="preserve"> </w:t>
      </w:r>
      <w:r w:rsidR="00786A81" w:rsidRPr="00820E3A">
        <w:rPr>
          <w:sz w:val="24"/>
          <w:szCs w:val="24"/>
        </w:rPr>
        <w:t>обучающихся</w:t>
      </w:r>
      <w:r>
        <w:rPr>
          <w:sz w:val="24"/>
          <w:szCs w:val="24"/>
        </w:rPr>
        <w:t xml:space="preserve"> </w:t>
      </w:r>
      <w:r w:rsidR="00786A81" w:rsidRPr="00820E3A">
        <w:rPr>
          <w:sz w:val="24"/>
          <w:szCs w:val="24"/>
        </w:rPr>
        <w:t>при</w:t>
      </w:r>
      <w:r>
        <w:rPr>
          <w:sz w:val="24"/>
          <w:szCs w:val="24"/>
        </w:rPr>
        <w:t xml:space="preserve"> </w:t>
      </w:r>
      <w:r w:rsidR="00786A81" w:rsidRPr="00820E3A">
        <w:rPr>
          <w:sz w:val="24"/>
          <w:szCs w:val="24"/>
        </w:rPr>
        <w:t>текущем</w:t>
      </w:r>
      <w:r>
        <w:rPr>
          <w:sz w:val="24"/>
          <w:szCs w:val="24"/>
        </w:rPr>
        <w:t xml:space="preserve"> </w:t>
      </w:r>
      <w:r w:rsidR="00786A81" w:rsidRPr="00820E3A">
        <w:rPr>
          <w:sz w:val="24"/>
          <w:szCs w:val="24"/>
        </w:rPr>
        <w:t>контроле,</w:t>
      </w:r>
      <w:r>
        <w:rPr>
          <w:sz w:val="24"/>
          <w:szCs w:val="24"/>
        </w:rPr>
        <w:t xml:space="preserve"> соблю</w:t>
      </w:r>
      <w:r w:rsidR="00786A81" w:rsidRPr="00820E3A">
        <w:rPr>
          <w:sz w:val="24"/>
          <w:szCs w:val="24"/>
        </w:rPr>
        <w:t>дение учителями требований нормативных актов при работе с обучающимися и со школьной</w:t>
      </w:r>
      <w:r>
        <w:rPr>
          <w:sz w:val="24"/>
          <w:szCs w:val="24"/>
        </w:rPr>
        <w:t xml:space="preserve"> д</w:t>
      </w:r>
      <w:r w:rsidR="00786A81" w:rsidRPr="00820E3A">
        <w:rPr>
          <w:sz w:val="24"/>
          <w:szCs w:val="24"/>
        </w:rPr>
        <w:t>окументацией.</w:t>
      </w:r>
      <w:r>
        <w:rPr>
          <w:sz w:val="24"/>
          <w:szCs w:val="24"/>
        </w:rPr>
        <w:t xml:space="preserve"> </w:t>
      </w:r>
    </w:p>
    <w:p w:rsidR="004C38FF" w:rsidRPr="00820E3A" w:rsidRDefault="008231A1" w:rsidP="000336FF">
      <w:pPr>
        <w:pStyle w:val="aa"/>
        <w:shd w:val="clear" w:color="auto" w:fill="FFFFFF" w:themeFill="background1"/>
        <w:jc w:val="both"/>
        <w:rPr>
          <w:sz w:val="24"/>
          <w:szCs w:val="24"/>
        </w:rPr>
      </w:pPr>
      <w:r>
        <w:rPr>
          <w:sz w:val="24"/>
          <w:szCs w:val="24"/>
        </w:rPr>
        <w:t>А</w:t>
      </w:r>
      <w:r w:rsidR="00786A81" w:rsidRPr="00820E3A">
        <w:rPr>
          <w:sz w:val="24"/>
          <w:szCs w:val="24"/>
        </w:rPr>
        <w:t>нализ учебной</w:t>
      </w:r>
      <w:r>
        <w:rPr>
          <w:sz w:val="24"/>
          <w:szCs w:val="24"/>
        </w:rPr>
        <w:t xml:space="preserve"> </w:t>
      </w:r>
      <w:r w:rsidR="00786A81" w:rsidRPr="00820E3A">
        <w:rPr>
          <w:sz w:val="24"/>
          <w:szCs w:val="24"/>
        </w:rPr>
        <w:t>деятельности</w:t>
      </w:r>
      <w:r>
        <w:rPr>
          <w:sz w:val="24"/>
          <w:szCs w:val="24"/>
        </w:rPr>
        <w:t xml:space="preserve"> </w:t>
      </w:r>
      <w:r w:rsidR="00786A81" w:rsidRPr="00820E3A">
        <w:rPr>
          <w:sz w:val="24"/>
          <w:szCs w:val="24"/>
        </w:rPr>
        <w:t>за</w:t>
      </w:r>
      <w:r>
        <w:rPr>
          <w:sz w:val="24"/>
          <w:szCs w:val="24"/>
        </w:rPr>
        <w:t xml:space="preserve"> </w:t>
      </w:r>
      <w:r w:rsidR="00786A81" w:rsidRPr="00820E3A">
        <w:rPr>
          <w:sz w:val="24"/>
          <w:szCs w:val="24"/>
        </w:rPr>
        <w:t>оцениваемый</w:t>
      </w:r>
      <w:r>
        <w:rPr>
          <w:sz w:val="24"/>
          <w:szCs w:val="24"/>
        </w:rPr>
        <w:t xml:space="preserve"> </w:t>
      </w:r>
      <w:r w:rsidR="00786A81" w:rsidRPr="00820E3A">
        <w:rPr>
          <w:sz w:val="24"/>
          <w:szCs w:val="24"/>
        </w:rPr>
        <w:t>период</w:t>
      </w:r>
      <w:r>
        <w:rPr>
          <w:sz w:val="24"/>
          <w:szCs w:val="24"/>
        </w:rPr>
        <w:t xml:space="preserve"> </w:t>
      </w:r>
      <w:r w:rsidR="00786A81" w:rsidRPr="00820E3A">
        <w:rPr>
          <w:sz w:val="24"/>
          <w:szCs w:val="24"/>
        </w:rPr>
        <w:t>позволяет увидеть</w:t>
      </w:r>
      <w:r>
        <w:rPr>
          <w:sz w:val="24"/>
          <w:szCs w:val="24"/>
        </w:rPr>
        <w:t xml:space="preserve"> каче</w:t>
      </w:r>
      <w:r w:rsidR="00786A81" w:rsidRPr="00820E3A">
        <w:rPr>
          <w:sz w:val="24"/>
          <w:szCs w:val="24"/>
        </w:rPr>
        <w:t>ство нашей работы в этом направлении.</w:t>
      </w:r>
    </w:p>
    <w:p w:rsidR="004C38FF" w:rsidRPr="00820E3A" w:rsidRDefault="00786A81" w:rsidP="00820E3A">
      <w:pPr>
        <w:pStyle w:val="aa"/>
        <w:jc w:val="both"/>
        <w:rPr>
          <w:sz w:val="24"/>
          <w:szCs w:val="24"/>
        </w:rPr>
      </w:pPr>
      <w:r w:rsidRPr="00820E3A">
        <w:rPr>
          <w:sz w:val="24"/>
          <w:szCs w:val="24"/>
        </w:rPr>
        <w:t>Уровень</w:t>
      </w:r>
      <w:r w:rsidR="008231A1">
        <w:rPr>
          <w:sz w:val="24"/>
          <w:szCs w:val="24"/>
        </w:rPr>
        <w:t xml:space="preserve"> </w:t>
      </w:r>
      <w:r w:rsidRPr="00820E3A">
        <w:rPr>
          <w:sz w:val="24"/>
          <w:szCs w:val="24"/>
        </w:rPr>
        <w:t>подготовки</w:t>
      </w:r>
      <w:r w:rsidR="008231A1">
        <w:rPr>
          <w:sz w:val="24"/>
          <w:szCs w:val="24"/>
        </w:rPr>
        <w:t xml:space="preserve"> </w:t>
      </w:r>
      <w:r w:rsidRPr="00820E3A">
        <w:rPr>
          <w:sz w:val="24"/>
          <w:szCs w:val="24"/>
        </w:rPr>
        <w:t>обучающихся</w:t>
      </w:r>
      <w:r w:rsidR="008231A1">
        <w:rPr>
          <w:sz w:val="24"/>
          <w:szCs w:val="24"/>
        </w:rPr>
        <w:t xml:space="preserve"> </w:t>
      </w:r>
      <w:r w:rsidRPr="00820E3A">
        <w:rPr>
          <w:sz w:val="24"/>
          <w:szCs w:val="24"/>
        </w:rPr>
        <w:t>по</w:t>
      </w:r>
      <w:r w:rsidR="008231A1">
        <w:rPr>
          <w:sz w:val="24"/>
          <w:szCs w:val="24"/>
        </w:rPr>
        <w:t xml:space="preserve"> </w:t>
      </w:r>
      <w:r w:rsidRPr="00820E3A">
        <w:rPr>
          <w:sz w:val="24"/>
          <w:szCs w:val="24"/>
        </w:rPr>
        <w:t>каждой</w:t>
      </w:r>
      <w:r w:rsidR="008231A1">
        <w:rPr>
          <w:sz w:val="24"/>
          <w:szCs w:val="24"/>
        </w:rPr>
        <w:t xml:space="preserve"> </w:t>
      </w:r>
      <w:r w:rsidRPr="00820E3A">
        <w:rPr>
          <w:sz w:val="24"/>
          <w:szCs w:val="24"/>
        </w:rPr>
        <w:t>образовательной</w:t>
      </w:r>
      <w:r w:rsidR="008231A1">
        <w:rPr>
          <w:sz w:val="24"/>
          <w:szCs w:val="24"/>
        </w:rPr>
        <w:t xml:space="preserve"> </w:t>
      </w:r>
      <w:r w:rsidRPr="00820E3A">
        <w:rPr>
          <w:sz w:val="24"/>
          <w:szCs w:val="24"/>
        </w:rPr>
        <w:t>области</w:t>
      </w:r>
    </w:p>
    <w:p w:rsidR="005525E1" w:rsidRDefault="005525E1" w:rsidP="000336FF">
      <w:pPr>
        <w:pStyle w:val="aa"/>
        <w:jc w:val="center"/>
        <w:rPr>
          <w:b/>
          <w:sz w:val="24"/>
          <w:szCs w:val="24"/>
          <w:lang w:val="kk-KZ"/>
        </w:rPr>
      </w:pPr>
    </w:p>
    <w:p w:rsidR="005525E1" w:rsidRDefault="005525E1" w:rsidP="000336FF">
      <w:pPr>
        <w:pStyle w:val="aa"/>
        <w:jc w:val="center"/>
        <w:rPr>
          <w:b/>
          <w:sz w:val="24"/>
          <w:szCs w:val="24"/>
          <w:lang w:val="kk-KZ"/>
        </w:rPr>
      </w:pPr>
    </w:p>
    <w:p w:rsidR="004C38FF" w:rsidRPr="000336FF" w:rsidRDefault="008231A1" w:rsidP="000336FF">
      <w:pPr>
        <w:pStyle w:val="aa"/>
        <w:jc w:val="center"/>
        <w:rPr>
          <w:b/>
          <w:sz w:val="24"/>
          <w:szCs w:val="24"/>
        </w:rPr>
      </w:pPr>
      <w:r w:rsidRPr="000336FF">
        <w:rPr>
          <w:b/>
          <w:sz w:val="24"/>
          <w:szCs w:val="24"/>
        </w:rPr>
        <w:lastRenderedPageBreak/>
        <w:t>Сводная т</w:t>
      </w:r>
      <w:r w:rsidR="00786A81" w:rsidRPr="000336FF">
        <w:rPr>
          <w:b/>
          <w:sz w:val="24"/>
          <w:szCs w:val="24"/>
        </w:rPr>
        <w:t>аблица</w:t>
      </w:r>
      <w:r w:rsidRPr="000336FF">
        <w:rPr>
          <w:b/>
          <w:sz w:val="24"/>
          <w:szCs w:val="24"/>
        </w:rPr>
        <w:t xml:space="preserve"> </w:t>
      </w:r>
      <w:r w:rsidR="00786A81" w:rsidRPr="000336FF">
        <w:rPr>
          <w:b/>
          <w:sz w:val="24"/>
          <w:szCs w:val="24"/>
        </w:rPr>
        <w:t>результатов</w:t>
      </w:r>
      <w:r w:rsidRPr="000336FF">
        <w:rPr>
          <w:b/>
          <w:sz w:val="24"/>
          <w:szCs w:val="24"/>
        </w:rPr>
        <w:t xml:space="preserve"> </w:t>
      </w:r>
      <w:r w:rsidR="00786A81" w:rsidRPr="000336FF">
        <w:rPr>
          <w:b/>
          <w:sz w:val="24"/>
          <w:szCs w:val="24"/>
        </w:rPr>
        <w:t>текущего</w:t>
      </w:r>
      <w:r w:rsidRPr="000336FF">
        <w:rPr>
          <w:b/>
          <w:sz w:val="24"/>
          <w:szCs w:val="24"/>
        </w:rPr>
        <w:t xml:space="preserve"> </w:t>
      </w:r>
      <w:r w:rsidR="00786A81" w:rsidRPr="000336FF">
        <w:rPr>
          <w:b/>
          <w:sz w:val="24"/>
          <w:szCs w:val="24"/>
        </w:rPr>
        <w:t>контроля</w:t>
      </w:r>
      <w:r w:rsidRPr="000336FF">
        <w:rPr>
          <w:b/>
          <w:sz w:val="24"/>
          <w:szCs w:val="24"/>
        </w:rPr>
        <w:t xml:space="preserve"> </w:t>
      </w:r>
      <w:r w:rsidR="00786A81" w:rsidRPr="000336FF">
        <w:rPr>
          <w:b/>
          <w:sz w:val="24"/>
          <w:szCs w:val="24"/>
        </w:rPr>
        <w:t>успеваемости</w:t>
      </w:r>
      <w:r w:rsidRPr="000336FF">
        <w:rPr>
          <w:b/>
          <w:sz w:val="24"/>
          <w:szCs w:val="24"/>
        </w:rPr>
        <w:t xml:space="preserve"> </w:t>
      </w:r>
      <w:r w:rsidR="00786A81" w:rsidRPr="000336FF">
        <w:rPr>
          <w:b/>
          <w:sz w:val="24"/>
          <w:szCs w:val="24"/>
        </w:rPr>
        <w:t>учащихся</w:t>
      </w:r>
      <w:r w:rsidRPr="000336FF">
        <w:rPr>
          <w:b/>
          <w:sz w:val="24"/>
          <w:szCs w:val="24"/>
        </w:rPr>
        <w:t xml:space="preserve"> </w:t>
      </w:r>
      <w:r w:rsidR="00786A81" w:rsidRPr="000336FF">
        <w:rPr>
          <w:b/>
          <w:sz w:val="24"/>
          <w:szCs w:val="24"/>
        </w:rPr>
        <w:t>/за</w:t>
      </w:r>
      <w:r w:rsidRPr="000336FF">
        <w:rPr>
          <w:b/>
          <w:sz w:val="24"/>
          <w:szCs w:val="24"/>
        </w:rPr>
        <w:t xml:space="preserve"> </w:t>
      </w:r>
      <w:r w:rsidR="00786A81" w:rsidRPr="000336FF">
        <w:rPr>
          <w:b/>
          <w:sz w:val="24"/>
          <w:szCs w:val="24"/>
        </w:rPr>
        <w:t>три</w:t>
      </w:r>
      <w:r w:rsidRPr="000336FF">
        <w:rPr>
          <w:b/>
          <w:sz w:val="24"/>
          <w:szCs w:val="24"/>
        </w:rPr>
        <w:t xml:space="preserve"> </w:t>
      </w:r>
      <w:r w:rsidR="00786A81" w:rsidRPr="000336FF">
        <w:rPr>
          <w:b/>
          <w:sz w:val="24"/>
          <w:szCs w:val="24"/>
        </w:rPr>
        <w:t>года/</w:t>
      </w:r>
    </w:p>
    <w:p w:rsidR="000336FF" w:rsidRPr="000336FF" w:rsidRDefault="000336FF" w:rsidP="000336FF">
      <w:pPr>
        <w:jc w:val="center"/>
        <w:rPr>
          <w:rFonts w:eastAsia="Calibri"/>
          <w:b/>
          <w:sz w:val="24"/>
          <w:szCs w:val="24"/>
        </w:rPr>
      </w:pPr>
      <w:r w:rsidRPr="003F09A1">
        <w:rPr>
          <w:rFonts w:eastAsia="Calibri"/>
          <w:b/>
          <w:sz w:val="24"/>
          <w:szCs w:val="24"/>
        </w:rPr>
        <w:t>Качество знаний и успеваемость в разрезе классов за 2020-2023 учебные годы</w:t>
      </w:r>
    </w:p>
    <w:tbl>
      <w:tblPr>
        <w:tblStyle w:val="31"/>
        <w:tblpPr w:leftFromText="180" w:rightFromText="180" w:bottomFromText="200" w:vertAnchor="text" w:horzAnchor="margin" w:tblpY="1"/>
        <w:tblW w:w="10031" w:type="dxa"/>
        <w:tblLayout w:type="fixed"/>
        <w:tblLook w:val="04A0"/>
      </w:tblPr>
      <w:tblGrid>
        <w:gridCol w:w="1271"/>
        <w:gridCol w:w="1134"/>
        <w:gridCol w:w="567"/>
        <w:gridCol w:w="567"/>
        <w:gridCol w:w="709"/>
        <w:gridCol w:w="709"/>
        <w:gridCol w:w="709"/>
        <w:gridCol w:w="425"/>
        <w:gridCol w:w="851"/>
        <w:gridCol w:w="567"/>
        <w:gridCol w:w="425"/>
        <w:gridCol w:w="567"/>
        <w:gridCol w:w="708"/>
        <w:gridCol w:w="753"/>
        <w:gridCol w:w="69"/>
      </w:tblGrid>
      <w:tr w:rsidR="000336FF" w:rsidRPr="003F09A1" w:rsidTr="000336FF">
        <w:trPr>
          <w:gridAfter w:val="1"/>
          <w:wAfter w:w="69" w:type="dxa"/>
          <w:trHeight w:val="255"/>
        </w:trPr>
        <w:tc>
          <w:tcPr>
            <w:tcW w:w="1271" w:type="dxa"/>
            <w:vMerge w:val="restart"/>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Учебный год</w:t>
            </w:r>
          </w:p>
        </w:tc>
        <w:tc>
          <w:tcPr>
            <w:tcW w:w="1134" w:type="dxa"/>
            <w:vMerge w:val="restart"/>
            <w:hideMark/>
          </w:tcPr>
          <w:p w:rsidR="000336FF" w:rsidRPr="003A19AE" w:rsidRDefault="000336FF" w:rsidP="000336FF">
            <w:pPr>
              <w:rPr>
                <w:b/>
                <w:bCs/>
                <w:color w:val="000000"/>
                <w:sz w:val="20"/>
                <w:szCs w:val="20"/>
                <w:lang w:eastAsia="ru-RU"/>
              </w:rPr>
            </w:pPr>
            <w:r w:rsidRPr="003A19AE">
              <w:rPr>
                <w:b/>
                <w:bCs/>
                <w:color w:val="000000"/>
                <w:sz w:val="20"/>
                <w:szCs w:val="20"/>
                <w:lang w:eastAsia="ru-RU"/>
              </w:rPr>
              <w:t>Язык обучения</w:t>
            </w:r>
          </w:p>
        </w:tc>
        <w:tc>
          <w:tcPr>
            <w:tcW w:w="7557" w:type="dxa"/>
            <w:gridSpan w:val="12"/>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2-4 класс</w:t>
            </w:r>
          </w:p>
        </w:tc>
      </w:tr>
      <w:tr w:rsidR="000336FF" w:rsidRPr="003F09A1" w:rsidTr="000336FF">
        <w:trPr>
          <w:trHeight w:val="1844"/>
        </w:trPr>
        <w:tc>
          <w:tcPr>
            <w:tcW w:w="1271" w:type="dxa"/>
            <w:vMerge/>
            <w:hideMark/>
          </w:tcPr>
          <w:p w:rsidR="000336FF" w:rsidRPr="003A19AE" w:rsidRDefault="000336FF" w:rsidP="000336FF">
            <w:pPr>
              <w:rPr>
                <w:b/>
                <w:color w:val="000000"/>
                <w:sz w:val="20"/>
                <w:szCs w:val="20"/>
                <w:lang w:eastAsia="ru-RU"/>
              </w:rPr>
            </w:pPr>
          </w:p>
        </w:tc>
        <w:tc>
          <w:tcPr>
            <w:tcW w:w="1134" w:type="dxa"/>
            <w:vMerge/>
            <w:hideMark/>
          </w:tcPr>
          <w:p w:rsidR="000336FF" w:rsidRPr="003A19AE" w:rsidRDefault="000336FF" w:rsidP="000336FF">
            <w:pPr>
              <w:rPr>
                <w:b/>
                <w:bCs/>
                <w:color w:val="000000"/>
                <w:sz w:val="20"/>
                <w:szCs w:val="20"/>
                <w:lang w:eastAsia="ru-RU"/>
              </w:rPr>
            </w:pPr>
          </w:p>
        </w:tc>
        <w:tc>
          <w:tcPr>
            <w:tcW w:w="56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xml:space="preserve">всего обучающихся </w:t>
            </w:r>
          </w:p>
        </w:tc>
        <w:tc>
          <w:tcPr>
            <w:tcW w:w="56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отличники</w:t>
            </w:r>
          </w:p>
        </w:tc>
        <w:tc>
          <w:tcPr>
            <w:tcW w:w="70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70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хорошисты</w:t>
            </w:r>
          </w:p>
        </w:tc>
        <w:tc>
          <w:tcPr>
            <w:tcW w:w="70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425"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троечники</w:t>
            </w:r>
          </w:p>
        </w:tc>
        <w:tc>
          <w:tcPr>
            <w:tcW w:w="851"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56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неуспевающие</w:t>
            </w:r>
          </w:p>
        </w:tc>
        <w:tc>
          <w:tcPr>
            <w:tcW w:w="425"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56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неаттестованные</w:t>
            </w:r>
          </w:p>
        </w:tc>
        <w:tc>
          <w:tcPr>
            <w:tcW w:w="708"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успеваемости</w:t>
            </w:r>
          </w:p>
        </w:tc>
        <w:tc>
          <w:tcPr>
            <w:tcW w:w="822" w:type="dxa"/>
            <w:gridSpan w:val="2"/>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качества знаний</w:t>
            </w:r>
          </w:p>
        </w:tc>
      </w:tr>
      <w:tr w:rsidR="000336FF" w:rsidRPr="003F09A1" w:rsidTr="000336FF">
        <w:trPr>
          <w:trHeight w:val="289"/>
        </w:trPr>
        <w:tc>
          <w:tcPr>
            <w:tcW w:w="1271" w:type="dxa"/>
            <w:vMerge w:val="restart"/>
          </w:tcPr>
          <w:p w:rsidR="000336FF" w:rsidRPr="003A19AE" w:rsidRDefault="000336FF" w:rsidP="000336FF">
            <w:pPr>
              <w:jc w:val="center"/>
              <w:rPr>
                <w:color w:val="000000"/>
                <w:sz w:val="20"/>
                <w:szCs w:val="20"/>
                <w:lang w:eastAsia="ru-RU"/>
              </w:rPr>
            </w:pPr>
            <w:r w:rsidRPr="003A19AE">
              <w:rPr>
                <w:color w:val="000000"/>
                <w:sz w:val="20"/>
                <w:szCs w:val="20"/>
                <w:lang w:eastAsia="ru-RU"/>
              </w:rPr>
              <w:t>2020-2021</w:t>
            </w:r>
          </w:p>
        </w:tc>
        <w:tc>
          <w:tcPr>
            <w:tcW w:w="1134"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Русский</w:t>
            </w:r>
          </w:p>
        </w:tc>
        <w:tc>
          <w:tcPr>
            <w:tcW w:w="567" w:type="dxa"/>
            <w:noWrap/>
          </w:tcPr>
          <w:p w:rsidR="000336FF" w:rsidRPr="003A19AE" w:rsidRDefault="000336FF" w:rsidP="000336FF">
            <w:pPr>
              <w:jc w:val="right"/>
              <w:rPr>
                <w:color w:val="000000"/>
                <w:sz w:val="20"/>
                <w:szCs w:val="20"/>
              </w:rPr>
            </w:pPr>
            <w:r w:rsidRPr="003A19AE">
              <w:rPr>
                <w:color w:val="000000"/>
                <w:sz w:val="20"/>
                <w:szCs w:val="20"/>
              </w:rPr>
              <w:t>303</w:t>
            </w:r>
          </w:p>
        </w:tc>
        <w:tc>
          <w:tcPr>
            <w:tcW w:w="567" w:type="dxa"/>
            <w:noWrap/>
          </w:tcPr>
          <w:p w:rsidR="000336FF" w:rsidRPr="003A19AE" w:rsidRDefault="000336FF" w:rsidP="000336FF">
            <w:pPr>
              <w:jc w:val="right"/>
              <w:rPr>
                <w:color w:val="000000"/>
                <w:sz w:val="20"/>
                <w:szCs w:val="20"/>
              </w:rPr>
            </w:pPr>
            <w:r w:rsidRPr="003A19AE">
              <w:rPr>
                <w:color w:val="000000"/>
                <w:sz w:val="20"/>
                <w:szCs w:val="20"/>
              </w:rPr>
              <w:t>131</w:t>
            </w:r>
          </w:p>
        </w:tc>
        <w:tc>
          <w:tcPr>
            <w:tcW w:w="709" w:type="dxa"/>
            <w:noWrap/>
          </w:tcPr>
          <w:p w:rsidR="000336FF" w:rsidRPr="003A19AE" w:rsidRDefault="000336FF" w:rsidP="000336FF">
            <w:pPr>
              <w:jc w:val="right"/>
              <w:rPr>
                <w:color w:val="000000"/>
                <w:sz w:val="20"/>
                <w:szCs w:val="20"/>
              </w:rPr>
            </w:pPr>
            <w:r w:rsidRPr="003A19AE">
              <w:rPr>
                <w:color w:val="000000"/>
                <w:sz w:val="20"/>
                <w:szCs w:val="20"/>
              </w:rPr>
              <w:t>43,23</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137</w:t>
            </w:r>
          </w:p>
        </w:tc>
        <w:tc>
          <w:tcPr>
            <w:tcW w:w="709" w:type="dxa"/>
            <w:noWrap/>
          </w:tcPr>
          <w:p w:rsidR="000336FF" w:rsidRPr="003A19AE" w:rsidRDefault="000336FF" w:rsidP="000336FF">
            <w:pPr>
              <w:jc w:val="right"/>
              <w:rPr>
                <w:color w:val="000000"/>
                <w:sz w:val="20"/>
                <w:szCs w:val="20"/>
              </w:rPr>
            </w:pPr>
            <w:r w:rsidRPr="003A19AE">
              <w:rPr>
                <w:color w:val="000000"/>
                <w:sz w:val="20"/>
                <w:szCs w:val="20"/>
              </w:rPr>
              <w:t>45,21</w:t>
            </w:r>
          </w:p>
        </w:tc>
        <w:tc>
          <w:tcPr>
            <w:tcW w:w="425" w:type="dxa"/>
            <w:noWrap/>
          </w:tcPr>
          <w:p w:rsidR="000336FF" w:rsidRPr="003A19AE" w:rsidRDefault="000336FF" w:rsidP="000336FF">
            <w:pPr>
              <w:jc w:val="right"/>
              <w:rPr>
                <w:color w:val="000000"/>
                <w:sz w:val="20"/>
                <w:szCs w:val="20"/>
              </w:rPr>
            </w:pPr>
            <w:r w:rsidRPr="003A19AE">
              <w:rPr>
                <w:color w:val="000000"/>
                <w:sz w:val="20"/>
                <w:szCs w:val="20"/>
              </w:rPr>
              <w:t>35</w:t>
            </w:r>
          </w:p>
        </w:tc>
        <w:tc>
          <w:tcPr>
            <w:tcW w:w="851" w:type="dxa"/>
            <w:noWrap/>
          </w:tcPr>
          <w:p w:rsidR="000336FF" w:rsidRPr="003A19AE" w:rsidRDefault="000336FF" w:rsidP="000336FF">
            <w:pPr>
              <w:jc w:val="right"/>
              <w:rPr>
                <w:color w:val="000000"/>
                <w:sz w:val="20"/>
                <w:szCs w:val="20"/>
              </w:rPr>
            </w:pPr>
            <w:r w:rsidRPr="003A19AE">
              <w:rPr>
                <w:color w:val="000000"/>
                <w:sz w:val="20"/>
                <w:szCs w:val="20"/>
              </w:rPr>
              <w:t>11,55</w:t>
            </w: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425" w:type="dxa"/>
            <w:noWrap/>
          </w:tcPr>
          <w:p w:rsidR="000336FF" w:rsidRPr="003A19AE" w:rsidRDefault="000336FF" w:rsidP="000336FF">
            <w:pPr>
              <w:jc w:val="right"/>
              <w:rPr>
                <w:color w:val="000000"/>
                <w:sz w:val="20"/>
                <w:szCs w:val="20"/>
              </w:rPr>
            </w:pP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708"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22" w:type="dxa"/>
            <w:gridSpan w:val="2"/>
            <w:noWrap/>
          </w:tcPr>
          <w:p w:rsidR="000336FF" w:rsidRPr="003A19AE" w:rsidRDefault="000336FF" w:rsidP="000336FF">
            <w:pPr>
              <w:jc w:val="right"/>
              <w:rPr>
                <w:color w:val="000000"/>
                <w:sz w:val="20"/>
                <w:szCs w:val="20"/>
              </w:rPr>
            </w:pPr>
            <w:r w:rsidRPr="003A19AE">
              <w:rPr>
                <w:color w:val="000000"/>
                <w:sz w:val="20"/>
                <w:szCs w:val="20"/>
              </w:rPr>
              <w:t>88,45</w:t>
            </w:r>
          </w:p>
        </w:tc>
      </w:tr>
      <w:tr w:rsidR="000336FF" w:rsidRPr="003F09A1" w:rsidTr="000336FF">
        <w:trPr>
          <w:trHeight w:val="289"/>
        </w:trPr>
        <w:tc>
          <w:tcPr>
            <w:tcW w:w="1271" w:type="dxa"/>
            <w:vMerge/>
          </w:tcPr>
          <w:p w:rsidR="000336FF" w:rsidRPr="003A19AE" w:rsidRDefault="000336FF" w:rsidP="000336FF">
            <w:pPr>
              <w:rPr>
                <w:color w:val="000000"/>
                <w:sz w:val="20"/>
                <w:szCs w:val="20"/>
                <w:lang w:eastAsia="ru-RU"/>
              </w:rPr>
            </w:pPr>
          </w:p>
        </w:tc>
        <w:tc>
          <w:tcPr>
            <w:tcW w:w="1134"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Всего</w:t>
            </w:r>
          </w:p>
        </w:tc>
        <w:tc>
          <w:tcPr>
            <w:tcW w:w="567" w:type="dxa"/>
            <w:noWrap/>
          </w:tcPr>
          <w:p w:rsidR="000336FF" w:rsidRPr="003A19AE" w:rsidRDefault="000336FF" w:rsidP="000336FF">
            <w:pPr>
              <w:jc w:val="right"/>
              <w:rPr>
                <w:color w:val="000000"/>
                <w:sz w:val="20"/>
                <w:szCs w:val="20"/>
              </w:rPr>
            </w:pPr>
            <w:r w:rsidRPr="003A19AE">
              <w:rPr>
                <w:color w:val="000000"/>
                <w:sz w:val="20"/>
                <w:szCs w:val="20"/>
              </w:rPr>
              <w:t>303</w:t>
            </w:r>
          </w:p>
        </w:tc>
        <w:tc>
          <w:tcPr>
            <w:tcW w:w="567" w:type="dxa"/>
            <w:noWrap/>
          </w:tcPr>
          <w:p w:rsidR="000336FF" w:rsidRPr="003A19AE" w:rsidRDefault="000336FF" w:rsidP="000336FF">
            <w:pPr>
              <w:jc w:val="right"/>
              <w:rPr>
                <w:color w:val="000000"/>
                <w:sz w:val="20"/>
                <w:szCs w:val="20"/>
              </w:rPr>
            </w:pPr>
            <w:r w:rsidRPr="003A19AE">
              <w:rPr>
                <w:color w:val="000000"/>
                <w:sz w:val="20"/>
                <w:szCs w:val="20"/>
              </w:rPr>
              <w:t>131</w:t>
            </w:r>
          </w:p>
        </w:tc>
        <w:tc>
          <w:tcPr>
            <w:tcW w:w="709" w:type="dxa"/>
            <w:noWrap/>
          </w:tcPr>
          <w:p w:rsidR="000336FF" w:rsidRPr="003A19AE" w:rsidRDefault="000336FF" w:rsidP="000336FF">
            <w:pPr>
              <w:jc w:val="right"/>
              <w:rPr>
                <w:color w:val="000000"/>
                <w:sz w:val="20"/>
                <w:szCs w:val="20"/>
              </w:rPr>
            </w:pPr>
            <w:r w:rsidRPr="003A19AE">
              <w:rPr>
                <w:color w:val="000000"/>
                <w:sz w:val="20"/>
                <w:szCs w:val="20"/>
              </w:rPr>
              <w:t>43,23</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137</w:t>
            </w:r>
          </w:p>
        </w:tc>
        <w:tc>
          <w:tcPr>
            <w:tcW w:w="709" w:type="dxa"/>
            <w:noWrap/>
          </w:tcPr>
          <w:p w:rsidR="000336FF" w:rsidRPr="003A19AE" w:rsidRDefault="000336FF" w:rsidP="000336FF">
            <w:pPr>
              <w:jc w:val="right"/>
              <w:rPr>
                <w:color w:val="000000"/>
                <w:sz w:val="20"/>
                <w:szCs w:val="20"/>
              </w:rPr>
            </w:pPr>
            <w:r w:rsidRPr="003A19AE">
              <w:rPr>
                <w:color w:val="000000"/>
                <w:sz w:val="20"/>
                <w:szCs w:val="20"/>
              </w:rPr>
              <w:t>45,21</w:t>
            </w:r>
          </w:p>
        </w:tc>
        <w:tc>
          <w:tcPr>
            <w:tcW w:w="425" w:type="dxa"/>
            <w:noWrap/>
          </w:tcPr>
          <w:p w:rsidR="000336FF" w:rsidRPr="003A19AE" w:rsidRDefault="000336FF" w:rsidP="000336FF">
            <w:pPr>
              <w:jc w:val="right"/>
              <w:rPr>
                <w:color w:val="000000"/>
                <w:sz w:val="20"/>
                <w:szCs w:val="20"/>
              </w:rPr>
            </w:pPr>
            <w:r w:rsidRPr="003A19AE">
              <w:rPr>
                <w:color w:val="000000"/>
                <w:sz w:val="20"/>
                <w:szCs w:val="20"/>
              </w:rPr>
              <w:t>35</w:t>
            </w:r>
          </w:p>
        </w:tc>
        <w:tc>
          <w:tcPr>
            <w:tcW w:w="851" w:type="dxa"/>
            <w:noWrap/>
          </w:tcPr>
          <w:p w:rsidR="000336FF" w:rsidRPr="003A19AE" w:rsidRDefault="000336FF" w:rsidP="000336FF">
            <w:pPr>
              <w:jc w:val="right"/>
              <w:rPr>
                <w:color w:val="000000"/>
                <w:sz w:val="20"/>
                <w:szCs w:val="20"/>
              </w:rPr>
            </w:pPr>
            <w:r w:rsidRPr="003A19AE">
              <w:rPr>
                <w:color w:val="000000"/>
                <w:sz w:val="20"/>
                <w:szCs w:val="20"/>
              </w:rPr>
              <w:t>11,55</w:t>
            </w: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425" w:type="dxa"/>
            <w:noWrap/>
          </w:tcPr>
          <w:p w:rsidR="000336FF" w:rsidRPr="003A19AE" w:rsidRDefault="000336FF" w:rsidP="000336FF">
            <w:pPr>
              <w:jc w:val="right"/>
              <w:rPr>
                <w:color w:val="000000"/>
                <w:sz w:val="20"/>
                <w:szCs w:val="20"/>
              </w:rPr>
            </w:pP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708"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22" w:type="dxa"/>
            <w:gridSpan w:val="2"/>
            <w:noWrap/>
          </w:tcPr>
          <w:p w:rsidR="000336FF" w:rsidRPr="003A19AE" w:rsidRDefault="000336FF" w:rsidP="000336FF">
            <w:pPr>
              <w:jc w:val="right"/>
              <w:rPr>
                <w:color w:val="000000"/>
                <w:sz w:val="20"/>
                <w:szCs w:val="20"/>
              </w:rPr>
            </w:pPr>
            <w:r w:rsidRPr="003A19AE">
              <w:rPr>
                <w:color w:val="000000"/>
                <w:sz w:val="20"/>
                <w:szCs w:val="20"/>
              </w:rPr>
              <w:t>88,45</w:t>
            </w:r>
          </w:p>
        </w:tc>
      </w:tr>
      <w:tr w:rsidR="000336FF" w:rsidRPr="003F09A1" w:rsidTr="000336FF">
        <w:trPr>
          <w:trHeight w:val="289"/>
        </w:trPr>
        <w:tc>
          <w:tcPr>
            <w:tcW w:w="1271" w:type="dxa"/>
            <w:vMerge w:val="restart"/>
          </w:tcPr>
          <w:p w:rsidR="000336FF" w:rsidRPr="003A19AE" w:rsidRDefault="000336FF" w:rsidP="000336FF">
            <w:pPr>
              <w:jc w:val="center"/>
              <w:rPr>
                <w:color w:val="000000"/>
                <w:sz w:val="20"/>
                <w:szCs w:val="20"/>
                <w:lang w:eastAsia="ru-RU"/>
              </w:rPr>
            </w:pPr>
            <w:r w:rsidRPr="003A19AE">
              <w:rPr>
                <w:color w:val="000000"/>
                <w:sz w:val="20"/>
                <w:szCs w:val="20"/>
                <w:lang w:eastAsia="ru-RU"/>
              </w:rPr>
              <w:t>2021-2022</w:t>
            </w:r>
          </w:p>
        </w:tc>
        <w:tc>
          <w:tcPr>
            <w:tcW w:w="1134"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Русский</w:t>
            </w:r>
          </w:p>
        </w:tc>
        <w:tc>
          <w:tcPr>
            <w:tcW w:w="567" w:type="dxa"/>
            <w:noWrap/>
          </w:tcPr>
          <w:p w:rsidR="000336FF" w:rsidRPr="003A19AE" w:rsidRDefault="000336FF" w:rsidP="000336FF">
            <w:pPr>
              <w:jc w:val="right"/>
              <w:rPr>
                <w:color w:val="000000"/>
                <w:sz w:val="20"/>
                <w:szCs w:val="20"/>
              </w:rPr>
            </w:pPr>
            <w:r w:rsidRPr="003A19AE">
              <w:rPr>
                <w:color w:val="000000"/>
                <w:sz w:val="20"/>
                <w:szCs w:val="20"/>
              </w:rPr>
              <w:t>315</w:t>
            </w:r>
          </w:p>
        </w:tc>
        <w:tc>
          <w:tcPr>
            <w:tcW w:w="567" w:type="dxa"/>
            <w:noWrap/>
          </w:tcPr>
          <w:p w:rsidR="000336FF" w:rsidRPr="003A19AE" w:rsidRDefault="000336FF" w:rsidP="000336FF">
            <w:pPr>
              <w:jc w:val="right"/>
              <w:rPr>
                <w:color w:val="000000"/>
                <w:sz w:val="20"/>
                <w:szCs w:val="20"/>
              </w:rPr>
            </w:pPr>
            <w:r w:rsidRPr="003A19AE">
              <w:rPr>
                <w:color w:val="000000"/>
                <w:sz w:val="20"/>
                <w:szCs w:val="20"/>
              </w:rPr>
              <w:t>101</w:t>
            </w:r>
          </w:p>
        </w:tc>
        <w:tc>
          <w:tcPr>
            <w:tcW w:w="709" w:type="dxa"/>
            <w:noWrap/>
          </w:tcPr>
          <w:p w:rsidR="000336FF" w:rsidRPr="003A19AE" w:rsidRDefault="000336FF" w:rsidP="000336FF">
            <w:pPr>
              <w:jc w:val="right"/>
              <w:rPr>
                <w:color w:val="000000"/>
                <w:sz w:val="20"/>
                <w:szCs w:val="20"/>
              </w:rPr>
            </w:pPr>
            <w:r w:rsidRPr="003A19AE">
              <w:rPr>
                <w:color w:val="000000"/>
                <w:sz w:val="20"/>
                <w:szCs w:val="20"/>
              </w:rPr>
              <w:t>32,06</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166</w:t>
            </w:r>
          </w:p>
        </w:tc>
        <w:tc>
          <w:tcPr>
            <w:tcW w:w="709" w:type="dxa"/>
            <w:noWrap/>
          </w:tcPr>
          <w:p w:rsidR="000336FF" w:rsidRPr="003A19AE" w:rsidRDefault="000336FF" w:rsidP="000336FF">
            <w:pPr>
              <w:jc w:val="right"/>
              <w:rPr>
                <w:color w:val="000000"/>
                <w:sz w:val="20"/>
                <w:szCs w:val="20"/>
              </w:rPr>
            </w:pPr>
            <w:r w:rsidRPr="003A19AE">
              <w:rPr>
                <w:color w:val="000000"/>
                <w:sz w:val="20"/>
                <w:szCs w:val="20"/>
              </w:rPr>
              <w:t>52,7</w:t>
            </w:r>
          </w:p>
        </w:tc>
        <w:tc>
          <w:tcPr>
            <w:tcW w:w="425" w:type="dxa"/>
            <w:noWrap/>
          </w:tcPr>
          <w:p w:rsidR="000336FF" w:rsidRPr="003A19AE" w:rsidRDefault="000336FF" w:rsidP="000336FF">
            <w:pPr>
              <w:jc w:val="right"/>
              <w:rPr>
                <w:color w:val="000000"/>
                <w:sz w:val="20"/>
                <w:szCs w:val="20"/>
              </w:rPr>
            </w:pPr>
            <w:r w:rsidRPr="003A19AE">
              <w:rPr>
                <w:color w:val="000000"/>
                <w:sz w:val="20"/>
                <w:szCs w:val="20"/>
              </w:rPr>
              <w:t>48</w:t>
            </w:r>
          </w:p>
        </w:tc>
        <w:tc>
          <w:tcPr>
            <w:tcW w:w="851" w:type="dxa"/>
            <w:noWrap/>
          </w:tcPr>
          <w:p w:rsidR="000336FF" w:rsidRPr="003A19AE" w:rsidRDefault="000336FF" w:rsidP="000336FF">
            <w:pPr>
              <w:jc w:val="right"/>
              <w:rPr>
                <w:color w:val="000000"/>
                <w:sz w:val="20"/>
                <w:szCs w:val="20"/>
              </w:rPr>
            </w:pPr>
            <w:r w:rsidRPr="003A19AE">
              <w:rPr>
                <w:color w:val="000000"/>
                <w:sz w:val="20"/>
                <w:szCs w:val="20"/>
              </w:rPr>
              <w:t>15,24</w:t>
            </w: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425" w:type="dxa"/>
            <w:noWrap/>
          </w:tcPr>
          <w:p w:rsidR="000336FF" w:rsidRPr="003A19AE" w:rsidRDefault="000336FF" w:rsidP="000336FF">
            <w:pPr>
              <w:jc w:val="right"/>
              <w:rPr>
                <w:color w:val="000000"/>
                <w:sz w:val="20"/>
                <w:szCs w:val="20"/>
              </w:rPr>
            </w:pP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708"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22" w:type="dxa"/>
            <w:gridSpan w:val="2"/>
            <w:noWrap/>
          </w:tcPr>
          <w:p w:rsidR="000336FF" w:rsidRPr="003A19AE" w:rsidRDefault="000336FF" w:rsidP="000336FF">
            <w:pPr>
              <w:jc w:val="right"/>
              <w:rPr>
                <w:color w:val="000000"/>
                <w:sz w:val="20"/>
                <w:szCs w:val="20"/>
              </w:rPr>
            </w:pPr>
            <w:r w:rsidRPr="003A19AE">
              <w:rPr>
                <w:color w:val="000000"/>
                <w:sz w:val="20"/>
                <w:szCs w:val="20"/>
              </w:rPr>
              <w:t>84,76</w:t>
            </w:r>
          </w:p>
        </w:tc>
      </w:tr>
      <w:tr w:rsidR="000336FF" w:rsidRPr="003F09A1" w:rsidTr="000336FF">
        <w:trPr>
          <w:trHeight w:val="289"/>
        </w:trPr>
        <w:tc>
          <w:tcPr>
            <w:tcW w:w="1271" w:type="dxa"/>
            <w:vMerge/>
          </w:tcPr>
          <w:p w:rsidR="000336FF" w:rsidRPr="003A19AE" w:rsidRDefault="000336FF" w:rsidP="000336FF">
            <w:pPr>
              <w:rPr>
                <w:color w:val="000000"/>
                <w:sz w:val="20"/>
                <w:szCs w:val="20"/>
                <w:lang w:eastAsia="ru-RU"/>
              </w:rPr>
            </w:pPr>
          </w:p>
        </w:tc>
        <w:tc>
          <w:tcPr>
            <w:tcW w:w="1134"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Всего</w:t>
            </w:r>
          </w:p>
        </w:tc>
        <w:tc>
          <w:tcPr>
            <w:tcW w:w="567" w:type="dxa"/>
            <w:noWrap/>
          </w:tcPr>
          <w:p w:rsidR="000336FF" w:rsidRPr="003A19AE" w:rsidRDefault="000336FF" w:rsidP="000336FF">
            <w:pPr>
              <w:jc w:val="right"/>
              <w:rPr>
                <w:color w:val="000000"/>
                <w:sz w:val="20"/>
                <w:szCs w:val="20"/>
              </w:rPr>
            </w:pPr>
            <w:r w:rsidRPr="003A19AE">
              <w:rPr>
                <w:color w:val="000000"/>
                <w:sz w:val="20"/>
                <w:szCs w:val="20"/>
              </w:rPr>
              <w:t>315</w:t>
            </w:r>
          </w:p>
        </w:tc>
        <w:tc>
          <w:tcPr>
            <w:tcW w:w="567" w:type="dxa"/>
            <w:noWrap/>
          </w:tcPr>
          <w:p w:rsidR="000336FF" w:rsidRPr="003A19AE" w:rsidRDefault="000336FF" w:rsidP="000336FF">
            <w:pPr>
              <w:jc w:val="right"/>
              <w:rPr>
                <w:color w:val="000000"/>
                <w:sz w:val="20"/>
                <w:szCs w:val="20"/>
              </w:rPr>
            </w:pPr>
            <w:r w:rsidRPr="003A19AE">
              <w:rPr>
                <w:color w:val="000000"/>
                <w:sz w:val="20"/>
                <w:szCs w:val="20"/>
              </w:rPr>
              <w:t>101</w:t>
            </w:r>
          </w:p>
        </w:tc>
        <w:tc>
          <w:tcPr>
            <w:tcW w:w="709" w:type="dxa"/>
            <w:noWrap/>
          </w:tcPr>
          <w:p w:rsidR="000336FF" w:rsidRPr="003A19AE" w:rsidRDefault="000336FF" w:rsidP="000336FF">
            <w:pPr>
              <w:jc w:val="right"/>
              <w:rPr>
                <w:color w:val="000000"/>
                <w:sz w:val="20"/>
                <w:szCs w:val="20"/>
              </w:rPr>
            </w:pPr>
            <w:r w:rsidRPr="003A19AE">
              <w:rPr>
                <w:color w:val="000000"/>
                <w:sz w:val="20"/>
                <w:szCs w:val="20"/>
              </w:rPr>
              <w:t>32,06</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166</w:t>
            </w:r>
          </w:p>
        </w:tc>
        <w:tc>
          <w:tcPr>
            <w:tcW w:w="709" w:type="dxa"/>
            <w:noWrap/>
          </w:tcPr>
          <w:p w:rsidR="000336FF" w:rsidRPr="003A19AE" w:rsidRDefault="000336FF" w:rsidP="000336FF">
            <w:pPr>
              <w:jc w:val="right"/>
              <w:rPr>
                <w:color w:val="000000"/>
                <w:sz w:val="20"/>
                <w:szCs w:val="20"/>
              </w:rPr>
            </w:pPr>
            <w:r w:rsidRPr="003A19AE">
              <w:rPr>
                <w:color w:val="000000"/>
                <w:sz w:val="20"/>
                <w:szCs w:val="20"/>
              </w:rPr>
              <w:t>52,7</w:t>
            </w:r>
          </w:p>
        </w:tc>
        <w:tc>
          <w:tcPr>
            <w:tcW w:w="425" w:type="dxa"/>
            <w:noWrap/>
          </w:tcPr>
          <w:p w:rsidR="000336FF" w:rsidRPr="003A19AE" w:rsidRDefault="000336FF" w:rsidP="000336FF">
            <w:pPr>
              <w:jc w:val="right"/>
              <w:rPr>
                <w:color w:val="000000"/>
                <w:sz w:val="20"/>
                <w:szCs w:val="20"/>
              </w:rPr>
            </w:pPr>
            <w:r w:rsidRPr="003A19AE">
              <w:rPr>
                <w:color w:val="000000"/>
                <w:sz w:val="20"/>
                <w:szCs w:val="20"/>
              </w:rPr>
              <w:t>48</w:t>
            </w:r>
          </w:p>
        </w:tc>
        <w:tc>
          <w:tcPr>
            <w:tcW w:w="851" w:type="dxa"/>
            <w:noWrap/>
          </w:tcPr>
          <w:p w:rsidR="000336FF" w:rsidRPr="003A19AE" w:rsidRDefault="000336FF" w:rsidP="000336FF">
            <w:pPr>
              <w:jc w:val="right"/>
              <w:rPr>
                <w:color w:val="000000"/>
                <w:sz w:val="20"/>
                <w:szCs w:val="20"/>
              </w:rPr>
            </w:pPr>
            <w:r w:rsidRPr="003A19AE">
              <w:rPr>
                <w:color w:val="000000"/>
                <w:sz w:val="20"/>
                <w:szCs w:val="20"/>
              </w:rPr>
              <w:t>15,24</w:t>
            </w: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425" w:type="dxa"/>
            <w:noWrap/>
          </w:tcPr>
          <w:p w:rsidR="000336FF" w:rsidRPr="003A19AE" w:rsidRDefault="000336FF" w:rsidP="000336FF">
            <w:pPr>
              <w:jc w:val="right"/>
              <w:rPr>
                <w:color w:val="000000"/>
                <w:sz w:val="20"/>
                <w:szCs w:val="20"/>
              </w:rPr>
            </w:pP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708"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22" w:type="dxa"/>
            <w:gridSpan w:val="2"/>
            <w:noWrap/>
          </w:tcPr>
          <w:p w:rsidR="000336FF" w:rsidRPr="003A19AE" w:rsidRDefault="000336FF" w:rsidP="000336FF">
            <w:pPr>
              <w:jc w:val="right"/>
              <w:rPr>
                <w:color w:val="000000"/>
                <w:sz w:val="20"/>
                <w:szCs w:val="20"/>
              </w:rPr>
            </w:pPr>
            <w:r w:rsidRPr="003A19AE">
              <w:rPr>
                <w:color w:val="000000"/>
                <w:sz w:val="20"/>
                <w:szCs w:val="20"/>
              </w:rPr>
              <w:t>84,76</w:t>
            </w:r>
          </w:p>
        </w:tc>
      </w:tr>
      <w:tr w:rsidR="000336FF" w:rsidRPr="003F09A1" w:rsidTr="000336FF">
        <w:trPr>
          <w:trHeight w:val="289"/>
        </w:trPr>
        <w:tc>
          <w:tcPr>
            <w:tcW w:w="1271" w:type="dxa"/>
            <w:vMerge w:val="restart"/>
          </w:tcPr>
          <w:p w:rsidR="000336FF" w:rsidRPr="003A19AE" w:rsidRDefault="000336FF" w:rsidP="000336FF">
            <w:pPr>
              <w:jc w:val="center"/>
              <w:rPr>
                <w:color w:val="000000"/>
                <w:sz w:val="20"/>
                <w:szCs w:val="20"/>
                <w:lang w:eastAsia="ru-RU"/>
              </w:rPr>
            </w:pPr>
            <w:r w:rsidRPr="003A19AE">
              <w:rPr>
                <w:color w:val="000000"/>
                <w:sz w:val="20"/>
                <w:szCs w:val="20"/>
                <w:lang w:eastAsia="ru-RU"/>
              </w:rPr>
              <w:t>2022-2023</w:t>
            </w:r>
          </w:p>
        </w:tc>
        <w:tc>
          <w:tcPr>
            <w:tcW w:w="1134"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Русский</w:t>
            </w:r>
          </w:p>
        </w:tc>
        <w:tc>
          <w:tcPr>
            <w:tcW w:w="567" w:type="dxa"/>
            <w:noWrap/>
          </w:tcPr>
          <w:p w:rsidR="000336FF" w:rsidRPr="003A19AE" w:rsidRDefault="000336FF" w:rsidP="000336FF">
            <w:pPr>
              <w:jc w:val="right"/>
              <w:rPr>
                <w:color w:val="000000"/>
                <w:sz w:val="20"/>
                <w:szCs w:val="20"/>
              </w:rPr>
            </w:pPr>
            <w:r w:rsidRPr="003A19AE">
              <w:rPr>
                <w:color w:val="000000"/>
                <w:sz w:val="20"/>
                <w:szCs w:val="20"/>
              </w:rPr>
              <w:t>355</w:t>
            </w:r>
          </w:p>
        </w:tc>
        <w:tc>
          <w:tcPr>
            <w:tcW w:w="567" w:type="dxa"/>
            <w:noWrap/>
          </w:tcPr>
          <w:p w:rsidR="000336FF" w:rsidRPr="003A19AE" w:rsidRDefault="000336FF" w:rsidP="000336FF">
            <w:pPr>
              <w:jc w:val="right"/>
              <w:rPr>
                <w:color w:val="000000"/>
                <w:sz w:val="20"/>
                <w:szCs w:val="20"/>
              </w:rPr>
            </w:pPr>
            <w:r w:rsidRPr="003A19AE">
              <w:rPr>
                <w:color w:val="000000"/>
                <w:sz w:val="20"/>
                <w:szCs w:val="20"/>
              </w:rPr>
              <w:t>125</w:t>
            </w:r>
          </w:p>
        </w:tc>
        <w:tc>
          <w:tcPr>
            <w:tcW w:w="709" w:type="dxa"/>
            <w:noWrap/>
          </w:tcPr>
          <w:p w:rsidR="000336FF" w:rsidRPr="003A19AE" w:rsidRDefault="000336FF" w:rsidP="000336FF">
            <w:pPr>
              <w:jc w:val="right"/>
              <w:rPr>
                <w:color w:val="000000"/>
                <w:sz w:val="20"/>
                <w:szCs w:val="20"/>
              </w:rPr>
            </w:pPr>
            <w:r w:rsidRPr="003A19AE">
              <w:rPr>
                <w:color w:val="000000"/>
                <w:sz w:val="20"/>
                <w:szCs w:val="20"/>
              </w:rPr>
              <w:t>35,21</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157</w:t>
            </w:r>
          </w:p>
        </w:tc>
        <w:tc>
          <w:tcPr>
            <w:tcW w:w="709" w:type="dxa"/>
            <w:noWrap/>
          </w:tcPr>
          <w:p w:rsidR="000336FF" w:rsidRPr="003A19AE" w:rsidRDefault="000336FF" w:rsidP="000336FF">
            <w:pPr>
              <w:jc w:val="right"/>
              <w:rPr>
                <w:color w:val="000000"/>
                <w:sz w:val="20"/>
                <w:szCs w:val="20"/>
              </w:rPr>
            </w:pPr>
            <w:r w:rsidRPr="003A19AE">
              <w:rPr>
                <w:color w:val="000000"/>
                <w:sz w:val="20"/>
                <w:szCs w:val="20"/>
              </w:rPr>
              <w:t>44,23</w:t>
            </w:r>
          </w:p>
        </w:tc>
        <w:tc>
          <w:tcPr>
            <w:tcW w:w="425" w:type="dxa"/>
            <w:noWrap/>
          </w:tcPr>
          <w:p w:rsidR="000336FF" w:rsidRPr="003A19AE" w:rsidRDefault="000336FF" w:rsidP="000336FF">
            <w:pPr>
              <w:jc w:val="right"/>
              <w:rPr>
                <w:color w:val="000000"/>
                <w:sz w:val="20"/>
                <w:szCs w:val="20"/>
              </w:rPr>
            </w:pPr>
            <w:r w:rsidRPr="003A19AE">
              <w:rPr>
                <w:color w:val="000000"/>
                <w:sz w:val="20"/>
                <w:szCs w:val="20"/>
              </w:rPr>
              <w:t>73</w:t>
            </w:r>
          </w:p>
        </w:tc>
        <w:tc>
          <w:tcPr>
            <w:tcW w:w="851" w:type="dxa"/>
            <w:noWrap/>
          </w:tcPr>
          <w:p w:rsidR="000336FF" w:rsidRPr="003A19AE" w:rsidRDefault="000336FF" w:rsidP="000336FF">
            <w:pPr>
              <w:jc w:val="right"/>
              <w:rPr>
                <w:color w:val="000000"/>
                <w:sz w:val="20"/>
                <w:szCs w:val="20"/>
              </w:rPr>
            </w:pPr>
            <w:r w:rsidRPr="003A19AE">
              <w:rPr>
                <w:color w:val="000000"/>
                <w:sz w:val="20"/>
                <w:szCs w:val="20"/>
              </w:rPr>
              <w:t>20,56</w:t>
            </w: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425" w:type="dxa"/>
            <w:noWrap/>
          </w:tcPr>
          <w:p w:rsidR="000336FF" w:rsidRPr="003A19AE" w:rsidRDefault="000336FF" w:rsidP="000336FF">
            <w:pPr>
              <w:jc w:val="right"/>
              <w:rPr>
                <w:color w:val="000000"/>
                <w:sz w:val="20"/>
                <w:szCs w:val="20"/>
              </w:rPr>
            </w:pP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708"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22" w:type="dxa"/>
            <w:gridSpan w:val="2"/>
            <w:noWrap/>
          </w:tcPr>
          <w:p w:rsidR="000336FF" w:rsidRPr="003A19AE" w:rsidRDefault="000336FF" w:rsidP="000336FF">
            <w:pPr>
              <w:jc w:val="right"/>
              <w:rPr>
                <w:color w:val="000000"/>
                <w:sz w:val="20"/>
                <w:szCs w:val="20"/>
              </w:rPr>
            </w:pPr>
            <w:r w:rsidRPr="003A19AE">
              <w:rPr>
                <w:color w:val="000000"/>
                <w:sz w:val="20"/>
                <w:szCs w:val="20"/>
              </w:rPr>
              <w:t>79,44</w:t>
            </w:r>
          </w:p>
        </w:tc>
      </w:tr>
      <w:tr w:rsidR="000336FF" w:rsidRPr="003F09A1" w:rsidTr="000336FF">
        <w:trPr>
          <w:trHeight w:val="289"/>
        </w:trPr>
        <w:tc>
          <w:tcPr>
            <w:tcW w:w="1271" w:type="dxa"/>
            <w:vMerge/>
          </w:tcPr>
          <w:p w:rsidR="000336FF" w:rsidRPr="003A19AE" w:rsidRDefault="000336FF" w:rsidP="000336FF">
            <w:pPr>
              <w:rPr>
                <w:color w:val="000000"/>
                <w:sz w:val="20"/>
                <w:szCs w:val="20"/>
                <w:lang w:eastAsia="ru-RU"/>
              </w:rPr>
            </w:pPr>
          </w:p>
        </w:tc>
        <w:tc>
          <w:tcPr>
            <w:tcW w:w="1134"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Всего</w:t>
            </w:r>
          </w:p>
        </w:tc>
        <w:tc>
          <w:tcPr>
            <w:tcW w:w="567" w:type="dxa"/>
            <w:noWrap/>
          </w:tcPr>
          <w:p w:rsidR="000336FF" w:rsidRPr="003A19AE" w:rsidRDefault="000336FF" w:rsidP="000336FF">
            <w:pPr>
              <w:jc w:val="right"/>
              <w:rPr>
                <w:color w:val="000000"/>
                <w:sz w:val="20"/>
                <w:szCs w:val="20"/>
              </w:rPr>
            </w:pPr>
            <w:r w:rsidRPr="003A19AE">
              <w:rPr>
                <w:color w:val="000000"/>
                <w:sz w:val="20"/>
                <w:szCs w:val="20"/>
              </w:rPr>
              <w:t>355</w:t>
            </w:r>
          </w:p>
        </w:tc>
        <w:tc>
          <w:tcPr>
            <w:tcW w:w="567" w:type="dxa"/>
            <w:noWrap/>
          </w:tcPr>
          <w:p w:rsidR="000336FF" w:rsidRPr="003A19AE" w:rsidRDefault="000336FF" w:rsidP="000336FF">
            <w:pPr>
              <w:jc w:val="right"/>
              <w:rPr>
                <w:color w:val="000000"/>
                <w:sz w:val="20"/>
                <w:szCs w:val="20"/>
              </w:rPr>
            </w:pPr>
            <w:r w:rsidRPr="003A19AE">
              <w:rPr>
                <w:color w:val="000000"/>
                <w:sz w:val="20"/>
                <w:szCs w:val="20"/>
              </w:rPr>
              <w:t>125</w:t>
            </w:r>
          </w:p>
        </w:tc>
        <w:tc>
          <w:tcPr>
            <w:tcW w:w="709" w:type="dxa"/>
            <w:noWrap/>
          </w:tcPr>
          <w:p w:rsidR="000336FF" w:rsidRPr="003A19AE" w:rsidRDefault="000336FF" w:rsidP="000336FF">
            <w:pPr>
              <w:jc w:val="right"/>
              <w:rPr>
                <w:color w:val="000000"/>
                <w:sz w:val="20"/>
                <w:szCs w:val="20"/>
              </w:rPr>
            </w:pPr>
            <w:r w:rsidRPr="003A19AE">
              <w:rPr>
                <w:color w:val="000000"/>
                <w:sz w:val="20"/>
                <w:szCs w:val="20"/>
              </w:rPr>
              <w:t>35,21</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157</w:t>
            </w:r>
          </w:p>
        </w:tc>
        <w:tc>
          <w:tcPr>
            <w:tcW w:w="709" w:type="dxa"/>
            <w:noWrap/>
          </w:tcPr>
          <w:p w:rsidR="000336FF" w:rsidRPr="003A19AE" w:rsidRDefault="000336FF" w:rsidP="000336FF">
            <w:pPr>
              <w:jc w:val="right"/>
              <w:rPr>
                <w:color w:val="000000"/>
                <w:sz w:val="20"/>
                <w:szCs w:val="20"/>
              </w:rPr>
            </w:pPr>
            <w:r w:rsidRPr="003A19AE">
              <w:rPr>
                <w:color w:val="000000"/>
                <w:sz w:val="20"/>
                <w:szCs w:val="20"/>
              </w:rPr>
              <w:t>44,23</w:t>
            </w:r>
          </w:p>
        </w:tc>
        <w:tc>
          <w:tcPr>
            <w:tcW w:w="425" w:type="dxa"/>
            <w:noWrap/>
          </w:tcPr>
          <w:p w:rsidR="000336FF" w:rsidRPr="003A19AE" w:rsidRDefault="000336FF" w:rsidP="000336FF">
            <w:pPr>
              <w:jc w:val="right"/>
              <w:rPr>
                <w:color w:val="000000"/>
                <w:sz w:val="20"/>
                <w:szCs w:val="20"/>
              </w:rPr>
            </w:pPr>
            <w:r w:rsidRPr="003A19AE">
              <w:rPr>
                <w:color w:val="000000"/>
                <w:sz w:val="20"/>
                <w:szCs w:val="20"/>
              </w:rPr>
              <w:t>73</w:t>
            </w:r>
          </w:p>
        </w:tc>
        <w:tc>
          <w:tcPr>
            <w:tcW w:w="851" w:type="dxa"/>
            <w:noWrap/>
          </w:tcPr>
          <w:p w:rsidR="000336FF" w:rsidRPr="003A19AE" w:rsidRDefault="000336FF" w:rsidP="000336FF">
            <w:pPr>
              <w:jc w:val="right"/>
              <w:rPr>
                <w:color w:val="000000"/>
                <w:sz w:val="20"/>
                <w:szCs w:val="20"/>
              </w:rPr>
            </w:pPr>
            <w:r w:rsidRPr="003A19AE">
              <w:rPr>
                <w:color w:val="000000"/>
                <w:sz w:val="20"/>
                <w:szCs w:val="20"/>
              </w:rPr>
              <w:t>20,56</w:t>
            </w: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425" w:type="dxa"/>
            <w:noWrap/>
          </w:tcPr>
          <w:p w:rsidR="000336FF" w:rsidRPr="003A19AE" w:rsidRDefault="000336FF" w:rsidP="000336FF">
            <w:pPr>
              <w:jc w:val="right"/>
              <w:rPr>
                <w:color w:val="000000"/>
                <w:sz w:val="20"/>
                <w:szCs w:val="20"/>
              </w:rPr>
            </w:pP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708"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22" w:type="dxa"/>
            <w:gridSpan w:val="2"/>
            <w:noWrap/>
          </w:tcPr>
          <w:p w:rsidR="000336FF" w:rsidRPr="003A19AE" w:rsidRDefault="000336FF" w:rsidP="000336FF">
            <w:pPr>
              <w:jc w:val="right"/>
              <w:rPr>
                <w:color w:val="000000"/>
                <w:sz w:val="20"/>
                <w:szCs w:val="20"/>
              </w:rPr>
            </w:pPr>
            <w:r w:rsidRPr="003A19AE">
              <w:rPr>
                <w:color w:val="000000"/>
                <w:sz w:val="20"/>
                <w:szCs w:val="20"/>
              </w:rPr>
              <w:t>79,44</w:t>
            </w:r>
          </w:p>
        </w:tc>
      </w:tr>
      <w:tr w:rsidR="000336FF" w:rsidRPr="003F09A1" w:rsidTr="000336FF">
        <w:trPr>
          <w:trHeight w:val="289"/>
        </w:trPr>
        <w:tc>
          <w:tcPr>
            <w:tcW w:w="1271" w:type="dxa"/>
            <w:vMerge w:val="restart"/>
          </w:tcPr>
          <w:p w:rsidR="000336FF" w:rsidRPr="003A19AE" w:rsidRDefault="000336FF" w:rsidP="000336FF">
            <w:pPr>
              <w:jc w:val="center"/>
              <w:rPr>
                <w:color w:val="000000"/>
                <w:sz w:val="20"/>
                <w:szCs w:val="20"/>
                <w:lang w:eastAsia="ru-RU"/>
              </w:rPr>
            </w:pPr>
            <w:r w:rsidRPr="003A19AE">
              <w:rPr>
                <w:color w:val="000000"/>
                <w:sz w:val="20"/>
                <w:szCs w:val="20"/>
                <w:lang w:eastAsia="ru-RU"/>
              </w:rPr>
              <w:t>2023-2024</w:t>
            </w:r>
          </w:p>
          <w:p w:rsidR="000336FF" w:rsidRPr="003A19AE" w:rsidRDefault="000336FF" w:rsidP="000336FF">
            <w:pPr>
              <w:jc w:val="center"/>
              <w:rPr>
                <w:color w:val="000000"/>
                <w:sz w:val="20"/>
                <w:szCs w:val="20"/>
                <w:lang w:eastAsia="ru-RU"/>
              </w:rPr>
            </w:pPr>
            <w:r w:rsidRPr="003A19AE">
              <w:rPr>
                <w:color w:val="000000"/>
                <w:sz w:val="20"/>
                <w:szCs w:val="20"/>
                <w:lang w:eastAsia="ru-RU"/>
              </w:rPr>
              <w:t>(1 полугодие)</w:t>
            </w:r>
          </w:p>
        </w:tc>
        <w:tc>
          <w:tcPr>
            <w:tcW w:w="1134"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Русский</w:t>
            </w:r>
          </w:p>
        </w:tc>
        <w:tc>
          <w:tcPr>
            <w:tcW w:w="567" w:type="dxa"/>
            <w:noWrap/>
          </w:tcPr>
          <w:p w:rsidR="000336FF" w:rsidRPr="003A19AE" w:rsidRDefault="000336FF" w:rsidP="000336FF">
            <w:pPr>
              <w:jc w:val="right"/>
              <w:rPr>
                <w:color w:val="000000"/>
                <w:sz w:val="20"/>
                <w:szCs w:val="20"/>
              </w:rPr>
            </w:pPr>
            <w:r w:rsidRPr="003A19AE">
              <w:rPr>
                <w:color w:val="000000"/>
                <w:sz w:val="20"/>
                <w:szCs w:val="20"/>
              </w:rPr>
              <w:t>346</w:t>
            </w:r>
          </w:p>
        </w:tc>
        <w:tc>
          <w:tcPr>
            <w:tcW w:w="567" w:type="dxa"/>
            <w:noWrap/>
          </w:tcPr>
          <w:p w:rsidR="000336FF" w:rsidRPr="003A19AE" w:rsidRDefault="000336FF" w:rsidP="000336FF">
            <w:pPr>
              <w:jc w:val="right"/>
              <w:rPr>
                <w:color w:val="000000"/>
                <w:sz w:val="20"/>
                <w:szCs w:val="20"/>
              </w:rPr>
            </w:pPr>
            <w:r w:rsidRPr="003A19AE">
              <w:rPr>
                <w:color w:val="000000"/>
                <w:sz w:val="20"/>
                <w:szCs w:val="20"/>
              </w:rPr>
              <w:t>99</w:t>
            </w:r>
          </w:p>
        </w:tc>
        <w:tc>
          <w:tcPr>
            <w:tcW w:w="709" w:type="dxa"/>
            <w:noWrap/>
          </w:tcPr>
          <w:p w:rsidR="000336FF" w:rsidRPr="003A19AE" w:rsidRDefault="000336FF" w:rsidP="000336FF">
            <w:pPr>
              <w:jc w:val="right"/>
              <w:rPr>
                <w:color w:val="000000"/>
                <w:sz w:val="20"/>
                <w:szCs w:val="20"/>
              </w:rPr>
            </w:pPr>
            <w:r w:rsidRPr="003A19AE">
              <w:rPr>
                <w:color w:val="000000"/>
                <w:sz w:val="20"/>
                <w:szCs w:val="20"/>
              </w:rPr>
              <w:t>28,61</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146</w:t>
            </w:r>
          </w:p>
        </w:tc>
        <w:tc>
          <w:tcPr>
            <w:tcW w:w="709" w:type="dxa"/>
            <w:noWrap/>
          </w:tcPr>
          <w:p w:rsidR="000336FF" w:rsidRPr="003A19AE" w:rsidRDefault="000336FF" w:rsidP="000336FF">
            <w:pPr>
              <w:jc w:val="right"/>
              <w:rPr>
                <w:color w:val="000000"/>
                <w:sz w:val="20"/>
                <w:szCs w:val="20"/>
              </w:rPr>
            </w:pPr>
            <w:r w:rsidRPr="003A19AE">
              <w:rPr>
                <w:color w:val="000000"/>
                <w:sz w:val="20"/>
                <w:szCs w:val="20"/>
              </w:rPr>
              <w:t>42,2</w:t>
            </w:r>
          </w:p>
        </w:tc>
        <w:tc>
          <w:tcPr>
            <w:tcW w:w="425" w:type="dxa"/>
            <w:noWrap/>
          </w:tcPr>
          <w:p w:rsidR="000336FF" w:rsidRPr="003A19AE" w:rsidRDefault="000336FF" w:rsidP="000336FF">
            <w:pPr>
              <w:jc w:val="right"/>
              <w:rPr>
                <w:color w:val="000000"/>
                <w:sz w:val="20"/>
                <w:szCs w:val="20"/>
              </w:rPr>
            </w:pPr>
            <w:r w:rsidRPr="003A19AE">
              <w:rPr>
                <w:color w:val="000000"/>
                <w:sz w:val="20"/>
                <w:szCs w:val="20"/>
              </w:rPr>
              <w:t>101</w:t>
            </w:r>
          </w:p>
        </w:tc>
        <w:tc>
          <w:tcPr>
            <w:tcW w:w="851" w:type="dxa"/>
            <w:noWrap/>
          </w:tcPr>
          <w:p w:rsidR="000336FF" w:rsidRPr="003A19AE" w:rsidRDefault="000336FF" w:rsidP="000336FF">
            <w:pPr>
              <w:jc w:val="right"/>
              <w:rPr>
                <w:color w:val="000000"/>
                <w:sz w:val="20"/>
                <w:szCs w:val="20"/>
              </w:rPr>
            </w:pPr>
            <w:r w:rsidRPr="003A19AE">
              <w:rPr>
                <w:color w:val="000000"/>
                <w:sz w:val="20"/>
                <w:szCs w:val="20"/>
              </w:rPr>
              <w:t>29,19</w:t>
            </w: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425" w:type="dxa"/>
            <w:noWrap/>
          </w:tcPr>
          <w:p w:rsidR="000336FF" w:rsidRPr="003A19AE" w:rsidRDefault="000336FF" w:rsidP="000336FF">
            <w:pPr>
              <w:jc w:val="right"/>
              <w:rPr>
                <w:color w:val="000000"/>
                <w:sz w:val="20"/>
                <w:szCs w:val="20"/>
              </w:rPr>
            </w:pP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708"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22" w:type="dxa"/>
            <w:gridSpan w:val="2"/>
            <w:noWrap/>
          </w:tcPr>
          <w:p w:rsidR="000336FF" w:rsidRPr="003A19AE" w:rsidRDefault="000336FF" w:rsidP="000336FF">
            <w:pPr>
              <w:jc w:val="right"/>
              <w:rPr>
                <w:color w:val="000000"/>
                <w:sz w:val="20"/>
                <w:szCs w:val="20"/>
              </w:rPr>
            </w:pPr>
            <w:r w:rsidRPr="003A19AE">
              <w:rPr>
                <w:color w:val="000000"/>
                <w:sz w:val="20"/>
                <w:szCs w:val="20"/>
              </w:rPr>
              <w:t>70,81</w:t>
            </w:r>
          </w:p>
        </w:tc>
      </w:tr>
      <w:tr w:rsidR="000336FF" w:rsidRPr="003F09A1" w:rsidTr="000336FF">
        <w:trPr>
          <w:trHeight w:val="289"/>
        </w:trPr>
        <w:tc>
          <w:tcPr>
            <w:tcW w:w="1271" w:type="dxa"/>
            <w:vMerge/>
          </w:tcPr>
          <w:p w:rsidR="000336FF" w:rsidRPr="003A19AE" w:rsidRDefault="000336FF" w:rsidP="000336FF">
            <w:pPr>
              <w:rPr>
                <w:color w:val="000000"/>
                <w:sz w:val="20"/>
                <w:szCs w:val="20"/>
                <w:lang w:eastAsia="ru-RU"/>
              </w:rPr>
            </w:pPr>
          </w:p>
        </w:tc>
        <w:tc>
          <w:tcPr>
            <w:tcW w:w="1134"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Всего</w:t>
            </w:r>
          </w:p>
        </w:tc>
        <w:tc>
          <w:tcPr>
            <w:tcW w:w="567" w:type="dxa"/>
            <w:noWrap/>
          </w:tcPr>
          <w:p w:rsidR="000336FF" w:rsidRPr="003A19AE" w:rsidRDefault="000336FF" w:rsidP="000336FF">
            <w:pPr>
              <w:jc w:val="right"/>
              <w:rPr>
                <w:color w:val="000000"/>
                <w:sz w:val="20"/>
                <w:szCs w:val="20"/>
              </w:rPr>
            </w:pPr>
            <w:r w:rsidRPr="003A19AE">
              <w:rPr>
                <w:color w:val="000000"/>
                <w:sz w:val="20"/>
                <w:szCs w:val="20"/>
              </w:rPr>
              <w:t>346</w:t>
            </w:r>
          </w:p>
        </w:tc>
        <w:tc>
          <w:tcPr>
            <w:tcW w:w="567" w:type="dxa"/>
            <w:noWrap/>
          </w:tcPr>
          <w:p w:rsidR="000336FF" w:rsidRPr="003A19AE" w:rsidRDefault="000336FF" w:rsidP="000336FF">
            <w:pPr>
              <w:jc w:val="right"/>
              <w:rPr>
                <w:color w:val="000000"/>
                <w:sz w:val="20"/>
                <w:szCs w:val="20"/>
              </w:rPr>
            </w:pPr>
            <w:r w:rsidRPr="003A19AE">
              <w:rPr>
                <w:color w:val="000000"/>
                <w:sz w:val="20"/>
                <w:szCs w:val="20"/>
              </w:rPr>
              <w:t>99</w:t>
            </w:r>
          </w:p>
        </w:tc>
        <w:tc>
          <w:tcPr>
            <w:tcW w:w="709" w:type="dxa"/>
            <w:noWrap/>
          </w:tcPr>
          <w:p w:rsidR="000336FF" w:rsidRPr="003A19AE" w:rsidRDefault="000336FF" w:rsidP="000336FF">
            <w:pPr>
              <w:jc w:val="right"/>
              <w:rPr>
                <w:color w:val="000000"/>
                <w:sz w:val="20"/>
                <w:szCs w:val="20"/>
              </w:rPr>
            </w:pPr>
            <w:r w:rsidRPr="003A19AE">
              <w:rPr>
                <w:color w:val="000000"/>
                <w:sz w:val="20"/>
                <w:szCs w:val="20"/>
              </w:rPr>
              <w:t>28,61</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146</w:t>
            </w:r>
          </w:p>
        </w:tc>
        <w:tc>
          <w:tcPr>
            <w:tcW w:w="709" w:type="dxa"/>
            <w:noWrap/>
          </w:tcPr>
          <w:p w:rsidR="000336FF" w:rsidRPr="003A19AE" w:rsidRDefault="000336FF" w:rsidP="000336FF">
            <w:pPr>
              <w:jc w:val="right"/>
              <w:rPr>
                <w:color w:val="000000"/>
                <w:sz w:val="20"/>
                <w:szCs w:val="20"/>
              </w:rPr>
            </w:pPr>
            <w:r w:rsidRPr="003A19AE">
              <w:rPr>
                <w:color w:val="000000"/>
                <w:sz w:val="20"/>
                <w:szCs w:val="20"/>
              </w:rPr>
              <w:t>42,2</w:t>
            </w:r>
          </w:p>
        </w:tc>
        <w:tc>
          <w:tcPr>
            <w:tcW w:w="425" w:type="dxa"/>
            <w:noWrap/>
          </w:tcPr>
          <w:p w:rsidR="000336FF" w:rsidRPr="003A19AE" w:rsidRDefault="000336FF" w:rsidP="000336FF">
            <w:pPr>
              <w:jc w:val="right"/>
              <w:rPr>
                <w:color w:val="000000"/>
                <w:sz w:val="20"/>
                <w:szCs w:val="20"/>
              </w:rPr>
            </w:pPr>
            <w:r w:rsidRPr="003A19AE">
              <w:rPr>
                <w:color w:val="000000"/>
                <w:sz w:val="20"/>
                <w:szCs w:val="20"/>
              </w:rPr>
              <w:t>101</w:t>
            </w:r>
          </w:p>
        </w:tc>
        <w:tc>
          <w:tcPr>
            <w:tcW w:w="851" w:type="dxa"/>
            <w:noWrap/>
          </w:tcPr>
          <w:p w:rsidR="000336FF" w:rsidRPr="003A19AE" w:rsidRDefault="000336FF" w:rsidP="000336FF">
            <w:pPr>
              <w:jc w:val="right"/>
              <w:rPr>
                <w:color w:val="000000"/>
                <w:sz w:val="20"/>
                <w:szCs w:val="20"/>
              </w:rPr>
            </w:pPr>
            <w:r w:rsidRPr="003A19AE">
              <w:rPr>
                <w:color w:val="000000"/>
                <w:sz w:val="20"/>
                <w:szCs w:val="20"/>
              </w:rPr>
              <w:t>29,19</w:t>
            </w: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425" w:type="dxa"/>
            <w:noWrap/>
          </w:tcPr>
          <w:p w:rsidR="000336FF" w:rsidRPr="003A19AE" w:rsidRDefault="000336FF" w:rsidP="000336FF">
            <w:pPr>
              <w:jc w:val="right"/>
              <w:rPr>
                <w:color w:val="000000"/>
                <w:sz w:val="20"/>
                <w:szCs w:val="20"/>
              </w:rPr>
            </w:pPr>
          </w:p>
        </w:tc>
        <w:tc>
          <w:tcPr>
            <w:tcW w:w="567" w:type="dxa"/>
            <w:noWrap/>
          </w:tcPr>
          <w:p w:rsidR="000336FF" w:rsidRPr="003A19AE" w:rsidRDefault="000336FF" w:rsidP="000336FF">
            <w:pPr>
              <w:jc w:val="right"/>
              <w:rPr>
                <w:color w:val="000000"/>
                <w:sz w:val="20"/>
                <w:szCs w:val="20"/>
              </w:rPr>
            </w:pPr>
            <w:r w:rsidRPr="003A19AE">
              <w:rPr>
                <w:color w:val="000000"/>
                <w:sz w:val="20"/>
                <w:szCs w:val="20"/>
              </w:rPr>
              <w:t>0</w:t>
            </w:r>
          </w:p>
        </w:tc>
        <w:tc>
          <w:tcPr>
            <w:tcW w:w="708"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22" w:type="dxa"/>
            <w:gridSpan w:val="2"/>
            <w:noWrap/>
          </w:tcPr>
          <w:p w:rsidR="000336FF" w:rsidRPr="003A19AE" w:rsidRDefault="000336FF" w:rsidP="000336FF">
            <w:pPr>
              <w:jc w:val="right"/>
              <w:rPr>
                <w:color w:val="000000"/>
                <w:sz w:val="20"/>
                <w:szCs w:val="20"/>
              </w:rPr>
            </w:pPr>
            <w:r w:rsidRPr="003A19AE">
              <w:rPr>
                <w:color w:val="000000"/>
                <w:sz w:val="20"/>
                <w:szCs w:val="20"/>
              </w:rPr>
              <w:t>70,81</w:t>
            </w:r>
          </w:p>
        </w:tc>
      </w:tr>
    </w:tbl>
    <w:tbl>
      <w:tblPr>
        <w:tblStyle w:val="31"/>
        <w:tblW w:w="10060" w:type="dxa"/>
        <w:tblLook w:val="04A0"/>
      </w:tblPr>
      <w:tblGrid>
        <w:gridCol w:w="1170"/>
        <w:gridCol w:w="1057"/>
        <w:gridCol w:w="745"/>
        <w:gridCol w:w="567"/>
        <w:gridCol w:w="709"/>
        <w:gridCol w:w="762"/>
        <w:gridCol w:w="666"/>
        <w:gridCol w:w="556"/>
        <w:gridCol w:w="787"/>
        <w:gridCol w:w="489"/>
        <w:gridCol w:w="459"/>
        <w:gridCol w:w="459"/>
        <w:gridCol w:w="783"/>
        <w:gridCol w:w="851"/>
      </w:tblGrid>
      <w:tr w:rsidR="000336FF" w:rsidRPr="003A19AE" w:rsidTr="000336FF">
        <w:trPr>
          <w:trHeight w:val="337"/>
        </w:trPr>
        <w:tc>
          <w:tcPr>
            <w:tcW w:w="1170" w:type="dxa"/>
            <w:vMerge w:val="restart"/>
            <w:hideMark/>
          </w:tcPr>
          <w:p w:rsidR="000336FF" w:rsidRPr="003A19AE" w:rsidRDefault="000336FF" w:rsidP="000336FF">
            <w:pPr>
              <w:jc w:val="center"/>
              <w:rPr>
                <w:b/>
                <w:bCs/>
                <w:color w:val="000000"/>
                <w:sz w:val="20"/>
                <w:szCs w:val="20"/>
                <w:lang w:eastAsia="ru-RU"/>
              </w:rPr>
            </w:pPr>
            <w:r w:rsidRPr="003A19AE">
              <w:rPr>
                <w:b/>
                <w:bCs/>
                <w:color w:val="000000"/>
                <w:sz w:val="20"/>
                <w:szCs w:val="20"/>
                <w:lang w:eastAsia="ru-RU"/>
              </w:rPr>
              <w:t>Учебный год</w:t>
            </w:r>
          </w:p>
        </w:tc>
        <w:tc>
          <w:tcPr>
            <w:tcW w:w="1057" w:type="dxa"/>
            <w:vMerge w:val="restart"/>
            <w:hideMark/>
          </w:tcPr>
          <w:p w:rsidR="000336FF" w:rsidRPr="003A19AE" w:rsidRDefault="000336FF" w:rsidP="000336FF">
            <w:pPr>
              <w:jc w:val="center"/>
              <w:rPr>
                <w:b/>
                <w:bCs/>
                <w:color w:val="000000"/>
                <w:sz w:val="20"/>
                <w:szCs w:val="20"/>
                <w:lang w:eastAsia="ru-RU"/>
              </w:rPr>
            </w:pPr>
            <w:r w:rsidRPr="003A19AE">
              <w:rPr>
                <w:b/>
                <w:bCs/>
                <w:color w:val="000000"/>
                <w:sz w:val="20"/>
                <w:szCs w:val="20"/>
                <w:lang w:eastAsia="ru-RU"/>
              </w:rPr>
              <w:t>Язык обучения</w:t>
            </w:r>
          </w:p>
        </w:tc>
        <w:tc>
          <w:tcPr>
            <w:tcW w:w="7833" w:type="dxa"/>
            <w:gridSpan w:val="12"/>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5-9 класс</w:t>
            </w:r>
          </w:p>
        </w:tc>
      </w:tr>
      <w:tr w:rsidR="000336FF" w:rsidRPr="003A19AE" w:rsidTr="000336FF">
        <w:trPr>
          <w:trHeight w:val="1392"/>
        </w:trPr>
        <w:tc>
          <w:tcPr>
            <w:tcW w:w="1170" w:type="dxa"/>
            <w:vMerge/>
            <w:hideMark/>
          </w:tcPr>
          <w:p w:rsidR="000336FF" w:rsidRPr="003A19AE" w:rsidRDefault="000336FF" w:rsidP="000336FF">
            <w:pPr>
              <w:rPr>
                <w:b/>
                <w:bCs/>
                <w:color w:val="000000"/>
                <w:sz w:val="20"/>
                <w:szCs w:val="20"/>
                <w:lang w:eastAsia="ru-RU"/>
              </w:rPr>
            </w:pPr>
          </w:p>
        </w:tc>
        <w:tc>
          <w:tcPr>
            <w:tcW w:w="1057" w:type="dxa"/>
            <w:vMerge/>
            <w:hideMark/>
          </w:tcPr>
          <w:p w:rsidR="000336FF" w:rsidRPr="003A19AE" w:rsidRDefault="000336FF" w:rsidP="000336FF">
            <w:pPr>
              <w:rPr>
                <w:b/>
                <w:bCs/>
                <w:color w:val="000000"/>
                <w:sz w:val="20"/>
                <w:szCs w:val="20"/>
                <w:lang w:eastAsia="ru-RU"/>
              </w:rPr>
            </w:pPr>
          </w:p>
        </w:tc>
        <w:tc>
          <w:tcPr>
            <w:tcW w:w="745"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xml:space="preserve">всего обучающихся </w:t>
            </w:r>
          </w:p>
        </w:tc>
        <w:tc>
          <w:tcPr>
            <w:tcW w:w="56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отличники</w:t>
            </w:r>
          </w:p>
        </w:tc>
        <w:tc>
          <w:tcPr>
            <w:tcW w:w="70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762"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хорошисты</w:t>
            </w:r>
          </w:p>
        </w:tc>
        <w:tc>
          <w:tcPr>
            <w:tcW w:w="666"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556"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троечники</w:t>
            </w:r>
          </w:p>
        </w:tc>
        <w:tc>
          <w:tcPr>
            <w:tcW w:w="78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48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неуспевающие</w:t>
            </w:r>
          </w:p>
        </w:tc>
        <w:tc>
          <w:tcPr>
            <w:tcW w:w="45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45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неаттестованные</w:t>
            </w:r>
          </w:p>
        </w:tc>
        <w:tc>
          <w:tcPr>
            <w:tcW w:w="783"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успеваемости</w:t>
            </w:r>
          </w:p>
        </w:tc>
        <w:tc>
          <w:tcPr>
            <w:tcW w:w="851"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качества знаний</w:t>
            </w:r>
          </w:p>
        </w:tc>
      </w:tr>
      <w:tr w:rsidR="000336FF" w:rsidRPr="003A19AE" w:rsidTr="000336FF">
        <w:trPr>
          <w:trHeight w:val="337"/>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2021-2022</w:t>
            </w:r>
          </w:p>
        </w:tc>
        <w:tc>
          <w:tcPr>
            <w:tcW w:w="1057"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Русский</w:t>
            </w:r>
          </w:p>
        </w:tc>
        <w:tc>
          <w:tcPr>
            <w:tcW w:w="745" w:type="dxa"/>
            <w:noWrap/>
          </w:tcPr>
          <w:p w:rsidR="000336FF" w:rsidRPr="003A19AE" w:rsidRDefault="000336FF" w:rsidP="000336FF">
            <w:pPr>
              <w:jc w:val="right"/>
              <w:rPr>
                <w:color w:val="000000"/>
                <w:sz w:val="20"/>
                <w:szCs w:val="20"/>
              </w:rPr>
            </w:pPr>
            <w:r w:rsidRPr="003A19AE">
              <w:rPr>
                <w:color w:val="000000"/>
                <w:sz w:val="20"/>
                <w:szCs w:val="20"/>
              </w:rPr>
              <w:t>465</w:t>
            </w:r>
          </w:p>
        </w:tc>
        <w:tc>
          <w:tcPr>
            <w:tcW w:w="567" w:type="dxa"/>
            <w:noWrap/>
          </w:tcPr>
          <w:p w:rsidR="000336FF" w:rsidRPr="003A19AE" w:rsidRDefault="000336FF" w:rsidP="000336FF">
            <w:pPr>
              <w:jc w:val="right"/>
              <w:rPr>
                <w:color w:val="000000"/>
                <w:sz w:val="20"/>
                <w:szCs w:val="20"/>
              </w:rPr>
            </w:pPr>
            <w:r w:rsidRPr="003A19AE">
              <w:rPr>
                <w:color w:val="000000"/>
                <w:sz w:val="20"/>
                <w:szCs w:val="20"/>
              </w:rPr>
              <w:t>24</w:t>
            </w:r>
          </w:p>
        </w:tc>
        <w:tc>
          <w:tcPr>
            <w:tcW w:w="709" w:type="dxa"/>
            <w:noWrap/>
          </w:tcPr>
          <w:p w:rsidR="000336FF" w:rsidRPr="003A19AE" w:rsidRDefault="000336FF" w:rsidP="000336FF">
            <w:pPr>
              <w:jc w:val="right"/>
              <w:rPr>
                <w:color w:val="000000"/>
                <w:sz w:val="20"/>
                <w:szCs w:val="20"/>
              </w:rPr>
            </w:pPr>
            <w:r w:rsidRPr="003A19AE">
              <w:rPr>
                <w:color w:val="000000"/>
                <w:sz w:val="20"/>
                <w:szCs w:val="20"/>
              </w:rPr>
              <w:t>5,16</w:t>
            </w:r>
          </w:p>
        </w:tc>
        <w:tc>
          <w:tcPr>
            <w:tcW w:w="762" w:type="dxa"/>
            <w:noWrap/>
          </w:tcPr>
          <w:p w:rsidR="000336FF" w:rsidRPr="003A19AE" w:rsidRDefault="000336FF" w:rsidP="000336FF">
            <w:pPr>
              <w:jc w:val="right"/>
              <w:rPr>
                <w:color w:val="000000"/>
                <w:sz w:val="20"/>
                <w:szCs w:val="20"/>
              </w:rPr>
            </w:pPr>
            <w:r w:rsidRPr="003A19AE">
              <w:rPr>
                <w:color w:val="000000"/>
                <w:sz w:val="20"/>
                <w:szCs w:val="20"/>
              </w:rPr>
              <w:t>148</w:t>
            </w:r>
          </w:p>
        </w:tc>
        <w:tc>
          <w:tcPr>
            <w:tcW w:w="666" w:type="dxa"/>
            <w:noWrap/>
          </w:tcPr>
          <w:p w:rsidR="000336FF" w:rsidRPr="003A19AE" w:rsidRDefault="000336FF" w:rsidP="000336FF">
            <w:pPr>
              <w:jc w:val="right"/>
              <w:rPr>
                <w:color w:val="000000"/>
                <w:sz w:val="20"/>
                <w:szCs w:val="20"/>
              </w:rPr>
            </w:pPr>
            <w:r w:rsidRPr="003A19AE">
              <w:rPr>
                <w:color w:val="000000"/>
                <w:sz w:val="20"/>
                <w:szCs w:val="20"/>
              </w:rPr>
              <w:t>31,83</w:t>
            </w:r>
          </w:p>
        </w:tc>
        <w:tc>
          <w:tcPr>
            <w:tcW w:w="556" w:type="dxa"/>
            <w:noWrap/>
          </w:tcPr>
          <w:p w:rsidR="000336FF" w:rsidRPr="003A19AE" w:rsidRDefault="000336FF" w:rsidP="000336FF">
            <w:pPr>
              <w:jc w:val="right"/>
              <w:rPr>
                <w:color w:val="000000"/>
                <w:sz w:val="20"/>
                <w:szCs w:val="20"/>
              </w:rPr>
            </w:pPr>
            <w:r w:rsidRPr="003A19AE">
              <w:rPr>
                <w:color w:val="000000"/>
                <w:sz w:val="20"/>
                <w:szCs w:val="20"/>
              </w:rPr>
              <w:t>293</w:t>
            </w:r>
          </w:p>
        </w:tc>
        <w:tc>
          <w:tcPr>
            <w:tcW w:w="787" w:type="dxa"/>
            <w:noWrap/>
          </w:tcPr>
          <w:p w:rsidR="000336FF" w:rsidRPr="003A19AE" w:rsidRDefault="000336FF" w:rsidP="000336FF">
            <w:pPr>
              <w:jc w:val="right"/>
              <w:rPr>
                <w:color w:val="000000"/>
                <w:sz w:val="20"/>
                <w:szCs w:val="20"/>
              </w:rPr>
            </w:pPr>
            <w:r w:rsidRPr="003A19AE">
              <w:rPr>
                <w:color w:val="000000"/>
                <w:sz w:val="20"/>
                <w:szCs w:val="20"/>
              </w:rPr>
              <w:t>63,01</w:t>
            </w:r>
          </w:p>
        </w:tc>
        <w:tc>
          <w:tcPr>
            <w:tcW w:w="489" w:type="dxa"/>
            <w:noWrap/>
          </w:tcPr>
          <w:p w:rsidR="000336FF" w:rsidRPr="003A19AE" w:rsidRDefault="000336FF" w:rsidP="000336FF">
            <w:pPr>
              <w:jc w:val="right"/>
              <w:rPr>
                <w:color w:val="000000"/>
                <w:sz w:val="20"/>
                <w:szCs w:val="20"/>
              </w:rPr>
            </w:pPr>
            <w:r w:rsidRPr="003A19AE">
              <w:rPr>
                <w:color w:val="000000"/>
                <w:sz w:val="20"/>
                <w:szCs w:val="20"/>
              </w:rPr>
              <w:t>0</w:t>
            </w:r>
          </w:p>
        </w:tc>
        <w:tc>
          <w:tcPr>
            <w:tcW w:w="459" w:type="dxa"/>
            <w:noWrap/>
          </w:tcPr>
          <w:p w:rsidR="000336FF" w:rsidRPr="003A19AE" w:rsidRDefault="000336FF" w:rsidP="000336FF">
            <w:pPr>
              <w:jc w:val="right"/>
              <w:rPr>
                <w:color w:val="000000"/>
                <w:sz w:val="20"/>
                <w:szCs w:val="20"/>
              </w:rPr>
            </w:pPr>
          </w:p>
        </w:tc>
        <w:tc>
          <w:tcPr>
            <w:tcW w:w="459" w:type="dxa"/>
            <w:noWrap/>
          </w:tcPr>
          <w:p w:rsidR="000336FF" w:rsidRPr="003A19AE" w:rsidRDefault="000336FF" w:rsidP="000336FF">
            <w:pPr>
              <w:jc w:val="right"/>
              <w:rPr>
                <w:color w:val="000000"/>
                <w:sz w:val="20"/>
                <w:szCs w:val="20"/>
              </w:rPr>
            </w:pPr>
            <w:r w:rsidRPr="003A19AE">
              <w:rPr>
                <w:color w:val="000000"/>
                <w:sz w:val="20"/>
                <w:szCs w:val="20"/>
              </w:rPr>
              <w:t>0</w:t>
            </w:r>
          </w:p>
        </w:tc>
        <w:tc>
          <w:tcPr>
            <w:tcW w:w="783"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51" w:type="dxa"/>
            <w:noWrap/>
          </w:tcPr>
          <w:p w:rsidR="000336FF" w:rsidRPr="003A19AE" w:rsidRDefault="000336FF" w:rsidP="000336FF">
            <w:pPr>
              <w:jc w:val="right"/>
              <w:rPr>
                <w:color w:val="000000"/>
                <w:sz w:val="20"/>
                <w:szCs w:val="20"/>
              </w:rPr>
            </w:pPr>
            <w:r w:rsidRPr="003A19AE">
              <w:rPr>
                <w:color w:val="000000"/>
                <w:sz w:val="20"/>
                <w:szCs w:val="20"/>
              </w:rPr>
              <w:t>36,99</w:t>
            </w:r>
          </w:p>
        </w:tc>
      </w:tr>
      <w:tr w:rsidR="000336FF" w:rsidRPr="003A19AE" w:rsidTr="000336FF">
        <w:trPr>
          <w:trHeight w:val="337"/>
        </w:trPr>
        <w:tc>
          <w:tcPr>
            <w:tcW w:w="1170" w:type="dxa"/>
            <w:vMerge/>
            <w:hideMark/>
          </w:tcPr>
          <w:p w:rsidR="000336FF" w:rsidRPr="003A19AE" w:rsidRDefault="000336FF" w:rsidP="000336FF">
            <w:pPr>
              <w:rPr>
                <w:color w:val="000000"/>
                <w:sz w:val="20"/>
                <w:szCs w:val="20"/>
                <w:lang w:eastAsia="ru-RU"/>
              </w:rPr>
            </w:pPr>
          </w:p>
        </w:tc>
        <w:tc>
          <w:tcPr>
            <w:tcW w:w="1057"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Всего</w:t>
            </w:r>
          </w:p>
        </w:tc>
        <w:tc>
          <w:tcPr>
            <w:tcW w:w="745" w:type="dxa"/>
            <w:noWrap/>
          </w:tcPr>
          <w:p w:rsidR="000336FF" w:rsidRPr="003A19AE" w:rsidRDefault="000336FF" w:rsidP="000336FF">
            <w:pPr>
              <w:jc w:val="right"/>
              <w:rPr>
                <w:color w:val="000000"/>
                <w:sz w:val="20"/>
                <w:szCs w:val="20"/>
              </w:rPr>
            </w:pPr>
            <w:r w:rsidRPr="003A19AE">
              <w:rPr>
                <w:color w:val="000000"/>
                <w:sz w:val="20"/>
                <w:szCs w:val="20"/>
              </w:rPr>
              <w:t>465</w:t>
            </w:r>
          </w:p>
        </w:tc>
        <w:tc>
          <w:tcPr>
            <w:tcW w:w="567" w:type="dxa"/>
            <w:noWrap/>
          </w:tcPr>
          <w:p w:rsidR="000336FF" w:rsidRPr="003A19AE" w:rsidRDefault="000336FF" w:rsidP="000336FF">
            <w:pPr>
              <w:jc w:val="right"/>
              <w:rPr>
                <w:color w:val="000000"/>
                <w:sz w:val="20"/>
                <w:szCs w:val="20"/>
              </w:rPr>
            </w:pPr>
            <w:r w:rsidRPr="003A19AE">
              <w:rPr>
                <w:color w:val="000000"/>
                <w:sz w:val="20"/>
                <w:szCs w:val="20"/>
              </w:rPr>
              <w:t>24</w:t>
            </w:r>
          </w:p>
        </w:tc>
        <w:tc>
          <w:tcPr>
            <w:tcW w:w="709" w:type="dxa"/>
            <w:noWrap/>
          </w:tcPr>
          <w:p w:rsidR="000336FF" w:rsidRPr="003A19AE" w:rsidRDefault="000336FF" w:rsidP="000336FF">
            <w:pPr>
              <w:jc w:val="right"/>
              <w:rPr>
                <w:color w:val="000000"/>
                <w:sz w:val="20"/>
                <w:szCs w:val="20"/>
              </w:rPr>
            </w:pPr>
            <w:r w:rsidRPr="003A19AE">
              <w:rPr>
                <w:color w:val="000000"/>
                <w:sz w:val="20"/>
                <w:szCs w:val="20"/>
              </w:rPr>
              <w:t>5,16</w:t>
            </w:r>
          </w:p>
        </w:tc>
        <w:tc>
          <w:tcPr>
            <w:tcW w:w="762" w:type="dxa"/>
            <w:noWrap/>
          </w:tcPr>
          <w:p w:rsidR="000336FF" w:rsidRPr="003A19AE" w:rsidRDefault="000336FF" w:rsidP="000336FF">
            <w:pPr>
              <w:jc w:val="right"/>
              <w:rPr>
                <w:color w:val="000000"/>
                <w:sz w:val="20"/>
                <w:szCs w:val="20"/>
              </w:rPr>
            </w:pPr>
            <w:r w:rsidRPr="003A19AE">
              <w:rPr>
                <w:color w:val="000000"/>
                <w:sz w:val="20"/>
                <w:szCs w:val="20"/>
              </w:rPr>
              <w:t>148</w:t>
            </w:r>
          </w:p>
        </w:tc>
        <w:tc>
          <w:tcPr>
            <w:tcW w:w="666" w:type="dxa"/>
            <w:noWrap/>
          </w:tcPr>
          <w:p w:rsidR="000336FF" w:rsidRPr="003A19AE" w:rsidRDefault="000336FF" w:rsidP="000336FF">
            <w:pPr>
              <w:jc w:val="right"/>
              <w:rPr>
                <w:color w:val="000000"/>
                <w:sz w:val="20"/>
                <w:szCs w:val="20"/>
              </w:rPr>
            </w:pPr>
            <w:r w:rsidRPr="003A19AE">
              <w:rPr>
                <w:color w:val="000000"/>
                <w:sz w:val="20"/>
                <w:szCs w:val="20"/>
              </w:rPr>
              <w:t>31,83</w:t>
            </w:r>
          </w:p>
        </w:tc>
        <w:tc>
          <w:tcPr>
            <w:tcW w:w="556" w:type="dxa"/>
            <w:noWrap/>
          </w:tcPr>
          <w:p w:rsidR="000336FF" w:rsidRPr="003A19AE" w:rsidRDefault="000336FF" w:rsidP="000336FF">
            <w:pPr>
              <w:jc w:val="right"/>
              <w:rPr>
                <w:color w:val="000000"/>
                <w:sz w:val="20"/>
                <w:szCs w:val="20"/>
              </w:rPr>
            </w:pPr>
            <w:r w:rsidRPr="003A19AE">
              <w:rPr>
                <w:color w:val="000000"/>
                <w:sz w:val="20"/>
                <w:szCs w:val="20"/>
              </w:rPr>
              <w:t>293</w:t>
            </w:r>
          </w:p>
        </w:tc>
        <w:tc>
          <w:tcPr>
            <w:tcW w:w="787" w:type="dxa"/>
            <w:noWrap/>
          </w:tcPr>
          <w:p w:rsidR="000336FF" w:rsidRPr="003A19AE" w:rsidRDefault="000336FF" w:rsidP="000336FF">
            <w:pPr>
              <w:jc w:val="right"/>
              <w:rPr>
                <w:color w:val="000000"/>
                <w:sz w:val="20"/>
                <w:szCs w:val="20"/>
              </w:rPr>
            </w:pPr>
            <w:r w:rsidRPr="003A19AE">
              <w:rPr>
                <w:color w:val="000000"/>
                <w:sz w:val="20"/>
                <w:szCs w:val="20"/>
              </w:rPr>
              <w:t>63,01</w:t>
            </w:r>
          </w:p>
        </w:tc>
        <w:tc>
          <w:tcPr>
            <w:tcW w:w="489" w:type="dxa"/>
            <w:noWrap/>
          </w:tcPr>
          <w:p w:rsidR="000336FF" w:rsidRPr="003A19AE" w:rsidRDefault="000336FF" w:rsidP="000336FF">
            <w:pPr>
              <w:jc w:val="right"/>
              <w:rPr>
                <w:color w:val="000000"/>
                <w:sz w:val="20"/>
                <w:szCs w:val="20"/>
              </w:rPr>
            </w:pPr>
            <w:r w:rsidRPr="003A19AE">
              <w:rPr>
                <w:color w:val="000000"/>
                <w:sz w:val="20"/>
                <w:szCs w:val="20"/>
              </w:rPr>
              <w:t>0</w:t>
            </w:r>
          </w:p>
        </w:tc>
        <w:tc>
          <w:tcPr>
            <w:tcW w:w="459" w:type="dxa"/>
            <w:noWrap/>
          </w:tcPr>
          <w:p w:rsidR="000336FF" w:rsidRPr="003A19AE" w:rsidRDefault="000336FF" w:rsidP="000336FF">
            <w:pPr>
              <w:jc w:val="right"/>
              <w:rPr>
                <w:color w:val="000000"/>
                <w:sz w:val="20"/>
                <w:szCs w:val="20"/>
              </w:rPr>
            </w:pPr>
          </w:p>
        </w:tc>
        <w:tc>
          <w:tcPr>
            <w:tcW w:w="459" w:type="dxa"/>
            <w:noWrap/>
          </w:tcPr>
          <w:p w:rsidR="000336FF" w:rsidRPr="003A19AE" w:rsidRDefault="000336FF" w:rsidP="000336FF">
            <w:pPr>
              <w:jc w:val="right"/>
              <w:rPr>
                <w:color w:val="000000"/>
                <w:sz w:val="20"/>
                <w:szCs w:val="20"/>
              </w:rPr>
            </w:pPr>
            <w:r w:rsidRPr="003A19AE">
              <w:rPr>
                <w:color w:val="000000"/>
                <w:sz w:val="20"/>
                <w:szCs w:val="20"/>
              </w:rPr>
              <w:t>0</w:t>
            </w:r>
          </w:p>
        </w:tc>
        <w:tc>
          <w:tcPr>
            <w:tcW w:w="783"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51" w:type="dxa"/>
            <w:noWrap/>
          </w:tcPr>
          <w:p w:rsidR="000336FF" w:rsidRPr="003A19AE" w:rsidRDefault="000336FF" w:rsidP="000336FF">
            <w:pPr>
              <w:jc w:val="right"/>
              <w:rPr>
                <w:color w:val="000000"/>
                <w:sz w:val="20"/>
                <w:szCs w:val="20"/>
              </w:rPr>
            </w:pPr>
            <w:r w:rsidRPr="003A19AE">
              <w:rPr>
                <w:color w:val="000000"/>
                <w:sz w:val="20"/>
                <w:szCs w:val="20"/>
              </w:rPr>
              <w:t>36,99</w:t>
            </w:r>
          </w:p>
        </w:tc>
      </w:tr>
      <w:tr w:rsidR="000336FF" w:rsidRPr="003A19AE" w:rsidTr="000336FF">
        <w:trPr>
          <w:trHeight w:val="337"/>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2022-2023</w:t>
            </w:r>
          </w:p>
        </w:tc>
        <w:tc>
          <w:tcPr>
            <w:tcW w:w="1057"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Русский</w:t>
            </w:r>
          </w:p>
        </w:tc>
        <w:tc>
          <w:tcPr>
            <w:tcW w:w="745" w:type="dxa"/>
            <w:noWrap/>
          </w:tcPr>
          <w:p w:rsidR="000336FF" w:rsidRPr="003A19AE" w:rsidRDefault="000336FF" w:rsidP="000336FF">
            <w:pPr>
              <w:jc w:val="right"/>
              <w:rPr>
                <w:color w:val="000000"/>
                <w:sz w:val="20"/>
                <w:szCs w:val="20"/>
              </w:rPr>
            </w:pPr>
            <w:r w:rsidRPr="003A19AE">
              <w:rPr>
                <w:color w:val="000000"/>
                <w:sz w:val="20"/>
                <w:szCs w:val="20"/>
              </w:rPr>
              <w:t>478</w:t>
            </w:r>
          </w:p>
        </w:tc>
        <w:tc>
          <w:tcPr>
            <w:tcW w:w="567" w:type="dxa"/>
            <w:noWrap/>
          </w:tcPr>
          <w:p w:rsidR="000336FF" w:rsidRPr="003A19AE" w:rsidRDefault="000336FF" w:rsidP="000336FF">
            <w:pPr>
              <w:jc w:val="right"/>
              <w:rPr>
                <w:color w:val="000000"/>
                <w:sz w:val="20"/>
                <w:szCs w:val="20"/>
              </w:rPr>
            </w:pPr>
            <w:r w:rsidRPr="003A19AE">
              <w:rPr>
                <w:color w:val="000000"/>
                <w:sz w:val="20"/>
                <w:szCs w:val="20"/>
              </w:rPr>
              <w:t>26</w:t>
            </w:r>
          </w:p>
        </w:tc>
        <w:tc>
          <w:tcPr>
            <w:tcW w:w="709" w:type="dxa"/>
            <w:noWrap/>
          </w:tcPr>
          <w:p w:rsidR="000336FF" w:rsidRPr="003A19AE" w:rsidRDefault="000336FF" w:rsidP="000336FF">
            <w:pPr>
              <w:jc w:val="right"/>
              <w:rPr>
                <w:color w:val="000000"/>
                <w:sz w:val="20"/>
                <w:szCs w:val="20"/>
              </w:rPr>
            </w:pPr>
            <w:r w:rsidRPr="003A19AE">
              <w:rPr>
                <w:color w:val="000000"/>
                <w:sz w:val="20"/>
                <w:szCs w:val="20"/>
              </w:rPr>
              <w:t>5,44</w:t>
            </w:r>
          </w:p>
        </w:tc>
        <w:tc>
          <w:tcPr>
            <w:tcW w:w="762" w:type="dxa"/>
            <w:noWrap/>
          </w:tcPr>
          <w:p w:rsidR="000336FF" w:rsidRPr="003A19AE" w:rsidRDefault="000336FF" w:rsidP="000336FF">
            <w:pPr>
              <w:jc w:val="right"/>
              <w:rPr>
                <w:color w:val="000000"/>
                <w:sz w:val="20"/>
                <w:szCs w:val="20"/>
              </w:rPr>
            </w:pPr>
            <w:r w:rsidRPr="003A19AE">
              <w:rPr>
                <w:color w:val="000000"/>
                <w:sz w:val="20"/>
                <w:szCs w:val="20"/>
              </w:rPr>
              <w:t>177</w:t>
            </w:r>
          </w:p>
        </w:tc>
        <w:tc>
          <w:tcPr>
            <w:tcW w:w="666" w:type="dxa"/>
            <w:noWrap/>
          </w:tcPr>
          <w:p w:rsidR="000336FF" w:rsidRPr="003A19AE" w:rsidRDefault="000336FF" w:rsidP="000336FF">
            <w:pPr>
              <w:jc w:val="right"/>
              <w:rPr>
                <w:color w:val="000000"/>
                <w:sz w:val="20"/>
                <w:szCs w:val="20"/>
              </w:rPr>
            </w:pPr>
            <w:r w:rsidRPr="003A19AE">
              <w:rPr>
                <w:color w:val="000000"/>
                <w:sz w:val="20"/>
                <w:szCs w:val="20"/>
              </w:rPr>
              <w:t>37,03</w:t>
            </w:r>
          </w:p>
        </w:tc>
        <w:tc>
          <w:tcPr>
            <w:tcW w:w="556" w:type="dxa"/>
            <w:noWrap/>
          </w:tcPr>
          <w:p w:rsidR="000336FF" w:rsidRPr="003A19AE" w:rsidRDefault="000336FF" w:rsidP="000336FF">
            <w:pPr>
              <w:jc w:val="right"/>
              <w:rPr>
                <w:color w:val="000000"/>
                <w:sz w:val="20"/>
                <w:szCs w:val="20"/>
              </w:rPr>
            </w:pPr>
            <w:r w:rsidRPr="003A19AE">
              <w:rPr>
                <w:color w:val="000000"/>
                <w:sz w:val="20"/>
                <w:szCs w:val="20"/>
              </w:rPr>
              <w:t>275</w:t>
            </w:r>
          </w:p>
        </w:tc>
        <w:tc>
          <w:tcPr>
            <w:tcW w:w="787" w:type="dxa"/>
            <w:noWrap/>
          </w:tcPr>
          <w:p w:rsidR="000336FF" w:rsidRPr="003A19AE" w:rsidRDefault="000336FF" w:rsidP="000336FF">
            <w:pPr>
              <w:jc w:val="right"/>
              <w:rPr>
                <w:color w:val="000000"/>
                <w:sz w:val="20"/>
                <w:szCs w:val="20"/>
              </w:rPr>
            </w:pPr>
            <w:r w:rsidRPr="003A19AE">
              <w:rPr>
                <w:color w:val="000000"/>
                <w:sz w:val="20"/>
                <w:szCs w:val="20"/>
              </w:rPr>
              <w:t>57,53</w:t>
            </w:r>
          </w:p>
        </w:tc>
        <w:tc>
          <w:tcPr>
            <w:tcW w:w="489" w:type="dxa"/>
            <w:noWrap/>
          </w:tcPr>
          <w:p w:rsidR="000336FF" w:rsidRPr="003A19AE" w:rsidRDefault="000336FF" w:rsidP="000336FF">
            <w:pPr>
              <w:jc w:val="right"/>
              <w:rPr>
                <w:color w:val="000000"/>
                <w:sz w:val="20"/>
                <w:szCs w:val="20"/>
              </w:rPr>
            </w:pPr>
            <w:r w:rsidRPr="003A19AE">
              <w:rPr>
                <w:color w:val="000000"/>
                <w:sz w:val="20"/>
                <w:szCs w:val="20"/>
              </w:rPr>
              <w:t>0</w:t>
            </w:r>
          </w:p>
        </w:tc>
        <w:tc>
          <w:tcPr>
            <w:tcW w:w="459" w:type="dxa"/>
            <w:noWrap/>
          </w:tcPr>
          <w:p w:rsidR="000336FF" w:rsidRPr="003A19AE" w:rsidRDefault="000336FF" w:rsidP="000336FF">
            <w:pPr>
              <w:jc w:val="right"/>
              <w:rPr>
                <w:color w:val="000000"/>
                <w:sz w:val="20"/>
                <w:szCs w:val="20"/>
              </w:rPr>
            </w:pPr>
          </w:p>
        </w:tc>
        <w:tc>
          <w:tcPr>
            <w:tcW w:w="459" w:type="dxa"/>
            <w:noWrap/>
          </w:tcPr>
          <w:p w:rsidR="000336FF" w:rsidRPr="003A19AE" w:rsidRDefault="000336FF" w:rsidP="000336FF">
            <w:pPr>
              <w:jc w:val="right"/>
              <w:rPr>
                <w:color w:val="000000"/>
                <w:sz w:val="20"/>
                <w:szCs w:val="20"/>
              </w:rPr>
            </w:pPr>
            <w:r w:rsidRPr="003A19AE">
              <w:rPr>
                <w:color w:val="000000"/>
                <w:sz w:val="20"/>
                <w:szCs w:val="20"/>
              </w:rPr>
              <w:t>0</w:t>
            </w:r>
          </w:p>
        </w:tc>
        <w:tc>
          <w:tcPr>
            <w:tcW w:w="783"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51" w:type="dxa"/>
            <w:noWrap/>
          </w:tcPr>
          <w:p w:rsidR="000336FF" w:rsidRPr="003A19AE" w:rsidRDefault="000336FF" w:rsidP="000336FF">
            <w:pPr>
              <w:jc w:val="right"/>
              <w:rPr>
                <w:color w:val="000000"/>
                <w:sz w:val="20"/>
                <w:szCs w:val="20"/>
              </w:rPr>
            </w:pPr>
            <w:r w:rsidRPr="003A19AE">
              <w:rPr>
                <w:color w:val="000000"/>
                <w:sz w:val="20"/>
                <w:szCs w:val="20"/>
              </w:rPr>
              <w:t>42,47</w:t>
            </w:r>
          </w:p>
        </w:tc>
      </w:tr>
      <w:tr w:rsidR="000336FF" w:rsidRPr="003A19AE" w:rsidTr="000336FF">
        <w:trPr>
          <w:trHeight w:val="337"/>
        </w:trPr>
        <w:tc>
          <w:tcPr>
            <w:tcW w:w="1170" w:type="dxa"/>
            <w:vMerge/>
            <w:hideMark/>
          </w:tcPr>
          <w:p w:rsidR="000336FF" w:rsidRPr="003A19AE" w:rsidRDefault="000336FF" w:rsidP="000336FF">
            <w:pPr>
              <w:rPr>
                <w:color w:val="000000"/>
                <w:sz w:val="20"/>
                <w:szCs w:val="20"/>
                <w:lang w:eastAsia="ru-RU"/>
              </w:rPr>
            </w:pPr>
          </w:p>
        </w:tc>
        <w:tc>
          <w:tcPr>
            <w:tcW w:w="1057" w:type="dxa"/>
            <w:noWrap/>
            <w:hideMark/>
          </w:tcPr>
          <w:p w:rsidR="000336FF" w:rsidRPr="003A19AE" w:rsidRDefault="000336FF" w:rsidP="000336FF">
            <w:pPr>
              <w:rPr>
                <w:color w:val="000000"/>
                <w:sz w:val="20"/>
                <w:szCs w:val="20"/>
                <w:lang w:eastAsia="ru-RU"/>
              </w:rPr>
            </w:pPr>
            <w:r w:rsidRPr="003A19AE">
              <w:rPr>
                <w:color w:val="000000"/>
                <w:sz w:val="20"/>
                <w:szCs w:val="20"/>
                <w:lang w:eastAsia="ru-RU"/>
              </w:rPr>
              <w:t>Всего</w:t>
            </w:r>
          </w:p>
        </w:tc>
        <w:tc>
          <w:tcPr>
            <w:tcW w:w="745" w:type="dxa"/>
            <w:noWrap/>
          </w:tcPr>
          <w:p w:rsidR="000336FF" w:rsidRPr="003A19AE" w:rsidRDefault="000336FF" w:rsidP="000336FF">
            <w:pPr>
              <w:jc w:val="right"/>
              <w:rPr>
                <w:color w:val="000000"/>
                <w:sz w:val="20"/>
                <w:szCs w:val="20"/>
              </w:rPr>
            </w:pPr>
            <w:r w:rsidRPr="003A19AE">
              <w:rPr>
                <w:color w:val="000000"/>
                <w:sz w:val="20"/>
                <w:szCs w:val="20"/>
              </w:rPr>
              <w:t>478</w:t>
            </w:r>
          </w:p>
        </w:tc>
        <w:tc>
          <w:tcPr>
            <w:tcW w:w="567" w:type="dxa"/>
            <w:noWrap/>
          </w:tcPr>
          <w:p w:rsidR="000336FF" w:rsidRPr="003A19AE" w:rsidRDefault="000336FF" w:rsidP="000336FF">
            <w:pPr>
              <w:jc w:val="right"/>
              <w:rPr>
                <w:color w:val="000000"/>
                <w:sz w:val="20"/>
                <w:szCs w:val="20"/>
              </w:rPr>
            </w:pPr>
            <w:r w:rsidRPr="003A19AE">
              <w:rPr>
                <w:color w:val="000000"/>
                <w:sz w:val="20"/>
                <w:szCs w:val="20"/>
              </w:rPr>
              <w:t>26</w:t>
            </w:r>
          </w:p>
        </w:tc>
        <w:tc>
          <w:tcPr>
            <w:tcW w:w="709" w:type="dxa"/>
            <w:noWrap/>
          </w:tcPr>
          <w:p w:rsidR="000336FF" w:rsidRPr="003A19AE" w:rsidRDefault="000336FF" w:rsidP="000336FF">
            <w:pPr>
              <w:jc w:val="right"/>
              <w:rPr>
                <w:color w:val="000000"/>
                <w:sz w:val="20"/>
                <w:szCs w:val="20"/>
              </w:rPr>
            </w:pPr>
            <w:r w:rsidRPr="003A19AE">
              <w:rPr>
                <w:color w:val="000000"/>
                <w:sz w:val="20"/>
                <w:szCs w:val="20"/>
              </w:rPr>
              <w:t>5,44</w:t>
            </w:r>
          </w:p>
        </w:tc>
        <w:tc>
          <w:tcPr>
            <w:tcW w:w="762" w:type="dxa"/>
            <w:noWrap/>
          </w:tcPr>
          <w:p w:rsidR="000336FF" w:rsidRPr="003A19AE" w:rsidRDefault="000336FF" w:rsidP="000336FF">
            <w:pPr>
              <w:jc w:val="right"/>
              <w:rPr>
                <w:color w:val="000000"/>
                <w:sz w:val="20"/>
                <w:szCs w:val="20"/>
              </w:rPr>
            </w:pPr>
            <w:r w:rsidRPr="003A19AE">
              <w:rPr>
                <w:color w:val="000000"/>
                <w:sz w:val="20"/>
                <w:szCs w:val="20"/>
              </w:rPr>
              <w:t>177</w:t>
            </w:r>
          </w:p>
        </w:tc>
        <w:tc>
          <w:tcPr>
            <w:tcW w:w="666" w:type="dxa"/>
            <w:noWrap/>
          </w:tcPr>
          <w:p w:rsidR="000336FF" w:rsidRPr="003A19AE" w:rsidRDefault="000336FF" w:rsidP="000336FF">
            <w:pPr>
              <w:jc w:val="right"/>
              <w:rPr>
                <w:color w:val="000000"/>
                <w:sz w:val="20"/>
                <w:szCs w:val="20"/>
              </w:rPr>
            </w:pPr>
            <w:r w:rsidRPr="003A19AE">
              <w:rPr>
                <w:color w:val="000000"/>
                <w:sz w:val="20"/>
                <w:szCs w:val="20"/>
              </w:rPr>
              <w:t>37,03</w:t>
            </w:r>
          </w:p>
        </w:tc>
        <w:tc>
          <w:tcPr>
            <w:tcW w:w="556" w:type="dxa"/>
            <w:noWrap/>
          </w:tcPr>
          <w:p w:rsidR="000336FF" w:rsidRPr="003A19AE" w:rsidRDefault="000336FF" w:rsidP="000336FF">
            <w:pPr>
              <w:jc w:val="right"/>
              <w:rPr>
                <w:color w:val="000000"/>
                <w:sz w:val="20"/>
                <w:szCs w:val="20"/>
              </w:rPr>
            </w:pPr>
            <w:r w:rsidRPr="003A19AE">
              <w:rPr>
                <w:color w:val="000000"/>
                <w:sz w:val="20"/>
                <w:szCs w:val="20"/>
              </w:rPr>
              <w:t>275</w:t>
            </w:r>
          </w:p>
        </w:tc>
        <w:tc>
          <w:tcPr>
            <w:tcW w:w="787" w:type="dxa"/>
            <w:noWrap/>
          </w:tcPr>
          <w:p w:rsidR="000336FF" w:rsidRPr="003A19AE" w:rsidRDefault="000336FF" w:rsidP="000336FF">
            <w:pPr>
              <w:jc w:val="right"/>
              <w:rPr>
                <w:color w:val="000000"/>
                <w:sz w:val="20"/>
                <w:szCs w:val="20"/>
              </w:rPr>
            </w:pPr>
            <w:r w:rsidRPr="003A19AE">
              <w:rPr>
                <w:color w:val="000000"/>
                <w:sz w:val="20"/>
                <w:szCs w:val="20"/>
              </w:rPr>
              <w:t>57,53</w:t>
            </w:r>
          </w:p>
        </w:tc>
        <w:tc>
          <w:tcPr>
            <w:tcW w:w="489" w:type="dxa"/>
            <w:noWrap/>
          </w:tcPr>
          <w:p w:rsidR="000336FF" w:rsidRPr="003A19AE" w:rsidRDefault="000336FF" w:rsidP="000336FF">
            <w:pPr>
              <w:jc w:val="right"/>
              <w:rPr>
                <w:color w:val="000000"/>
                <w:sz w:val="20"/>
                <w:szCs w:val="20"/>
              </w:rPr>
            </w:pPr>
            <w:r w:rsidRPr="003A19AE">
              <w:rPr>
                <w:color w:val="000000"/>
                <w:sz w:val="20"/>
                <w:szCs w:val="20"/>
              </w:rPr>
              <w:t>0</w:t>
            </w:r>
          </w:p>
        </w:tc>
        <w:tc>
          <w:tcPr>
            <w:tcW w:w="459" w:type="dxa"/>
            <w:noWrap/>
          </w:tcPr>
          <w:p w:rsidR="000336FF" w:rsidRPr="003A19AE" w:rsidRDefault="000336FF" w:rsidP="000336FF">
            <w:pPr>
              <w:jc w:val="right"/>
              <w:rPr>
                <w:color w:val="000000"/>
                <w:sz w:val="20"/>
                <w:szCs w:val="20"/>
              </w:rPr>
            </w:pPr>
          </w:p>
        </w:tc>
        <w:tc>
          <w:tcPr>
            <w:tcW w:w="459" w:type="dxa"/>
            <w:noWrap/>
          </w:tcPr>
          <w:p w:rsidR="000336FF" w:rsidRPr="003A19AE" w:rsidRDefault="000336FF" w:rsidP="000336FF">
            <w:pPr>
              <w:jc w:val="right"/>
              <w:rPr>
                <w:color w:val="000000"/>
                <w:sz w:val="20"/>
                <w:szCs w:val="20"/>
              </w:rPr>
            </w:pPr>
            <w:r w:rsidRPr="003A19AE">
              <w:rPr>
                <w:color w:val="000000"/>
                <w:sz w:val="20"/>
                <w:szCs w:val="20"/>
              </w:rPr>
              <w:t>0</w:t>
            </w:r>
          </w:p>
        </w:tc>
        <w:tc>
          <w:tcPr>
            <w:tcW w:w="783"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51" w:type="dxa"/>
            <w:noWrap/>
          </w:tcPr>
          <w:p w:rsidR="000336FF" w:rsidRPr="003A19AE" w:rsidRDefault="000336FF" w:rsidP="000336FF">
            <w:pPr>
              <w:jc w:val="right"/>
              <w:rPr>
                <w:color w:val="000000"/>
                <w:sz w:val="20"/>
                <w:szCs w:val="20"/>
              </w:rPr>
            </w:pPr>
            <w:r w:rsidRPr="003A19AE">
              <w:rPr>
                <w:color w:val="000000"/>
                <w:sz w:val="20"/>
                <w:szCs w:val="20"/>
              </w:rPr>
              <w:t>42,47</w:t>
            </w:r>
          </w:p>
        </w:tc>
      </w:tr>
      <w:tr w:rsidR="000336FF" w:rsidRPr="003A19AE" w:rsidTr="000336FF">
        <w:trPr>
          <w:trHeight w:val="337"/>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2023-2024</w:t>
            </w:r>
          </w:p>
          <w:p w:rsidR="000336FF" w:rsidRPr="003A19AE" w:rsidRDefault="000336FF" w:rsidP="000336FF">
            <w:pPr>
              <w:jc w:val="center"/>
              <w:rPr>
                <w:color w:val="000000"/>
                <w:sz w:val="20"/>
                <w:szCs w:val="20"/>
                <w:lang w:eastAsia="ru-RU"/>
              </w:rPr>
            </w:pPr>
            <w:r w:rsidRPr="003A19AE">
              <w:rPr>
                <w:color w:val="000000"/>
                <w:sz w:val="20"/>
                <w:szCs w:val="20"/>
                <w:lang w:eastAsia="ru-RU"/>
              </w:rPr>
              <w:t>(1 полугодие)</w:t>
            </w:r>
          </w:p>
        </w:tc>
        <w:tc>
          <w:tcPr>
            <w:tcW w:w="1057" w:type="dxa"/>
            <w:noWrap/>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Русский</w:t>
            </w:r>
          </w:p>
        </w:tc>
        <w:tc>
          <w:tcPr>
            <w:tcW w:w="745" w:type="dxa"/>
            <w:noWrap/>
          </w:tcPr>
          <w:p w:rsidR="000336FF" w:rsidRPr="003A19AE" w:rsidRDefault="000336FF" w:rsidP="000336FF">
            <w:pPr>
              <w:jc w:val="right"/>
              <w:rPr>
                <w:color w:val="000000"/>
                <w:sz w:val="20"/>
                <w:szCs w:val="20"/>
              </w:rPr>
            </w:pPr>
            <w:r w:rsidRPr="003A19AE">
              <w:rPr>
                <w:color w:val="000000"/>
                <w:sz w:val="20"/>
                <w:szCs w:val="20"/>
              </w:rPr>
              <w:t>484</w:t>
            </w:r>
          </w:p>
        </w:tc>
        <w:tc>
          <w:tcPr>
            <w:tcW w:w="567" w:type="dxa"/>
            <w:noWrap/>
          </w:tcPr>
          <w:p w:rsidR="000336FF" w:rsidRPr="003A19AE" w:rsidRDefault="000336FF" w:rsidP="000336FF">
            <w:pPr>
              <w:jc w:val="right"/>
              <w:rPr>
                <w:color w:val="000000"/>
                <w:sz w:val="20"/>
                <w:szCs w:val="20"/>
              </w:rPr>
            </w:pPr>
            <w:r w:rsidRPr="003A19AE">
              <w:rPr>
                <w:color w:val="000000"/>
                <w:sz w:val="20"/>
                <w:szCs w:val="20"/>
              </w:rPr>
              <w:t>25</w:t>
            </w:r>
          </w:p>
        </w:tc>
        <w:tc>
          <w:tcPr>
            <w:tcW w:w="709" w:type="dxa"/>
            <w:noWrap/>
          </w:tcPr>
          <w:p w:rsidR="000336FF" w:rsidRPr="003A19AE" w:rsidRDefault="000336FF" w:rsidP="000336FF">
            <w:pPr>
              <w:jc w:val="right"/>
              <w:rPr>
                <w:color w:val="000000"/>
                <w:sz w:val="20"/>
                <w:szCs w:val="20"/>
              </w:rPr>
            </w:pPr>
            <w:r w:rsidRPr="003A19AE">
              <w:rPr>
                <w:color w:val="000000"/>
                <w:sz w:val="20"/>
                <w:szCs w:val="20"/>
              </w:rPr>
              <w:t>5,17</w:t>
            </w:r>
          </w:p>
        </w:tc>
        <w:tc>
          <w:tcPr>
            <w:tcW w:w="762" w:type="dxa"/>
            <w:noWrap/>
          </w:tcPr>
          <w:p w:rsidR="000336FF" w:rsidRPr="003A19AE" w:rsidRDefault="000336FF" w:rsidP="000336FF">
            <w:pPr>
              <w:jc w:val="right"/>
              <w:rPr>
                <w:color w:val="000000"/>
                <w:sz w:val="20"/>
                <w:szCs w:val="20"/>
              </w:rPr>
            </w:pPr>
            <w:r w:rsidRPr="003A19AE">
              <w:rPr>
                <w:color w:val="000000"/>
                <w:sz w:val="20"/>
                <w:szCs w:val="20"/>
              </w:rPr>
              <w:t>172</w:t>
            </w:r>
          </w:p>
        </w:tc>
        <w:tc>
          <w:tcPr>
            <w:tcW w:w="666" w:type="dxa"/>
            <w:noWrap/>
          </w:tcPr>
          <w:p w:rsidR="000336FF" w:rsidRPr="003A19AE" w:rsidRDefault="000336FF" w:rsidP="000336FF">
            <w:pPr>
              <w:jc w:val="right"/>
              <w:rPr>
                <w:color w:val="000000"/>
                <w:sz w:val="20"/>
                <w:szCs w:val="20"/>
              </w:rPr>
            </w:pPr>
            <w:r w:rsidRPr="003A19AE">
              <w:rPr>
                <w:color w:val="000000"/>
                <w:sz w:val="20"/>
                <w:szCs w:val="20"/>
              </w:rPr>
              <w:t>35,54</w:t>
            </w:r>
          </w:p>
        </w:tc>
        <w:tc>
          <w:tcPr>
            <w:tcW w:w="556" w:type="dxa"/>
            <w:noWrap/>
          </w:tcPr>
          <w:p w:rsidR="000336FF" w:rsidRPr="003A19AE" w:rsidRDefault="000336FF" w:rsidP="000336FF">
            <w:pPr>
              <w:jc w:val="right"/>
              <w:rPr>
                <w:color w:val="000000"/>
                <w:sz w:val="20"/>
                <w:szCs w:val="20"/>
              </w:rPr>
            </w:pPr>
            <w:r w:rsidRPr="003A19AE">
              <w:rPr>
                <w:color w:val="000000"/>
                <w:sz w:val="20"/>
                <w:szCs w:val="20"/>
              </w:rPr>
              <w:t>287</w:t>
            </w:r>
          </w:p>
        </w:tc>
        <w:tc>
          <w:tcPr>
            <w:tcW w:w="787" w:type="dxa"/>
            <w:noWrap/>
          </w:tcPr>
          <w:p w:rsidR="000336FF" w:rsidRPr="003A19AE" w:rsidRDefault="000336FF" w:rsidP="000336FF">
            <w:pPr>
              <w:jc w:val="right"/>
              <w:rPr>
                <w:color w:val="000000"/>
                <w:sz w:val="20"/>
                <w:szCs w:val="20"/>
              </w:rPr>
            </w:pPr>
            <w:r w:rsidRPr="003A19AE">
              <w:rPr>
                <w:color w:val="000000"/>
                <w:sz w:val="20"/>
                <w:szCs w:val="20"/>
              </w:rPr>
              <w:t>59,3</w:t>
            </w:r>
          </w:p>
        </w:tc>
        <w:tc>
          <w:tcPr>
            <w:tcW w:w="489" w:type="dxa"/>
            <w:noWrap/>
          </w:tcPr>
          <w:p w:rsidR="000336FF" w:rsidRPr="003A19AE" w:rsidRDefault="000336FF" w:rsidP="000336FF">
            <w:pPr>
              <w:jc w:val="right"/>
              <w:rPr>
                <w:color w:val="000000"/>
                <w:sz w:val="20"/>
                <w:szCs w:val="20"/>
              </w:rPr>
            </w:pPr>
            <w:r w:rsidRPr="003A19AE">
              <w:rPr>
                <w:color w:val="000000"/>
                <w:sz w:val="20"/>
                <w:szCs w:val="20"/>
              </w:rPr>
              <w:t>0</w:t>
            </w:r>
          </w:p>
        </w:tc>
        <w:tc>
          <w:tcPr>
            <w:tcW w:w="459" w:type="dxa"/>
            <w:noWrap/>
          </w:tcPr>
          <w:p w:rsidR="000336FF" w:rsidRPr="003A19AE" w:rsidRDefault="000336FF" w:rsidP="000336FF">
            <w:pPr>
              <w:jc w:val="right"/>
              <w:rPr>
                <w:color w:val="000000"/>
                <w:sz w:val="20"/>
                <w:szCs w:val="20"/>
              </w:rPr>
            </w:pPr>
          </w:p>
        </w:tc>
        <w:tc>
          <w:tcPr>
            <w:tcW w:w="459" w:type="dxa"/>
            <w:noWrap/>
          </w:tcPr>
          <w:p w:rsidR="000336FF" w:rsidRPr="003A19AE" w:rsidRDefault="000336FF" w:rsidP="000336FF">
            <w:pPr>
              <w:jc w:val="right"/>
              <w:rPr>
                <w:color w:val="000000"/>
                <w:sz w:val="20"/>
                <w:szCs w:val="20"/>
              </w:rPr>
            </w:pPr>
            <w:r w:rsidRPr="003A19AE">
              <w:rPr>
                <w:color w:val="000000"/>
                <w:sz w:val="20"/>
                <w:szCs w:val="20"/>
              </w:rPr>
              <w:t>0</w:t>
            </w:r>
          </w:p>
        </w:tc>
        <w:tc>
          <w:tcPr>
            <w:tcW w:w="783"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51" w:type="dxa"/>
            <w:noWrap/>
          </w:tcPr>
          <w:p w:rsidR="000336FF" w:rsidRPr="003A19AE" w:rsidRDefault="000336FF" w:rsidP="000336FF">
            <w:pPr>
              <w:jc w:val="right"/>
              <w:rPr>
                <w:color w:val="000000"/>
                <w:sz w:val="20"/>
                <w:szCs w:val="20"/>
              </w:rPr>
            </w:pPr>
            <w:r w:rsidRPr="003A19AE">
              <w:rPr>
                <w:color w:val="000000"/>
                <w:sz w:val="20"/>
                <w:szCs w:val="20"/>
              </w:rPr>
              <w:t>40,7</w:t>
            </w:r>
          </w:p>
        </w:tc>
      </w:tr>
      <w:tr w:rsidR="000336FF" w:rsidRPr="003A19AE" w:rsidTr="000336FF">
        <w:trPr>
          <w:trHeight w:val="337"/>
        </w:trPr>
        <w:tc>
          <w:tcPr>
            <w:tcW w:w="1170" w:type="dxa"/>
            <w:vMerge/>
            <w:hideMark/>
          </w:tcPr>
          <w:p w:rsidR="000336FF" w:rsidRPr="003A19AE" w:rsidRDefault="000336FF" w:rsidP="000336FF">
            <w:pPr>
              <w:rPr>
                <w:color w:val="000000"/>
                <w:sz w:val="20"/>
                <w:szCs w:val="20"/>
                <w:lang w:eastAsia="ru-RU"/>
              </w:rPr>
            </w:pPr>
          </w:p>
        </w:tc>
        <w:tc>
          <w:tcPr>
            <w:tcW w:w="1057" w:type="dxa"/>
            <w:noWrap/>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Всего</w:t>
            </w:r>
          </w:p>
        </w:tc>
        <w:tc>
          <w:tcPr>
            <w:tcW w:w="745" w:type="dxa"/>
            <w:noWrap/>
          </w:tcPr>
          <w:p w:rsidR="000336FF" w:rsidRPr="003A19AE" w:rsidRDefault="000336FF" w:rsidP="000336FF">
            <w:pPr>
              <w:jc w:val="right"/>
              <w:rPr>
                <w:color w:val="000000"/>
                <w:sz w:val="20"/>
                <w:szCs w:val="20"/>
              </w:rPr>
            </w:pPr>
            <w:r w:rsidRPr="003A19AE">
              <w:rPr>
                <w:color w:val="000000"/>
                <w:sz w:val="20"/>
                <w:szCs w:val="20"/>
              </w:rPr>
              <w:t>484</w:t>
            </w:r>
          </w:p>
        </w:tc>
        <w:tc>
          <w:tcPr>
            <w:tcW w:w="567" w:type="dxa"/>
            <w:noWrap/>
          </w:tcPr>
          <w:p w:rsidR="000336FF" w:rsidRPr="003A19AE" w:rsidRDefault="000336FF" w:rsidP="000336FF">
            <w:pPr>
              <w:jc w:val="right"/>
              <w:rPr>
                <w:color w:val="000000"/>
                <w:sz w:val="20"/>
                <w:szCs w:val="20"/>
              </w:rPr>
            </w:pPr>
            <w:r w:rsidRPr="003A19AE">
              <w:rPr>
                <w:color w:val="000000"/>
                <w:sz w:val="20"/>
                <w:szCs w:val="20"/>
              </w:rPr>
              <w:t>25</w:t>
            </w:r>
          </w:p>
        </w:tc>
        <w:tc>
          <w:tcPr>
            <w:tcW w:w="709" w:type="dxa"/>
            <w:noWrap/>
          </w:tcPr>
          <w:p w:rsidR="000336FF" w:rsidRPr="003A19AE" w:rsidRDefault="000336FF" w:rsidP="000336FF">
            <w:pPr>
              <w:jc w:val="right"/>
              <w:rPr>
                <w:color w:val="000000"/>
                <w:sz w:val="20"/>
                <w:szCs w:val="20"/>
              </w:rPr>
            </w:pPr>
            <w:r w:rsidRPr="003A19AE">
              <w:rPr>
                <w:color w:val="000000"/>
                <w:sz w:val="20"/>
                <w:szCs w:val="20"/>
              </w:rPr>
              <w:t>5,17</w:t>
            </w:r>
          </w:p>
        </w:tc>
        <w:tc>
          <w:tcPr>
            <w:tcW w:w="762" w:type="dxa"/>
            <w:noWrap/>
          </w:tcPr>
          <w:p w:rsidR="000336FF" w:rsidRPr="003A19AE" w:rsidRDefault="000336FF" w:rsidP="000336FF">
            <w:pPr>
              <w:jc w:val="right"/>
              <w:rPr>
                <w:color w:val="000000"/>
                <w:sz w:val="20"/>
                <w:szCs w:val="20"/>
              </w:rPr>
            </w:pPr>
            <w:r w:rsidRPr="003A19AE">
              <w:rPr>
                <w:color w:val="000000"/>
                <w:sz w:val="20"/>
                <w:szCs w:val="20"/>
              </w:rPr>
              <w:t>172</w:t>
            </w:r>
          </w:p>
        </w:tc>
        <w:tc>
          <w:tcPr>
            <w:tcW w:w="666" w:type="dxa"/>
            <w:noWrap/>
          </w:tcPr>
          <w:p w:rsidR="000336FF" w:rsidRPr="003A19AE" w:rsidRDefault="000336FF" w:rsidP="000336FF">
            <w:pPr>
              <w:jc w:val="right"/>
              <w:rPr>
                <w:color w:val="000000"/>
                <w:sz w:val="20"/>
                <w:szCs w:val="20"/>
              </w:rPr>
            </w:pPr>
            <w:r w:rsidRPr="003A19AE">
              <w:rPr>
                <w:color w:val="000000"/>
                <w:sz w:val="20"/>
                <w:szCs w:val="20"/>
              </w:rPr>
              <w:t>35,54</w:t>
            </w:r>
          </w:p>
        </w:tc>
        <w:tc>
          <w:tcPr>
            <w:tcW w:w="556" w:type="dxa"/>
            <w:noWrap/>
          </w:tcPr>
          <w:p w:rsidR="000336FF" w:rsidRPr="003A19AE" w:rsidRDefault="000336FF" w:rsidP="000336FF">
            <w:pPr>
              <w:jc w:val="right"/>
              <w:rPr>
                <w:color w:val="000000"/>
                <w:sz w:val="20"/>
                <w:szCs w:val="20"/>
              </w:rPr>
            </w:pPr>
            <w:r w:rsidRPr="003A19AE">
              <w:rPr>
                <w:color w:val="000000"/>
                <w:sz w:val="20"/>
                <w:szCs w:val="20"/>
              </w:rPr>
              <w:t>287</w:t>
            </w:r>
          </w:p>
        </w:tc>
        <w:tc>
          <w:tcPr>
            <w:tcW w:w="787" w:type="dxa"/>
            <w:noWrap/>
          </w:tcPr>
          <w:p w:rsidR="000336FF" w:rsidRPr="003A19AE" w:rsidRDefault="000336FF" w:rsidP="000336FF">
            <w:pPr>
              <w:jc w:val="right"/>
              <w:rPr>
                <w:color w:val="000000"/>
                <w:sz w:val="20"/>
                <w:szCs w:val="20"/>
              </w:rPr>
            </w:pPr>
            <w:r w:rsidRPr="003A19AE">
              <w:rPr>
                <w:color w:val="000000"/>
                <w:sz w:val="20"/>
                <w:szCs w:val="20"/>
              </w:rPr>
              <w:t>59,3</w:t>
            </w:r>
          </w:p>
        </w:tc>
        <w:tc>
          <w:tcPr>
            <w:tcW w:w="489" w:type="dxa"/>
            <w:noWrap/>
          </w:tcPr>
          <w:p w:rsidR="000336FF" w:rsidRPr="003A19AE" w:rsidRDefault="000336FF" w:rsidP="000336FF">
            <w:pPr>
              <w:jc w:val="right"/>
              <w:rPr>
                <w:color w:val="000000"/>
                <w:sz w:val="20"/>
                <w:szCs w:val="20"/>
              </w:rPr>
            </w:pPr>
            <w:r w:rsidRPr="003A19AE">
              <w:rPr>
                <w:color w:val="000000"/>
                <w:sz w:val="20"/>
                <w:szCs w:val="20"/>
              </w:rPr>
              <w:t>0</w:t>
            </w:r>
          </w:p>
        </w:tc>
        <w:tc>
          <w:tcPr>
            <w:tcW w:w="459" w:type="dxa"/>
            <w:noWrap/>
          </w:tcPr>
          <w:p w:rsidR="000336FF" w:rsidRPr="003A19AE" w:rsidRDefault="000336FF" w:rsidP="000336FF">
            <w:pPr>
              <w:jc w:val="right"/>
              <w:rPr>
                <w:color w:val="000000"/>
                <w:sz w:val="20"/>
                <w:szCs w:val="20"/>
              </w:rPr>
            </w:pPr>
          </w:p>
        </w:tc>
        <w:tc>
          <w:tcPr>
            <w:tcW w:w="459" w:type="dxa"/>
            <w:noWrap/>
          </w:tcPr>
          <w:p w:rsidR="000336FF" w:rsidRPr="003A19AE" w:rsidRDefault="000336FF" w:rsidP="000336FF">
            <w:pPr>
              <w:jc w:val="right"/>
              <w:rPr>
                <w:color w:val="000000"/>
                <w:sz w:val="20"/>
                <w:szCs w:val="20"/>
              </w:rPr>
            </w:pPr>
            <w:r w:rsidRPr="003A19AE">
              <w:rPr>
                <w:color w:val="000000"/>
                <w:sz w:val="20"/>
                <w:szCs w:val="20"/>
              </w:rPr>
              <w:t>0</w:t>
            </w:r>
          </w:p>
        </w:tc>
        <w:tc>
          <w:tcPr>
            <w:tcW w:w="783" w:type="dxa"/>
            <w:noWrap/>
          </w:tcPr>
          <w:p w:rsidR="000336FF" w:rsidRPr="003A19AE" w:rsidRDefault="000336FF" w:rsidP="000336FF">
            <w:pPr>
              <w:jc w:val="right"/>
              <w:rPr>
                <w:color w:val="000000"/>
                <w:sz w:val="20"/>
                <w:szCs w:val="20"/>
              </w:rPr>
            </w:pPr>
            <w:r w:rsidRPr="003A19AE">
              <w:rPr>
                <w:color w:val="000000"/>
                <w:sz w:val="20"/>
                <w:szCs w:val="20"/>
              </w:rPr>
              <w:t>100</w:t>
            </w:r>
          </w:p>
        </w:tc>
        <w:tc>
          <w:tcPr>
            <w:tcW w:w="851" w:type="dxa"/>
            <w:noWrap/>
          </w:tcPr>
          <w:p w:rsidR="000336FF" w:rsidRPr="003A19AE" w:rsidRDefault="000336FF" w:rsidP="000336FF">
            <w:pPr>
              <w:jc w:val="right"/>
              <w:rPr>
                <w:color w:val="000000"/>
                <w:sz w:val="20"/>
                <w:szCs w:val="20"/>
              </w:rPr>
            </w:pPr>
            <w:r w:rsidRPr="003A19AE">
              <w:rPr>
                <w:color w:val="000000"/>
                <w:sz w:val="20"/>
                <w:szCs w:val="20"/>
              </w:rPr>
              <w:t>40,7</w:t>
            </w:r>
          </w:p>
        </w:tc>
      </w:tr>
    </w:tbl>
    <w:p w:rsidR="000336FF" w:rsidRPr="003A19AE" w:rsidRDefault="000336FF" w:rsidP="000336FF">
      <w:pPr>
        <w:rPr>
          <w:rFonts w:eastAsia="Calibri"/>
          <w:sz w:val="20"/>
          <w:szCs w:val="20"/>
        </w:rPr>
      </w:pPr>
    </w:p>
    <w:tbl>
      <w:tblPr>
        <w:tblStyle w:val="a7"/>
        <w:tblW w:w="10001" w:type="dxa"/>
        <w:tblLook w:val="04A0"/>
      </w:tblPr>
      <w:tblGrid>
        <w:gridCol w:w="1552"/>
        <w:gridCol w:w="671"/>
        <w:gridCol w:w="679"/>
        <w:gridCol w:w="666"/>
        <w:gridCol w:w="671"/>
        <w:gridCol w:w="679"/>
        <w:gridCol w:w="666"/>
        <w:gridCol w:w="671"/>
        <w:gridCol w:w="679"/>
        <w:gridCol w:w="666"/>
        <w:gridCol w:w="671"/>
        <w:gridCol w:w="513"/>
        <w:gridCol w:w="679"/>
        <w:gridCol w:w="671"/>
      </w:tblGrid>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bookmarkStart w:id="2" w:name="RANGE!A1"/>
            <w:bookmarkStart w:id="3" w:name="_Hlk159336326" w:colFirst="1" w:colLast="13"/>
            <w:r w:rsidRPr="003A19AE">
              <w:rPr>
                <w:rFonts w:eastAsia="Calibri"/>
                <w:sz w:val="20"/>
                <w:szCs w:val="20"/>
              </w:rPr>
              <w:t>2021-2022</w:t>
            </w:r>
            <w:bookmarkEnd w:id="2"/>
          </w:p>
        </w:tc>
        <w:tc>
          <w:tcPr>
            <w:tcW w:w="2016" w:type="dxa"/>
            <w:gridSpan w:val="3"/>
            <w:noWrap/>
            <w:hideMark/>
          </w:tcPr>
          <w:p w:rsidR="000336FF" w:rsidRPr="003A19AE" w:rsidRDefault="000336FF" w:rsidP="000336FF">
            <w:pPr>
              <w:rPr>
                <w:rFonts w:eastAsia="Calibri"/>
                <w:sz w:val="20"/>
                <w:szCs w:val="20"/>
              </w:rPr>
            </w:pPr>
            <w:r w:rsidRPr="003A19AE">
              <w:rPr>
                <w:rFonts w:eastAsia="Calibri"/>
                <w:sz w:val="20"/>
                <w:szCs w:val="20"/>
              </w:rPr>
              <w:t>2 класс</w:t>
            </w:r>
          </w:p>
        </w:tc>
        <w:tc>
          <w:tcPr>
            <w:tcW w:w="2016" w:type="dxa"/>
            <w:gridSpan w:val="3"/>
            <w:noWrap/>
            <w:hideMark/>
          </w:tcPr>
          <w:p w:rsidR="000336FF" w:rsidRPr="003A19AE" w:rsidRDefault="000336FF" w:rsidP="000336FF">
            <w:pPr>
              <w:rPr>
                <w:rFonts w:eastAsia="Calibri"/>
                <w:sz w:val="20"/>
                <w:szCs w:val="20"/>
              </w:rPr>
            </w:pPr>
            <w:r w:rsidRPr="003A19AE">
              <w:rPr>
                <w:rFonts w:eastAsia="Calibri"/>
                <w:sz w:val="20"/>
                <w:szCs w:val="20"/>
              </w:rPr>
              <w:t>3 класс</w:t>
            </w:r>
          </w:p>
        </w:tc>
        <w:tc>
          <w:tcPr>
            <w:tcW w:w="1883" w:type="dxa"/>
            <w:gridSpan w:val="3"/>
            <w:noWrap/>
            <w:hideMark/>
          </w:tcPr>
          <w:p w:rsidR="000336FF" w:rsidRPr="003A19AE" w:rsidRDefault="000336FF" w:rsidP="000336FF">
            <w:pPr>
              <w:rPr>
                <w:rFonts w:eastAsia="Calibri"/>
                <w:sz w:val="20"/>
                <w:szCs w:val="20"/>
              </w:rPr>
            </w:pPr>
            <w:r w:rsidRPr="003A19AE">
              <w:rPr>
                <w:rFonts w:eastAsia="Calibri"/>
                <w:sz w:val="20"/>
                <w:szCs w:val="20"/>
              </w:rPr>
              <w:t>4 класс</w:t>
            </w:r>
          </w:p>
        </w:tc>
        <w:tc>
          <w:tcPr>
            <w:tcW w:w="2534" w:type="dxa"/>
            <w:gridSpan w:val="4"/>
            <w:noWrap/>
            <w:hideMark/>
          </w:tcPr>
          <w:p w:rsidR="000336FF" w:rsidRPr="003A19AE" w:rsidRDefault="000336FF" w:rsidP="000336FF">
            <w:pPr>
              <w:rPr>
                <w:rFonts w:eastAsia="Calibri"/>
                <w:sz w:val="20"/>
                <w:szCs w:val="20"/>
              </w:rPr>
            </w:pPr>
            <w:r w:rsidRPr="003A19AE">
              <w:rPr>
                <w:rFonts w:eastAsia="Calibri"/>
                <w:sz w:val="20"/>
                <w:szCs w:val="20"/>
              </w:rPr>
              <w:t>итого</w:t>
            </w:r>
          </w:p>
        </w:tc>
      </w:tr>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r w:rsidRPr="003A19AE">
              <w:rPr>
                <w:rFonts w:eastAsia="Calibri"/>
                <w:sz w:val="20"/>
                <w:szCs w:val="20"/>
              </w:rPr>
              <w:t>Предмет </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всего</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%усп</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 кач.</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всего</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%усп</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 кач.</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всего</w:t>
            </w:r>
          </w:p>
        </w:tc>
        <w:tc>
          <w:tcPr>
            <w:tcW w:w="544" w:type="dxa"/>
            <w:noWrap/>
            <w:hideMark/>
          </w:tcPr>
          <w:p w:rsidR="000336FF" w:rsidRPr="003A19AE" w:rsidRDefault="000336FF" w:rsidP="000336FF">
            <w:pPr>
              <w:rPr>
                <w:rFonts w:eastAsia="Calibri"/>
                <w:sz w:val="20"/>
                <w:szCs w:val="20"/>
              </w:rPr>
            </w:pPr>
            <w:r w:rsidRPr="003A19AE">
              <w:rPr>
                <w:rFonts w:eastAsia="Calibri"/>
                <w:sz w:val="20"/>
                <w:szCs w:val="20"/>
              </w:rPr>
              <w:t>%усп</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 кач.</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всего</w:t>
            </w:r>
          </w:p>
        </w:tc>
        <w:tc>
          <w:tcPr>
            <w:tcW w:w="513" w:type="dxa"/>
            <w:noWrap/>
            <w:hideMark/>
          </w:tcPr>
          <w:p w:rsidR="000336FF" w:rsidRPr="003A19AE" w:rsidRDefault="000336FF" w:rsidP="000336FF">
            <w:pPr>
              <w:rPr>
                <w:rFonts w:eastAsia="Calibri"/>
                <w:sz w:val="20"/>
                <w:szCs w:val="20"/>
              </w:rPr>
            </w:pPr>
            <w:r w:rsidRPr="003A19AE">
              <w:rPr>
                <w:rFonts w:eastAsia="Calibri"/>
                <w:sz w:val="20"/>
                <w:szCs w:val="20"/>
              </w:rPr>
              <w:t>н/а</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%усп</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 кач.</w:t>
            </w:r>
          </w:p>
        </w:tc>
      </w:tr>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r w:rsidRPr="003A19AE">
              <w:rPr>
                <w:rFonts w:eastAsia="Calibri"/>
                <w:sz w:val="20"/>
                <w:szCs w:val="20"/>
              </w:rPr>
              <w:t>Казахск</w:t>
            </w:r>
            <w:r>
              <w:rPr>
                <w:rFonts w:eastAsia="Calibri"/>
                <w:sz w:val="20"/>
                <w:szCs w:val="20"/>
                <w:lang w:val="ru-RU"/>
              </w:rPr>
              <w:t>.</w:t>
            </w:r>
            <w:r w:rsidRPr="003A19AE">
              <w:rPr>
                <w:rFonts w:eastAsia="Calibri"/>
                <w:sz w:val="20"/>
                <w:szCs w:val="20"/>
              </w:rPr>
              <w:t>язык</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121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91,74</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111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89,19</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88</w:t>
            </w:r>
          </w:p>
        </w:tc>
        <w:tc>
          <w:tcPr>
            <w:tcW w:w="544"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80,68</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320</w:t>
            </w:r>
          </w:p>
        </w:tc>
        <w:tc>
          <w:tcPr>
            <w:tcW w:w="513" w:type="dxa"/>
            <w:noWrap/>
            <w:hideMark/>
          </w:tcPr>
          <w:p w:rsidR="000336FF" w:rsidRPr="003A19AE" w:rsidRDefault="000336FF" w:rsidP="000336FF">
            <w:pPr>
              <w:rPr>
                <w:rFonts w:eastAsia="Calibri"/>
                <w:sz w:val="20"/>
                <w:szCs w:val="20"/>
              </w:rPr>
            </w:pPr>
            <w:r w:rsidRPr="003A19AE">
              <w:rPr>
                <w:rFonts w:eastAsia="Calibri"/>
                <w:sz w:val="20"/>
                <w:szCs w:val="20"/>
              </w:rPr>
              <w:t>0</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87,81</w:t>
            </w:r>
          </w:p>
        </w:tc>
      </w:tr>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r w:rsidRPr="003A19AE">
              <w:rPr>
                <w:rFonts w:eastAsia="Calibri"/>
                <w:sz w:val="20"/>
                <w:szCs w:val="20"/>
              </w:rPr>
              <w:t>Русский язык</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121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89,26</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111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90,09</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88</w:t>
            </w:r>
          </w:p>
        </w:tc>
        <w:tc>
          <w:tcPr>
            <w:tcW w:w="544"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86,36</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320</w:t>
            </w:r>
          </w:p>
        </w:tc>
        <w:tc>
          <w:tcPr>
            <w:tcW w:w="513" w:type="dxa"/>
            <w:noWrap/>
            <w:hideMark/>
          </w:tcPr>
          <w:p w:rsidR="000336FF" w:rsidRPr="003A19AE" w:rsidRDefault="000336FF" w:rsidP="000336FF">
            <w:pPr>
              <w:rPr>
                <w:rFonts w:eastAsia="Calibri"/>
                <w:sz w:val="20"/>
                <w:szCs w:val="20"/>
              </w:rPr>
            </w:pPr>
            <w:r w:rsidRPr="003A19AE">
              <w:rPr>
                <w:rFonts w:eastAsia="Calibri"/>
                <w:sz w:val="20"/>
                <w:szCs w:val="20"/>
              </w:rPr>
              <w:t>0</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88,75</w:t>
            </w:r>
          </w:p>
        </w:tc>
      </w:tr>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r w:rsidRPr="003A19AE">
              <w:rPr>
                <w:rFonts w:eastAsia="Calibri"/>
                <w:sz w:val="20"/>
                <w:szCs w:val="20"/>
              </w:rPr>
              <w:t>Литерат</w:t>
            </w:r>
            <w:r>
              <w:rPr>
                <w:rFonts w:eastAsia="Calibri"/>
                <w:sz w:val="20"/>
                <w:szCs w:val="20"/>
                <w:lang w:val="ru-RU"/>
              </w:rPr>
              <w:t>.</w:t>
            </w:r>
            <w:r w:rsidRPr="003A19AE">
              <w:rPr>
                <w:rFonts w:eastAsia="Calibri"/>
                <w:sz w:val="20"/>
                <w:szCs w:val="20"/>
              </w:rPr>
              <w:t>чтение</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121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93,39</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111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95,5</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88</w:t>
            </w:r>
          </w:p>
        </w:tc>
        <w:tc>
          <w:tcPr>
            <w:tcW w:w="544"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93,18</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320</w:t>
            </w:r>
          </w:p>
        </w:tc>
        <w:tc>
          <w:tcPr>
            <w:tcW w:w="513" w:type="dxa"/>
            <w:noWrap/>
            <w:hideMark/>
          </w:tcPr>
          <w:p w:rsidR="000336FF" w:rsidRPr="003A19AE" w:rsidRDefault="000336FF" w:rsidP="000336FF">
            <w:pPr>
              <w:rPr>
                <w:rFonts w:eastAsia="Calibri"/>
                <w:sz w:val="20"/>
                <w:szCs w:val="20"/>
              </w:rPr>
            </w:pPr>
            <w:r w:rsidRPr="003A19AE">
              <w:rPr>
                <w:rFonts w:eastAsia="Calibri"/>
                <w:sz w:val="20"/>
                <w:szCs w:val="20"/>
              </w:rPr>
              <w:t>0</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94,06</w:t>
            </w:r>
          </w:p>
        </w:tc>
      </w:tr>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r w:rsidRPr="003A19AE">
              <w:rPr>
                <w:rFonts w:eastAsia="Calibri"/>
                <w:sz w:val="20"/>
                <w:szCs w:val="20"/>
              </w:rPr>
              <w:t>Математика</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121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92,56</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111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90,99</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88</w:t>
            </w:r>
          </w:p>
        </w:tc>
        <w:tc>
          <w:tcPr>
            <w:tcW w:w="544"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89,77</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320</w:t>
            </w:r>
          </w:p>
        </w:tc>
        <w:tc>
          <w:tcPr>
            <w:tcW w:w="513" w:type="dxa"/>
            <w:noWrap/>
            <w:hideMark/>
          </w:tcPr>
          <w:p w:rsidR="000336FF" w:rsidRPr="003A19AE" w:rsidRDefault="000336FF" w:rsidP="000336FF">
            <w:pPr>
              <w:rPr>
                <w:rFonts w:eastAsia="Calibri"/>
                <w:sz w:val="20"/>
                <w:szCs w:val="20"/>
              </w:rPr>
            </w:pPr>
            <w:r w:rsidRPr="003A19AE">
              <w:rPr>
                <w:rFonts w:eastAsia="Calibri"/>
                <w:sz w:val="20"/>
                <w:szCs w:val="20"/>
              </w:rPr>
              <w:t>0</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91,25</w:t>
            </w:r>
          </w:p>
        </w:tc>
      </w:tr>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r w:rsidRPr="003A19AE">
              <w:rPr>
                <w:rFonts w:eastAsia="Calibri"/>
                <w:sz w:val="20"/>
                <w:szCs w:val="20"/>
              </w:rPr>
              <w:t>Познание мира</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121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97,52</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111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97,3</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88</w:t>
            </w:r>
          </w:p>
        </w:tc>
        <w:tc>
          <w:tcPr>
            <w:tcW w:w="544"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89,77</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320</w:t>
            </w:r>
          </w:p>
        </w:tc>
        <w:tc>
          <w:tcPr>
            <w:tcW w:w="513" w:type="dxa"/>
            <w:noWrap/>
            <w:hideMark/>
          </w:tcPr>
          <w:p w:rsidR="000336FF" w:rsidRPr="003A19AE" w:rsidRDefault="000336FF" w:rsidP="000336FF">
            <w:pPr>
              <w:rPr>
                <w:rFonts w:eastAsia="Calibri"/>
                <w:sz w:val="20"/>
                <w:szCs w:val="20"/>
              </w:rPr>
            </w:pPr>
            <w:r w:rsidRPr="003A19AE">
              <w:rPr>
                <w:rFonts w:eastAsia="Calibri"/>
                <w:sz w:val="20"/>
                <w:szCs w:val="20"/>
              </w:rPr>
              <w:t>0</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95,31</w:t>
            </w:r>
          </w:p>
        </w:tc>
      </w:tr>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r w:rsidRPr="003A19AE">
              <w:rPr>
                <w:rFonts w:eastAsia="Calibri"/>
                <w:sz w:val="20"/>
                <w:szCs w:val="20"/>
              </w:rPr>
              <w:t>Естествознание</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121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96,69</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111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91,89</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88</w:t>
            </w:r>
          </w:p>
        </w:tc>
        <w:tc>
          <w:tcPr>
            <w:tcW w:w="544"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93,18</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320</w:t>
            </w:r>
          </w:p>
        </w:tc>
        <w:tc>
          <w:tcPr>
            <w:tcW w:w="513" w:type="dxa"/>
            <w:noWrap/>
            <w:hideMark/>
          </w:tcPr>
          <w:p w:rsidR="000336FF" w:rsidRPr="003A19AE" w:rsidRDefault="000336FF" w:rsidP="000336FF">
            <w:pPr>
              <w:rPr>
                <w:rFonts w:eastAsia="Calibri"/>
                <w:sz w:val="20"/>
                <w:szCs w:val="20"/>
              </w:rPr>
            </w:pPr>
            <w:r w:rsidRPr="003A19AE">
              <w:rPr>
                <w:rFonts w:eastAsia="Calibri"/>
                <w:sz w:val="20"/>
                <w:szCs w:val="20"/>
              </w:rPr>
              <w:t>0</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94,06</w:t>
            </w:r>
          </w:p>
        </w:tc>
      </w:tr>
      <w:tr w:rsidR="000336FF" w:rsidRPr="003A19AE" w:rsidTr="000336FF">
        <w:trPr>
          <w:trHeight w:val="330"/>
        </w:trPr>
        <w:tc>
          <w:tcPr>
            <w:tcW w:w="1552" w:type="dxa"/>
            <w:noWrap/>
            <w:hideMark/>
          </w:tcPr>
          <w:p w:rsidR="000336FF" w:rsidRPr="003A19AE" w:rsidRDefault="000336FF" w:rsidP="000336FF">
            <w:pPr>
              <w:rPr>
                <w:rFonts w:eastAsia="Calibri"/>
                <w:sz w:val="20"/>
                <w:szCs w:val="20"/>
              </w:rPr>
            </w:pPr>
            <w:r w:rsidRPr="003A19AE">
              <w:rPr>
                <w:rFonts w:eastAsia="Calibri"/>
                <w:sz w:val="20"/>
                <w:szCs w:val="20"/>
              </w:rPr>
              <w:t>Иностран</w:t>
            </w:r>
            <w:r>
              <w:rPr>
                <w:rFonts w:eastAsia="Calibri"/>
                <w:sz w:val="20"/>
                <w:szCs w:val="20"/>
                <w:lang w:val="ru-RU"/>
              </w:rPr>
              <w:t>.</w:t>
            </w:r>
            <w:r w:rsidRPr="003A19AE">
              <w:rPr>
                <w:rFonts w:eastAsia="Calibri"/>
                <w:sz w:val="20"/>
                <w:szCs w:val="20"/>
              </w:rPr>
              <w:t>язык</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121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92,56</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111</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94,59</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88</w:t>
            </w:r>
          </w:p>
        </w:tc>
        <w:tc>
          <w:tcPr>
            <w:tcW w:w="544"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82,95</w:t>
            </w:r>
          </w:p>
        </w:tc>
        <w:tc>
          <w:tcPr>
            <w:tcW w:w="671" w:type="dxa"/>
            <w:noWrap/>
            <w:hideMark/>
          </w:tcPr>
          <w:p w:rsidR="000336FF" w:rsidRPr="003A19AE" w:rsidRDefault="000336FF" w:rsidP="000336FF">
            <w:pPr>
              <w:rPr>
                <w:rFonts w:eastAsia="Calibri"/>
                <w:sz w:val="20"/>
                <w:szCs w:val="20"/>
              </w:rPr>
            </w:pPr>
            <w:r w:rsidRPr="003A19AE">
              <w:rPr>
                <w:rFonts w:eastAsia="Calibri"/>
                <w:sz w:val="20"/>
                <w:szCs w:val="20"/>
              </w:rPr>
              <w:t>320</w:t>
            </w:r>
          </w:p>
        </w:tc>
        <w:tc>
          <w:tcPr>
            <w:tcW w:w="513" w:type="dxa"/>
            <w:noWrap/>
            <w:hideMark/>
          </w:tcPr>
          <w:p w:rsidR="000336FF" w:rsidRPr="003A19AE" w:rsidRDefault="000336FF" w:rsidP="000336FF">
            <w:pPr>
              <w:rPr>
                <w:rFonts w:eastAsia="Calibri"/>
                <w:sz w:val="20"/>
                <w:szCs w:val="20"/>
              </w:rPr>
            </w:pPr>
            <w:r w:rsidRPr="003A19AE">
              <w:rPr>
                <w:rFonts w:eastAsia="Calibri"/>
                <w:sz w:val="20"/>
                <w:szCs w:val="20"/>
              </w:rPr>
              <w:t>0</w:t>
            </w:r>
          </w:p>
        </w:tc>
        <w:tc>
          <w:tcPr>
            <w:tcW w:w="679" w:type="dxa"/>
            <w:noWrap/>
            <w:hideMark/>
          </w:tcPr>
          <w:p w:rsidR="000336FF" w:rsidRPr="003A19AE" w:rsidRDefault="000336FF" w:rsidP="000336FF">
            <w:pPr>
              <w:rPr>
                <w:rFonts w:eastAsia="Calibri"/>
                <w:sz w:val="20"/>
                <w:szCs w:val="20"/>
              </w:rPr>
            </w:pPr>
            <w:r w:rsidRPr="003A19AE">
              <w:rPr>
                <w:rFonts w:eastAsia="Calibri"/>
                <w:sz w:val="20"/>
                <w:szCs w:val="20"/>
              </w:rPr>
              <w:t>100</w:t>
            </w:r>
          </w:p>
        </w:tc>
        <w:tc>
          <w:tcPr>
            <w:tcW w:w="666" w:type="dxa"/>
            <w:noWrap/>
            <w:hideMark/>
          </w:tcPr>
          <w:p w:rsidR="000336FF" w:rsidRPr="003A19AE" w:rsidRDefault="000336FF" w:rsidP="000336FF">
            <w:pPr>
              <w:rPr>
                <w:rFonts w:eastAsia="Calibri"/>
                <w:sz w:val="20"/>
                <w:szCs w:val="20"/>
              </w:rPr>
            </w:pPr>
            <w:r w:rsidRPr="003A19AE">
              <w:rPr>
                <w:rFonts w:eastAsia="Calibri"/>
                <w:sz w:val="20"/>
                <w:szCs w:val="20"/>
              </w:rPr>
              <w:t>90,63</w:t>
            </w:r>
          </w:p>
        </w:tc>
      </w:tr>
      <w:bookmarkEnd w:id="3"/>
    </w:tbl>
    <w:p w:rsidR="000336FF" w:rsidRPr="003A19AE" w:rsidRDefault="000336FF" w:rsidP="000336FF">
      <w:pPr>
        <w:rPr>
          <w:rFonts w:eastAsia="Calibri"/>
          <w:sz w:val="20"/>
          <w:szCs w:val="20"/>
        </w:rPr>
      </w:pPr>
    </w:p>
    <w:p w:rsidR="000336FF" w:rsidRPr="003A19AE" w:rsidRDefault="000336FF" w:rsidP="000336FF">
      <w:pPr>
        <w:rPr>
          <w:rFonts w:eastAsia="Calibri"/>
          <w:sz w:val="20"/>
          <w:szCs w:val="20"/>
        </w:rPr>
      </w:pPr>
    </w:p>
    <w:tbl>
      <w:tblPr>
        <w:tblStyle w:val="31"/>
        <w:tblpPr w:leftFromText="180" w:rightFromText="180" w:bottomFromText="200" w:vertAnchor="text" w:horzAnchor="margin" w:tblpY="-60"/>
        <w:tblW w:w="10173" w:type="dxa"/>
        <w:tblLook w:val="04A0"/>
      </w:tblPr>
      <w:tblGrid>
        <w:gridCol w:w="1170"/>
        <w:gridCol w:w="1057"/>
        <w:gridCol w:w="462"/>
        <w:gridCol w:w="504"/>
        <w:gridCol w:w="666"/>
        <w:gridCol w:w="459"/>
        <w:gridCol w:w="893"/>
        <w:gridCol w:w="567"/>
        <w:gridCol w:w="851"/>
        <w:gridCol w:w="533"/>
        <w:gridCol w:w="459"/>
        <w:gridCol w:w="709"/>
        <w:gridCol w:w="709"/>
        <w:gridCol w:w="1134"/>
      </w:tblGrid>
      <w:tr w:rsidR="000336FF" w:rsidRPr="003A19AE" w:rsidTr="000336FF">
        <w:trPr>
          <w:trHeight w:val="336"/>
        </w:trPr>
        <w:tc>
          <w:tcPr>
            <w:tcW w:w="1170" w:type="dxa"/>
            <w:vMerge w:val="restart"/>
            <w:hideMark/>
          </w:tcPr>
          <w:p w:rsidR="000336FF" w:rsidRPr="003A19AE" w:rsidRDefault="000336FF" w:rsidP="000336FF">
            <w:pPr>
              <w:jc w:val="center"/>
              <w:rPr>
                <w:b/>
                <w:bCs/>
                <w:color w:val="000000"/>
                <w:sz w:val="20"/>
                <w:szCs w:val="20"/>
                <w:lang w:eastAsia="ru-RU"/>
              </w:rPr>
            </w:pPr>
            <w:r w:rsidRPr="003A19AE">
              <w:rPr>
                <w:b/>
                <w:bCs/>
                <w:color w:val="000000"/>
                <w:sz w:val="20"/>
                <w:szCs w:val="20"/>
                <w:lang w:eastAsia="ru-RU"/>
              </w:rPr>
              <w:t xml:space="preserve">Учебный </w:t>
            </w:r>
            <w:r w:rsidRPr="003A19AE">
              <w:rPr>
                <w:b/>
                <w:bCs/>
                <w:color w:val="000000"/>
                <w:sz w:val="20"/>
                <w:szCs w:val="20"/>
                <w:lang w:eastAsia="ru-RU"/>
              </w:rPr>
              <w:lastRenderedPageBreak/>
              <w:t>год</w:t>
            </w:r>
          </w:p>
        </w:tc>
        <w:tc>
          <w:tcPr>
            <w:tcW w:w="1057" w:type="dxa"/>
            <w:vMerge w:val="restart"/>
            <w:hideMark/>
          </w:tcPr>
          <w:p w:rsidR="000336FF" w:rsidRPr="003A19AE" w:rsidRDefault="000336FF" w:rsidP="000336FF">
            <w:pPr>
              <w:jc w:val="center"/>
              <w:rPr>
                <w:b/>
                <w:bCs/>
                <w:color w:val="000000"/>
                <w:sz w:val="20"/>
                <w:szCs w:val="20"/>
                <w:lang w:eastAsia="ru-RU"/>
              </w:rPr>
            </w:pPr>
            <w:r w:rsidRPr="003A19AE">
              <w:rPr>
                <w:b/>
                <w:bCs/>
                <w:color w:val="000000"/>
                <w:sz w:val="20"/>
                <w:szCs w:val="20"/>
                <w:lang w:eastAsia="ru-RU"/>
              </w:rPr>
              <w:lastRenderedPageBreak/>
              <w:t xml:space="preserve">Язык </w:t>
            </w:r>
            <w:r w:rsidRPr="003A19AE">
              <w:rPr>
                <w:b/>
                <w:bCs/>
                <w:color w:val="000000"/>
                <w:sz w:val="20"/>
                <w:szCs w:val="20"/>
                <w:lang w:eastAsia="ru-RU"/>
              </w:rPr>
              <w:lastRenderedPageBreak/>
              <w:t>обучения</w:t>
            </w:r>
          </w:p>
        </w:tc>
        <w:tc>
          <w:tcPr>
            <w:tcW w:w="7946" w:type="dxa"/>
            <w:gridSpan w:val="12"/>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lastRenderedPageBreak/>
              <w:t>10-11 класс</w:t>
            </w:r>
          </w:p>
        </w:tc>
      </w:tr>
      <w:tr w:rsidR="000336FF" w:rsidRPr="003A19AE" w:rsidTr="000336FF">
        <w:trPr>
          <w:trHeight w:val="1922"/>
        </w:trPr>
        <w:tc>
          <w:tcPr>
            <w:tcW w:w="1170" w:type="dxa"/>
            <w:vMerge/>
            <w:hideMark/>
          </w:tcPr>
          <w:p w:rsidR="000336FF" w:rsidRPr="003A19AE" w:rsidRDefault="000336FF" w:rsidP="000336FF">
            <w:pPr>
              <w:rPr>
                <w:b/>
                <w:bCs/>
                <w:color w:val="000000"/>
                <w:sz w:val="20"/>
                <w:szCs w:val="20"/>
                <w:lang w:eastAsia="ru-RU"/>
              </w:rPr>
            </w:pPr>
          </w:p>
        </w:tc>
        <w:tc>
          <w:tcPr>
            <w:tcW w:w="1057" w:type="dxa"/>
            <w:vMerge/>
            <w:hideMark/>
          </w:tcPr>
          <w:p w:rsidR="000336FF" w:rsidRPr="003A19AE" w:rsidRDefault="000336FF" w:rsidP="000336FF">
            <w:pPr>
              <w:rPr>
                <w:b/>
                <w:bCs/>
                <w:color w:val="000000"/>
                <w:sz w:val="20"/>
                <w:szCs w:val="20"/>
                <w:lang w:eastAsia="ru-RU"/>
              </w:rPr>
            </w:pPr>
          </w:p>
        </w:tc>
        <w:tc>
          <w:tcPr>
            <w:tcW w:w="462"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xml:space="preserve">всего обучающихся </w:t>
            </w:r>
          </w:p>
        </w:tc>
        <w:tc>
          <w:tcPr>
            <w:tcW w:w="504"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отличники</w:t>
            </w:r>
          </w:p>
        </w:tc>
        <w:tc>
          <w:tcPr>
            <w:tcW w:w="666"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45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хорошисты</w:t>
            </w:r>
          </w:p>
        </w:tc>
        <w:tc>
          <w:tcPr>
            <w:tcW w:w="893"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56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троечники</w:t>
            </w:r>
          </w:p>
        </w:tc>
        <w:tc>
          <w:tcPr>
            <w:tcW w:w="851"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533"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неуспевающие</w:t>
            </w:r>
          </w:p>
        </w:tc>
        <w:tc>
          <w:tcPr>
            <w:tcW w:w="45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70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неаттестованные</w:t>
            </w:r>
          </w:p>
        </w:tc>
        <w:tc>
          <w:tcPr>
            <w:tcW w:w="70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успеваемости</w:t>
            </w:r>
          </w:p>
        </w:tc>
        <w:tc>
          <w:tcPr>
            <w:tcW w:w="1134"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качества знаний</w:t>
            </w:r>
          </w:p>
        </w:tc>
      </w:tr>
      <w:tr w:rsidR="000336FF" w:rsidRPr="003A19AE" w:rsidTr="000336FF">
        <w:trPr>
          <w:trHeight w:val="336"/>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lastRenderedPageBreak/>
              <w:t>2021-2022</w:t>
            </w:r>
          </w:p>
        </w:tc>
        <w:tc>
          <w:tcPr>
            <w:tcW w:w="1057"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Русский</w:t>
            </w:r>
          </w:p>
        </w:tc>
        <w:tc>
          <w:tcPr>
            <w:tcW w:w="462" w:type="dxa"/>
            <w:noWrap/>
          </w:tcPr>
          <w:p w:rsidR="000336FF" w:rsidRPr="003A19AE" w:rsidRDefault="000336FF" w:rsidP="000336FF">
            <w:pPr>
              <w:jc w:val="right"/>
              <w:rPr>
                <w:color w:val="000000"/>
                <w:sz w:val="20"/>
                <w:szCs w:val="20"/>
              </w:rPr>
            </w:pPr>
            <w:r w:rsidRPr="003A19AE">
              <w:rPr>
                <w:color w:val="000000"/>
                <w:sz w:val="20"/>
                <w:szCs w:val="20"/>
              </w:rPr>
              <w:t>37</w:t>
            </w:r>
          </w:p>
        </w:tc>
        <w:tc>
          <w:tcPr>
            <w:tcW w:w="504" w:type="dxa"/>
            <w:noWrap/>
          </w:tcPr>
          <w:p w:rsidR="000336FF" w:rsidRPr="003A19AE" w:rsidRDefault="000336FF" w:rsidP="000336FF">
            <w:pPr>
              <w:jc w:val="right"/>
              <w:rPr>
                <w:color w:val="000000"/>
                <w:sz w:val="20"/>
                <w:szCs w:val="20"/>
              </w:rPr>
            </w:pPr>
            <w:r w:rsidRPr="003A19AE">
              <w:rPr>
                <w:color w:val="000000"/>
                <w:sz w:val="20"/>
                <w:szCs w:val="20"/>
              </w:rPr>
              <w:t>4</w:t>
            </w:r>
          </w:p>
        </w:tc>
        <w:tc>
          <w:tcPr>
            <w:tcW w:w="666" w:type="dxa"/>
            <w:noWrap/>
          </w:tcPr>
          <w:p w:rsidR="000336FF" w:rsidRPr="003A19AE" w:rsidRDefault="000336FF" w:rsidP="000336FF">
            <w:pPr>
              <w:jc w:val="right"/>
              <w:rPr>
                <w:color w:val="000000"/>
                <w:sz w:val="20"/>
                <w:szCs w:val="20"/>
              </w:rPr>
            </w:pPr>
            <w:r w:rsidRPr="003A19AE">
              <w:rPr>
                <w:color w:val="000000"/>
                <w:sz w:val="20"/>
                <w:szCs w:val="20"/>
              </w:rPr>
              <w:t>10,81</w:t>
            </w:r>
          </w:p>
        </w:tc>
        <w:tc>
          <w:tcPr>
            <w:tcW w:w="459" w:type="dxa"/>
            <w:noWrap/>
          </w:tcPr>
          <w:p w:rsidR="000336FF" w:rsidRPr="003A19AE" w:rsidRDefault="000336FF" w:rsidP="000336FF">
            <w:pPr>
              <w:jc w:val="right"/>
              <w:rPr>
                <w:color w:val="000000"/>
                <w:sz w:val="20"/>
                <w:szCs w:val="20"/>
              </w:rPr>
            </w:pPr>
            <w:r w:rsidRPr="003A19AE">
              <w:rPr>
                <w:color w:val="000000"/>
                <w:sz w:val="20"/>
                <w:szCs w:val="20"/>
              </w:rPr>
              <w:t>16</w:t>
            </w:r>
          </w:p>
        </w:tc>
        <w:tc>
          <w:tcPr>
            <w:tcW w:w="893" w:type="dxa"/>
            <w:noWrap/>
          </w:tcPr>
          <w:p w:rsidR="000336FF" w:rsidRPr="003A19AE" w:rsidRDefault="000336FF" w:rsidP="000336FF">
            <w:pPr>
              <w:jc w:val="right"/>
              <w:rPr>
                <w:color w:val="000000"/>
                <w:sz w:val="20"/>
                <w:szCs w:val="20"/>
              </w:rPr>
            </w:pPr>
            <w:r w:rsidRPr="003A19AE">
              <w:rPr>
                <w:color w:val="000000"/>
                <w:sz w:val="20"/>
                <w:szCs w:val="20"/>
              </w:rPr>
              <w:t>43,24</w:t>
            </w:r>
          </w:p>
        </w:tc>
        <w:tc>
          <w:tcPr>
            <w:tcW w:w="567" w:type="dxa"/>
            <w:noWrap/>
          </w:tcPr>
          <w:p w:rsidR="000336FF" w:rsidRPr="003A19AE" w:rsidRDefault="000336FF" w:rsidP="000336FF">
            <w:pPr>
              <w:jc w:val="right"/>
              <w:rPr>
                <w:color w:val="000000"/>
                <w:sz w:val="20"/>
                <w:szCs w:val="20"/>
              </w:rPr>
            </w:pPr>
            <w:r w:rsidRPr="003A19AE">
              <w:rPr>
                <w:color w:val="000000"/>
                <w:sz w:val="20"/>
                <w:szCs w:val="20"/>
              </w:rPr>
              <w:t>17</w:t>
            </w:r>
          </w:p>
        </w:tc>
        <w:tc>
          <w:tcPr>
            <w:tcW w:w="851" w:type="dxa"/>
            <w:noWrap/>
          </w:tcPr>
          <w:p w:rsidR="000336FF" w:rsidRPr="003A19AE" w:rsidRDefault="000336FF" w:rsidP="000336FF">
            <w:pPr>
              <w:jc w:val="right"/>
              <w:rPr>
                <w:color w:val="000000"/>
                <w:sz w:val="20"/>
                <w:szCs w:val="20"/>
              </w:rPr>
            </w:pPr>
            <w:r w:rsidRPr="003A19AE">
              <w:rPr>
                <w:color w:val="000000"/>
                <w:sz w:val="20"/>
                <w:szCs w:val="20"/>
              </w:rPr>
              <w:t>45,95</w:t>
            </w:r>
          </w:p>
        </w:tc>
        <w:tc>
          <w:tcPr>
            <w:tcW w:w="533" w:type="dxa"/>
            <w:noWrap/>
          </w:tcPr>
          <w:p w:rsidR="000336FF" w:rsidRPr="003A19AE" w:rsidRDefault="000336FF" w:rsidP="000336FF">
            <w:pPr>
              <w:jc w:val="right"/>
              <w:rPr>
                <w:color w:val="000000"/>
                <w:sz w:val="20"/>
                <w:szCs w:val="20"/>
              </w:rPr>
            </w:pPr>
            <w:r w:rsidRPr="003A19AE">
              <w:rPr>
                <w:color w:val="000000"/>
                <w:sz w:val="20"/>
                <w:szCs w:val="20"/>
              </w:rPr>
              <w:t>0</w:t>
            </w:r>
          </w:p>
        </w:tc>
        <w:tc>
          <w:tcPr>
            <w:tcW w:w="459" w:type="dxa"/>
            <w:noWrap/>
          </w:tcPr>
          <w:p w:rsidR="000336FF" w:rsidRPr="003A19AE" w:rsidRDefault="000336FF" w:rsidP="000336FF">
            <w:pPr>
              <w:jc w:val="right"/>
              <w:rPr>
                <w:color w:val="000000"/>
                <w:sz w:val="20"/>
                <w:szCs w:val="20"/>
              </w:rPr>
            </w:pPr>
          </w:p>
        </w:tc>
        <w:tc>
          <w:tcPr>
            <w:tcW w:w="709" w:type="dxa"/>
            <w:noWrap/>
          </w:tcPr>
          <w:p w:rsidR="000336FF" w:rsidRPr="003A19AE" w:rsidRDefault="000336FF" w:rsidP="000336FF">
            <w:pPr>
              <w:jc w:val="right"/>
              <w:rPr>
                <w:color w:val="000000"/>
                <w:sz w:val="20"/>
                <w:szCs w:val="20"/>
              </w:rPr>
            </w:pPr>
            <w:r w:rsidRPr="003A19AE">
              <w:rPr>
                <w:color w:val="000000"/>
                <w:sz w:val="20"/>
                <w:szCs w:val="20"/>
              </w:rPr>
              <w:t>0</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100</w:t>
            </w:r>
          </w:p>
        </w:tc>
        <w:tc>
          <w:tcPr>
            <w:tcW w:w="1134" w:type="dxa"/>
            <w:noWrap/>
          </w:tcPr>
          <w:p w:rsidR="000336FF" w:rsidRPr="003A19AE" w:rsidRDefault="000336FF" w:rsidP="000336FF">
            <w:pPr>
              <w:jc w:val="right"/>
              <w:rPr>
                <w:color w:val="000000"/>
                <w:sz w:val="20"/>
                <w:szCs w:val="20"/>
              </w:rPr>
            </w:pPr>
            <w:r w:rsidRPr="003A19AE">
              <w:rPr>
                <w:color w:val="000000"/>
                <w:sz w:val="20"/>
                <w:szCs w:val="20"/>
              </w:rPr>
              <w:t>54,05</w:t>
            </w:r>
          </w:p>
        </w:tc>
      </w:tr>
      <w:tr w:rsidR="000336FF" w:rsidRPr="003A19AE" w:rsidTr="000336FF">
        <w:trPr>
          <w:trHeight w:val="336"/>
        </w:trPr>
        <w:tc>
          <w:tcPr>
            <w:tcW w:w="1170" w:type="dxa"/>
            <w:vMerge/>
            <w:hideMark/>
          </w:tcPr>
          <w:p w:rsidR="000336FF" w:rsidRPr="003A19AE" w:rsidRDefault="000336FF" w:rsidP="000336FF">
            <w:pPr>
              <w:rPr>
                <w:b/>
                <w:color w:val="000000"/>
                <w:sz w:val="20"/>
                <w:szCs w:val="20"/>
                <w:lang w:eastAsia="ru-RU"/>
              </w:rPr>
            </w:pPr>
          </w:p>
        </w:tc>
        <w:tc>
          <w:tcPr>
            <w:tcW w:w="1057"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Всего</w:t>
            </w:r>
          </w:p>
        </w:tc>
        <w:tc>
          <w:tcPr>
            <w:tcW w:w="462" w:type="dxa"/>
            <w:noWrap/>
          </w:tcPr>
          <w:p w:rsidR="000336FF" w:rsidRPr="003A19AE" w:rsidRDefault="000336FF" w:rsidP="000336FF">
            <w:pPr>
              <w:jc w:val="right"/>
              <w:rPr>
                <w:color w:val="000000"/>
                <w:sz w:val="20"/>
                <w:szCs w:val="20"/>
              </w:rPr>
            </w:pPr>
            <w:r w:rsidRPr="003A19AE">
              <w:rPr>
                <w:color w:val="000000"/>
                <w:sz w:val="20"/>
                <w:szCs w:val="20"/>
              </w:rPr>
              <w:t>37</w:t>
            </w:r>
          </w:p>
        </w:tc>
        <w:tc>
          <w:tcPr>
            <w:tcW w:w="504" w:type="dxa"/>
            <w:noWrap/>
          </w:tcPr>
          <w:p w:rsidR="000336FF" w:rsidRPr="003A19AE" w:rsidRDefault="000336FF" w:rsidP="000336FF">
            <w:pPr>
              <w:jc w:val="right"/>
              <w:rPr>
                <w:color w:val="000000"/>
                <w:sz w:val="20"/>
                <w:szCs w:val="20"/>
              </w:rPr>
            </w:pPr>
            <w:r w:rsidRPr="003A19AE">
              <w:rPr>
                <w:color w:val="000000"/>
                <w:sz w:val="20"/>
                <w:szCs w:val="20"/>
              </w:rPr>
              <w:t>4</w:t>
            </w:r>
          </w:p>
        </w:tc>
        <w:tc>
          <w:tcPr>
            <w:tcW w:w="666" w:type="dxa"/>
            <w:noWrap/>
          </w:tcPr>
          <w:p w:rsidR="000336FF" w:rsidRPr="003A19AE" w:rsidRDefault="000336FF" w:rsidP="000336FF">
            <w:pPr>
              <w:jc w:val="right"/>
              <w:rPr>
                <w:color w:val="000000"/>
                <w:sz w:val="20"/>
                <w:szCs w:val="20"/>
              </w:rPr>
            </w:pPr>
            <w:r w:rsidRPr="003A19AE">
              <w:rPr>
                <w:color w:val="000000"/>
                <w:sz w:val="20"/>
                <w:szCs w:val="20"/>
              </w:rPr>
              <w:t>10,81</w:t>
            </w:r>
          </w:p>
        </w:tc>
        <w:tc>
          <w:tcPr>
            <w:tcW w:w="459" w:type="dxa"/>
            <w:noWrap/>
          </w:tcPr>
          <w:p w:rsidR="000336FF" w:rsidRPr="003A19AE" w:rsidRDefault="000336FF" w:rsidP="000336FF">
            <w:pPr>
              <w:jc w:val="right"/>
              <w:rPr>
                <w:color w:val="000000"/>
                <w:sz w:val="20"/>
                <w:szCs w:val="20"/>
              </w:rPr>
            </w:pPr>
            <w:r w:rsidRPr="003A19AE">
              <w:rPr>
                <w:color w:val="000000"/>
                <w:sz w:val="20"/>
                <w:szCs w:val="20"/>
              </w:rPr>
              <w:t>16</w:t>
            </w:r>
          </w:p>
        </w:tc>
        <w:tc>
          <w:tcPr>
            <w:tcW w:w="893" w:type="dxa"/>
            <w:noWrap/>
          </w:tcPr>
          <w:p w:rsidR="000336FF" w:rsidRPr="003A19AE" w:rsidRDefault="000336FF" w:rsidP="000336FF">
            <w:pPr>
              <w:jc w:val="right"/>
              <w:rPr>
                <w:color w:val="000000"/>
                <w:sz w:val="20"/>
                <w:szCs w:val="20"/>
              </w:rPr>
            </w:pPr>
            <w:r w:rsidRPr="003A19AE">
              <w:rPr>
                <w:color w:val="000000"/>
                <w:sz w:val="20"/>
                <w:szCs w:val="20"/>
              </w:rPr>
              <w:t>43,24</w:t>
            </w:r>
          </w:p>
        </w:tc>
        <w:tc>
          <w:tcPr>
            <w:tcW w:w="567" w:type="dxa"/>
            <w:noWrap/>
          </w:tcPr>
          <w:p w:rsidR="000336FF" w:rsidRPr="003A19AE" w:rsidRDefault="000336FF" w:rsidP="000336FF">
            <w:pPr>
              <w:jc w:val="right"/>
              <w:rPr>
                <w:color w:val="000000"/>
                <w:sz w:val="20"/>
                <w:szCs w:val="20"/>
              </w:rPr>
            </w:pPr>
            <w:r w:rsidRPr="003A19AE">
              <w:rPr>
                <w:color w:val="000000"/>
                <w:sz w:val="20"/>
                <w:szCs w:val="20"/>
              </w:rPr>
              <w:t>17</w:t>
            </w:r>
          </w:p>
        </w:tc>
        <w:tc>
          <w:tcPr>
            <w:tcW w:w="851" w:type="dxa"/>
            <w:noWrap/>
          </w:tcPr>
          <w:p w:rsidR="000336FF" w:rsidRPr="003A19AE" w:rsidRDefault="000336FF" w:rsidP="000336FF">
            <w:pPr>
              <w:jc w:val="right"/>
              <w:rPr>
                <w:color w:val="000000"/>
                <w:sz w:val="20"/>
                <w:szCs w:val="20"/>
              </w:rPr>
            </w:pPr>
            <w:r w:rsidRPr="003A19AE">
              <w:rPr>
                <w:color w:val="000000"/>
                <w:sz w:val="20"/>
                <w:szCs w:val="20"/>
              </w:rPr>
              <w:t>45,95</w:t>
            </w:r>
          </w:p>
        </w:tc>
        <w:tc>
          <w:tcPr>
            <w:tcW w:w="533" w:type="dxa"/>
            <w:noWrap/>
          </w:tcPr>
          <w:p w:rsidR="000336FF" w:rsidRPr="003A19AE" w:rsidRDefault="000336FF" w:rsidP="000336FF">
            <w:pPr>
              <w:jc w:val="right"/>
              <w:rPr>
                <w:color w:val="000000"/>
                <w:sz w:val="20"/>
                <w:szCs w:val="20"/>
              </w:rPr>
            </w:pPr>
            <w:r w:rsidRPr="003A19AE">
              <w:rPr>
                <w:color w:val="000000"/>
                <w:sz w:val="20"/>
                <w:szCs w:val="20"/>
              </w:rPr>
              <w:t>0</w:t>
            </w:r>
          </w:p>
        </w:tc>
        <w:tc>
          <w:tcPr>
            <w:tcW w:w="459" w:type="dxa"/>
            <w:noWrap/>
          </w:tcPr>
          <w:p w:rsidR="000336FF" w:rsidRPr="003A19AE" w:rsidRDefault="000336FF" w:rsidP="000336FF">
            <w:pPr>
              <w:jc w:val="right"/>
              <w:rPr>
                <w:color w:val="000000"/>
                <w:sz w:val="20"/>
                <w:szCs w:val="20"/>
              </w:rPr>
            </w:pPr>
          </w:p>
        </w:tc>
        <w:tc>
          <w:tcPr>
            <w:tcW w:w="709" w:type="dxa"/>
            <w:noWrap/>
          </w:tcPr>
          <w:p w:rsidR="000336FF" w:rsidRPr="003A19AE" w:rsidRDefault="000336FF" w:rsidP="000336FF">
            <w:pPr>
              <w:jc w:val="right"/>
              <w:rPr>
                <w:color w:val="000000"/>
                <w:sz w:val="20"/>
                <w:szCs w:val="20"/>
              </w:rPr>
            </w:pPr>
            <w:r w:rsidRPr="003A19AE">
              <w:rPr>
                <w:color w:val="000000"/>
                <w:sz w:val="20"/>
                <w:szCs w:val="20"/>
              </w:rPr>
              <w:t>0</w:t>
            </w:r>
          </w:p>
        </w:tc>
        <w:tc>
          <w:tcPr>
            <w:tcW w:w="709" w:type="dxa"/>
            <w:noWrap/>
          </w:tcPr>
          <w:p w:rsidR="000336FF" w:rsidRPr="003A19AE" w:rsidRDefault="000336FF" w:rsidP="000336FF">
            <w:pPr>
              <w:jc w:val="right"/>
              <w:rPr>
                <w:color w:val="000000"/>
                <w:sz w:val="20"/>
                <w:szCs w:val="20"/>
              </w:rPr>
            </w:pPr>
            <w:r w:rsidRPr="003A19AE">
              <w:rPr>
                <w:color w:val="000000"/>
                <w:sz w:val="20"/>
                <w:szCs w:val="20"/>
              </w:rPr>
              <w:t>100</w:t>
            </w:r>
          </w:p>
        </w:tc>
        <w:tc>
          <w:tcPr>
            <w:tcW w:w="1134" w:type="dxa"/>
            <w:noWrap/>
          </w:tcPr>
          <w:p w:rsidR="000336FF" w:rsidRPr="003A19AE" w:rsidRDefault="000336FF" w:rsidP="000336FF">
            <w:pPr>
              <w:jc w:val="right"/>
              <w:rPr>
                <w:color w:val="000000"/>
                <w:sz w:val="20"/>
                <w:szCs w:val="20"/>
              </w:rPr>
            </w:pPr>
            <w:r w:rsidRPr="003A19AE">
              <w:rPr>
                <w:color w:val="000000"/>
                <w:sz w:val="20"/>
                <w:szCs w:val="20"/>
              </w:rPr>
              <w:t>54,05</w:t>
            </w:r>
          </w:p>
        </w:tc>
      </w:tr>
      <w:tr w:rsidR="000336FF" w:rsidRPr="003A19AE" w:rsidTr="000336FF">
        <w:trPr>
          <w:trHeight w:val="307"/>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2022-2023</w:t>
            </w:r>
          </w:p>
        </w:tc>
        <w:tc>
          <w:tcPr>
            <w:tcW w:w="1057"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Русский</w:t>
            </w:r>
          </w:p>
        </w:tc>
        <w:tc>
          <w:tcPr>
            <w:tcW w:w="462" w:type="dxa"/>
          </w:tcPr>
          <w:p w:rsidR="000336FF" w:rsidRPr="003A19AE" w:rsidRDefault="000336FF" w:rsidP="000336FF">
            <w:pPr>
              <w:jc w:val="right"/>
              <w:rPr>
                <w:color w:val="000000"/>
                <w:sz w:val="20"/>
                <w:szCs w:val="20"/>
              </w:rPr>
            </w:pPr>
            <w:r w:rsidRPr="003A19AE">
              <w:rPr>
                <w:color w:val="000000"/>
                <w:sz w:val="20"/>
                <w:szCs w:val="20"/>
              </w:rPr>
              <w:t>37</w:t>
            </w:r>
          </w:p>
        </w:tc>
        <w:tc>
          <w:tcPr>
            <w:tcW w:w="504" w:type="dxa"/>
          </w:tcPr>
          <w:p w:rsidR="000336FF" w:rsidRPr="003A19AE" w:rsidRDefault="000336FF" w:rsidP="000336FF">
            <w:pPr>
              <w:jc w:val="right"/>
              <w:rPr>
                <w:color w:val="000000"/>
                <w:sz w:val="20"/>
                <w:szCs w:val="20"/>
              </w:rPr>
            </w:pPr>
            <w:r w:rsidRPr="003A19AE">
              <w:rPr>
                <w:color w:val="000000"/>
                <w:sz w:val="20"/>
                <w:szCs w:val="20"/>
              </w:rPr>
              <w:t>5</w:t>
            </w:r>
          </w:p>
        </w:tc>
        <w:tc>
          <w:tcPr>
            <w:tcW w:w="666" w:type="dxa"/>
          </w:tcPr>
          <w:p w:rsidR="000336FF" w:rsidRPr="003A19AE" w:rsidRDefault="000336FF" w:rsidP="000336FF">
            <w:pPr>
              <w:jc w:val="right"/>
              <w:rPr>
                <w:color w:val="000000"/>
                <w:sz w:val="20"/>
                <w:szCs w:val="20"/>
              </w:rPr>
            </w:pPr>
            <w:r w:rsidRPr="003A19AE">
              <w:rPr>
                <w:color w:val="000000"/>
                <w:sz w:val="20"/>
                <w:szCs w:val="20"/>
              </w:rPr>
              <w:t>13,51</w:t>
            </w:r>
          </w:p>
        </w:tc>
        <w:tc>
          <w:tcPr>
            <w:tcW w:w="459" w:type="dxa"/>
          </w:tcPr>
          <w:p w:rsidR="000336FF" w:rsidRPr="003A19AE" w:rsidRDefault="000336FF" w:rsidP="000336FF">
            <w:pPr>
              <w:jc w:val="right"/>
              <w:rPr>
                <w:color w:val="000000"/>
                <w:sz w:val="20"/>
                <w:szCs w:val="20"/>
              </w:rPr>
            </w:pPr>
            <w:r w:rsidRPr="003A19AE">
              <w:rPr>
                <w:color w:val="000000"/>
                <w:sz w:val="20"/>
                <w:szCs w:val="20"/>
              </w:rPr>
              <w:t>11</w:t>
            </w:r>
          </w:p>
        </w:tc>
        <w:tc>
          <w:tcPr>
            <w:tcW w:w="893" w:type="dxa"/>
          </w:tcPr>
          <w:p w:rsidR="000336FF" w:rsidRPr="003A19AE" w:rsidRDefault="000336FF" w:rsidP="000336FF">
            <w:pPr>
              <w:jc w:val="right"/>
              <w:rPr>
                <w:color w:val="000000"/>
                <w:sz w:val="20"/>
                <w:szCs w:val="20"/>
              </w:rPr>
            </w:pPr>
            <w:r w:rsidRPr="003A19AE">
              <w:rPr>
                <w:color w:val="000000"/>
                <w:sz w:val="20"/>
                <w:szCs w:val="20"/>
              </w:rPr>
              <w:t>29,73</w:t>
            </w:r>
          </w:p>
        </w:tc>
        <w:tc>
          <w:tcPr>
            <w:tcW w:w="567" w:type="dxa"/>
          </w:tcPr>
          <w:p w:rsidR="000336FF" w:rsidRPr="003A19AE" w:rsidRDefault="000336FF" w:rsidP="000336FF">
            <w:pPr>
              <w:jc w:val="right"/>
              <w:rPr>
                <w:color w:val="000000"/>
                <w:sz w:val="20"/>
                <w:szCs w:val="20"/>
              </w:rPr>
            </w:pPr>
            <w:r w:rsidRPr="003A19AE">
              <w:rPr>
                <w:color w:val="000000"/>
                <w:sz w:val="20"/>
                <w:szCs w:val="20"/>
              </w:rPr>
              <w:t>21</w:t>
            </w:r>
          </w:p>
        </w:tc>
        <w:tc>
          <w:tcPr>
            <w:tcW w:w="851" w:type="dxa"/>
          </w:tcPr>
          <w:p w:rsidR="000336FF" w:rsidRPr="003A19AE" w:rsidRDefault="000336FF" w:rsidP="000336FF">
            <w:pPr>
              <w:jc w:val="right"/>
              <w:rPr>
                <w:color w:val="000000"/>
                <w:sz w:val="20"/>
                <w:szCs w:val="20"/>
              </w:rPr>
            </w:pPr>
            <w:r w:rsidRPr="003A19AE">
              <w:rPr>
                <w:color w:val="000000"/>
                <w:sz w:val="20"/>
                <w:szCs w:val="20"/>
              </w:rPr>
              <w:t>56,76</w:t>
            </w:r>
          </w:p>
        </w:tc>
        <w:tc>
          <w:tcPr>
            <w:tcW w:w="533" w:type="dxa"/>
          </w:tcPr>
          <w:p w:rsidR="000336FF" w:rsidRPr="003A19AE" w:rsidRDefault="000336FF" w:rsidP="000336FF">
            <w:pPr>
              <w:jc w:val="right"/>
              <w:rPr>
                <w:color w:val="000000"/>
                <w:sz w:val="20"/>
                <w:szCs w:val="20"/>
              </w:rPr>
            </w:pPr>
            <w:r w:rsidRPr="003A19AE">
              <w:rPr>
                <w:color w:val="000000"/>
                <w:sz w:val="20"/>
                <w:szCs w:val="20"/>
              </w:rPr>
              <w:t>0</w:t>
            </w:r>
          </w:p>
        </w:tc>
        <w:tc>
          <w:tcPr>
            <w:tcW w:w="459" w:type="dxa"/>
          </w:tcPr>
          <w:p w:rsidR="000336FF" w:rsidRPr="003A19AE" w:rsidRDefault="000336FF" w:rsidP="000336FF">
            <w:pPr>
              <w:jc w:val="right"/>
              <w:rPr>
                <w:color w:val="000000"/>
                <w:sz w:val="20"/>
                <w:szCs w:val="20"/>
              </w:rPr>
            </w:pPr>
          </w:p>
        </w:tc>
        <w:tc>
          <w:tcPr>
            <w:tcW w:w="709" w:type="dxa"/>
          </w:tcPr>
          <w:p w:rsidR="000336FF" w:rsidRPr="003A19AE" w:rsidRDefault="000336FF" w:rsidP="000336FF">
            <w:pPr>
              <w:jc w:val="right"/>
              <w:rPr>
                <w:color w:val="000000"/>
                <w:sz w:val="20"/>
                <w:szCs w:val="20"/>
              </w:rPr>
            </w:pPr>
            <w:r w:rsidRPr="003A19AE">
              <w:rPr>
                <w:color w:val="000000"/>
                <w:sz w:val="20"/>
                <w:szCs w:val="20"/>
              </w:rPr>
              <w:t>0</w:t>
            </w:r>
          </w:p>
        </w:tc>
        <w:tc>
          <w:tcPr>
            <w:tcW w:w="709" w:type="dxa"/>
          </w:tcPr>
          <w:p w:rsidR="000336FF" w:rsidRPr="003A19AE" w:rsidRDefault="000336FF" w:rsidP="000336FF">
            <w:pPr>
              <w:jc w:val="right"/>
              <w:rPr>
                <w:color w:val="000000"/>
                <w:sz w:val="20"/>
                <w:szCs w:val="20"/>
              </w:rPr>
            </w:pPr>
            <w:r w:rsidRPr="003A19AE">
              <w:rPr>
                <w:color w:val="000000"/>
                <w:sz w:val="20"/>
                <w:szCs w:val="20"/>
              </w:rPr>
              <w:t>100</w:t>
            </w:r>
          </w:p>
        </w:tc>
        <w:tc>
          <w:tcPr>
            <w:tcW w:w="1134" w:type="dxa"/>
          </w:tcPr>
          <w:p w:rsidR="000336FF" w:rsidRPr="003A19AE" w:rsidRDefault="000336FF" w:rsidP="000336FF">
            <w:pPr>
              <w:jc w:val="right"/>
              <w:rPr>
                <w:color w:val="000000"/>
                <w:sz w:val="20"/>
                <w:szCs w:val="20"/>
              </w:rPr>
            </w:pPr>
            <w:r w:rsidRPr="003A19AE">
              <w:rPr>
                <w:color w:val="000000"/>
                <w:sz w:val="20"/>
                <w:szCs w:val="20"/>
              </w:rPr>
              <w:t>43,24</w:t>
            </w:r>
          </w:p>
        </w:tc>
      </w:tr>
      <w:tr w:rsidR="000336FF" w:rsidRPr="003A19AE" w:rsidTr="000336FF">
        <w:trPr>
          <w:trHeight w:val="254"/>
        </w:trPr>
        <w:tc>
          <w:tcPr>
            <w:tcW w:w="1170" w:type="dxa"/>
            <w:vMerge/>
            <w:hideMark/>
          </w:tcPr>
          <w:p w:rsidR="000336FF" w:rsidRPr="003A19AE" w:rsidRDefault="000336FF" w:rsidP="000336FF">
            <w:pPr>
              <w:rPr>
                <w:b/>
                <w:color w:val="000000"/>
                <w:sz w:val="20"/>
                <w:szCs w:val="20"/>
                <w:lang w:eastAsia="ru-RU"/>
              </w:rPr>
            </w:pPr>
          </w:p>
        </w:tc>
        <w:tc>
          <w:tcPr>
            <w:tcW w:w="1057"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Всего</w:t>
            </w:r>
          </w:p>
        </w:tc>
        <w:tc>
          <w:tcPr>
            <w:tcW w:w="462" w:type="dxa"/>
          </w:tcPr>
          <w:p w:rsidR="000336FF" w:rsidRPr="003A19AE" w:rsidRDefault="000336FF" w:rsidP="000336FF">
            <w:pPr>
              <w:jc w:val="right"/>
              <w:rPr>
                <w:color w:val="000000"/>
                <w:sz w:val="20"/>
                <w:szCs w:val="20"/>
              </w:rPr>
            </w:pPr>
            <w:r w:rsidRPr="003A19AE">
              <w:rPr>
                <w:color w:val="000000"/>
                <w:sz w:val="20"/>
                <w:szCs w:val="20"/>
              </w:rPr>
              <w:t>37</w:t>
            </w:r>
          </w:p>
        </w:tc>
        <w:tc>
          <w:tcPr>
            <w:tcW w:w="504" w:type="dxa"/>
          </w:tcPr>
          <w:p w:rsidR="000336FF" w:rsidRPr="003A19AE" w:rsidRDefault="000336FF" w:rsidP="000336FF">
            <w:pPr>
              <w:jc w:val="right"/>
              <w:rPr>
                <w:color w:val="000000"/>
                <w:sz w:val="20"/>
                <w:szCs w:val="20"/>
              </w:rPr>
            </w:pPr>
            <w:r w:rsidRPr="003A19AE">
              <w:rPr>
                <w:color w:val="000000"/>
                <w:sz w:val="20"/>
                <w:szCs w:val="20"/>
              </w:rPr>
              <w:t>5</w:t>
            </w:r>
          </w:p>
        </w:tc>
        <w:tc>
          <w:tcPr>
            <w:tcW w:w="666" w:type="dxa"/>
          </w:tcPr>
          <w:p w:rsidR="000336FF" w:rsidRPr="003A19AE" w:rsidRDefault="000336FF" w:rsidP="000336FF">
            <w:pPr>
              <w:jc w:val="right"/>
              <w:rPr>
                <w:color w:val="000000"/>
                <w:sz w:val="20"/>
                <w:szCs w:val="20"/>
              </w:rPr>
            </w:pPr>
            <w:r w:rsidRPr="003A19AE">
              <w:rPr>
                <w:color w:val="000000"/>
                <w:sz w:val="20"/>
                <w:szCs w:val="20"/>
              </w:rPr>
              <w:t>13,51</w:t>
            </w:r>
          </w:p>
        </w:tc>
        <w:tc>
          <w:tcPr>
            <w:tcW w:w="459" w:type="dxa"/>
          </w:tcPr>
          <w:p w:rsidR="000336FF" w:rsidRPr="003A19AE" w:rsidRDefault="000336FF" w:rsidP="000336FF">
            <w:pPr>
              <w:jc w:val="right"/>
              <w:rPr>
                <w:color w:val="000000"/>
                <w:sz w:val="20"/>
                <w:szCs w:val="20"/>
              </w:rPr>
            </w:pPr>
            <w:r w:rsidRPr="003A19AE">
              <w:rPr>
                <w:color w:val="000000"/>
                <w:sz w:val="20"/>
                <w:szCs w:val="20"/>
              </w:rPr>
              <w:t>11</w:t>
            </w:r>
          </w:p>
        </w:tc>
        <w:tc>
          <w:tcPr>
            <w:tcW w:w="893" w:type="dxa"/>
          </w:tcPr>
          <w:p w:rsidR="000336FF" w:rsidRPr="003A19AE" w:rsidRDefault="000336FF" w:rsidP="000336FF">
            <w:pPr>
              <w:jc w:val="right"/>
              <w:rPr>
                <w:color w:val="000000"/>
                <w:sz w:val="20"/>
                <w:szCs w:val="20"/>
              </w:rPr>
            </w:pPr>
            <w:r w:rsidRPr="003A19AE">
              <w:rPr>
                <w:color w:val="000000"/>
                <w:sz w:val="20"/>
                <w:szCs w:val="20"/>
              </w:rPr>
              <w:t>29,73</w:t>
            </w:r>
          </w:p>
        </w:tc>
        <w:tc>
          <w:tcPr>
            <w:tcW w:w="567" w:type="dxa"/>
          </w:tcPr>
          <w:p w:rsidR="000336FF" w:rsidRPr="003A19AE" w:rsidRDefault="000336FF" w:rsidP="000336FF">
            <w:pPr>
              <w:jc w:val="right"/>
              <w:rPr>
                <w:color w:val="000000"/>
                <w:sz w:val="20"/>
                <w:szCs w:val="20"/>
              </w:rPr>
            </w:pPr>
            <w:r w:rsidRPr="003A19AE">
              <w:rPr>
                <w:color w:val="000000"/>
                <w:sz w:val="20"/>
                <w:szCs w:val="20"/>
              </w:rPr>
              <w:t>21</w:t>
            </w:r>
          </w:p>
        </w:tc>
        <w:tc>
          <w:tcPr>
            <w:tcW w:w="851" w:type="dxa"/>
          </w:tcPr>
          <w:p w:rsidR="000336FF" w:rsidRPr="003A19AE" w:rsidRDefault="000336FF" w:rsidP="000336FF">
            <w:pPr>
              <w:jc w:val="right"/>
              <w:rPr>
                <w:color w:val="000000"/>
                <w:sz w:val="20"/>
                <w:szCs w:val="20"/>
              </w:rPr>
            </w:pPr>
            <w:r w:rsidRPr="003A19AE">
              <w:rPr>
                <w:color w:val="000000"/>
                <w:sz w:val="20"/>
                <w:szCs w:val="20"/>
              </w:rPr>
              <w:t>56,76</w:t>
            </w:r>
          </w:p>
        </w:tc>
        <w:tc>
          <w:tcPr>
            <w:tcW w:w="533" w:type="dxa"/>
          </w:tcPr>
          <w:p w:rsidR="000336FF" w:rsidRPr="003A19AE" w:rsidRDefault="000336FF" w:rsidP="000336FF">
            <w:pPr>
              <w:jc w:val="right"/>
              <w:rPr>
                <w:color w:val="000000"/>
                <w:sz w:val="20"/>
                <w:szCs w:val="20"/>
              </w:rPr>
            </w:pPr>
            <w:r w:rsidRPr="003A19AE">
              <w:rPr>
                <w:color w:val="000000"/>
                <w:sz w:val="20"/>
                <w:szCs w:val="20"/>
              </w:rPr>
              <w:t>0</w:t>
            </w:r>
          </w:p>
        </w:tc>
        <w:tc>
          <w:tcPr>
            <w:tcW w:w="459" w:type="dxa"/>
          </w:tcPr>
          <w:p w:rsidR="000336FF" w:rsidRPr="003A19AE" w:rsidRDefault="000336FF" w:rsidP="000336FF">
            <w:pPr>
              <w:jc w:val="right"/>
              <w:rPr>
                <w:color w:val="000000"/>
                <w:sz w:val="20"/>
                <w:szCs w:val="20"/>
              </w:rPr>
            </w:pPr>
          </w:p>
        </w:tc>
        <w:tc>
          <w:tcPr>
            <w:tcW w:w="709" w:type="dxa"/>
          </w:tcPr>
          <w:p w:rsidR="000336FF" w:rsidRPr="003A19AE" w:rsidRDefault="000336FF" w:rsidP="000336FF">
            <w:pPr>
              <w:jc w:val="right"/>
              <w:rPr>
                <w:color w:val="000000"/>
                <w:sz w:val="20"/>
                <w:szCs w:val="20"/>
              </w:rPr>
            </w:pPr>
            <w:r w:rsidRPr="003A19AE">
              <w:rPr>
                <w:color w:val="000000"/>
                <w:sz w:val="20"/>
                <w:szCs w:val="20"/>
              </w:rPr>
              <w:t>0</w:t>
            </w:r>
          </w:p>
        </w:tc>
        <w:tc>
          <w:tcPr>
            <w:tcW w:w="709" w:type="dxa"/>
          </w:tcPr>
          <w:p w:rsidR="000336FF" w:rsidRPr="003A19AE" w:rsidRDefault="000336FF" w:rsidP="000336FF">
            <w:pPr>
              <w:jc w:val="right"/>
              <w:rPr>
                <w:color w:val="000000"/>
                <w:sz w:val="20"/>
                <w:szCs w:val="20"/>
              </w:rPr>
            </w:pPr>
            <w:r w:rsidRPr="003A19AE">
              <w:rPr>
                <w:color w:val="000000"/>
                <w:sz w:val="20"/>
                <w:szCs w:val="20"/>
              </w:rPr>
              <w:t>100</w:t>
            </w:r>
          </w:p>
        </w:tc>
        <w:tc>
          <w:tcPr>
            <w:tcW w:w="1134" w:type="dxa"/>
          </w:tcPr>
          <w:p w:rsidR="000336FF" w:rsidRPr="003A19AE" w:rsidRDefault="000336FF" w:rsidP="000336FF">
            <w:pPr>
              <w:jc w:val="right"/>
              <w:rPr>
                <w:color w:val="000000"/>
                <w:sz w:val="20"/>
                <w:szCs w:val="20"/>
              </w:rPr>
            </w:pPr>
            <w:r w:rsidRPr="003A19AE">
              <w:rPr>
                <w:color w:val="000000"/>
                <w:sz w:val="20"/>
                <w:szCs w:val="20"/>
              </w:rPr>
              <w:t>43,24</w:t>
            </w:r>
          </w:p>
        </w:tc>
      </w:tr>
      <w:tr w:rsidR="000336FF" w:rsidRPr="003A19AE" w:rsidTr="000336FF">
        <w:trPr>
          <w:trHeight w:val="307"/>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2023-2024</w:t>
            </w:r>
          </w:p>
          <w:p w:rsidR="000336FF" w:rsidRPr="003A19AE" w:rsidRDefault="000336FF" w:rsidP="000336FF">
            <w:pPr>
              <w:rPr>
                <w:color w:val="000000"/>
                <w:sz w:val="20"/>
                <w:szCs w:val="20"/>
                <w:lang w:eastAsia="ru-RU"/>
              </w:rPr>
            </w:pPr>
            <w:r w:rsidRPr="003A19AE">
              <w:rPr>
                <w:color w:val="000000"/>
                <w:sz w:val="20"/>
                <w:szCs w:val="20"/>
                <w:lang w:eastAsia="ru-RU"/>
              </w:rPr>
              <w:t>(1 олугодие)</w:t>
            </w:r>
          </w:p>
        </w:tc>
        <w:tc>
          <w:tcPr>
            <w:tcW w:w="1057"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Русский</w:t>
            </w:r>
          </w:p>
        </w:tc>
        <w:tc>
          <w:tcPr>
            <w:tcW w:w="462" w:type="dxa"/>
          </w:tcPr>
          <w:p w:rsidR="000336FF" w:rsidRPr="003A19AE" w:rsidRDefault="000336FF" w:rsidP="000336FF">
            <w:pPr>
              <w:jc w:val="right"/>
              <w:rPr>
                <w:color w:val="000000"/>
                <w:sz w:val="20"/>
                <w:szCs w:val="20"/>
              </w:rPr>
            </w:pPr>
            <w:r w:rsidRPr="003A19AE">
              <w:rPr>
                <w:color w:val="000000"/>
                <w:sz w:val="20"/>
                <w:szCs w:val="20"/>
              </w:rPr>
              <w:t>63</w:t>
            </w:r>
          </w:p>
        </w:tc>
        <w:tc>
          <w:tcPr>
            <w:tcW w:w="504" w:type="dxa"/>
          </w:tcPr>
          <w:p w:rsidR="000336FF" w:rsidRPr="003A19AE" w:rsidRDefault="000336FF" w:rsidP="000336FF">
            <w:pPr>
              <w:jc w:val="right"/>
              <w:rPr>
                <w:color w:val="000000"/>
                <w:sz w:val="20"/>
                <w:szCs w:val="20"/>
              </w:rPr>
            </w:pPr>
            <w:r w:rsidRPr="003A19AE">
              <w:rPr>
                <w:color w:val="000000"/>
                <w:sz w:val="20"/>
                <w:szCs w:val="20"/>
              </w:rPr>
              <w:t>7</w:t>
            </w:r>
          </w:p>
        </w:tc>
        <w:tc>
          <w:tcPr>
            <w:tcW w:w="666" w:type="dxa"/>
          </w:tcPr>
          <w:p w:rsidR="000336FF" w:rsidRPr="003A19AE" w:rsidRDefault="000336FF" w:rsidP="000336FF">
            <w:pPr>
              <w:jc w:val="right"/>
              <w:rPr>
                <w:color w:val="000000"/>
                <w:sz w:val="20"/>
                <w:szCs w:val="20"/>
              </w:rPr>
            </w:pPr>
            <w:r w:rsidRPr="003A19AE">
              <w:rPr>
                <w:color w:val="000000"/>
                <w:sz w:val="20"/>
                <w:szCs w:val="20"/>
              </w:rPr>
              <w:t>11,11</w:t>
            </w:r>
          </w:p>
        </w:tc>
        <w:tc>
          <w:tcPr>
            <w:tcW w:w="459" w:type="dxa"/>
          </w:tcPr>
          <w:p w:rsidR="000336FF" w:rsidRPr="003A19AE" w:rsidRDefault="000336FF" w:rsidP="000336FF">
            <w:pPr>
              <w:jc w:val="right"/>
              <w:rPr>
                <w:color w:val="000000"/>
                <w:sz w:val="20"/>
                <w:szCs w:val="20"/>
              </w:rPr>
            </w:pPr>
            <w:r w:rsidRPr="003A19AE">
              <w:rPr>
                <w:color w:val="000000"/>
                <w:sz w:val="20"/>
                <w:szCs w:val="20"/>
              </w:rPr>
              <w:t>38</w:t>
            </w:r>
          </w:p>
        </w:tc>
        <w:tc>
          <w:tcPr>
            <w:tcW w:w="893" w:type="dxa"/>
          </w:tcPr>
          <w:p w:rsidR="000336FF" w:rsidRPr="003A19AE" w:rsidRDefault="000336FF" w:rsidP="000336FF">
            <w:pPr>
              <w:jc w:val="right"/>
              <w:rPr>
                <w:color w:val="000000"/>
                <w:sz w:val="20"/>
                <w:szCs w:val="20"/>
              </w:rPr>
            </w:pPr>
            <w:r w:rsidRPr="003A19AE">
              <w:rPr>
                <w:color w:val="000000"/>
                <w:sz w:val="20"/>
                <w:szCs w:val="20"/>
              </w:rPr>
              <w:t>60,32</w:t>
            </w:r>
          </w:p>
        </w:tc>
        <w:tc>
          <w:tcPr>
            <w:tcW w:w="567" w:type="dxa"/>
          </w:tcPr>
          <w:p w:rsidR="000336FF" w:rsidRPr="003A19AE" w:rsidRDefault="000336FF" w:rsidP="000336FF">
            <w:pPr>
              <w:jc w:val="right"/>
              <w:rPr>
                <w:color w:val="000000"/>
                <w:sz w:val="20"/>
                <w:szCs w:val="20"/>
              </w:rPr>
            </w:pPr>
            <w:r w:rsidRPr="003A19AE">
              <w:rPr>
                <w:color w:val="000000"/>
                <w:sz w:val="20"/>
                <w:szCs w:val="20"/>
              </w:rPr>
              <w:t>18</w:t>
            </w:r>
          </w:p>
        </w:tc>
        <w:tc>
          <w:tcPr>
            <w:tcW w:w="851" w:type="dxa"/>
          </w:tcPr>
          <w:p w:rsidR="000336FF" w:rsidRPr="003A19AE" w:rsidRDefault="000336FF" w:rsidP="000336FF">
            <w:pPr>
              <w:jc w:val="right"/>
              <w:rPr>
                <w:color w:val="000000"/>
                <w:sz w:val="20"/>
                <w:szCs w:val="20"/>
              </w:rPr>
            </w:pPr>
            <w:r w:rsidRPr="003A19AE">
              <w:rPr>
                <w:color w:val="000000"/>
                <w:sz w:val="20"/>
                <w:szCs w:val="20"/>
              </w:rPr>
              <w:t>28,57</w:t>
            </w:r>
          </w:p>
        </w:tc>
        <w:tc>
          <w:tcPr>
            <w:tcW w:w="533" w:type="dxa"/>
          </w:tcPr>
          <w:p w:rsidR="000336FF" w:rsidRPr="003A19AE" w:rsidRDefault="000336FF" w:rsidP="000336FF">
            <w:pPr>
              <w:jc w:val="right"/>
              <w:rPr>
                <w:color w:val="000000"/>
                <w:sz w:val="20"/>
                <w:szCs w:val="20"/>
              </w:rPr>
            </w:pPr>
            <w:r w:rsidRPr="003A19AE">
              <w:rPr>
                <w:color w:val="000000"/>
                <w:sz w:val="20"/>
                <w:szCs w:val="20"/>
              </w:rPr>
              <w:t>0</w:t>
            </w:r>
          </w:p>
        </w:tc>
        <w:tc>
          <w:tcPr>
            <w:tcW w:w="459" w:type="dxa"/>
          </w:tcPr>
          <w:p w:rsidR="000336FF" w:rsidRPr="003A19AE" w:rsidRDefault="000336FF" w:rsidP="000336FF">
            <w:pPr>
              <w:jc w:val="right"/>
              <w:rPr>
                <w:color w:val="000000"/>
                <w:sz w:val="20"/>
                <w:szCs w:val="20"/>
              </w:rPr>
            </w:pPr>
          </w:p>
        </w:tc>
        <w:tc>
          <w:tcPr>
            <w:tcW w:w="709" w:type="dxa"/>
          </w:tcPr>
          <w:p w:rsidR="000336FF" w:rsidRPr="003A19AE" w:rsidRDefault="000336FF" w:rsidP="000336FF">
            <w:pPr>
              <w:jc w:val="right"/>
              <w:rPr>
                <w:color w:val="000000"/>
                <w:sz w:val="20"/>
                <w:szCs w:val="20"/>
              </w:rPr>
            </w:pPr>
            <w:r w:rsidRPr="003A19AE">
              <w:rPr>
                <w:color w:val="000000"/>
                <w:sz w:val="20"/>
                <w:szCs w:val="20"/>
              </w:rPr>
              <w:t>0</w:t>
            </w:r>
          </w:p>
        </w:tc>
        <w:tc>
          <w:tcPr>
            <w:tcW w:w="709" w:type="dxa"/>
          </w:tcPr>
          <w:p w:rsidR="000336FF" w:rsidRPr="003A19AE" w:rsidRDefault="000336FF" w:rsidP="000336FF">
            <w:pPr>
              <w:jc w:val="right"/>
              <w:rPr>
                <w:color w:val="000000"/>
                <w:sz w:val="20"/>
                <w:szCs w:val="20"/>
              </w:rPr>
            </w:pPr>
            <w:r w:rsidRPr="003A19AE">
              <w:rPr>
                <w:color w:val="000000"/>
                <w:sz w:val="20"/>
                <w:szCs w:val="20"/>
              </w:rPr>
              <w:t>100</w:t>
            </w:r>
          </w:p>
        </w:tc>
        <w:tc>
          <w:tcPr>
            <w:tcW w:w="1134" w:type="dxa"/>
          </w:tcPr>
          <w:p w:rsidR="000336FF" w:rsidRPr="003A19AE" w:rsidRDefault="000336FF" w:rsidP="000336FF">
            <w:pPr>
              <w:jc w:val="right"/>
              <w:rPr>
                <w:color w:val="000000"/>
                <w:sz w:val="20"/>
                <w:szCs w:val="20"/>
              </w:rPr>
            </w:pPr>
            <w:r w:rsidRPr="003A19AE">
              <w:rPr>
                <w:color w:val="000000"/>
                <w:sz w:val="20"/>
                <w:szCs w:val="20"/>
              </w:rPr>
              <w:t>71,43</w:t>
            </w:r>
          </w:p>
        </w:tc>
      </w:tr>
      <w:tr w:rsidR="000336FF" w:rsidRPr="003A19AE" w:rsidTr="000336FF">
        <w:trPr>
          <w:trHeight w:val="254"/>
        </w:trPr>
        <w:tc>
          <w:tcPr>
            <w:tcW w:w="1170" w:type="dxa"/>
            <w:vMerge/>
            <w:hideMark/>
          </w:tcPr>
          <w:p w:rsidR="000336FF" w:rsidRPr="003A19AE" w:rsidRDefault="000336FF" w:rsidP="000336FF">
            <w:pPr>
              <w:rPr>
                <w:b/>
                <w:color w:val="000000"/>
                <w:sz w:val="20"/>
                <w:szCs w:val="20"/>
                <w:lang w:eastAsia="ru-RU"/>
              </w:rPr>
            </w:pPr>
          </w:p>
        </w:tc>
        <w:tc>
          <w:tcPr>
            <w:tcW w:w="1057"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Всего</w:t>
            </w:r>
          </w:p>
        </w:tc>
        <w:tc>
          <w:tcPr>
            <w:tcW w:w="462" w:type="dxa"/>
          </w:tcPr>
          <w:p w:rsidR="000336FF" w:rsidRPr="003A19AE" w:rsidRDefault="000336FF" w:rsidP="000336FF">
            <w:pPr>
              <w:jc w:val="right"/>
              <w:rPr>
                <w:color w:val="000000"/>
                <w:sz w:val="20"/>
                <w:szCs w:val="20"/>
              </w:rPr>
            </w:pPr>
            <w:r w:rsidRPr="003A19AE">
              <w:rPr>
                <w:color w:val="000000"/>
                <w:sz w:val="20"/>
                <w:szCs w:val="20"/>
              </w:rPr>
              <w:t>63</w:t>
            </w:r>
          </w:p>
        </w:tc>
        <w:tc>
          <w:tcPr>
            <w:tcW w:w="504" w:type="dxa"/>
          </w:tcPr>
          <w:p w:rsidR="000336FF" w:rsidRPr="003A19AE" w:rsidRDefault="000336FF" w:rsidP="000336FF">
            <w:pPr>
              <w:jc w:val="right"/>
              <w:rPr>
                <w:color w:val="000000"/>
                <w:sz w:val="20"/>
                <w:szCs w:val="20"/>
              </w:rPr>
            </w:pPr>
            <w:r w:rsidRPr="003A19AE">
              <w:rPr>
                <w:color w:val="000000"/>
                <w:sz w:val="20"/>
                <w:szCs w:val="20"/>
              </w:rPr>
              <w:t>7</w:t>
            </w:r>
          </w:p>
        </w:tc>
        <w:tc>
          <w:tcPr>
            <w:tcW w:w="666" w:type="dxa"/>
          </w:tcPr>
          <w:p w:rsidR="000336FF" w:rsidRPr="003A19AE" w:rsidRDefault="000336FF" w:rsidP="000336FF">
            <w:pPr>
              <w:jc w:val="right"/>
              <w:rPr>
                <w:color w:val="000000"/>
                <w:sz w:val="20"/>
                <w:szCs w:val="20"/>
              </w:rPr>
            </w:pPr>
            <w:r w:rsidRPr="003A19AE">
              <w:rPr>
                <w:color w:val="000000"/>
                <w:sz w:val="20"/>
                <w:szCs w:val="20"/>
              </w:rPr>
              <w:t>11,11</w:t>
            </w:r>
          </w:p>
        </w:tc>
        <w:tc>
          <w:tcPr>
            <w:tcW w:w="459" w:type="dxa"/>
          </w:tcPr>
          <w:p w:rsidR="000336FF" w:rsidRPr="003A19AE" w:rsidRDefault="000336FF" w:rsidP="000336FF">
            <w:pPr>
              <w:jc w:val="right"/>
              <w:rPr>
                <w:color w:val="000000"/>
                <w:sz w:val="20"/>
                <w:szCs w:val="20"/>
              </w:rPr>
            </w:pPr>
            <w:r w:rsidRPr="003A19AE">
              <w:rPr>
                <w:color w:val="000000"/>
                <w:sz w:val="20"/>
                <w:szCs w:val="20"/>
              </w:rPr>
              <w:t>38</w:t>
            </w:r>
          </w:p>
        </w:tc>
        <w:tc>
          <w:tcPr>
            <w:tcW w:w="893" w:type="dxa"/>
          </w:tcPr>
          <w:p w:rsidR="000336FF" w:rsidRPr="003A19AE" w:rsidRDefault="000336FF" w:rsidP="000336FF">
            <w:pPr>
              <w:jc w:val="right"/>
              <w:rPr>
                <w:color w:val="000000"/>
                <w:sz w:val="20"/>
                <w:szCs w:val="20"/>
              </w:rPr>
            </w:pPr>
            <w:r w:rsidRPr="003A19AE">
              <w:rPr>
                <w:color w:val="000000"/>
                <w:sz w:val="20"/>
                <w:szCs w:val="20"/>
              </w:rPr>
              <w:t>60,32</w:t>
            </w:r>
          </w:p>
        </w:tc>
        <w:tc>
          <w:tcPr>
            <w:tcW w:w="567" w:type="dxa"/>
          </w:tcPr>
          <w:p w:rsidR="000336FF" w:rsidRPr="003A19AE" w:rsidRDefault="000336FF" w:rsidP="000336FF">
            <w:pPr>
              <w:jc w:val="right"/>
              <w:rPr>
                <w:color w:val="000000"/>
                <w:sz w:val="20"/>
                <w:szCs w:val="20"/>
              </w:rPr>
            </w:pPr>
            <w:r w:rsidRPr="003A19AE">
              <w:rPr>
                <w:color w:val="000000"/>
                <w:sz w:val="20"/>
                <w:szCs w:val="20"/>
              </w:rPr>
              <w:t>18</w:t>
            </w:r>
          </w:p>
        </w:tc>
        <w:tc>
          <w:tcPr>
            <w:tcW w:w="851" w:type="dxa"/>
          </w:tcPr>
          <w:p w:rsidR="000336FF" w:rsidRPr="003A19AE" w:rsidRDefault="000336FF" w:rsidP="000336FF">
            <w:pPr>
              <w:jc w:val="right"/>
              <w:rPr>
                <w:color w:val="000000"/>
                <w:sz w:val="20"/>
                <w:szCs w:val="20"/>
              </w:rPr>
            </w:pPr>
            <w:r w:rsidRPr="003A19AE">
              <w:rPr>
                <w:color w:val="000000"/>
                <w:sz w:val="20"/>
                <w:szCs w:val="20"/>
              </w:rPr>
              <w:t>28,57</w:t>
            </w:r>
          </w:p>
        </w:tc>
        <w:tc>
          <w:tcPr>
            <w:tcW w:w="533" w:type="dxa"/>
          </w:tcPr>
          <w:p w:rsidR="000336FF" w:rsidRPr="003A19AE" w:rsidRDefault="000336FF" w:rsidP="000336FF">
            <w:pPr>
              <w:jc w:val="right"/>
              <w:rPr>
                <w:color w:val="000000"/>
                <w:sz w:val="20"/>
                <w:szCs w:val="20"/>
              </w:rPr>
            </w:pPr>
            <w:r w:rsidRPr="003A19AE">
              <w:rPr>
                <w:color w:val="000000"/>
                <w:sz w:val="20"/>
                <w:szCs w:val="20"/>
              </w:rPr>
              <w:t>0</w:t>
            </w:r>
          </w:p>
        </w:tc>
        <w:tc>
          <w:tcPr>
            <w:tcW w:w="459" w:type="dxa"/>
          </w:tcPr>
          <w:p w:rsidR="000336FF" w:rsidRPr="003A19AE" w:rsidRDefault="000336FF" w:rsidP="000336FF">
            <w:pPr>
              <w:jc w:val="right"/>
              <w:rPr>
                <w:color w:val="000000"/>
                <w:sz w:val="20"/>
                <w:szCs w:val="20"/>
              </w:rPr>
            </w:pPr>
          </w:p>
        </w:tc>
        <w:tc>
          <w:tcPr>
            <w:tcW w:w="709" w:type="dxa"/>
          </w:tcPr>
          <w:p w:rsidR="000336FF" w:rsidRPr="003A19AE" w:rsidRDefault="000336FF" w:rsidP="000336FF">
            <w:pPr>
              <w:jc w:val="right"/>
              <w:rPr>
                <w:color w:val="000000"/>
                <w:sz w:val="20"/>
                <w:szCs w:val="20"/>
              </w:rPr>
            </w:pPr>
            <w:r w:rsidRPr="003A19AE">
              <w:rPr>
                <w:color w:val="000000"/>
                <w:sz w:val="20"/>
                <w:szCs w:val="20"/>
              </w:rPr>
              <w:t>0</w:t>
            </w:r>
          </w:p>
        </w:tc>
        <w:tc>
          <w:tcPr>
            <w:tcW w:w="709" w:type="dxa"/>
          </w:tcPr>
          <w:p w:rsidR="000336FF" w:rsidRPr="003A19AE" w:rsidRDefault="000336FF" w:rsidP="000336FF">
            <w:pPr>
              <w:jc w:val="right"/>
              <w:rPr>
                <w:color w:val="000000"/>
                <w:sz w:val="20"/>
                <w:szCs w:val="20"/>
              </w:rPr>
            </w:pPr>
            <w:r w:rsidRPr="003A19AE">
              <w:rPr>
                <w:color w:val="000000"/>
                <w:sz w:val="20"/>
                <w:szCs w:val="20"/>
              </w:rPr>
              <w:t>100</w:t>
            </w:r>
          </w:p>
        </w:tc>
        <w:tc>
          <w:tcPr>
            <w:tcW w:w="1134" w:type="dxa"/>
          </w:tcPr>
          <w:p w:rsidR="000336FF" w:rsidRPr="003A19AE" w:rsidRDefault="000336FF" w:rsidP="000336FF">
            <w:pPr>
              <w:jc w:val="right"/>
              <w:rPr>
                <w:color w:val="000000"/>
                <w:sz w:val="20"/>
                <w:szCs w:val="20"/>
              </w:rPr>
            </w:pPr>
            <w:r w:rsidRPr="003A19AE">
              <w:rPr>
                <w:color w:val="000000"/>
                <w:sz w:val="20"/>
                <w:szCs w:val="20"/>
              </w:rPr>
              <w:t>71,43</w:t>
            </w:r>
          </w:p>
        </w:tc>
      </w:tr>
    </w:tbl>
    <w:p w:rsidR="000336FF" w:rsidRPr="003A19AE" w:rsidRDefault="000336FF" w:rsidP="000336FF">
      <w:pPr>
        <w:rPr>
          <w:rFonts w:eastAsia="Calibri"/>
          <w:sz w:val="20"/>
          <w:szCs w:val="20"/>
        </w:rPr>
      </w:pPr>
    </w:p>
    <w:p w:rsidR="000336FF" w:rsidRPr="000336FF" w:rsidRDefault="000336FF" w:rsidP="000336FF">
      <w:pPr>
        <w:jc w:val="center"/>
        <w:rPr>
          <w:rFonts w:eastAsia="Calibri"/>
          <w:b/>
          <w:sz w:val="24"/>
          <w:szCs w:val="20"/>
        </w:rPr>
      </w:pPr>
      <w:r w:rsidRPr="000336FF">
        <w:rPr>
          <w:rFonts w:eastAsia="Calibri"/>
          <w:b/>
          <w:sz w:val="24"/>
          <w:szCs w:val="20"/>
        </w:rPr>
        <w:t>Качество знаний в разрезе предметов</w:t>
      </w:r>
      <w:r>
        <w:rPr>
          <w:rFonts w:eastAsia="Calibri"/>
          <w:b/>
          <w:sz w:val="24"/>
          <w:szCs w:val="20"/>
          <w:lang w:val="ru-RU"/>
        </w:rPr>
        <w:t xml:space="preserve"> </w:t>
      </w:r>
      <w:r w:rsidRPr="000336FF">
        <w:rPr>
          <w:rFonts w:eastAsia="Calibri"/>
          <w:b/>
          <w:sz w:val="24"/>
          <w:szCs w:val="20"/>
        </w:rPr>
        <w:t>2-4 классы</w:t>
      </w:r>
    </w:p>
    <w:p w:rsidR="000336FF" w:rsidRPr="003F09A1" w:rsidRDefault="000336FF" w:rsidP="000336FF">
      <w:pPr>
        <w:rPr>
          <w:rFonts w:eastAsia="Calibri"/>
          <w:sz w:val="24"/>
          <w:szCs w:val="24"/>
        </w:rPr>
      </w:pPr>
    </w:p>
    <w:tbl>
      <w:tblPr>
        <w:tblStyle w:val="31"/>
        <w:tblpPr w:leftFromText="180" w:rightFromText="180" w:bottomFromText="200" w:vertAnchor="text" w:horzAnchor="margin" w:tblpY="-60"/>
        <w:tblW w:w="10173" w:type="dxa"/>
        <w:tblLook w:val="04A0"/>
      </w:tblPr>
      <w:tblGrid>
        <w:gridCol w:w="1224"/>
        <w:gridCol w:w="1093"/>
        <w:gridCol w:w="614"/>
        <w:gridCol w:w="551"/>
        <w:gridCol w:w="717"/>
        <w:gridCol w:w="551"/>
        <w:gridCol w:w="666"/>
        <w:gridCol w:w="551"/>
        <w:gridCol w:w="718"/>
        <w:gridCol w:w="539"/>
        <w:gridCol w:w="539"/>
        <w:gridCol w:w="623"/>
        <w:gridCol w:w="614"/>
        <w:gridCol w:w="1227"/>
      </w:tblGrid>
      <w:tr w:rsidR="000336FF" w:rsidRPr="003A19AE" w:rsidTr="000336FF">
        <w:trPr>
          <w:trHeight w:val="302"/>
        </w:trPr>
        <w:tc>
          <w:tcPr>
            <w:tcW w:w="1170" w:type="dxa"/>
            <w:vMerge w:val="restart"/>
            <w:hideMark/>
          </w:tcPr>
          <w:p w:rsidR="000336FF" w:rsidRPr="003A19AE" w:rsidRDefault="000336FF" w:rsidP="000336FF">
            <w:pPr>
              <w:jc w:val="center"/>
              <w:rPr>
                <w:b/>
                <w:bCs/>
                <w:color w:val="000000"/>
                <w:sz w:val="20"/>
                <w:szCs w:val="20"/>
                <w:lang w:eastAsia="ru-RU"/>
              </w:rPr>
            </w:pPr>
            <w:r w:rsidRPr="003A19AE">
              <w:rPr>
                <w:b/>
                <w:bCs/>
                <w:color w:val="000000"/>
                <w:sz w:val="20"/>
                <w:szCs w:val="20"/>
                <w:lang w:eastAsia="ru-RU"/>
              </w:rPr>
              <w:t>Учебный год</w:t>
            </w:r>
          </w:p>
        </w:tc>
        <w:tc>
          <w:tcPr>
            <w:tcW w:w="1093" w:type="dxa"/>
            <w:vMerge w:val="restart"/>
            <w:hideMark/>
          </w:tcPr>
          <w:p w:rsidR="000336FF" w:rsidRPr="003A19AE" w:rsidRDefault="000336FF" w:rsidP="000336FF">
            <w:pPr>
              <w:jc w:val="center"/>
              <w:rPr>
                <w:b/>
                <w:bCs/>
                <w:color w:val="000000"/>
                <w:sz w:val="20"/>
                <w:szCs w:val="20"/>
                <w:lang w:eastAsia="ru-RU"/>
              </w:rPr>
            </w:pPr>
            <w:r w:rsidRPr="003A19AE">
              <w:rPr>
                <w:b/>
                <w:bCs/>
                <w:color w:val="000000"/>
                <w:sz w:val="20"/>
                <w:szCs w:val="20"/>
                <w:lang w:eastAsia="ru-RU"/>
              </w:rPr>
              <w:t>Язык обучения</w:t>
            </w:r>
          </w:p>
        </w:tc>
        <w:tc>
          <w:tcPr>
            <w:tcW w:w="7910" w:type="dxa"/>
            <w:gridSpan w:val="12"/>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итого</w:t>
            </w:r>
          </w:p>
        </w:tc>
      </w:tr>
      <w:tr w:rsidR="000336FF" w:rsidRPr="003A19AE" w:rsidTr="000336FF">
        <w:trPr>
          <w:trHeight w:val="1952"/>
        </w:trPr>
        <w:tc>
          <w:tcPr>
            <w:tcW w:w="1170" w:type="dxa"/>
            <w:vMerge/>
            <w:hideMark/>
          </w:tcPr>
          <w:p w:rsidR="000336FF" w:rsidRPr="003A19AE" w:rsidRDefault="000336FF" w:rsidP="000336FF">
            <w:pPr>
              <w:rPr>
                <w:b/>
                <w:bCs/>
                <w:color w:val="000000"/>
                <w:sz w:val="20"/>
                <w:szCs w:val="20"/>
                <w:lang w:eastAsia="ru-RU"/>
              </w:rPr>
            </w:pPr>
          </w:p>
        </w:tc>
        <w:tc>
          <w:tcPr>
            <w:tcW w:w="1093" w:type="dxa"/>
            <w:vMerge/>
            <w:hideMark/>
          </w:tcPr>
          <w:p w:rsidR="000336FF" w:rsidRPr="003A19AE" w:rsidRDefault="000336FF" w:rsidP="000336FF">
            <w:pPr>
              <w:rPr>
                <w:b/>
                <w:bCs/>
                <w:color w:val="000000"/>
                <w:sz w:val="20"/>
                <w:szCs w:val="20"/>
                <w:lang w:eastAsia="ru-RU"/>
              </w:rPr>
            </w:pPr>
          </w:p>
        </w:tc>
        <w:tc>
          <w:tcPr>
            <w:tcW w:w="614"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xml:space="preserve">всего обучающихся </w:t>
            </w:r>
          </w:p>
        </w:tc>
        <w:tc>
          <w:tcPr>
            <w:tcW w:w="551"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отличники</w:t>
            </w:r>
          </w:p>
        </w:tc>
        <w:tc>
          <w:tcPr>
            <w:tcW w:w="71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551"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хорошисты</w:t>
            </w:r>
          </w:p>
        </w:tc>
        <w:tc>
          <w:tcPr>
            <w:tcW w:w="666"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551"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троечники</w:t>
            </w:r>
          </w:p>
        </w:tc>
        <w:tc>
          <w:tcPr>
            <w:tcW w:w="718"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53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неуспевающие</w:t>
            </w:r>
          </w:p>
        </w:tc>
        <w:tc>
          <w:tcPr>
            <w:tcW w:w="539"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w:t>
            </w:r>
          </w:p>
        </w:tc>
        <w:tc>
          <w:tcPr>
            <w:tcW w:w="623"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неаттестованные</w:t>
            </w:r>
          </w:p>
        </w:tc>
        <w:tc>
          <w:tcPr>
            <w:tcW w:w="614"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успеваемости</w:t>
            </w:r>
          </w:p>
        </w:tc>
        <w:tc>
          <w:tcPr>
            <w:tcW w:w="1227" w:type="dxa"/>
            <w:textDirection w:val="btLr"/>
            <w:hideMark/>
          </w:tcPr>
          <w:p w:rsidR="000336FF" w:rsidRPr="003A19AE" w:rsidRDefault="000336FF" w:rsidP="000336FF">
            <w:pPr>
              <w:jc w:val="center"/>
              <w:rPr>
                <w:b/>
                <w:bCs/>
                <w:i/>
                <w:iCs/>
                <w:color w:val="000000"/>
                <w:sz w:val="20"/>
                <w:szCs w:val="20"/>
                <w:lang w:eastAsia="ru-RU"/>
              </w:rPr>
            </w:pPr>
            <w:r w:rsidRPr="003A19AE">
              <w:rPr>
                <w:b/>
                <w:bCs/>
                <w:i/>
                <w:iCs/>
                <w:color w:val="000000"/>
                <w:sz w:val="20"/>
                <w:szCs w:val="20"/>
                <w:lang w:eastAsia="ru-RU"/>
              </w:rPr>
              <w:t>% качества знаний</w:t>
            </w:r>
          </w:p>
        </w:tc>
      </w:tr>
      <w:tr w:rsidR="000336FF" w:rsidRPr="003A19AE" w:rsidTr="000336FF">
        <w:trPr>
          <w:trHeight w:val="302"/>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2020-2021</w:t>
            </w:r>
          </w:p>
        </w:tc>
        <w:tc>
          <w:tcPr>
            <w:tcW w:w="1093"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Русский</w:t>
            </w:r>
          </w:p>
        </w:tc>
        <w:tc>
          <w:tcPr>
            <w:tcW w:w="614" w:type="dxa"/>
            <w:noWrap/>
          </w:tcPr>
          <w:p w:rsidR="000336FF" w:rsidRPr="003A19AE" w:rsidRDefault="000336FF" w:rsidP="000336FF">
            <w:pPr>
              <w:jc w:val="right"/>
              <w:rPr>
                <w:color w:val="000000"/>
                <w:sz w:val="20"/>
                <w:szCs w:val="20"/>
              </w:rPr>
            </w:pPr>
            <w:r w:rsidRPr="003A19AE">
              <w:rPr>
                <w:color w:val="000000"/>
                <w:sz w:val="20"/>
                <w:szCs w:val="20"/>
              </w:rPr>
              <w:t>754</w:t>
            </w:r>
          </w:p>
        </w:tc>
        <w:tc>
          <w:tcPr>
            <w:tcW w:w="551" w:type="dxa"/>
            <w:noWrap/>
          </w:tcPr>
          <w:p w:rsidR="000336FF" w:rsidRPr="003A19AE" w:rsidRDefault="000336FF" w:rsidP="000336FF">
            <w:pPr>
              <w:jc w:val="right"/>
              <w:rPr>
                <w:color w:val="000000"/>
                <w:sz w:val="20"/>
                <w:szCs w:val="20"/>
              </w:rPr>
            </w:pPr>
            <w:r w:rsidRPr="003A19AE">
              <w:rPr>
                <w:color w:val="000000"/>
                <w:sz w:val="20"/>
                <w:szCs w:val="20"/>
              </w:rPr>
              <w:t>183</w:t>
            </w:r>
          </w:p>
        </w:tc>
        <w:tc>
          <w:tcPr>
            <w:tcW w:w="717" w:type="dxa"/>
            <w:noWrap/>
          </w:tcPr>
          <w:p w:rsidR="000336FF" w:rsidRPr="003A19AE" w:rsidRDefault="000336FF" w:rsidP="000336FF">
            <w:pPr>
              <w:jc w:val="right"/>
              <w:rPr>
                <w:color w:val="000000"/>
                <w:sz w:val="20"/>
                <w:szCs w:val="20"/>
              </w:rPr>
            </w:pPr>
            <w:r w:rsidRPr="003A19AE">
              <w:rPr>
                <w:color w:val="000000"/>
                <w:sz w:val="20"/>
                <w:szCs w:val="20"/>
              </w:rPr>
              <w:t>24,27</w:t>
            </w:r>
          </w:p>
        </w:tc>
        <w:tc>
          <w:tcPr>
            <w:tcW w:w="551" w:type="dxa"/>
            <w:noWrap/>
          </w:tcPr>
          <w:p w:rsidR="000336FF" w:rsidRPr="003A19AE" w:rsidRDefault="000336FF" w:rsidP="000336FF">
            <w:pPr>
              <w:jc w:val="right"/>
              <w:rPr>
                <w:color w:val="000000"/>
                <w:sz w:val="20"/>
                <w:szCs w:val="20"/>
              </w:rPr>
            </w:pPr>
            <w:r w:rsidRPr="003A19AE">
              <w:rPr>
                <w:color w:val="000000"/>
                <w:sz w:val="20"/>
                <w:szCs w:val="20"/>
              </w:rPr>
              <w:t>300</w:t>
            </w:r>
          </w:p>
        </w:tc>
        <w:tc>
          <w:tcPr>
            <w:tcW w:w="666" w:type="dxa"/>
            <w:noWrap/>
          </w:tcPr>
          <w:p w:rsidR="000336FF" w:rsidRPr="003A19AE" w:rsidRDefault="000336FF" w:rsidP="000336FF">
            <w:pPr>
              <w:jc w:val="right"/>
              <w:rPr>
                <w:color w:val="000000"/>
                <w:sz w:val="20"/>
                <w:szCs w:val="20"/>
              </w:rPr>
            </w:pPr>
            <w:r w:rsidRPr="003A19AE">
              <w:rPr>
                <w:color w:val="000000"/>
                <w:sz w:val="20"/>
                <w:szCs w:val="20"/>
              </w:rPr>
              <w:t>39,79</w:t>
            </w:r>
          </w:p>
        </w:tc>
        <w:tc>
          <w:tcPr>
            <w:tcW w:w="551" w:type="dxa"/>
            <w:noWrap/>
          </w:tcPr>
          <w:p w:rsidR="000336FF" w:rsidRPr="003A19AE" w:rsidRDefault="000336FF" w:rsidP="000336FF">
            <w:pPr>
              <w:jc w:val="right"/>
              <w:rPr>
                <w:color w:val="000000"/>
                <w:sz w:val="20"/>
                <w:szCs w:val="20"/>
              </w:rPr>
            </w:pPr>
            <w:r w:rsidRPr="003A19AE">
              <w:rPr>
                <w:color w:val="000000"/>
                <w:sz w:val="20"/>
                <w:szCs w:val="20"/>
              </w:rPr>
              <w:t>266</w:t>
            </w:r>
          </w:p>
        </w:tc>
        <w:tc>
          <w:tcPr>
            <w:tcW w:w="718" w:type="dxa"/>
            <w:noWrap/>
          </w:tcPr>
          <w:p w:rsidR="000336FF" w:rsidRPr="003A19AE" w:rsidRDefault="000336FF" w:rsidP="000336FF">
            <w:pPr>
              <w:jc w:val="right"/>
              <w:rPr>
                <w:color w:val="000000"/>
                <w:sz w:val="20"/>
                <w:szCs w:val="20"/>
              </w:rPr>
            </w:pPr>
            <w:r w:rsidRPr="003A19AE">
              <w:rPr>
                <w:color w:val="000000"/>
                <w:sz w:val="20"/>
                <w:szCs w:val="20"/>
              </w:rPr>
              <w:t>35,28</w:t>
            </w:r>
          </w:p>
        </w:tc>
        <w:tc>
          <w:tcPr>
            <w:tcW w:w="539" w:type="dxa"/>
            <w:noWrap/>
          </w:tcPr>
          <w:p w:rsidR="000336FF" w:rsidRPr="003A19AE" w:rsidRDefault="000336FF" w:rsidP="000336FF">
            <w:pPr>
              <w:jc w:val="right"/>
              <w:rPr>
                <w:color w:val="000000"/>
                <w:sz w:val="20"/>
                <w:szCs w:val="20"/>
              </w:rPr>
            </w:pPr>
            <w:r w:rsidRPr="003A19AE">
              <w:rPr>
                <w:color w:val="000000"/>
                <w:sz w:val="20"/>
                <w:szCs w:val="20"/>
              </w:rPr>
              <w:t>0</w:t>
            </w:r>
          </w:p>
        </w:tc>
        <w:tc>
          <w:tcPr>
            <w:tcW w:w="539" w:type="dxa"/>
            <w:noWrap/>
          </w:tcPr>
          <w:p w:rsidR="000336FF" w:rsidRPr="003A19AE" w:rsidRDefault="000336FF" w:rsidP="000336FF">
            <w:pPr>
              <w:jc w:val="right"/>
              <w:rPr>
                <w:color w:val="000000"/>
                <w:sz w:val="20"/>
                <w:szCs w:val="20"/>
              </w:rPr>
            </w:pPr>
          </w:p>
        </w:tc>
        <w:tc>
          <w:tcPr>
            <w:tcW w:w="623" w:type="dxa"/>
            <w:noWrap/>
          </w:tcPr>
          <w:p w:rsidR="000336FF" w:rsidRPr="003A19AE" w:rsidRDefault="000336FF" w:rsidP="000336FF">
            <w:pPr>
              <w:jc w:val="right"/>
              <w:rPr>
                <w:color w:val="000000"/>
                <w:sz w:val="20"/>
                <w:szCs w:val="20"/>
              </w:rPr>
            </w:pPr>
            <w:r w:rsidRPr="003A19AE">
              <w:rPr>
                <w:color w:val="000000"/>
                <w:sz w:val="20"/>
                <w:szCs w:val="20"/>
              </w:rPr>
              <w:t>0</w:t>
            </w:r>
          </w:p>
        </w:tc>
        <w:tc>
          <w:tcPr>
            <w:tcW w:w="614" w:type="dxa"/>
            <w:noWrap/>
          </w:tcPr>
          <w:p w:rsidR="000336FF" w:rsidRPr="003A19AE" w:rsidRDefault="000336FF" w:rsidP="000336FF">
            <w:pPr>
              <w:jc w:val="right"/>
              <w:rPr>
                <w:color w:val="000000"/>
                <w:sz w:val="20"/>
                <w:szCs w:val="20"/>
              </w:rPr>
            </w:pPr>
            <w:r w:rsidRPr="003A19AE">
              <w:rPr>
                <w:color w:val="000000"/>
                <w:sz w:val="20"/>
                <w:szCs w:val="20"/>
              </w:rPr>
              <w:t>100</w:t>
            </w:r>
          </w:p>
        </w:tc>
        <w:tc>
          <w:tcPr>
            <w:tcW w:w="1227" w:type="dxa"/>
            <w:noWrap/>
          </w:tcPr>
          <w:p w:rsidR="000336FF" w:rsidRPr="003A19AE" w:rsidRDefault="000336FF" w:rsidP="000336FF">
            <w:pPr>
              <w:jc w:val="right"/>
              <w:rPr>
                <w:color w:val="000000"/>
                <w:sz w:val="20"/>
                <w:szCs w:val="20"/>
              </w:rPr>
            </w:pPr>
            <w:r w:rsidRPr="003A19AE">
              <w:rPr>
                <w:color w:val="000000"/>
                <w:sz w:val="20"/>
                <w:szCs w:val="20"/>
              </w:rPr>
              <w:t>64,49</w:t>
            </w:r>
          </w:p>
        </w:tc>
      </w:tr>
      <w:tr w:rsidR="000336FF" w:rsidRPr="003A19AE" w:rsidTr="000336FF">
        <w:trPr>
          <w:trHeight w:val="302"/>
        </w:trPr>
        <w:tc>
          <w:tcPr>
            <w:tcW w:w="1170" w:type="dxa"/>
            <w:vMerge/>
            <w:hideMark/>
          </w:tcPr>
          <w:p w:rsidR="000336FF" w:rsidRPr="003A19AE" w:rsidRDefault="000336FF" w:rsidP="000336FF">
            <w:pPr>
              <w:rPr>
                <w:b/>
                <w:color w:val="000000"/>
                <w:sz w:val="20"/>
                <w:szCs w:val="20"/>
                <w:lang w:eastAsia="ru-RU"/>
              </w:rPr>
            </w:pPr>
          </w:p>
        </w:tc>
        <w:tc>
          <w:tcPr>
            <w:tcW w:w="1093"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Всего</w:t>
            </w:r>
          </w:p>
        </w:tc>
        <w:tc>
          <w:tcPr>
            <w:tcW w:w="614" w:type="dxa"/>
            <w:noWrap/>
          </w:tcPr>
          <w:p w:rsidR="000336FF" w:rsidRPr="003A19AE" w:rsidRDefault="000336FF" w:rsidP="000336FF">
            <w:pPr>
              <w:jc w:val="right"/>
              <w:rPr>
                <w:color w:val="000000"/>
                <w:sz w:val="20"/>
                <w:szCs w:val="20"/>
              </w:rPr>
            </w:pPr>
            <w:r w:rsidRPr="003A19AE">
              <w:rPr>
                <w:color w:val="000000"/>
                <w:sz w:val="20"/>
                <w:szCs w:val="20"/>
              </w:rPr>
              <w:t>754</w:t>
            </w:r>
          </w:p>
        </w:tc>
        <w:tc>
          <w:tcPr>
            <w:tcW w:w="551" w:type="dxa"/>
            <w:noWrap/>
          </w:tcPr>
          <w:p w:rsidR="000336FF" w:rsidRPr="003A19AE" w:rsidRDefault="000336FF" w:rsidP="000336FF">
            <w:pPr>
              <w:jc w:val="right"/>
              <w:rPr>
                <w:color w:val="000000"/>
                <w:sz w:val="20"/>
                <w:szCs w:val="20"/>
              </w:rPr>
            </w:pPr>
            <w:r w:rsidRPr="003A19AE">
              <w:rPr>
                <w:color w:val="000000"/>
                <w:sz w:val="20"/>
                <w:szCs w:val="20"/>
              </w:rPr>
              <w:t>183</w:t>
            </w:r>
          </w:p>
        </w:tc>
        <w:tc>
          <w:tcPr>
            <w:tcW w:w="717" w:type="dxa"/>
            <w:noWrap/>
          </w:tcPr>
          <w:p w:rsidR="000336FF" w:rsidRPr="003A19AE" w:rsidRDefault="000336FF" w:rsidP="000336FF">
            <w:pPr>
              <w:jc w:val="right"/>
              <w:rPr>
                <w:color w:val="000000"/>
                <w:sz w:val="20"/>
                <w:szCs w:val="20"/>
              </w:rPr>
            </w:pPr>
            <w:r w:rsidRPr="003A19AE">
              <w:rPr>
                <w:color w:val="000000"/>
                <w:sz w:val="20"/>
                <w:szCs w:val="20"/>
              </w:rPr>
              <w:t>24,27</w:t>
            </w:r>
          </w:p>
        </w:tc>
        <w:tc>
          <w:tcPr>
            <w:tcW w:w="551" w:type="dxa"/>
            <w:noWrap/>
          </w:tcPr>
          <w:p w:rsidR="000336FF" w:rsidRPr="003A19AE" w:rsidRDefault="000336FF" w:rsidP="000336FF">
            <w:pPr>
              <w:jc w:val="right"/>
              <w:rPr>
                <w:color w:val="000000"/>
                <w:sz w:val="20"/>
                <w:szCs w:val="20"/>
              </w:rPr>
            </w:pPr>
            <w:r w:rsidRPr="003A19AE">
              <w:rPr>
                <w:color w:val="000000"/>
                <w:sz w:val="20"/>
                <w:szCs w:val="20"/>
              </w:rPr>
              <w:t>300</w:t>
            </w:r>
          </w:p>
        </w:tc>
        <w:tc>
          <w:tcPr>
            <w:tcW w:w="666" w:type="dxa"/>
            <w:noWrap/>
          </w:tcPr>
          <w:p w:rsidR="000336FF" w:rsidRPr="003A19AE" w:rsidRDefault="000336FF" w:rsidP="000336FF">
            <w:pPr>
              <w:jc w:val="right"/>
              <w:rPr>
                <w:color w:val="000000"/>
                <w:sz w:val="20"/>
                <w:szCs w:val="20"/>
              </w:rPr>
            </w:pPr>
            <w:r w:rsidRPr="003A19AE">
              <w:rPr>
                <w:color w:val="000000"/>
                <w:sz w:val="20"/>
                <w:szCs w:val="20"/>
              </w:rPr>
              <w:t>39,79</w:t>
            </w:r>
          </w:p>
        </w:tc>
        <w:tc>
          <w:tcPr>
            <w:tcW w:w="551" w:type="dxa"/>
            <w:noWrap/>
          </w:tcPr>
          <w:p w:rsidR="000336FF" w:rsidRPr="003A19AE" w:rsidRDefault="000336FF" w:rsidP="000336FF">
            <w:pPr>
              <w:jc w:val="right"/>
              <w:rPr>
                <w:color w:val="000000"/>
                <w:sz w:val="20"/>
                <w:szCs w:val="20"/>
              </w:rPr>
            </w:pPr>
            <w:r w:rsidRPr="003A19AE">
              <w:rPr>
                <w:color w:val="000000"/>
                <w:sz w:val="20"/>
                <w:szCs w:val="20"/>
              </w:rPr>
              <w:t>266</w:t>
            </w:r>
          </w:p>
        </w:tc>
        <w:tc>
          <w:tcPr>
            <w:tcW w:w="718" w:type="dxa"/>
            <w:noWrap/>
          </w:tcPr>
          <w:p w:rsidR="000336FF" w:rsidRPr="003A19AE" w:rsidRDefault="000336FF" w:rsidP="000336FF">
            <w:pPr>
              <w:jc w:val="right"/>
              <w:rPr>
                <w:color w:val="000000"/>
                <w:sz w:val="20"/>
                <w:szCs w:val="20"/>
              </w:rPr>
            </w:pPr>
            <w:r w:rsidRPr="003A19AE">
              <w:rPr>
                <w:color w:val="000000"/>
                <w:sz w:val="20"/>
                <w:szCs w:val="20"/>
              </w:rPr>
              <w:t>35,28</w:t>
            </w:r>
          </w:p>
        </w:tc>
        <w:tc>
          <w:tcPr>
            <w:tcW w:w="539" w:type="dxa"/>
            <w:noWrap/>
          </w:tcPr>
          <w:p w:rsidR="000336FF" w:rsidRPr="003A19AE" w:rsidRDefault="000336FF" w:rsidP="000336FF">
            <w:pPr>
              <w:jc w:val="right"/>
              <w:rPr>
                <w:color w:val="000000"/>
                <w:sz w:val="20"/>
                <w:szCs w:val="20"/>
              </w:rPr>
            </w:pPr>
            <w:r w:rsidRPr="003A19AE">
              <w:rPr>
                <w:color w:val="000000"/>
                <w:sz w:val="20"/>
                <w:szCs w:val="20"/>
              </w:rPr>
              <w:t>0</w:t>
            </w:r>
          </w:p>
        </w:tc>
        <w:tc>
          <w:tcPr>
            <w:tcW w:w="539" w:type="dxa"/>
            <w:noWrap/>
          </w:tcPr>
          <w:p w:rsidR="000336FF" w:rsidRPr="003A19AE" w:rsidRDefault="000336FF" w:rsidP="000336FF">
            <w:pPr>
              <w:jc w:val="right"/>
              <w:rPr>
                <w:color w:val="000000"/>
                <w:sz w:val="20"/>
                <w:szCs w:val="20"/>
              </w:rPr>
            </w:pPr>
          </w:p>
        </w:tc>
        <w:tc>
          <w:tcPr>
            <w:tcW w:w="623" w:type="dxa"/>
            <w:noWrap/>
          </w:tcPr>
          <w:p w:rsidR="000336FF" w:rsidRPr="003A19AE" w:rsidRDefault="000336FF" w:rsidP="000336FF">
            <w:pPr>
              <w:jc w:val="right"/>
              <w:rPr>
                <w:color w:val="000000"/>
                <w:sz w:val="20"/>
                <w:szCs w:val="20"/>
              </w:rPr>
            </w:pPr>
            <w:r w:rsidRPr="003A19AE">
              <w:rPr>
                <w:color w:val="000000"/>
                <w:sz w:val="20"/>
                <w:szCs w:val="20"/>
              </w:rPr>
              <w:t>0</w:t>
            </w:r>
          </w:p>
        </w:tc>
        <w:tc>
          <w:tcPr>
            <w:tcW w:w="614" w:type="dxa"/>
            <w:noWrap/>
          </w:tcPr>
          <w:p w:rsidR="000336FF" w:rsidRPr="003A19AE" w:rsidRDefault="000336FF" w:rsidP="000336FF">
            <w:pPr>
              <w:jc w:val="right"/>
              <w:rPr>
                <w:color w:val="000000"/>
                <w:sz w:val="20"/>
                <w:szCs w:val="20"/>
              </w:rPr>
            </w:pPr>
            <w:r w:rsidRPr="003A19AE">
              <w:rPr>
                <w:color w:val="000000"/>
                <w:sz w:val="20"/>
                <w:szCs w:val="20"/>
              </w:rPr>
              <w:t>100</w:t>
            </w:r>
          </w:p>
        </w:tc>
        <w:tc>
          <w:tcPr>
            <w:tcW w:w="1227" w:type="dxa"/>
            <w:noWrap/>
          </w:tcPr>
          <w:p w:rsidR="000336FF" w:rsidRPr="003A19AE" w:rsidRDefault="000336FF" w:rsidP="000336FF">
            <w:pPr>
              <w:jc w:val="right"/>
              <w:rPr>
                <w:color w:val="000000"/>
                <w:sz w:val="20"/>
                <w:szCs w:val="20"/>
              </w:rPr>
            </w:pPr>
            <w:r w:rsidRPr="003A19AE">
              <w:rPr>
                <w:color w:val="000000"/>
                <w:sz w:val="20"/>
                <w:szCs w:val="20"/>
              </w:rPr>
              <w:t>64,49</w:t>
            </w:r>
          </w:p>
        </w:tc>
      </w:tr>
      <w:tr w:rsidR="000336FF" w:rsidRPr="003A19AE" w:rsidTr="000336FF">
        <w:trPr>
          <w:trHeight w:val="302"/>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2021-2022</w:t>
            </w:r>
          </w:p>
        </w:tc>
        <w:tc>
          <w:tcPr>
            <w:tcW w:w="1093"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Русский</w:t>
            </w:r>
          </w:p>
        </w:tc>
        <w:tc>
          <w:tcPr>
            <w:tcW w:w="614" w:type="dxa"/>
            <w:noWrap/>
          </w:tcPr>
          <w:p w:rsidR="000336FF" w:rsidRPr="003A19AE" w:rsidRDefault="000336FF" w:rsidP="000336FF">
            <w:pPr>
              <w:jc w:val="right"/>
              <w:rPr>
                <w:color w:val="000000"/>
                <w:sz w:val="20"/>
                <w:szCs w:val="20"/>
              </w:rPr>
            </w:pPr>
            <w:r w:rsidRPr="003A19AE">
              <w:rPr>
                <w:color w:val="000000"/>
                <w:sz w:val="20"/>
                <w:szCs w:val="20"/>
              </w:rPr>
              <w:t>817</w:t>
            </w:r>
          </w:p>
        </w:tc>
        <w:tc>
          <w:tcPr>
            <w:tcW w:w="551" w:type="dxa"/>
            <w:noWrap/>
          </w:tcPr>
          <w:p w:rsidR="000336FF" w:rsidRPr="003A19AE" w:rsidRDefault="000336FF" w:rsidP="000336FF">
            <w:pPr>
              <w:jc w:val="right"/>
              <w:rPr>
                <w:color w:val="000000"/>
                <w:sz w:val="20"/>
                <w:szCs w:val="20"/>
              </w:rPr>
            </w:pPr>
            <w:r w:rsidRPr="003A19AE">
              <w:rPr>
                <w:color w:val="000000"/>
                <w:sz w:val="20"/>
                <w:szCs w:val="20"/>
              </w:rPr>
              <w:t>129</w:t>
            </w:r>
          </w:p>
        </w:tc>
        <w:tc>
          <w:tcPr>
            <w:tcW w:w="717" w:type="dxa"/>
            <w:noWrap/>
          </w:tcPr>
          <w:p w:rsidR="000336FF" w:rsidRPr="003A19AE" w:rsidRDefault="000336FF" w:rsidP="000336FF">
            <w:pPr>
              <w:jc w:val="right"/>
              <w:rPr>
                <w:color w:val="000000"/>
                <w:sz w:val="20"/>
                <w:szCs w:val="20"/>
              </w:rPr>
            </w:pPr>
            <w:r w:rsidRPr="003A19AE">
              <w:rPr>
                <w:color w:val="000000"/>
                <w:sz w:val="20"/>
                <w:szCs w:val="20"/>
              </w:rPr>
              <w:t>15,79</w:t>
            </w:r>
          </w:p>
        </w:tc>
        <w:tc>
          <w:tcPr>
            <w:tcW w:w="551" w:type="dxa"/>
            <w:noWrap/>
          </w:tcPr>
          <w:p w:rsidR="000336FF" w:rsidRPr="003A19AE" w:rsidRDefault="000336FF" w:rsidP="000336FF">
            <w:pPr>
              <w:jc w:val="right"/>
              <w:rPr>
                <w:color w:val="000000"/>
                <w:sz w:val="20"/>
                <w:szCs w:val="20"/>
              </w:rPr>
            </w:pPr>
            <w:r w:rsidRPr="003A19AE">
              <w:rPr>
                <w:color w:val="000000"/>
                <w:sz w:val="20"/>
                <w:szCs w:val="20"/>
              </w:rPr>
              <w:t>330</w:t>
            </w:r>
          </w:p>
        </w:tc>
        <w:tc>
          <w:tcPr>
            <w:tcW w:w="666" w:type="dxa"/>
            <w:noWrap/>
          </w:tcPr>
          <w:p w:rsidR="000336FF" w:rsidRPr="003A19AE" w:rsidRDefault="000336FF" w:rsidP="000336FF">
            <w:pPr>
              <w:jc w:val="right"/>
              <w:rPr>
                <w:color w:val="000000"/>
                <w:sz w:val="20"/>
                <w:szCs w:val="20"/>
              </w:rPr>
            </w:pPr>
            <w:r w:rsidRPr="003A19AE">
              <w:rPr>
                <w:color w:val="000000"/>
                <w:sz w:val="20"/>
                <w:szCs w:val="20"/>
              </w:rPr>
              <w:t>40,39</w:t>
            </w:r>
          </w:p>
        </w:tc>
        <w:tc>
          <w:tcPr>
            <w:tcW w:w="551" w:type="dxa"/>
            <w:noWrap/>
          </w:tcPr>
          <w:p w:rsidR="000336FF" w:rsidRPr="003A19AE" w:rsidRDefault="000336FF" w:rsidP="000336FF">
            <w:pPr>
              <w:jc w:val="right"/>
              <w:rPr>
                <w:color w:val="000000"/>
                <w:sz w:val="20"/>
                <w:szCs w:val="20"/>
              </w:rPr>
            </w:pPr>
            <w:r w:rsidRPr="003A19AE">
              <w:rPr>
                <w:color w:val="000000"/>
                <w:sz w:val="20"/>
                <w:szCs w:val="20"/>
              </w:rPr>
              <w:t>358</w:t>
            </w:r>
          </w:p>
        </w:tc>
        <w:tc>
          <w:tcPr>
            <w:tcW w:w="718" w:type="dxa"/>
            <w:noWrap/>
          </w:tcPr>
          <w:p w:rsidR="000336FF" w:rsidRPr="003A19AE" w:rsidRDefault="000336FF" w:rsidP="000336FF">
            <w:pPr>
              <w:jc w:val="right"/>
              <w:rPr>
                <w:color w:val="000000"/>
                <w:sz w:val="20"/>
                <w:szCs w:val="20"/>
              </w:rPr>
            </w:pPr>
            <w:r w:rsidRPr="003A19AE">
              <w:rPr>
                <w:color w:val="000000"/>
                <w:sz w:val="20"/>
                <w:szCs w:val="20"/>
              </w:rPr>
              <w:t>43,82</w:t>
            </w:r>
          </w:p>
        </w:tc>
        <w:tc>
          <w:tcPr>
            <w:tcW w:w="539" w:type="dxa"/>
            <w:noWrap/>
          </w:tcPr>
          <w:p w:rsidR="000336FF" w:rsidRPr="003A19AE" w:rsidRDefault="000336FF" w:rsidP="000336FF">
            <w:pPr>
              <w:jc w:val="right"/>
              <w:rPr>
                <w:color w:val="000000"/>
                <w:sz w:val="20"/>
                <w:szCs w:val="20"/>
              </w:rPr>
            </w:pPr>
            <w:r w:rsidRPr="003A19AE">
              <w:rPr>
                <w:color w:val="000000"/>
                <w:sz w:val="20"/>
                <w:szCs w:val="20"/>
              </w:rPr>
              <w:t>0</w:t>
            </w:r>
          </w:p>
        </w:tc>
        <w:tc>
          <w:tcPr>
            <w:tcW w:w="539" w:type="dxa"/>
            <w:noWrap/>
          </w:tcPr>
          <w:p w:rsidR="000336FF" w:rsidRPr="003A19AE" w:rsidRDefault="000336FF" w:rsidP="000336FF">
            <w:pPr>
              <w:jc w:val="right"/>
              <w:rPr>
                <w:color w:val="000000"/>
                <w:sz w:val="20"/>
                <w:szCs w:val="20"/>
              </w:rPr>
            </w:pPr>
          </w:p>
        </w:tc>
        <w:tc>
          <w:tcPr>
            <w:tcW w:w="623" w:type="dxa"/>
            <w:noWrap/>
          </w:tcPr>
          <w:p w:rsidR="000336FF" w:rsidRPr="003A19AE" w:rsidRDefault="000336FF" w:rsidP="000336FF">
            <w:pPr>
              <w:jc w:val="right"/>
              <w:rPr>
                <w:color w:val="000000"/>
                <w:sz w:val="20"/>
                <w:szCs w:val="20"/>
              </w:rPr>
            </w:pPr>
            <w:r w:rsidRPr="003A19AE">
              <w:rPr>
                <w:color w:val="000000"/>
                <w:sz w:val="20"/>
                <w:szCs w:val="20"/>
              </w:rPr>
              <w:t>0</w:t>
            </w:r>
          </w:p>
        </w:tc>
        <w:tc>
          <w:tcPr>
            <w:tcW w:w="614" w:type="dxa"/>
            <w:noWrap/>
          </w:tcPr>
          <w:p w:rsidR="000336FF" w:rsidRPr="003A19AE" w:rsidRDefault="000336FF" w:rsidP="000336FF">
            <w:pPr>
              <w:jc w:val="right"/>
              <w:rPr>
                <w:color w:val="000000"/>
                <w:sz w:val="20"/>
                <w:szCs w:val="20"/>
              </w:rPr>
            </w:pPr>
            <w:r w:rsidRPr="003A19AE">
              <w:rPr>
                <w:color w:val="000000"/>
                <w:sz w:val="20"/>
                <w:szCs w:val="20"/>
              </w:rPr>
              <w:t>100</w:t>
            </w:r>
          </w:p>
        </w:tc>
        <w:tc>
          <w:tcPr>
            <w:tcW w:w="1227" w:type="dxa"/>
            <w:noWrap/>
          </w:tcPr>
          <w:p w:rsidR="000336FF" w:rsidRPr="003A19AE" w:rsidRDefault="000336FF" w:rsidP="000336FF">
            <w:pPr>
              <w:jc w:val="right"/>
              <w:rPr>
                <w:color w:val="000000"/>
                <w:sz w:val="20"/>
                <w:szCs w:val="20"/>
              </w:rPr>
            </w:pPr>
            <w:r w:rsidRPr="003A19AE">
              <w:rPr>
                <w:color w:val="000000"/>
                <w:sz w:val="20"/>
                <w:szCs w:val="20"/>
              </w:rPr>
              <w:t>56,18</w:t>
            </w:r>
          </w:p>
        </w:tc>
      </w:tr>
      <w:tr w:rsidR="000336FF" w:rsidRPr="003A19AE" w:rsidTr="000336FF">
        <w:trPr>
          <w:trHeight w:val="302"/>
        </w:trPr>
        <w:tc>
          <w:tcPr>
            <w:tcW w:w="1170" w:type="dxa"/>
            <w:vMerge/>
            <w:hideMark/>
          </w:tcPr>
          <w:p w:rsidR="000336FF" w:rsidRPr="003A19AE" w:rsidRDefault="000336FF" w:rsidP="000336FF">
            <w:pPr>
              <w:rPr>
                <w:b/>
                <w:color w:val="000000"/>
                <w:sz w:val="20"/>
                <w:szCs w:val="20"/>
                <w:lang w:eastAsia="ru-RU"/>
              </w:rPr>
            </w:pPr>
          </w:p>
        </w:tc>
        <w:tc>
          <w:tcPr>
            <w:tcW w:w="1093"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Всего</w:t>
            </w:r>
          </w:p>
        </w:tc>
        <w:tc>
          <w:tcPr>
            <w:tcW w:w="614" w:type="dxa"/>
            <w:noWrap/>
          </w:tcPr>
          <w:p w:rsidR="000336FF" w:rsidRPr="003A19AE" w:rsidRDefault="000336FF" w:rsidP="000336FF">
            <w:pPr>
              <w:jc w:val="right"/>
              <w:rPr>
                <w:color w:val="000000"/>
                <w:sz w:val="20"/>
                <w:szCs w:val="20"/>
              </w:rPr>
            </w:pPr>
            <w:r w:rsidRPr="003A19AE">
              <w:rPr>
                <w:color w:val="000000"/>
                <w:sz w:val="20"/>
                <w:szCs w:val="20"/>
              </w:rPr>
              <w:t>817</w:t>
            </w:r>
          </w:p>
        </w:tc>
        <w:tc>
          <w:tcPr>
            <w:tcW w:w="551" w:type="dxa"/>
            <w:noWrap/>
          </w:tcPr>
          <w:p w:rsidR="000336FF" w:rsidRPr="003A19AE" w:rsidRDefault="000336FF" w:rsidP="000336FF">
            <w:pPr>
              <w:jc w:val="right"/>
              <w:rPr>
                <w:color w:val="000000"/>
                <w:sz w:val="20"/>
                <w:szCs w:val="20"/>
              </w:rPr>
            </w:pPr>
            <w:r w:rsidRPr="003A19AE">
              <w:rPr>
                <w:color w:val="000000"/>
                <w:sz w:val="20"/>
                <w:szCs w:val="20"/>
              </w:rPr>
              <w:t>129</w:t>
            </w:r>
          </w:p>
        </w:tc>
        <w:tc>
          <w:tcPr>
            <w:tcW w:w="717" w:type="dxa"/>
            <w:noWrap/>
          </w:tcPr>
          <w:p w:rsidR="000336FF" w:rsidRPr="003A19AE" w:rsidRDefault="000336FF" w:rsidP="000336FF">
            <w:pPr>
              <w:jc w:val="right"/>
              <w:rPr>
                <w:color w:val="000000"/>
                <w:sz w:val="20"/>
                <w:szCs w:val="20"/>
              </w:rPr>
            </w:pPr>
            <w:r w:rsidRPr="003A19AE">
              <w:rPr>
                <w:color w:val="000000"/>
                <w:sz w:val="20"/>
                <w:szCs w:val="20"/>
              </w:rPr>
              <w:t>15,79</w:t>
            </w:r>
          </w:p>
        </w:tc>
        <w:tc>
          <w:tcPr>
            <w:tcW w:w="551" w:type="dxa"/>
            <w:noWrap/>
          </w:tcPr>
          <w:p w:rsidR="000336FF" w:rsidRPr="003A19AE" w:rsidRDefault="000336FF" w:rsidP="000336FF">
            <w:pPr>
              <w:jc w:val="right"/>
              <w:rPr>
                <w:color w:val="000000"/>
                <w:sz w:val="20"/>
                <w:szCs w:val="20"/>
              </w:rPr>
            </w:pPr>
            <w:r w:rsidRPr="003A19AE">
              <w:rPr>
                <w:color w:val="000000"/>
                <w:sz w:val="20"/>
                <w:szCs w:val="20"/>
              </w:rPr>
              <w:t>330</w:t>
            </w:r>
          </w:p>
        </w:tc>
        <w:tc>
          <w:tcPr>
            <w:tcW w:w="666" w:type="dxa"/>
            <w:noWrap/>
          </w:tcPr>
          <w:p w:rsidR="000336FF" w:rsidRPr="003A19AE" w:rsidRDefault="000336FF" w:rsidP="000336FF">
            <w:pPr>
              <w:jc w:val="right"/>
              <w:rPr>
                <w:color w:val="000000"/>
                <w:sz w:val="20"/>
                <w:szCs w:val="20"/>
              </w:rPr>
            </w:pPr>
            <w:r w:rsidRPr="003A19AE">
              <w:rPr>
                <w:color w:val="000000"/>
                <w:sz w:val="20"/>
                <w:szCs w:val="20"/>
              </w:rPr>
              <w:t>40,39</w:t>
            </w:r>
          </w:p>
        </w:tc>
        <w:tc>
          <w:tcPr>
            <w:tcW w:w="551" w:type="dxa"/>
            <w:noWrap/>
          </w:tcPr>
          <w:p w:rsidR="000336FF" w:rsidRPr="003A19AE" w:rsidRDefault="000336FF" w:rsidP="000336FF">
            <w:pPr>
              <w:jc w:val="right"/>
              <w:rPr>
                <w:color w:val="000000"/>
                <w:sz w:val="20"/>
                <w:szCs w:val="20"/>
              </w:rPr>
            </w:pPr>
            <w:r w:rsidRPr="003A19AE">
              <w:rPr>
                <w:color w:val="000000"/>
                <w:sz w:val="20"/>
                <w:szCs w:val="20"/>
              </w:rPr>
              <w:t>358</w:t>
            </w:r>
          </w:p>
        </w:tc>
        <w:tc>
          <w:tcPr>
            <w:tcW w:w="718" w:type="dxa"/>
            <w:noWrap/>
          </w:tcPr>
          <w:p w:rsidR="000336FF" w:rsidRPr="003A19AE" w:rsidRDefault="000336FF" w:rsidP="000336FF">
            <w:pPr>
              <w:jc w:val="right"/>
              <w:rPr>
                <w:color w:val="000000"/>
                <w:sz w:val="20"/>
                <w:szCs w:val="20"/>
              </w:rPr>
            </w:pPr>
            <w:r w:rsidRPr="003A19AE">
              <w:rPr>
                <w:color w:val="000000"/>
                <w:sz w:val="20"/>
                <w:szCs w:val="20"/>
              </w:rPr>
              <w:t>43,82</w:t>
            </w:r>
          </w:p>
        </w:tc>
        <w:tc>
          <w:tcPr>
            <w:tcW w:w="539" w:type="dxa"/>
            <w:noWrap/>
          </w:tcPr>
          <w:p w:rsidR="000336FF" w:rsidRPr="003A19AE" w:rsidRDefault="000336FF" w:rsidP="000336FF">
            <w:pPr>
              <w:jc w:val="right"/>
              <w:rPr>
                <w:color w:val="000000"/>
                <w:sz w:val="20"/>
                <w:szCs w:val="20"/>
              </w:rPr>
            </w:pPr>
            <w:r w:rsidRPr="003A19AE">
              <w:rPr>
                <w:color w:val="000000"/>
                <w:sz w:val="20"/>
                <w:szCs w:val="20"/>
              </w:rPr>
              <w:t>0</w:t>
            </w:r>
          </w:p>
        </w:tc>
        <w:tc>
          <w:tcPr>
            <w:tcW w:w="539" w:type="dxa"/>
            <w:noWrap/>
          </w:tcPr>
          <w:p w:rsidR="000336FF" w:rsidRPr="003A19AE" w:rsidRDefault="000336FF" w:rsidP="000336FF">
            <w:pPr>
              <w:jc w:val="right"/>
              <w:rPr>
                <w:color w:val="000000"/>
                <w:sz w:val="20"/>
                <w:szCs w:val="20"/>
              </w:rPr>
            </w:pPr>
          </w:p>
        </w:tc>
        <w:tc>
          <w:tcPr>
            <w:tcW w:w="623" w:type="dxa"/>
            <w:noWrap/>
          </w:tcPr>
          <w:p w:rsidR="000336FF" w:rsidRPr="003A19AE" w:rsidRDefault="000336FF" w:rsidP="000336FF">
            <w:pPr>
              <w:jc w:val="right"/>
              <w:rPr>
                <w:color w:val="000000"/>
                <w:sz w:val="20"/>
                <w:szCs w:val="20"/>
              </w:rPr>
            </w:pPr>
            <w:r w:rsidRPr="003A19AE">
              <w:rPr>
                <w:color w:val="000000"/>
                <w:sz w:val="20"/>
                <w:szCs w:val="20"/>
              </w:rPr>
              <w:t>0</w:t>
            </w:r>
          </w:p>
        </w:tc>
        <w:tc>
          <w:tcPr>
            <w:tcW w:w="614" w:type="dxa"/>
            <w:noWrap/>
          </w:tcPr>
          <w:p w:rsidR="000336FF" w:rsidRPr="003A19AE" w:rsidRDefault="000336FF" w:rsidP="000336FF">
            <w:pPr>
              <w:jc w:val="right"/>
              <w:rPr>
                <w:color w:val="000000"/>
                <w:sz w:val="20"/>
                <w:szCs w:val="20"/>
              </w:rPr>
            </w:pPr>
            <w:r w:rsidRPr="003A19AE">
              <w:rPr>
                <w:color w:val="000000"/>
                <w:sz w:val="20"/>
                <w:szCs w:val="20"/>
              </w:rPr>
              <w:t>100</w:t>
            </w:r>
          </w:p>
        </w:tc>
        <w:tc>
          <w:tcPr>
            <w:tcW w:w="1227" w:type="dxa"/>
            <w:noWrap/>
          </w:tcPr>
          <w:p w:rsidR="000336FF" w:rsidRPr="003A19AE" w:rsidRDefault="000336FF" w:rsidP="000336FF">
            <w:pPr>
              <w:jc w:val="right"/>
              <w:rPr>
                <w:color w:val="000000"/>
                <w:sz w:val="20"/>
                <w:szCs w:val="20"/>
              </w:rPr>
            </w:pPr>
            <w:r w:rsidRPr="003A19AE">
              <w:rPr>
                <w:color w:val="000000"/>
                <w:sz w:val="20"/>
                <w:szCs w:val="20"/>
              </w:rPr>
              <w:t>56,18</w:t>
            </w:r>
          </w:p>
        </w:tc>
      </w:tr>
      <w:tr w:rsidR="000336FF" w:rsidRPr="003A19AE" w:rsidTr="000336FF">
        <w:trPr>
          <w:trHeight w:val="276"/>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2022-2023</w:t>
            </w:r>
          </w:p>
        </w:tc>
        <w:tc>
          <w:tcPr>
            <w:tcW w:w="1093"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Русский</w:t>
            </w:r>
          </w:p>
        </w:tc>
        <w:tc>
          <w:tcPr>
            <w:tcW w:w="614" w:type="dxa"/>
          </w:tcPr>
          <w:p w:rsidR="000336FF" w:rsidRPr="003A19AE" w:rsidRDefault="000336FF" w:rsidP="000336FF">
            <w:pPr>
              <w:jc w:val="right"/>
              <w:rPr>
                <w:color w:val="000000"/>
                <w:sz w:val="20"/>
                <w:szCs w:val="20"/>
              </w:rPr>
            </w:pPr>
            <w:r w:rsidRPr="003A19AE">
              <w:rPr>
                <w:color w:val="000000"/>
                <w:sz w:val="20"/>
                <w:szCs w:val="20"/>
              </w:rPr>
              <w:t>870</w:t>
            </w:r>
          </w:p>
        </w:tc>
        <w:tc>
          <w:tcPr>
            <w:tcW w:w="551" w:type="dxa"/>
          </w:tcPr>
          <w:p w:rsidR="000336FF" w:rsidRPr="003A19AE" w:rsidRDefault="000336FF" w:rsidP="000336FF">
            <w:pPr>
              <w:jc w:val="right"/>
              <w:rPr>
                <w:color w:val="000000"/>
                <w:sz w:val="20"/>
                <w:szCs w:val="20"/>
              </w:rPr>
            </w:pPr>
            <w:r w:rsidRPr="003A19AE">
              <w:rPr>
                <w:color w:val="000000"/>
                <w:sz w:val="20"/>
                <w:szCs w:val="20"/>
              </w:rPr>
              <w:t>156</w:t>
            </w:r>
          </w:p>
        </w:tc>
        <w:tc>
          <w:tcPr>
            <w:tcW w:w="717" w:type="dxa"/>
          </w:tcPr>
          <w:p w:rsidR="000336FF" w:rsidRPr="003A19AE" w:rsidRDefault="000336FF" w:rsidP="000336FF">
            <w:pPr>
              <w:jc w:val="right"/>
              <w:rPr>
                <w:color w:val="000000"/>
                <w:sz w:val="20"/>
                <w:szCs w:val="20"/>
              </w:rPr>
            </w:pPr>
            <w:r w:rsidRPr="003A19AE">
              <w:rPr>
                <w:color w:val="000000"/>
                <w:sz w:val="20"/>
                <w:szCs w:val="20"/>
              </w:rPr>
              <w:t>17,93</w:t>
            </w:r>
          </w:p>
        </w:tc>
        <w:tc>
          <w:tcPr>
            <w:tcW w:w="551" w:type="dxa"/>
          </w:tcPr>
          <w:p w:rsidR="000336FF" w:rsidRPr="003A19AE" w:rsidRDefault="000336FF" w:rsidP="000336FF">
            <w:pPr>
              <w:jc w:val="right"/>
              <w:rPr>
                <w:color w:val="000000"/>
                <w:sz w:val="20"/>
                <w:szCs w:val="20"/>
              </w:rPr>
            </w:pPr>
            <w:r w:rsidRPr="003A19AE">
              <w:rPr>
                <w:color w:val="000000"/>
                <w:sz w:val="20"/>
                <w:szCs w:val="20"/>
              </w:rPr>
              <w:t>345</w:t>
            </w:r>
          </w:p>
        </w:tc>
        <w:tc>
          <w:tcPr>
            <w:tcW w:w="666" w:type="dxa"/>
          </w:tcPr>
          <w:p w:rsidR="000336FF" w:rsidRPr="003A19AE" w:rsidRDefault="000336FF" w:rsidP="000336FF">
            <w:pPr>
              <w:jc w:val="right"/>
              <w:rPr>
                <w:color w:val="000000"/>
                <w:sz w:val="20"/>
                <w:szCs w:val="20"/>
              </w:rPr>
            </w:pPr>
            <w:r w:rsidRPr="003A19AE">
              <w:rPr>
                <w:color w:val="000000"/>
                <w:sz w:val="20"/>
                <w:szCs w:val="20"/>
              </w:rPr>
              <w:t>39,66</w:t>
            </w:r>
          </w:p>
        </w:tc>
        <w:tc>
          <w:tcPr>
            <w:tcW w:w="551" w:type="dxa"/>
          </w:tcPr>
          <w:p w:rsidR="000336FF" w:rsidRPr="003A19AE" w:rsidRDefault="000336FF" w:rsidP="000336FF">
            <w:pPr>
              <w:jc w:val="right"/>
              <w:rPr>
                <w:color w:val="000000"/>
                <w:sz w:val="20"/>
                <w:szCs w:val="20"/>
              </w:rPr>
            </w:pPr>
            <w:r w:rsidRPr="003A19AE">
              <w:rPr>
                <w:color w:val="000000"/>
                <w:sz w:val="20"/>
                <w:szCs w:val="20"/>
              </w:rPr>
              <w:t>369</w:t>
            </w:r>
          </w:p>
        </w:tc>
        <w:tc>
          <w:tcPr>
            <w:tcW w:w="718" w:type="dxa"/>
          </w:tcPr>
          <w:p w:rsidR="000336FF" w:rsidRPr="003A19AE" w:rsidRDefault="000336FF" w:rsidP="000336FF">
            <w:pPr>
              <w:jc w:val="right"/>
              <w:rPr>
                <w:color w:val="000000"/>
                <w:sz w:val="20"/>
                <w:szCs w:val="20"/>
              </w:rPr>
            </w:pPr>
            <w:r w:rsidRPr="003A19AE">
              <w:rPr>
                <w:color w:val="000000"/>
                <w:sz w:val="20"/>
                <w:szCs w:val="20"/>
              </w:rPr>
              <w:t>42,41</w:t>
            </w:r>
          </w:p>
        </w:tc>
        <w:tc>
          <w:tcPr>
            <w:tcW w:w="539" w:type="dxa"/>
          </w:tcPr>
          <w:p w:rsidR="000336FF" w:rsidRPr="003A19AE" w:rsidRDefault="000336FF" w:rsidP="000336FF">
            <w:pPr>
              <w:jc w:val="right"/>
              <w:rPr>
                <w:color w:val="000000"/>
                <w:sz w:val="20"/>
                <w:szCs w:val="20"/>
              </w:rPr>
            </w:pPr>
            <w:r w:rsidRPr="003A19AE">
              <w:rPr>
                <w:color w:val="000000"/>
                <w:sz w:val="20"/>
                <w:szCs w:val="20"/>
              </w:rPr>
              <w:t>0</w:t>
            </w:r>
          </w:p>
        </w:tc>
        <w:tc>
          <w:tcPr>
            <w:tcW w:w="539" w:type="dxa"/>
          </w:tcPr>
          <w:p w:rsidR="000336FF" w:rsidRPr="003A19AE" w:rsidRDefault="000336FF" w:rsidP="000336FF">
            <w:pPr>
              <w:jc w:val="right"/>
              <w:rPr>
                <w:color w:val="000000"/>
                <w:sz w:val="20"/>
                <w:szCs w:val="20"/>
              </w:rPr>
            </w:pPr>
          </w:p>
        </w:tc>
        <w:tc>
          <w:tcPr>
            <w:tcW w:w="623" w:type="dxa"/>
          </w:tcPr>
          <w:p w:rsidR="000336FF" w:rsidRPr="003A19AE" w:rsidRDefault="000336FF" w:rsidP="000336FF">
            <w:pPr>
              <w:jc w:val="right"/>
              <w:rPr>
                <w:color w:val="000000"/>
                <w:sz w:val="20"/>
                <w:szCs w:val="20"/>
              </w:rPr>
            </w:pPr>
            <w:r w:rsidRPr="003A19AE">
              <w:rPr>
                <w:color w:val="000000"/>
                <w:sz w:val="20"/>
                <w:szCs w:val="20"/>
              </w:rPr>
              <w:t>0</w:t>
            </w:r>
          </w:p>
        </w:tc>
        <w:tc>
          <w:tcPr>
            <w:tcW w:w="614" w:type="dxa"/>
          </w:tcPr>
          <w:p w:rsidR="000336FF" w:rsidRPr="003A19AE" w:rsidRDefault="000336FF" w:rsidP="000336FF">
            <w:pPr>
              <w:jc w:val="right"/>
              <w:rPr>
                <w:color w:val="000000"/>
                <w:sz w:val="20"/>
                <w:szCs w:val="20"/>
              </w:rPr>
            </w:pPr>
            <w:r w:rsidRPr="003A19AE">
              <w:rPr>
                <w:color w:val="000000"/>
                <w:sz w:val="20"/>
                <w:szCs w:val="20"/>
              </w:rPr>
              <w:t>100</w:t>
            </w:r>
          </w:p>
        </w:tc>
        <w:tc>
          <w:tcPr>
            <w:tcW w:w="1227" w:type="dxa"/>
          </w:tcPr>
          <w:p w:rsidR="000336FF" w:rsidRPr="003A19AE" w:rsidRDefault="000336FF" w:rsidP="000336FF">
            <w:pPr>
              <w:jc w:val="right"/>
              <w:rPr>
                <w:color w:val="000000"/>
                <w:sz w:val="20"/>
                <w:szCs w:val="20"/>
              </w:rPr>
            </w:pPr>
            <w:r w:rsidRPr="003A19AE">
              <w:rPr>
                <w:color w:val="000000"/>
                <w:sz w:val="20"/>
                <w:szCs w:val="20"/>
              </w:rPr>
              <w:t>57,59</w:t>
            </w:r>
          </w:p>
        </w:tc>
      </w:tr>
      <w:tr w:rsidR="000336FF" w:rsidRPr="003A19AE" w:rsidTr="000336FF">
        <w:trPr>
          <w:trHeight w:val="228"/>
        </w:trPr>
        <w:tc>
          <w:tcPr>
            <w:tcW w:w="1170" w:type="dxa"/>
            <w:vMerge/>
            <w:hideMark/>
          </w:tcPr>
          <w:p w:rsidR="000336FF" w:rsidRPr="003A19AE" w:rsidRDefault="000336FF" w:rsidP="000336FF">
            <w:pPr>
              <w:rPr>
                <w:b/>
                <w:color w:val="000000"/>
                <w:sz w:val="20"/>
                <w:szCs w:val="20"/>
                <w:lang w:eastAsia="ru-RU"/>
              </w:rPr>
            </w:pPr>
          </w:p>
        </w:tc>
        <w:tc>
          <w:tcPr>
            <w:tcW w:w="1093"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Всего</w:t>
            </w:r>
          </w:p>
        </w:tc>
        <w:tc>
          <w:tcPr>
            <w:tcW w:w="614" w:type="dxa"/>
          </w:tcPr>
          <w:p w:rsidR="000336FF" w:rsidRPr="003A19AE" w:rsidRDefault="000336FF" w:rsidP="000336FF">
            <w:pPr>
              <w:jc w:val="right"/>
              <w:rPr>
                <w:color w:val="000000"/>
                <w:sz w:val="20"/>
                <w:szCs w:val="20"/>
              </w:rPr>
            </w:pPr>
            <w:r w:rsidRPr="003A19AE">
              <w:rPr>
                <w:color w:val="000000"/>
                <w:sz w:val="20"/>
                <w:szCs w:val="20"/>
              </w:rPr>
              <w:t>870</w:t>
            </w:r>
          </w:p>
        </w:tc>
        <w:tc>
          <w:tcPr>
            <w:tcW w:w="551" w:type="dxa"/>
          </w:tcPr>
          <w:p w:rsidR="000336FF" w:rsidRPr="003A19AE" w:rsidRDefault="000336FF" w:rsidP="000336FF">
            <w:pPr>
              <w:jc w:val="right"/>
              <w:rPr>
                <w:color w:val="000000"/>
                <w:sz w:val="20"/>
                <w:szCs w:val="20"/>
              </w:rPr>
            </w:pPr>
            <w:r w:rsidRPr="003A19AE">
              <w:rPr>
                <w:color w:val="000000"/>
                <w:sz w:val="20"/>
                <w:szCs w:val="20"/>
              </w:rPr>
              <w:t>156</w:t>
            </w:r>
          </w:p>
        </w:tc>
        <w:tc>
          <w:tcPr>
            <w:tcW w:w="717" w:type="dxa"/>
          </w:tcPr>
          <w:p w:rsidR="000336FF" w:rsidRPr="003A19AE" w:rsidRDefault="000336FF" w:rsidP="000336FF">
            <w:pPr>
              <w:jc w:val="right"/>
              <w:rPr>
                <w:color w:val="000000"/>
                <w:sz w:val="20"/>
                <w:szCs w:val="20"/>
              </w:rPr>
            </w:pPr>
            <w:r w:rsidRPr="003A19AE">
              <w:rPr>
                <w:color w:val="000000"/>
                <w:sz w:val="20"/>
                <w:szCs w:val="20"/>
              </w:rPr>
              <w:t>17,93</w:t>
            </w:r>
          </w:p>
        </w:tc>
        <w:tc>
          <w:tcPr>
            <w:tcW w:w="551" w:type="dxa"/>
          </w:tcPr>
          <w:p w:rsidR="000336FF" w:rsidRPr="003A19AE" w:rsidRDefault="000336FF" w:rsidP="000336FF">
            <w:pPr>
              <w:jc w:val="right"/>
              <w:rPr>
                <w:color w:val="000000"/>
                <w:sz w:val="20"/>
                <w:szCs w:val="20"/>
              </w:rPr>
            </w:pPr>
            <w:r w:rsidRPr="003A19AE">
              <w:rPr>
                <w:color w:val="000000"/>
                <w:sz w:val="20"/>
                <w:szCs w:val="20"/>
              </w:rPr>
              <w:t>345</w:t>
            </w:r>
          </w:p>
        </w:tc>
        <w:tc>
          <w:tcPr>
            <w:tcW w:w="666" w:type="dxa"/>
          </w:tcPr>
          <w:p w:rsidR="000336FF" w:rsidRPr="003A19AE" w:rsidRDefault="000336FF" w:rsidP="000336FF">
            <w:pPr>
              <w:jc w:val="right"/>
              <w:rPr>
                <w:color w:val="000000"/>
                <w:sz w:val="20"/>
                <w:szCs w:val="20"/>
              </w:rPr>
            </w:pPr>
            <w:r w:rsidRPr="003A19AE">
              <w:rPr>
                <w:color w:val="000000"/>
                <w:sz w:val="20"/>
                <w:szCs w:val="20"/>
              </w:rPr>
              <w:t>39,66</w:t>
            </w:r>
          </w:p>
        </w:tc>
        <w:tc>
          <w:tcPr>
            <w:tcW w:w="551" w:type="dxa"/>
          </w:tcPr>
          <w:p w:rsidR="000336FF" w:rsidRPr="003A19AE" w:rsidRDefault="000336FF" w:rsidP="000336FF">
            <w:pPr>
              <w:jc w:val="right"/>
              <w:rPr>
                <w:color w:val="000000"/>
                <w:sz w:val="20"/>
                <w:szCs w:val="20"/>
              </w:rPr>
            </w:pPr>
            <w:r w:rsidRPr="003A19AE">
              <w:rPr>
                <w:color w:val="000000"/>
                <w:sz w:val="20"/>
                <w:szCs w:val="20"/>
              </w:rPr>
              <w:t>369</w:t>
            </w:r>
          </w:p>
        </w:tc>
        <w:tc>
          <w:tcPr>
            <w:tcW w:w="718" w:type="dxa"/>
          </w:tcPr>
          <w:p w:rsidR="000336FF" w:rsidRPr="003A19AE" w:rsidRDefault="000336FF" w:rsidP="000336FF">
            <w:pPr>
              <w:jc w:val="right"/>
              <w:rPr>
                <w:color w:val="000000"/>
                <w:sz w:val="20"/>
                <w:szCs w:val="20"/>
              </w:rPr>
            </w:pPr>
            <w:r w:rsidRPr="003A19AE">
              <w:rPr>
                <w:color w:val="000000"/>
                <w:sz w:val="20"/>
                <w:szCs w:val="20"/>
              </w:rPr>
              <w:t>42,41</w:t>
            </w:r>
          </w:p>
        </w:tc>
        <w:tc>
          <w:tcPr>
            <w:tcW w:w="539" w:type="dxa"/>
          </w:tcPr>
          <w:p w:rsidR="000336FF" w:rsidRPr="003A19AE" w:rsidRDefault="000336FF" w:rsidP="000336FF">
            <w:pPr>
              <w:jc w:val="right"/>
              <w:rPr>
                <w:color w:val="000000"/>
                <w:sz w:val="20"/>
                <w:szCs w:val="20"/>
              </w:rPr>
            </w:pPr>
            <w:r w:rsidRPr="003A19AE">
              <w:rPr>
                <w:color w:val="000000"/>
                <w:sz w:val="20"/>
                <w:szCs w:val="20"/>
              </w:rPr>
              <w:t>0</w:t>
            </w:r>
          </w:p>
        </w:tc>
        <w:tc>
          <w:tcPr>
            <w:tcW w:w="539" w:type="dxa"/>
          </w:tcPr>
          <w:p w:rsidR="000336FF" w:rsidRPr="003A19AE" w:rsidRDefault="000336FF" w:rsidP="000336FF">
            <w:pPr>
              <w:jc w:val="right"/>
              <w:rPr>
                <w:color w:val="000000"/>
                <w:sz w:val="20"/>
                <w:szCs w:val="20"/>
              </w:rPr>
            </w:pPr>
          </w:p>
        </w:tc>
        <w:tc>
          <w:tcPr>
            <w:tcW w:w="623" w:type="dxa"/>
          </w:tcPr>
          <w:p w:rsidR="000336FF" w:rsidRPr="003A19AE" w:rsidRDefault="000336FF" w:rsidP="000336FF">
            <w:pPr>
              <w:jc w:val="right"/>
              <w:rPr>
                <w:color w:val="000000"/>
                <w:sz w:val="20"/>
                <w:szCs w:val="20"/>
              </w:rPr>
            </w:pPr>
            <w:r w:rsidRPr="003A19AE">
              <w:rPr>
                <w:color w:val="000000"/>
                <w:sz w:val="20"/>
                <w:szCs w:val="20"/>
              </w:rPr>
              <w:t>0</w:t>
            </w:r>
          </w:p>
        </w:tc>
        <w:tc>
          <w:tcPr>
            <w:tcW w:w="614" w:type="dxa"/>
          </w:tcPr>
          <w:p w:rsidR="000336FF" w:rsidRPr="003A19AE" w:rsidRDefault="000336FF" w:rsidP="000336FF">
            <w:pPr>
              <w:jc w:val="right"/>
              <w:rPr>
                <w:color w:val="000000"/>
                <w:sz w:val="20"/>
                <w:szCs w:val="20"/>
              </w:rPr>
            </w:pPr>
            <w:r w:rsidRPr="003A19AE">
              <w:rPr>
                <w:color w:val="000000"/>
                <w:sz w:val="20"/>
                <w:szCs w:val="20"/>
              </w:rPr>
              <w:t>100</w:t>
            </w:r>
          </w:p>
        </w:tc>
        <w:tc>
          <w:tcPr>
            <w:tcW w:w="1227" w:type="dxa"/>
          </w:tcPr>
          <w:p w:rsidR="000336FF" w:rsidRPr="003A19AE" w:rsidRDefault="000336FF" w:rsidP="000336FF">
            <w:pPr>
              <w:jc w:val="right"/>
              <w:rPr>
                <w:color w:val="000000"/>
                <w:sz w:val="20"/>
                <w:szCs w:val="20"/>
              </w:rPr>
            </w:pPr>
            <w:r w:rsidRPr="003A19AE">
              <w:rPr>
                <w:color w:val="000000"/>
                <w:sz w:val="20"/>
                <w:szCs w:val="20"/>
              </w:rPr>
              <w:t>57,59</w:t>
            </w:r>
          </w:p>
        </w:tc>
      </w:tr>
      <w:tr w:rsidR="000336FF" w:rsidRPr="003A19AE" w:rsidTr="000336FF">
        <w:trPr>
          <w:trHeight w:val="276"/>
        </w:trPr>
        <w:tc>
          <w:tcPr>
            <w:tcW w:w="1170" w:type="dxa"/>
            <w:vMerge w:val="restart"/>
            <w:hideMark/>
          </w:tcPr>
          <w:p w:rsidR="000336FF" w:rsidRPr="003A19AE" w:rsidRDefault="000336FF" w:rsidP="000336FF">
            <w:pPr>
              <w:jc w:val="center"/>
              <w:rPr>
                <w:color w:val="000000"/>
                <w:sz w:val="20"/>
                <w:szCs w:val="20"/>
                <w:lang w:eastAsia="ru-RU"/>
              </w:rPr>
            </w:pPr>
            <w:r w:rsidRPr="003A19AE">
              <w:rPr>
                <w:color w:val="000000"/>
                <w:sz w:val="20"/>
                <w:szCs w:val="20"/>
                <w:lang w:eastAsia="ru-RU"/>
              </w:rPr>
              <w:t>2023-2024</w:t>
            </w:r>
          </w:p>
          <w:p w:rsidR="000336FF" w:rsidRPr="003A19AE" w:rsidRDefault="000336FF" w:rsidP="000336FF">
            <w:pPr>
              <w:jc w:val="center"/>
              <w:rPr>
                <w:color w:val="000000"/>
                <w:sz w:val="20"/>
                <w:szCs w:val="20"/>
                <w:lang w:eastAsia="ru-RU"/>
              </w:rPr>
            </w:pPr>
            <w:r>
              <w:rPr>
                <w:color w:val="000000"/>
                <w:sz w:val="18"/>
                <w:szCs w:val="20"/>
                <w:lang w:eastAsia="ru-RU"/>
              </w:rPr>
              <w:t>(1</w:t>
            </w:r>
            <w:r>
              <w:rPr>
                <w:color w:val="000000"/>
                <w:sz w:val="18"/>
                <w:szCs w:val="20"/>
                <w:lang w:val="ru-RU" w:eastAsia="ru-RU"/>
              </w:rPr>
              <w:t>п</w:t>
            </w:r>
            <w:r w:rsidRPr="000336FF">
              <w:rPr>
                <w:color w:val="000000"/>
                <w:sz w:val="18"/>
                <w:szCs w:val="20"/>
                <w:lang w:eastAsia="ru-RU"/>
              </w:rPr>
              <w:t>олугодие)</w:t>
            </w:r>
          </w:p>
        </w:tc>
        <w:tc>
          <w:tcPr>
            <w:tcW w:w="1093"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Русский</w:t>
            </w:r>
          </w:p>
        </w:tc>
        <w:tc>
          <w:tcPr>
            <w:tcW w:w="614" w:type="dxa"/>
          </w:tcPr>
          <w:p w:rsidR="000336FF" w:rsidRPr="003A19AE" w:rsidRDefault="000336FF" w:rsidP="000336FF">
            <w:pPr>
              <w:jc w:val="right"/>
              <w:rPr>
                <w:color w:val="000000"/>
                <w:sz w:val="20"/>
                <w:szCs w:val="20"/>
              </w:rPr>
            </w:pPr>
            <w:r w:rsidRPr="003A19AE">
              <w:rPr>
                <w:color w:val="000000"/>
                <w:sz w:val="20"/>
                <w:szCs w:val="20"/>
              </w:rPr>
              <w:t>893</w:t>
            </w:r>
          </w:p>
        </w:tc>
        <w:tc>
          <w:tcPr>
            <w:tcW w:w="551" w:type="dxa"/>
          </w:tcPr>
          <w:p w:rsidR="000336FF" w:rsidRPr="003A19AE" w:rsidRDefault="000336FF" w:rsidP="000336FF">
            <w:pPr>
              <w:jc w:val="right"/>
              <w:rPr>
                <w:color w:val="000000"/>
                <w:sz w:val="20"/>
                <w:szCs w:val="20"/>
              </w:rPr>
            </w:pPr>
            <w:r w:rsidRPr="003A19AE">
              <w:rPr>
                <w:color w:val="000000"/>
                <w:sz w:val="20"/>
                <w:szCs w:val="20"/>
              </w:rPr>
              <w:t>131</w:t>
            </w:r>
          </w:p>
        </w:tc>
        <w:tc>
          <w:tcPr>
            <w:tcW w:w="717" w:type="dxa"/>
          </w:tcPr>
          <w:p w:rsidR="000336FF" w:rsidRPr="003A19AE" w:rsidRDefault="000336FF" w:rsidP="000336FF">
            <w:pPr>
              <w:jc w:val="right"/>
              <w:rPr>
                <w:color w:val="000000"/>
                <w:sz w:val="20"/>
                <w:szCs w:val="20"/>
              </w:rPr>
            </w:pPr>
            <w:r w:rsidRPr="003A19AE">
              <w:rPr>
                <w:color w:val="000000"/>
                <w:sz w:val="20"/>
                <w:szCs w:val="20"/>
              </w:rPr>
              <w:t>14,67</w:t>
            </w:r>
          </w:p>
        </w:tc>
        <w:tc>
          <w:tcPr>
            <w:tcW w:w="551" w:type="dxa"/>
          </w:tcPr>
          <w:p w:rsidR="000336FF" w:rsidRPr="003A19AE" w:rsidRDefault="000336FF" w:rsidP="000336FF">
            <w:pPr>
              <w:jc w:val="right"/>
              <w:rPr>
                <w:color w:val="000000"/>
                <w:sz w:val="20"/>
                <w:szCs w:val="20"/>
              </w:rPr>
            </w:pPr>
            <w:r w:rsidRPr="003A19AE">
              <w:rPr>
                <w:color w:val="000000"/>
                <w:sz w:val="20"/>
                <w:szCs w:val="20"/>
              </w:rPr>
              <w:t>356</w:t>
            </w:r>
          </w:p>
        </w:tc>
        <w:tc>
          <w:tcPr>
            <w:tcW w:w="666" w:type="dxa"/>
          </w:tcPr>
          <w:p w:rsidR="000336FF" w:rsidRPr="003A19AE" w:rsidRDefault="000336FF" w:rsidP="000336FF">
            <w:pPr>
              <w:jc w:val="right"/>
              <w:rPr>
                <w:color w:val="000000"/>
                <w:sz w:val="20"/>
                <w:szCs w:val="20"/>
              </w:rPr>
            </w:pPr>
            <w:r w:rsidRPr="003A19AE">
              <w:rPr>
                <w:color w:val="000000"/>
                <w:sz w:val="20"/>
                <w:szCs w:val="20"/>
              </w:rPr>
              <w:t>39,87</w:t>
            </w:r>
          </w:p>
        </w:tc>
        <w:tc>
          <w:tcPr>
            <w:tcW w:w="551" w:type="dxa"/>
          </w:tcPr>
          <w:p w:rsidR="000336FF" w:rsidRPr="003A19AE" w:rsidRDefault="000336FF" w:rsidP="000336FF">
            <w:pPr>
              <w:jc w:val="right"/>
              <w:rPr>
                <w:color w:val="000000"/>
                <w:sz w:val="20"/>
                <w:szCs w:val="20"/>
              </w:rPr>
            </w:pPr>
            <w:r w:rsidRPr="003A19AE">
              <w:rPr>
                <w:color w:val="000000"/>
                <w:sz w:val="20"/>
                <w:szCs w:val="20"/>
              </w:rPr>
              <w:t>406</w:t>
            </w:r>
          </w:p>
        </w:tc>
        <w:tc>
          <w:tcPr>
            <w:tcW w:w="718" w:type="dxa"/>
          </w:tcPr>
          <w:p w:rsidR="000336FF" w:rsidRPr="003A19AE" w:rsidRDefault="000336FF" w:rsidP="000336FF">
            <w:pPr>
              <w:jc w:val="right"/>
              <w:rPr>
                <w:color w:val="000000"/>
                <w:sz w:val="20"/>
                <w:szCs w:val="20"/>
              </w:rPr>
            </w:pPr>
            <w:r w:rsidRPr="003A19AE">
              <w:rPr>
                <w:color w:val="000000"/>
                <w:sz w:val="20"/>
                <w:szCs w:val="20"/>
              </w:rPr>
              <w:t>45,46</w:t>
            </w:r>
          </w:p>
        </w:tc>
        <w:tc>
          <w:tcPr>
            <w:tcW w:w="539" w:type="dxa"/>
          </w:tcPr>
          <w:p w:rsidR="000336FF" w:rsidRPr="003A19AE" w:rsidRDefault="000336FF" w:rsidP="000336FF">
            <w:pPr>
              <w:jc w:val="right"/>
              <w:rPr>
                <w:color w:val="000000"/>
                <w:sz w:val="20"/>
                <w:szCs w:val="20"/>
              </w:rPr>
            </w:pPr>
            <w:r w:rsidRPr="003A19AE">
              <w:rPr>
                <w:color w:val="000000"/>
                <w:sz w:val="20"/>
                <w:szCs w:val="20"/>
              </w:rPr>
              <w:t>0</w:t>
            </w:r>
          </w:p>
        </w:tc>
        <w:tc>
          <w:tcPr>
            <w:tcW w:w="539" w:type="dxa"/>
          </w:tcPr>
          <w:p w:rsidR="000336FF" w:rsidRPr="003A19AE" w:rsidRDefault="000336FF" w:rsidP="000336FF">
            <w:pPr>
              <w:jc w:val="right"/>
              <w:rPr>
                <w:color w:val="000000"/>
                <w:sz w:val="20"/>
                <w:szCs w:val="20"/>
              </w:rPr>
            </w:pPr>
          </w:p>
        </w:tc>
        <w:tc>
          <w:tcPr>
            <w:tcW w:w="623" w:type="dxa"/>
          </w:tcPr>
          <w:p w:rsidR="000336FF" w:rsidRPr="003A19AE" w:rsidRDefault="000336FF" w:rsidP="000336FF">
            <w:pPr>
              <w:jc w:val="right"/>
              <w:rPr>
                <w:color w:val="000000"/>
                <w:sz w:val="20"/>
                <w:szCs w:val="20"/>
              </w:rPr>
            </w:pPr>
            <w:r w:rsidRPr="003A19AE">
              <w:rPr>
                <w:color w:val="000000"/>
                <w:sz w:val="20"/>
                <w:szCs w:val="20"/>
              </w:rPr>
              <w:t>0</w:t>
            </w:r>
          </w:p>
        </w:tc>
        <w:tc>
          <w:tcPr>
            <w:tcW w:w="614" w:type="dxa"/>
          </w:tcPr>
          <w:p w:rsidR="000336FF" w:rsidRPr="003A19AE" w:rsidRDefault="000336FF" w:rsidP="000336FF">
            <w:pPr>
              <w:jc w:val="right"/>
              <w:rPr>
                <w:color w:val="000000"/>
                <w:sz w:val="20"/>
                <w:szCs w:val="20"/>
              </w:rPr>
            </w:pPr>
            <w:r w:rsidRPr="003A19AE">
              <w:rPr>
                <w:color w:val="000000"/>
                <w:sz w:val="20"/>
                <w:szCs w:val="20"/>
              </w:rPr>
              <w:t>100</w:t>
            </w:r>
          </w:p>
        </w:tc>
        <w:tc>
          <w:tcPr>
            <w:tcW w:w="1227" w:type="dxa"/>
          </w:tcPr>
          <w:p w:rsidR="000336FF" w:rsidRPr="003A19AE" w:rsidRDefault="000336FF" w:rsidP="000336FF">
            <w:pPr>
              <w:jc w:val="right"/>
              <w:rPr>
                <w:color w:val="000000"/>
                <w:sz w:val="20"/>
                <w:szCs w:val="20"/>
              </w:rPr>
            </w:pPr>
            <w:r w:rsidRPr="003A19AE">
              <w:rPr>
                <w:color w:val="000000"/>
                <w:sz w:val="20"/>
                <w:szCs w:val="20"/>
              </w:rPr>
              <w:t>54,54</w:t>
            </w:r>
          </w:p>
        </w:tc>
      </w:tr>
      <w:tr w:rsidR="000336FF" w:rsidRPr="003A19AE" w:rsidTr="000336FF">
        <w:trPr>
          <w:trHeight w:val="228"/>
        </w:trPr>
        <w:tc>
          <w:tcPr>
            <w:tcW w:w="1170" w:type="dxa"/>
            <w:vMerge/>
            <w:hideMark/>
          </w:tcPr>
          <w:p w:rsidR="000336FF" w:rsidRPr="003A19AE" w:rsidRDefault="000336FF" w:rsidP="000336FF">
            <w:pPr>
              <w:rPr>
                <w:b/>
                <w:color w:val="000000"/>
                <w:sz w:val="20"/>
                <w:szCs w:val="20"/>
                <w:lang w:eastAsia="ru-RU"/>
              </w:rPr>
            </w:pPr>
          </w:p>
        </w:tc>
        <w:tc>
          <w:tcPr>
            <w:tcW w:w="1093" w:type="dxa"/>
            <w:noWrap/>
            <w:hideMark/>
          </w:tcPr>
          <w:p w:rsidR="000336FF" w:rsidRPr="003A19AE" w:rsidRDefault="000336FF" w:rsidP="000336FF">
            <w:pPr>
              <w:jc w:val="center"/>
              <w:rPr>
                <w:b/>
                <w:color w:val="000000"/>
                <w:sz w:val="20"/>
                <w:szCs w:val="20"/>
                <w:lang w:eastAsia="ru-RU"/>
              </w:rPr>
            </w:pPr>
            <w:r w:rsidRPr="003A19AE">
              <w:rPr>
                <w:b/>
                <w:color w:val="000000"/>
                <w:sz w:val="20"/>
                <w:szCs w:val="20"/>
                <w:lang w:eastAsia="ru-RU"/>
              </w:rPr>
              <w:t>Всего</w:t>
            </w:r>
          </w:p>
        </w:tc>
        <w:tc>
          <w:tcPr>
            <w:tcW w:w="614" w:type="dxa"/>
          </w:tcPr>
          <w:p w:rsidR="000336FF" w:rsidRPr="003A19AE" w:rsidRDefault="000336FF" w:rsidP="000336FF">
            <w:pPr>
              <w:jc w:val="right"/>
              <w:rPr>
                <w:color w:val="000000"/>
                <w:sz w:val="20"/>
                <w:szCs w:val="20"/>
              </w:rPr>
            </w:pPr>
            <w:r w:rsidRPr="003A19AE">
              <w:rPr>
                <w:color w:val="000000"/>
                <w:sz w:val="20"/>
                <w:szCs w:val="20"/>
              </w:rPr>
              <w:t>893</w:t>
            </w:r>
          </w:p>
        </w:tc>
        <w:tc>
          <w:tcPr>
            <w:tcW w:w="551" w:type="dxa"/>
          </w:tcPr>
          <w:p w:rsidR="000336FF" w:rsidRPr="003A19AE" w:rsidRDefault="000336FF" w:rsidP="000336FF">
            <w:pPr>
              <w:jc w:val="right"/>
              <w:rPr>
                <w:color w:val="000000"/>
                <w:sz w:val="20"/>
                <w:szCs w:val="20"/>
              </w:rPr>
            </w:pPr>
            <w:r w:rsidRPr="003A19AE">
              <w:rPr>
                <w:color w:val="000000"/>
                <w:sz w:val="20"/>
                <w:szCs w:val="20"/>
              </w:rPr>
              <w:t>131</w:t>
            </w:r>
          </w:p>
        </w:tc>
        <w:tc>
          <w:tcPr>
            <w:tcW w:w="717" w:type="dxa"/>
          </w:tcPr>
          <w:p w:rsidR="000336FF" w:rsidRPr="003A19AE" w:rsidRDefault="000336FF" w:rsidP="000336FF">
            <w:pPr>
              <w:jc w:val="right"/>
              <w:rPr>
                <w:color w:val="000000"/>
                <w:sz w:val="20"/>
                <w:szCs w:val="20"/>
              </w:rPr>
            </w:pPr>
            <w:r w:rsidRPr="003A19AE">
              <w:rPr>
                <w:color w:val="000000"/>
                <w:sz w:val="20"/>
                <w:szCs w:val="20"/>
              </w:rPr>
              <w:t>14,67</w:t>
            </w:r>
          </w:p>
        </w:tc>
        <w:tc>
          <w:tcPr>
            <w:tcW w:w="551" w:type="dxa"/>
          </w:tcPr>
          <w:p w:rsidR="000336FF" w:rsidRPr="003A19AE" w:rsidRDefault="000336FF" w:rsidP="000336FF">
            <w:pPr>
              <w:jc w:val="right"/>
              <w:rPr>
                <w:color w:val="000000"/>
                <w:sz w:val="20"/>
                <w:szCs w:val="20"/>
              </w:rPr>
            </w:pPr>
            <w:r w:rsidRPr="003A19AE">
              <w:rPr>
                <w:color w:val="000000"/>
                <w:sz w:val="20"/>
                <w:szCs w:val="20"/>
              </w:rPr>
              <w:t>356</w:t>
            </w:r>
          </w:p>
        </w:tc>
        <w:tc>
          <w:tcPr>
            <w:tcW w:w="666" w:type="dxa"/>
          </w:tcPr>
          <w:p w:rsidR="000336FF" w:rsidRPr="003A19AE" w:rsidRDefault="000336FF" w:rsidP="000336FF">
            <w:pPr>
              <w:jc w:val="right"/>
              <w:rPr>
                <w:color w:val="000000"/>
                <w:sz w:val="20"/>
                <w:szCs w:val="20"/>
              </w:rPr>
            </w:pPr>
            <w:r w:rsidRPr="003A19AE">
              <w:rPr>
                <w:color w:val="000000"/>
                <w:sz w:val="20"/>
                <w:szCs w:val="20"/>
              </w:rPr>
              <w:t>39,87</w:t>
            </w:r>
          </w:p>
        </w:tc>
        <w:tc>
          <w:tcPr>
            <w:tcW w:w="551" w:type="dxa"/>
          </w:tcPr>
          <w:p w:rsidR="000336FF" w:rsidRPr="003A19AE" w:rsidRDefault="000336FF" w:rsidP="000336FF">
            <w:pPr>
              <w:jc w:val="right"/>
              <w:rPr>
                <w:color w:val="000000"/>
                <w:sz w:val="20"/>
                <w:szCs w:val="20"/>
              </w:rPr>
            </w:pPr>
            <w:r w:rsidRPr="003A19AE">
              <w:rPr>
                <w:color w:val="000000"/>
                <w:sz w:val="20"/>
                <w:szCs w:val="20"/>
              </w:rPr>
              <w:t>406</w:t>
            </w:r>
          </w:p>
        </w:tc>
        <w:tc>
          <w:tcPr>
            <w:tcW w:w="718" w:type="dxa"/>
          </w:tcPr>
          <w:p w:rsidR="000336FF" w:rsidRPr="003A19AE" w:rsidRDefault="000336FF" w:rsidP="000336FF">
            <w:pPr>
              <w:jc w:val="right"/>
              <w:rPr>
                <w:color w:val="000000"/>
                <w:sz w:val="20"/>
                <w:szCs w:val="20"/>
              </w:rPr>
            </w:pPr>
            <w:r w:rsidRPr="003A19AE">
              <w:rPr>
                <w:color w:val="000000"/>
                <w:sz w:val="20"/>
                <w:szCs w:val="20"/>
              </w:rPr>
              <w:t>45,46</w:t>
            </w:r>
          </w:p>
        </w:tc>
        <w:tc>
          <w:tcPr>
            <w:tcW w:w="539" w:type="dxa"/>
          </w:tcPr>
          <w:p w:rsidR="000336FF" w:rsidRPr="003A19AE" w:rsidRDefault="000336FF" w:rsidP="000336FF">
            <w:pPr>
              <w:jc w:val="right"/>
              <w:rPr>
                <w:color w:val="000000"/>
                <w:sz w:val="20"/>
                <w:szCs w:val="20"/>
              </w:rPr>
            </w:pPr>
            <w:r w:rsidRPr="003A19AE">
              <w:rPr>
                <w:color w:val="000000"/>
                <w:sz w:val="20"/>
                <w:szCs w:val="20"/>
              </w:rPr>
              <w:t>0</w:t>
            </w:r>
          </w:p>
        </w:tc>
        <w:tc>
          <w:tcPr>
            <w:tcW w:w="539" w:type="dxa"/>
          </w:tcPr>
          <w:p w:rsidR="000336FF" w:rsidRPr="003A19AE" w:rsidRDefault="000336FF" w:rsidP="000336FF">
            <w:pPr>
              <w:jc w:val="right"/>
              <w:rPr>
                <w:color w:val="000000"/>
                <w:sz w:val="20"/>
                <w:szCs w:val="20"/>
              </w:rPr>
            </w:pPr>
          </w:p>
        </w:tc>
        <w:tc>
          <w:tcPr>
            <w:tcW w:w="623" w:type="dxa"/>
          </w:tcPr>
          <w:p w:rsidR="000336FF" w:rsidRPr="003A19AE" w:rsidRDefault="000336FF" w:rsidP="000336FF">
            <w:pPr>
              <w:jc w:val="right"/>
              <w:rPr>
                <w:color w:val="000000"/>
                <w:sz w:val="20"/>
                <w:szCs w:val="20"/>
              </w:rPr>
            </w:pPr>
            <w:r w:rsidRPr="003A19AE">
              <w:rPr>
                <w:color w:val="000000"/>
                <w:sz w:val="20"/>
                <w:szCs w:val="20"/>
              </w:rPr>
              <w:t>0</w:t>
            </w:r>
          </w:p>
        </w:tc>
        <w:tc>
          <w:tcPr>
            <w:tcW w:w="614" w:type="dxa"/>
          </w:tcPr>
          <w:p w:rsidR="000336FF" w:rsidRPr="003A19AE" w:rsidRDefault="000336FF" w:rsidP="000336FF">
            <w:pPr>
              <w:jc w:val="right"/>
              <w:rPr>
                <w:color w:val="000000"/>
                <w:sz w:val="20"/>
                <w:szCs w:val="20"/>
              </w:rPr>
            </w:pPr>
            <w:r w:rsidRPr="003A19AE">
              <w:rPr>
                <w:color w:val="000000"/>
                <w:sz w:val="20"/>
                <w:szCs w:val="20"/>
              </w:rPr>
              <w:t>100</w:t>
            </w:r>
          </w:p>
        </w:tc>
        <w:tc>
          <w:tcPr>
            <w:tcW w:w="1227" w:type="dxa"/>
          </w:tcPr>
          <w:p w:rsidR="000336FF" w:rsidRPr="003A19AE" w:rsidRDefault="000336FF" w:rsidP="000336FF">
            <w:pPr>
              <w:jc w:val="right"/>
              <w:rPr>
                <w:color w:val="000000"/>
                <w:sz w:val="20"/>
                <w:szCs w:val="20"/>
              </w:rPr>
            </w:pPr>
            <w:r w:rsidRPr="003A19AE">
              <w:rPr>
                <w:color w:val="000000"/>
                <w:sz w:val="20"/>
                <w:szCs w:val="20"/>
              </w:rPr>
              <w:t>54,54</w:t>
            </w:r>
          </w:p>
        </w:tc>
      </w:tr>
    </w:tbl>
    <w:tbl>
      <w:tblPr>
        <w:tblStyle w:val="a7"/>
        <w:tblW w:w="10141" w:type="dxa"/>
        <w:tblLook w:val="04A0"/>
      </w:tblPr>
      <w:tblGrid>
        <w:gridCol w:w="1819"/>
        <w:gridCol w:w="671"/>
        <w:gridCol w:w="729"/>
        <w:gridCol w:w="666"/>
        <w:gridCol w:w="671"/>
        <w:gridCol w:w="729"/>
        <w:gridCol w:w="666"/>
        <w:gridCol w:w="671"/>
        <w:gridCol w:w="729"/>
        <w:gridCol w:w="724"/>
        <w:gridCol w:w="671"/>
        <w:gridCol w:w="729"/>
        <w:gridCol w:w="666"/>
      </w:tblGrid>
      <w:tr w:rsidR="000336FF" w:rsidRPr="003F09A1" w:rsidTr="000336FF">
        <w:trPr>
          <w:trHeight w:val="297"/>
        </w:trPr>
        <w:tc>
          <w:tcPr>
            <w:tcW w:w="1819" w:type="dxa"/>
            <w:noWrap/>
            <w:hideMark/>
          </w:tcPr>
          <w:p w:rsidR="000336FF" w:rsidRPr="003F09A1" w:rsidRDefault="000336FF" w:rsidP="000336FF">
            <w:pPr>
              <w:rPr>
                <w:rFonts w:eastAsia="Calibri"/>
                <w:sz w:val="20"/>
                <w:szCs w:val="20"/>
              </w:rPr>
            </w:pPr>
            <w:r>
              <w:rPr>
                <w:rFonts w:eastAsia="Calibri"/>
                <w:sz w:val="24"/>
                <w:szCs w:val="24"/>
              </w:rPr>
              <w:br w:type="page"/>
            </w:r>
            <w:r w:rsidRPr="003F09A1">
              <w:rPr>
                <w:rFonts w:eastAsia="Calibri"/>
                <w:sz w:val="20"/>
                <w:szCs w:val="20"/>
              </w:rPr>
              <w:t>2021-2022</w:t>
            </w:r>
          </w:p>
        </w:tc>
        <w:tc>
          <w:tcPr>
            <w:tcW w:w="2066" w:type="dxa"/>
            <w:gridSpan w:val="3"/>
            <w:noWrap/>
            <w:hideMark/>
          </w:tcPr>
          <w:p w:rsidR="000336FF" w:rsidRPr="003F09A1" w:rsidRDefault="000336FF" w:rsidP="000336FF">
            <w:pPr>
              <w:rPr>
                <w:rFonts w:eastAsia="Calibri"/>
                <w:sz w:val="20"/>
                <w:szCs w:val="20"/>
              </w:rPr>
            </w:pPr>
            <w:r w:rsidRPr="003F09A1">
              <w:rPr>
                <w:rFonts w:eastAsia="Calibri"/>
                <w:sz w:val="20"/>
                <w:szCs w:val="20"/>
              </w:rPr>
              <w:t>2 класс</w:t>
            </w:r>
          </w:p>
        </w:tc>
        <w:tc>
          <w:tcPr>
            <w:tcW w:w="2066" w:type="dxa"/>
            <w:gridSpan w:val="3"/>
            <w:noWrap/>
            <w:hideMark/>
          </w:tcPr>
          <w:p w:rsidR="000336FF" w:rsidRPr="003F09A1" w:rsidRDefault="000336FF" w:rsidP="000336FF">
            <w:pPr>
              <w:rPr>
                <w:rFonts w:eastAsia="Calibri"/>
                <w:sz w:val="20"/>
                <w:szCs w:val="20"/>
              </w:rPr>
            </w:pPr>
            <w:r w:rsidRPr="003F09A1">
              <w:rPr>
                <w:rFonts w:eastAsia="Calibri"/>
                <w:sz w:val="20"/>
                <w:szCs w:val="20"/>
              </w:rPr>
              <w:t>3 класс</w:t>
            </w:r>
          </w:p>
        </w:tc>
        <w:tc>
          <w:tcPr>
            <w:tcW w:w="2124" w:type="dxa"/>
            <w:gridSpan w:val="3"/>
            <w:noWrap/>
            <w:hideMark/>
          </w:tcPr>
          <w:p w:rsidR="000336FF" w:rsidRPr="003F09A1" w:rsidRDefault="000336FF" w:rsidP="000336FF">
            <w:pPr>
              <w:rPr>
                <w:rFonts w:eastAsia="Calibri"/>
                <w:sz w:val="20"/>
                <w:szCs w:val="20"/>
              </w:rPr>
            </w:pPr>
            <w:r w:rsidRPr="003F09A1">
              <w:rPr>
                <w:rFonts w:eastAsia="Calibri"/>
                <w:sz w:val="20"/>
                <w:szCs w:val="20"/>
              </w:rPr>
              <w:t>4 класс</w:t>
            </w:r>
          </w:p>
        </w:tc>
        <w:tc>
          <w:tcPr>
            <w:tcW w:w="2066" w:type="dxa"/>
            <w:gridSpan w:val="3"/>
            <w:noWrap/>
            <w:hideMark/>
          </w:tcPr>
          <w:p w:rsidR="000336FF" w:rsidRPr="003F09A1" w:rsidRDefault="000336FF" w:rsidP="000336FF">
            <w:pPr>
              <w:rPr>
                <w:rFonts w:eastAsia="Calibri"/>
                <w:sz w:val="20"/>
                <w:szCs w:val="20"/>
              </w:rPr>
            </w:pPr>
            <w:r w:rsidRPr="003F09A1">
              <w:rPr>
                <w:rFonts w:eastAsia="Calibri"/>
                <w:sz w:val="20"/>
                <w:szCs w:val="20"/>
              </w:rPr>
              <w:t>итого</w:t>
            </w:r>
          </w:p>
        </w:tc>
      </w:tr>
      <w:tr w:rsidR="000336FF" w:rsidRPr="003F09A1" w:rsidTr="000336FF">
        <w:trPr>
          <w:trHeight w:val="402"/>
        </w:trPr>
        <w:tc>
          <w:tcPr>
            <w:tcW w:w="1819" w:type="dxa"/>
            <w:noWrap/>
            <w:hideMark/>
          </w:tcPr>
          <w:p w:rsidR="000336FF" w:rsidRPr="003F09A1" w:rsidRDefault="000336FF" w:rsidP="000336FF">
            <w:pPr>
              <w:rPr>
                <w:rFonts w:eastAsia="Calibri"/>
                <w:sz w:val="20"/>
                <w:szCs w:val="20"/>
              </w:rPr>
            </w:pPr>
            <w:r w:rsidRPr="003F09A1">
              <w:rPr>
                <w:rFonts w:eastAsia="Calibri"/>
                <w:sz w:val="20"/>
                <w:szCs w:val="20"/>
              </w:rPr>
              <w:t> Предмет</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всего</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 xml:space="preserve">%усп. </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всего</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 xml:space="preserve">%усп. </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всего</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 xml:space="preserve">%усп. </w:t>
            </w:r>
          </w:p>
        </w:tc>
        <w:tc>
          <w:tcPr>
            <w:tcW w:w="724"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всего</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 xml:space="preserve">%усп. </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 кач.</w:t>
            </w:r>
          </w:p>
        </w:tc>
      </w:tr>
      <w:tr w:rsidR="000336FF" w:rsidRPr="003F09A1" w:rsidTr="000336FF">
        <w:trPr>
          <w:trHeight w:val="235"/>
        </w:trPr>
        <w:tc>
          <w:tcPr>
            <w:tcW w:w="1819" w:type="dxa"/>
            <w:noWrap/>
            <w:hideMark/>
          </w:tcPr>
          <w:p w:rsidR="000336FF" w:rsidRPr="003F09A1" w:rsidRDefault="000336FF" w:rsidP="000336FF">
            <w:pPr>
              <w:rPr>
                <w:rFonts w:eastAsia="Calibri"/>
                <w:sz w:val="20"/>
                <w:szCs w:val="20"/>
              </w:rPr>
            </w:pPr>
            <w:r w:rsidRPr="003F09A1">
              <w:rPr>
                <w:rFonts w:eastAsia="Calibri"/>
                <w:sz w:val="20"/>
                <w:szCs w:val="20"/>
              </w:rPr>
              <w:t>Казахский язык</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121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91,74</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111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89,19</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724" w:type="dxa"/>
            <w:noWrap/>
            <w:hideMark/>
          </w:tcPr>
          <w:p w:rsidR="000336FF" w:rsidRPr="003F09A1" w:rsidRDefault="000336FF" w:rsidP="000336FF">
            <w:pPr>
              <w:rPr>
                <w:rFonts w:eastAsia="Calibri"/>
                <w:sz w:val="20"/>
                <w:szCs w:val="20"/>
              </w:rPr>
            </w:pPr>
            <w:r w:rsidRPr="003F09A1">
              <w:rPr>
                <w:rFonts w:eastAsia="Calibri"/>
                <w:sz w:val="20"/>
                <w:szCs w:val="20"/>
              </w:rPr>
              <w:t>80,68</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320</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87,81</w:t>
            </w:r>
          </w:p>
        </w:tc>
      </w:tr>
      <w:tr w:rsidR="000336FF" w:rsidRPr="003F09A1" w:rsidTr="000336FF">
        <w:trPr>
          <w:trHeight w:val="235"/>
        </w:trPr>
        <w:tc>
          <w:tcPr>
            <w:tcW w:w="1819" w:type="dxa"/>
            <w:noWrap/>
            <w:hideMark/>
          </w:tcPr>
          <w:p w:rsidR="000336FF" w:rsidRPr="003F09A1" w:rsidRDefault="000336FF" w:rsidP="000336FF">
            <w:pPr>
              <w:rPr>
                <w:rFonts w:eastAsia="Calibri"/>
                <w:sz w:val="20"/>
                <w:szCs w:val="20"/>
              </w:rPr>
            </w:pPr>
            <w:r w:rsidRPr="003F09A1">
              <w:rPr>
                <w:rFonts w:eastAsia="Calibri"/>
                <w:sz w:val="20"/>
                <w:szCs w:val="20"/>
              </w:rPr>
              <w:t>Русский язык</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121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89,26</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111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90,09</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724" w:type="dxa"/>
            <w:noWrap/>
            <w:hideMark/>
          </w:tcPr>
          <w:p w:rsidR="000336FF" w:rsidRPr="003F09A1" w:rsidRDefault="000336FF" w:rsidP="000336FF">
            <w:pPr>
              <w:rPr>
                <w:rFonts w:eastAsia="Calibri"/>
                <w:sz w:val="20"/>
                <w:szCs w:val="20"/>
              </w:rPr>
            </w:pPr>
            <w:r w:rsidRPr="003F09A1">
              <w:rPr>
                <w:rFonts w:eastAsia="Calibri"/>
                <w:sz w:val="20"/>
                <w:szCs w:val="20"/>
              </w:rPr>
              <w:t>86,36</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320</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88,75</w:t>
            </w:r>
          </w:p>
        </w:tc>
      </w:tr>
      <w:tr w:rsidR="000336FF" w:rsidRPr="003F09A1" w:rsidTr="000336FF">
        <w:trPr>
          <w:trHeight w:val="235"/>
        </w:trPr>
        <w:tc>
          <w:tcPr>
            <w:tcW w:w="1819" w:type="dxa"/>
            <w:noWrap/>
            <w:hideMark/>
          </w:tcPr>
          <w:p w:rsidR="000336FF" w:rsidRPr="003F09A1" w:rsidRDefault="000336FF" w:rsidP="000336FF">
            <w:pPr>
              <w:rPr>
                <w:rFonts w:eastAsia="Calibri"/>
                <w:sz w:val="20"/>
                <w:szCs w:val="20"/>
              </w:rPr>
            </w:pPr>
            <w:r w:rsidRPr="003F09A1">
              <w:rPr>
                <w:rFonts w:eastAsia="Calibri"/>
                <w:sz w:val="20"/>
                <w:szCs w:val="20"/>
              </w:rPr>
              <w:t>Литерат</w:t>
            </w:r>
            <w:r>
              <w:rPr>
                <w:rFonts w:eastAsia="Calibri"/>
                <w:sz w:val="20"/>
                <w:szCs w:val="20"/>
                <w:lang w:val="ru-RU"/>
              </w:rPr>
              <w:t>.</w:t>
            </w:r>
            <w:r w:rsidRPr="003F09A1">
              <w:rPr>
                <w:rFonts w:eastAsia="Calibri"/>
                <w:sz w:val="20"/>
                <w:szCs w:val="20"/>
              </w:rPr>
              <w:t>чтение</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121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93,39</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111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95,5</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724" w:type="dxa"/>
            <w:noWrap/>
            <w:hideMark/>
          </w:tcPr>
          <w:p w:rsidR="000336FF" w:rsidRPr="003F09A1" w:rsidRDefault="000336FF" w:rsidP="000336FF">
            <w:pPr>
              <w:rPr>
                <w:rFonts w:eastAsia="Calibri"/>
                <w:sz w:val="20"/>
                <w:szCs w:val="20"/>
              </w:rPr>
            </w:pPr>
            <w:r w:rsidRPr="003F09A1">
              <w:rPr>
                <w:rFonts w:eastAsia="Calibri"/>
                <w:sz w:val="20"/>
                <w:szCs w:val="20"/>
              </w:rPr>
              <w:t>93,18</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320</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94,06</w:t>
            </w:r>
          </w:p>
        </w:tc>
      </w:tr>
      <w:tr w:rsidR="000336FF" w:rsidRPr="003F09A1" w:rsidTr="000336FF">
        <w:trPr>
          <w:trHeight w:val="235"/>
        </w:trPr>
        <w:tc>
          <w:tcPr>
            <w:tcW w:w="1819" w:type="dxa"/>
            <w:noWrap/>
            <w:hideMark/>
          </w:tcPr>
          <w:p w:rsidR="000336FF" w:rsidRPr="003F09A1" w:rsidRDefault="000336FF" w:rsidP="000336FF">
            <w:pPr>
              <w:rPr>
                <w:rFonts w:eastAsia="Calibri"/>
                <w:sz w:val="20"/>
                <w:szCs w:val="20"/>
              </w:rPr>
            </w:pPr>
            <w:r w:rsidRPr="003F09A1">
              <w:rPr>
                <w:rFonts w:eastAsia="Calibri"/>
                <w:sz w:val="20"/>
                <w:szCs w:val="20"/>
              </w:rPr>
              <w:t>Математика</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121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92,56</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111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90,99</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724" w:type="dxa"/>
            <w:noWrap/>
            <w:hideMark/>
          </w:tcPr>
          <w:p w:rsidR="000336FF" w:rsidRPr="003F09A1" w:rsidRDefault="000336FF" w:rsidP="000336FF">
            <w:pPr>
              <w:rPr>
                <w:rFonts w:eastAsia="Calibri"/>
                <w:sz w:val="20"/>
                <w:szCs w:val="20"/>
              </w:rPr>
            </w:pPr>
            <w:r w:rsidRPr="003F09A1">
              <w:rPr>
                <w:rFonts w:eastAsia="Calibri"/>
                <w:sz w:val="20"/>
                <w:szCs w:val="20"/>
              </w:rPr>
              <w:t>89,77</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320</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91,25</w:t>
            </w:r>
          </w:p>
        </w:tc>
      </w:tr>
      <w:tr w:rsidR="000336FF" w:rsidRPr="003F09A1" w:rsidTr="000336FF">
        <w:trPr>
          <w:trHeight w:val="235"/>
        </w:trPr>
        <w:tc>
          <w:tcPr>
            <w:tcW w:w="1819" w:type="dxa"/>
            <w:noWrap/>
            <w:hideMark/>
          </w:tcPr>
          <w:p w:rsidR="000336FF" w:rsidRPr="003F09A1" w:rsidRDefault="000336FF" w:rsidP="000336FF">
            <w:pPr>
              <w:rPr>
                <w:rFonts w:eastAsia="Calibri"/>
                <w:sz w:val="20"/>
                <w:szCs w:val="20"/>
              </w:rPr>
            </w:pPr>
            <w:r w:rsidRPr="003F09A1">
              <w:rPr>
                <w:rFonts w:eastAsia="Calibri"/>
                <w:sz w:val="20"/>
                <w:szCs w:val="20"/>
              </w:rPr>
              <w:t>Познание мира</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121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97,52</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111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97,3</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724" w:type="dxa"/>
            <w:noWrap/>
            <w:hideMark/>
          </w:tcPr>
          <w:p w:rsidR="000336FF" w:rsidRPr="003F09A1" w:rsidRDefault="000336FF" w:rsidP="000336FF">
            <w:pPr>
              <w:rPr>
                <w:rFonts w:eastAsia="Calibri"/>
                <w:sz w:val="20"/>
                <w:szCs w:val="20"/>
              </w:rPr>
            </w:pPr>
            <w:r w:rsidRPr="003F09A1">
              <w:rPr>
                <w:rFonts w:eastAsia="Calibri"/>
                <w:sz w:val="20"/>
                <w:szCs w:val="20"/>
              </w:rPr>
              <w:t>89,77</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320</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95,31</w:t>
            </w:r>
          </w:p>
        </w:tc>
      </w:tr>
      <w:tr w:rsidR="000336FF" w:rsidRPr="003F09A1" w:rsidTr="000336FF">
        <w:trPr>
          <w:trHeight w:val="235"/>
        </w:trPr>
        <w:tc>
          <w:tcPr>
            <w:tcW w:w="1819" w:type="dxa"/>
            <w:noWrap/>
            <w:hideMark/>
          </w:tcPr>
          <w:p w:rsidR="000336FF" w:rsidRPr="003F09A1" w:rsidRDefault="000336FF" w:rsidP="000336FF">
            <w:pPr>
              <w:rPr>
                <w:rFonts w:eastAsia="Calibri"/>
                <w:sz w:val="20"/>
                <w:szCs w:val="20"/>
              </w:rPr>
            </w:pPr>
            <w:r w:rsidRPr="003F09A1">
              <w:rPr>
                <w:rFonts w:eastAsia="Calibri"/>
                <w:sz w:val="20"/>
                <w:szCs w:val="20"/>
              </w:rPr>
              <w:t>Естествознание</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121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96,69</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111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91,89</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724" w:type="dxa"/>
            <w:noWrap/>
            <w:hideMark/>
          </w:tcPr>
          <w:p w:rsidR="000336FF" w:rsidRPr="003F09A1" w:rsidRDefault="000336FF" w:rsidP="000336FF">
            <w:pPr>
              <w:rPr>
                <w:rFonts w:eastAsia="Calibri"/>
                <w:sz w:val="20"/>
                <w:szCs w:val="20"/>
              </w:rPr>
            </w:pPr>
            <w:r w:rsidRPr="003F09A1">
              <w:rPr>
                <w:rFonts w:eastAsia="Calibri"/>
                <w:sz w:val="20"/>
                <w:szCs w:val="20"/>
              </w:rPr>
              <w:t>93,18</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320</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94,06</w:t>
            </w:r>
          </w:p>
        </w:tc>
      </w:tr>
      <w:tr w:rsidR="000336FF" w:rsidRPr="003F09A1" w:rsidTr="000336FF">
        <w:trPr>
          <w:trHeight w:val="235"/>
        </w:trPr>
        <w:tc>
          <w:tcPr>
            <w:tcW w:w="1819" w:type="dxa"/>
            <w:noWrap/>
            <w:hideMark/>
          </w:tcPr>
          <w:p w:rsidR="000336FF" w:rsidRPr="003F09A1" w:rsidRDefault="000336FF" w:rsidP="000336FF">
            <w:pPr>
              <w:rPr>
                <w:rFonts w:eastAsia="Calibri"/>
                <w:sz w:val="20"/>
                <w:szCs w:val="20"/>
              </w:rPr>
            </w:pPr>
            <w:r w:rsidRPr="003F09A1">
              <w:rPr>
                <w:rFonts w:eastAsia="Calibri"/>
                <w:sz w:val="20"/>
                <w:szCs w:val="20"/>
              </w:rPr>
              <w:t>Иностран</w:t>
            </w:r>
            <w:r>
              <w:rPr>
                <w:rFonts w:eastAsia="Calibri"/>
                <w:sz w:val="20"/>
                <w:szCs w:val="20"/>
                <w:lang w:val="ru-RU"/>
              </w:rPr>
              <w:t>.</w:t>
            </w:r>
            <w:r w:rsidRPr="003F09A1">
              <w:rPr>
                <w:rFonts w:eastAsia="Calibri"/>
                <w:sz w:val="20"/>
                <w:szCs w:val="20"/>
              </w:rPr>
              <w:t>язык</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121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92,56</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111</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94,59</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724" w:type="dxa"/>
            <w:noWrap/>
            <w:hideMark/>
          </w:tcPr>
          <w:p w:rsidR="000336FF" w:rsidRPr="003F09A1" w:rsidRDefault="000336FF" w:rsidP="000336FF">
            <w:pPr>
              <w:rPr>
                <w:rFonts w:eastAsia="Calibri"/>
                <w:sz w:val="20"/>
                <w:szCs w:val="20"/>
              </w:rPr>
            </w:pPr>
            <w:r w:rsidRPr="003F09A1">
              <w:rPr>
                <w:rFonts w:eastAsia="Calibri"/>
                <w:sz w:val="20"/>
                <w:szCs w:val="20"/>
              </w:rPr>
              <w:t>82,95</w:t>
            </w:r>
          </w:p>
        </w:tc>
        <w:tc>
          <w:tcPr>
            <w:tcW w:w="671" w:type="dxa"/>
            <w:noWrap/>
            <w:hideMark/>
          </w:tcPr>
          <w:p w:rsidR="000336FF" w:rsidRPr="003F09A1" w:rsidRDefault="000336FF" w:rsidP="000336FF">
            <w:pPr>
              <w:rPr>
                <w:rFonts w:eastAsia="Calibri"/>
                <w:sz w:val="20"/>
                <w:szCs w:val="20"/>
              </w:rPr>
            </w:pPr>
            <w:r w:rsidRPr="003F09A1">
              <w:rPr>
                <w:rFonts w:eastAsia="Calibri"/>
                <w:sz w:val="20"/>
                <w:szCs w:val="20"/>
              </w:rPr>
              <w:t>320</w:t>
            </w:r>
          </w:p>
        </w:tc>
        <w:tc>
          <w:tcPr>
            <w:tcW w:w="729"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66" w:type="dxa"/>
            <w:noWrap/>
            <w:hideMark/>
          </w:tcPr>
          <w:p w:rsidR="000336FF" w:rsidRPr="003F09A1" w:rsidRDefault="000336FF" w:rsidP="000336FF">
            <w:pPr>
              <w:rPr>
                <w:rFonts w:eastAsia="Calibri"/>
                <w:sz w:val="20"/>
                <w:szCs w:val="20"/>
              </w:rPr>
            </w:pPr>
            <w:r w:rsidRPr="003F09A1">
              <w:rPr>
                <w:rFonts w:eastAsia="Calibri"/>
                <w:sz w:val="20"/>
                <w:szCs w:val="20"/>
              </w:rPr>
              <w:t>90,63</w:t>
            </w:r>
          </w:p>
        </w:tc>
      </w:tr>
    </w:tbl>
    <w:p w:rsidR="000336FF" w:rsidRPr="003F09A1" w:rsidRDefault="000336FF" w:rsidP="000336FF">
      <w:pPr>
        <w:rPr>
          <w:rFonts w:eastAsia="Calibri"/>
          <w:sz w:val="24"/>
          <w:szCs w:val="24"/>
        </w:rPr>
      </w:pPr>
    </w:p>
    <w:tbl>
      <w:tblPr>
        <w:tblW w:w="10173" w:type="dxa"/>
        <w:tblLook w:val="04A0"/>
      </w:tblPr>
      <w:tblGrid>
        <w:gridCol w:w="1552"/>
        <w:gridCol w:w="671"/>
        <w:gridCol w:w="468"/>
        <w:gridCol w:w="717"/>
        <w:gridCol w:w="666"/>
        <w:gridCol w:w="671"/>
        <w:gridCol w:w="679"/>
        <w:gridCol w:w="666"/>
        <w:gridCol w:w="671"/>
        <w:gridCol w:w="679"/>
        <w:gridCol w:w="666"/>
        <w:gridCol w:w="671"/>
        <w:gridCol w:w="679"/>
        <w:gridCol w:w="862"/>
      </w:tblGrid>
      <w:tr w:rsidR="000336FF" w:rsidRPr="003F09A1" w:rsidTr="000336FF">
        <w:trPr>
          <w:trHeight w:val="398"/>
        </w:trPr>
        <w:tc>
          <w:tcPr>
            <w:tcW w:w="1523" w:type="dxa"/>
            <w:tcBorders>
              <w:top w:val="single" w:sz="8" w:space="0" w:color="000000"/>
              <w:left w:val="single" w:sz="8" w:space="0" w:color="000000"/>
              <w:bottom w:val="nil"/>
              <w:right w:val="single" w:sz="8"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2022-2023</w:t>
            </w:r>
          </w:p>
        </w:tc>
        <w:tc>
          <w:tcPr>
            <w:tcW w:w="2494"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2 класс</w:t>
            </w:r>
          </w:p>
        </w:tc>
        <w:tc>
          <w:tcPr>
            <w:tcW w:w="1983"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3 класс</w:t>
            </w:r>
          </w:p>
        </w:tc>
        <w:tc>
          <w:tcPr>
            <w:tcW w:w="2643"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4 класс</w:t>
            </w:r>
          </w:p>
        </w:tc>
        <w:tc>
          <w:tcPr>
            <w:tcW w:w="153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итого</w:t>
            </w:r>
          </w:p>
        </w:tc>
      </w:tr>
      <w:tr w:rsidR="000336FF" w:rsidRPr="003F09A1" w:rsidTr="000336FF">
        <w:trPr>
          <w:trHeight w:val="191"/>
        </w:trPr>
        <w:tc>
          <w:tcPr>
            <w:tcW w:w="1523"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Предмет</w:t>
            </w:r>
          </w:p>
        </w:tc>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всего</w:t>
            </w:r>
          </w:p>
        </w:tc>
        <w:tc>
          <w:tcPr>
            <w:tcW w:w="4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н/а</w:t>
            </w:r>
          </w:p>
        </w:tc>
        <w:tc>
          <w:tcPr>
            <w:tcW w:w="717"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%усп</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кач.</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всего</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%усп</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кач.</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всего</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%усп</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кач.</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всего</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%усп</w:t>
            </w:r>
          </w:p>
        </w:tc>
        <w:tc>
          <w:tcPr>
            <w:tcW w:w="8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кач.</w:t>
            </w:r>
          </w:p>
        </w:tc>
      </w:tr>
      <w:tr w:rsidR="000336FF" w:rsidRPr="003F09A1" w:rsidTr="000336FF">
        <w:trPr>
          <w:trHeight w:val="203"/>
        </w:trPr>
        <w:tc>
          <w:tcPr>
            <w:tcW w:w="1523"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Казахск</w:t>
            </w:r>
            <w:r>
              <w:rPr>
                <w:color w:val="000000"/>
                <w:sz w:val="20"/>
                <w:szCs w:val="20"/>
                <w:lang w:val="ru-RU" w:eastAsia="ru-RU"/>
              </w:rPr>
              <w:t>.</w:t>
            </w:r>
            <w:r w:rsidRPr="003F09A1">
              <w:rPr>
                <w:color w:val="000000"/>
                <w:sz w:val="20"/>
                <w:szCs w:val="20"/>
                <w:lang w:eastAsia="ru-RU"/>
              </w:rPr>
              <w:t>язык</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4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88,1</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118</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86,44</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111</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84,68</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355</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8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86,48</w:t>
            </w:r>
          </w:p>
        </w:tc>
      </w:tr>
      <w:tr w:rsidR="000336FF" w:rsidRPr="003F09A1" w:rsidTr="000336FF">
        <w:trPr>
          <w:trHeight w:val="203"/>
        </w:trPr>
        <w:tc>
          <w:tcPr>
            <w:tcW w:w="1523"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Русский язык</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4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85,71</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118</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84,75</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111</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87,39</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355</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8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85,92</w:t>
            </w:r>
          </w:p>
        </w:tc>
      </w:tr>
      <w:tr w:rsidR="000336FF" w:rsidRPr="003F09A1" w:rsidTr="000336FF">
        <w:trPr>
          <w:trHeight w:val="203"/>
        </w:trPr>
        <w:tc>
          <w:tcPr>
            <w:tcW w:w="1523"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Литерат</w:t>
            </w:r>
            <w:r>
              <w:rPr>
                <w:color w:val="000000"/>
                <w:sz w:val="20"/>
                <w:szCs w:val="20"/>
                <w:lang w:val="ru-RU" w:eastAsia="ru-RU"/>
              </w:rPr>
              <w:t>.</w:t>
            </w:r>
            <w:r w:rsidRPr="003F09A1">
              <w:rPr>
                <w:color w:val="000000"/>
                <w:sz w:val="20"/>
                <w:szCs w:val="20"/>
                <w:lang w:eastAsia="ru-RU"/>
              </w:rPr>
              <w:t>чтение</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4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92,06</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118</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93,22</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111</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96,4</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355</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8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93,8</w:t>
            </w:r>
          </w:p>
        </w:tc>
      </w:tr>
      <w:tr w:rsidR="000336FF" w:rsidRPr="003F09A1" w:rsidTr="000336FF">
        <w:trPr>
          <w:trHeight w:val="203"/>
        </w:trPr>
        <w:tc>
          <w:tcPr>
            <w:tcW w:w="1523"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Математика</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4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85,71</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118</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90,68</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111</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90,99</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355</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8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89,01</w:t>
            </w:r>
          </w:p>
        </w:tc>
      </w:tr>
      <w:tr w:rsidR="000336FF" w:rsidRPr="003F09A1" w:rsidTr="000336FF">
        <w:trPr>
          <w:trHeight w:val="203"/>
        </w:trPr>
        <w:tc>
          <w:tcPr>
            <w:tcW w:w="1523"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lastRenderedPageBreak/>
              <w:t>Познание мира</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4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93,65</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118</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96,61</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111</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96,4</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355</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8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95,49</w:t>
            </w:r>
          </w:p>
        </w:tc>
      </w:tr>
      <w:tr w:rsidR="000336FF" w:rsidRPr="003F09A1" w:rsidTr="000336FF">
        <w:trPr>
          <w:trHeight w:val="203"/>
        </w:trPr>
        <w:tc>
          <w:tcPr>
            <w:tcW w:w="1523"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Естествознание</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4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91,27</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118</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94,07</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111</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96,4</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355</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8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93,8</w:t>
            </w:r>
          </w:p>
        </w:tc>
      </w:tr>
      <w:tr w:rsidR="000336FF" w:rsidRPr="003F09A1" w:rsidTr="000336FF">
        <w:trPr>
          <w:trHeight w:val="203"/>
        </w:trPr>
        <w:tc>
          <w:tcPr>
            <w:tcW w:w="1523"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Иностран</w:t>
            </w:r>
            <w:r>
              <w:rPr>
                <w:color w:val="000000"/>
                <w:sz w:val="20"/>
                <w:szCs w:val="20"/>
                <w:lang w:val="ru-RU" w:eastAsia="ru-RU"/>
              </w:rPr>
              <w:t>.</w:t>
            </w:r>
            <w:r w:rsidRPr="003F09A1">
              <w:rPr>
                <w:color w:val="000000"/>
                <w:sz w:val="20"/>
                <w:szCs w:val="20"/>
                <w:lang w:eastAsia="ru-RU"/>
              </w:rPr>
              <w:t>язык</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4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0</w:t>
            </w:r>
          </w:p>
        </w:tc>
        <w:tc>
          <w:tcPr>
            <w:tcW w:w="717"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90,48</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118</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80,51</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111</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55"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89,19</w:t>
            </w:r>
          </w:p>
        </w:tc>
        <w:tc>
          <w:tcPr>
            <w:tcW w:w="660"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355</w:t>
            </w:r>
          </w:p>
        </w:tc>
        <w:tc>
          <w:tcPr>
            <w:tcW w:w="668"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862"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86,76</w:t>
            </w:r>
          </w:p>
        </w:tc>
      </w:tr>
    </w:tbl>
    <w:p w:rsidR="000336FF" w:rsidRPr="003F09A1" w:rsidRDefault="000336FF" w:rsidP="000336FF">
      <w:pPr>
        <w:rPr>
          <w:rFonts w:eastAsia="Calibri"/>
          <w:sz w:val="24"/>
          <w:szCs w:val="24"/>
        </w:rPr>
      </w:pPr>
    </w:p>
    <w:tbl>
      <w:tblPr>
        <w:tblW w:w="10314" w:type="dxa"/>
        <w:tblLook w:val="04A0"/>
      </w:tblPr>
      <w:tblGrid>
        <w:gridCol w:w="1572"/>
        <w:gridCol w:w="671"/>
        <w:gridCol w:w="714"/>
        <w:gridCol w:w="666"/>
        <w:gridCol w:w="10"/>
        <w:gridCol w:w="661"/>
        <w:gridCol w:w="714"/>
        <w:gridCol w:w="666"/>
        <w:gridCol w:w="14"/>
        <w:gridCol w:w="657"/>
        <w:gridCol w:w="714"/>
        <w:gridCol w:w="666"/>
        <w:gridCol w:w="14"/>
        <w:gridCol w:w="657"/>
        <w:gridCol w:w="714"/>
        <w:gridCol w:w="1204"/>
      </w:tblGrid>
      <w:tr w:rsidR="000336FF" w:rsidRPr="003F09A1" w:rsidTr="000336FF">
        <w:trPr>
          <w:trHeight w:val="415"/>
        </w:trPr>
        <w:tc>
          <w:tcPr>
            <w:tcW w:w="1572" w:type="dxa"/>
            <w:tcBorders>
              <w:top w:val="single" w:sz="8" w:space="0" w:color="000000"/>
              <w:left w:val="single" w:sz="8" w:space="0" w:color="000000"/>
              <w:bottom w:val="nil"/>
              <w:right w:val="single" w:sz="8"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xml:space="preserve">2023-2024 </w:t>
            </w:r>
          </w:p>
          <w:p w:rsidR="000336FF" w:rsidRPr="003F09A1" w:rsidRDefault="000336FF" w:rsidP="000336FF">
            <w:pPr>
              <w:rPr>
                <w:color w:val="000000"/>
                <w:sz w:val="20"/>
                <w:szCs w:val="20"/>
                <w:lang w:eastAsia="ru-RU"/>
              </w:rPr>
            </w:pPr>
            <w:r w:rsidRPr="003F09A1">
              <w:rPr>
                <w:color w:val="000000"/>
                <w:sz w:val="20"/>
                <w:szCs w:val="20"/>
                <w:lang w:eastAsia="ru-RU"/>
              </w:rPr>
              <w:t>1 полугодие</w:t>
            </w:r>
          </w:p>
        </w:tc>
        <w:tc>
          <w:tcPr>
            <w:tcW w:w="2061"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2 класс</w:t>
            </w:r>
          </w:p>
        </w:tc>
        <w:tc>
          <w:tcPr>
            <w:tcW w:w="2055"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3 класс</w:t>
            </w:r>
          </w:p>
        </w:tc>
        <w:tc>
          <w:tcPr>
            <w:tcW w:w="205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4 класс</w:t>
            </w:r>
          </w:p>
        </w:tc>
        <w:tc>
          <w:tcPr>
            <w:tcW w:w="257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итого</w:t>
            </w:r>
          </w:p>
        </w:tc>
      </w:tr>
      <w:tr w:rsidR="000336FF" w:rsidRPr="003F09A1" w:rsidTr="000336FF">
        <w:trPr>
          <w:trHeight w:val="199"/>
        </w:trPr>
        <w:tc>
          <w:tcPr>
            <w:tcW w:w="1572"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Предмет</w:t>
            </w:r>
          </w:p>
        </w:tc>
        <w:tc>
          <w:tcPr>
            <w:tcW w:w="671"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всего</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%усп</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кач.</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всего</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%усп</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кач.</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всего</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%усп</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кач.</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всего</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%усп</w:t>
            </w:r>
          </w:p>
        </w:tc>
        <w:tc>
          <w:tcPr>
            <w:tcW w:w="120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кач.</w:t>
            </w:r>
          </w:p>
        </w:tc>
      </w:tr>
      <w:tr w:rsidR="000336FF" w:rsidRPr="003F09A1" w:rsidTr="000336FF">
        <w:trPr>
          <w:trHeight w:val="212"/>
        </w:trPr>
        <w:tc>
          <w:tcPr>
            <w:tcW w:w="1572"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Казахский язык</w:t>
            </w:r>
          </w:p>
        </w:tc>
        <w:tc>
          <w:tcPr>
            <w:tcW w:w="671"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94,34</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80,16</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117</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76,07</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349</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120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83,09</w:t>
            </w:r>
          </w:p>
        </w:tc>
      </w:tr>
      <w:tr w:rsidR="000336FF" w:rsidRPr="003F09A1" w:rsidTr="000336FF">
        <w:trPr>
          <w:trHeight w:val="212"/>
        </w:trPr>
        <w:tc>
          <w:tcPr>
            <w:tcW w:w="1572"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Русский язык</w:t>
            </w:r>
          </w:p>
        </w:tc>
        <w:tc>
          <w:tcPr>
            <w:tcW w:w="671"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83,02</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75,4</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117</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84,62</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349</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120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80,8</w:t>
            </w:r>
          </w:p>
        </w:tc>
      </w:tr>
      <w:tr w:rsidR="000336FF" w:rsidRPr="003F09A1" w:rsidTr="000336FF">
        <w:trPr>
          <w:trHeight w:val="212"/>
        </w:trPr>
        <w:tc>
          <w:tcPr>
            <w:tcW w:w="1572"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Литерат</w:t>
            </w:r>
            <w:r>
              <w:rPr>
                <w:color w:val="000000"/>
                <w:sz w:val="20"/>
                <w:szCs w:val="20"/>
                <w:lang w:val="ru-RU" w:eastAsia="ru-RU"/>
              </w:rPr>
              <w:t>.</w:t>
            </w:r>
            <w:r w:rsidRPr="003F09A1">
              <w:rPr>
                <w:color w:val="000000"/>
                <w:sz w:val="20"/>
                <w:szCs w:val="20"/>
                <w:lang w:eastAsia="ru-RU"/>
              </w:rPr>
              <w:t>чтение</w:t>
            </w:r>
          </w:p>
        </w:tc>
        <w:tc>
          <w:tcPr>
            <w:tcW w:w="671"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87,74</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84,92</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117</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92,31</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349</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120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88,25</w:t>
            </w:r>
          </w:p>
        </w:tc>
      </w:tr>
      <w:tr w:rsidR="000336FF" w:rsidRPr="003F09A1" w:rsidTr="000336FF">
        <w:trPr>
          <w:trHeight w:val="212"/>
        </w:trPr>
        <w:tc>
          <w:tcPr>
            <w:tcW w:w="1572"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Математика</w:t>
            </w:r>
          </w:p>
        </w:tc>
        <w:tc>
          <w:tcPr>
            <w:tcW w:w="671"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85,85</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80,95</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117</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82,91</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349</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120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83,09</w:t>
            </w:r>
          </w:p>
        </w:tc>
      </w:tr>
      <w:tr w:rsidR="000336FF" w:rsidRPr="003F09A1" w:rsidTr="000336FF">
        <w:trPr>
          <w:trHeight w:val="212"/>
        </w:trPr>
        <w:tc>
          <w:tcPr>
            <w:tcW w:w="1572"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Познание мира</w:t>
            </w:r>
          </w:p>
        </w:tc>
        <w:tc>
          <w:tcPr>
            <w:tcW w:w="671"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97,17</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93,65</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117</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91,45</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349</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120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93,98</w:t>
            </w:r>
          </w:p>
        </w:tc>
      </w:tr>
      <w:tr w:rsidR="000336FF" w:rsidRPr="003F09A1" w:rsidTr="000336FF">
        <w:trPr>
          <w:trHeight w:val="212"/>
        </w:trPr>
        <w:tc>
          <w:tcPr>
            <w:tcW w:w="1572"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Естествознание</w:t>
            </w:r>
          </w:p>
        </w:tc>
        <w:tc>
          <w:tcPr>
            <w:tcW w:w="671"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95,28</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88,89</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117</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90,6</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349</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120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91,4</w:t>
            </w:r>
          </w:p>
        </w:tc>
      </w:tr>
      <w:tr w:rsidR="000336FF" w:rsidRPr="003F09A1" w:rsidTr="000336FF">
        <w:trPr>
          <w:trHeight w:val="212"/>
        </w:trPr>
        <w:tc>
          <w:tcPr>
            <w:tcW w:w="1572" w:type="dxa"/>
            <w:tcBorders>
              <w:top w:val="nil"/>
              <w:left w:val="single" w:sz="4" w:space="0" w:color="000000"/>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Иностран</w:t>
            </w:r>
            <w:r>
              <w:rPr>
                <w:color w:val="000000"/>
                <w:sz w:val="20"/>
                <w:szCs w:val="20"/>
                <w:lang w:val="ru-RU" w:eastAsia="ru-RU"/>
              </w:rPr>
              <w:t>.</w:t>
            </w:r>
            <w:r w:rsidRPr="003F09A1">
              <w:rPr>
                <w:color w:val="000000"/>
                <w:sz w:val="20"/>
                <w:szCs w:val="20"/>
                <w:lang w:eastAsia="ru-RU"/>
              </w:rPr>
              <w:t xml:space="preserve"> язык</w:t>
            </w:r>
          </w:p>
        </w:tc>
        <w:tc>
          <w:tcPr>
            <w:tcW w:w="671"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126</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78,57</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117</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666"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82,91</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243</w:t>
            </w:r>
          </w:p>
        </w:tc>
        <w:tc>
          <w:tcPr>
            <w:tcW w:w="71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1204" w:type="dxa"/>
            <w:tcBorders>
              <w:top w:val="nil"/>
              <w:left w:val="nil"/>
              <w:bottom w:val="single" w:sz="4" w:space="0" w:color="000000"/>
              <w:right w:val="single" w:sz="4" w:space="0" w:color="000000"/>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80,66</w:t>
            </w:r>
          </w:p>
        </w:tc>
      </w:tr>
    </w:tbl>
    <w:p w:rsidR="000336FF" w:rsidRDefault="000336FF" w:rsidP="000336FF">
      <w:pPr>
        <w:jc w:val="center"/>
        <w:rPr>
          <w:rFonts w:eastAsia="Calibri"/>
          <w:sz w:val="24"/>
          <w:szCs w:val="24"/>
          <w:lang w:val="ru-RU"/>
        </w:rPr>
      </w:pPr>
    </w:p>
    <w:p w:rsidR="000336FF" w:rsidRPr="003F09A1" w:rsidRDefault="000336FF" w:rsidP="000336FF">
      <w:pPr>
        <w:jc w:val="center"/>
        <w:rPr>
          <w:rFonts w:eastAsia="Calibri"/>
          <w:sz w:val="24"/>
          <w:szCs w:val="24"/>
        </w:rPr>
      </w:pPr>
      <w:r>
        <w:rPr>
          <w:rFonts w:eastAsia="Calibri"/>
          <w:sz w:val="24"/>
          <w:szCs w:val="24"/>
        </w:rPr>
        <w:t>5</w:t>
      </w:r>
      <w:r w:rsidRPr="003F09A1">
        <w:rPr>
          <w:rFonts w:eastAsia="Calibri"/>
          <w:sz w:val="24"/>
          <w:szCs w:val="24"/>
        </w:rPr>
        <w:t>-11  классы</w:t>
      </w:r>
    </w:p>
    <w:tbl>
      <w:tblPr>
        <w:tblStyle w:val="a7"/>
        <w:tblW w:w="10223" w:type="dxa"/>
        <w:tblInd w:w="-34" w:type="dxa"/>
        <w:tblLook w:val="04A0"/>
      </w:tblPr>
      <w:tblGrid>
        <w:gridCol w:w="1552"/>
        <w:gridCol w:w="575"/>
        <w:gridCol w:w="516"/>
        <w:gridCol w:w="516"/>
        <w:gridCol w:w="645"/>
        <w:gridCol w:w="26"/>
        <w:gridCol w:w="490"/>
        <w:gridCol w:w="503"/>
        <w:gridCol w:w="604"/>
        <w:gridCol w:w="503"/>
        <w:gridCol w:w="631"/>
        <w:gridCol w:w="567"/>
        <w:gridCol w:w="516"/>
        <w:gridCol w:w="503"/>
        <w:gridCol w:w="75"/>
        <w:gridCol w:w="441"/>
        <w:gridCol w:w="541"/>
        <w:gridCol w:w="516"/>
        <w:gridCol w:w="503"/>
      </w:tblGrid>
      <w:tr w:rsidR="000336FF" w:rsidRPr="003F09A1" w:rsidTr="000336FF">
        <w:trPr>
          <w:trHeight w:val="252"/>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2021-2022</w:t>
            </w:r>
          </w:p>
        </w:tc>
        <w:tc>
          <w:tcPr>
            <w:tcW w:w="1091" w:type="dxa"/>
            <w:gridSpan w:val="2"/>
            <w:noWrap/>
            <w:hideMark/>
          </w:tcPr>
          <w:p w:rsidR="000336FF" w:rsidRPr="003F09A1" w:rsidRDefault="000336FF" w:rsidP="000336FF">
            <w:pPr>
              <w:rPr>
                <w:rFonts w:eastAsia="Calibri"/>
                <w:sz w:val="20"/>
                <w:szCs w:val="20"/>
              </w:rPr>
            </w:pPr>
            <w:r w:rsidRPr="003F09A1">
              <w:rPr>
                <w:rFonts w:eastAsia="Calibri"/>
                <w:sz w:val="20"/>
                <w:szCs w:val="20"/>
              </w:rPr>
              <w:t> 5 класс</w:t>
            </w:r>
          </w:p>
        </w:tc>
        <w:tc>
          <w:tcPr>
            <w:tcW w:w="1187" w:type="dxa"/>
            <w:gridSpan w:val="3"/>
            <w:noWrap/>
            <w:hideMark/>
          </w:tcPr>
          <w:p w:rsidR="000336FF" w:rsidRPr="003F09A1" w:rsidRDefault="000336FF" w:rsidP="000336FF">
            <w:pPr>
              <w:rPr>
                <w:rFonts w:eastAsia="Calibri"/>
                <w:sz w:val="20"/>
                <w:szCs w:val="20"/>
              </w:rPr>
            </w:pPr>
            <w:r w:rsidRPr="003F09A1">
              <w:rPr>
                <w:rFonts w:eastAsia="Calibri"/>
                <w:sz w:val="20"/>
                <w:szCs w:val="20"/>
              </w:rPr>
              <w:t>6 класс</w:t>
            </w:r>
          </w:p>
        </w:tc>
        <w:tc>
          <w:tcPr>
            <w:tcW w:w="993" w:type="dxa"/>
            <w:gridSpan w:val="2"/>
            <w:noWrap/>
            <w:hideMark/>
          </w:tcPr>
          <w:p w:rsidR="000336FF" w:rsidRPr="003F09A1" w:rsidRDefault="000336FF" w:rsidP="000336FF">
            <w:pPr>
              <w:rPr>
                <w:rFonts w:eastAsia="Calibri"/>
                <w:sz w:val="20"/>
                <w:szCs w:val="20"/>
              </w:rPr>
            </w:pPr>
            <w:r w:rsidRPr="003F09A1">
              <w:rPr>
                <w:rFonts w:eastAsia="Calibri"/>
                <w:sz w:val="20"/>
                <w:szCs w:val="20"/>
              </w:rPr>
              <w:t> 7 класс</w:t>
            </w:r>
          </w:p>
        </w:tc>
        <w:tc>
          <w:tcPr>
            <w:tcW w:w="1107" w:type="dxa"/>
            <w:gridSpan w:val="2"/>
            <w:noWrap/>
            <w:hideMark/>
          </w:tcPr>
          <w:p w:rsidR="000336FF" w:rsidRPr="003F09A1" w:rsidRDefault="000336FF" w:rsidP="000336FF">
            <w:pPr>
              <w:rPr>
                <w:rFonts w:eastAsia="Calibri"/>
                <w:sz w:val="20"/>
                <w:szCs w:val="20"/>
              </w:rPr>
            </w:pPr>
            <w:r w:rsidRPr="003F09A1">
              <w:rPr>
                <w:rFonts w:eastAsia="Calibri"/>
                <w:sz w:val="20"/>
                <w:szCs w:val="20"/>
              </w:rPr>
              <w:t> 8 класс</w:t>
            </w:r>
          </w:p>
        </w:tc>
        <w:tc>
          <w:tcPr>
            <w:tcW w:w="1198" w:type="dxa"/>
            <w:gridSpan w:val="2"/>
            <w:noWrap/>
            <w:hideMark/>
          </w:tcPr>
          <w:p w:rsidR="000336FF" w:rsidRPr="003F09A1" w:rsidRDefault="000336FF" w:rsidP="000336FF">
            <w:pPr>
              <w:rPr>
                <w:rFonts w:eastAsia="Calibri"/>
                <w:sz w:val="20"/>
                <w:szCs w:val="20"/>
              </w:rPr>
            </w:pPr>
            <w:r w:rsidRPr="003F09A1">
              <w:rPr>
                <w:rFonts w:eastAsia="Calibri"/>
                <w:sz w:val="20"/>
                <w:szCs w:val="20"/>
              </w:rPr>
              <w:t> 9 класс</w:t>
            </w:r>
          </w:p>
        </w:tc>
        <w:tc>
          <w:tcPr>
            <w:tcW w:w="1094" w:type="dxa"/>
            <w:gridSpan w:val="3"/>
            <w:noWrap/>
            <w:hideMark/>
          </w:tcPr>
          <w:p w:rsidR="000336FF" w:rsidRPr="003F09A1" w:rsidRDefault="000336FF" w:rsidP="000336FF">
            <w:pPr>
              <w:rPr>
                <w:rFonts w:eastAsia="Calibri"/>
                <w:sz w:val="20"/>
                <w:szCs w:val="20"/>
              </w:rPr>
            </w:pPr>
            <w:r w:rsidRPr="003F09A1">
              <w:rPr>
                <w:rFonts w:eastAsia="Calibri"/>
                <w:sz w:val="20"/>
                <w:szCs w:val="20"/>
              </w:rPr>
              <w:t> 10 класс</w:t>
            </w:r>
          </w:p>
        </w:tc>
        <w:tc>
          <w:tcPr>
            <w:tcW w:w="982" w:type="dxa"/>
            <w:gridSpan w:val="2"/>
            <w:noWrap/>
            <w:hideMark/>
          </w:tcPr>
          <w:p w:rsidR="000336FF" w:rsidRPr="003F09A1" w:rsidRDefault="000336FF" w:rsidP="000336FF">
            <w:pPr>
              <w:rPr>
                <w:rFonts w:eastAsia="Calibri"/>
                <w:sz w:val="20"/>
                <w:szCs w:val="20"/>
              </w:rPr>
            </w:pPr>
            <w:r w:rsidRPr="003F09A1">
              <w:rPr>
                <w:rFonts w:eastAsia="Calibri"/>
                <w:sz w:val="20"/>
                <w:szCs w:val="20"/>
              </w:rPr>
              <w:t> 11 класс</w:t>
            </w:r>
          </w:p>
        </w:tc>
        <w:tc>
          <w:tcPr>
            <w:tcW w:w="1019" w:type="dxa"/>
            <w:gridSpan w:val="2"/>
            <w:noWrap/>
            <w:hideMark/>
          </w:tcPr>
          <w:p w:rsidR="000336FF" w:rsidRPr="003F09A1" w:rsidRDefault="000336FF" w:rsidP="000336FF">
            <w:pPr>
              <w:rPr>
                <w:rFonts w:eastAsia="Calibri"/>
                <w:sz w:val="20"/>
                <w:szCs w:val="20"/>
              </w:rPr>
            </w:pPr>
            <w:r w:rsidRPr="003F09A1">
              <w:rPr>
                <w:rFonts w:eastAsia="Calibri"/>
                <w:sz w:val="20"/>
                <w:szCs w:val="20"/>
              </w:rPr>
              <w:t> всего</w:t>
            </w:r>
          </w:p>
        </w:tc>
      </w:tr>
      <w:tr w:rsidR="000336FF" w:rsidRPr="003F09A1" w:rsidTr="000336FF">
        <w:trPr>
          <w:trHeight w:val="252"/>
        </w:trPr>
        <w:tc>
          <w:tcPr>
            <w:tcW w:w="1552" w:type="dxa"/>
            <w:hideMark/>
          </w:tcPr>
          <w:p w:rsidR="000336FF" w:rsidRPr="003F09A1" w:rsidRDefault="000336FF" w:rsidP="000336FF">
            <w:pPr>
              <w:rPr>
                <w:rFonts w:eastAsia="Calibri"/>
                <w:sz w:val="20"/>
                <w:szCs w:val="20"/>
              </w:rPr>
            </w:pPr>
            <w:r w:rsidRPr="003F09A1">
              <w:rPr>
                <w:rFonts w:eastAsia="Calibri"/>
                <w:sz w:val="20"/>
                <w:szCs w:val="20"/>
              </w:rPr>
              <w:t>предметы</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кач</w:t>
            </w:r>
          </w:p>
        </w:tc>
      </w:tr>
      <w:tr w:rsidR="000336FF" w:rsidRPr="003F09A1" w:rsidTr="000336FF">
        <w:trPr>
          <w:trHeight w:val="268"/>
        </w:trPr>
        <w:tc>
          <w:tcPr>
            <w:tcW w:w="1552" w:type="dxa"/>
            <w:noWrap/>
            <w:hideMark/>
          </w:tcPr>
          <w:p w:rsidR="000336FF" w:rsidRPr="000336FF" w:rsidRDefault="000336FF" w:rsidP="000336FF">
            <w:pPr>
              <w:rPr>
                <w:rFonts w:eastAsia="Calibri"/>
                <w:sz w:val="20"/>
                <w:szCs w:val="20"/>
                <w:lang w:val="ru-RU"/>
              </w:rPr>
            </w:pPr>
            <w:r w:rsidRPr="003F09A1">
              <w:rPr>
                <w:rFonts w:eastAsia="Calibri"/>
                <w:sz w:val="20"/>
                <w:szCs w:val="20"/>
              </w:rPr>
              <w:t>Казахский язык и литерат</w:t>
            </w:r>
            <w:r>
              <w:rPr>
                <w:rFonts w:eastAsia="Calibri"/>
                <w:sz w:val="20"/>
                <w:szCs w:val="20"/>
                <w:lang w:val="ru-RU"/>
              </w:rPr>
              <w:t>.</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72</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70</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67</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60</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67</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75</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81</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68</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Русский язык</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64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60</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67</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49</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55</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69</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81</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60</w:t>
            </w:r>
          </w:p>
        </w:tc>
      </w:tr>
      <w:tr w:rsidR="000336FF" w:rsidRPr="003F09A1" w:rsidTr="000336FF">
        <w:trPr>
          <w:trHeight w:val="268"/>
        </w:trPr>
        <w:tc>
          <w:tcPr>
            <w:tcW w:w="1552" w:type="dxa"/>
            <w:noWrap/>
            <w:hideMark/>
          </w:tcPr>
          <w:p w:rsidR="000336FF" w:rsidRPr="000336FF" w:rsidRDefault="000336FF" w:rsidP="000336FF">
            <w:pPr>
              <w:rPr>
                <w:rFonts w:eastAsia="Calibri"/>
                <w:sz w:val="20"/>
                <w:szCs w:val="20"/>
                <w:lang w:val="ru-RU"/>
              </w:rPr>
            </w:pPr>
            <w:r w:rsidRPr="003F09A1">
              <w:rPr>
                <w:rFonts w:eastAsia="Calibri"/>
                <w:sz w:val="20"/>
                <w:szCs w:val="20"/>
              </w:rPr>
              <w:t>Русская итерат</w:t>
            </w:r>
            <w:r>
              <w:rPr>
                <w:rFonts w:eastAsia="Calibri"/>
                <w:sz w:val="20"/>
                <w:szCs w:val="20"/>
                <w:lang w:val="ru-RU"/>
              </w:rPr>
              <w:t>.</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67</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66</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69</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59</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61</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75</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86</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66</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Математика</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52</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65</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58</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Алгебра и начала анализа</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69</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81</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76</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Алгебра</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63</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52</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44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53</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Геометрия</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63</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54</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45</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63</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86</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57</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Физика</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63</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48</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55</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59</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Естествознание</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93</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74</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84</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Биология</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68</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54</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39</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50</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54</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География</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76</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76</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73</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77</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Химия</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46</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37</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29</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44</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38</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Pr>
                <w:rFonts w:eastAsia="Calibri"/>
                <w:sz w:val="20"/>
                <w:szCs w:val="20"/>
              </w:rPr>
              <w:t>Всем</w:t>
            </w:r>
            <w:r>
              <w:rPr>
                <w:rFonts w:eastAsia="Calibri"/>
                <w:sz w:val="20"/>
                <w:szCs w:val="20"/>
                <w:lang w:val="ru-RU"/>
              </w:rPr>
              <w:t>.</w:t>
            </w:r>
            <w:r w:rsidRPr="003F09A1">
              <w:rPr>
                <w:rFonts w:eastAsia="Calibri"/>
                <w:sz w:val="20"/>
                <w:szCs w:val="20"/>
              </w:rPr>
              <w:t xml:space="preserve"> история</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72</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67</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70</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69</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69</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69</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Ист</w:t>
            </w:r>
            <w:r>
              <w:rPr>
                <w:rFonts w:eastAsia="Calibri"/>
                <w:sz w:val="20"/>
                <w:szCs w:val="20"/>
                <w:lang w:val="ru-RU"/>
              </w:rPr>
              <w:t>.</w:t>
            </w:r>
            <w:r w:rsidRPr="003F09A1">
              <w:rPr>
                <w:rFonts w:eastAsia="Calibri"/>
                <w:sz w:val="20"/>
                <w:szCs w:val="20"/>
              </w:rPr>
              <w:t>Казахстана</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55</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60</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66</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62</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64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56</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76</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62</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Основы права</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99</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99</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Информатика</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97</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73</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77</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84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87</w:t>
            </w:r>
          </w:p>
        </w:tc>
      </w:tr>
      <w:tr w:rsidR="000336FF" w:rsidRPr="003F09A1" w:rsidTr="000336FF">
        <w:trPr>
          <w:trHeight w:val="268"/>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Иностран</w:t>
            </w:r>
            <w:r>
              <w:rPr>
                <w:rFonts w:eastAsia="Calibri"/>
                <w:sz w:val="20"/>
                <w:szCs w:val="20"/>
                <w:lang w:val="ru-RU"/>
              </w:rPr>
              <w:t>.</w:t>
            </w:r>
            <w:r w:rsidRPr="003F09A1">
              <w:rPr>
                <w:rFonts w:eastAsia="Calibri"/>
                <w:sz w:val="20"/>
                <w:szCs w:val="20"/>
              </w:rPr>
              <w:t xml:space="preserve"> язык</w:t>
            </w:r>
          </w:p>
        </w:tc>
        <w:tc>
          <w:tcPr>
            <w:tcW w:w="575"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64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645" w:type="dxa"/>
            <w:noWrap/>
            <w:hideMark/>
          </w:tcPr>
          <w:p w:rsidR="000336FF" w:rsidRPr="003F09A1" w:rsidRDefault="000336FF" w:rsidP="000336FF">
            <w:pPr>
              <w:rPr>
                <w:rFonts w:eastAsia="Calibri"/>
                <w:sz w:val="20"/>
                <w:szCs w:val="20"/>
              </w:rPr>
            </w:pPr>
            <w:r w:rsidRPr="003F09A1">
              <w:rPr>
                <w:rFonts w:eastAsia="Calibri"/>
                <w:sz w:val="20"/>
                <w:szCs w:val="20"/>
              </w:rPr>
              <w:t>65</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65</w:t>
            </w:r>
          </w:p>
        </w:tc>
        <w:tc>
          <w:tcPr>
            <w:tcW w:w="604"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68</w:t>
            </w:r>
          </w:p>
        </w:tc>
        <w:tc>
          <w:tcPr>
            <w:tcW w:w="63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7" w:type="dxa"/>
            <w:noWrap/>
            <w:hideMark/>
          </w:tcPr>
          <w:p w:rsidR="000336FF" w:rsidRPr="003F09A1" w:rsidRDefault="000336FF" w:rsidP="000336FF">
            <w:pPr>
              <w:rPr>
                <w:rFonts w:eastAsia="Calibri"/>
                <w:sz w:val="20"/>
                <w:szCs w:val="20"/>
              </w:rPr>
            </w:pPr>
            <w:r w:rsidRPr="003F09A1">
              <w:rPr>
                <w:rFonts w:eastAsia="Calibri"/>
                <w:sz w:val="20"/>
                <w:szCs w:val="20"/>
              </w:rPr>
              <w:t>55</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63</w:t>
            </w:r>
          </w:p>
        </w:tc>
        <w:tc>
          <w:tcPr>
            <w:tcW w:w="516"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1" w:type="dxa"/>
            <w:noWrap/>
            <w:hideMark/>
          </w:tcPr>
          <w:p w:rsidR="000336FF" w:rsidRPr="003F09A1" w:rsidRDefault="000336FF" w:rsidP="000336FF">
            <w:pPr>
              <w:rPr>
                <w:rFonts w:eastAsia="Calibri"/>
                <w:sz w:val="20"/>
                <w:szCs w:val="20"/>
              </w:rPr>
            </w:pPr>
            <w:r w:rsidRPr="003F09A1">
              <w:rPr>
                <w:rFonts w:eastAsia="Calibri"/>
                <w:sz w:val="20"/>
                <w:szCs w:val="20"/>
              </w:rPr>
              <w:t>90</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03" w:type="dxa"/>
            <w:noWrap/>
            <w:hideMark/>
          </w:tcPr>
          <w:p w:rsidR="000336FF" w:rsidRPr="003F09A1" w:rsidRDefault="000336FF" w:rsidP="000336FF">
            <w:pPr>
              <w:rPr>
                <w:rFonts w:eastAsia="Calibri"/>
                <w:sz w:val="20"/>
                <w:szCs w:val="20"/>
              </w:rPr>
            </w:pPr>
            <w:r w:rsidRPr="003F09A1">
              <w:rPr>
                <w:rFonts w:eastAsia="Calibri"/>
                <w:sz w:val="20"/>
                <w:szCs w:val="20"/>
              </w:rPr>
              <w:t>64</w:t>
            </w:r>
          </w:p>
        </w:tc>
      </w:tr>
    </w:tbl>
    <w:p w:rsidR="000336FF" w:rsidRPr="003F09A1" w:rsidRDefault="000336FF" w:rsidP="000336FF">
      <w:pPr>
        <w:rPr>
          <w:rFonts w:eastAsia="Calibri"/>
          <w:sz w:val="24"/>
          <w:szCs w:val="24"/>
        </w:rPr>
      </w:pPr>
    </w:p>
    <w:tbl>
      <w:tblPr>
        <w:tblW w:w="10124" w:type="dxa"/>
        <w:tblInd w:w="-34" w:type="dxa"/>
        <w:tblLook w:val="04A0"/>
      </w:tblPr>
      <w:tblGrid>
        <w:gridCol w:w="1844"/>
        <w:gridCol w:w="516"/>
        <w:gridCol w:w="519"/>
        <w:gridCol w:w="516"/>
        <w:gridCol w:w="519"/>
        <w:gridCol w:w="516"/>
        <w:gridCol w:w="519"/>
        <w:gridCol w:w="516"/>
        <w:gridCol w:w="519"/>
        <w:gridCol w:w="516"/>
        <w:gridCol w:w="519"/>
        <w:gridCol w:w="516"/>
        <w:gridCol w:w="519"/>
        <w:gridCol w:w="516"/>
        <w:gridCol w:w="519"/>
        <w:gridCol w:w="516"/>
        <w:gridCol w:w="519"/>
      </w:tblGrid>
      <w:tr w:rsidR="000336FF" w:rsidRPr="003F09A1" w:rsidTr="000336FF">
        <w:trPr>
          <w:trHeight w:val="30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2022-2023</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5 класс</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6 класс</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7 класс</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8 класс</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9 класс</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10 класс</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11 класс</w:t>
            </w:r>
          </w:p>
        </w:tc>
        <w:tc>
          <w:tcPr>
            <w:tcW w:w="1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336FF" w:rsidRPr="003F09A1" w:rsidRDefault="000336FF" w:rsidP="000336FF">
            <w:pPr>
              <w:jc w:val="center"/>
              <w:rPr>
                <w:color w:val="000000"/>
                <w:sz w:val="18"/>
                <w:szCs w:val="18"/>
                <w:lang w:eastAsia="ru-RU"/>
              </w:rPr>
            </w:pPr>
            <w:r w:rsidRPr="003F09A1">
              <w:rPr>
                <w:color w:val="000000"/>
                <w:sz w:val="18"/>
                <w:szCs w:val="18"/>
                <w:lang w:eastAsia="ru-RU"/>
              </w:rPr>
              <w:t>всего</w:t>
            </w:r>
          </w:p>
        </w:tc>
      </w:tr>
      <w:tr w:rsidR="000336FF" w:rsidRPr="003F09A1" w:rsidTr="000336FF">
        <w:trPr>
          <w:trHeight w:val="306"/>
        </w:trPr>
        <w:tc>
          <w:tcPr>
            <w:tcW w:w="1844" w:type="dxa"/>
            <w:tcBorders>
              <w:top w:val="single" w:sz="4" w:space="0" w:color="auto"/>
              <w:left w:val="single" w:sz="4" w:space="0" w:color="auto"/>
              <w:bottom w:val="single" w:sz="4" w:space="0" w:color="auto"/>
              <w:right w:val="single" w:sz="4" w:space="0" w:color="auto"/>
            </w:tcBorders>
            <w:vAlign w:val="center"/>
            <w:hideMark/>
          </w:tcPr>
          <w:p w:rsidR="000336FF" w:rsidRPr="003F09A1" w:rsidRDefault="000336FF" w:rsidP="000336FF">
            <w:pPr>
              <w:rPr>
                <w:color w:val="000000"/>
                <w:sz w:val="18"/>
                <w:szCs w:val="18"/>
                <w:lang w:eastAsia="ru-RU"/>
              </w:rPr>
            </w:pPr>
            <w:r w:rsidRPr="003F09A1">
              <w:rPr>
                <w:color w:val="000000"/>
                <w:sz w:val="18"/>
                <w:szCs w:val="18"/>
                <w:lang w:eastAsia="ru-RU"/>
              </w:rPr>
              <w:t>предметы</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усп</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кач.</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усп</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кач.</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усп</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кач.</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усп</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кач.</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усп</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кач.</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усп</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кач.</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усп</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кач.</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усп</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18"/>
                <w:szCs w:val="18"/>
                <w:lang w:eastAsia="ru-RU"/>
              </w:rPr>
            </w:pPr>
            <w:r w:rsidRPr="003F09A1">
              <w:rPr>
                <w:color w:val="000000"/>
                <w:sz w:val="18"/>
                <w:szCs w:val="18"/>
                <w:lang w:eastAsia="ru-RU"/>
              </w:rPr>
              <w:t>% кач.</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Казахский язык и литература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74</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71</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Русский язык</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75</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64</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Русская литература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84</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72</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Математика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67</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Алгебра и начала анализа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89</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Алгебра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72</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57</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67</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65</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Геометрия</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74</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58</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64</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73</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Физика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62</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45</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56</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Естествознание</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88</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lastRenderedPageBreak/>
              <w:t>Биология</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54</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60</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География</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77</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71</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Химия</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49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41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39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52</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43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44</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Всемирная история</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75</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62</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65</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77</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72</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Ист</w:t>
            </w:r>
            <w:r>
              <w:rPr>
                <w:color w:val="000000"/>
                <w:sz w:val="20"/>
                <w:szCs w:val="20"/>
                <w:lang w:val="ru-RU" w:eastAsia="ru-RU"/>
              </w:rPr>
              <w:t>.</w:t>
            </w:r>
            <w:r w:rsidRPr="003F09A1">
              <w:rPr>
                <w:color w:val="000000"/>
                <w:sz w:val="20"/>
                <w:szCs w:val="20"/>
                <w:lang w:eastAsia="ru-RU"/>
              </w:rPr>
              <w:t>Казахстана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51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65</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67</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66</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Основы права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97</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97</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Самопознание</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 </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Информатика</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97</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85</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86</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91</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89</w:t>
            </w:r>
          </w:p>
        </w:tc>
      </w:tr>
      <w:tr w:rsidR="000336FF" w:rsidRPr="003F09A1" w:rsidTr="000336FF">
        <w:trPr>
          <w:trHeight w:val="325"/>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336FF" w:rsidRPr="003F09A1" w:rsidRDefault="000336FF" w:rsidP="000336FF">
            <w:pPr>
              <w:rPr>
                <w:color w:val="000000"/>
                <w:sz w:val="20"/>
                <w:szCs w:val="20"/>
                <w:lang w:eastAsia="ru-RU"/>
              </w:rPr>
            </w:pPr>
            <w:r w:rsidRPr="003F09A1">
              <w:rPr>
                <w:color w:val="000000"/>
                <w:sz w:val="20"/>
                <w:szCs w:val="20"/>
                <w:lang w:eastAsia="ru-RU"/>
              </w:rPr>
              <w:t>Иностранный язык</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85</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63</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68</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72</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78</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79</w:t>
            </w:r>
          </w:p>
        </w:tc>
        <w:tc>
          <w:tcPr>
            <w:tcW w:w="516"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100</w:t>
            </w:r>
          </w:p>
        </w:tc>
        <w:tc>
          <w:tcPr>
            <w:tcW w:w="519" w:type="dxa"/>
            <w:tcBorders>
              <w:top w:val="nil"/>
              <w:left w:val="nil"/>
              <w:bottom w:val="single" w:sz="4" w:space="0" w:color="auto"/>
              <w:right w:val="single" w:sz="4" w:space="0" w:color="auto"/>
            </w:tcBorders>
            <w:shd w:val="clear" w:color="auto" w:fill="auto"/>
            <w:noWrap/>
            <w:vAlign w:val="bottom"/>
            <w:hideMark/>
          </w:tcPr>
          <w:p w:rsidR="000336FF" w:rsidRPr="003F09A1" w:rsidRDefault="000336FF" w:rsidP="000336FF">
            <w:pPr>
              <w:jc w:val="right"/>
              <w:rPr>
                <w:color w:val="000000"/>
                <w:sz w:val="20"/>
                <w:szCs w:val="20"/>
                <w:lang w:eastAsia="ru-RU"/>
              </w:rPr>
            </w:pPr>
            <w:r w:rsidRPr="003F09A1">
              <w:rPr>
                <w:color w:val="000000"/>
                <w:sz w:val="20"/>
                <w:szCs w:val="20"/>
                <w:lang w:eastAsia="ru-RU"/>
              </w:rPr>
              <w:t>72</w:t>
            </w:r>
          </w:p>
        </w:tc>
      </w:tr>
    </w:tbl>
    <w:p w:rsidR="000336FF" w:rsidRDefault="000336FF" w:rsidP="000336FF">
      <w:pPr>
        <w:rPr>
          <w:rFonts w:eastAsia="Calibri"/>
          <w:sz w:val="24"/>
          <w:szCs w:val="24"/>
        </w:rPr>
      </w:pPr>
    </w:p>
    <w:tbl>
      <w:tblPr>
        <w:tblStyle w:val="a7"/>
        <w:tblW w:w="10299" w:type="dxa"/>
        <w:tblLook w:val="04A0"/>
      </w:tblPr>
      <w:tblGrid>
        <w:gridCol w:w="1552"/>
        <w:gridCol w:w="516"/>
        <w:gridCol w:w="553"/>
        <w:gridCol w:w="27"/>
        <w:gridCol w:w="485"/>
        <w:gridCol w:w="563"/>
        <w:gridCol w:w="581"/>
        <w:gridCol w:w="553"/>
        <w:gridCol w:w="516"/>
        <w:gridCol w:w="553"/>
        <w:gridCol w:w="578"/>
        <w:gridCol w:w="553"/>
        <w:gridCol w:w="516"/>
        <w:gridCol w:w="553"/>
        <w:gridCol w:w="547"/>
        <w:gridCol w:w="553"/>
        <w:gridCol w:w="547"/>
        <w:gridCol w:w="553"/>
      </w:tblGrid>
      <w:tr w:rsidR="000336FF" w:rsidRPr="003F09A1" w:rsidTr="000336FF">
        <w:trPr>
          <w:trHeight w:val="305"/>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 xml:space="preserve">2023-2024 </w:t>
            </w:r>
          </w:p>
          <w:p w:rsidR="000336FF" w:rsidRPr="003F09A1" w:rsidRDefault="000336FF" w:rsidP="000336FF">
            <w:pPr>
              <w:rPr>
                <w:rFonts w:eastAsia="Calibri"/>
                <w:sz w:val="20"/>
                <w:szCs w:val="20"/>
              </w:rPr>
            </w:pPr>
            <w:r w:rsidRPr="003F09A1">
              <w:rPr>
                <w:rFonts w:eastAsia="Calibri"/>
                <w:sz w:val="20"/>
                <w:szCs w:val="20"/>
              </w:rPr>
              <w:t>1 полугодие</w:t>
            </w:r>
          </w:p>
        </w:tc>
        <w:tc>
          <w:tcPr>
            <w:tcW w:w="1096" w:type="dxa"/>
            <w:gridSpan w:val="3"/>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5 класс</w:t>
            </w:r>
          </w:p>
        </w:tc>
        <w:tc>
          <w:tcPr>
            <w:tcW w:w="1048" w:type="dxa"/>
            <w:gridSpan w:val="2"/>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6 класс</w:t>
            </w:r>
          </w:p>
        </w:tc>
        <w:tc>
          <w:tcPr>
            <w:tcW w:w="1134" w:type="dxa"/>
            <w:gridSpan w:val="2"/>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7 класс</w:t>
            </w:r>
          </w:p>
        </w:tc>
        <w:tc>
          <w:tcPr>
            <w:tcW w:w="1069" w:type="dxa"/>
            <w:gridSpan w:val="2"/>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8 класс</w:t>
            </w:r>
          </w:p>
        </w:tc>
        <w:tc>
          <w:tcPr>
            <w:tcW w:w="1131" w:type="dxa"/>
            <w:gridSpan w:val="2"/>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9 класс</w:t>
            </w:r>
          </w:p>
        </w:tc>
        <w:tc>
          <w:tcPr>
            <w:tcW w:w="1069" w:type="dxa"/>
            <w:gridSpan w:val="2"/>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10 класс</w:t>
            </w:r>
          </w:p>
        </w:tc>
        <w:tc>
          <w:tcPr>
            <w:tcW w:w="1100" w:type="dxa"/>
            <w:gridSpan w:val="2"/>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11 класс</w:t>
            </w:r>
          </w:p>
        </w:tc>
        <w:tc>
          <w:tcPr>
            <w:tcW w:w="1100" w:type="dxa"/>
            <w:gridSpan w:val="2"/>
            <w:noWrap/>
            <w:vAlign w:val="bottom"/>
            <w:hideMark/>
          </w:tcPr>
          <w:p w:rsidR="000336FF" w:rsidRPr="003F09A1" w:rsidRDefault="000336FF" w:rsidP="000336FF">
            <w:pPr>
              <w:jc w:val="center"/>
              <w:rPr>
                <w:color w:val="000000"/>
                <w:sz w:val="20"/>
                <w:szCs w:val="20"/>
                <w:lang w:eastAsia="ru-RU"/>
              </w:rPr>
            </w:pPr>
            <w:r w:rsidRPr="003F09A1">
              <w:rPr>
                <w:color w:val="000000"/>
                <w:sz w:val="20"/>
                <w:szCs w:val="20"/>
                <w:lang w:eastAsia="ru-RU"/>
              </w:rPr>
              <w:t>всего</w:t>
            </w:r>
          </w:p>
        </w:tc>
      </w:tr>
      <w:tr w:rsidR="000336FF" w:rsidRPr="003F09A1" w:rsidTr="000336FF">
        <w:trPr>
          <w:trHeight w:val="305"/>
        </w:trPr>
        <w:tc>
          <w:tcPr>
            <w:tcW w:w="1552" w:type="dxa"/>
            <w:hideMark/>
          </w:tcPr>
          <w:p w:rsidR="000336FF" w:rsidRPr="003F09A1" w:rsidRDefault="000336FF" w:rsidP="000336FF">
            <w:pPr>
              <w:rPr>
                <w:rFonts w:eastAsia="Calibri"/>
                <w:sz w:val="20"/>
                <w:szCs w:val="20"/>
              </w:rPr>
            </w:pPr>
            <w:r w:rsidRPr="003F09A1">
              <w:rPr>
                <w:rFonts w:eastAsia="Calibri"/>
                <w:sz w:val="20"/>
                <w:szCs w:val="20"/>
              </w:rPr>
              <w:t>предметы</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12" w:type="dxa"/>
            <w:gridSpan w:val="2"/>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кач.</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усп</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кач.</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Казахский язык и литература</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70</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57</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68</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64</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68</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68</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Русский язык</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67</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71</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53</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58</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62</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79</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66</w:t>
            </w:r>
          </w:p>
        </w:tc>
      </w:tr>
      <w:tr w:rsidR="000336FF" w:rsidRPr="003F09A1" w:rsidTr="000336FF">
        <w:trPr>
          <w:trHeight w:val="323"/>
        </w:trPr>
        <w:tc>
          <w:tcPr>
            <w:tcW w:w="1552" w:type="dxa"/>
            <w:noWrap/>
            <w:hideMark/>
          </w:tcPr>
          <w:p w:rsidR="000336FF" w:rsidRPr="000336FF" w:rsidRDefault="000336FF" w:rsidP="000336FF">
            <w:pPr>
              <w:rPr>
                <w:rFonts w:eastAsia="Calibri"/>
                <w:sz w:val="20"/>
                <w:szCs w:val="20"/>
                <w:lang w:val="ru-RU"/>
              </w:rPr>
            </w:pPr>
            <w:r>
              <w:rPr>
                <w:rFonts w:eastAsia="Calibri"/>
                <w:sz w:val="20"/>
                <w:szCs w:val="20"/>
              </w:rPr>
              <w:t>Русская литер</w:t>
            </w:r>
            <w:r>
              <w:rPr>
                <w:rFonts w:eastAsia="Calibri"/>
                <w:sz w:val="20"/>
                <w:szCs w:val="20"/>
                <w:lang w:val="ru-RU"/>
              </w:rPr>
              <w:t>.</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79</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78</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58</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63</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67</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92</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72</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Математика</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76</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66</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72</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Алгебра и начала анализа</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95</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97</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Алгебра</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61</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61</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62</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Геометрия</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59</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63</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69</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96</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69</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Физика</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3F09A1" w:rsidRDefault="000336FF" w:rsidP="000336FF">
            <w:pPr>
              <w:rPr>
                <w:rFonts w:eastAsia="Calibri"/>
                <w:sz w:val="20"/>
                <w:szCs w:val="20"/>
              </w:rPr>
            </w:pPr>
            <w:r w:rsidRPr="003F09A1">
              <w:rPr>
                <w:rFonts w:eastAsia="Calibri"/>
                <w:sz w:val="20"/>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41</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52</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52</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95</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79</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56</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Естествознание</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77</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85</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81</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Биология</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44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56</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43</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71</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49</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География</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69</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64</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72</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Химия</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37</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48</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38</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71</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43</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Всемирная история</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71</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66</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61</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70</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68</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92</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71</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Ист</w:t>
            </w:r>
            <w:r>
              <w:rPr>
                <w:rFonts w:eastAsia="Calibri"/>
                <w:sz w:val="20"/>
                <w:szCs w:val="20"/>
                <w:lang w:val="ru-RU"/>
              </w:rPr>
              <w:t>.</w:t>
            </w:r>
            <w:r w:rsidRPr="003F09A1">
              <w:rPr>
                <w:rFonts w:eastAsia="Calibri"/>
                <w:sz w:val="20"/>
                <w:szCs w:val="20"/>
              </w:rPr>
              <w:t>Казахстана</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74</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65</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45</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65</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68</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92</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88</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67</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Челов</w:t>
            </w:r>
            <w:r>
              <w:rPr>
                <w:rFonts w:eastAsia="Calibri"/>
                <w:sz w:val="20"/>
                <w:szCs w:val="20"/>
              </w:rPr>
              <w:t>. Общест</w:t>
            </w:r>
            <w:r w:rsidRPr="003F09A1">
              <w:rPr>
                <w:rFonts w:eastAsia="Calibri"/>
                <w:sz w:val="20"/>
                <w:szCs w:val="20"/>
              </w:rPr>
              <w:t>. Право</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Основы права</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97</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98</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Самопознание</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 </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 </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 </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Информатика</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94</w:t>
            </w:r>
          </w:p>
        </w:tc>
        <w:tc>
          <w:tcPr>
            <w:tcW w:w="512" w:type="dxa"/>
            <w:gridSpan w:val="2"/>
            <w:noWrap/>
            <w:hideMark/>
          </w:tcPr>
          <w:p w:rsidR="000336FF" w:rsidRPr="000336FF" w:rsidRDefault="000336FF" w:rsidP="000336FF">
            <w:pPr>
              <w:rPr>
                <w:rFonts w:eastAsia="Calibri"/>
                <w:sz w:val="18"/>
                <w:szCs w:val="20"/>
              </w:rPr>
            </w:pPr>
            <w:r w:rsidRPr="000336FF">
              <w:rPr>
                <w:rFonts w:eastAsia="Calibri"/>
                <w:sz w:val="18"/>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98</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84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84</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81</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97</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90</w:t>
            </w:r>
          </w:p>
        </w:tc>
      </w:tr>
      <w:tr w:rsidR="000336FF" w:rsidRPr="003F09A1" w:rsidTr="000336FF">
        <w:trPr>
          <w:trHeight w:val="323"/>
        </w:trPr>
        <w:tc>
          <w:tcPr>
            <w:tcW w:w="1552" w:type="dxa"/>
            <w:noWrap/>
            <w:hideMark/>
          </w:tcPr>
          <w:p w:rsidR="000336FF" w:rsidRPr="003F09A1" w:rsidRDefault="000336FF" w:rsidP="000336FF">
            <w:pPr>
              <w:rPr>
                <w:rFonts w:eastAsia="Calibri"/>
                <w:sz w:val="20"/>
                <w:szCs w:val="20"/>
              </w:rPr>
            </w:pPr>
            <w:r w:rsidRPr="003F09A1">
              <w:rPr>
                <w:rFonts w:eastAsia="Calibri"/>
                <w:sz w:val="20"/>
                <w:szCs w:val="20"/>
              </w:rPr>
              <w:t>Иностранный язык</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78</w:t>
            </w:r>
          </w:p>
        </w:tc>
        <w:tc>
          <w:tcPr>
            <w:tcW w:w="512" w:type="dxa"/>
            <w:gridSpan w:val="2"/>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63" w:type="dxa"/>
            <w:noWrap/>
            <w:hideMark/>
          </w:tcPr>
          <w:p w:rsidR="000336FF" w:rsidRPr="003F09A1" w:rsidRDefault="000336FF" w:rsidP="000336FF">
            <w:pPr>
              <w:rPr>
                <w:rFonts w:eastAsia="Calibri"/>
                <w:sz w:val="20"/>
                <w:szCs w:val="20"/>
              </w:rPr>
            </w:pPr>
            <w:r w:rsidRPr="003F09A1">
              <w:rPr>
                <w:rFonts w:eastAsia="Calibri"/>
                <w:sz w:val="20"/>
                <w:szCs w:val="20"/>
              </w:rPr>
              <w:t>72</w:t>
            </w:r>
          </w:p>
        </w:tc>
        <w:tc>
          <w:tcPr>
            <w:tcW w:w="581"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47</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68</w:t>
            </w:r>
          </w:p>
        </w:tc>
        <w:tc>
          <w:tcPr>
            <w:tcW w:w="578"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54</w:t>
            </w:r>
          </w:p>
        </w:tc>
        <w:tc>
          <w:tcPr>
            <w:tcW w:w="516"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97</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75</w:t>
            </w:r>
          </w:p>
        </w:tc>
        <w:tc>
          <w:tcPr>
            <w:tcW w:w="547" w:type="dxa"/>
            <w:noWrap/>
            <w:hideMark/>
          </w:tcPr>
          <w:p w:rsidR="000336FF" w:rsidRPr="003F09A1" w:rsidRDefault="000336FF" w:rsidP="000336FF">
            <w:pPr>
              <w:rPr>
                <w:rFonts w:eastAsia="Calibri"/>
                <w:sz w:val="20"/>
                <w:szCs w:val="20"/>
              </w:rPr>
            </w:pPr>
            <w:r w:rsidRPr="003F09A1">
              <w:rPr>
                <w:rFonts w:eastAsia="Calibri"/>
                <w:sz w:val="20"/>
                <w:szCs w:val="20"/>
              </w:rPr>
              <w:t>100</w:t>
            </w:r>
          </w:p>
        </w:tc>
        <w:tc>
          <w:tcPr>
            <w:tcW w:w="553" w:type="dxa"/>
            <w:noWrap/>
            <w:hideMark/>
          </w:tcPr>
          <w:p w:rsidR="000336FF" w:rsidRPr="003F09A1" w:rsidRDefault="000336FF" w:rsidP="000336FF">
            <w:pPr>
              <w:rPr>
                <w:rFonts w:eastAsia="Calibri"/>
                <w:sz w:val="20"/>
                <w:szCs w:val="20"/>
              </w:rPr>
            </w:pPr>
            <w:r w:rsidRPr="003F09A1">
              <w:rPr>
                <w:rFonts w:eastAsia="Calibri"/>
                <w:sz w:val="20"/>
                <w:szCs w:val="20"/>
              </w:rPr>
              <w:t>67</w:t>
            </w:r>
          </w:p>
        </w:tc>
      </w:tr>
    </w:tbl>
    <w:p w:rsidR="000336FF" w:rsidRDefault="005F4ECC" w:rsidP="000336FF">
      <w:pPr>
        <w:tabs>
          <w:tab w:val="left" w:pos="1134"/>
        </w:tabs>
        <w:jc w:val="both"/>
        <w:rPr>
          <w:rFonts w:eastAsia="Calibri"/>
          <w:bCs/>
          <w:sz w:val="24"/>
          <w:szCs w:val="28"/>
          <w:lang w:val="ru-RU"/>
        </w:rPr>
      </w:pPr>
      <w:r>
        <w:rPr>
          <w:rFonts w:eastAsia="Calibri"/>
          <w:bCs/>
          <w:sz w:val="24"/>
          <w:szCs w:val="28"/>
        </w:rPr>
        <w:t>Наблюдается стабильный уровень</w:t>
      </w:r>
      <w:r w:rsidRPr="00913C6B">
        <w:rPr>
          <w:rFonts w:eastAsia="Calibri"/>
          <w:bCs/>
          <w:sz w:val="24"/>
          <w:szCs w:val="28"/>
        </w:rPr>
        <w:t xml:space="preserve"> успеваемости, который составляет 100 %. </w:t>
      </w:r>
      <w:r>
        <w:rPr>
          <w:rFonts w:eastAsia="Calibri"/>
          <w:bCs/>
          <w:sz w:val="24"/>
          <w:szCs w:val="28"/>
        </w:rPr>
        <w:t>Есть снижение качества</w:t>
      </w:r>
      <w:r w:rsidRPr="00913C6B">
        <w:rPr>
          <w:rFonts w:eastAsia="Calibri"/>
          <w:bCs/>
          <w:sz w:val="24"/>
          <w:szCs w:val="28"/>
        </w:rPr>
        <w:t xml:space="preserve"> знаний учащихся с 2020-2021 учебным годом снизилось на 7 %, а по сравнению с 2021-2022 учебным годом показывает повышение на 1,51 %. </w:t>
      </w:r>
      <w:r w:rsidRPr="00814734">
        <w:rPr>
          <w:rFonts w:eastAsia="Calibri"/>
          <w:bCs/>
          <w:sz w:val="24"/>
          <w:szCs w:val="28"/>
        </w:rPr>
        <w:t xml:space="preserve">Ведется постоянная работа по повышению качества знаний учащихся. Наблюдается стабильное </w:t>
      </w:r>
      <w:r>
        <w:rPr>
          <w:rFonts w:eastAsia="Calibri"/>
          <w:bCs/>
          <w:sz w:val="24"/>
          <w:szCs w:val="28"/>
        </w:rPr>
        <w:t>качество</w:t>
      </w:r>
      <w:r w:rsidRPr="00814734">
        <w:rPr>
          <w:rFonts w:eastAsia="Calibri"/>
          <w:bCs/>
          <w:sz w:val="24"/>
          <w:szCs w:val="28"/>
        </w:rPr>
        <w:t xml:space="preserve"> знаний учащихся от </w:t>
      </w:r>
      <w:r>
        <w:rPr>
          <w:rFonts w:eastAsia="Calibri"/>
          <w:bCs/>
          <w:sz w:val="24"/>
          <w:szCs w:val="28"/>
        </w:rPr>
        <w:t>56,2</w:t>
      </w:r>
      <w:r w:rsidRPr="00814734">
        <w:rPr>
          <w:rFonts w:eastAsia="Calibri"/>
          <w:bCs/>
          <w:sz w:val="24"/>
          <w:szCs w:val="28"/>
        </w:rPr>
        <w:t xml:space="preserve"> до 5</w:t>
      </w:r>
      <w:r>
        <w:rPr>
          <w:rFonts w:eastAsia="Calibri"/>
          <w:bCs/>
          <w:sz w:val="24"/>
          <w:szCs w:val="28"/>
        </w:rPr>
        <w:t>7,6%.</w:t>
      </w:r>
    </w:p>
    <w:p w:rsidR="00E6077F" w:rsidRDefault="00487DED" w:rsidP="000336FF">
      <w:pPr>
        <w:tabs>
          <w:tab w:val="left" w:pos="1134"/>
        </w:tabs>
        <w:jc w:val="both"/>
        <w:rPr>
          <w:sz w:val="24"/>
          <w:szCs w:val="28"/>
          <w:lang w:val="ru-RU"/>
        </w:rPr>
      </w:pPr>
      <w:r w:rsidRPr="00487DED">
        <w:rPr>
          <w:sz w:val="24"/>
          <w:szCs w:val="28"/>
          <w:lang w:val="ru-RU"/>
        </w:rPr>
        <w:t>Предшкола</w:t>
      </w:r>
      <w:r w:rsidR="00E6077F">
        <w:rPr>
          <w:sz w:val="24"/>
          <w:szCs w:val="28"/>
          <w:lang w:val="ru-RU"/>
        </w:rPr>
        <w:t xml:space="preserve"> (мониторинги, индивидуальные карты)</w:t>
      </w:r>
    </w:p>
    <w:p w:rsidR="005F4ECC" w:rsidRDefault="00487DED" w:rsidP="000336FF">
      <w:pPr>
        <w:tabs>
          <w:tab w:val="left" w:pos="1134"/>
        </w:tabs>
        <w:jc w:val="both"/>
        <w:rPr>
          <w:lang w:val="ru-RU"/>
        </w:rPr>
      </w:pPr>
      <w:r w:rsidRPr="00487DED">
        <w:rPr>
          <w:sz w:val="24"/>
          <w:szCs w:val="28"/>
          <w:lang w:val="ru-RU"/>
        </w:rPr>
        <w:t xml:space="preserve"> </w:t>
      </w:r>
      <w:hyperlink r:id="rId106" w:history="1">
        <w:r w:rsidRPr="006557E6">
          <w:rPr>
            <w:rStyle w:val="a6"/>
          </w:rPr>
          <w:t>https://drive.google.com/file/d/1giIScmdjU_bRboQcf85CCNFpI_qTf8ey/view?usp=drive_link</w:t>
        </w:r>
      </w:hyperlink>
    </w:p>
    <w:p w:rsidR="00487DED" w:rsidRPr="00487DED" w:rsidRDefault="00487DED" w:rsidP="000336FF">
      <w:pPr>
        <w:tabs>
          <w:tab w:val="left" w:pos="1134"/>
        </w:tabs>
        <w:jc w:val="both"/>
        <w:rPr>
          <w:sz w:val="24"/>
          <w:szCs w:val="28"/>
          <w:lang w:val="ru-RU"/>
        </w:rPr>
      </w:pPr>
    </w:p>
    <w:p w:rsidR="005525E1" w:rsidRDefault="005525E1" w:rsidP="001574BA">
      <w:pPr>
        <w:pStyle w:val="aa"/>
        <w:shd w:val="clear" w:color="auto" w:fill="FFFFFF" w:themeFill="background1"/>
        <w:jc w:val="both"/>
        <w:rPr>
          <w:b/>
          <w:sz w:val="24"/>
          <w:szCs w:val="24"/>
          <w:lang w:val="kk-KZ"/>
        </w:rPr>
      </w:pPr>
    </w:p>
    <w:p w:rsidR="005525E1" w:rsidRDefault="005525E1" w:rsidP="001574BA">
      <w:pPr>
        <w:pStyle w:val="aa"/>
        <w:shd w:val="clear" w:color="auto" w:fill="FFFFFF" w:themeFill="background1"/>
        <w:jc w:val="both"/>
        <w:rPr>
          <w:b/>
          <w:sz w:val="24"/>
          <w:szCs w:val="24"/>
          <w:lang w:val="kk-KZ"/>
        </w:rPr>
      </w:pPr>
    </w:p>
    <w:p w:rsidR="004C38FF" w:rsidRPr="005F0C3E" w:rsidRDefault="00786A81" w:rsidP="001574BA">
      <w:pPr>
        <w:pStyle w:val="aa"/>
        <w:shd w:val="clear" w:color="auto" w:fill="FFFFFF" w:themeFill="background1"/>
        <w:jc w:val="both"/>
        <w:rPr>
          <w:b/>
          <w:sz w:val="24"/>
          <w:szCs w:val="24"/>
        </w:rPr>
      </w:pPr>
      <w:r w:rsidRPr="005F0C3E">
        <w:rPr>
          <w:b/>
          <w:sz w:val="24"/>
          <w:szCs w:val="24"/>
        </w:rPr>
        <w:lastRenderedPageBreak/>
        <w:t>Итоговая</w:t>
      </w:r>
      <w:r w:rsidR="008231A1" w:rsidRPr="005F0C3E">
        <w:rPr>
          <w:b/>
          <w:sz w:val="24"/>
          <w:szCs w:val="24"/>
        </w:rPr>
        <w:t xml:space="preserve"> </w:t>
      </w:r>
      <w:r w:rsidRPr="005F0C3E">
        <w:rPr>
          <w:b/>
          <w:sz w:val="24"/>
          <w:szCs w:val="24"/>
        </w:rPr>
        <w:t>аттестация</w:t>
      </w:r>
      <w:r w:rsidR="008231A1" w:rsidRPr="005F0C3E">
        <w:rPr>
          <w:b/>
          <w:sz w:val="24"/>
          <w:szCs w:val="24"/>
        </w:rPr>
        <w:t xml:space="preserve"> </w:t>
      </w:r>
      <w:r w:rsidRPr="005F0C3E">
        <w:rPr>
          <w:b/>
          <w:sz w:val="24"/>
          <w:szCs w:val="24"/>
        </w:rPr>
        <w:t>учащихся</w:t>
      </w:r>
    </w:p>
    <w:p w:rsidR="004C38FF" w:rsidRPr="00820E3A" w:rsidRDefault="00786A81" w:rsidP="00820E3A">
      <w:pPr>
        <w:pStyle w:val="aa"/>
        <w:jc w:val="both"/>
        <w:rPr>
          <w:sz w:val="24"/>
          <w:szCs w:val="24"/>
        </w:rPr>
      </w:pPr>
      <w:r w:rsidRPr="00820E3A">
        <w:rPr>
          <w:sz w:val="24"/>
          <w:szCs w:val="24"/>
        </w:rPr>
        <w:t>Одним из самых важнейших показателей успешности любого образовательного учреждения является внешний независимый контроль ка</w:t>
      </w:r>
      <w:r w:rsidR="005F0C3E">
        <w:rPr>
          <w:sz w:val="24"/>
          <w:szCs w:val="24"/>
        </w:rPr>
        <w:t>чества подготовленности выпуск</w:t>
      </w:r>
      <w:r w:rsidRPr="00820E3A">
        <w:rPr>
          <w:sz w:val="24"/>
          <w:szCs w:val="24"/>
        </w:rPr>
        <w:t>ников на каждой ступени обучения в общеобразовательной</w:t>
      </w:r>
      <w:r w:rsidR="005F0C3E">
        <w:rPr>
          <w:sz w:val="24"/>
          <w:szCs w:val="24"/>
        </w:rPr>
        <w:t xml:space="preserve"> школе. </w:t>
      </w:r>
    </w:p>
    <w:p w:rsidR="00567A8E" w:rsidRPr="00CA55A9" w:rsidRDefault="00567A8E" w:rsidP="00567A8E">
      <w:pPr>
        <w:pStyle w:val="aa"/>
        <w:jc w:val="both"/>
        <w:rPr>
          <w:b/>
          <w:sz w:val="24"/>
          <w:szCs w:val="24"/>
        </w:rPr>
      </w:pPr>
      <w:r w:rsidRPr="00CA55A9">
        <w:rPr>
          <w:b/>
          <w:sz w:val="24"/>
          <w:szCs w:val="24"/>
        </w:rPr>
        <w:t>Результаты</w:t>
      </w:r>
      <w:r>
        <w:rPr>
          <w:b/>
          <w:sz w:val="24"/>
          <w:szCs w:val="24"/>
        </w:rPr>
        <w:t xml:space="preserve"> </w:t>
      </w:r>
      <w:r w:rsidRPr="00CA55A9">
        <w:rPr>
          <w:b/>
          <w:sz w:val="24"/>
          <w:szCs w:val="24"/>
        </w:rPr>
        <w:t>итоговой</w:t>
      </w:r>
      <w:r>
        <w:rPr>
          <w:b/>
          <w:sz w:val="24"/>
          <w:szCs w:val="24"/>
        </w:rPr>
        <w:t xml:space="preserve"> </w:t>
      </w:r>
      <w:r w:rsidRPr="00CA55A9">
        <w:rPr>
          <w:b/>
          <w:sz w:val="24"/>
          <w:szCs w:val="24"/>
        </w:rPr>
        <w:t>аттестации</w:t>
      </w:r>
      <w:r>
        <w:rPr>
          <w:b/>
          <w:sz w:val="24"/>
          <w:szCs w:val="24"/>
        </w:rPr>
        <w:t xml:space="preserve"> </w:t>
      </w:r>
      <w:r w:rsidRPr="00CA55A9">
        <w:rPr>
          <w:b/>
          <w:sz w:val="24"/>
          <w:szCs w:val="24"/>
        </w:rPr>
        <w:t>учащихся</w:t>
      </w:r>
      <w:r>
        <w:rPr>
          <w:b/>
          <w:sz w:val="24"/>
          <w:szCs w:val="24"/>
        </w:rPr>
        <w:t xml:space="preserve"> </w:t>
      </w:r>
      <w:r w:rsidRPr="00CA55A9">
        <w:rPr>
          <w:b/>
          <w:sz w:val="24"/>
          <w:szCs w:val="24"/>
        </w:rPr>
        <w:t>9</w:t>
      </w:r>
      <w:r>
        <w:rPr>
          <w:b/>
          <w:sz w:val="24"/>
          <w:szCs w:val="24"/>
        </w:rPr>
        <w:t xml:space="preserve"> </w:t>
      </w:r>
      <w:r w:rsidRPr="00CA55A9">
        <w:rPr>
          <w:b/>
          <w:sz w:val="24"/>
          <w:szCs w:val="24"/>
        </w:rPr>
        <w:t>класса</w:t>
      </w:r>
      <w:r>
        <w:rPr>
          <w:b/>
          <w:sz w:val="24"/>
          <w:szCs w:val="24"/>
        </w:rPr>
        <w:t xml:space="preserve"> </w:t>
      </w:r>
      <w:r w:rsidRPr="00CA55A9">
        <w:rPr>
          <w:b/>
          <w:sz w:val="24"/>
          <w:szCs w:val="24"/>
        </w:rPr>
        <w:t>/2021-2022</w:t>
      </w:r>
      <w:r>
        <w:rPr>
          <w:b/>
          <w:sz w:val="24"/>
          <w:szCs w:val="24"/>
        </w:rPr>
        <w:t xml:space="preserve"> </w:t>
      </w:r>
      <w:r w:rsidRPr="00CA55A9">
        <w:rPr>
          <w:b/>
          <w:spacing w:val="-2"/>
          <w:sz w:val="24"/>
          <w:szCs w:val="24"/>
        </w:rPr>
        <w:t>у.г./</w:t>
      </w:r>
    </w:p>
    <w:tbl>
      <w:tblPr>
        <w:tblStyle w:val="TableNormal"/>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09"/>
        <w:gridCol w:w="1843"/>
        <w:gridCol w:w="567"/>
        <w:gridCol w:w="567"/>
        <w:gridCol w:w="567"/>
        <w:gridCol w:w="567"/>
        <w:gridCol w:w="1418"/>
        <w:gridCol w:w="1701"/>
      </w:tblGrid>
      <w:tr w:rsidR="00567A8E" w:rsidRPr="00567A8E" w:rsidTr="00567A8E">
        <w:trPr>
          <w:trHeight w:val="614"/>
        </w:trPr>
        <w:tc>
          <w:tcPr>
            <w:tcW w:w="2209" w:type="dxa"/>
          </w:tcPr>
          <w:p w:rsidR="00567A8E" w:rsidRPr="00567A8E" w:rsidRDefault="001574BA" w:rsidP="00567A8E">
            <w:pPr>
              <w:pStyle w:val="aa"/>
              <w:rPr>
                <w:sz w:val="22"/>
                <w:szCs w:val="24"/>
              </w:rPr>
            </w:pPr>
            <w:r>
              <w:rPr>
                <w:spacing w:val="-2"/>
                <w:sz w:val="22"/>
                <w:szCs w:val="24"/>
              </w:rPr>
              <w:t>п</w:t>
            </w:r>
            <w:r w:rsidR="00567A8E" w:rsidRPr="00567A8E">
              <w:rPr>
                <w:spacing w:val="-2"/>
                <w:sz w:val="22"/>
                <w:szCs w:val="24"/>
              </w:rPr>
              <w:t>редмет</w:t>
            </w:r>
          </w:p>
        </w:tc>
        <w:tc>
          <w:tcPr>
            <w:tcW w:w="1843" w:type="dxa"/>
          </w:tcPr>
          <w:p w:rsidR="00567A8E" w:rsidRPr="00567A8E" w:rsidRDefault="00567A8E" w:rsidP="00567A8E">
            <w:pPr>
              <w:pStyle w:val="aa"/>
              <w:rPr>
                <w:sz w:val="22"/>
                <w:szCs w:val="24"/>
              </w:rPr>
            </w:pPr>
            <w:r w:rsidRPr="00567A8E">
              <w:rPr>
                <w:spacing w:val="-2"/>
                <w:sz w:val="22"/>
                <w:szCs w:val="24"/>
              </w:rPr>
              <w:t>Кол-во сдавших</w:t>
            </w:r>
          </w:p>
          <w:p w:rsidR="00567A8E" w:rsidRPr="00567A8E" w:rsidRDefault="00567A8E" w:rsidP="00567A8E">
            <w:pPr>
              <w:pStyle w:val="aa"/>
              <w:rPr>
                <w:sz w:val="22"/>
                <w:szCs w:val="24"/>
              </w:rPr>
            </w:pPr>
            <w:r w:rsidRPr="00567A8E">
              <w:rPr>
                <w:spacing w:val="-2"/>
                <w:sz w:val="22"/>
                <w:szCs w:val="24"/>
              </w:rPr>
              <w:t>экзамен</w:t>
            </w:r>
          </w:p>
        </w:tc>
        <w:tc>
          <w:tcPr>
            <w:tcW w:w="567" w:type="dxa"/>
          </w:tcPr>
          <w:p w:rsidR="00567A8E" w:rsidRPr="00567A8E" w:rsidRDefault="00567A8E" w:rsidP="00567A8E">
            <w:pPr>
              <w:pStyle w:val="aa"/>
              <w:rPr>
                <w:sz w:val="22"/>
                <w:szCs w:val="24"/>
              </w:rPr>
            </w:pPr>
            <w:r w:rsidRPr="00567A8E">
              <w:rPr>
                <w:spacing w:val="-5"/>
                <w:sz w:val="22"/>
                <w:szCs w:val="24"/>
              </w:rPr>
              <w:t>«5»</w:t>
            </w:r>
          </w:p>
        </w:tc>
        <w:tc>
          <w:tcPr>
            <w:tcW w:w="567" w:type="dxa"/>
          </w:tcPr>
          <w:p w:rsidR="00567A8E" w:rsidRPr="00567A8E" w:rsidRDefault="00567A8E" w:rsidP="00567A8E">
            <w:pPr>
              <w:pStyle w:val="aa"/>
              <w:rPr>
                <w:sz w:val="22"/>
                <w:szCs w:val="24"/>
              </w:rPr>
            </w:pPr>
            <w:r w:rsidRPr="00567A8E">
              <w:rPr>
                <w:spacing w:val="-5"/>
                <w:sz w:val="22"/>
                <w:szCs w:val="24"/>
              </w:rPr>
              <w:t>«4»</w:t>
            </w:r>
          </w:p>
        </w:tc>
        <w:tc>
          <w:tcPr>
            <w:tcW w:w="567" w:type="dxa"/>
          </w:tcPr>
          <w:p w:rsidR="00567A8E" w:rsidRPr="00567A8E" w:rsidRDefault="00567A8E" w:rsidP="00567A8E">
            <w:pPr>
              <w:pStyle w:val="aa"/>
              <w:rPr>
                <w:sz w:val="22"/>
                <w:szCs w:val="24"/>
              </w:rPr>
            </w:pPr>
            <w:r w:rsidRPr="00567A8E">
              <w:rPr>
                <w:spacing w:val="-5"/>
                <w:sz w:val="22"/>
                <w:szCs w:val="24"/>
              </w:rPr>
              <w:t>«3»</w:t>
            </w:r>
          </w:p>
        </w:tc>
        <w:tc>
          <w:tcPr>
            <w:tcW w:w="567" w:type="dxa"/>
          </w:tcPr>
          <w:p w:rsidR="00567A8E" w:rsidRPr="00567A8E" w:rsidRDefault="00567A8E" w:rsidP="00567A8E">
            <w:pPr>
              <w:pStyle w:val="aa"/>
              <w:rPr>
                <w:sz w:val="22"/>
                <w:szCs w:val="24"/>
              </w:rPr>
            </w:pPr>
            <w:r w:rsidRPr="00567A8E">
              <w:rPr>
                <w:spacing w:val="-5"/>
                <w:sz w:val="22"/>
                <w:szCs w:val="24"/>
              </w:rPr>
              <w:t>«2»</w:t>
            </w:r>
          </w:p>
        </w:tc>
        <w:tc>
          <w:tcPr>
            <w:tcW w:w="1418" w:type="dxa"/>
          </w:tcPr>
          <w:p w:rsidR="00567A8E" w:rsidRPr="00567A8E" w:rsidRDefault="00567A8E" w:rsidP="00567A8E">
            <w:pPr>
              <w:pStyle w:val="aa"/>
              <w:rPr>
                <w:sz w:val="22"/>
                <w:szCs w:val="24"/>
              </w:rPr>
            </w:pPr>
            <w:r w:rsidRPr="00567A8E">
              <w:rPr>
                <w:spacing w:val="-2"/>
                <w:sz w:val="22"/>
                <w:szCs w:val="24"/>
              </w:rPr>
              <w:t>Успевамос</w:t>
            </w:r>
            <w:r w:rsidRPr="00567A8E">
              <w:rPr>
                <w:sz w:val="22"/>
                <w:szCs w:val="24"/>
              </w:rPr>
              <w:t xml:space="preserve">ть </w:t>
            </w:r>
            <w:r w:rsidRPr="00567A8E">
              <w:rPr>
                <w:spacing w:val="-5"/>
                <w:sz w:val="22"/>
                <w:szCs w:val="24"/>
              </w:rPr>
              <w:t>(%)</w:t>
            </w:r>
          </w:p>
        </w:tc>
        <w:tc>
          <w:tcPr>
            <w:tcW w:w="1701" w:type="dxa"/>
          </w:tcPr>
          <w:p w:rsidR="00567A8E" w:rsidRPr="00567A8E" w:rsidRDefault="00567A8E" w:rsidP="00567A8E">
            <w:pPr>
              <w:pStyle w:val="aa"/>
              <w:rPr>
                <w:spacing w:val="-2"/>
                <w:sz w:val="22"/>
                <w:szCs w:val="24"/>
              </w:rPr>
            </w:pPr>
            <w:r w:rsidRPr="00567A8E">
              <w:rPr>
                <w:spacing w:val="-2"/>
                <w:sz w:val="22"/>
                <w:szCs w:val="24"/>
              </w:rPr>
              <w:t xml:space="preserve">Качество </w:t>
            </w:r>
          </w:p>
          <w:p w:rsidR="00567A8E" w:rsidRPr="00567A8E" w:rsidRDefault="00567A8E" w:rsidP="00567A8E">
            <w:pPr>
              <w:pStyle w:val="aa"/>
              <w:rPr>
                <w:sz w:val="22"/>
                <w:szCs w:val="24"/>
              </w:rPr>
            </w:pPr>
            <w:r w:rsidRPr="00567A8E">
              <w:rPr>
                <w:sz w:val="22"/>
                <w:szCs w:val="24"/>
              </w:rPr>
              <w:t>во</w:t>
            </w:r>
            <w:r w:rsidRPr="00567A8E">
              <w:rPr>
                <w:spacing w:val="-4"/>
                <w:sz w:val="22"/>
                <w:szCs w:val="24"/>
              </w:rPr>
              <w:t>зна</w:t>
            </w:r>
            <w:r w:rsidRPr="00567A8E">
              <w:rPr>
                <w:sz w:val="22"/>
                <w:szCs w:val="24"/>
              </w:rPr>
              <w:t>ний</w:t>
            </w:r>
            <w:r w:rsidRPr="00567A8E">
              <w:rPr>
                <w:spacing w:val="-5"/>
                <w:sz w:val="22"/>
                <w:szCs w:val="24"/>
              </w:rPr>
              <w:t>(%)</w:t>
            </w:r>
          </w:p>
        </w:tc>
      </w:tr>
      <w:tr w:rsidR="00567A8E" w:rsidRPr="00567A8E" w:rsidTr="00567A8E">
        <w:trPr>
          <w:trHeight w:val="200"/>
        </w:trPr>
        <w:tc>
          <w:tcPr>
            <w:tcW w:w="2209" w:type="dxa"/>
          </w:tcPr>
          <w:p w:rsidR="00567A8E" w:rsidRPr="00567A8E" w:rsidRDefault="00567A8E" w:rsidP="00567A8E">
            <w:pPr>
              <w:pStyle w:val="aa"/>
              <w:rPr>
                <w:sz w:val="22"/>
                <w:szCs w:val="24"/>
              </w:rPr>
            </w:pPr>
            <w:r w:rsidRPr="00567A8E">
              <w:rPr>
                <w:sz w:val="22"/>
                <w:szCs w:val="24"/>
              </w:rPr>
              <w:t>Русский язык</w:t>
            </w:r>
          </w:p>
        </w:tc>
        <w:tc>
          <w:tcPr>
            <w:tcW w:w="1843" w:type="dxa"/>
          </w:tcPr>
          <w:p w:rsidR="00567A8E" w:rsidRPr="00567A8E" w:rsidRDefault="00567A8E" w:rsidP="00567A8E">
            <w:pPr>
              <w:pStyle w:val="aa"/>
              <w:rPr>
                <w:sz w:val="22"/>
                <w:szCs w:val="24"/>
              </w:rPr>
            </w:pPr>
            <w:r w:rsidRPr="00567A8E">
              <w:rPr>
                <w:sz w:val="22"/>
                <w:szCs w:val="24"/>
              </w:rPr>
              <w:t>90</w:t>
            </w:r>
          </w:p>
        </w:tc>
        <w:tc>
          <w:tcPr>
            <w:tcW w:w="567" w:type="dxa"/>
          </w:tcPr>
          <w:p w:rsidR="00567A8E" w:rsidRPr="00567A8E" w:rsidRDefault="00567A8E" w:rsidP="00567A8E">
            <w:pPr>
              <w:pStyle w:val="aa"/>
              <w:rPr>
                <w:sz w:val="22"/>
                <w:szCs w:val="24"/>
              </w:rPr>
            </w:pPr>
            <w:r w:rsidRPr="00567A8E">
              <w:rPr>
                <w:sz w:val="22"/>
                <w:szCs w:val="24"/>
              </w:rPr>
              <w:t>4</w:t>
            </w:r>
          </w:p>
        </w:tc>
        <w:tc>
          <w:tcPr>
            <w:tcW w:w="567" w:type="dxa"/>
          </w:tcPr>
          <w:p w:rsidR="00567A8E" w:rsidRPr="00567A8E" w:rsidRDefault="00567A8E" w:rsidP="00567A8E">
            <w:pPr>
              <w:pStyle w:val="aa"/>
              <w:rPr>
                <w:sz w:val="22"/>
                <w:szCs w:val="24"/>
              </w:rPr>
            </w:pPr>
            <w:r w:rsidRPr="00567A8E">
              <w:rPr>
                <w:sz w:val="22"/>
                <w:szCs w:val="24"/>
              </w:rPr>
              <w:t>48</w:t>
            </w:r>
          </w:p>
        </w:tc>
        <w:tc>
          <w:tcPr>
            <w:tcW w:w="567" w:type="dxa"/>
          </w:tcPr>
          <w:p w:rsidR="00567A8E" w:rsidRPr="00567A8E" w:rsidRDefault="00567A8E" w:rsidP="00567A8E">
            <w:pPr>
              <w:pStyle w:val="aa"/>
              <w:rPr>
                <w:sz w:val="22"/>
                <w:szCs w:val="24"/>
              </w:rPr>
            </w:pPr>
            <w:r w:rsidRPr="00567A8E">
              <w:rPr>
                <w:sz w:val="22"/>
                <w:szCs w:val="24"/>
              </w:rPr>
              <w:t>38</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57,7</w:t>
            </w:r>
          </w:p>
        </w:tc>
      </w:tr>
      <w:tr w:rsidR="00567A8E" w:rsidRPr="00567A8E" w:rsidTr="00567A8E">
        <w:trPr>
          <w:trHeight w:val="208"/>
        </w:trPr>
        <w:tc>
          <w:tcPr>
            <w:tcW w:w="2209" w:type="dxa"/>
          </w:tcPr>
          <w:p w:rsidR="00567A8E" w:rsidRPr="00567A8E" w:rsidRDefault="00567A8E" w:rsidP="00567A8E">
            <w:pPr>
              <w:pStyle w:val="aa"/>
              <w:rPr>
                <w:sz w:val="22"/>
                <w:szCs w:val="24"/>
              </w:rPr>
            </w:pPr>
            <w:r w:rsidRPr="00567A8E">
              <w:rPr>
                <w:sz w:val="22"/>
                <w:szCs w:val="24"/>
              </w:rPr>
              <w:t>Казахский язык</w:t>
            </w:r>
          </w:p>
        </w:tc>
        <w:tc>
          <w:tcPr>
            <w:tcW w:w="1843" w:type="dxa"/>
          </w:tcPr>
          <w:p w:rsidR="00567A8E" w:rsidRPr="00567A8E" w:rsidRDefault="00567A8E" w:rsidP="00567A8E">
            <w:pPr>
              <w:pStyle w:val="aa"/>
              <w:rPr>
                <w:sz w:val="22"/>
                <w:szCs w:val="24"/>
              </w:rPr>
            </w:pPr>
            <w:r w:rsidRPr="00567A8E">
              <w:rPr>
                <w:sz w:val="22"/>
                <w:szCs w:val="24"/>
              </w:rPr>
              <w:t>90</w:t>
            </w:r>
          </w:p>
        </w:tc>
        <w:tc>
          <w:tcPr>
            <w:tcW w:w="567" w:type="dxa"/>
          </w:tcPr>
          <w:p w:rsidR="00567A8E" w:rsidRPr="00567A8E" w:rsidRDefault="00567A8E" w:rsidP="00567A8E">
            <w:pPr>
              <w:pStyle w:val="aa"/>
              <w:rPr>
                <w:sz w:val="22"/>
                <w:szCs w:val="24"/>
              </w:rPr>
            </w:pPr>
            <w:r w:rsidRPr="00567A8E">
              <w:rPr>
                <w:sz w:val="22"/>
                <w:szCs w:val="24"/>
              </w:rPr>
              <w:t>13</w:t>
            </w:r>
          </w:p>
        </w:tc>
        <w:tc>
          <w:tcPr>
            <w:tcW w:w="567" w:type="dxa"/>
          </w:tcPr>
          <w:p w:rsidR="00567A8E" w:rsidRPr="00567A8E" w:rsidRDefault="00567A8E" w:rsidP="00567A8E">
            <w:pPr>
              <w:pStyle w:val="aa"/>
              <w:rPr>
                <w:sz w:val="22"/>
                <w:szCs w:val="24"/>
              </w:rPr>
            </w:pPr>
            <w:r w:rsidRPr="00567A8E">
              <w:rPr>
                <w:sz w:val="22"/>
                <w:szCs w:val="24"/>
              </w:rPr>
              <w:t>56</w:t>
            </w:r>
          </w:p>
        </w:tc>
        <w:tc>
          <w:tcPr>
            <w:tcW w:w="567" w:type="dxa"/>
          </w:tcPr>
          <w:p w:rsidR="00567A8E" w:rsidRPr="00567A8E" w:rsidRDefault="00567A8E" w:rsidP="00567A8E">
            <w:pPr>
              <w:pStyle w:val="aa"/>
              <w:rPr>
                <w:sz w:val="22"/>
                <w:szCs w:val="24"/>
              </w:rPr>
            </w:pPr>
            <w:r w:rsidRPr="00567A8E">
              <w:rPr>
                <w:sz w:val="22"/>
                <w:szCs w:val="24"/>
              </w:rPr>
              <w:t>21</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76,6</w:t>
            </w:r>
          </w:p>
        </w:tc>
      </w:tr>
      <w:tr w:rsidR="00567A8E" w:rsidRPr="00567A8E" w:rsidTr="00567A8E">
        <w:trPr>
          <w:trHeight w:val="276"/>
        </w:trPr>
        <w:tc>
          <w:tcPr>
            <w:tcW w:w="2209" w:type="dxa"/>
          </w:tcPr>
          <w:p w:rsidR="00567A8E" w:rsidRPr="00567A8E" w:rsidRDefault="00567A8E" w:rsidP="00567A8E">
            <w:pPr>
              <w:pStyle w:val="aa"/>
              <w:rPr>
                <w:sz w:val="22"/>
                <w:szCs w:val="24"/>
              </w:rPr>
            </w:pPr>
            <w:r w:rsidRPr="00567A8E">
              <w:rPr>
                <w:sz w:val="22"/>
                <w:szCs w:val="24"/>
              </w:rPr>
              <w:t xml:space="preserve">Алгебра </w:t>
            </w:r>
          </w:p>
        </w:tc>
        <w:tc>
          <w:tcPr>
            <w:tcW w:w="1843" w:type="dxa"/>
          </w:tcPr>
          <w:p w:rsidR="00567A8E" w:rsidRPr="00567A8E" w:rsidRDefault="00567A8E" w:rsidP="00567A8E">
            <w:pPr>
              <w:pStyle w:val="aa"/>
              <w:rPr>
                <w:sz w:val="22"/>
                <w:szCs w:val="24"/>
              </w:rPr>
            </w:pPr>
            <w:r w:rsidRPr="00567A8E">
              <w:rPr>
                <w:sz w:val="22"/>
                <w:szCs w:val="24"/>
              </w:rPr>
              <w:t>90</w:t>
            </w:r>
          </w:p>
        </w:tc>
        <w:tc>
          <w:tcPr>
            <w:tcW w:w="567" w:type="dxa"/>
          </w:tcPr>
          <w:p w:rsidR="00567A8E" w:rsidRPr="00567A8E" w:rsidRDefault="00567A8E" w:rsidP="00567A8E">
            <w:pPr>
              <w:pStyle w:val="aa"/>
              <w:rPr>
                <w:sz w:val="22"/>
                <w:szCs w:val="24"/>
              </w:rPr>
            </w:pPr>
            <w:r w:rsidRPr="00567A8E">
              <w:rPr>
                <w:sz w:val="22"/>
                <w:szCs w:val="24"/>
              </w:rPr>
              <w:t>7</w:t>
            </w:r>
          </w:p>
        </w:tc>
        <w:tc>
          <w:tcPr>
            <w:tcW w:w="567" w:type="dxa"/>
          </w:tcPr>
          <w:p w:rsidR="00567A8E" w:rsidRPr="00567A8E" w:rsidRDefault="00567A8E" w:rsidP="00567A8E">
            <w:pPr>
              <w:pStyle w:val="aa"/>
              <w:rPr>
                <w:sz w:val="22"/>
                <w:szCs w:val="24"/>
              </w:rPr>
            </w:pPr>
            <w:r w:rsidRPr="00567A8E">
              <w:rPr>
                <w:sz w:val="22"/>
                <w:szCs w:val="24"/>
              </w:rPr>
              <w:t>34</w:t>
            </w:r>
          </w:p>
        </w:tc>
        <w:tc>
          <w:tcPr>
            <w:tcW w:w="567" w:type="dxa"/>
          </w:tcPr>
          <w:p w:rsidR="00567A8E" w:rsidRPr="00567A8E" w:rsidRDefault="00567A8E" w:rsidP="00567A8E">
            <w:pPr>
              <w:pStyle w:val="aa"/>
              <w:rPr>
                <w:sz w:val="22"/>
                <w:szCs w:val="24"/>
              </w:rPr>
            </w:pPr>
            <w:r w:rsidRPr="00567A8E">
              <w:rPr>
                <w:sz w:val="22"/>
                <w:szCs w:val="24"/>
              </w:rPr>
              <w:t>49</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46,6</w:t>
            </w:r>
          </w:p>
        </w:tc>
      </w:tr>
      <w:tr w:rsidR="00567A8E" w:rsidRPr="00567A8E" w:rsidTr="00567A8E">
        <w:trPr>
          <w:trHeight w:val="278"/>
        </w:trPr>
        <w:tc>
          <w:tcPr>
            <w:tcW w:w="2209" w:type="dxa"/>
          </w:tcPr>
          <w:p w:rsidR="00567A8E" w:rsidRPr="00567A8E" w:rsidRDefault="00567A8E" w:rsidP="00567A8E">
            <w:pPr>
              <w:pStyle w:val="aa"/>
              <w:rPr>
                <w:sz w:val="22"/>
                <w:szCs w:val="24"/>
              </w:rPr>
            </w:pPr>
            <w:r w:rsidRPr="00567A8E">
              <w:rPr>
                <w:sz w:val="22"/>
                <w:szCs w:val="24"/>
              </w:rPr>
              <w:t xml:space="preserve">История Казахстана </w:t>
            </w:r>
          </w:p>
        </w:tc>
        <w:tc>
          <w:tcPr>
            <w:tcW w:w="1843" w:type="dxa"/>
          </w:tcPr>
          <w:p w:rsidR="00567A8E" w:rsidRPr="00567A8E" w:rsidRDefault="00567A8E" w:rsidP="00567A8E">
            <w:pPr>
              <w:pStyle w:val="aa"/>
              <w:rPr>
                <w:sz w:val="22"/>
                <w:szCs w:val="24"/>
              </w:rPr>
            </w:pPr>
            <w:r w:rsidRPr="00567A8E">
              <w:rPr>
                <w:sz w:val="22"/>
                <w:szCs w:val="24"/>
              </w:rPr>
              <w:t>23</w:t>
            </w:r>
          </w:p>
        </w:tc>
        <w:tc>
          <w:tcPr>
            <w:tcW w:w="567" w:type="dxa"/>
          </w:tcPr>
          <w:p w:rsidR="00567A8E" w:rsidRPr="00567A8E" w:rsidRDefault="00567A8E" w:rsidP="00567A8E">
            <w:pPr>
              <w:pStyle w:val="aa"/>
              <w:rPr>
                <w:sz w:val="22"/>
                <w:szCs w:val="24"/>
              </w:rPr>
            </w:pPr>
            <w:r w:rsidRPr="00567A8E">
              <w:rPr>
                <w:sz w:val="22"/>
                <w:szCs w:val="24"/>
              </w:rPr>
              <w:t>6</w:t>
            </w:r>
          </w:p>
        </w:tc>
        <w:tc>
          <w:tcPr>
            <w:tcW w:w="567" w:type="dxa"/>
          </w:tcPr>
          <w:p w:rsidR="00567A8E" w:rsidRPr="00567A8E" w:rsidRDefault="00567A8E" w:rsidP="00567A8E">
            <w:pPr>
              <w:pStyle w:val="aa"/>
              <w:rPr>
                <w:sz w:val="22"/>
                <w:szCs w:val="24"/>
              </w:rPr>
            </w:pPr>
            <w:r w:rsidRPr="00567A8E">
              <w:rPr>
                <w:sz w:val="22"/>
                <w:szCs w:val="24"/>
              </w:rPr>
              <w:t>10</w:t>
            </w:r>
          </w:p>
        </w:tc>
        <w:tc>
          <w:tcPr>
            <w:tcW w:w="567" w:type="dxa"/>
          </w:tcPr>
          <w:p w:rsidR="00567A8E" w:rsidRPr="00567A8E" w:rsidRDefault="00567A8E" w:rsidP="00567A8E">
            <w:pPr>
              <w:pStyle w:val="aa"/>
              <w:rPr>
                <w:sz w:val="22"/>
                <w:szCs w:val="24"/>
              </w:rPr>
            </w:pPr>
            <w:r w:rsidRPr="00567A8E">
              <w:rPr>
                <w:sz w:val="22"/>
                <w:szCs w:val="24"/>
              </w:rPr>
              <w:t>6</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69</w:t>
            </w:r>
          </w:p>
        </w:tc>
      </w:tr>
      <w:tr w:rsidR="00567A8E" w:rsidRPr="00567A8E" w:rsidTr="00567A8E">
        <w:trPr>
          <w:trHeight w:val="283"/>
        </w:trPr>
        <w:tc>
          <w:tcPr>
            <w:tcW w:w="2209" w:type="dxa"/>
          </w:tcPr>
          <w:p w:rsidR="00567A8E" w:rsidRPr="00567A8E" w:rsidRDefault="00567A8E" w:rsidP="00567A8E">
            <w:pPr>
              <w:pStyle w:val="aa"/>
              <w:rPr>
                <w:sz w:val="22"/>
                <w:szCs w:val="24"/>
              </w:rPr>
            </w:pPr>
            <w:r w:rsidRPr="00567A8E">
              <w:rPr>
                <w:sz w:val="22"/>
                <w:szCs w:val="24"/>
              </w:rPr>
              <w:t xml:space="preserve">География </w:t>
            </w:r>
          </w:p>
        </w:tc>
        <w:tc>
          <w:tcPr>
            <w:tcW w:w="1843" w:type="dxa"/>
          </w:tcPr>
          <w:p w:rsidR="00567A8E" w:rsidRPr="00567A8E" w:rsidRDefault="00567A8E" w:rsidP="00567A8E">
            <w:pPr>
              <w:pStyle w:val="aa"/>
              <w:rPr>
                <w:sz w:val="22"/>
                <w:szCs w:val="24"/>
              </w:rPr>
            </w:pPr>
            <w:r w:rsidRPr="00567A8E">
              <w:rPr>
                <w:sz w:val="22"/>
                <w:szCs w:val="24"/>
              </w:rPr>
              <w:t>19</w:t>
            </w:r>
          </w:p>
        </w:tc>
        <w:tc>
          <w:tcPr>
            <w:tcW w:w="567" w:type="dxa"/>
          </w:tcPr>
          <w:p w:rsidR="00567A8E" w:rsidRPr="00567A8E" w:rsidRDefault="00567A8E" w:rsidP="00567A8E">
            <w:pPr>
              <w:pStyle w:val="aa"/>
              <w:rPr>
                <w:sz w:val="22"/>
                <w:szCs w:val="24"/>
              </w:rPr>
            </w:pPr>
            <w:r w:rsidRPr="00567A8E">
              <w:rPr>
                <w:sz w:val="22"/>
                <w:szCs w:val="24"/>
              </w:rPr>
              <w:t>1</w:t>
            </w:r>
          </w:p>
        </w:tc>
        <w:tc>
          <w:tcPr>
            <w:tcW w:w="567" w:type="dxa"/>
          </w:tcPr>
          <w:p w:rsidR="00567A8E" w:rsidRPr="00567A8E" w:rsidRDefault="00567A8E" w:rsidP="00567A8E">
            <w:pPr>
              <w:pStyle w:val="aa"/>
              <w:rPr>
                <w:sz w:val="22"/>
                <w:szCs w:val="24"/>
              </w:rPr>
            </w:pPr>
            <w:r w:rsidRPr="00567A8E">
              <w:rPr>
                <w:sz w:val="22"/>
                <w:szCs w:val="24"/>
              </w:rPr>
              <w:t>14</w:t>
            </w:r>
          </w:p>
        </w:tc>
        <w:tc>
          <w:tcPr>
            <w:tcW w:w="567" w:type="dxa"/>
          </w:tcPr>
          <w:p w:rsidR="00567A8E" w:rsidRPr="00567A8E" w:rsidRDefault="00567A8E" w:rsidP="00567A8E">
            <w:pPr>
              <w:pStyle w:val="aa"/>
              <w:rPr>
                <w:sz w:val="22"/>
                <w:szCs w:val="24"/>
              </w:rPr>
            </w:pPr>
            <w:r w:rsidRPr="00567A8E">
              <w:rPr>
                <w:sz w:val="22"/>
                <w:szCs w:val="24"/>
              </w:rPr>
              <w:t>4</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78,9</w:t>
            </w:r>
          </w:p>
        </w:tc>
      </w:tr>
      <w:tr w:rsidR="00567A8E" w:rsidRPr="00567A8E" w:rsidTr="00567A8E">
        <w:trPr>
          <w:trHeight w:val="283"/>
        </w:trPr>
        <w:tc>
          <w:tcPr>
            <w:tcW w:w="2209" w:type="dxa"/>
          </w:tcPr>
          <w:p w:rsidR="00567A8E" w:rsidRPr="00567A8E" w:rsidRDefault="00567A8E" w:rsidP="00567A8E">
            <w:pPr>
              <w:pStyle w:val="aa"/>
              <w:rPr>
                <w:spacing w:val="-2"/>
                <w:sz w:val="22"/>
                <w:szCs w:val="24"/>
              </w:rPr>
            </w:pPr>
            <w:r w:rsidRPr="00567A8E">
              <w:rPr>
                <w:spacing w:val="-2"/>
                <w:sz w:val="22"/>
                <w:szCs w:val="24"/>
              </w:rPr>
              <w:t xml:space="preserve">Физика </w:t>
            </w:r>
          </w:p>
        </w:tc>
        <w:tc>
          <w:tcPr>
            <w:tcW w:w="1843" w:type="dxa"/>
          </w:tcPr>
          <w:p w:rsidR="00567A8E" w:rsidRPr="00567A8E" w:rsidRDefault="00567A8E" w:rsidP="00567A8E">
            <w:pPr>
              <w:pStyle w:val="aa"/>
              <w:rPr>
                <w:spacing w:val="-10"/>
                <w:sz w:val="22"/>
                <w:szCs w:val="24"/>
              </w:rPr>
            </w:pPr>
            <w:r w:rsidRPr="00567A8E">
              <w:rPr>
                <w:spacing w:val="-10"/>
                <w:sz w:val="22"/>
                <w:szCs w:val="24"/>
              </w:rPr>
              <w:t>19</w:t>
            </w:r>
          </w:p>
        </w:tc>
        <w:tc>
          <w:tcPr>
            <w:tcW w:w="567" w:type="dxa"/>
          </w:tcPr>
          <w:p w:rsidR="00567A8E" w:rsidRPr="00567A8E" w:rsidRDefault="00567A8E" w:rsidP="00567A8E">
            <w:pPr>
              <w:pStyle w:val="aa"/>
              <w:rPr>
                <w:spacing w:val="-10"/>
                <w:sz w:val="22"/>
                <w:szCs w:val="24"/>
              </w:rPr>
            </w:pPr>
            <w:r w:rsidRPr="00567A8E">
              <w:rPr>
                <w:spacing w:val="-10"/>
                <w:sz w:val="22"/>
                <w:szCs w:val="24"/>
              </w:rPr>
              <w:t>6</w:t>
            </w:r>
          </w:p>
        </w:tc>
        <w:tc>
          <w:tcPr>
            <w:tcW w:w="567" w:type="dxa"/>
          </w:tcPr>
          <w:p w:rsidR="00567A8E" w:rsidRPr="00567A8E" w:rsidRDefault="00567A8E" w:rsidP="00567A8E">
            <w:pPr>
              <w:pStyle w:val="aa"/>
              <w:rPr>
                <w:spacing w:val="-10"/>
                <w:sz w:val="22"/>
                <w:szCs w:val="24"/>
              </w:rPr>
            </w:pPr>
            <w:r w:rsidRPr="00567A8E">
              <w:rPr>
                <w:spacing w:val="-10"/>
                <w:sz w:val="22"/>
                <w:szCs w:val="24"/>
              </w:rPr>
              <w:t>2</w:t>
            </w:r>
          </w:p>
        </w:tc>
        <w:tc>
          <w:tcPr>
            <w:tcW w:w="567" w:type="dxa"/>
          </w:tcPr>
          <w:p w:rsidR="00567A8E" w:rsidRPr="00567A8E" w:rsidRDefault="00567A8E" w:rsidP="00567A8E">
            <w:pPr>
              <w:pStyle w:val="aa"/>
              <w:rPr>
                <w:spacing w:val="-10"/>
                <w:sz w:val="22"/>
                <w:szCs w:val="24"/>
              </w:rPr>
            </w:pPr>
            <w:r w:rsidRPr="00567A8E">
              <w:rPr>
                <w:spacing w:val="-10"/>
                <w:sz w:val="22"/>
                <w:szCs w:val="24"/>
              </w:rPr>
              <w:t>11</w:t>
            </w:r>
          </w:p>
        </w:tc>
        <w:tc>
          <w:tcPr>
            <w:tcW w:w="567" w:type="dxa"/>
          </w:tcPr>
          <w:p w:rsidR="00567A8E" w:rsidRPr="00567A8E" w:rsidRDefault="00567A8E" w:rsidP="00567A8E">
            <w:pPr>
              <w:pStyle w:val="aa"/>
              <w:rPr>
                <w:spacing w:val="-10"/>
                <w:sz w:val="22"/>
                <w:szCs w:val="24"/>
              </w:rPr>
            </w:pPr>
          </w:p>
        </w:tc>
        <w:tc>
          <w:tcPr>
            <w:tcW w:w="1418" w:type="dxa"/>
          </w:tcPr>
          <w:p w:rsidR="00567A8E" w:rsidRPr="00567A8E" w:rsidRDefault="00567A8E" w:rsidP="00567A8E">
            <w:pPr>
              <w:pStyle w:val="aa"/>
              <w:rPr>
                <w:spacing w:val="-5"/>
                <w:sz w:val="22"/>
                <w:szCs w:val="24"/>
              </w:rPr>
            </w:pPr>
            <w:r w:rsidRPr="00567A8E">
              <w:rPr>
                <w:sz w:val="22"/>
                <w:szCs w:val="24"/>
              </w:rPr>
              <w:t>100</w:t>
            </w:r>
          </w:p>
        </w:tc>
        <w:tc>
          <w:tcPr>
            <w:tcW w:w="1701" w:type="dxa"/>
          </w:tcPr>
          <w:p w:rsidR="00567A8E" w:rsidRPr="00567A8E" w:rsidRDefault="00567A8E" w:rsidP="00567A8E">
            <w:pPr>
              <w:pStyle w:val="aa"/>
              <w:rPr>
                <w:spacing w:val="-5"/>
                <w:sz w:val="22"/>
                <w:szCs w:val="24"/>
              </w:rPr>
            </w:pPr>
            <w:r w:rsidRPr="00567A8E">
              <w:rPr>
                <w:spacing w:val="-5"/>
                <w:sz w:val="22"/>
                <w:szCs w:val="24"/>
              </w:rPr>
              <w:t>42</w:t>
            </w:r>
          </w:p>
        </w:tc>
      </w:tr>
      <w:tr w:rsidR="00567A8E" w:rsidRPr="00567A8E" w:rsidTr="00567A8E">
        <w:trPr>
          <w:trHeight w:val="283"/>
        </w:trPr>
        <w:tc>
          <w:tcPr>
            <w:tcW w:w="2209" w:type="dxa"/>
          </w:tcPr>
          <w:p w:rsidR="00567A8E" w:rsidRPr="00567A8E" w:rsidRDefault="00567A8E" w:rsidP="00567A8E">
            <w:pPr>
              <w:pStyle w:val="aa"/>
              <w:rPr>
                <w:spacing w:val="-2"/>
                <w:sz w:val="22"/>
                <w:szCs w:val="24"/>
              </w:rPr>
            </w:pPr>
            <w:r w:rsidRPr="00567A8E">
              <w:rPr>
                <w:spacing w:val="-2"/>
                <w:sz w:val="22"/>
                <w:szCs w:val="24"/>
              </w:rPr>
              <w:t>Химия</w:t>
            </w:r>
          </w:p>
        </w:tc>
        <w:tc>
          <w:tcPr>
            <w:tcW w:w="1843" w:type="dxa"/>
          </w:tcPr>
          <w:p w:rsidR="00567A8E" w:rsidRPr="00567A8E" w:rsidRDefault="00567A8E" w:rsidP="00567A8E">
            <w:pPr>
              <w:pStyle w:val="aa"/>
              <w:rPr>
                <w:spacing w:val="-10"/>
                <w:sz w:val="22"/>
                <w:szCs w:val="24"/>
              </w:rPr>
            </w:pPr>
            <w:r w:rsidRPr="00567A8E">
              <w:rPr>
                <w:spacing w:val="-10"/>
                <w:sz w:val="22"/>
                <w:szCs w:val="24"/>
              </w:rPr>
              <w:t>3</w:t>
            </w:r>
          </w:p>
        </w:tc>
        <w:tc>
          <w:tcPr>
            <w:tcW w:w="567" w:type="dxa"/>
          </w:tcPr>
          <w:p w:rsidR="00567A8E" w:rsidRPr="00567A8E" w:rsidRDefault="00567A8E" w:rsidP="00567A8E">
            <w:pPr>
              <w:pStyle w:val="aa"/>
              <w:rPr>
                <w:spacing w:val="-10"/>
                <w:sz w:val="22"/>
                <w:szCs w:val="24"/>
              </w:rPr>
            </w:pPr>
          </w:p>
        </w:tc>
        <w:tc>
          <w:tcPr>
            <w:tcW w:w="567" w:type="dxa"/>
          </w:tcPr>
          <w:p w:rsidR="00567A8E" w:rsidRPr="00567A8E" w:rsidRDefault="00567A8E" w:rsidP="00567A8E">
            <w:pPr>
              <w:pStyle w:val="aa"/>
              <w:rPr>
                <w:spacing w:val="-10"/>
                <w:sz w:val="22"/>
                <w:szCs w:val="24"/>
              </w:rPr>
            </w:pPr>
            <w:r w:rsidRPr="00567A8E">
              <w:rPr>
                <w:spacing w:val="-10"/>
                <w:sz w:val="22"/>
                <w:szCs w:val="24"/>
              </w:rPr>
              <w:t>1</w:t>
            </w:r>
          </w:p>
        </w:tc>
        <w:tc>
          <w:tcPr>
            <w:tcW w:w="567" w:type="dxa"/>
          </w:tcPr>
          <w:p w:rsidR="00567A8E" w:rsidRPr="00567A8E" w:rsidRDefault="00567A8E" w:rsidP="00567A8E">
            <w:pPr>
              <w:pStyle w:val="aa"/>
              <w:rPr>
                <w:spacing w:val="-10"/>
                <w:sz w:val="22"/>
                <w:szCs w:val="24"/>
              </w:rPr>
            </w:pPr>
            <w:r w:rsidRPr="00567A8E">
              <w:rPr>
                <w:spacing w:val="-10"/>
                <w:sz w:val="22"/>
                <w:szCs w:val="24"/>
              </w:rPr>
              <w:t>2</w:t>
            </w:r>
          </w:p>
        </w:tc>
        <w:tc>
          <w:tcPr>
            <w:tcW w:w="567" w:type="dxa"/>
          </w:tcPr>
          <w:p w:rsidR="00567A8E" w:rsidRPr="00567A8E" w:rsidRDefault="00567A8E" w:rsidP="00567A8E">
            <w:pPr>
              <w:pStyle w:val="aa"/>
              <w:rPr>
                <w:spacing w:val="-10"/>
                <w:sz w:val="22"/>
                <w:szCs w:val="24"/>
              </w:rPr>
            </w:pPr>
          </w:p>
        </w:tc>
        <w:tc>
          <w:tcPr>
            <w:tcW w:w="1418" w:type="dxa"/>
          </w:tcPr>
          <w:p w:rsidR="00567A8E" w:rsidRPr="00567A8E" w:rsidRDefault="00567A8E" w:rsidP="00567A8E">
            <w:pPr>
              <w:pStyle w:val="aa"/>
              <w:rPr>
                <w:spacing w:val="-5"/>
                <w:sz w:val="22"/>
                <w:szCs w:val="24"/>
              </w:rPr>
            </w:pPr>
            <w:r w:rsidRPr="00567A8E">
              <w:rPr>
                <w:sz w:val="22"/>
                <w:szCs w:val="24"/>
              </w:rPr>
              <w:t>100</w:t>
            </w:r>
          </w:p>
        </w:tc>
        <w:tc>
          <w:tcPr>
            <w:tcW w:w="1701" w:type="dxa"/>
          </w:tcPr>
          <w:p w:rsidR="00567A8E" w:rsidRPr="00567A8E" w:rsidRDefault="00567A8E" w:rsidP="00567A8E">
            <w:pPr>
              <w:pStyle w:val="aa"/>
              <w:rPr>
                <w:spacing w:val="-5"/>
                <w:sz w:val="22"/>
                <w:szCs w:val="24"/>
              </w:rPr>
            </w:pPr>
            <w:r w:rsidRPr="00567A8E">
              <w:rPr>
                <w:spacing w:val="-5"/>
                <w:sz w:val="22"/>
                <w:szCs w:val="24"/>
              </w:rPr>
              <w:t>33,3</w:t>
            </w:r>
          </w:p>
        </w:tc>
      </w:tr>
      <w:tr w:rsidR="00567A8E" w:rsidRPr="00567A8E" w:rsidTr="00567A8E">
        <w:trPr>
          <w:trHeight w:val="283"/>
        </w:trPr>
        <w:tc>
          <w:tcPr>
            <w:tcW w:w="2209" w:type="dxa"/>
          </w:tcPr>
          <w:p w:rsidR="00567A8E" w:rsidRPr="00567A8E" w:rsidRDefault="00567A8E" w:rsidP="00567A8E">
            <w:pPr>
              <w:pStyle w:val="aa"/>
              <w:rPr>
                <w:spacing w:val="-2"/>
                <w:sz w:val="22"/>
                <w:szCs w:val="24"/>
              </w:rPr>
            </w:pPr>
            <w:r w:rsidRPr="00567A8E">
              <w:rPr>
                <w:spacing w:val="-2"/>
                <w:sz w:val="22"/>
                <w:szCs w:val="24"/>
              </w:rPr>
              <w:t xml:space="preserve">Биология </w:t>
            </w:r>
          </w:p>
        </w:tc>
        <w:tc>
          <w:tcPr>
            <w:tcW w:w="1843" w:type="dxa"/>
          </w:tcPr>
          <w:p w:rsidR="00567A8E" w:rsidRPr="00567A8E" w:rsidRDefault="00567A8E" w:rsidP="00567A8E">
            <w:pPr>
              <w:pStyle w:val="aa"/>
              <w:rPr>
                <w:spacing w:val="-10"/>
                <w:sz w:val="22"/>
                <w:szCs w:val="24"/>
              </w:rPr>
            </w:pPr>
            <w:r w:rsidRPr="00567A8E">
              <w:rPr>
                <w:spacing w:val="-10"/>
                <w:sz w:val="22"/>
                <w:szCs w:val="24"/>
              </w:rPr>
              <w:t>7</w:t>
            </w:r>
          </w:p>
        </w:tc>
        <w:tc>
          <w:tcPr>
            <w:tcW w:w="567" w:type="dxa"/>
          </w:tcPr>
          <w:p w:rsidR="00567A8E" w:rsidRPr="00567A8E" w:rsidRDefault="00567A8E" w:rsidP="00567A8E">
            <w:pPr>
              <w:pStyle w:val="aa"/>
              <w:rPr>
                <w:spacing w:val="-10"/>
                <w:sz w:val="22"/>
                <w:szCs w:val="24"/>
              </w:rPr>
            </w:pPr>
            <w:r w:rsidRPr="00567A8E">
              <w:rPr>
                <w:spacing w:val="-10"/>
                <w:sz w:val="22"/>
                <w:szCs w:val="24"/>
              </w:rPr>
              <w:t>2</w:t>
            </w:r>
          </w:p>
        </w:tc>
        <w:tc>
          <w:tcPr>
            <w:tcW w:w="567" w:type="dxa"/>
          </w:tcPr>
          <w:p w:rsidR="00567A8E" w:rsidRPr="00567A8E" w:rsidRDefault="00567A8E" w:rsidP="00567A8E">
            <w:pPr>
              <w:pStyle w:val="aa"/>
              <w:rPr>
                <w:spacing w:val="-10"/>
                <w:sz w:val="22"/>
                <w:szCs w:val="24"/>
              </w:rPr>
            </w:pPr>
            <w:r w:rsidRPr="00567A8E">
              <w:rPr>
                <w:spacing w:val="-10"/>
                <w:sz w:val="22"/>
                <w:szCs w:val="24"/>
              </w:rPr>
              <w:t>4</w:t>
            </w:r>
          </w:p>
        </w:tc>
        <w:tc>
          <w:tcPr>
            <w:tcW w:w="567" w:type="dxa"/>
          </w:tcPr>
          <w:p w:rsidR="00567A8E" w:rsidRPr="00567A8E" w:rsidRDefault="00567A8E" w:rsidP="00567A8E">
            <w:pPr>
              <w:pStyle w:val="aa"/>
              <w:rPr>
                <w:spacing w:val="-10"/>
                <w:sz w:val="22"/>
                <w:szCs w:val="24"/>
              </w:rPr>
            </w:pPr>
            <w:r w:rsidRPr="00567A8E">
              <w:rPr>
                <w:spacing w:val="-10"/>
                <w:sz w:val="22"/>
                <w:szCs w:val="24"/>
              </w:rPr>
              <w:t>9</w:t>
            </w:r>
          </w:p>
        </w:tc>
        <w:tc>
          <w:tcPr>
            <w:tcW w:w="567" w:type="dxa"/>
          </w:tcPr>
          <w:p w:rsidR="00567A8E" w:rsidRPr="00567A8E" w:rsidRDefault="00567A8E" w:rsidP="00567A8E">
            <w:pPr>
              <w:pStyle w:val="aa"/>
              <w:rPr>
                <w:spacing w:val="-10"/>
                <w:sz w:val="22"/>
                <w:szCs w:val="24"/>
              </w:rPr>
            </w:pPr>
          </w:p>
        </w:tc>
        <w:tc>
          <w:tcPr>
            <w:tcW w:w="1418" w:type="dxa"/>
          </w:tcPr>
          <w:p w:rsidR="00567A8E" w:rsidRPr="00567A8E" w:rsidRDefault="00567A8E" w:rsidP="00567A8E">
            <w:pPr>
              <w:pStyle w:val="aa"/>
              <w:rPr>
                <w:spacing w:val="-5"/>
                <w:sz w:val="22"/>
                <w:szCs w:val="24"/>
              </w:rPr>
            </w:pPr>
            <w:r w:rsidRPr="00567A8E">
              <w:rPr>
                <w:sz w:val="22"/>
                <w:szCs w:val="24"/>
              </w:rPr>
              <w:t>100</w:t>
            </w:r>
          </w:p>
        </w:tc>
        <w:tc>
          <w:tcPr>
            <w:tcW w:w="1701" w:type="dxa"/>
          </w:tcPr>
          <w:p w:rsidR="00567A8E" w:rsidRPr="00567A8E" w:rsidRDefault="00567A8E" w:rsidP="00567A8E">
            <w:pPr>
              <w:pStyle w:val="aa"/>
              <w:rPr>
                <w:spacing w:val="-5"/>
                <w:sz w:val="22"/>
                <w:szCs w:val="24"/>
              </w:rPr>
            </w:pPr>
            <w:r w:rsidRPr="00567A8E">
              <w:rPr>
                <w:spacing w:val="-5"/>
                <w:sz w:val="22"/>
                <w:szCs w:val="24"/>
              </w:rPr>
              <w:t>85,7</w:t>
            </w:r>
          </w:p>
        </w:tc>
      </w:tr>
      <w:tr w:rsidR="00567A8E" w:rsidRPr="00567A8E" w:rsidTr="00567A8E">
        <w:trPr>
          <w:trHeight w:val="283"/>
        </w:trPr>
        <w:tc>
          <w:tcPr>
            <w:tcW w:w="2209" w:type="dxa"/>
          </w:tcPr>
          <w:p w:rsidR="00567A8E" w:rsidRPr="00567A8E" w:rsidRDefault="00567A8E" w:rsidP="00567A8E">
            <w:pPr>
              <w:pStyle w:val="aa"/>
              <w:rPr>
                <w:spacing w:val="-2"/>
                <w:sz w:val="22"/>
                <w:szCs w:val="24"/>
              </w:rPr>
            </w:pPr>
            <w:r w:rsidRPr="00567A8E">
              <w:rPr>
                <w:spacing w:val="-2"/>
                <w:sz w:val="22"/>
                <w:szCs w:val="24"/>
              </w:rPr>
              <w:t>Английский язык</w:t>
            </w:r>
          </w:p>
        </w:tc>
        <w:tc>
          <w:tcPr>
            <w:tcW w:w="1843" w:type="dxa"/>
          </w:tcPr>
          <w:p w:rsidR="00567A8E" w:rsidRPr="00567A8E" w:rsidRDefault="00567A8E" w:rsidP="00567A8E">
            <w:pPr>
              <w:pStyle w:val="aa"/>
              <w:rPr>
                <w:spacing w:val="-10"/>
                <w:sz w:val="22"/>
                <w:szCs w:val="24"/>
              </w:rPr>
            </w:pPr>
            <w:r w:rsidRPr="00567A8E">
              <w:rPr>
                <w:spacing w:val="-10"/>
                <w:sz w:val="22"/>
                <w:szCs w:val="24"/>
              </w:rPr>
              <w:t>11</w:t>
            </w:r>
          </w:p>
        </w:tc>
        <w:tc>
          <w:tcPr>
            <w:tcW w:w="567" w:type="dxa"/>
          </w:tcPr>
          <w:p w:rsidR="00567A8E" w:rsidRPr="00567A8E" w:rsidRDefault="00567A8E" w:rsidP="00567A8E">
            <w:pPr>
              <w:pStyle w:val="aa"/>
              <w:rPr>
                <w:spacing w:val="-10"/>
                <w:sz w:val="22"/>
                <w:szCs w:val="24"/>
              </w:rPr>
            </w:pPr>
            <w:r w:rsidRPr="00567A8E">
              <w:rPr>
                <w:spacing w:val="-10"/>
                <w:sz w:val="22"/>
                <w:szCs w:val="24"/>
              </w:rPr>
              <w:t>5</w:t>
            </w:r>
          </w:p>
        </w:tc>
        <w:tc>
          <w:tcPr>
            <w:tcW w:w="567" w:type="dxa"/>
          </w:tcPr>
          <w:p w:rsidR="00567A8E" w:rsidRPr="00567A8E" w:rsidRDefault="00567A8E" w:rsidP="00567A8E">
            <w:pPr>
              <w:pStyle w:val="aa"/>
              <w:rPr>
                <w:spacing w:val="-10"/>
                <w:sz w:val="22"/>
                <w:szCs w:val="24"/>
              </w:rPr>
            </w:pPr>
            <w:r w:rsidRPr="00567A8E">
              <w:rPr>
                <w:spacing w:val="-10"/>
                <w:sz w:val="22"/>
                <w:szCs w:val="24"/>
              </w:rPr>
              <w:t>3</w:t>
            </w:r>
          </w:p>
        </w:tc>
        <w:tc>
          <w:tcPr>
            <w:tcW w:w="567" w:type="dxa"/>
          </w:tcPr>
          <w:p w:rsidR="00567A8E" w:rsidRPr="00567A8E" w:rsidRDefault="00567A8E" w:rsidP="00567A8E">
            <w:pPr>
              <w:pStyle w:val="aa"/>
              <w:rPr>
                <w:spacing w:val="-10"/>
                <w:sz w:val="22"/>
                <w:szCs w:val="24"/>
              </w:rPr>
            </w:pPr>
            <w:r w:rsidRPr="00567A8E">
              <w:rPr>
                <w:spacing w:val="-10"/>
                <w:sz w:val="22"/>
                <w:szCs w:val="24"/>
              </w:rPr>
              <w:t>3</w:t>
            </w:r>
          </w:p>
        </w:tc>
        <w:tc>
          <w:tcPr>
            <w:tcW w:w="567" w:type="dxa"/>
          </w:tcPr>
          <w:p w:rsidR="00567A8E" w:rsidRPr="00567A8E" w:rsidRDefault="00567A8E" w:rsidP="00567A8E">
            <w:pPr>
              <w:pStyle w:val="aa"/>
              <w:rPr>
                <w:spacing w:val="-10"/>
                <w:sz w:val="22"/>
                <w:szCs w:val="24"/>
              </w:rPr>
            </w:pPr>
          </w:p>
        </w:tc>
        <w:tc>
          <w:tcPr>
            <w:tcW w:w="1418" w:type="dxa"/>
          </w:tcPr>
          <w:p w:rsidR="00567A8E" w:rsidRPr="00567A8E" w:rsidRDefault="00567A8E" w:rsidP="00567A8E">
            <w:pPr>
              <w:pStyle w:val="aa"/>
              <w:rPr>
                <w:spacing w:val="-5"/>
                <w:sz w:val="22"/>
                <w:szCs w:val="24"/>
              </w:rPr>
            </w:pPr>
            <w:r w:rsidRPr="00567A8E">
              <w:rPr>
                <w:sz w:val="22"/>
                <w:szCs w:val="24"/>
              </w:rPr>
              <w:t>100</w:t>
            </w:r>
          </w:p>
        </w:tc>
        <w:tc>
          <w:tcPr>
            <w:tcW w:w="1701" w:type="dxa"/>
          </w:tcPr>
          <w:p w:rsidR="00567A8E" w:rsidRPr="00567A8E" w:rsidRDefault="00567A8E" w:rsidP="00567A8E">
            <w:pPr>
              <w:pStyle w:val="aa"/>
              <w:rPr>
                <w:spacing w:val="-5"/>
                <w:sz w:val="22"/>
                <w:szCs w:val="24"/>
              </w:rPr>
            </w:pPr>
            <w:r w:rsidRPr="00567A8E">
              <w:rPr>
                <w:spacing w:val="-5"/>
                <w:sz w:val="22"/>
                <w:szCs w:val="24"/>
              </w:rPr>
              <w:t>72,7</w:t>
            </w:r>
          </w:p>
        </w:tc>
      </w:tr>
    </w:tbl>
    <w:p w:rsidR="00567A8E" w:rsidRPr="00CA55A9" w:rsidRDefault="00D22645" w:rsidP="00567A8E">
      <w:pPr>
        <w:pStyle w:val="aa"/>
        <w:rPr>
          <w:b/>
          <w:sz w:val="24"/>
          <w:szCs w:val="24"/>
        </w:rPr>
      </w:pPr>
      <w:r>
        <w:rPr>
          <w:b/>
          <w:sz w:val="24"/>
          <w:szCs w:val="24"/>
          <w:lang w:val="kk-KZ"/>
        </w:rPr>
        <w:t xml:space="preserve"> </w:t>
      </w:r>
      <w:r w:rsidR="00567A8E" w:rsidRPr="00CA55A9">
        <w:rPr>
          <w:b/>
          <w:sz w:val="24"/>
          <w:szCs w:val="24"/>
        </w:rPr>
        <w:t>Результаты</w:t>
      </w:r>
      <w:r w:rsidR="00567A8E">
        <w:rPr>
          <w:b/>
          <w:sz w:val="24"/>
          <w:szCs w:val="24"/>
        </w:rPr>
        <w:t xml:space="preserve"> </w:t>
      </w:r>
      <w:r w:rsidR="00567A8E" w:rsidRPr="00CA55A9">
        <w:rPr>
          <w:b/>
          <w:sz w:val="24"/>
          <w:szCs w:val="24"/>
        </w:rPr>
        <w:t>итоговой</w:t>
      </w:r>
      <w:r w:rsidR="00567A8E">
        <w:rPr>
          <w:b/>
          <w:sz w:val="24"/>
          <w:szCs w:val="24"/>
        </w:rPr>
        <w:t xml:space="preserve"> </w:t>
      </w:r>
      <w:r w:rsidR="00567A8E" w:rsidRPr="00CA55A9">
        <w:rPr>
          <w:b/>
          <w:sz w:val="24"/>
          <w:szCs w:val="24"/>
        </w:rPr>
        <w:t>аттестации</w:t>
      </w:r>
      <w:r w:rsidR="00567A8E">
        <w:rPr>
          <w:b/>
          <w:sz w:val="24"/>
          <w:szCs w:val="24"/>
        </w:rPr>
        <w:t xml:space="preserve"> </w:t>
      </w:r>
      <w:r w:rsidR="00567A8E" w:rsidRPr="00CA55A9">
        <w:rPr>
          <w:b/>
          <w:sz w:val="24"/>
          <w:szCs w:val="24"/>
        </w:rPr>
        <w:t>учащихся</w:t>
      </w:r>
      <w:r w:rsidR="00567A8E">
        <w:rPr>
          <w:b/>
          <w:sz w:val="24"/>
          <w:szCs w:val="24"/>
        </w:rPr>
        <w:t xml:space="preserve"> </w:t>
      </w:r>
      <w:r w:rsidR="00567A8E" w:rsidRPr="00CA55A9">
        <w:rPr>
          <w:b/>
          <w:sz w:val="24"/>
          <w:szCs w:val="24"/>
        </w:rPr>
        <w:t>11класса</w:t>
      </w:r>
      <w:r w:rsidR="00567A8E">
        <w:rPr>
          <w:b/>
          <w:sz w:val="24"/>
          <w:szCs w:val="24"/>
        </w:rPr>
        <w:t xml:space="preserve"> </w:t>
      </w:r>
      <w:r w:rsidR="00567A8E" w:rsidRPr="00CA55A9">
        <w:rPr>
          <w:b/>
          <w:sz w:val="24"/>
          <w:szCs w:val="24"/>
        </w:rPr>
        <w:t>/2021-2022</w:t>
      </w:r>
      <w:r w:rsidR="00567A8E" w:rsidRPr="00CA55A9">
        <w:rPr>
          <w:b/>
          <w:spacing w:val="-2"/>
          <w:sz w:val="24"/>
          <w:szCs w:val="24"/>
        </w:rPr>
        <w:t>у.г./</w:t>
      </w:r>
    </w:p>
    <w:tbl>
      <w:tblPr>
        <w:tblStyle w:val="a7"/>
        <w:tblW w:w="0" w:type="auto"/>
        <w:tblInd w:w="108" w:type="dxa"/>
        <w:tblLayout w:type="fixed"/>
        <w:tblLook w:val="01E0"/>
      </w:tblPr>
      <w:tblGrid>
        <w:gridCol w:w="2268"/>
        <w:gridCol w:w="1843"/>
        <w:gridCol w:w="567"/>
        <w:gridCol w:w="567"/>
        <w:gridCol w:w="567"/>
        <w:gridCol w:w="567"/>
        <w:gridCol w:w="1418"/>
        <w:gridCol w:w="1701"/>
      </w:tblGrid>
      <w:tr w:rsidR="00567A8E" w:rsidRPr="00567A8E" w:rsidTr="00352EC1">
        <w:trPr>
          <w:trHeight w:val="448"/>
        </w:trPr>
        <w:tc>
          <w:tcPr>
            <w:tcW w:w="2268" w:type="dxa"/>
          </w:tcPr>
          <w:p w:rsidR="00567A8E" w:rsidRPr="00567A8E" w:rsidRDefault="00567A8E" w:rsidP="00567A8E">
            <w:pPr>
              <w:pStyle w:val="aa"/>
              <w:rPr>
                <w:sz w:val="22"/>
                <w:szCs w:val="24"/>
              </w:rPr>
            </w:pPr>
            <w:r w:rsidRPr="00567A8E">
              <w:rPr>
                <w:spacing w:val="-2"/>
                <w:sz w:val="22"/>
                <w:szCs w:val="24"/>
              </w:rPr>
              <w:t>Предмет</w:t>
            </w:r>
          </w:p>
        </w:tc>
        <w:tc>
          <w:tcPr>
            <w:tcW w:w="1843" w:type="dxa"/>
          </w:tcPr>
          <w:p w:rsidR="00567A8E" w:rsidRPr="00567A8E" w:rsidRDefault="00567A8E" w:rsidP="00567A8E">
            <w:pPr>
              <w:pStyle w:val="aa"/>
              <w:rPr>
                <w:sz w:val="22"/>
                <w:szCs w:val="24"/>
              </w:rPr>
            </w:pPr>
            <w:r w:rsidRPr="00567A8E">
              <w:rPr>
                <w:spacing w:val="-2"/>
                <w:sz w:val="22"/>
                <w:szCs w:val="24"/>
              </w:rPr>
              <w:t>Кол-во сдавших экзамен</w:t>
            </w:r>
          </w:p>
        </w:tc>
        <w:tc>
          <w:tcPr>
            <w:tcW w:w="567" w:type="dxa"/>
          </w:tcPr>
          <w:p w:rsidR="00567A8E" w:rsidRPr="00567A8E" w:rsidRDefault="00567A8E" w:rsidP="00567A8E">
            <w:pPr>
              <w:pStyle w:val="aa"/>
              <w:rPr>
                <w:sz w:val="22"/>
                <w:szCs w:val="24"/>
              </w:rPr>
            </w:pPr>
            <w:r w:rsidRPr="00567A8E">
              <w:rPr>
                <w:spacing w:val="-5"/>
                <w:sz w:val="22"/>
                <w:szCs w:val="24"/>
              </w:rPr>
              <w:t>«5»</w:t>
            </w:r>
          </w:p>
        </w:tc>
        <w:tc>
          <w:tcPr>
            <w:tcW w:w="567" w:type="dxa"/>
          </w:tcPr>
          <w:p w:rsidR="00567A8E" w:rsidRPr="00567A8E" w:rsidRDefault="00567A8E" w:rsidP="00567A8E">
            <w:pPr>
              <w:pStyle w:val="aa"/>
              <w:rPr>
                <w:sz w:val="22"/>
                <w:szCs w:val="24"/>
              </w:rPr>
            </w:pPr>
            <w:r w:rsidRPr="00567A8E">
              <w:rPr>
                <w:spacing w:val="-5"/>
                <w:sz w:val="22"/>
                <w:szCs w:val="24"/>
              </w:rPr>
              <w:t>«4»</w:t>
            </w:r>
          </w:p>
        </w:tc>
        <w:tc>
          <w:tcPr>
            <w:tcW w:w="567" w:type="dxa"/>
          </w:tcPr>
          <w:p w:rsidR="00567A8E" w:rsidRPr="00567A8E" w:rsidRDefault="00567A8E" w:rsidP="00567A8E">
            <w:pPr>
              <w:pStyle w:val="aa"/>
              <w:rPr>
                <w:sz w:val="22"/>
                <w:szCs w:val="24"/>
              </w:rPr>
            </w:pPr>
            <w:r w:rsidRPr="00567A8E">
              <w:rPr>
                <w:spacing w:val="-5"/>
                <w:sz w:val="22"/>
                <w:szCs w:val="24"/>
              </w:rPr>
              <w:t>«3»</w:t>
            </w:r>
          </w:p>
        </w:tc>
        <w:tc>
          <w:tcPr>
            <w:tcW w:w="567" w:type="dxa"/>
          </w:tcPr>
          <w:p w:rsidR="00567A8E" w:rsidRPr="00567A8E" w:rsidRDefault="00567A8E" w:rsidP="00567A8E">
            <w:pPr>
              <w:pStyle w:val="aa"/>
              <w:rPr>
                <w:sz w:val="22"/>
                <w:szCs w:val="24"/>
              </w:rPr>
            </w:pPr>
            <w:r w:rsidRPr="00567A8E">
              <w:rPr>
                <w:spacing w:val="-5"/>
                <w:sz w:val="22"/>
                <w:szCs w:val="24"/>
              </w:rPr>
              <w:t>«2»</w:t>
            </w:r>
          </w:p>
        </w:tc>
        <w:tc>
          <w:tcPr>
            <w:tcW w:w="1418" w:type="dxa"/>
          </w:tcPr>
          <w:p w:rsidR="00567A8E" w:rsidRPr="00567A8E" w:rsidRDefault="00567A8E" w:rsidP="00567A8E">
            <w:pPr>
              <w:pStyle w:val="aa"/>
              <w:rPr>
                <w:sz w:val="22"/>
                <w:szCs w:val="24"/>
              </w:rPr>
            </w:pPr>
            <w:r>
              <w:rPr>
                <w:spacing w:val="-2"/>
                <w:sz w:val="22"/>
                <w:szCs w:val="24"/>
              </w:rPr>
              <w:t>Успе</w:t>
            </w:r>
            <w:r w:rsidRPr="00567A8E">
              <w:rPr>
                <w:spacing w:val="-2"/>
                <w:sz w:val="22"/>
                <w:szCs w:val="24"/>
              </w:rPr>
              <w:t>вамо</w:t>
            </w:r>
            <w:r w:rsidRPr="00567A8E">
              <w:rPr>
                <w:sz w:val="22"/>
                <w:szCs w:val="24"/>
              </w:rPr>
              <w:t>сть</w:t>
            </w:r>
            <w:r>
              <w:rPr>
                <w:sz w:val="22"/>
                <w:szCs w:val="24"/>
              </w:rPr>
              <w:t xml:space="preserve"> </w:t>
            </w:r>
            <w:r w:rsidRPr="00567A8E">
              <w:rPr>
                <w:sz w:val="22"/>
                <w:szCs w:val="24"/>
              </w:rPr>
              <w:t>(%)</w:t>
            </w:r>
          </w:p>
        </w:tc>
        <w:tc>
          <w:tcPr>
            <w:tcW w:w="1701" w:type="dxa"/>
          </w:tcPr>
          <w:p w:rsidR="00567A8E" w:rsidRDefault="00567A8E" w:rsidP="00567A8E">
            <w:pPr>
              <w:pStyle w:val="aa"/>
              <w:rPr>
                <w:sz w:val="22"/>
                <w:szCs w:val="24"/>
              </w:rPr>
            </w:pPr>
            <w:r w:rsidRPr="00567A8E">
              <w:rPr>
                <w:spacing w:val="-2"/>
                <w:sz w:val="22"/>
                <w:szCs w:val="24"/>
              </w:rPr>
              <w:t>Качест</w:t>
            </w:r>
            <w:r>
              <w:rPr>
                <w:sz w:val="22"/>
                <w:szCs w:val="24"/>
              </w:rPr>
              <w:t xml:space="preserve">во </w:t>
            </w:r>
          </w:p>
          <w:p w:rsidR="00567A8E" w:rsidRPr="00567A8E" w:rsidRDefault="00567A8E" w:rsidP="00567A8E">
            <w:pPr>
              <w:pStyle w:val="aa"/>
              <w:rPr>
                <w:sz w:val="22"/>
                <w:szCs w:val="24"/>
              </w:rPr>
            </w:pPr>
            <w:r>
              <w:rPr>
                <w:sz w:val="22"/>
                <w:szCs w:val="24"/>
              </w:rPr>
              <w:t>зна</w:t>
            </w:r>
            <w:r w:rsidRPr="00567A8E">
              <w:rPr>
                <w:sz w:val="22"/>
                <w:szCs w:val="24"/>
              </w:rPr>
              <w:t>ний</w:t>
            </w:r>
            <w:r>
              <w:rPr>
                <w:sz w:val="22"/>
                <w:szCs w:val="24"/>
              </w:rPr>
              <w:t xml:space="preserve"> </w:t>
            </w:r>
            <w:r w:rsidRPr="00567A8E">
              <w:rPr>
                <w:spacing w:val="-6"/>
                <w:sz w:val="22"/>
                <w:szCs w:val="24"/>
              </w:rPr>
              <w:t>(%)</w:t>
            </w:r>
          </w:p>
        </w:tc>
      </w:tr>
      <w:tr w:rsidR="00567A8E" w:rsidRPr="00567A8E" w:rsidTr="00352EC1">
        <w:trPr>
          <w:trHeight w:val="215"/>
        </w:trPr>
        <w:tc>
          <w:tcPr>
            <w:tcW w:w="2268" w:type="dxa"/>
          </w:tcPr>
          <w:p w:rsidR="00567A8E" w:rsidRPr="00567A8E" w:rsidRDefault="00567A8E" w:rsidP="00567A8E">
            <w:pPr>
              <w:pStyle w:val="aa"/>
              <w:rPr>
                <w:sz w:val="22"/>
                <w:szCs w:val="24"/>
              </w:rPr>
            </w:pPr>
            <w:r w:rsidRPr="00567A8E">
              <w:rPr>
                <w:sz w:val="22"/>
                <w:szCs w:val="24"/>
              </w:rPr>
              <w:t>Русский язык</w:t>
            </w:r>
          </w:p>
        </w:tc>
        <w:tc>
          <w:tcPr>
            <w:tcW w:w="1843" w:type="dxa"/>
          </w:tcPr>
          <w:p w:rsidR="00567A8E" w:rsidRPr="00567A8E" w:rsidRDefault="00567A8E" w:rsidP="00567A8E">
            <w:pPr>
              <w:pStyle w:val="aa"/>
              <w:rPr>
                <w:sz w:val="22"/>
                <w:szCs w:val="24"/>
              </w:rPr>
            </w:pPr>
            <w:r w:rsidRPr="00567A8E">
              <w:rPr>
                <w:sz w:val="22"/>
                <w:szCs w:val="24"/>
              </w:rPr>
              <w:t>21</w:t>
            </w:r>
          </w:p>
        </w:tc>
        <w:tc>
          <w:tcPr>
            <w:tcW w:w="567" w:type="dxa"/>
          </w:tcPr>
          <w:p w:rsidR="00567A8E" w:rsidRPr="00567A8E" w:rsidRDefault="00567A8E" w:rsidP="00567A8E">
            <w:pPr>
              <w:pStyle w:val="aa"/>
              <w:rPr>
                <w:sz w:val="22"/>
                <w:szCs w:val="24"/>
              </w:rPr>
            </w:pPr>
            <w:r w:rsidRPr="00567A8E">
              <w:rPr>
                <w:sz w:val="22"/>
                <w:szCs w:val="24"/>
              </w:rPr>
              <w:t>5</w:t>
            </w:r>
          </w:p>
        </w:tc>
        <w:tc>
          <w:tcPr>
            <w:tcW w:w="567" w:type="dxa"/>
          </w:tcPr>
          <w:p w:rsidR="00567A8E" w:rsidRPr="00567A8E" w:rsidRDefault="00567A8E" w:rsidP="00567A8E">
            <w:pPr>
              <w:pStyle w:val="aa"/>
              <w:rPr>
                <w:sz w:val="22"/>
                <w:szCs w:val="24"/>
              </w:rPr>
            </w:pPr>
            <w:r w:rsidRPr="00567A8E">
              <w:rPr>
                <w:sz w:val="22"/>
                <w:szCs w:val="24"/>
              </w:rPr>
              <w:t>12</w:t>
            </w:r>
          </w:p>
        </w:tc>
        <w:tc>
          <w:tcPr>
            <w:tcW w:w="567" w:type="dxa"/>
          </w:tcPr>
          <w:p w:rsidR="00567A8E" w:rsidRPr="00567A8E" w:rsidRDefault="00567A8E" w:rsidP="00567A8E">
            <w:pPr>
              <w:pStyle w:val="aa"/>
              <w:rPr>
                <w:sz w:val="22"/>
                <w:szCs w:val="24"/>
              </w:rPr>
            </w:pPr>
            <w:r w:rsidRPr="00567A8E">
              <w:rPr>
                <w:sz w:val="22"/>
                <w:szCs w:val="24"/>
              </w:rPr>
              <w:t>4</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81</w:t>
            </w:r>
          </w:p>
        </w:tc>
      </w:tr>
      <w:tr w:rsidR="00567A8E" w:rsidRPr="00567A8E" w:rsidTr="00352EC1">
        <w:trPr>
          <w:trHeight w:val="233"/>
        </w:trPr>
        <w:tc>
          <w:tcPr>
            <w:tcW w:w="2268" w:type="dxa"/>
          </w:tcPr>
          <w:p w:rsidR="00567A8E" w:rsidRPr="00567A8E" w:rsidRDefault="00567A8E" w:rsidP="00567A8E">
            <w:pPr>
              <w:pStyle w:val="aa"/>
              <w:rPr>
                <w:sz w:val="22"/>
                <w:szCs w:val="24"/>
              </w:rPr>
            </w:pPr>
            <w:r w:rsidRPr="00567A8E">
              <w:rPr>
                <w:sz w:val="22"/>
                <w:szCs w:val="24"/>
              </w:rPr>
              <w:t>Казахский язык</w:t>
            </w:r>
          </w:p>
        </w:tc>
        <w:tc>
          <w:tcPr>
            <w:tcW w:w="1843" w:type="dxa"/>
          </w:tcPr>
          <w:p w:rsidR="00567A8E" w:rsidRPr="00567A8E" w:rsidRDefault="00567A8E" w:rsidP="00567A8E">
            <w:pPr>
              <w:pStyle w:val="aa"/>
              <w:rPr>
                <w:sz w:val="22"/>
                <w:szCs w:val="24"/>
              </w:rPr>
            </w:pPr>
            <w:r w:rsidRPr="00567A8E">
              <w:rPr>
                <w:sz w:val="22"/>
                <w:szCs w:val="24"/>
              </w:rPr>
              <w:t>21</w:t>
            </w:r>
          </w:p>
        </w:tc>
        <w:tc>
          <w:tcPr>
            <w:tcW w:w="567" w:type="dxa"/>
          </w:tcPr>
          <w:p w:rsidR="00567A8E" w:rsidRPr="00567A8E" w:rsidRDefault="00567A8E" w:rsidP="00567A8E">
            <w:pPr>
              <w:pStyle w:val="aa"/>
              <w:rPr>
                <w:sz w:val="22"/>
                <w:szCs w:val="24"/>
              </w:rPr>
            </w:pPr>
            <w:r w:rsidRPr="00567A8E">
              <w:rPr>
                <w:sz w:val="22"/>
                <w:szCs w:val="24"/>
              </w:rPr>
              <w:t>7</w:t>
            </w:r>
          </w:p>
        </w:tc>
        <w:tc>
          <w:tcPr>
            <w:tcW w:w="567" w:type="dxa"/>
          </w:tcPr>
          <w:p w:rsidR="00567A8E" w:rsidRPr="00567A8E" w:rsidRDefault="00567A8E" w:rsidP="00567A8E">
            <w:pPr>
              <w:pStyle w:val="aa"/>
              <w:rPr>
                <w:sz w:val="22"/>
                <w:szCs w:val="24"/>
              </w:rPr>
            </w:pPr>
            <w:r w:rsidRPr="00567A8E">
              <w:rPr>
                <w:sz w:val="22"/>
                <w:szCs w:val="24"/>
              </w:rPr>
              <w:t>11</w:t>
            </w:r>
          </w:p>
        </w:tc>
        <w:tc>
          <w:tcPr>
            <w:tcW w:w="567" w:type="dxa"/>
          </w:tcPr>
          <w:p w:rsidR="00567A8E" w:rsidRPr="00567A8E" w:rsidRDefault="00567A8E" w:rsidP="00567A8E">
            <w:pPr>
              <w:pStyle w:val="aa"/>
              <w:rPr>
                <w:sz w:val="22"/>
                <w:szCs w:val="24"/>
              </w:rPr>
            </w:pPr>
            <w:r w:rsidRPr="00567A8E">
              <w:rPr>
                <w:sz w:val="22"/>
                <w:szCs w:val="24"/>
              </w:rPr>
              <w:t>3</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85,7</w:t>
            </w:r>
          </w:p>
        </w:tc>
      </w:tr>
      <w:tr w:rsidR="00567A8E" w:rsidRPr="00567A8E" w:rsidTr="00352EC1">
        <w:trPr>
          <w:trHeight w:val="251"/>
        </w:trPr>
        <w:tc>
          <w:tcPr>
            <w:tcW w:w="2268" w:type="dxa"/>
          </w:tcPr>
          <w:p w:rsidR="00567A8E" w:rsidRPr="00567A8E" w:rsidRDefault="00567A8E" w:rsidP="00567A8E">
            <w:pPr>
              <w:pStyle w:val="aa"/>
              <w:rPr>
                <w:sz w:val="22"/>
                <w:szCs w:val="24"/>
              </w:rPr>
            </w:pPr>
            <w:r w:rsidRPr="00567A8E">
              <w:rPr>
                <w:sz w:val="22"/>
                <w:szCs w:val="24"/>
              </w:rPr>
              <w:t>Алгебра</w:t>
            </w:r>
          </w:p>
        </w:tc>
        <w:tc>
          <w:tcPr>
            <w:tcW w:w="1843" w:type="dxa"/>
          </w:tcPr>
          <w:p w:rsidR="00567A8E" w:rsidRPr="00567A8E" w:rsidRDefault="00567A8E" w:rsidP="00567A8E">
            <w:pPr>
              <w:pStyle w:val="aa"/>
              <w:rPr>
                <w:sz w:val="22"/>
                <w:szCs w:val="24"/>
              </w:rPr>
            </w:pPr>
            <w:r w:rsidRPr="00567A8E">
              <w:rPr>
                <w:sz w:val="22"/>
                <w:szCs w:val="24"/>
              </w:rPr>
              <w:t>21</w:t>
            </w:r>
          </w:p>
        </w:tc>
        <w:tc>
          <w:tcPr>
            <w:tcW w:w="567" w:type="dxa"/>
          </w:tcPr>
          <w:p w:rsidR="00567A8E" w:rsidRPr="00567A8E" w:rsidRDefault="00567A8E" w:rsidP="00567A8E">
            <w:pPr>
              <w:pStyle w:val="aa"/>
              <w:rPr>
                <w:sz w:val="22"/>
                <w:szCs w:val="24"/>
              </w:rPr>
            </w:pPr>
            <w:r w:rsidRPr="00567A8E">
              <w:rPr>
                <w:sz w:val="22"/>
                <w:szCs w:val="24"/>
              </w:rPr>
              <w:t>7</w:t>
            </w:r>
          </w:p>
        </w:tc>
        <w:tc>
          <w:tcPr>
            <w:tcW w:w="567" w:type="dxa"/>
          </w:tcPr>
          <w:p w:rsidR="00567A8E" w:rsidRPr="00567A8E" w:rsidRDefault="00567A8E" w:rsidP="00567A8E">
            <w:pPr>
              <w:pStyle w:val="aa"/>
              <w:rPr>
                <w:sz w:val="22"/>
                <w:szCs w:val="24"/>
              </w:rPr>
            </w:pPr>
            <w:r w:rsidRPr="00567A8E">
              <w:rPr>
                <w:sz w:val="22"/>
                <w:szCs w:val="24"/>
              </w:rPr>
              <w:t>12</w:t>
            </w:r>
          </w:p>
        </w:tc>
        <w:tc>
          <w:tcPr>
            <w:tcW w:w="567" w:type="dxa"/>
          </w:tcPr>
          <w:p w:rsidR="00567A8E" w:rsidRPr="00567A8E" w:rsidRDefault="00567A8E" w:rsidP="00567A8E">
            <w:pPr>
              <w:pStyle w:val="aa"/>
              <w:rPr>
                <w:sz w:val="22"/>
                <w:szCs w:val="24"/>
              </w:rPr>
            </w:pPr>
            <w:r w:rsidRPr="00567A8E">
              <w:rPr>
                <w:sz w:val="22"/>
                <w:szCs w:val="24"/>
              </w:rPr>
              <w:t>2</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90,4</w:t>
            </w:r>
          </w:p>
        </w:tc>
      </w:tr>
      <w:tr w:rsidR="00567A8E" w:rsidRPr="00567A8E" w:rsidTr="00352EC1">
        <w:trPr>
          <w:trHeight w:val="283"/>
        </w:trPr>
        <w:tc>
          <w:tcPr>
            <w:tcW w:w="2268" w:type="dxa"/>
          </w:tcPr>
          <w:p w:rsidR="00567A8E" w:rsidRPr="00567A8E" w:rsidRDefault="00567A8E" w:rsidP="00567A8E">
            <w:pPr>
              <w:pStyle w:val="aa"/>
              <w:rPr>
                <w:sz w:val="22"/>
                <w:szCs w:val="24"/>
              </w:rPr>
            </w:pPr>
            <w:r w:rsidRPr="00567A8E">
              <w:rPr>
                <w:sz w:val="22"/>
                <w:szCs w:val="24"/>
              </w:rPr>
              <w:t xml:space="preserve">История Казахстана </w:t>
            </w:r>
          </w:p>
        </w:tc>
        <w:tc>
          <w:tcPr>
            <w:tcW w:w="1843" w:type="dxa"/>
          </w:tcPr>
          <w:p w:rsidR="00567A8E" w:rsidRPr="00567A8E" w:rsidRDefault="00567A8E" w:rsidP="00567A8E">
            <w:pPr>
              <w:pStyle w:val="aa"/>
              <w:rPr>
                <w:sz w:val="22"/>
                <w:szCs w:val="24"/>
              </w:rPr>
            </w:pPr>
            <w:r w:rsidRPr="00567A8E">
              <w:rPr>
                <w:sz w:val="22"/>
                <w:szCs w:val="24"/>
              </w:rPr>
              <w:t>21</w:t>
            </w:r>
          </w:p>
        </w:tc>
        <w:tc>
          <w:tcPr>
            <w:tcW w:w="567" w:type="dxa"/>
          </w:tcPr>
          <w:p w:rsidR="00567A8E" w:rsidRPr="00567A8E" w:rsidRDefault="00567A8E" w:rsidP="00567A8E">
            <w:pPr>
              <w:pStyle w:val="aa"/>
              <w:rPr>
                <w:sz w:val="22"/>
                <w:szCs w:val="24"/>
              </w:rPr>
            </w:pPr>
            <w:r w:rsidRPr="00567A8E">
              <w:rPr>
                <w:sz w:val="22"/>
                <w:szCs w:val="24"/>
              </w:rPr>
              <w:t>4</w:t>
            </w:r>
          </w:p>
        </w:tc>
        <w:tc>
          <w:tcPr>
            <w:tcW w:w="567" w:type="dxa"/>
          </w:tcPr>
          <w:p w:rsidR="00567A8E" w:rsidRPr="00567A8E" w:rsidRDefault="00567A8E" w:rsidP="00567A8E">
            <w:pPr>
              <w:pStyle w:val="aa"/>
              <w:rPr>
                <w:sz w:val="22"/>
                <w:szCs w:val="24"/>
              </w:rPr>
            </w:pPr>
            <w:r w:rsidRPr="00567A8E">
              <w:rPr>
                <w:sz w:val="22"/>
                <w:szCs w:val="24"/>
              </w:rPr>
              <w:t>11</w:t>
            </w:r>
          </w:p>
        </w:tc>
        <w:tc>
          <w:tcPr>
            <w:tcW w:w="567" w:type="dxa"/>
          </w:tcPr>
          <w:p w:rsidR="00567A8E" w:rsidRPr="00567A8E" w:rsidRDefault="00567A8E" w:rsidP="00567A8E">
            <w:pPr>
              <w:pStyle w:val="aa"/>
              <w:rPr>
                <w:sz w:val="22"/>
                <w:szCs w:val="24"/>
              </w:rPr>
            </w:pPr>
            <w:r w:rsidRPr="00567A8E">
              <w:rPr>
                <w:sz w:val="22"/>
                <w:szCs w:val="24"/>
              </w:rPr>
              <w:t>6</w:t>
            </w: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71,4</w:t>
            </w:r>
          </w:p>
        </w:tc>
      </w:tr>
      <w:tr w:rsidR="00567A8E" w:rsidRPr="00567A8E" w:rsidTr="00352EC1">
        <w:trPr>
          <w:trHeight w:val="273"/>
        </w:trPr>
        <w:tc>
          <w:tcPr>
            <w:tcW w:w="2268" w:type="dxa"/>
          </w:tcPr>
          <w:p w:rsidR="00567A8E" w:rsidRPr="00567A8E" w:rsidRDefault="00567A8E" w:rsidP="00567A8E">
            <w:pPr>
              <w:pStyle w:val="aa"/>
              <w:rPr>
                <w:sz w:val="22"/>
                <w:szCs w:val="24"/>
              </w:rPr>
            </w:pPr>
            <w:r w:rsidRPr="00567A8E">
              <w:rPr>
                <w:sz w:val="22"/>
                <w:szCs w:val="24"/>
              </w:rPr>
              <w:t xml:space="preserve">География </w:t>
            </w:r>
          </w:p>
        </w:tc>
        <w:tc>
          <w:tcPr>
            <w:tcW w:w="1843" w:type="dxa"/>
          </w:tcPr>
          <w:p w:rsidR="00567A8E" w:rsidRPr="00567A8E" w:rsidRDefault="00567A8E" w:rsidP="00567A8E">
            <w:pPr>
              <w:pStyle w:val="aa"/>
              <w:rPr>
                <w:sz w:val="22"/>
                <w:szCs w:val="24"/>
              </w:rPr>
            </w:pPr>
            <w:r w:rsidRPr="00567A8E">
              <w:rPr>
                <w:sz w:val="22"/>
                <w:szCs w:val="24"/>
              </w:rPr>
              <w:t>11</w:t>
            </w:r>
          </w:p>
        </w:tc>
        <w:tc>
          <w:tcPr>
            <w:tcW w:w="567" w:type="dxa"/>
          </w:tcPr>
          <w:p w:rsidR="00567A8E" w:rsidRPr="00567A8E" w:rsidRDefault="00567A8E" w:rsidP="00567A8E">
            <w:pPr>
              <w:pStyle w:val="aa"/>
              <w:rPr>
                <w:sz w:val="22"/>
                <w:szCs w:val="24"/>
              </w:rPr>
            </w:pPr>
            <w:r w:rsidRPr="00567A8E">
              <w:rPr>
                <w:sz w:val="22"/>
                <w:szCs w:val="24"/>
              </w:rPr>
              <w:t>7</w:t>
            </w:r>
          </w:p>
        </w:tc>
        <w:tc>
          <w:tcPr>
            <w:tcW w:w="567" w:type="dxa"/>
          </w:tcPr>
          <w:p w:rsidR="00567A8E" w:rsidRPr="00567A8E" w:rsidRDefault="00567A8E" w:rsidP="00567A8E">
            <w:pPr>
              <w:pStyle w:val="aa"/>
              <w:rPr>
                <w:sz w:val="22"/>
                <w:szCs w:val="24"/>
              </w:rPr>
            </w:pPr>
            <w:r w:rsidRPr="00567A8E">
              <w:rPr>
                <w:sz w:val="22"/>
                <w:szCs w:val="24"/>
              </w:rPr>
              <w:t>4</w:t>
            </w:r>
          </w:p>
        </w:tc>
        <w:tc>
          <w:tcPr>
            <w:tcW w:w="567" w:type="dxa"/>
          </w:tcPr>
          <w:p w:rsidR="00567A8E" w:rsidRPr="00567A8E" w:rsidRDefault="00567A8E" w:rsidP="00567A8E">
            <w:pPr>
              <w:pStyle w:val="aa"/>
              <w:rPr>
                <w:sz w:val="22"/>
                <w:szCs w:val="24"/>
              </w:rPr>
            </w:pP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100</w:t>
            </w:r>
          </w:p>
        </w:tc>
      </w:tr>
      <w:tr w:rsidR="00567A8E" w:rsidRPr="00567A8E" w:rsidTr="00352EC1">
        <w:trPr>
          <w:trHeight w:val="277"/>
        </w:trPr>
        <w:tc>
          <w:tcPr>
            <w:tcW w:w="2268" w:type="dxa"/>
          </w:tcPr>
          <w:p w:rsidR="00567A8E" w:rsidRPr="00567A8E" w:rsidRDefault="00567A8E" w:rsidP="00567A8E">
            <w:pPr>
              <w:pStyle w:val="aa"/>
              <w:rPr>
                <w:sz w:val="22"/>
                <w:szCs w:val="24"/>
              </w:rPr>
            </w:pPr>
            <w:r w:rsidRPr="00567A8E">
              <w:rPr>
                <w:spacing w:val="-2"/>
                <w:sz w:val="22"/>
                <w:szCs w:val="24"/>
              </w:rPr>
              <w:t xml:space="preserve">Физика </w:t>
            </w:r>
          </w:p>
        </w:tc>
        <w:tc>
          <w:tcPr>
            <w:tcW w:w="1843" w:type="dxa"/>
          </w:tcPr>
          <w:p w:rsidR="00567A8E" w:rsidRPr="00567A8E" w:rsidRDefault="00567A8E" w:rsidP="00567A8E">
            <w:pPr>
              <w:pStyle w:val="aa"/>
              <w:rPr>
                <w:sz w:val="22"/>
                <w:szCs w:val="24"/>
              </w:rPr>
            </w:pPr>
            <w:r w:rsidRPr="00567A8E">
              <w:rPr>
                <w:sz w:val="22"/>
                <w:szCs w:val="24"/>
              </w:rPr>
              <w:t>7</w:t>
            </w:r>
          </w:p>
        </w:tc>
        <w:tc>
          <w:tcPr>
            <w:tcW w:w="567" w:type="dxa"/>
          </w:tcPr>
          <w:p w:rsidR="00567A8E" w:rsidRPr="00567A8E" w:rsidRDefault="00567A8E" w:rsidP="00567A8E">
            <w:pPr>
              <w:pStyle w:val="aa"/>
              <w:rPr>
                <w:sz w:val="22"/>
                <w:szCs w:val="24"/>
              </w:rPr>
            </w:pPr>
            <w:r w:rsidRPr="00567A8E">
              <w:rPr>
                <w:sz w:val="22"/>
                <w:szCs w:val="24"/>
              </w:rPr>
              <w:t>6</w:t>
            </w:r>
          </w:p>
        </w:tc>
        <w:tc>
          <w:tcPr>
            <w:tcW w:w="567" w:type="dxa"/>
          </w:tcPr>
          <w:p w:rsidR="00567A8E" w:rsidRPr="00567A8E" w:rsidRDefault="00567A8E" w:rsidP="00567A8E">
            <w:pPr>
              <w:pStyle w:val="aa"/>
              <w:rPr>
                <w:sz w:val="22"/>
                <w:szCs w:val="24"/>
              </w:rPr>
            </w:pPr>
            <w:r w:rsidRPr="00567A8E">
              <w:rPr>
                <w:sz w:val="22"/>
                <w:szCs w:val="24"/>
              </w:rPr>
              <w:t>1</w:t>
            </w:r>
          </w:p>
        </w:tc>
        <w:tc>
          <w:tcPr>
            <w:tcW w:w="567" w:type="dxa"/>
          </w:tcPr>
          <w:p w:rsidR="00567A8E" w:rsidRPr="00567A8E" w:rsidRDefault="00567A8E" w:rsidP="00567A8E">
            <w:pPr>
              <w:pStyle w:val="aa"/>
              <w:rPr>
                <w:sz w:val="22"/>
                <w:szCs w:val="24"/>
              </w:rPr>
            </w:pP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85,7</w:t>
            </w:r>
          </w:p>
        </w:tc>
      </w:tr>
      <w:tr w:rsidR="00567A8E" w:rsidRPr="00567A8E" w:rsidTr="00352EC1">
        <w:trPr>
          <w:trHeight w:val="267"/>
        </w:trPr>
        <w:tc>
          <w:tcPr>
            <w:tcW w:w="2268" w:type="dxa"/>
          </w:tcPr>
          <w:p w:rsidR="00567A8E" w:rsidRPr="00567A8E" w:rsidRDefault="00567A8E" w:rsidP="00567A8E">
            <w:pPr>
              <w:pStyle w:val="aa"/>
              <w:rPr>
                <w:sz w:val="22"/>
                <w:szCs w:val="24"/>
              </w:rPr>
            </w:pPr>
            <w:r w:rsidRPr="00567A8E">
              <w:rPr>
                <w:sz w:val="22"/>
                <w:szCs w:val="24"/>
              </w:rPr>
              <w:t>Английский язык</w:t>
            </w:r>
          </w:p>
        </w:tc>
        <w:tc>
          <w:tcPr>
            <w:tcW w:w="1843" w:type="dxa"/>
          </w:tcPr>
          <w:p w:rsidR="00567A8E" w:rsidRPr="00567A8E" w:rsidRDefault="00567A8E" w:rsidP="00567A8E">
            <w:pPr>
              <w:pStyle w:val="aa"/>
              <w:rPr>
                <w:sz w:val="22"/>
                <w:szCs w:val="24"/>
              </w:rPr>
            </w:pPr>
            <w:r w:rsidRPr="00567A8E">
              <w:rPr>
                <w:sz w:val="22"/>
                <w:szCs w:val="24"/>
              </w:rPr>
              <w:t>3</w:t>
            </w:r>
          </w:p>
        </w:tc>
        <w:tc>
          <w:tcPr>
            <w:tcW w:w="567" w:type="dxa"/>
          </w:tcPr>
          <w:p w:rsidR="00567A8E" w:rsidRPr="00567A8E" w:rsidRDefault="00567A8E" w:rsidP="00567A8E">
            <w:pPr>
              <w:pStyle w:val="aa"/>
              <w:rPr>
                <w:sz w:val="22"/>
                <w:szCs w:val="24"/>
              </w:rPr>
            </w:pPr>
            <w:r w:rsidRPr="00567A8E">
              <w:rPr>
                <w:sz w:val="22"/>
                <w:szCs w:val="24"/>
              </w:rPr>
              <w:t>3</w:t>
            </w:r>
          </w:p>
        </w:tc>
        <w:tc>
          <w:tcPr>
            <w:tcW w:w="567" w:type="dxa"/>
          </w:tcPr>
          <w:p w:rsidR="00567A8E" w:rsidRPr="00567A8E" w:rsidRDefault="00567A8E" w:rsidP="00567A8E">
            <w:pPr>
              <w:pStyle w:val="aa"/>
              <w:rPr>
                <w:sz w:val="22"/>
                <w:szCs w:val="24"/>
              </w:rPr>
            </w:pPr>
          </w:p>
        </w:tc>
        <w:tc>
          <w:tcPr>
            <w:tcW w:w="567" w:type="dxa"/>
          </w:tcPr>
          <w:p w:rsidR="00567A8E" w:rsidRPr="00567A8E" w:rsidRDefault="00567A8E" w:rsidP="00567A8E">
            <w:pPr>
              <w:pStyle w:val="aa"/>
              <w:rPr>
                <w:sz w:val="22"/>
                <w:szCs w:val="24"/>
              </w:rPr>
            </w:pPr>
          </w:p>
        </w:tc>
        <w:tc>
          <w:tcPr>
            <w:tcW w:w="567" w:type="dxa"/>
          </w:tcPr>
          <w:p w:rsidR="00567A8E" w:rsidRPr="00567A8E" w:rsidRDefault="00567A8E" w:rsidP="00567A8E">
            <w:pPr>
              <w:pStyle w:val="aa"/>
              <w:rPr>
                <w:sz w:val="22"/>
                <w:szCs w:val="24"/>
              </w:rPr>
            </w:pPr>
          </w:p>
        </w:tc>
        <w:tc>
          <w:tcPr>
            <w:tcW w:w="1418" w:type="dxa"/>
          </w:tcPr>
          <w:p w:rsidR="00567A8E" w:rsidRPr="00567A8E" w:rsidRDefault="00567A8E" w:rsidP="00567A8E">
            <w:pPr>
              <w:pStyle w:val="aa"/>
              <w:rPr>
                <w:sz w:val="22"/>
                <w:szCs w:val="24"/>
              </w:rPr>
            </w:pPr>
            <w:r w:rsidRPr="00567A8E">
              <w:rPr>
                <w:sz w:val="22"/>
                <w:szCs w:val="24"/>
              </w:rPr>
              <w:t>100</w:t>
            </w:r>
          </w:p>
        </w:tc>
        <w:tc>
          <w:tcPr>
            <w:tcW w:w="1701" w:type="dxa"/>
          </w:tcPr>
          <w:p w:rsidR="00567A8E" w:rsidRPr="00567A8E" w:rsidRDefault="00567A8E" w:rsidP="00567A8E">
            <w:pPr>
              <w:pStyle w:val="aa"/>
              <w:rPr>
                <w:sz w:val="22"/>
                <w:szCs w:val="24"/>
              </w:rPr>
            </w:pPr>
            <w:r w:rsidRPr="00567A8E">
              <w:rPr>
                <w:sz w:val="22"/>
                <w:szCs w:val="24"/>
              </w:rPr>
              <w:t>100</w:t>
            </w:r>
          </w:p>
        </w:tc>
      </w:tr>
    </w:tbl>
    <w:p w:rsidR="00567A8E" w:rsidRPr="00CA55A9" w:rsidRDefault="00567A8E" w:rsidP="00567A8E">
      <w:pPr>
        <w:pStyle w:val="aa"/>
        <w:rPr>
          <w:b/>
          <w:sz w:val="24"/>
          <w:szCs w:val="24"/>
        </w:rPr>
      </w:pPr>
      <w:r w:rsidRPr="00CA55A9">
        <w:rPr>
          <w:b/>
          <w:sz w:val="24"/>
          <w:szCs w:val="24"/>
        </w:rPr>
        <w:t>Результаты</w:t>
      </w:r>
      <w:r w:rsidR="00352EC1">
        <w:rPr>
          <w:b/>
          <w:sz w:val="24"/>
          <w:szCs w:val="24"/>
        </w:rPr>
        <w:t xml:space="preserve"> </w:t>
      </w:r>
      <w:r w:rsidRPr="00CA55A9">
        <w:rPr>
          <w:b/>
          <w:sz w:val="24"/>
          <w:szCs w:val="24"/>
        </w:rPr>
        <w:t>итоговой</w:t>
      </w:r>
      <w:r w:rsidR="00352EC1">
        <w:rPr>
          <w:b/>
          <w:sz w:val="24"/>
          <w:szCs w:val="24"/>
        </w:rPr>
        <w:t xml:space="preserve"> </w:t>
      </w:r>
      <w:r w:rsidRPr="00CA55A9">
        <w:rPr>
          <w:b/>
          <w:sz w:val="24"/>
          <w:szCs w:val="24"/>
        </w:rPr>
        <w:t>аттестации</w:t>
      </w:r>
      <w:r w:rsidR="00352EC1">
        <w:rPr>
          <w:b/>
          <w:sz w:val="24"/>
          <w:szCs w:val="24"/>
        </w:rPr>
        <w:t xml:space="preserve"> </w:t>
      </w:r>
      <w:r w:rsidRPr="00CA55A9">
        <w:rPr>
          <w:b/>
          <w:sz w:val="24"/>
          <w:szCs w:val="24"/>
        </w:rPr>
        <w:t>учащихся</w:t>
      </w:r>
      <w:r w:rsidR="00352EC1">
        <w:rPr>
          <w:b/>
          <w:sz w:val="24"/>
          <w:szCs w:val="24"/>
        </w:rPr>
        <w:t xml:space="preserve"> </w:t>
      </w:r>
      <w:r w:rsidRPr="00CA55A9">
        <w:rPr>
          <w:b/>
          <w:sz w:val="24"/>
          <w:szCs w:val="24"/>
        </w:rPr>
        <w:t>9</w:t>
      </w:r>
      <w:r w:rsidR="00352EC1">
        <w:rPr>
          <w:b/>
          <w:sz w:val="24"/>
          <w:szCs w:val="24"/>
        </w:rPr>
        <w:t xml:space="preserve"> </w:t>
      </w:r>
      <w:r w:rsidRPr="00CA55A9">
        <w:rPr>
          <w:b/>
          <w:sz w:val="24"/>
          <w:szCs w:val="24"/>
        </w:rPr>
        <w:t>класса</w:t>
      </w:r>
      <w:r w:rsidR="00352EC1">
        <w:rPr>
          <w:b/>
          <w:sz w:val="24"/>
          <w:szCs w:val="24"/>
        </w:rPr>
        <w:t xml:space="preserve"> </w:t>
      </w:r>
      <w:r w:rsidRPr="00CA55A9">
        <w:rPr>
          <w:b/>
          <w:sz w:val="24"/>
          <w:szCs w:val="24"/>
        </w:rPr>
        <w:t>/2022-2023</w:t>
      </w:r>
      <w:r w:rsidRPr="00CA55A9">
        <w:rPr>
          <w:b/>
          <w:spacing w:val="-2"/>
          <w:sz w:val="24"/>
          <w:szCs w:val="24"/>
        </w:rPr>
        <w:t>у.г./</w:t>
      </w:r>
    </w:p>
    <w:tbl>
      <w:tblPr>
        <w:tblStyle w:val="TableNormal"/>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209"/>
        <w:gridCol w:w="1843"/>
        <w:gridCol w:w="567"/>
        <w:gridCol w:w="567"/>
        <w:gridCol w:w="567"/>
        <w:gridCol w:w="567"/>
        <w:gridCol w:w="1418"/>
        <w:gridCol w:w="1701"/>
      </w:tblGrid>
      <w:tr w:rsidR="00567A8E" w:rsidRPr="00352EC1" w:rsidTr="00352EC1">
        <w:trPr>
          <w:trHeight w:val="426"/>
        </w:trPr>
        <w:tc>
          <w:tcPr>
            <w:tcW w:w="2209" w:type="dxa"/>
          </w:tcPr>
          <w:p w:rsidR="00567A8E" w:rsidRPr="00352EC1" w:rsidRDefault="00567A8E" w:rsidP="00567A8E">
            <w:pPr>
              <w:pStyle w:val="aa"/>
              <w:rPr>
                <w:sz w:val="22"/>
                <w:szCs w:val="24"/>
              </w:rPr>
            </w:pPr>
            <w:r w:rsidRPr="00352EC1">
              <w:rPr>
                <w:spacing w:val="-2"/>
                <w:sz w:val="22"/>
                <w:szCs w:val="24"/>
              </w:rPr>
              <w:t>Предмет</w:t>
            </w:r>
          </w:p>
        </w:tc>
        <w:tc>
          <w:tcPr>
            <w:tcW w:w="1843" w:type="dxa"/>
          </w:tcPr>
          <w:p w:rsidR="00567A8E" w:rsidRPr="00352EC1" w:rsidRDefault="00567A8E" w:rsidP="00567A8E">
            <w:pPr>
              <w:pStyle w:val="aa"/>
              <w:rPr>
                <w:sz w:val="22"/>
                <w:szCs w:val="24"/>
              </w:rPr>
            </w:pPr>
            <w:r w:rsidRPr="00352EC1">
              <w:rPr>
                <w:spacing w:val="-2"/>
                <w:sz w:val="22"/>
                <w:szCs w:val="24"/>
              </w:rPr>
              <w:t>Кол-во сдавших</w:t>
            </w:r>
          </w:p>
          <w:p w:rsidR="00567A8E" w:rsidRPr="00352EC1" w:rsidRDefault="00567A8E" w:rsidP="00567A8E">
            <w:pPr>
              <w:pStyle w:val="aa"/>
              <w:rPr>
                <w:sz w:val="22"/>
                <w:szCs w:val="24"/>
              </w:rPr>
            </w:pPr>
            <w:r w:rsidRPr="00352EC1">
              <w:rPr>
                <w:spacing w:val="-2"/>
                <w:sz w:val="22"/>
                <w:szCs w:val="24"/>
              </w:rPr>
              <w:t>экзамен</w:t>
            </w:r>
          </w:p>
        </w:tc>
        <w:tc>
          <w:tcPr>
            <w:tcW w:w="567" w:type="dxa"/>
          </w:tcPr>
          <w:p w:rsidR="00567A8E" w:rsidRPr="00352EC1" w:rsidRDefault="00567A8E" w:rsidP="00567A8E">
            <w:pPr>
              <w:pStyle w:val="aa"/>
              <w:rPr>
                <w:sz w:val="22"/>
                <w:szCs w:val="24"/>
              </w:rPr>
            </w:pPr>
            <w:r w:rsidRPr="00352EC1">
              <w:rPr>
                <w:spacing w:val="-5"/>
                <w:sz w:val="22"/>
                <w:szCs w:val="24"/>
              </w:rPr>
              <w:t>«5»</w:t>
            </w:r>
          </w:p>
        </w:tc>
        <w:tc>
          <w:tcPr>
            <w:tcW w:w="567" w:type="dxa"/>
          </w:tcPr>
          <w:p w:rsidR="00567A8E" w:rsidRPr="00352EC1" w:rsidRDefault="00567A8E" w:rsidP="00567A8E">
            <w:pPr>
              <w:pStyle w:val="aa"/>
              <w:rPr>
                <w:sz w:val="22"/>
                <w:szCs w:val="24"/>
              </w:rPr>
            </w:pPr>
            <w:r w:rsidRPr="00352EC1">
              <w:rPr>
                <w:spacing w:val="-5"/>
                <w:sz w:val="22"/>
                <w:szCs w:val="24"/>
              </w:rPr>
              <w:t>«4»</w:t>
            </w:r>
          </w:p>
        </w:tc>
        <w:tc>
          <w:tcPr>
            <w:tcW w:w="567" w:type="dxa"/>
          </w:tcPr>
          <w:p w:rsidR="00567A8E" w:rsidRPr="00352EC1" w:rsidRDefault="00567A8E" w:rsidP="00567A8E">
            <w:pPr>
              <w:pStyle w:val="aa"/>
              <w:rPr>
                <w:sz w:val="22"/>
                <w:szCs w:val="24"/>
              </w:rPr>
            </w:pPr>
            <w:r w:rsidRPr="00352EC1">
              <w:rPr>
                <w:spacing w:val="-5"/>
                <w:sz w:val="22"/>
                <w:szCs w:val="24"/>
              </w:rPr>
              <w:t>«3»</w:t>
            </w:r>
          </w:p>
        </w:tc>
        <w:tc>
          <w:tcPr>
            <w:tcW w:w="567" w:type="dxa"/>
          </w:tcPr>
          <w:p w:rsidR="00567A8E" w:rsidRPr="00352EC1" w:rsidRDefault="00567A8E" w:rsidP="00567A8E">
            <w:pPr>
              <w:pStyle w:val="aa"/>
              <w:rPr>
                <w:sz w:val="22"/>
                <w:szCs w:val="24"/>
              </w:rPr>
            </w:pPr>
            <w:r w:rsidRPr="00352EC1">
              <w:rPr>
                <w:spacing w:val="-5"/>
                <w:sz w:val="22"/>
                <w:szCs w:val="24"/>
              </w:rPr>
              <w:t>«2»</w:t>
            </w:r>
          </w:p>
        </w:tc>
        <w:tc>
          <w:tcPr>
            <w:tcW w:w="1418" w:type="dxa"/>
          </w:tcPr>
          <w:p w:rsidR="00567A8E" w:rsidRPr="00352EC1" w:rsidRDefault="00352EC1" w:rsidP="00352EC1">
            <w:pPr>
              <w:pStyle w:val="aa"/>
              <w:rPr>
                <w:sz w:val="22"/>
                <w:szCs w:val="24"/>
              </w:rPr>
            </w:pPr>
            <w:r w:rsidRPr="00352EC1">
              <w:rPr>
                <w:spacing w:val="-2"/>
                <w:sz w:val="22"/>
                <w:szCs w:val="24"/>
              </w:rPr>
              <w:t>Успе</w:t>
            </w:r>
            <w:r w:rsidR="00567A8E" w:rsidRPr="00352EC1">
              <w:rPr>
                <w:spacing w:val="-2"/>
                <w:sz w:val="22"/>
                <w:szCs w:val="24"/>
              </w:rPr>
              <w:t>вамо</w:t>
            </w:r>
            <w:r w:rsidR="00567A8E" w:rsidRPr="00352EC1">
              <w:rPr>
                <w:sz w:val="22"/>
                <w:szCs w:val="24"/>
              </w:rPr>
              <w:t>сть</w:t>
            </w:r>
            <w:r w:rsidRPr="00352EC1">
              <w:rPr>
                <w:sz w:val="22"/>
                <w:szCs w:val="24"/>
              </w:rPr>
              <w:t xml:space="preserve"> </w:t>
            </w:r>
            <w:r w:rsidR="00567A8E" w:rsidRPr="00352EC1">
              <w:rPr>
                <w:spacing w:val="-5"/>
                <w:sz w:val="22"/>
                <w:szCs w:val="24"/>
              </w:rPr>
              <w:t>(%)</w:t>
            </w:r>
          </w:p>
        </w:tc>
        <w:tc>
          <w:tcPr>
            <w:tcW w:w="1701" w:type="dxa"/>
          </w:tcPr>
          <w:p w:rsidR="00352EC1" w:rsidRDefault="00567A8E" w:rsidP="00352EC1">
            <w:pPr>
              <w:pStyle w:val="aa"/>
              <w:rPr>
                <w:sz w:val="22"/>
                <w:szCs w:val="24"/>
              </w:rPr>
            </w:pPr>
            <w:r w:rsidRPr="00352EC1">
              <w:rPr>
                <w:spacing w:val="-2"/>
                <w:sz w:val="22"/>
                <w:szCs w:val="24"/>
              </w:rPr>
              <w:t>Качест</w:t>
            </w:r>
            <w:r w:rsidRPr="00352EC1">
              <w:rPr>
                <w:sz w:val="22"/>
                <w:szCs w:val="24"/>
              </w:rPr>
              <w:t>во</w:t>
            </w:r>
            <w:r w:rsidR="00352EC1" w:rsidRPr="00352EC1">
              <w:rPr>
                <w:sz w:val="22"/>
                <w:szCs w:val="24"/>
              </w:rPr>
              <w:t xml:space="preserve"> </w:t>
            </w:r>
          </w:p>
          <w:p w:rsidR="00567A8E" w:rsidRPr="00352EC1" w:rsidRDefault="00567A8E" w:rsidP="00352EC1">
            <w:pPr>
              <w:pStyle w:val="aa"/>
              <w:rPr>
                <w:sz w:val="22"/>
                <w:szCs w:val="24"/>
              </w:rPr>
            </w:pPr>
            <w:r w:rsidRPr="00352EC1">
              <w:rPr>
                <w:spacing w:val="-4"/>
                <w:sz w:val="22"/>
                <w:szCs w:val="24"/>
              </w:rPr>
              <w:t>зна</w:t>
            </w:r>
            <w:r w:rsidR="00352EC1" w:rsidRPr="00352EC1">
              <w:rPr>
                <w:sz w:val="22"/>
                <w:szCs w:val="24"/>
              </w:rPr>
              <w:t>н</w:t>
            </w:r>
            <w:r w:rsidRPr="00352EC1">
              <w:rPr>
                <w:sz w:val="22"/>
                <w:szCs w:val="24"/>
              </w:rPr>
              <w:t>ий</w:t>
            </w:r>
            <w:r w:rsidR="00352EC1" w:rsidRPr="00352EC1">
              <w:rPr>
                <w:sz w:val="22"/>
                <w:szCs w:val="24"/>
              </w:rPr>
              <w:t xml:space="preserve"> </w:t>
            </w:r>
            <w:r w:rsidRPr="00352EC1">
              <w:rPr>
                <w:spacing w:val="-5"/>
                <w:sz w:val="22"/>
                <w:szCs w:val="24"/>
              </w:rPr>
              <w:t>(%)</w:t>
            </w:r>
          </w:p>
        </w:tc>
      </w:tr>
      <w:tr w:rsidR="00567A8E" w:rsidRPr="00352EC1" w:rsidTr="00352EC1">
        <w:trPr>
          <w:trHeight w:val="348"/>
        </w:trPr>
        <w:tc>
          <w:tcPr>
            <w:tcW w:w="2209" w:type="dxa"/>
          </w:tcPr>
          <w:p w:rsidR="00567A8E" w:rsidRPr="00352EC1" w:rsidRDefault="00567A8E" w:rsidP="00567A8E">
            <w:pPr>
              <w:pStyle w:val="aa"/>
              <w:rPr>
                <w:sz w:val="22"/>
                <w:szCs w:val="24"/>
              </w:rPr>
            </w:pPr>
            <w:r w:rsidRPr="00352EC1">
              <w:rPr>
                <w:sz w:val="22"/>
                <w:szCs w:val="24"/>
              </w:rPr>
              <w:t>Русский язык</w:t>
            </w:r>
          </w:p>
        </w:tc>
        <w:tc>
          <w:tcPr>
            <w:tcW w:w="1843" w:type="dxa"/>
          </w:tcPr>
          <w:p w:rsidR="00567A8E" w:rsidRPr="00352EC1" w:rsidRDefault="00567A8E" w:rsidP="00567A8E">
            <w:pPr>
              <w:pStyle w:val="aa"/>
              <w:rPr>
                <w:sz w:val="22"/>
                <w:szCs w:val="24"/>
              </w:rPr>
            </w:pPr>
            <w:r w:rsidRPr="00352EC1">
              <w:rPr>
                <w:sz w:val="22"/>
                <w:szCs w:val="24"/>
              </w:rPr>
              <w:t>92</w:t>
            </w:r>
          </w:p>
        </w:tc>
        <w:tc>
          <w:tcPr>
            <w:tcW w:w="567" w:type="dxa"/>
          </w:tcPr>
          <w:p w:rsidR="00567A8E" w:rsidRPr="00352EC1" w:rsidRDefault="00567A8E" w:rsidP="00567A8E">
            <w:pPr>
              <w:pStyle w:val="aa"/>
              <w:rPr>
                <w:sz w:val="22"/>
                <w:szCs w:val="24"/>
              </w:rPr>
            </w:pPr>
            <w:r w:rsidRPr="00352EC1">
              <w:rPr>
                <w:sz w:val="22"/>
                <w:szCs w:val="24"/>
              </w:rPr>
              <w:t>9</w:t>
            </w:r>
          </w:p>
        </w:tc>
        <w:tc>
          <w:tcPr>
            <w:tcW w:w="567" w:type="dxa"/>
          </w:tcPr>
          <w:p w:rsidR="00567A8E" w:rsidRPr="00352EC1" w:rsidRDefault="00567A8E" w:rsidP="00567A8E">
            <w:pPr>
              <w:pStyle w:val="aa"/>
              <w:rPr>
                <w:sz w:val="22"/>
                <w:szCs w:val="24"/>
              </w:rPr>
            </w:pPr>
            <w:r w:rsidRPr="00352EC1">
              <w:rPr>
                <w:sz w:val="22"/>
                <w:szCs w:val="24"/>
              </w:rPr>
              <w:t>50</w:t>
            </w:r>
          </w:p>
        </w:tc>
        <w:tc>
          <w:tcPr>
            <w:tcW w:w="567" w:type="dxa"/>
          </w:tcPr>
          <w:p w:rsidR="00567A8E" w:rsidRPr="00352EC1" w:rsidRDefault="00567A8E" w:rsidP="00567A8E">
            <w:pPr>
              <w:pStyle w:val="aa"/>
              <w:rPr>
                <w:sz w:val="22"/>
                <w:szCs w:val="24"/>
              </w:rPr>
            </w:pPr>
            <w:r w:rsidRPr="00352EC1">
              <w:rPr>
                <w:sz w:val="22"/>
                <w:szCs w:val="24"/>
              </w:rPr>
              <w:t>33</w:t>
            </w:r>
          </w:p>
        </w:tc>
        <w:tc>
          <w:tcPr>
            <w:tcW w:w="567" w:type="dxa"/>
          </w:tcPr>
          <w:p w:rsidR="00567A8E" w:rsidRPr="00352EC1" w:rsidRDefault="00567A8E" w:rsidP="00567A8E">
            <w:pPr>
              <w:pStyle w:val="aa"/>
              <w:rPr>
                <w:sz w:val="22"/>
                <w:szCs w:val="24"/>
              </w:rPr>
            </w:pPr>
          </w:p>
        </w:tc>
        <w:tc>
          <w:tcPr>
            <w:tcW w:w="1418" w:type="dxa"/>
          </w:tcPr>
          <w:p w:rsidR="00567A8E" w:rsidRPr="00352EC1" w:rsidRDefault="00567A8E" w:rsidP="00567A8E">
            <w:pPr>
              <w:pStyle w:val="aa"/>
              <w:rPr>
                <w:sz w:val="22"/>
                <w:szCs w:val="24"/>
              </w:rPr>
            </w:pPr>
            <w:r w:rsidRPr="00352EC1">
              <w:rPr>
                <w:sz w:val="22"/>
                <w:szCs w:val="24"/>
              </w:rPr>
              <w:t>100</w:t>
            </w:r>
          </w:p>
        </w:tc>
        <w:tc>
          <w:tcPr>
            <w:tcW w:w="1701" w:type="dxa"/>
          </w:tcPr>
          <w:p w:rsidR="00567A8E" w:rsidRPr="00352EC1" w:rsidRDefault="00567A8E" w:rsidP="00567A8E">
            <w:pPr>
              <w:pStyle w:val="aa"/>
              <w:rPr>
                <w:sz w:val="22"/>
                <w:szCs w:val="24"/>
              </w:rPr>
            </w:pPr>
            <w:r w:rsidRPr="00352EC1">
              <w:rPr>
                <w:sz w:val="22"/>
                <w:szCs w:val="24"/>
              </w:rPr>
              <w:t>64</w:t>
            </w:r>
          </w:p>
        </w:tc>
      </w:tr>
      <w:tr w:rsidR="00567A8E" w:rsidRPr="00352EC1" w:rsidTr="00352EC1">
        <w:trPr>
          <w:trHeight w:val="268"/>
        </w:trPr>
        <w:tc>
          <w:tcPr>
            <w:tcW w:w="2209" w:type="dxa"/>
          </w:tcPr>
          <w:p w:rsidR="00567A8E" w:rsidRPr="00352EC1" w:rsidRDefault="00567A8E" w:rsidP="00567A8E">
            <w:pPr>
              <w:pStyle w:val="aa"/>
              <w:rPr>
                <w:sz w:val="22"/>
                <w:szCs w:val="24"/>
              </w:rPr>
            </w:pPr>
            <w:r w:rsidRPr="00352EC1">
              <w:rPr>
                <w:sz w:val="22"/>
                <w:szCs w:val="24"/>
              </w:rPr>
              <w:t>Казахский язык</w:t>
            </w:r>
          </w:p>
        </w:tc>
        <w:tc>
          <w:tcPr>
            <w:tcW w:w="1843" w:type="dxa"/>
          </w:tcPr>
          <w:p w:rsidR="00567A8E" w:rsidRPr="00352EC1" w:rsidRDefault="00567A8E" w:rsidP="00567A8E">
            <w:pPr>
              <w:pStyle w:val="aa"/>
              <w:rPr>
                <w:sz w:val="22"/>
                <w:szCs w:val="24"/>
              </w:rPr>
            </w:pPr>
            <w:r w:rsidRPr="00352EC1">
              <w:rPr>
                <w:sz w:val="22"/>
                <w:szCs w:val="24"/>
              </w:rPr>
              <w:t>92</w:t>
            </w:r>
          </w:p>
        </w:tc>
        <w:tc>
          <w:tcPr>
            <w:tcW w:w="567" w:type="dxa"/>
          </w:tcPr>
          <w:p w:rsidR="00567A8E" w:rsidRPr="00352EC1" w:rsidRDefault="00567A8E" w:rsidP="00567A8E">
            <w:pPr>
              <w:pStyle w:val="aa"/>
              <w:rPr>
                <w:sz w:val="22"/>
                <w:szCs w:val="24"/>
              </w:rPr>
            </w:pPr>
            <w:r w:rsidRPr="00352EC1">
              <w:rPr>
                <w:sz w:val="22"/>
                <w:szCs w:val="24"/>
              </w:rPr>
              <w:t>18</w:t>
            </w:r>
          </w:p>
        </w:tc>
        <w:tc>
          <w:tcPr>
            <w:tcW w:w="567" w:type="dxa"/>
          </w:tcPr>
          <w:p w:rsidR="00567A8E" w:rsidRPr="00352EC1" w:rsidRDefault="00567A8E" w:rsidP="00567A8E">
            <w:pPr>
              <w:pStyle w:val="aa"/>
              <w:rPr>
                <w:sz w:val="22"/>
                <w:szCs w:val="24"/>
              </w:rPr>
            </w:pPr>
            <w:r w:rsidRPr="00352EC1">
              <w:rPr>
                <w:sz w:val="22"/>
                <w:szCs w:val="24"/>
              </w:rPr>
              <w:t>62</w:t>
            </w:r>
          </w:p>
        </w:tc>
        <w:tc>
          <w:tcPr>
            <w:tcW w:w="567" w:type="dxa"/>
          </w:tcPr>
          <w:p w:rsidR="00567A8E" w:rsidRPr="00352EC1" w:rsidRDefault="00567A8E" w:rsidP="00567A8E">
            <w:pPr>
              <w:pStyle w:val="aa"/>
              <w:rPr>
                <w:sz w:val="22"/>
                <w:szCs w:val="24"/>
              </w:rPr>
            </w:pPr>
            <w:r w:rsidRPr="00352EC1">
              <w:rPr>
                <w:sz w:val="22"/>
                <w:szCs w:val="24"/>
              </w:rPr>
              <w:t>12</w:t>
            </w:r>
          </w:p>
        </w:tc>
        <w:tc>
          <w:tcPr>
            <w:tcW w:w="567" w:type="dxa"/>
          </w:tcPr>
          <w:p w:rsidR="00567A8E" w:rsidRPr="00352EC1" w:rsidRDefault="00567A8E" w:rsidP="00567A8E">
            <w:pPr>
              <w:pStyle w:val="aa"/>
              <w:rPr>
                <w:sz w:val="22"/>
                <w:szCs w:val="24"/>
              </w:rPr>
            </w:pPr>
          </w:p>
        </w:tc>
        <w:tc>
          <w:tcPr>
            <w:tcW w:w="1418" w:type="dxa"/>
          </w:tcPr>
          <w:p w:rsidR="00567A8E" w:rsidRPr="00352EC1" w:rsidRDefault="00567A8E" w:rsidP="00567A8E">
            <w:pPr>
              <w:pStyle w:val="aa"/>
              <w:rPr>
                <w:sz w:val="22"/>
                <w:szCs w:val="24"/>
              </w:rPr>
            </w:pPr>
            <w:r w:rsidRPr="00352EC1">
              <w:rPr>
                <w:sz w:val="22"/>
                <w:szCs w:val="24"/>
              </w:rPr>
              <w:t>100</w:t>
            </w:r>
          </w:p>
        </w:tc>
        <w:tc>
          <w:tcPr>
            <w:tcW w:w="1701" w:type="dxa"/>
          </w:tcPr>
          <w:p w:rsidR="00567A8E" w:rsidRPr="00352EC1" w:rsidRDefault="00567A8E" w:rsidP="00567A8E">
            <w:pPr>
              <w:pStyle w:val="aa"/>
              <w:rPr>
                <w:sz w:val="22"/>
                <w:szCs w:val="24"/>
              </w:rPr>
            </w:pPr>
            <w:r w:rsidRPr="00352EC1">
              <w:rPr>
                <w:sz w:val="22"/>
                <w:szCs w:val="24"/>
              </w:rPr>
              <w:t>86,9</w:t>
            </w:r>
          </w:p>
        </w:tc>
      </w:tr>
      <w:tr w:rsidR="00567A8E" w:rsidRPr="00352EC1" w:rsidTr="00352EC1">
        <w:trPr>
          <w:trHeight w:val="286"/>
        </w:trPr>
        <w:tc>
          <w:tcPr>
            <w:tcW w:w="2209" w:type="dxa"/>
          </w:tcPr>
          <w:p w:rsidR="00567A8E" w:rsidRPr="00352EC1" w:rsidRDefault="00567A8E" w:rsidP="00567A8E">
            <w:pPr>
              <w:pStyle w:val="aa"/>
              <w:rPr>
                <w:sz w:val="22"/>
                <w:szCs w:val="24"/>
              </w:rPr>
            </w:pPr>
            <w:r w:rsidRPr="00352EC1">
              <w:rPr>
                <w:sz w:val="22"/>
                <w:szCs w:val="24"/>
              </w:rPr>
              <w:t xml:space="preserve">Алгебра </w:t>
            </w:r>
          </w:p>
        </w:tc>
        <w:tc>
          <w:tcPr>
            <w:tcW w:w="1843" w:type="dxa"/>
          </w:tcPr>
          <w:p w:rsidR="00567A8E" w:rsidRPr="00352EC1" w:rsidRDefault="00567A8E" w:rsidP="00567A8E">
            <w:pPr>
              <w:pStyle w:val="aa"/>
              <w:rPr>
                <w:sz w:val="22"/>
                <w:szCs w:val="24"/>
              </w:rPr>
            </w:pPr>
            <w:r w:rsidRPr="00352EC1">
              <w:rPr>
                <w:sz w:val="22"/>
                <w:szCs w:val="24"/>
              </w:rPr>
              <w:t>92</w:t>
            </w:r>
          </w:p>
        </w:tc>
        <w:tc>
          <w:tcPr>
            <w:tcW w:w="567" w:type="dxa"/>
          </w:tcPr>
          <w:p w:rsidR="00567A8E" w:rsidRPr="00352EC1" w:rsidRDefault="00567A8E" w:rsidP="00567A8E">
            <w:pPr>
              <w:pStyle w:val="aa"/>
              <w:rPr>
                <w:sz w:val="22"/>
                <w:szCs w:val="24"/>
              </w:rPr>
            </w:pPr>
            <w:r w:rsidRPr="00352EC1">
              <w:rPr>
                <w:sz w:val="22"/>
                <w:szCs w:val="24"/>
              </w:rPr>
              <w:t>10</w:t>
            </w:r>
          </w:p>
        </w:tc>
        <w:tc>
          <w:tcPr>
            <w:tcW w:w="567" w:type="dxa"/>
          </w:tcPr>
          <w:p w:rsidR="00567A8E" w:rsidRPr="00352EC1" w:rsidRDefault="00567A8E" w:rsidP="00567A8E">
            <w:pPr>
              <w:pStyle w:val="aa"/>
              <w:rPr>
                <w:sz w:val="22"/>
                <w:szCs w:val="24"/>
              </w:rPr>
            </w:pPr>
            <w:r w:rsidRPr="00352EC1">
              <w:rPr>
                <w:sz w:val="22"/>
                <w:szCs w:val="24"/>
              </w:rPr>
              <w:t>37</w:t>
            </w:r>
          </w:p>
        </w:tc>
        <w:tc>
          <w:tcPr>
            <w:tcW w:w="567" w:type="dxa"/>
          </w:tcPr>
          <w:p w:rsidR="00567A8E" w:rsidRPr="00352EC1" w:rsidRDefault="00567A8E" w:rsidP="00567A8E">
            <w:pPr>
              <w:pStyle w:val="aa"/>
              <w:rPr>
                <w:sz w:val="22"/>
                <w:szCs w:val="24"/>
              </w:rPr>
            </w:pPr>
            <w:r w:rsidRPr="00352EC1">
              <w:rPr>
                <w:sz w:val="22"/>
                <w:szCs w:val="24"/>
              </w:rPr>
              <w:t>45</w:t>
            </w:r>
          </w:p>
        </w:tc>
        <w:tc>
          <w:tcPr>
            <w:tcW w:w="567" w:type="dxa"/>
          </w:tcPr>
          <w:p w:rsidR="00567A8E" w:rsidRPr="00352EC1" w:rsidRDefault="00567A8E" w:rsidP="00567A8E">
            <w:pPr>
              <w:pStyle w:val="aa"/>
              <w:rPr>
                <w:sz w:val="22"/>
                <w:szCs w:val="24"/>
              </w:rPr>
            </w:pPr>
          </w:p>
        </w:tc>
        <w:tc>
          <w:tcPr>
            <w:tcW w:w="1418" w:type="dxa"/>
          </w:tcPr>
          <w:p w:rsidR="00567A8E" w:rsidRPr="00352EC1" w:rsidRDefault="00567A8E" w:rsidP="00567A8E">
            <w:pPr>
              <w:pStyle w:val="aa"/>
              <w:rPr>
                <w:sz w:val="22"/>
                <w:szCs w:val="24"/>
              </w:rPr>
            </w:pPr>
            <w:r w:rsidRPr="00352EC1">
              <w:rPr>
                <w:sz w:val="22"/>
                <w:szCs w:val="24"/>
              </w:rPr>
              <w:t>100</w:t>
            </w:r>
          </w:p>
        </w:tc>
        <w:tc>
          <w:tcPr>
            <w:tcW w:w="1701" w:type="dxa"/>
          </w:tcPr>
          <w:p w:rsidR="00567A8E" w:rsidRPr="00352EC1" w:rsidRDefault="00567A8E" w:rsidP="00567A8E">
            <w:pPr>
              <w:pStyle w:val="aa"/>
              <w:rPr>
                <w:sz w:val="22"/>
                <w:szCs w:val="24"/>
              </w:rPr>
            </w:pPr>
            <w:r w:rsidRPr="00352EC1">
              <w:rPr>
                <w:sz w:val="22"/>
                <w:szCs w:val="24"/>
              </w:rPr>
              <w:t>51</w:t>
            </w:r>
          </w:p>
        </w:tc>
      </w:tr>
      <w:tr w:rsidR="00567A8E" w:rsidRPr="00352EC1" w:rsidTr="00352EC1">
        <w:trPr>
          <w:trHeight w:val="276"/>
        </w:trPr>
        <w:tc>
          <w:tcPr>
            <w:tcW w:w="2209" w:type="dxa"/>
          </w:tcPr>
          <w:p w:rsidR="00567A8E" w:rsidRPr="00352EC1" w:rsidRDefault="00567A8E" w:rsidP="00567A8E">
            <w:pPr>
              <w:pStyle w:val="aa"/>
              <w:rPr>
                <w:sz w:val="22"/>
                <w:szCs w:val="24"/>
              </w:rPr>
            </w:pPr>
            <w:r w:rsidRPr="00352EC1">
              <w:rPr>
                <w:sz w:val="22"/>
                <w:szCs w:val="24"/>
              </w:rPr>
              <w:t xml:space="preserve">История Казахстана </w:t>
            </w:r>
          </w:p>
        </w:tc>
        <w:tc>
          <w:tcPr>
            <w:tcW w:w="1843" w:type="dxa"/>
          </w:tcPr>
          <w:p w:rsidR="00567A8E" w:rsidRPr="00352EC1" w:rsidRDefault="00567A8E" w:rsidP="00567A8E">
            <w:pPr>
              <w:pStyle w:val="aa"/>
              <w:rPr>
                <w:sz w:val="22"/>
                <w:szCs w:val="24"/>
              </w:rPr>
            </w:pPr>
            <w:r w:rsidRPr="00352EC1">
              <w:rPr>
                <w:sz w:val="22"/>
                <w:szCs w:val="24"/>
              </w:rPr>
              <w:t>17</w:t>
            </w:r>
          </w:p>
        </w:tc>
        <w:tc>
          <w:tcPr>
            <w:tcW w:w="567" w:type="dxa"/>
          </w:tcPr>
          <w:p w:rsidR="00567A8E" w:rsidRPr="00352EC1" w:rsidRDefault="00567A8E" w:rsidP="00567A8E">
            <w:pPr>
              <w:pStyle w:val="aa"/>
              <w:rPr>
                <w:sz w:val="22"/>
                <w:szCs w:val="24"/>
              </w:rPr>
            </w:pPr>
            <w:r w:rsidRPr="00352EC1">
              <w:rPr>
                <w:sz w:val="22"/>
                <w:szCs w:val="24"/>
              </w:rPr>
              <w:t>3</w:t>
            </w:r>
          </w:p>
        </w:tc>
        <w:tc>
          <w:tcPr>
            <w:tcW w:w="567" w:type="dxa"/>
          </w:tcPr>
          <w:p w:rsidR="00567A8E" w:rsidRPr="00352EC1" w:rsidRDefault="00567A8E" w:rsidP="00567A8E">
            <w:pPr>
              <w:pStyle w:val="aa"/>
              <w:rPr>
                <w:sz w:val="22"/>
                <w:szCs w:val="24"/>
              </w:rPr>
            </w:pPr>
            <w:r w:rsidRPr="00352EC1">
              <w:rPr>
                <w:sz w:val="22"/>
                <w:szCs w:val="24"/>
              </w:rPr>
              <w:t>12</w:t>
            </w:r>
          </w:p>
        </w:tc>
        <w:tc>
          <w:tcPr>
            <w:tcW w:w="567" w:type="dxa"/>
          </w:tcPr>
          <w:p w:rsidR="00567A8E" w:rsidRPr="00352EC1" w:rsidRDefault="00567A8E" w:rsidP="00567A8E">
            <w:pPr>
              <w:pStyle w:val="aa"/>
              <w:rPr>
                <w:sz w:val="22"/>
                <w:szCs w:val="24"/>
              </w:rPr>
            </w:pPr>
            <w:r w:rsidRPr="00352EC1">
              <w:rPr>
                <w:sz w:val="22"/>
                <w:szCs w:val="24"/>
              </w:rPr>
              <w:t>2</w:t>
            </w:r>
          </w:p>
        </w:tc>
        <w:tc>
          <w:tcPr>
            <w:tcW w:w="567" w:type="dxa"/>
          </w:tcPr>
          <w:p w:rsidR="00567A8E" w:rsidRPr="00352EC1" w:rsidRDefault="00567A8E" w:rsidP="00567A8E">
            <w:pPr>
              <w:pStyle w:val="aa"/>
              <w:rPr>
                <w:sz w:val="22"/>
                <w:szCs w:val="24"/>
              </w:rPr>
            </w:pPr>
          </w:p>
        </w:tc>
        <w:tc>
          <w:tcPr>
            <w:tcW w:w="1418" w:type="dxa"/>
          </w:tcPr>
          <w:p w:rsidR="00567A8E" w:rsidRPr="00352EC1" w:rsidRDefault="00567A8E" w:rsidP="00567A8E">
            <w:pPr>
              <w:pStyle w:val="aa"/>
              <w:rPr>
                <w:sz w:val="22"/>
                <w:szCs w:val="24"/>
              </w:rPr>
            </w:pPr>
            <w:r w:rsidRPr="00352EC1">
              <w:rPr>
                <w:sz w:val="22"/>
                <w:szCs w:val="24"/>
              </w:rPr>
              <w:t>100</w:t>
            </w:r>
          </w:p>
        </w:tc>
        <w:tc>
          <w:tcPr>
            <w:tcW w:w="1701" w:type="dxa"/>
          </w:tcPr>
          <w:p w:rsidR="00567A8E" w:rsidRPr="00352EC1" w:rsidRDefault="00567A8E" w:rsidP="00567A8E">
            <w:pPr>
              <w:pStyle w:val="aa"/>
              <w:rPr>
                <w:sz w:val="22"/>
                <w:szCs w:val="24"/>
              </w:rPr>
            </w:pPr>
            <w:r w:rsidRPr="00352EC1">
              <w:rPr>
                <w:sz w:val="22"/>
                <w:szCs w:val="24"/>
              </w:rPr>
              <w:t>88,2</w:t>
            </w:r>
          </w:p>
        </w:tc>
      </w:tr>
      <w:tr w:rsidR="00567A8E" w:rsidRPr="00352EC1" w:rsidTr="00352EC1">
        <w:trPr>
          <w:trHeight w:val="283"/>
        </w:trPr>
        <w:tc>
          <w:tcPr>
            <w:tcW w:w="2209" w:type="dxa"/>
          </w:tcPr>
          <w:p w:rsidR="00567A8E" w:rsidRPr="00352EC1" w:rsidRDefault="00567A8E" w:rsidP="00567A8E">
            <w:pPr>
              <w:pStyle w:val="aa"/>
              <w:rPr>
                <w:sz w:val="22"/>
                <w:szCs w:val="24"/>
              </w:rPr>
            </w:pPr>
            <w:r w:rsidRPr="00352EC1">
              <w:rPr>
                <w:sz w:val="22"/>
                <w:szCs w:val="24"/>
              </w:rPr>
              <w:t xml:space="preserve">География </w:t>
            </w:r>
          </w:p>
        </w:tc>
        <w:tc>
          <w:tcPr>
            <w:tcW w:w="1843" w:type="dxa"/>
          </w:tcPr>
          <w:p w:rsidR="00567A8E" w:rsidRPr="00352EC1" w:rsidRDefault="00567A8E" w:rsidP="00567A8E">
            <w:pPr>
              <w:pStyle w:val="aa"/>
              <w:rPr>
                <w:sz w:val="22"/>
                <w:szCs w:val="24"/>
              </w:rPr>
            </w:pPr>
            <w:r w:rsidRPr="00352EC1">
              <w:rPr>
                <w:sz w:val="22"/>
                <w:szCs w:val="24"/>
              </w:rPr>
              <w:t>18</w:t>
            </w:r>
          </w:p>
        </w:tc>
        <w:tc>
          <w:tcPr>
            <w:tcW w:w="567" w:type="dxa"/>
          </w:tcPr>
          <w:p w:rsidR="00567A8E" w:rsidRPr="00352EC1" w:rsidRDefault="00567A8E" w:rsidP="00567A8E">
            <w:pPr>
              <w:pStyle w:val="aa"/>
              <w:rPr>
                <w:sz w:val="22"/>
                <w:szCs w:val="24"/>
              </w:rPr>
            </w:pPr>
            <w:r w:rsidRPr="00352EC1">
              <w:rPr>
                <w:sz w:val="22"/>
                <w:szCs w:val="24"/>
              </w:rPr>
              <w:t>9</w:t>
            </w:r>
          </w:p>
        </w:tc>
        <w:tc>
          <w:tcPr>
            <w:tcW w:w="567" w:type="dxa"/>
          </w:tcPr>
          <w:p w:rsidR="00567A8E" w:rsidRPr="00352EC1" w:rsidRDefault="00567A8E" w:rsidP="00567A8E">
            <w:pPr>
              <w:pStyle w:val="aa"/>
              <w:rPr>
                <w:sz w:val="22"/>
                <w:szCs w:val="24"/>
              </w:rPr>
            </w:pPr>
            <w:r w:rsidRPr="00352EC1">
              <w:rPr>
                <w:sz w:val="22"/>
                <w:szCs w:val="24"/>
              </w:rPr>
              <w:t>7</w:t>
            </w:r>
          </w:p>
        </w:tc>
        <w:tc>
          <w:tcPr>
            <w:tcW w:w="567" w:type="dxa"/>
          </w:tcPr>
          <w:p w:rsidR="00567A8E" w:rsidRPr="00352EC1" w:rsidRDefault="00567A8E" w:rsidP="00567A8E">
            <w:pPr>
              <w:pStyle w:val="aa"/>
              <w:rPr>
                <w:sz w:val="22"/>
                <w:szCs w:val="24"/>
              </w:rPr>
            </w:pPr>
            <w:r w:rsidRPr="00352EC1">
              <w:rPr>
                <w:sz w:val="22"/>
                <w:szCs w:val="24"/>
              </w:rPr>
              <w:t>2</w:t>
            </w:r>
          </w:p>
        </w:tc>
        <w:tc>
          <w:tcPr>
            <w:tcW w:w="567" w:type="dxa"/>
          </w:tcPr>
          <w:p w:rsidR="00567A8E" w:rsidRPr="00352EC1" w:rsidRDefault="00567A8E" w:rsidP="00567A8E">
            <w:pPr>
              <w:pStyle w:val="aa"/>
              <w:rPr>
                <w:sz w:val="22"/>
                <w:szCs w:val="24"/>
              </w:rPr>
            </w:pPr>
          </w:p>
        </w:tc>
        <w:tc>
          <w:tcPr>
            <w:tcW w:w="1418" w:type="dxa"/>
          </w:tcPr>
          <w:p w:rsidR="00567A8E" w:rsidRPr="00352EC1" w:rsidRDefault="00567A8E" w:rsidP="00567A8E">
            <w:pPr>
              <w:pStyle w:val="aa"/>
              <w:rPr>
                <w:sz w:val="22"/>
                <w:szCs w:val="24"/>
              </w:rPr>
            </w:pPr>
            <w:r w:rsidRPr="00352EC1">
              <w:rPr>
                <w:sz w:val="22"/>
                <w:szCs w:val="24"/>
              </w:rPr>
              <w:t>100</w:t>
            </w:r>
          </w:p>
        </w:tc>
        <w:tc>
          <w:tcPr>
            <w:tcW w:w="1701" w:type="dxa"/>
          </w:tcPr>
          <w:p w:rsidR="00567A8E" w:rsidRPr="00352EC1" w:rsidRDefault="00567A8E" w:rsidP="00567A8E">
            <w:pPr>
              <w:pStyle w:val="aa"/>
              <w:rPr>
                <w:sz w:val="22"/>
                <w:szCs w:val="24"/>
              </w:rPr>
            </w:pPr>
            <w:r w:rsidRPr="00352EC1">
              <w:rPr>
                <w:sz w:val="22"/>
                <w:szCs w:val="24"/>
              </w:rPr>
              <w:t>88,8</w:t>
            </w:r>
          </w:p>
        </w:tc>
      </w:tr>
      <w:tr w:rsidR="00567A8E" w:rsidRPr="00352EC1" w:rsidTr="00352EC1">
        <w:trPr>
          <w:trHeight w:val="283"/>
        </w:trPr>
        <w:tc>
          <w:tcPr>
            <w:tcW w:w="2209" w:type="dxa"/>
          </w:tcPr>
          <w:p w:rsidR="00567A8E" w:rsidRPr="00352EC1" w:rsidRDefault="00567A8E" w:rsidP="00567A8E">
            <w:pPr>
              <w:pStyle w:val="aa"/>
              <w:rPr>
                <w:spacing w:val="-2"/>
                <w:sz w:val="22"/>
                <w:szCs w:val="24"/>
              </w:rPr>
            </w:pPr>
            <w:r w:rsidRPr="00352EC1">
              <w:rPr>
                <w:spacing w:val="-2"/>
                <w:sz w:val="22"/>
                <w:szCs w:val="24"/>
              </w:rPr>
              <w:t xml:space="preserve">Физика </w:t>
            </w:r>
          </w:p>
        </w:tc>
        <w:tc>
          <w:tcPr>
            <w:tcW w:w="1843" w:type="dxa"/>
          </w:tcPr>
          <w:p w:rsidR="00567A8E" w:rsidRPr="00352EC1" w:rsidRDefault="00567A8E" w:rsidP="00567A8E">
            <w:pPr>
              <w:pStyle w:val="aa"/>
              <w:rPr>
                <w:spacing w:val="-10"/>
                <w:sz w:val="22"/>
                <w:szCs w:val="24"/>
              </w:rPr>
            </w:pPr>
            <w:r w:rsidRPr="00352EC1">
              <w:rPr>
                <w:spacing w:val="-10"/>
                <w:sz w:val="22"/>
                <w:szCs w:val="24"/>
              </w:rPr>
              <w:t>17</w:t>
            </w:r>
          </w:p>
        </w:tc>
        <w:tc>
          <w:tcPr>
            <w:tcW w:w="567" w:type="dxa"/>
          </w:tcPr>
          <w:p w:rsidR="00567A8E" w:rsidRPr="00352EC1" w:rsidRDefault="00567A8E" w:rsidP="00567A8E">
            <w:pPr>
              <w:pStyle w:val="aa"/>
              <w:rPr>
                <w:spacing w:val="-10"/>
                <w:sz w:val="22"/>
                <w:szCs w:val="24"/>
              </w:rPr>
            </w:pPr>
            <w:r w:rsidRPr="00352EC1">
              <w:rPr>
                <w:spacing w:val="-10"/>
                <w:sz w:val="22"/>
                <w:szCs w:val="24"/>
              </w:rPr>
              <w:t>2</w:t>
            </w:r>
          </w:p>
        </w:tc>
        <w:tc>
          <w:tcPr>
            <w:tcW w:w="567" w:type="dxa"/>
          </w:tcPr>
          <w:p w:rsidR="00567A8E" w:rsidRPr="00352EC1" w:rsidRDefault="00567A8E" w:rsidP="00567A8E">
            <w:pPr>
              <w:pStyle w:val="aa"/>
              <w:rPr>
                <w:spacing w:val="-10"/>
                <w:sz w:val="22"/>
                <w:szCs w:val="24"/>
              </w:rPr>
            </w:pPr>
            <w:r w:rsidRPr="00352EC1">
              <w:rPr>
                <w:spacing w:val="-10"/>
                <w:sz w:val="22"/>
                <w:szCs w:val="24"/>
              </w:rPr>
              <w:t>4</w:t>
            </w:r>
          </w:p>
        </w:tc>
        <w:tc>
          <w:tcPr>
            <w:tcW w:w="567" w:type="dxa"/>
          </w:tcPr>
          <w:p w:rsidR="00567A8E" w:rsidRPr="00352EC1" w:rsidRDefault="00567A8E" w:rsidP="00567A8E">
            <w:pPr>
              <w:pStyle w:val="aa"/>
              <w:rPr>
                <w:spacing w:val="-10"/>
                <w:sz w:val="22"/>
                <w:szCs w:val="24"/>
              </w:rPr>
            </w:pPr>
            <w:r w:rsidRPr="00352EC1">
              <w:rPr>
                <w:spacing w:val="-10"/>
                <w:sz w:val="22"/>
                <w:szCs w:val="24"/>
              </w:rPr>
              <w:t>11</w:t>
            </w:r>
          </w:p>
        </w:tc>
        <w:tc>
          <w:tcPr>
            <w:tcW w:w="567" w:type="dxa"/>
          </w:tcPr>
          <w:p w:rsidR="00567A8E" w:rsidRPr="00352EC1" w:rsidRDefault="00567A8E" w:rsidP="00567A8E">
            <w:pPr>
              <w:pStyle w:val="aa"/>
              <w:rPr>
                <w:spacing w:val="-10"/>
                <w:sz w:val="22"/>
                <w:szCs w:val="24"/>
              </w:rPr>
            </w:pPr>
          </w:p>
        </w:tc>
        <w:tc>
          <w:tcPr>
            <w:tcW w:w="1418" w:type="dxa"/>
          </w:tcPr>
          <w:p w:rsidR="00567A8E" w:rsidRPr="00352EC1" w:rsidRDefault="00567A8E" w:rsidP="00567A8E">
            <w:pPr>
              <w:pStyle w:val="aa"/>
              <w:rPr>
                <w:spacing w:val="-5"/>
                <w:sz w:val="22"/>
                <w:szCs w:val="24"/>
              </w:rPr>
            </w:pPr>
            <w:r w:rsidRPr="00352EC1">
              <w:rPr>
                <w:spacing w:val="-5"/>
                <w:sz w:val="22"/>
                <w:szCs w:val="24"/>
              </w:rPr>
              <w:t>100</w:t>
            </w:r>
          </w:p>
        </w:tc>
        <w:tc>
          <w:tcPr>
            <w:tcW w:w="1701" w:type="dxa"/>
          </w:tcPr>
          <w:p w:rsidR="00567A8E" w:rsidRPr="00352EC1" w:rsidRDefault="00567A8E" w:rsidP="00567A8E">
            <w:pPr>
              <w:pStyle w:val="aa"/>
              <w:rPr>
                <w:spacing w:val="-5"/>
                <w:sz w:val="22"/>
                <w:szCs w:val="24"/>
              </w:rPr>
            </w:pPr>
            <w:r w:rsidRPr="00352EC1">
              <w:rPr>
                <w:spacing w:val="-5"/>
                <w:sz w:val="22"/>
                <w:szCs w:val="24"/>
              </w:rPr>
              <w:t>35,2</w:t>
            </w:r>
          </w:p>
        </w:tc>
      </w:tr>
      <w:tr w:rsidR="00567A8E" w:rsidRPr="00352EC1" w:rsidTr="00352EC1">
        <w:trPr>
          <w:trHeight w:val="283"/>
        </w:trPr>
        <w:tc>
          <w:tcPr>
            <w:tcW w:w="2209" w:type="dxa"/>
          </w:tcPr>
          <w:p w:rsidR="00567A8E" w:rsidRPr="00352EC1" w:rsidRDefault="00567A8E" w:rsidP="00567A8E">
            <w:pPr>
              <w:pStyle w:val="aa"/>
              <w:rPr>
                <w:spacing w:val="-2"/>
                <w:sz w:val="22"/>
                <w:szCs w:val="24"/>
              </w:rPr>
            </w:pPr>
            <w:r w:rsidRPr="00352EC1">
              <w:rPr>
                <w:spacing w:val="-2"/>
                <w:sz w:val="22"/>
                <w:szCs w:val="24"/>
              </w:rPr>
              <w:t>Химия</w:t>
            </w:r>
          </w:p>
        </w:tc>
        <w:tc>
          <w:tcPr>
            <w:tcW w:w="1843" w:type="dxa"/>
          </w:tcPr>
          <w:p w:rsidR="00567A8E" w:rsidRPr="00352EC1" w:rsidRDefault="00567A8E" w:rsidP="00567A8E">
            <w:pPr>
              <w:pStyle w:val="aa"/>
              <w:rPr>
                <w:spacing w:val="-10"/>
                <w:sz w:val="22"/>
                <w:szCs w:val="24"/>
              </w:rPr>
            </w:pPr>
            <w:r w:rsidRPr="00352EC1">
              <w:rPr>
                <w:spacing w:val="-10"/>
                <w:sz w:val="22"/>
                <w:szCs w:val="24"/>
              </w:rPr>
              <w:t>4</w:t>
            </w:r>
          </w:p>
        </w:tc>
        <w:tc>
          <w:tcPr>
            <w:tcW w:w="567" w:type="dxa"/>
          </w:tcPr>
          <w:p w:rsidR="00567A8E" w:rsidRPr="00352EC1" w:rsidRDefault="00567A8E" w:rsidP="00567A8E">
            <w:pPr>
              <w:pStyle w:val="aa"/>
              <w:rPr>
                <w:spacing w:val="-10"/>
                <w:sz w:val="22"/>
                <w:szCs w:val="24"/>
              </w:rPr>
            </w:pPr>
            <w:r w:rsidRPr="00352EC1">
              <w:rPr>
                <w:spacing w:val="-10"/>
                <w:sz w:val="22"/>
                <w:szCs w:val="24"/>
              </w:rPr>
              <w:t>2</w:t>
            </w:r>
          </w:p>
        </w:tc>
        <w:tc>
          <w:tcPr>
            <w:tcW w:w="567" w:type="dxa"/>
          </w:tcPr>
          <w:p w:rsidR="00567A8E" w:rsidRPr="00352EC1" w:rsidRDefault="00567A8E" w:rsidP="00567A8E">
            <w:pPr>
              <w:pStyle w:val="aa"/>
              <w:rPr>
                <w:spacing w:val="-10"/>
                <w:sz w:val="22"/>
                <w:szCs w:val="24"/>
              </w:rPr>
            </w:pPr>
            <w:r w:rsidRPr="00352EC1">
              <w:rPr>
                <w:spacing w:val="-10"/>
                <w:sz w:val="22"/>
                <w:szCs w:val="24"/>
              </w:rPr>
              <w:t>2</w:t>
            </w:r>
          </w:p>
        </w:tc>
        <w:tc>
          <w:tcPr>
            <w:tcW w:w="567" w:type="dxa"/>
          </w:tcPr>
          <w:p w:rsidR="00567A8E" w:rsidRPr="00352EC1" w:rsidRDefault="00567A8E" w:rsidP="00567A8E">
            <w:pPr>
              <w:pStyle w:val="aa"/>
              <w:rPr>
                <w:spacing w:val="-10"/>
                <w:sz w:val="22"/>
                <w:szCs w:val="24"/>
              </w:rPr>
            </w:pPr>
          </w:p>
        </w:tc>
        <w:tc>
          <w:tcPr>
            <w:tcW w:w="567" w:type="dxa"/>
          </w:tcPr>
          <w:p w:rsidR="00567A8E" w:rsidRPr="00352EC1" w:rsidRDefault="00567A8E" w:rsidP="00567A8E">
            <w:pPr>
              <w:pStyle w:val="aa"/>
              <w:rPr>
                <w:spacing w:val="-10"/>
                <w:sz w:val="22"/>
                <w:szCs w:val="24"/>
              </w:rPr>
            </w:pPr>
          </w:p>
        </w:tc>
        <w:tc>
          <w:tcPr>
            <w:tcW w:w="1418" w:type="dxa"/>
          </w:tcPr>
          <w:p w:rsidR="00567A8E" w:rsidRPr="00352EC1" w:rsidRDefault="00567A8E" w:rsidP="00567A8E">
            <w:pPr>
              <w:pStyle w:val="aa"/>
              <w:rPr>
                <w:spacing w:val="-5"/>
                <w:sz w:val="22"/>
                <w:szCs w:val="24"/>
              </w:rPr>
            </w:pPr>
            <w:r w:rsidRPr="00352EC1">
              <w:rPr>
                <w:spacing w:val="-5"/>
                <w:sz w:val="22"/>
                <w:szCs w:val="24"/>
              </w:rPr>
              <w:t>100</w:t>
            </w:r>
          </w:p>
        </w:tc>
        <w:tc>
          <w:tcPr>
            <w:tcW w:w="1701" w:type="dxa"/>
          </w:tcPr>
          <w:p w:rsidR="00567A8E" w:rsidRPr="00352EC1" w:rsidRDefault="00567A8E" w:rsidP="00567A8E">
            <w:pPr>
              <w:pStyle w:val="aa"/>
              <w:rPr>
                <w:spacing w:val="-5"/>
                <w:sz w:val="22"/>
                <w:szCs w:val="24"/>
              </w:rPr>
            </w:pPr>
            <w:r w:rsidRPr="00352EC1">
              <w:rPr>
                <w:spacing w:val="-5"/>
                <w:sz w:val="22"/>
                <w:szCs w:val="24"/>
              </w:rPr>
              <w:t>100</w:t>
            </w:r>
          </w:p>
        </w:tc>
      </w:tr>
      <w:tr w:rsidR="00567A8E" w:rsidRPr="00352EC1" w:rsidTr="00352EC1">
        <w:trPr>
          <w:trHeight w:val="283"/>
        </w:trPr>
        <w:tc>
          <w:tcPr>
            <w:tcW w:w="2209" w:type="dxa"/>
          </w:tcPr>
          <w:p w:rsidR="00567A8E" w:rsidRPr="00352EC1" w:rsidRDefault="00567A8E" w:rsidP="00567A8E">
            <w:pPr>
              <w:pStyle w:val="aa"/>
              <w:rPr>
                <w:spacing w:val="-2"/>
                <w:sz w:val="22"/>
                <w:szCs w:val="24"/>
              </w:rPr>
            </w:pPr>
            <w:r w:rsidRPr="00352EC1">
              <w:rPr>
                <w:spacing w:val="-2"/>
                <w:sz w:val="22"/>
                <w:szCs w:val="24"/>
              </w:rPr>
              <w:t xml:space="preserve">Биология </w:t>
            </w:r>
          </w:p>
        </w:tc>
        <w:tc>
          <w:tcPr>
            <w:tcW w:w="1843" w:type="dxa"/>
          </w:tcPr>
          <w:p w:rsidR="00567A8E" w:rsidRPr="00352EC1" w:rsidRDefault="00567A8E" w:rsidP="00567A8E">
            <w:pPr>
              <w:pStyle w:val="aa"/>
              <w:rPr>
                <w:spacing w:val="-10"/>
                <w:sz w:val="22"/>
                <w:szCs w:val="24"/>
              </w:rPr>
            </w:pPr>
            <w:r w:rsidRPr="00352EC1">
              <w:rPr>
                <w:spacing w:val="-10"/>
                <w:sz w:val="22"/>
                <w:szCs w:val="24"/>
              </w:rPr>
              <w:t>12</w:t>
            </w:r>
          </w:p>
        </w:tc>
        <w:tc>
          <w:tcPr>
            <w:tcW w:w="567" w:type="dxa"/>
          </w:tcPr>
          <w:p w:rsidR="00567A8E" w:rsidRPr="00352EC1" w:rsidRDefault="00567A8E" w:rsidP="00567A8E">
            <w:pPr>
              <w:pStyle w:val="aa"/>
              <w:rPr>
                <w:spacing w:val="-10"/>
                <w:sz w:val="22"/>
                <w:szCs w:val="24"/>
              </w:rPr>
            </w:pPr>
            <w:r w:rsidRPr="00352EC1">
              <w:rPr>
                <w:spacing w:val="-10"/>
                <w:sz w:val="22"/>
                <w:szCs w:val="24"/>
              </w:rPr>
              <w:t>5</w:t>
            </w:r>
          </w:p>
        </w:tc>
        <w:tc>
          <w:tcPr>
            <w:tcW w:w="567" w:type="dxa"/>
          </w:tcPr>
          <w:p w:rsidR="00567A8E" w:rsidRPr="00352EC1" w:rsidRDefault="00567A8E" w:rsidP="00567A8E">
            <w:pPr>
              <w:pStyle w:val="aa"/>
              <w:rPr>
                <w:spacing w:val="-10"/>
                <w:sz w:val="22"/>
                <w:szCs w:val="24"/>
              </w:rPr>
            </w:pPr>
            <w:r w:rsidRPr="00352EC1">
              <w:rPr>
                <w:spacing w:val="-10"/>
                <w:sz w:val="22"/>
                <w:szCs w:val="24"/>
              </w:rPr>
              <w:t>7</w:t>
            </w:r>
          </w:p>
        </w:tc>
        <w:tc>
          <w:tcPr>
            <w:tcW w:w="567" w:type="dxa"/>
          </w:tcPr>
          <w:p w:rsidR="00567A8E" w:rsidRPr="00352EC1" w:rsidRDefault="00567A8E" w:rsidP="00567A8E">
            <w:pPr>
              <w:pStyle w:val="aa"/>
              <w:rPr>
                <w:spacing w:val="-10"/>
                <w:sz w:val="22"/>
                <w:szCs w:val="24"/>
              </w:rPr>
            </w:pPr>
          </w:p>
        </w:tc>
        <w:tc>
          <w:tcPr>
            <w:tcW w:w="567" w:type="dxa"/>
          </w:tcPr>
          <w:p w:rsidR="00567A8E" w:rsidRPr="00352EC1" w:rsidRDefault="00567A8E" w:rsidP="00567A8E">
            <w:pPr>
              <w:pStyle w:val="aa"/>
              <w:rPr>
                <w:spacing w:val="-10"/>
                <w:sz w:val="22"/>
                <w:szCs w:val="24"/>
              </w:rPr>
            </w:pPr>
          </w:p>
        </w:tc>
        <w:tc>
          <w:tcPr>
            <w:tcW w:w="1418" w:type="dxa"/>
          </w:tcPr>
          <w:p w:rsidR="00567A8E" w:rsidRPr="00352EC1" w:rsidRDefault="00567A8E" w:rsidP="00567A8E">
            <w:pPr>
              <w:pStyle w:val="aa"/>
              <w:rPr>
                <w:spacing w:val="-5"/>
                <w:sz w:val="22"/>
                <w:szCs w:val="24"/>
              </w:rPr>
            </w:pPr>
            <w:r w:rsidRPr="00352EC1">
              <w:rPr>
                <w:spacing w:val="-5"/>
                <w:sz w:val="22"/>
                <w:szCs w:val="24"/>
              </w:rPr>
              <w:t>100</w:t>
            </w:r>
          </w:p>
        </w:tc>
        <w:tc>
          <w:tcPr>
            <w:tcW w:w="1701" w:type="dxa"/>
          </w:tcPr>
          <w:p w:rsidR="00567A8E" w:rsidRPr="00352EC1" w:rsidRDefault="00567A8E" w:rsidP="00567A8E">
            <w:pPr>
              <w:pStyle w:val="aa"/>
              <w:rPr>
                <w:spacing w:val="-5"/>
                <w:sz w:val="22"/>
                <w:szCs w:val="24"/>
              </w:rPr>
            </w:pPr>
            <w:r w:rsidRPr="00352EC1">
              <w:rPr>
                <w:spacing w:val="-5"/>
                <w:sz w:val="22"/>
                <w:szCs w:val="24"/>
              </w:rPr>
              <w:t>41,6</w:t>
            </w:r>
          </w:p>
        </w:tc>
      </w:tr>
      <w:tr w:rsidR="00567A8E" w:rsidRPr="00352EC1" w:rsidTr="00352EC1">
        <w:trPr>
          <w:trHeight w:val="283"/>
        </w:trPr>
        <w:tc>
          <w:tcPr>
            <w:tcW w:w="2209" w:type="dxa"/>
          </w:tcPr>
          <w:p w:rsidR="00567A8E" w:rsidRPr="00352EC1" w:rsidRDefault="00567A8E" w:rsidP="00567A8E">
            <w:pPr>
              <w:pStyle w:val="aa"/>
              <w:rPr>
                <w:spacing w:val="-2"/>
                <w:sz w:val="22"/>
                <w:szCs w:val="24"/>
              </w:rPr>
            </w:pPr>
            <w:r w:rsidRPr="00352EC1">
              <w:rPr>
                <w:spacing w:val="-2"/>
                <w:sz w:val="22"/>
                <w:szCs w:val="24"/>
              </w:rPr>
              <w:t xml:space="preserve">Информатика </w:t>
            </w:r>
          </w:p>
        </w:tc>
        <w:tc>
          <w:tcPr>
            <w:tcW w:w="1843" w:type="dxa"/>
          </w:tcPr>
          <w:p w:rsidR="00567A8E" w:rsidRPr="00352EC1" w:rsidRDefault="00567A8E" w:rsidP="00567A8E">
            <w:pPr>
              <w:pStyle w:val="aa"/>
              <w:rPr>
                <w:spacing w:val="-10"/>
                <w:sz w:val="22"/>
                <w:szCs w:val="24"/>
              </w:rPr>
            </w:pPr>
            <w:r w:rsidRPr="00352EC1">
              <w:rPr>
                <w:spacing w:val="-10"/>
                <w:sz w:val="22"/>
                <w:szCs w:val="24"/>
              </w:rPr>
              <w:t>6</w:t>
            </w:r>
          </w:p>
        </w:tc>
        <w:tc>
          <w:tcPr>
            <w:tcW w:w="567" w:type="dxa"/>
          </w:tcPr>
          <w:p w:rsidR="00567A8E" w:rsidRPr="00352EC1" w:rsidRDefault="00567A8E" w:rsidP="00567A8E">
            <w:pPr>
              <w:pStyle w:val="aa"/>
              <w:rPr>
                <w:spacing w:val="-10"/>
                <w:sz w:val="22"/>
                <w:szCs w:val="24"/>
              </w:rPr>
            </w:pPr>
            <w:r w:rsidRPr="00352EC1">
              <w:rPr>
                <w:spacing w:val="-10"/>
                <w:sz w:val="22"/>
                <w:szCs w:val="24"/>
              </w:rPr>
              <w:t>1</w:t>
            </w:r>
          </w:p>
        </w:tc>
        <w:tc>
          <w:tcPr>
            <w:tcW w:w="567" w:type="dxa"/>
          </w:tcPr>
          <w:p w:rsidR="00567A8E" w:rsidRPr="00352EC1" w:rsidRDefault="00567A8E" w:rsidP="00567A8E">
            <w:pPr>
              <w:pStyle w:val="aa"/>
              <w:rPr>
                <w:spacing w:val="-10"/>
                <w:sz w:val="22"/>
                <w:szCs w:val="24"/>
              </w:rPr>
            </w:pPr>
            <w:r w:rsidRPr="00352EC1">
              <w:rPr>
                <w:spacing w:val="-10"/>
                <w:sz w:val="22"/>
                <w:szCs w:val="24"/>
              </w:rPr>
              <w:t>3</w:t>
            </w:r>
          </w:p>
        </w:tc>
        <w:tc>
          <w:tcPr>
            <w:tcW w:w="567" w:type="dxa"/>
          </w:tcPr>
          <w:p w:rsidR="00567A8E" w:rsidRPr="00352EC1" w:rsidRDefault="00567A8E" w:rsidP="00567A8E">
            <w:pPr>
              <w:pStyle w:val="aa"/>
              <w:rPr>
                <w:spacing w:val="-10"/>
                <w:sz w:val="22"/>
                <w:szCs w:val="24"/>
              </w:rPr>
            </w:pPr>
            <w:r w:rsidRPr="00352EC1">
              <w:rPr>
                <w:spacing w:val="-10"/>
                <w:sz w:val="22"/>
                <w:szCs w:val="24"/>
              </w:rPr>
              <w:t>2</w:t>
            </w:r>
          </w:p>
        </w:tc>
        <w:tc>
          <w:tcPr>
            <w:tcW w:w="567" w:type="dxa"/>
          </w:tcPr>
          <w:p w:rsidR="00567A8E" w:rsidRPr="00352EC1" w:rsidRDefault="00567A8E" w:rsidP="00567A8E">
            <w:pPr>
              <w:pStyle w:val="aa"/>
              <w:rPr>
                <w:spacing w:val="-10"/>
                <w:sz w:val="22"/>
                <w:szCs w:val="24"/>
              </w:rPr>
            </w:pPr>
          </w:p>
        </w:tc>
        <w:tc>
          <w:tcPr>
            <w:tcW w:w="1418" w:type="dxa"/>
          </w:tcPr>
          <w:p w:rsidR="00567A8E" w:rsidRPr="00352EC1" w:rsidRDefault="00567A8E" w:rsidP="00567A8E">
            <w:pPr>
              <w:pStyle w:val="aa"/>
              <w:rPr>
                <w:spacing w:val="-5"/>
                <w:sz w:val="22"/>
                <w:szCs w:val="24"/>
              </w:rPr>
            </w:pPr>
            <w:r w:rsidRPr="00352EC1">
              <w:rPr>
                <w:spacing w:val="-5"/>
                <w:sz w:val="22"/>
                <w:szCs w:val="24"/>
              </w:rPr>
              <w:t>100</w:t>
            </w:r>
          </w:p>
        </w:tc>
        <w:tc>
          <w:tcPr>
            <w:tcW w:w="1701" w:type="dxa"/>
          </w:tcPr>
          <w:p w:rsidR="00567A8E" w:rsidRPr="00352EC1" w:rsidRDefault="00567A8E" w:rsidP="00567A8E">
            <w:pPr>
              <w:pStyle w:val="aa"/>
              <w:rPr>
                <w:spacing w:val="-5"/>
                <w:sz w:val="22"/>
                <w:szCs w:val="24"/>
              </w:rPr>
            </w:pPr>
            <w:r w:rsidRPr="00352EC1">
              <w:rPr>
                <w:spacing w:val="-5"/>
                <w:sz w:val="22"/>
                <w:szCs w:val="24"/>
              </w:rPr>
              <w:t>66,6</w:t>
            </w:r>
          </w:p>
        </w:tc>
      </w:tr>
      <w:tr w:rsidR="00567A8E" w:rsidRPr="00352EC1" w:rsidTr="00352EC1">
        <w:trPr>
          <w:trHeight w:val="283"/>
        </w:trPr>
        <w:tc>
          <w:tcPr>
            <w:tcW w:w="2209" w:type="dxa"/>
          </w:tcPr>
          <w:p w:rsidR="00567A8E" w:rsidRPr="00352EC1" w:rsidRDefault="00567A8E" w:rsidP="00567A8E">
            <w:pPr>
              <w:pStyle w:val="aa"/>
              <w:rPr>
                <w:spacing w:val="-2"/>
                <w:sz w:val="22"/>
                <w:szCs w:val="24"/>
              </w:rPr>
            </w:pPr>
            <w:r w:rsidRPr="00352EC1">
              <w:rPr>
                <w:spacing w:val="-2"/>
                <w:sz w:val="22"/>
                <w:szCs w:val="24"/>
              </w:rPr>
              <w:t>Английский язык</w:t>
            </w:r>
          </w:p>
        </w:tc>
        <w:tc>
          <w:tcPr>
            <w:tcW w:w="1843" w:type="dxa"/>
          </w:tcPr>
          <w:p w:rsidR="00567A8E" w:rsidRPr="00352EC1" w:rsidRDefault="00567A8E" w:rsidP="00567A8E">
            <w:pPr>
              <w:pStyle w:val="aa"/>
              <w:rPr>
                <w:spacing w:val="-10"/>
                <w:sz w:val="22"/>
                <w:szCs w:val="24"/>
              </w:rPr>
            </w:pPr>
            <w:r w:rsidRPr="00352EC1">
              <w:rPr>
                <w:spacing w:val="-10"/>
                <w:sz w:val="22"/>
                <w:szCs w:val="24"/>
              </w:rPr>
              <w:t>16</w:t>
            </w:r>
          </w:p>
        </w:tc>
        <w:tc>
          <w:tcPr>
            <w:tcW w:w="567" w:type="dxa"/>
          </w:tcPr>
          <w:p w:rsidR="00567A8E" w:rsidRPr="00352EC1" w:rsidRDefault="00567A8E" w:rsidP="00567A8E">
            <w:pPr>
              <w:pStyle w:val="aa"/>
              <w:rPr>
                <w:spacing w:val="-10"/>
                <w:sz w:val="22"/>
                <w:szCs w:val="24"/>
              </w:rPr>
            </w:pPr>
            <w:r w:rsidRPr="00352EC1">
              <w:rPr>
                <w:spacing w:val="-10"/>
                <w:sz w:val="22"/>
                <w:szCs w:val="24"/>
              </w:rPr>
              <w:t>7</w:t>
            </w:r>
          </w:p>
        </w:tc>
        <w:tc>
          <w:tcPr>
            <w:tcW w:w="567" w:type="dxa"/>
          </w:tcPr>
          <w:p w:rsidR="00567A8E" w:rsidRPr="00352EC1" w:rsidRDefault="00567A8E" w:rsidP="00567A8E">
            <w:pPr>
              <w:pStyle w:val="aa"/>
              <w:rPr>
                <w:spacing w:val="-10"/>
                <w:sz w:val="22"/>
                <w:szCs w:val="24"/>
              </w:rPr>
            </w:pPr>
            <w:r w:rsidRPr="00352EC1">
              <w:rPr>
                <w:spacing w:val="-10"/>
                <w:sz w:val="22"/>
                <w:szCs w:val="24"/>
              </w:rPr>
              <w:t>7</w:t>
            </w:r>
          </w:p>
        </w:tc>
        <w:tc>
          <w:tcPr>
            <w:tcW w:w="567" w:type="dxa"/>
          </w:tcPr>
          <w:p w:rsidR="00567A8E" w:rsidRPr="00352EC1" w:rsidRDefault="00567A8E" w:rsidP="00567A8E">
            <w:pPr>
              <w:pStyle w:val="aa"/>
              <w:rPr>
                <w:spacing w:val="-10"/>
                <w:sz w:val="22"/>
                <w:szCs w:val="24"/>
              </w:rPr>
            </w:pPr>
            <w:r w:rsidRPr="00352EC1">
              <w:rPr>
                <w:spacing w:val="-10"/>
                <w:sz w:val="22"/>
                <w:szCs w:val="24"/>
              </w:rPr>
              <w:t>2</w:t>
            </w:r>
          </w:p>
        </w:tc>
        <w:tc>
          <w:tcPr>
            <w:tcW w:w="567" w:type="dxa"/>
          </w:tcPr>
          <w:p w:rsidR="00567A8E" w:rsidRPr="00352EC1" w:rsidRDefault="00567A8E" w:rsidP="00567A8E">
            <w:pPr>
              <w:pStyle w:val="aa"/>
              <w:rPr>
                <w:spacing w:val="-10"/>
                <w:sz w:val="22"/>
                <w:szCs w:val="24"/>
              </w:rPr>
            </w:pPr>
          </w:p>
        </w:tc>
        <w:tc>
          <w:tcPr>
            <w:tcW w:w="1418" w:type="dxa"/>
          </w:tcPr>
          <w:p w:rsidR="00567A8E" w:rsidRPr="00352EC1" w:rsidRDefault="00567A8E" w:rsidP="00567A8E">
            <w:pPr>
              <w:pStyle w:val="aa"/>
              <w:rPr>
                <w:spacing w:val="-5"/>
                <w:sz w:val="22"/>
                <w:szCs w:val="24"/>
              </w:rPr>
            </w:pPr>
            <w:r w:rsidRPr="00352EC1">
              <w:rPr>
                <w:spacing w:val="-5"/>
                <w:sz w:val="22"/>
                <w:szCs w:val="24"/>
              </w:rPr>
              <w:t>100</w:t>
            </w:r>
          </w:p>
        </w:tc>
        <w:tc>
          <w:tcPr>
            <w:tcW w:w="1701" w:type="dxa"/>
          </w:tcPr>
          <w:p w:rsidR="00567A8E" w:rsidRPr="00352EC1" w:rsidRDefault="00567A8E" w:rsidP="00567A8E">
            <w:pPr>
              <w:pStyle w:val="aa"/>
              <w:rPr>
                <w:spacing w:val="-5"/>
                <w:sz w:val="22"/>
                <w:szCs w:val="24"/>
              </w:rPr>
            </w:pPr>
            <w:r w:rsidRPr="00352EC1">
              <w:rPr>
                <w:spacing w:val="-5"/>
                <w:sz w:val="22"/>
                <w:szCs w:val="24"/>
              </w:rPr>
              <w:t>87,5</w:t>
            </w:r>
          </w:p>
        </w:tc>
      </w:tr>
    </w:tbl>
    <w:p w:rsidR="00567A8E" w:rsidRDefault="00567A8E" w:rsidP="00567A8E">
      <w:pPr>
        <w:pStyle w:val="aa"/>
        <w:rPr>
          <w:b/>
          <w:spacing w:val="-2"/>
          <w:sz w:val="24"/>
          <w:szCs w:val="24"/>
        </w:rPr>
      </w:pPr>
      <w:r w:rsidRPr="00CA55A9">
        <w:rPr>
          <w:b/>
          <w:sz w:val="24"/>
          <w:szCs w:val="24"/>
        </w:rPr>
        <w:t>Результаты</w:t>
      </w:r>
      <w:r w:rsidR="00352EC1">
        <w:rPr>
          <w:b/>
          <w:sz w:val="24"/>
          <w:szCs w:val="24"/>
        </w:rPr>
        <w:t xml:space="preserve"> </w:t>
      </w:r>
      <w:r w:rsidRPr="00CA55A9">
        <w:rPr>
          <w:b/>
          <w:sz w:val="24"/>
          <w:szCs w:val="24"/>
        </w:rPr>
        <w:t>итоговой</w:t>
      </w:r>
      <w:r w:rsidR="00352EC1">
        <w:rPr>
          <w:b/>
          <w:sz w:val="24"/>
          <w:szCs w:val="24"/>
        </w:rPr>
        <w:t xml:space="preserve"> </w:t>
      </w:r>
      <w:r w:rsidRPr="00CA55A9">
        <w:rPr>
          <w:b/>
          <w:sz w:val="24"/>
          <w:szCs w:val="24"/>
        </w:rPr>
        <w:t>аттестации</w:t>
      </w:r>
      <w:r w:rsidR="00352EC1">
        <w:rPr>
          <w:b/>
          <w:sz w:val="24"/>
          <w:szCs w:val="24"/>
        </w:rPr>
        <w:t xml:space="preserve"> </w:t>
      </w:r>
      <w:r w:rsidRPr="00CA55A9">
        <w:rPr>
          <w:b/>
          <w:sz w:val="24"/>
          <w:szCs w:val="24"/>
        </w:rPr>
        <w:t>учащихся</w:t>
      </w:r>
      <w:r w:rsidR="00352EC1">
        <w:rPr>
          <w:b/>
          <w:sz w:val="24"/>
          <w:szCs w:val="24"/>
        </w:rPr>
        <w:t xml:space="preserve"> </w:t>
      </w:r>
      <w:r w:rsidRPr="00CA55A9">
        <w:rPr>
          <w:b/>
          <w:sz w:val="24"/>
          <w:szCs w:val="24"/>
        </w:rPr>
        <w:t>11</w:t>
      </w:r>
      <w:r w:rsidR="00352EC1">
        <w:rPr>
          <w:b/>
          <w:sz w:val="24"/>
          <w:szCs w:val="24"/>
        </w:rPr>
        <w:t xml:space="preserve"> </w:t>
      </w:r>
      <w:r w:rsidRPr="00CA55A9">
        <w:rPr>
          <w:b/>
          <w:sz w:val="24"/>
          <w:szCs w:val="24"/>
        </w:rPr>
        <w:t>класса</w:t>
      </w:r>
      <w:r w:rsidR="00352EC1">
        <w:rPr>
          <w:b/>
          <w:sz w:val="24"/>
          <w:szCs w:val="24"/>
        </w:rPr>
        <w:t xml:space="preserve"> </w:t>
      </w:r>
      <w:r w:rsidRPr="00CA55A9">
        <w:rPr>
          <w:b/>
          <w:sz w:val="24"/>
          <w:szCs w:val="24"/>
        </w:rPr>
        <w:t>/2022-2023</w:t>
      </w:r>
      <w:r w:rsidRPr="00CA55A9">
        <w:rPr>
          <w:b/>
          <w:spacing w:val="-2"/>
          <w:sz w:val="24"/>
          <w:szCs w:val="24"/>
        </w:rPr>
        <w:t>у.г./</w:t>
      </w:r>
    </w:p>
    <w:tbl>
      <w:tblPr>
        <w:tblStyle w:val="a7"/>
        <w:tblW w:w="0" w:type="auto"/>
        <w:tblInd w:w="108" w:type="dxa"/>
        <w:tblLayout w:type="fixed"/>
        <w:tblLook w:val="01E0"/>
      </w:tblPr>
      <w:tblGrid>
        <w:gridCol w:w="2268"/>
        <w:gridCol w:w="1843"/>
        <w:gridCol w:w="567"/>
        <w:gridCol w:w="567"/>
        <w:gridCol w:w="567"/>
        <w:gridCol w:w="567"/>
        <w:gridCol w:w="1418"/>
        <w:gridCol w:w="1701"/>
      </w:tblGrid>
      <w:tr w:rsidR="00567A8E" w:rsidRPr="00CE124B" w:rsidTr="00CE124B">
        <w:trPr>
          <w:trHeight w:val="535"/>
        </w:trPr>
        <w:tc>
          <w:tcPr>
            <w:tcW w:w="2268" w:type="dxa"/>
          </w:tcPr>
          <w:p w:rsidR="00567A8E" w:rsidRPr="00CE124B" w:rsidRDefault="00567A8E" w:rsidP="00567A8E">
            <w:pPr>
              <w:pStyle w:val="aa"/>
              <w:rPr>
                <w:sz w:val="22"/>
                <w:szCs w:val="24"/>
              </w:rPr>
            </w:pPr>
            <w:r w:rsidRPr="00CE124B">
              <w:rPr>
                <w:spacing w:val="-2"/>
                <w:sz w:val="22"/>
                <w:szCs w:val="24"/>
              </w:rPr>
              <w:t>Предмет</w:t>
            </w:r>
          </w:p>
        </w:tc>
        <w:tc>
          <w:tcPr>
            <w:tcW w:w="1843" w:type="dxa"/>
          </w:tcPr>
          <w:p w:rsidR="00567A8E" w:rsidRPr="00CE124B" w:rsidRDefault="00567A8E" w:rsidP="00567A8E">
            <w:pPr>
              <w:pStyle w:val="aa"/>
              <w:rPr>
                <w:sz w:val="22"/>
                <w:szCs w:val="24"/>
              </w:rPr>
            </w:pPr>
            <w:r w:rsidRPr="00CE124B">
              <w:rPr>
                <w:spacing w:val="-2"/>
                <w:sz w:val="22"/>
                <w:szCs w:val="24"/>
              </w:rPr>
              <w:t>Кол-во сдавших экзамен</w:t>
            </w:r>
          </w:p>
        </w:tc>
        <w:tc>
          <w:tcPr>
            <w:tcW w:w="567" w:type="dxa"/>
          </w:tcPr>
          <w:p w:rsidR="00567A8E" w:rsidRPr="00CE124B" w:rsidRDefault="00567A8E" w:rsidP="00567A8E">
            <w:pPr>
              <w:pStyle w:val="aa"/>
              <w:rPr>
                <w:sz w:val="22"/>
                <w:szCs w:val="24"/>
              </w:rPr>
            </w:pPr>
            <w:r w:rsidRPr="00CE124B">
              <w:rPr>
                <w:spacing w:val="-5"/>
                <w:sz w:val="22"/>
                <w:szCs w:val="24"/>
              </w:rPr>
              <w:t>«5»</w:t>
            </w:r>
          </w:p>
        </w:tc>
        <w:tc>
          <w:tcPr>
            <w:tcW w:w="567" w:type="dxa"/>
          </w:tcPr>
          <w:p w:rsidR="00567A8E" w:rsidRPr="00CE124B" w:rsidRDefault="00567A8E" w:rsidP="00567A8E">
            <w:pPr>
              <w:pStyle w:val="aa"/>
              <w:rPr>
                <w:sz w:val="22"/>
                <w:szCs w:val="24"/>
              </w:rPr>
            </w:pPr>
            <w:r w:rsidRPr="00CE124B">
              <w:rPr>
                <w:spacing w:val="-5"/>
                <w:sz w:val="22"/>
                <w:szCs w:val="24"/>
              </w:rPr>
              <w:t>«4»</w:t>
            </w:r>
          </w:p>
        </w:tc>
        <w:tc>
          <w:tcPr>
            <w:tcW w:w="567" w:type="dxa"/>
          </w:tcPr>
          <w:p w:rsidR="00567A8E" w:rsidRPr="00CE124B" w:rsidRDefault="00567A8E" w:rsidP="00567A8E">
            <w:pPr>
              <w:pStyle w:val="aa"/>
              <w:rPr>
                <w:sz w:val="22"/>
                <w:szCs w:val="24"/>
              </w:rPr>
            </w:pPr>
            <w:r w:rsidRPr="00CE124B">
              <w:rPr>
                <w:spacing w:val="-5"/>
                <w:sz w:val="22"/>
                <w:szCs w:val="24"/>
              </w:rPr>
              <w:t>«3»</w:t>
            </w:r>
          </w:p>
        </w:tc>
        <w:tc>
          <w:tcPr>
            <w:tcW w:w="567" w:type="dxa"/>
          </w:tcPr>
          <w:p w:rsidR="00567A8E" w:rsidRPr="00CE124B" w:rsidRDefault="00567A8E" w:rsidP="00567A8E">
            <w:pPr>
              <w:pStyle w:val="aa"/>
              <w:rPr>
                <w:sz w:val="22"/>
                <w:szCs w:val="24"/>
              </w:rPr>
            </w:pPr>
            <w:r w:rsidRPr="00CE124B">
              <w:rPr>
                <w:spacing w:val="-5"/>
                <w:sz w:val="22"/>
                <w:szCs w:val="24"/>
              </w:rPr>
              <w:t>«2»</w:t>
            </w:r>
          </w:p>
        </w:tc>
        <w:tc>
          <w:tcPr>
            <w:tcW w:w="1418" w:type="dxa"/>
          </w:tcPr>
          <w:p w:rsidR="00567A8E" w:rsidRPr="00CE124B" w:rsidRDefault="00CE124B" w:rsidP="00567A8E">
            <w:pPr>
              <w:pStyle w:val="aa"/>
              <w:rPr>
                <w:sz w:val="22"/>
                <w:szCs w:val="24"/>
              </w:rPr>
            </w:pPr>
            <w:r>
              <w:rPr>
                <w:spacing w:val="-2"/>
                <w:sz w:val="22"/>
                <w:szCs w:val="24"/>
              </w:rPr>
              <w:t>Успев</w:t>
            </w:r>
            <w:r w:rsidR="00567A8E" w:rsidRPr="00CE124B">
              <w:rPr>
                <w:spacing w:val="-2"/>
                <w:sz w:val="22"/>
                <w:szCs w:val="24"/>
              </w:rPr>
              <w:t>амо</w:t>
            </w:r>
            <w:r w:rsidR="00567A8E" w:rsidRPr="00CE124B">
              <w:rPr>
                <w:sz w:val="22"/>
                <w:szCs w:val="24"/>
              </w:rPr>
              <w:t>сть(%)</w:t>
            </w:r>
          </w:p>
        </w:tc>
        <w:tc>
          <w:tcPr>
            <w:tcW w:w="1701" w:type="dxa"/>
          </w:tcPr>
          <w:p w:rsidR="00567A8E" w:rsidRPr="00CE124B" w:rsidRDefault="00567A8E" w:rsidP="00567A8E">
            <w:pPr>
              <w:pStyle w:val="aa"/>
              <w:rPr>
                <w:sz w:val="22"/>
                <w:szCs w:val="24"/>
              </w:rPr>
            </w:pPr>
            <w:r w:rsidRPr="00CE124B">
              <w:rPr>
                <w:spacing w:val="-2"/>
                <w:sz w:val="22"/>
                <w:szCs w:val="24"/>
              </w:rPr>
              <w:t>Качест</w:t>
            </w:r>
            <w:r w:rsidR="00CE124B">
              <w:rPr>
                <w:sz w:val="22"/>
                <w:szCs w:val="24"/>
              </w:rPr>
              <w:t>во зна</w:t>
            </w:r>
            <w:r w:rsidRPr="00CE124B">
              <w:rPr>
                <w:sz w:val="22"/>
                <w:szCs w:val="24"/>
              </w:rPr>
              <w:t>ний</w:t>
            </w:r>
            <w:r w:rsidRPr="00CE124B">
              <w:rPr>
                <w:spacing w:val="-6"/>
                <w:sz w:val="22"/>
                <w:szCs w:val="24"/>
              </w:rPr>
              <w:t>(%)</w:t>
            </w:r>
          </w:p>
        </w:tc>
      </w:tr>
      <w:tr w:rsidR="00567A8E" w:rsidRPr="00CE124B" w:rsidTr="00CE124B">
        <w:trPr>
          <w:trHeight w:val="273"/>
        </w:trPr>
        <w:tc>
          <w:tcPr>
            <w:tcW w:w="2268" w:type="dxa"/>
          </w:tcPr>
          <w:p w:rsidR="00567A8E" w:rsidRPr="00CE124B" w:rsidRDefault="00567A8E" w:rsidP="00567A8E">
            <w:pPr>
              <w:pStyle w:val="aa"/>
              <w:rPr>
                <w:sz w:val="22"/>
                <w:szCs w:val="24"/>
              </w:rPr>
            </w:pPr>
            <w:r w:rsidRPr="00CE124B">
              <w:rPr>
                <w:sz w:val="22"/>
                <w:szCs w:val="24"/>
              </w:rPr>
              <w:t>Русский язык</w:t>
            </w:r>
          </w:p>
        </w:tc>
        <w:tc>
          <w:tcPr>
            <w:tcW w:w="1843" w:type="dxa"/>
          </w:tcPr>
          <w:p w:rsidR="00567A8E" w:rsidRPr="00CE124B" w:rsidRDefault="00567A8E" w:rsidP="00567A8E">
            <w:pPr>
              <w:pStyle w:val="aa"/>
              <w:rPr>
                <w:sz w:val="22"/>
                <w:szCs w:val="24"/>
              </w:rPr>
            </w:pPr>
            <w:r w:rsidRPr="00CE124B">
              <w:rPr>
                <w:sz w:val="22"/>
                <w:szCs w:val="24"/>
              </w:rPr>
              <w:t>14</w:t>
            </w:r>
          </w:p>
        </w:tc>
        <w:tc>
          <w:tcPr>
            <w:tcW w:w="567" w:type="dxa"/>
          </w:tcPr>
          <w:p w:rsidR="00567A8E" w:rsidRPr="00CE124B" w:rsidRDefault="00567A8E" w:rsidP="00567A8E">
            <w:pPr>
              <w:pStyle w:val="aa"/>
              <w:rPr>
                <w:sz w:val="22"/>
                <w:szCs w:val="24"/>
              </w:rPr>
            </w:pPr>
            <w:r w:rsidRPr="00CE124B">
              <w:rPr>
                <w:sz w:val="22"/>
                <w:szCs w:val="24"/>
              </w:rPr>
              <w:t>5</w:t>
            </w:r>
          </w:p>
        </w:tc>
        <w:tc>
          <w:tcPr>
            <w:tcW w:w="567" w:type="dxa"/>
          </w:tcPr>
          <w:p w:rsidR="00567A8E" w:rsidRPr="00CE124B" w:rsidRDefault="00567A8E" w:rsidP="00567A8E">
            <w:pPr>
              <w:pStyle w:val="aa"/>
              <w:rPr>
                <w:sz w:val="22"/>
                <w:szCs w:val="24"/>
              </w:rPr>
            </w:pPr>
            <w:r w:rsidRPr="00CE124B">
              <w:rPr>
                <w:sz w:val="22"/>
                <w:szCs w:val="24"/>
              </w:rPr>
              <w:t>6</w:t>
            </w:r>
          </w:p>
        </w:tc>
        <w:tc>
          <w:tcPr>
            <w:tcW w:w="567" w:type="dxa"/>
          </w:tcPr>
          <w:p w:rsidR="00567A8E" w:rsidRPr="00CE124B" w:rsidRDefault="00567A8E" w:rsidP="00567A8E">
            <w:pPr>
              <w:pStyle w:val="aa"/>
              <w:rPr>
                <w:sz w:val="22"/>
                <w:szCs w:val="24"/>
              </w:rPr>
            </w:pPr>
            <w:r w:rsidRPr="00CE124B">
              <w:rPr>
                <w:sz w:val="22"/>
                <w:szCs w:val="24"/>
              </w:rPr>
              <w:t>3</w:t>
            </w: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p>
        </w:tc>
        <w:tc>
          <w:tcPr>
            <w:tcW w:w="1701" w:type="dxa"/>
          </w:tcPr>
          <w:p w:rsidR="00567A8E" w:rsidRPr="00CE124B" w:rsidRDefault="00567A8E" w:rsidP="00567A8E">
            <w:pPr>
              <w:pStyle w:val="aa"/>
              <w:rPr>
                <w:sz w:val="22"/>
                <w:szCs w:val="24"/>
              </w:rPr>
            </w:pPr>
          </w:p>
        </w:tc>
      </w:tr>
      <w:tr w:rsidR="00567A8E" w:rsidRPr="00CE124B" w:rsidTr="00CE124B">
        <w:trPr>
          <w:trHeight w:val="277"/>
        </w:trPr>
        <w:tc>
          <w:tcPr>
            <w:tcW w:w="2268" w:type="dxa"/>
          </w:tcPr>
          <w:p w:rsidR="00567A8E" w:rsidRPr="00CE124B" w:rsidRDefault="00567A8E" w:rsidP="00567A8E">
            <w:pPr>
              <w:pStyle w:val="aa"/>
              <w:rPr>
                <w:sz w:val="22"/>
                <w:szCs w:val="24"/>
              </w:rPr>
            </w:pPr>
            <w:r w:rsidRPr="00CE124B">
              <w:rPr>
                <w:sz w:val="22"/>
                <w:szCs w:val="24"/>
              </w:rPr>
              <w:t>Казахский язык</w:t>
            </w:r>
          </w:p>
        </w:tc>
        <w:tc>
          <w:tcPr>
            <w:tcW w:w="1843" w:type="dxa"/>
          </w:tcPr>
          <w:p w:rsidR="00567A8E" w:rsidRPr="00CE124B" w:rsidRDefault="00567A8E" w:rsidP="00567A8E">
            <w:pPr>
              <w:pStyle w:val="aa"/>
              <w:rPr>
                <w:sz w:val="22"/>
                <w:szCs w:val="24"/>
              </w:rPr>
            </w:pPr>
            <w:r w:rsidRPr="00CE124B">
              <w:rPr>
                <w:sz w:val="22"/>
                <w:szCs w:val="24"/>
              </w:rPr>
              <w:t>14</w:t>
            </w:r>
          </w:p>
        </w:tc>
        <w:tc>
          <w:tcPr>
            <w:tcW w:w="567" w:type="dxa"/>
          </w:tcPr>
          <w:p w:rsidR="00567A8E" w:rsidRPr="00CE124B" w:rsidRDefault="00567A8E" w:rsidP="00567A8E">
            <w:pPr>
              <w:pStyle w:val="aa"/>
              <w:rPr>
                <w:sz w:val="22"/>
                <w:szCs w:val="24"/>
              </w:rPr>
            </w:pPr>
            <w:r w:rsidRPr="00CE124B">
              <w:rPr>
                <w:sz w:val="22"/>
                <w:szCs w:val="24"/>
              </w:rPr>
              <w:t>7</w:t>
            </w:r>
          </w:p>
        </w:tc>
        <w:tc>
          <w:tcPr>
            <w:tcW w:w="567" w:type="dxa"/>
          </w:tcPr>
          <w:p w:rsidR="00567A8E" w:rsidRPr="00CE124B" w:rsidRDefault="00567A8E" w:rsidP="00567A8E">
            <w:pPr>
              <w:pStyle w:val="aa"/>
              <w:rPr>
                <w:sz w:val="22"/>
                <w:szCs w:val="24"/>
              </w:rPr>
            </w:pPr>
            <w:r w:rsidRPr="00CE124B">
              <w:rPr>
                <w:sz w:val="22"/>
                <w:szCs w:val="24"/>
              </w:rPr>
              <w:t>5</w:t>
            </w:r>
          </w:p>
        </w:tc>
        <w:tc>
          <w:tcPr>
            <w:tcW w:w="567" w:type="dxa"/>
          </w:tcPr>
          <w:p w:rsidR="00567A8E" w:rsidRPr="00CE124B" w:rsidRDefault="00567A8E" w:rsidP="00567A8E">
            <w:pPr>
              <w:pStyle w:val="aa"/>
              <w:rPr>
                <w:sz w:val="22"/>
                <w:szCs w:val="24"/>
              </w:rPr>
            </w:pPr>
            <w:r w:rsidRPr="00CE124B">
              <w:rPr>
                <w:sz w:val="22"/>
                <w:szCs w:val="24"/>
              </w:rPr>
              <w:t>2</w:t>
            </w: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p>
        </w:tc>
        <w:tc>
          <w:tcPr>
            <w:tcW w:w="1701" w:type="dxa"/>
          </w:tcPr>
          <w:p w:rsidR="00567A8E" w:rsidRPr="00CE124B" w:rsidRDefault="00567A8E" w:rsidP="00567A8E">
            <w:pPr>
              <w:pStyle w:val="aa"/>
              <w:rPr>
                <w:sz w:val="22"/>
                <w:szCs w:val="24"/>
              </w:rPr>
            </w:pPr>
          </w:p>
        </w:tc>
      </w:tr>
      <w:tr w:rsidR="00567A8E" w:rsidRPr="00CE124B" w:rsidTr="00CE124B">
        <w:trPr>
          <w:trHeight w:val="132"/>
        </w:trPr>
        <w:tc>
          <w:tcPr>
            <w:tcW w:w="2268" w:type="dxa"/>
          </w:tcPr>
          <w:p w:rsidR="00567A8E" w:rsidRPr="00CE124B" w:rsidRDefault="00567A8E" w:rsidP="00567A8E">
            <w:pPr>
              <w:pStyle w:val="aa"/>
              <w:rPr>
                <w:sz w:val="22"/>
                <w:szCs w:val="24"/>
              </w:rPr>
            </w:pPr>
            <w:r w:rsidRPr="00CE124B">
              <w:rPr>
                <w:sz w:val="22"/>
                <w:szCs w:val="24"/>
              </w:rPr>
              <w:t>Алгебра</w:t>
            </w:r>
          </w:p>
        </w:tc>
        <w:tc>
          <w:tcPr>
            <w:tcW w:w="1843" w:type="dxa"/>
          </w:tcPr>
          <w:p w:rsidR="00567A8E" w:rsidRPr="00CE124B" w:rsidRDefault="00567A8E" w:rsidP="00567A8E">
            <w:pPr>
              <w:pStyle w:val="aa"/>
              <w:rPr>
                <w:sz w:val="22"/>
                <w:szCs w:val="24"/>
              </w:rPr>
            </w:pPr>
            <w:r w:rsidRPr="00CE124B">
              <w:rPr>
                <w:sz w:val="22"/>
                <w:szCs w:val="24"/>
              </w:rPr>
              <w:t>14</w:t>
            </w:r>
          </w:p>
        </w:tc>
        <w:tc>
          <w:tcPr>
            <w:tcW w:w="567" w:type="dxa"/>
          </w:tcPr>
          <w:p w:rsidR="00567A8E" w:rsidRPr="00CE124B" w:rsidRDefault="00567A8E" w:rsidP="00567A8E">
            <w:pPr>
              <w:pStyle w:val="aa"/>
              <w:rPr>
                <w:sz w:val="22"/>
                <w:szCs w:val="24"/>
              </w:rPr>
            </w:pPr>
            <w:r w:rsidRPr="00CE124B">
              <w:rPr>
                <w:sz w:val="22"/>
                <w:szCs w:val="24"/>
              </w:rPr>
              <w:t>5</w:t>
            </w:r>
          </w:p>
        </w:tc>
        <w:tc>
          <w:tcPr>
            <w:tcW w:w="567" w:type="dxa"/>
          </w:tcPr>
          <w:p w:rsidR="00567A8E" w:rsidRPr="00CE124B" w:rsidRDefault="00567A8E" w:rsidP="00567A8E">
            <w:pPr>
              <w:pStyle w:val="aa"/>
              <w:rPr>
                <w:sz w:val="22"/>
                <w:szCs w:val="24"/>
              </w:rPr>
            </w:pPr>
            <w:r w:rsidRPr="00CE124B">
              <w:rPr>
                <w:sz w:val="22"/>
                <w:szCs w:val="24"/>
              </w:rPr>
              <w:t>5</w:t>
            </w:r>
          </w:p>
        </w:tc>
        <w:tc>
          <w:tcPr>
            <w:tcW w:w="567" w:type="dxa"/>
          </w:tcPr>
          <w:p w:rsidR="00567A8E" w:rsidRPr="00CE124B" w:rsidRDefault="00567A8E" w:rsidP="00567A8E">
            <w:pPr>
              <w:pStyle w:val="aa"/>
              <w:rPr>
                <w:sz w:val="22"/>
                <w:szCs w:val="24"/>
              </w:rPr>
            </w:pPr>
            <w:r w:rsidRPr="00CE124B">
              <w:rPr>
                <w:sz w:val="22"/>
                <w:szCs w:val="24"/>
              </w:rPr>
              <w:t>4</w:t>
            </w: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p>
        </w:tc>
        <w:tc>
          <w:tcPr>
            <w:tcW w:w="1701" w:type="dxa"/>
          </w:tcPr>
          <w:p w:rsidR="00567A8E" w:rsidRPr="00CE124B" w:rsidRDefault="00567A8E" w:rsidP="00567A8E">
            <w:pPr>
              <w:pStyle w:val="aa"/>
              <w:rPr>
                <w:sz w:val="22"/>
                <w:szCs w:val="24"/>
              </w:rPr>
            </w:pPr>
          </w:p>
        </w:tc>
      </w:tr>
      <w:tr w:rsidR="00567A8E" w:rsidRPr="00CE124B" w:rsidTr="00CE124B">
        <w:trPr>
          <w:trHeight w:val="274"/>
        </w:trPr>
        <w:tc>
          <w:tcPr>
            <w:tcW w:w="2268" w:type="dxa"/>
          </w:tcPr>
          <w:p w:rsidR="00567A8E" w:rsidRPr="00CE124B" w:rsidRDefault="00567A8E" w:rsidP="00567A8E">
            <w:pPr>
              <w:pStyle w:val="aa"/>
              <w:rPr>
                <w:sz w:val="22"/>
                <w:szCs w:val="24"/>
              </w:rPr>
            </w:pPr>
            <w:r w:rsidRPr="00CE124B">
              <w:rPr>
                <w:sz w:val="22"/>
                <w:szCs w:val="24"/>
              </w:rPr>
              <w:t xml:space="preserve">История Казахстана </w:t>
            </w:r>
          </w:p>
        </w:tc>
        <w:tc>
          <w:tcPr>
            <w:tcW w:w="1843" w:type="dxa"/>
          </w:tcPr>
          <w:p w:rsidR="00567A8E" w:rsidRPr="00CE124B" w:rsidRDefault="00567A8E" w:rsidP="00567A8E">
            <w:pPr>
              <w:pStyle w:val="aa"/>
              <w:rPr>
                <w:sz w:val="22"/>
                <w:szCs w:val="24"/>
              </w:rPr>
            </w:pPr>
            <w:r w:rsidRPr="00CE124B">
              <w:rPr>
                <w:sz w:val="22"/>
                <w:szCs w:val="24"/>
              </w:rPr>
              <w:t>14</w:t>
            </w:r>
          </w:p>
        </w:tc>
        <w:tc>
          <w:tcPr>
            <w:tcW w:w="567" w:type="dxa"/>
          </w:tcPr>
          <w:p w:rsidR="00567A8E" w:rsidRPr="00CE124B" w:rsidRDefault="00567A8E" w:rsidP="00567A8E">
            <w:pPr>
              <w:pStyle w:val="aa"/>
              <w:rPr>
                <w:sz w:val="22"/>
                <w:szCs w:val="24"/>
              </w:rPr>
            </w:pPr>
            <w:r w:rsidRPr="00CE124B">
              <w:rPr>
                <w:sz w:val="22"/>
                <w:szCs w:val="24"/>
              </w:rPr>
              <w:t>5</w:t>
            </w:r>
          </w:p>
        </w:tc>
        <w:tc>
          <w:tcPr>
            <w:tcW w:w="567" w:type="dxa"/>
          </w:tcPr>
          <w:p w:rsidR="00567A8E" w:rsidRPr="00CE124B" w:rsidRDefault="00567A8E" w:rsidP="00567A8E">
            <w:pPr>
              <w:pStyle w:val="aa"/>
              <w:rPr>
                <w:sz w:val="22"/>
                <w:szCs w:val="24"/>
              </w:rPr>
            </w:pPr>
            <w:r w:rsidRPr="00CE124B">
              <w:rPr>
                <w:sz w:val="22"/>
                <w:szCs w:val="24"/>
              </w:rPr>
              <w:t>7</w:t>
            </w:r>
          </w:p>
        </w:tc>
        <w:tc>
          <w:tcPr>
            <w:tcW w:w="567" w:type="dxa"/>
          </w:tcPr>
          <w:p w:rsidR="00567A8E" w:rsidRPr="00CE124B" w:rsidRDefault="00567A8E" w:rsidP="00567A8E">
            <w:pPr>
              <w:pStyle w:val="aa"/>
              <w:rPr>
                <w:sz w:val="22"/>
                <w:szCs w:val="24"/>
              </w:rPr>
            </w:pPr>
            <w:r w:rsidRPr="00CE124B">
              <w:rPr>
                <w:sz w:val="22"/>
                <w:szCs w:val="24"/>
              </w:rPr>
              <w:t>2</w:t>
            </w: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p>
        </w:tc>
        <w:tc>
          <w:tcPr>
            <w:tcW w:w="1701" w:type="dxa"/>
          </w:tcPr>
          <w:p w:rsidR="00567A8E" w:rsidRPr="00CE124B" w:rsidRDefault="00567A8E" w:rsidP="00567A8E">
            <w:pPr>
              <w:pStyle w:val="aa"/>
              <w:rPr>
                <w:sz w:val="22"/>
                <w:szCs w:val="24"/>
              </w:rPr>
            </w:pPr>
          </w:p>
        </w:tc>
      </w:tr>
      <w:tr w:rsidR="00567A8E" w:rsidRPr="00CE124B" w:rsidTr="00CE124B">
        <w:trPr>
          <w:trHeight w:val="277"/>
        </w:trPr>
        <w:tc>
          <w:tcPr>
            <w:tcW w:w="2268" w:type="dxa"/>
          </w:tcPr>
          <w:p w:rsidR="00567A8E" w:rsidRPr="00CE124B" w:rsidRDefault="00567A8E" w:rsidP="00567A8E">
            <w:pPr>
              <w:pStyle w:val="aa"/>
              <w:rPr>
                <w:sz w:val="22"/>
                <w:szCs w:val="24"/>
              </w:rPr>
            </w:pPr>
            <w:r w:rsidRPr="00CE124B">
              <w:rPr>
                <w:sz w:val="22"/>
                <w:szCs w:val="24"/>
              </w:rPr>
              <w:t xml:space="preserve">Всемирная история </w:t>
            </w:r>
          </w:p>
        </w:tc>
        <w:tc>
          <w:tcPr>
            <w:tcW w:w="1843"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p>
        </w:tc>
        <w:tc>
          <w:tcPr>
            <w:tcW w:w="567"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p>
        </w:tc>
        <w:tc>
          <w:tcPr>
            <w:tcW w:w="1701" w:type="dxa"/>
          </w:tcPr>
          <w:p w:rsidR="00567A8E" w:rsidRPr="00CE124B" w:rsidRDefault="00567A8E" w:rsidP="00567A8E">
            <w:pPr>
              <w:pStyle w:val="aa"/>
              <w:rPr>
                <w:sz w:val="22"/>
                <w:szCs w:val="24"/>
              </w:rPr>
            </w:pPr>
          </w:p>
        </w:tc>
      </w:tr>
      <w:tr w:rsidR="00567A8E" w:rsidRPr="00CE124B" w:rsidTr="00CE124B">
        <w:trPr>
          <w:trHeight w:val="268"/>
        </w:trPr>
        <w:tc>
          <w:tcPr>
            <w:tcW w:w="2268" w:type="dxa"/>
          </w:tcPr>
          <w:p w:rsidR="00567A8E" w:rsidRPr="00CE124B" w:rsidRDefault="00567A8E" w:rsidP="00567A8E">
            <w:pPr>
              <w:pStyle w:val="aa"/>
              <w:rPr>
                <w:sz w:val="22"/>
                <w:szCs w:val="24"/>
              </w:rPr>
            </w:pPr>
            <w:r w:rsidRPr="00CE124B">
              <w:rPr>
                <w:sz w:val="22"/>
                <w:szCs w:val="24"/>
              </w:rPr>
              <w:t xml:space="preserve">География </w:t>
            </w:r>
          </w:p>
        </w:tc>
        <w:tc>
          <w:tcPr>
            <w:tcW w:w="1843" w:type="dxa"/>
          </w:tcPr>
          <w:p w:rsidR="00567A8E" w:rsidRPr="00CE124B" w:rsidRDefault="00567A8E" w:rsidP="00567A8E">
            <w:pPr>
              <w:pStyle w:val="aa"/>
              <w:rPr>
                <w:sz w:val="22"/>
                <w:szCs w:val="24"/>
              </w:rPr>
            </w:pPr>
            <w:r w:rsidRPr="00CE124B">
              <w:rPr>
                <w:sz w:val="22"/>
                <w:szCs w:val="24"/>
              </w:rPr>
              <w:t>3</w:t>
            </w:r>
          </w:p>
        </w:tc>
        <w:tc>
          <w:tcPr>
            <w:tcW w:w="567"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r w:rsidRPr="00CE124B">
              <w:rPr>
                <w:sz w:val="22"/>
                <w:szCs w:val="24"/>
              </w:rPr>
              <w:t>2</w:t>
            </w:r>
          </w:p>
        </w:tc>
        <w:tc>
          <w:tcPr>
            <w:tcW w:w="567" w:type="dxa"/>
          </w:tcPr>
          <w:p w:rsidR="00567A8E" w:rsidRPr="00CE124B" w:rsidRDefault="00567A8E" w:rsidP="00567A8E">
            <w:pPr>
              <w:pStyle w:val="aa"/>
              <w:rPr>
                <w:sz w:val="22"/>
                <w:szCs w:val="24"/>
              </w:rPr>
            </w:pP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r w:rsidRPr="00CE124B">
              <w:rPr>
                <w:sz w:val="22"/>
                <w:szCs w:val="24"/>
              </w:rPr>
              <w:t>100</w:t>
            </w:r>
          </w:p>
        </w:tc>
        <w:tc>
          <w:tcPr>
            <w:tcW w:w="1701" w:type="dxa"/>
          </w:tcPr>
          <w:p w:rsidR="00567A8E" w:rsidRPr="00CE124B" w:rsidRDefault="00567A8E" w:rsidP="00567A8E">
            <w:pPr>
              <w:pStyle w:val="aa"/>
              <w:rPr>
                <w:sz w:val="22"/>
                <w:szCs w:val="24"/>
              </w:rPr>
            </w:pPr>
            <w:r w:rsidRPr="00CE124B">
              <w:rPr>
                <w:sz w:val="22"/>
                <w:szCs w:val="24"/>
              </w:rPr>
              <w:t>100</w:t>
            </w:r>
          </w:p>
        </w:tc>
      </w:tr>
      <w:tr w:rsidR="00567A8E" w:rsidRPr="00CE124B" w:rsidTr="00CE124B">
        <w:trPr>
          <w:trHeight w:val="271"/>
        </w:trPr>
        <w:tc>
          <w:tcPr>
            <w:tcW w:w="2268" w:type="dxa"/>
          </w:tcPr>
          <w:p w:rsidR="00567A8E" w:rsidRPr="00CE124B" w:rsidRDefault="00567A8E" w:rsidP="00567A8E">
            <w:pPr>
              <w:pStyle w:val="aa"/>
              <w:rPr>
                <w:sz w:val="22"/>
                <w:szCs w:val="24"/>
              </w:rPr>
            </w:pPr>
            <w:r w:rsidRPr="00CE124B">
              <w:rPr>
                <w:sz w:val="22"/>
                <w:szCs w:val="24"/>
              </w:rPr>
              <w:t xml:space="preserve">Биология </w:t>
            </w:r>
          </w:p>
        </w:tc>
        <w:tc>
          <w:tcPr>
            <w:tcW w:w="1843" w:type="dxa"/>
          </w:tcPr>
          <w:p w:rsidR="00567A8E" w:rsidRPr="00CE124B" w:rsidRDefault="00567A8E" w:rsidP="00567A8E">
            <w:pPr>
              <w:pStyle w:val="aa"/>
              <w:rPr>
                <w:sz w:val="22"/>
                <w:szCs w:val="24"/>
              </w:rPr>
            </w:pPr>
            <w:r w:rsidRPr="00CE124B">
              <w:rPr>
                <w:sz w:val="22"/>
                <w:szCs w:val="24"/>
              </w:rPr>
              <w:t>2</w:t>
            </w:r>
          </w:p>
        </w:tc>
        <w:tc>
          <w:tcPr>
            <w:tcW w:w="567"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r w:rsidRPr="00CE124B">
              <w:rPr>
                <w:sz w:val="22"/>
                <w:szCs w:val="24"/>
              </w:rPr>
              <w:t>100</w:t>
            </w:r>
          </w:p>
        </w:tc>
        <w:tc>
          <w:tcPr>
            <w:tcW w:w="1701" w:type="dxa"/>
          </w:tcPr>
          <w:p w:rsidR="00567A8E" w:rsidRPr="00CE124B" w:rsidRDefault="00567A8E" w:rsidP="00567A8E">
            <w:pPr>
              <w:pStyle w:val="aa"/>
              <w:rPr>
                <w:sz w:val="22"/>
                <w:szCs w:val="24"/>
              </w:rPr>
            </w:pPr>
            <w:r w:rsidRPr="00CE124B">
              <w:rPr>
                <w:sz w:val="22"/>
                <w:szCs w:val="24"/>
              </w:rPr>
              <w:t>100</w:t>
            </w:r>
          </w:p>
        </w:tc>
      </w:tr>
      <w:tr w:rsidR="00567A8E" w:rsidRPr="00CE124B" w:rsidTr="00CE124B">
        <w:trPr>
          <w:trHeight w:val="276"/>
        </w:trPr>
        <w:tc>
          <w:tcPr>
            <w:tcW w:w="2268" w:type="dxa"/>
          </w:tcPr>
          <w:p w:rsidR="00567A8E" w:rsidRPr="00CE124B" w:rsidRDefault="00567A8E" w:rsidP="00567A8E">
            <w:pPr>
              <w:pStyle w:val="aa"/>
              <w:rPr>
                <w:sz w:val="22"/>
                <w:szCs w:val="24"/>
              </w:rPr>
            </w:pPr>
            <w:r w:rsidRPr="00CE124B">
              <w:rPr>
                <w:spacing w:val="-2"/>
                <w:sz w:val="22"/>
                <w:szCs w:val="24"/>
              </w:rPr>
              <w:t xml:space="preserve">Физика </w:t>
            </w:r>
          </w:p>
        </w:tc>
        <w:tc>
          <w:tcPr>
            <w:tcW w:w="1843" w:type="dxa"/>
          </w:tcPr>
          <w:p w:rsidR="00567A8E" w:rsidRPr="00CE124B" w:rsidRDefault="00567A8E" w:rsidP="00567A8E">
            <w:pPr>
              <w:pStyle w:val="aa"/>
              <w:rPr>
                <w:sz w:val="22"/>
                <w:szCs w:val="24"/>
              </w:rPr>
            </w:pPr>
            <w:r w:rsidRPr="00CE124B">
              <w:rPr>
                <w:sz w:val="22"/>
                <w:szCs w:val="24"/>
              </w:rPr>
              <w:t>2</w:t>
            </w:r>
          </w:p>
        </w:tc>
        <w:tc>
          <w:tcPr>
            <w:tcW w:w="567"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r w:rsidRPr="00CE124B">
              <w:rPr>
                <w:sz w:val="22"/>
                <w:szCs w:val="24"/>
              </w:rPr>
              <w:t>100</w:t>
            </w:r>
          </w:p>
        </w:tc>
        <w:tc>
          <w:tcPr>
            <w:tcW w:w="1701" w:type="dxa"/>
          </w:tcPr>
          <w:p w:rsidR="00567A8E" w:rsidRPr="00CE124B" w:rsidRDefault="00567A8E" w:rsidP="00567A8E">
            <w:pPr>
              <w:pStyle w:val="aa"/>
              <w:rPr>
                <w:sz w:val="22"/>
                <w:szCs w:val="24"/>
              </w:rPr>
            </w:pPr>
            <w:r w:rsidRPr="00CE124B">
              <w:rPr>
                <w:sz w:val="22"/>
                <w:szCs w:val="24"/>
              </w:rPr>
              <w:t>100</w:t>
            </w:r>
          </w:p>
        </w:tc>
      </w:tr>
      <w:tr w:rsidR="00567A8E" w:rsidRPr="00CE124B" w:rsidTr="00CE124B">
        <w:trPr>
          <w:trHeight w:val="279"/>
        </w:trPr>
        <w:tc>
          <w:tcPr>
            <w:tcW w:w="2268" w:type="dxa"/>
          </w:tcPr>
          <w:p w:rsidR="00567A8E" w:rsidRPr="00CE124B" w:rsidRDefault="00567A8E" w:rsidP="00567A8E">
            <w:pPr>
              <w:pStyle w:val="aa"/>
              <w:rPr>
                <w:spacing w:val="-2"/>
                <w:sz w:val="22"/>
                <w:szCs w:val="24"/>
              </w:rPr>
            </w:pPr>
            <w:r w:rsidRPr="00CE124B">
              <w:rPr>
                <w:spacing w:val="-2"/>
                <w:sz w:val="22"/>
                <w:szCs w:val="24"/>
              </w:rPr>
              <w:t xml:space="preserve">Информатика </w:t>
            </w:r>
          </w:p>
        </w:tc>
        <w:tc>
          <w:tcPr>
            <w:tcW w:w="1843" w:type="dxa"/>
          </w:tcPr>
          <w:p w:rsidR="00567A8E" w:rsidRPr="00CE124B" w:rsidRDefault="00567A8E" w:rsidP="00567A8E">
            <w:pPr>
              <w:pStyle w:val="aa"/>
              <w:rPr>
                <w:sz w:val="22"/>
                <w:szCs w:val="24"/>
              </w:rPr>
            </w:pPr>
            <w:r w:rsidRPr="00CE124B">
              <w:rPr>
                <w:sz w:val="22"/>
                <w:szCs w:val="24"/>
              </w:rPr>
              <w:t>2</w:t>
            </w:r>
          </w:p>
        </w:tc>
        <w:tc>
          <w:tcPr>
            <w:tcW w:w="567"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r w:rsidRPr="00CE124B">
              <w:rPr>
                <w:sz w:val="22"/>
                <w:szCs w:val="24"/>
              </w:rPr>
              <w:t>1</w:t>
            </w:r>
          </w:p>
        </w:tc>
        <w:tc>
          <w:tcPr>
            <w:tcW w:w="567" w:type="dxa"/>
          </w:tcPr>
          <w:p w:rsidR="00567A8E" w:rsidRPr="00CE124B" w:rsidRDefault="00567A8E" w:rsidP="00567A8E">
            <w:pPr>
              <w:pStyle w:val="aa"/>
              <w:rPr>
                <w:sz w:val="22"/>
                <w:szCs w:val="24"/>
              </w:rPr>
            </w:pP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r w:rsidRPr="00CE124B">
              <w:rPr>
                <w:sz w:val="22"/>
                <w:szCs w:val="24"/>
              </w:rPr>
              <w:t>100</w:t>
            </w:r>
          </w:p>
        </w:tc>
        <w:tc>
          <w:tcPr>
            <w:tcW w:w="1701" w:type="dxa"/>
          </w:tcPr>
          <w:p w:rsidR="00567A8E" w:rsidRPr="00CE124B" w:rsidRDefault="00567A8E" w:rsidP="00567A8E">
            <w:pPr>
              <w:pStyle w:val="aa"/>
              <w:rPr>
                <w:sz w:val="22"/>
                <w:szCs w:val="24"/>
              </w:rPr>
            </w:pPr>
            <w:r w:rsidRPr="00CE124B">
              <w:rPr>
                <w:sz w:val="22"/>
                <w:szCs w:val="24"/>
              </w:rPr>
              <w:t>100</w:t>
            </w:r>
          </w:p>
        </w:tc>
      </w:tr>
      <w:tr w:rsidR="00567A8E" w:rsidRPr="00CE124B" w:rsidTr="00CE124B">
        <w:trPr>
          <w:trHeight w:val="269"/>
        </w:trPr>
        <w:tc>
          <w:tcPr>
            <w:tcW w:w="2268" w:type="dxa"/>
          </w:tcPr>
          <w:p w:rsidR="00567A8E" w:rsidRPr="00CE124B" w:rsidRDefault="00567A8E" w:rsidP="00567A8E">
            <w:pPr>
              <w:pStyle w:val="aa"/>
              <w:rPr>
                <w:sz w:val="22"/>
                <w:szCs w:val="24"/>
              </w:rPr>
            </w:pPr>
            <w:r w:rsidRPr="00CE124B">
              <w:rPr>
                <w:sz w:val="22"/>
                <w:szCs w:val="24"/>
              </w:rPr>
              <w:lastRenderedPageBreak/>
              <w:t>Английский язык</w:t>
            </w:r>
          </w:p>
        </w:tc>
        <w:tc>
          <w:tcPr>
            <w:tcW w:w="1843" w:type="dxa"/>
          </w:tcPr>
          <w:p w:rsidR="00567A8E" w:rsidRPr="00CE124B" w:rsidRDefault="00567A8E" w:rsidP="00567A8E">
            <w:pPr>
              <w:pStyle w:val="aa"/>
              <w:rPr>
                <w:sz w:val="22"/>
                <w:szCs w:val="24"/>
              </w:rPr>
            </w:pPr>
            <w:r w:rsidRPr="00CE124B">
              <w:rPr>
                <w:sz w:val="22"/>
                <w:szCs w:val="24"/>
              </w:rPr>
              <w:t>3</w:t>
            </w:r>
          </w:p>
        </w:tc>
        <w:tc>
          <w:tcPr>
            <w:tcW w:w="567" w:type="dxa"/>
          </w:tcPr>
          <w:p w:rsidR="00567A8E" w:rsidRPr="00CE124B" w:rsidRDefault="00567A8E" w:rsidP="00567A8E">
            <w:pPr>
              <w:pStyle w:val="aa"/>
              <w:rPr>
                <w:sz w:val="22"/>
                <w:szCs w:val="24"/>
              </w:rPr>
            </w:pPr>
            <w:r w:rsidRPr="00CE124B">
              <w:rPr>
                <w:sz w:val="22"/>
                <w:szCs w:val="24"/>
              </w:rPr>
              <w:t>3</w:t>
            </w:r>
          </w:p>
        </w:tc>
        <w:tc>
          <w:tcPr>
            <w:tcW w:w="567" w:type="dxa"/>
          </w:tcPr>
          <w:p w:rsidR="00567A8E" w:rsidRPr="00CE124B" w:rsidRDefault="00567A8E" w:rsidP="00567A8E">
            <w:pPr>
              <w:pStyle w:val="aa"/>
              <w:rPr>
                <w:sz w:val="22"/>
                <w:szCs w:val="24"/>
              </w:rPr>
            </w:pPr>
          </w:p>
        </w:tc>
        <w:tc>
          <w:tcPr>
            <w:tcW w:w="567" w:type="dxa"/>
          </w:tcPr>
          <w:p w:rsidR="00567A8E" w:rsidRPr="00CE124B" w:rsidRDefault="00567A8E" w:rsidP="00567A8E">
            <w:pPr>
              <w:pStyle w:val="aa"/>
              <w:rPr>
                <w:sz w:val="22"/>
                <w:szCs w:val="24"/>
              </w:rPr>
            </w:pPr>
          </w:p>
        </w:tc>
        <w:tc>
          <w:tcPr>
            <w:tcW w:w="567" w:type="dxa"/>
          </w:tcPr>
          <w:p w:rsidR="00567A8E" w:rsidRPr="00CE124B" w:rsidRDefault="00567A8E" w:rsidP="00567A8E">
            <w:pPr>
              <w:pStyle w:val="aa"/>
              <w:rPr>
                <w:sz w:val="22"/>
                <w:szCs w:val="24"/>
              </w:rPr>
            </w:pPr>
          </w:p>
        </w:tc>
        <w:tc>
          <w:tcPr>
            <w:tcW w:w="1418" w:type="dxa"/>
          </w:tcPr>
          <w:p w:rsidR="00567A8E" w:rsidRPr="00CE124B" w:rsidRDefault="00567A8E" w:rsidP="00567A8E">
            <w:pPr>
              <w:pStyle w:val="aa"/>
              <w:rPr>
                <w:sz w:val="22"/>
                <w:szCs w:val="24"/>
              </w:rPr>
            </w:pPr>
            <w:r w:rsidRPr="00CE124B">
              <w:rPr>
                <w:sz w:val="22"/>
                <w:szCs w:val="24"/>
              </w:rPr>
              <w:t>100</w:t>
            </w:r>
          </w:p>
        </w:tc>
        <w:tc>
          <w:tcPr>
            <w:tcW w:w="1701" w:type="dxa"/>
          </w:tcPr>
          <w:p w:rsidR="00567A8E" w:rsidRPr="00CE124B" w:rsidRDefault="00567A8E" w:rsidP="00567A8E">
            <w:pPr>
              <w:pStyle w:val="aa"/>
              <w:rPr>
                <w:sz w:val="22"/>
                <w:szCs w:val="24"/>
              </w:rPr>
            </w:pPr>
            <w:r w:rsidRPr="00CE124B">
              <w:rPr>
                <w:sz w:val="22"/>
                <w:szCs w:val="24"/>
              </w:rPr>
              <w:t>100</w:t>
            </w:r>
          </w:p>
        </w:tc>
      </w:tr>
    </w:tbl>
    <w:p w:rsidR="00567A8E" w:rsidRPr="00CA55A9" w:rsidRDefault="00567A8E" w:rsidP="00567A8E">
      <w:pPr>
        <w:pStyle w:val="aa"/>
        <w:rPr>
          <w:sz w:val="24"/>
          <w:szCs w:val="24"/>
        </w:rPr>
      </w:pPr>
      <w:r w:rsidRPr="00CA55A9">
        <w:rPr>
          <w:sz w:val="24"/>
          <w:szCs w:val="24"/>
        </w:rPr>
        <w:t xml:space="preserve">Протоколы заседаний экзаменационной комиссии  за 2021-2022 учебный год </w:t>
      </w:r>
      <w:hyperlink r:id="rId107" w:history="1">
        <w:r w:rsidRPr="00CA55A9">
          <w:rPr>
            <w:rStyle w:val="a6"/>
            <w:sz w:val="24"/>
            <w:szCs w:val="24"/>
          </w:rPr>
          <w:t>https://balkhash.goo.kz/files/loader/1712220839421.pdf</w:t>
        </w:r>
      </w:hyperlink>
    </w:p>
    <w:p w:rsidR="00567A8E" w:rsidRDefault="00567A8E" w:rsidP="00567A8E">
      <w:pPr>
        <w:pStyle w:val="aa"/>
        <w:rPr>
          <w:sz w:val="24"/>
          <w:szCs w:val="24"/>
        </w:rPr>
      </w:pPr>
      <w:r w:rsidRPr="00CA55A9">
        <w:rPr>
          <w:sz w:val="24"/>
          <w:szCs w:val="24"/>
        </w:rPr>
        <w:t xml:space="preserve">Протоколы заседаний экзаменационной комиссии  за 2022-2023 учебный год </w:t>
      </w:r>
      <w:hyperlink r:id="rId108" w:history="1">
        <w:r w:rsidRPr="00CA55A9">
          <w:rPr>
            <w:rStyle w:val="a6"/>
            <w:sz w:val="24"/>
            <w:szCs w:val="24"/>
          </w:rPr>
          <w:t>https://balkhash.goo.kz/files/loader/1709020826274.pdf</w:t>
        </w:r>
      </w:hyperlink>
    </w:p>
    <w:p w:rsidR="00CE124B" w:rsidRDefault="00CE124B" w:rsidP="00567A8E">
      <w:pPr>
        <w:pStyle w:val="aa"/>
        <w:rPr>
          <w:sz w:val="24"/>
          <w:szCs w:val="24"/>
        </w:rPr>
      </w:pPr>
    </w:p>
    <w:p w:rsidR="00CE124B" w:rsidRPr="00CA55A9" w:rsidRDefault="00CE124B" w:rsidP="00CE124B">
      <w:pPr>
        <w:pStyle w:val="aa"/>
        <w:jc w:val="center"/>
        <w:rPr>
          <w:sz w:val="24"/>
          <w:szCs w:val="24"/>
        </w:rPr>
      </w:pPr>
      <w:r w:rsidRPr="00CA55A9">
        <w:rPr>
          <w:b/>
          <w:bCs/>
          <w:color w:val="000000"/>
          <w:sz w:val="24"/>
          <w:szCs w:val="24"/>
        </w:rPr>
        <w:t>Результаты тестирования выпускных классов                                                                                    КГУ   «Школа-лицей имени Алимхана Ермекова»    отдела образования города Балхаш управления образования Карагандинской области</w:t>
      </w:r>
    </w:p>
    <w:p w:rsidR="00567A8E" w:rsidRPr="00CA55A9" w:rsidRDefault="00567A8E" w:rsidP="00CE124B">
      <w:pPr>
        <w:pStyle w:val="aa"/>
        <w:jc w:val="center"/>
        <w:rPr>
          <w:sz w:val="24"/>
          <w:szCs w:val="24"/>
        </w:rPr>
      </w:pPr>
    </w:p>
    <w:tbl>
      <w:tblPr>
        <w:tblW w:w="9888" w:type="dxa"/>
        <w:tblInd w:w="1" w:type="dxa"/>
        <w:tblLayout w:type="fixed"/>
        <w:tblLook w:val="04A0"/>
      </w:tblPr>
      <w:tblGrid>
        <w:gridCol w:w="710"/>
        <w:gridCol w:w="850"/>
        <w:gridCol w:w="1218"/>
        <w:gridCol w:w="1190"/>
        <w:gridCol w:w="851"/>
        <w:gridCol w:w="851"/>
        <w:gridCol w:w="851"/>
        <w:gridCol w:w="851"/>
        <w:gridCol w:w="1089"/>
        <w:gridCol w:w="1427"/>
      </w:tblGrid>
      <w:tr w:rsidR="00CE124B" w:rsidRPr="00CE124B" w:rsidTr="00CE124B">
        <w:trPr>
          <w:trHeight w:val="90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24B" w:rsidRPr="00CE124B" w:rsidRDefault="00CE124B" w:rsidP="00567A8E">
            <w:pPr>
              <w:pStyle w:val="aa"/>
              <w:rPr>
                <w:b/>
                <w:bCs/>
                <w:color w:val="000000"/>
              </w:rPr>
            </w:pPr>
            <w:r w:rsidRPr="00CE124B">
              <w:rPr>
                <w:b/>
                <w:bCs/>
                <w:color w:val="000000"/>
              </w:rPr>
              <w:t>№ п/п</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567A8E">
            <w:pPr>
              <w:pStyle w:val="aa"/>
              <w:rPr>
                <w:b/>
                <w:bCs/>
                <w:color w:val="000000"/>
              </w:rPr>
            </w:pPr>
            <w:r w:rsidRPr="00CE124B">
              <w:rPr>
                <w:b/>
                <w:bCs/>
                <w:color w:val="000000"/>
              </w:rPr>
              <w:t>Класс</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CE124B">
            <w:pPr>
              <w:pStyle w:val="aa"/>
              <w:rPr>
                <w:b/>
                <w:bCs/>
                <w:color w:val="000000"/>
              </w:rPr>
            </w:pPr>
            <w:r w:rsidRPr="00CE124B">
              <w:rPr>
                <w:b/>
                <w:bCs/>
                <w:color w:val="000000"/>
              </w:rPr>
              <w:t>К-во уч</w:t>
            </w:r>
            <w:r>
              <w:rPr>
                <w:b/>
                <w:bCs/>
                <w:color w:val="000000"/>
              </w:rPr>
              <w:t>-</w:t>
            </w:r>
            <w:r w:rsidRPr="00CE124B">
              <w:rPr>
                <w:b/>
                <w:bCs/>
                <w:color w:val="000000"/>
              </w:rPr>
              <w:t>ся по списку в журнале</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CE124B">
            <w:pPr>
              <w:pStyle w:val="aa"/>
              <w:rPr>
                <w:b/>
                <w:bCs/>
                <w:color w:val="000000"/>
              </w:rPr>
            </w:pPr>
            <w:r w:rsidRPr="00CE124B">
              <w:rPr>
                <w:b/>
                <w:bCs/>
                <w:color w:val="000000"/>
              </w:rPr>
              <w:t>К-во уч</w:t>
            </w:r>
            <w:r>
              <w:rPr>
                <w:b/>
                <w:bCs/>
                <w:color w:val="000000"/>
              </w:rPr>
              <w:t>-ся</w:t>
            </w:r>
            <w:r w:rsidRPr="00CE124B">
              <w:rPr>
                <w:b/>
                <w:bCs/>
                <w:color w:val="000000"/>
              </w:rPr>
              <w:t xml:space="preserve"> присутств. факт.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567A8E">
            <w:pPr>
              <w:pStyle w:val="aa"/>
              <w:rPr>
                <w:b/>
                <w:bCs/>
                <w:color w:val="000000"/>
              </w:rPr>
            </w:pPr>
            <w:r w:rsidRPr="00CE124B">
              <w:rPr>
                <w:b/>
                <w:bCs/>
                <w:color w:val="000000"/>
              </w:rPr>
              <w:t>К-во оценок "5"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567A8E">
            <w:pPr>
              <w:pStyle w:val="aa"/>
              <w:rPr>
                <w:b/>
                <w:bCs/>
                <w:color w:val="000000"/>
              </w:rPr>
            </w:pPr>
            <w:r w:rsidRPr="00CE124B">
              <w:rPr>
                <w:b/>
                <w:bCs/>
                <w:color w:val="000000"/>
              </w:rPr>
              <w:t>К-во оценок "4"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CE124B">
            <w:pPr>
              <w:pStyle w:val="aa"/>
              <w:rPr>
                <w:b/>
                <w:bCs/>
                <w:color w:val="000000"/>
              </w:rPr>
            </w:pPr>
            <w:r w:rsidRPr="00CE124B">
              <w:rPr>
                <w:b/>
                <w:bCs/>
                <w:color w:val="000000"/>
              </w:rPr>
              <w:t>К-во оценок "3"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567A8E">
            <w:pPr>
              <w:pStyle w:val="aa"/>
              <w:rPr>
                <w:b/>
                <w:bCs/>
                <w:color w:val="000000"/>
              </w:rPr>
            </w:pPr>
            <w:r w:rsidRPr="00CE124B">
              <w:rPr>
                <w:b/>
                <w:bCs/>
                <w:color w:val="000000"/>
              </w:rPr>
              <w:t>К-во оценок "2"</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567A8E">
            <w:pPr>
              <w:pStyle w:val="aa"/>
              <w:rPr>
                <w:b/>
                <w:bCs/>
                <w:color w:val="000000"/>
              </w:rPr>
            </w:pPr>
            <w:r w:rsidRPr="00CE124B">
              <w:rPr>
                <w:b/>
                <w:bCs/>
                <w:color w:val="000000"/>
              </w:rPr>
              <w:t>Средний балл</w:t>
            </w:r>
          </w:p>
        </w:tc>
        <w:tc>
          <w:tcPr>
            <w:tcW w:w="1427" w:type="dxa"/>
            <w:tcBorders>
              <w:top w:val="single" w:sz="4" w:space="0" w:color="auto"/>
              <w:left w:val="nil"/>
              <w:bottom w:val="single" w:sz="4" w:space="0" w:color="auto"/>
              <w:right w:val="single" w:sz="4" w:space="0" w:color="auto"/>
            </w:tcBorders>
            <w:shd w:val="clear" w:color="000000" w:fill="FFFFFF"/>
            <w:vAlign w:val="center"/>
            <w:hideMark/>
          </w:tcPr>
          <w:p w:rsidR="00CE124B" w:rsidRPr="00CE124B" w:rsidRDefault="00CE124B" w:rsidP="00567A8E">
            <w:pPr>
              <w:pStyle w:val="aa"/>
              <w:rPr>
                <w:b/>
                <w:bCs/>
                <w:color w:val="000000"/>
              </w:rPr>
            </w:pPr>
            <w:r w:rsidRPr="00CE124B">
              <w:rPr>
                <w:b/>
                <w:bCs/>
                <w:color w:val="000000"/>
              </w:rPr>
              <w:t>% положительных оцен</w:t>
            </w:r>
            <w:r>
              <w:rPr>
                <w:b/>
                <w:bCs/>
                <w:color w:val="000000"/>
              </w:rPr>
              <w:t>ок</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4 "А"</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26</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25</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13</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0</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23</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100</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4"Б"</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25</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22</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3</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17</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86,3</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4"В"</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25</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22</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14</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5</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16</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77</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4"Г"</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16</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4</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14</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75</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4"Д"</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18</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12</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5</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14</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72</w:t>
            </w:r>
          </w:p>
        </w:tc>
      </w:tr>
      <w:tr w:rsidR="00CE124B" w:rsidRPr="00CE124B" w:rsidTr="000336FF">
        <w:trPr>
          <w:trHeight w:val="24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CE124B">
            <w:pPr>
              <w:pStyle w:val="aa"/>
              <w:rPr>
                <w:b/>
                <w:bCs/>
                <w:color w:val="000000"/>
              </w:rPr>
            </w:pPr>
            <w:r w:rsidRPr="00CE124B">
              <w:rPr>
                <w:color w:val="000000"/>
              </w:rPr>
              <w:t> </w:t>
            </w:r>
            <w:r w:rsidRPr="00CE124B">
              <w:rPr>
                <w:b/>
                <w:bCs/>
                <w:color w:val="000000"/>
              </w:rPr>
              <w:t>всего 4 кл.</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116</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104</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23</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53</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17</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16,8</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81</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6</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9"А"</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24</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20</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18</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29</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95</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7</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9"Б"</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25</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10</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23</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52</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9"В"</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26</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26</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17</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9</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25</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65</w:t>
            </w:r>
          </w:p>
        </w:tc>
      </w:tr>
      <w:tr w:rsidR="00CE124B" w:rsidRPr="00CE124B" w:rsidTr="00CE124B">
        <w:trPr>
          <w:trHeight w:val="2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9</w:t>
            </w:r>
          </w:p>
        </w:tc>
        <w:tc>
          <w:tcPr>
            <w:tcW w:w="85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9"Г"</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26</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23</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13</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24</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color w:val="000000"/>
              </w:rPr>
            </w:pPr>
            <w:r w:rsidRPr="00CE124B">
              <w:rPr>
                <w:color w:val="000000"/>
              </w:rPr>
              <w:t>43</w:t>
            </w:r>
          </w:p>
        </w:tc>
      </w:tr>
      <w:tr w:rsidR="00CE124B" w:rsidRPr="00CE124B" w:rsidTr="000336FF">
        <w:trPr>
          <w:trHeight w:val="24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CE124B">
            <w:pPr>
              <w:pStyle w:val="aa"/>
              <w:rPr>
                <w:b/>
                <w:bCs/>
              </w:rPr>
            </w:pPr>
            <w:r w:rsidRPr="00CE124B">
              <w:rPr>
                <w:color w:val="000000"/>
              </w:rPr>
              <w:t> </w:t>
            </w:r>
            <w:r w:rsidRPr="00CE124B">
              <w:rPr>
                <w:b/>
              </w:rPr>
              <w:t>в</w:t>
            </w:r>
            <w:r w:rsidRPr="00CE124B">
              <w:rPr>
                <w:b/>
                <w:bCs/>
              </w:rPr>
              <w:t>сего 9 кл.</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101</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90</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56</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33</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25,2</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63,7</w:t>
            </w:r>
          </w:p>
        </w:tc>
      </w:tr>
      <w:tr w:rsidR="00CE124B" w:rsidRPr="00CE124B" w:rsidTr="000336FF">
        <w:trPr>
          <w:trHeight w:val="24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E124B" w:rsidRPr="00CE124B" w:rsidRDefault="00CE124B" w:rsidP="00CE124B">
            <w:pPr>
              <w:pStyle w:val="aa"/>
              <w:rPr>
                <w:b/>
                <w:bCs/>
                <w:color w:val="000000"/>
              </w:rPr>
            </w:pPr>
            <w:r w:rsidRPr="00CE124B">
              <w:rPr>
                <w:color w:val="000000"/>
              </w:rPr>
              <w:t> </w:t>
            </w:r>
            <w:r w:rsidRPr="00CE124B">
              <w:rPr>
                <w:b/>
                <w:bCs/>
                <w:color w:val="000000"/>
              </w:rPr>
              <w:t>итого 4,</w:t>
            </w:r>
            <w:r w:rsidR="00E6077F">
              <w:rPr>
                <w:b/>
                <w:bCs/>
                <w:color w:val="000000"/>
              </w:rPr>
              <w:t xml:space="preserve"> </w:t>
            </w:r>
            <w:r w:rsidRPr="00CE124B">
              <w:rPr>
                <w:b/>
                <w:bCs/>
                <w:color w:val="000000"/>
              </w:rPr>
              <w:t>9 кл.</w:t>
            </w:r>
          </w:p>
        </w:tc>
        <w:tc>
          <w:tcPr>
            <w:tcW w:w="1218"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217</w:t>
            </w:r>
          </w:p>
        </w:tc>
        <w:tc>
          <w:tcPr>
            <w:tcW w:w="1190"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194</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24</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109</w:t>
            </w:r>
          </w:p>
        </w:tc>
        <w:tc>
          <w:tcPr>
            <w:tcW w:w="851"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50</w:t>
            </w:r>
          </w:p>
        </w:tc>
        <w:tc>
          <w:tcPr>
            <w:tcW w:w="1089"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20,9</w:t>
            </w:r>
          </w:p>
        </w:tc>
        <w:tc>
          <w:tcPr>
            <w:tcW w:w="1427" w:type="dxa"/>
            <w:tcBorders>
              <w:top w:val="nil"/>
              <w:left w:val="nil"/>
              <w:bottom w:val="single" w:sz="4" w:space="0" w:color="auto"/>
              <w:right w:val="single" w:sz="4" w:space="0" w:color="auto"/>
            </w:tcBorders>
            <w:shd w:val="clear" w:color="auto" w:fill="auto"/>
            <w:noWrap/>
            <w:vAlign w:val="bottom"/>
            <w:hideMark/>
          </w:tcPr>
          <w:p w:rsidR="00CE124B" w:rsidRPr="00CE124B" w:rsidRDefault="00CE124B" w:rsidP="00567A8E">
            <w:pPr>
              <w:pStyle w:val="aa"/>
              <w:rPr>
                <w:b/>
                <w:bCs/>
                <w:color w:val="000000"/>
              </w:rPr>
            </w:pPr>
            <w:r w:rsidRPr="00CE124B">
              <w:rPr>
                <w:b/>
                <w:bCs/>
                <w:color w:val="000000"/>
              </w:rPr>
              <w:t>72,35</w:t>
            </w:r>
          </w:p>
        </w:tc>
      </w:tr>
    </w:tbl>
    <w:p w:rsidR="005F0C3E" w:rsidRPr="00820E3A" w:rsidRDefault="00567A8E" w:rsidP="00035DF7">
      <w:pPr>
        <w:pStyle w:val="aa"/>
        <w:rPr>
          <w:sz w:val="24"/>
          <w:szCs w:val="24"/>
        </w:rPr>
      </w:pPr>
      <w:r w:rsidRPr="00CA55A9">
        <w:rPr>
          <w:sz w:val="24"/>
          <w:szCs w:val="24"/>
          <w:lang w:val="kk-KZ"/>
        </w:rPr>
        <w:t>(Приложение 13</w:t>
      </w:r>
      <w:r w:rsidR="00CE124B">
        <w:rPr>
          <w:sz w:val="24"/>
          <w:szCs w:val="24"/>
          <w:lang w:val="kk-KZ"/>
        </w:rPr>
        <w:t xml:space="preserve"> </w:t>
      </w:r>
      <w:hyperlink r:id="rId109" w:history="1">
        <w:r w:rsidR="00035DF7" w:rsidRPr="00035DF7">
          <w:rPr>
            <w:rStyle w:val="a6"/>
            <w:sz w:val="22"/>
          </w:rPr>
          <w:t>https://balkhash.goo.kz/files/loader/1709293388272.pdf</w:t>
        </w:r>
      </w:hyperlink>
      <w:r w:rsidR="00035DF7" w:rsidRPr="00035DF7">
        <w:rPr>
          <w:sz w:val="22"/>
        </w:rPr>
        <w:t xml:space="preserve"> </w:t>
      </w:r>
    </w:p>
    <w:p w:rsidR="00872764" w:rsidRDefault="00872764" w:rsidP="00820E3A">
      <w:pPr>
        <w:pStyle w:val="aa"/>
        <w:jc w:val="both"/>
        <w:rPr>
          <w:sz w:val="24"/>
          <w:szCs w:val="24"/>
          <w:lang w:val="kk-KZ"/>
        </w:rPr>
      </w:pPr>
    </w:p>
    <w:p w:rsidR="004C38FF" w:rsidRPr="005B730B" w:rsidRDefault="00786A81" w:rsidP="00872764">
      <w:pPr>
        <w:pStyle w:val="aa"/>
        <w:jc w:val="center"/>
        <w:rPr>
          <w:b/>
          <w:sz w:val="24"/>
          <w:szCs w:val="24"/>
        </w:rPr>
      </w:pPr>
      <w:r w:rsidRPr="005B730B">
        <w:rPr>
          <w:b/>
          <w:sz w:val="24"/>
          <w:szCs w:val="24"/>
        </w:rPr>
        <w:t>Опрос</w:t>
      </w:r>
      <w:r w:rsidR="007424D8" w:rsidRPr="005B730B">
        <w:rPr>
          <w:b/>
          <w:sz w:val="24"/>
          <w:szCs w:val="24"/>
          <w:lang w:val="kk-KZ"/>
        </w:rPr>
        <w:t xml:space="preserve"> </w:t>
      </w:r>
      <w:r w:rsidRPr="005B730B">
        <w:rPr>
          <w:b/>
          <w:sz w:val="24"/>
          <w:szCs w:val="24"/>
        </w:rPr>
        <w:t>участников</w:t>
      </w:r>
      <w:r w:rsidR="007424D8" w:rsidRPr="005B730B">
        <w:rPr>
          <w:b/>
          <w:sz w:val="24"/>
          <w:szCs w:val="24"/>
          <w:lang w:val="kk-KZ"/>
        </w:rPr>
        <w:t xml:space="preserve"> </w:t>
      </w:r>
      <w:r w:rsidRPr="005B730B">
        <w:rPr>
          <w:b/>
          <w:sz w:val="24"/>
          <w:szCs w:val="24"/>
        </w:rPr>
        <w:t>образовательного</w:t>
      </w:r>
      <w:r w:rsidR="007424D8" w:rsidRPr="005B730B">
        <w:rPr>
          <w:b/>
          <w:sz w:val="24"/>
          <w:szCs w:val="24"/>
          <w:lang w:val="kk-KZ"/>
        </w:rPr>
        <w:t xml:space="preserve"> </w:t>
      </w:r>
      <w:r w:rsidRPr="005B730B">
        <w:rPr>
          <w:b/>
          <w:sz w:val="24"/>
          <w:szCs w:val="24"/>
        </w:rPr>
        <w:t>процесса</w:t>
      </w:r>
      <w:r w:rsidR="007424D8" w:rsidRPr="005B730B">
        <w:rPr>
          <w:b/>
          <w:sz w:val="24"/>
          <w:szCs w:val="24"/>
          <w:lang w:val="kk-KZ"/>
        </w:rPr>
        <w:t xml:space="preserve"> </w:t>
      </w:r>
      <w:r w:rsidRPr="005B730B">
        <w:rPr>
          <w:b/>
          <w:sz w:val="24"/>
          <w:szCs w:val="24"/>
        </w:rPr>
        <w:t>и</w:t>
      </w:r>
      <w:r w:rsidR="007424D8" w:rsidRPr="005B730B">
        <w:rPr>
          <w:b/>
          <w:sz w:val="24"/>
          <w:szCs w:val="24"/>
          <w:lang w:val="kk-KZ"/>
        </w:rPr>
        <w:t xml:space="preserve"> </w:t>
      </w:r>
      <w:r w:rsidRPr="005B730B">
        <w:rPr>
          <w:b/>
          <w:sz w:val="24"/>
          <w:szCs w:val="24"/>
        </w:rPr>
        <w:t>других</w:t>
      </w:r>
      <w:r w:rsidR="007424D8" w:rsidRPr="005B730B">
        <w:rPr>
          <w:b/>
          <w:sz w:val="24"/>
          <w:szCs w:val="24"/>
          <w:lang w:val="kk-KZ"/>
        </w:rPr>
        <w:t xml:space="preserve"> </w:t>
      </w:r>
      <w:r w:rsidRPr="005B730B">
        <w:rPr>
          <w:b/>
          <w:sz w:val="24"/>
          <w:szCs w:val="24"/>
        </w:rPr>
        <w:t>респондентов</w:t>
      </w:r>
    </w:p>
    <w:p w:rsidR="005B730B" w:rsidRPr="001D6B8D" w:rsidRDefault="005B730B" w:rsidP="00D22645">
      <w:pPr>
        <w:pStyle w:val="aa"/>
        <w:rPr>
          <w:lang w:val="kk-KZ"/>
        </w:rPr>
      </w:pPr>
      <w:r w:rsidRPr="005B730B">
        <w:rPr>
          <w:sz w:val="24"/>
          <w:lang w:val="kk-KZ"/>
        </w:rPr>
        <w:t>Ссылка</w:t>
      </w:r>
      <w:r>
        <w:rPr>
          <w:lang w:val="kk-KZ"/>
        </w:rPr>
        <w:t xml:space="preserve"> </w:t>
      </w:r>
      <w:hyperlink r:id="rId110" w:history="1">
        <w:r w:rsidR="006759EC" w:rsidRPr="001D6B8D">
          <w:rPr>
            <w:rStyle w:val="a6"/>
          </w:rPr>
          <w:t>https://drive.google.com/drive/u/1/folders/11FVfT6pe5GW_nPW4TE3WX25RZGMURoIZ</w:t>
        </w:r>
      </w:hyperlink>
    </w:p>
    <w:p w:rsidR="004C38FF" w:rsidRPr="001D6B8D" w:rsidRDefault="005B730B" w:rsidP="00D22645">
      <w:pPr>
        <w:pStyle w:val="aa"/>
        <w:rPr>
          <w:lang w:val="kk-KZ"/>
        </w:rPr>
      </w:pPr>
      <w:r w:rsidRPr="005B730B">
        <w:rPr>
          <w:color w:val="000000"/>
          <w:sz w:val="24"/>
        </w:rPr>
        <w:t>Анализ психологического климата</w:t>
      </w:r>
      <w:r>
        <w:rPr>
          <w:color w:val="000000"/>
          <w:sz w:val="24"/>
          <w:lang w:val="kk-KZ"/>
        </w:rPr>
        <w:t xml:space="preserve"> </w:t>
      </w:r>
      <w:hyperlink r:id="rId111" w:history="1">
        <w:r w:rsidRPr="001D6B8D">
          <w:rPr>
            <w:rStyle w:val="a6"/>
          </w:rPr>
          <w:t>https://drive.google.com/drive/u/1/folders/11FVfT6pe5GW_nPW4TE3WX25RZGMURoIZ</w:t>
        </w:r>
      </w:hyperlink>
    </w:p>
    <w:p w:rsidR="00114C91" w:rsidRPr="001D6B8D" w:rsidRDefault="00114C91" w:rsidP="00D22645">
      <w:pPr>
        <w:pStyle w:val="aa"/>
        <w:rPr>
          <w:sz w:val="22"/>
          <w:szCs w:val="24"/>
          <w:lang w:val="kk-KZ"/>
        </w:rPr>
      </w:pPr>
      <w:r w:rsidRPr="00114C91">
        <w:rPr>
          <w:sz w:val="24"/>
          <w:szCs w:val="24"/>
          <w:lang w:val="kk-KZ"/>
        </w:rPr>
        <w:t xml:space="preserve">Результаты анкетирования </w:t>
      </w:r>
      <w:hyperlink r:id="rId112" w:history="1">
        <w:r w:rsidR="001D6B8D" w:rsidRPr="001D6B8D">
          <w:rPr>
            <w:rStyle w:val="a6"/>
            <w:sz w:val="22"/>
            <w:szCs w:val="24"/>
            <w:lang w:val="kk-KZ"/>
          </w:rPr>
          <w:t>https://balkhash.goo.kz/files/loader/1712647170202.pdf</w:t>
        </w:r>
      </w:hyperlink>
      <w:r w:rsidR="001D6B8D" w:rsidRPr="001D6B8D">
        <w:rPr>
          <w:sz w:val="22"/>
          <w:szCs w:val="24"/>
          <w:lang w:val="kk-KZ"/>
        </w:rPr>
        <w:t xml:space="preserve"> </w:t>
      </w:r>
    </w:p>
    <w:p w:rsidR="001D6B8D" w:rsidRPr="00114C91" w:rsidRDefault="001D6B8D" w:rsidP="00D22645">
      <w:pPr>
        <w:pStyle w:val="aa"/>
        <w:rPr>
          <w:sz w:val="24"/>
          <w:szCs w:val="24"/>
          <w:lang w:val="kk-KZ"/>
        </w:rPr>
      </w:pPr>
      <w:hyperlink r:id="rId113" w:history="1">
        <w:r w:rsidRPr="001D6B8D">
          <w:rPr>
            <w:rStyle w:val="a6"/>
            <w:szCs w:val="24"/>
            <w:lang w:val="kk-KZ"/>
          </w:rPr>
          <w:t>https://drive.google.com/drive/u/1/folders/11FVfT6pe5GW_nPW4TE3WX25RZGMURoIZ</w:t>
        </w:r>
      </w:hyperlink>
      <w:r>
        <w:rPr>
          <w:sz w:val="24"/>
          <w:szCs w:val="24"/>
          <w:lang w:val="kk-KZ"/>
        </w:rPr>
        <w:t xml:space="preserve"> </w:t>
      </w:r>
    </w:p>
    <w:p w:rsidR="004C38FF" w:rsidRPr="00820E3A" w:rsidRDefault="00786A81" w:rsidP="00820E3A">
      <w:pPr>
        <w:pStyle w:val="aa"/>
        <w:jc w:val="both"/>
        <w:rPr>
          <w:sz w:val="24"/>
          <w:szCs w:val="24"/>
        </w:rPr>
      </w:pPr>
      <w:r w:rsidRPr="00820E3A">
        <w:rPr>
          <w:sz w:val="24"/>
          <w:szCs w:val="24"/>
        </w:rPr>
        <w:t>Приоритетами при организации учебно-воспитательного процесса являются обеспечение бла- гополучия</w:t>
      </w:r>
      <w:r w:rsidR="00872764" w:rsidRPr="00872764">
        <w:rPr>
          <w:sz w:val="24"/>
          <w:szCs w:val="24"/>
        </w:rPr>
        <w:t xml:space="preserve"> </w:t>
      </w:r>
      <w:r w:rsidRPr="00820E3A">
        <w:rPr>
          <w:sz w:val="24"/>
          <w:szCs w:val="24"/>
        </w:rPr>
        <w:t>обучающихся, уважение и</w:t>
      </w:r>
      <w:r w:rsidR="00872764" w:rsidRPr="00872764">
        <w:rPr>
          <w:sz w:val="24"/>
          <w:szCs w:val="24"/>
        </w:rPr>
        <w:t xml:space="preserve"> </w:t>
      </w:r>
      <w:r w:rsidRPr="00820E3A">
        <w:rPr>
          <w:sz w:val="24"/>
          <w:szCs w:val="24"/>
        </w:rPr>
        <w:t>доверие</w:t>
      </w:r>
      <w:r w:rsidR="00872764" w:rsidRPr="00872764">
        <w:rPr>
          <w:sz w:val="24"/>
          <w:szCs w:val="24"/>
        </w:rPr>
        <w:t xml:space="preserve"> </w:t>
      </w:r>
      <w:r w:rsidRPr="00820E3A">
        <w:rPr>
          <w:sz w:val="24"/>
          <w:szCs w:val="24"/>
        </w:rPr>
        <w:t>к</w:t>
      </w:r>
      <w:r w:rsidR="00872764" w:rsidRPr="00872764">
        <w:rPr>
          <w:sz w:val="24"/>
          <w:szCs w:val="24"/>
        </w:rPr>
        <w:t xml:space="preserve"> </w:t>
      </w:r>
      <w:r w:rsidRPr="00820E3A">
        <w:rPr>
          <w:sz w:val="24"/>
          <w:szCs w:val="24"/>
        </w:rPr>
        <w:t>личности</w:t>
      </w:r>
      <w:r w:rsidR="00872764" w:rsidRPr="00872764">
        <w:rPr>
          <w:sz w:val="24"/>
          <w:szCs w:val="24"/>
        </w:rPr>
        <w:t xml:space="preserve"> </w:t>
      </w:r>
      <w:r w:rsidRPr="00820E3A">
        <w:rPr>
          <w:sz w:val="24"/>
          <w:szCs w:val="24"/>
        </w:rPr>
        <w:t>ребенка,</w:t>
      </w:r>
      <w:r w:rsidR="00872764" w:rsidRPr="00872764">
        <w:rPr>
          <w:sz w:val="24"/>
          <w:szCs w:val="24"/>
        </w:rPr>
        <w:t xml:space="preserve"> </w:t>
      </w:r>
      <w:r w:rsidRPr="00820E3A">
        <w:rPr>
          <w:sz w:val="24"/>
          <w:szCs w:val="24"/>
        </w:rPr>
        <w:t>обеспечение</w:t>
      </w:r>
      <w:r w:rsidR="00872764" w:rsidRPr="00872764">
        <w:rPr>
          <w:sz w:val="24"/>
          <w:szCs w:val="24"/>
        </w:rPr>
        <w:t xml:space="preserve"> </w:t>
      </w:r>
      <w:r w:rsidRPr="00820E3A">
        <w:rPr>
          <w:sz w:val="24"/>
          <w:szCs w:val="24"/>
        </w:rPr>
        <w:t>прав</w:t>
      </w:r>
      <w:r w:rsidR="00872764" w:rsidRPr="00872764">
        <w:rPr>
          <w:sz w:val="24"/>
          <w:szCs w:val="24"/>
        </w:rPr>
        <w:t xml:space="preserve"> </w:t>
      </w:r>
      <w:r w:rsidRPr="00820E3A">
        <w:rPr>
          <w:sz w:val="24"/>
          <w:szCs w:val="24"/>
        </w:rPr>
        <w:t>и законных интересов детей.</w:t>
      </w:r>
    </w:p>
    <w:p w:rsidR="004C38FF" w:rsidRPr="00820E3A" w:rsidRDefault="00786A81" w:rsidP="00820E3A">
      <w:pPr>
        <w:pStyle w:val="aa"/>
        <w:jc w:val="both"/>
        <w:rPr>
          <w:sz w:val="24"/>
          <w:szCs w:val="24"/>
        </w:rPr>
      </w:pPr>
      <w:r w:rsidRPr="00820E3A">
        <w:rPr>
          <w:sz w:val="24"/>
          <w:szCs w:val="24"/>
        </w:rPr>
        <w:t>В школе создать благоприятные психологические условия, способствующие</w:t>
      </w:r>
      <w:r w:rsidR="00872764" w:rsidRPr="00872764">
        <w:rPr>
          <w:sz w:val="24"/>
          <w:szCs w:val="24"/>
        </w:rPr>
        <w:t xml:space="preserve"> </w:t>
      </w:r>
      <w:r w:rsidRPr="00820E3A">
        <w:rPr>
          <w:sz w:val="24"/>
          <w:szCs w:val="24"/>
        </w:rPr>
        <w:t>личностному</w:t>
      </w:r>
      <w:r w:rsidR="00872764" w:rsidRPr="00872764">
        <w:rPr>
          <w:sz w:val="24"/>
          <w:szCs w:val="24"/>
        </w:rPr>
        <w:t xml:space="preserve"> </w:t>
      </w:r>
      <w:r w:rsidRPr="00820E3A">
        <w:rPr>
          <w:sz w:val="24"/>
          <w:szCs w:val="24"/>
        </w:rPr>
        <w:t>росту ребѐнка. На уроках учителя создают</w:t>
      </w:r>
      <w:r w:rsidR="00872764" w:rsidRPr="00872764">
        <w:rPr>
          <w:sz w:val="24"/>
          <w:szCs w:val="24"/>
        </w:rPr>
        <w:t xml:space="preserve"> </w:t>
      </w:r>
      <w:r w:rsidRPr="00820E3A">
        <w:rPr>
          <w:sz w:val="24"/>
          <w:szCs w:val="24"/>
        </w:rPr>
        <w:t>ситуацию успеха, испо</w:t>
      </w:r>
      <w:r w:rsidR="00872764">
        <w:rPr>
          <w:sz w:val="24"/>
          <w:szCs w:val="24"/>
        </w:rPr>
        <w:t>льзуя индивидуальный и личност</w:t>
      </w:r>
      <w:r w:rsidRPr="00820E3A">
        <w:rPr>
          <w:sz w:val="24"/>
          <w:szCs w:val="24"/>
        </w:rPr>
        <w:t>ный подход к каждому ученику.</w:t>
      </w:r>
    </w:p>
    <w:p w:rsidR="004C38FF" w:rsidRPr="00820E3A" w:rsidRDefault="00786A81" w:rsidP="00820E3A">
      <w:pPr>
        <w:pStyle w:val="aa"/>
        <w:jc w:val="both"/>
        <w:rPr>
          <w:sz w:val="24"/>
          <w:szCs w:val="24"/>
        </w:rPr>
      </w:pPr>
      <w:r w:rsidRPr="00820E3A">
        <w:rPr>
          <w:sz w:val="24"/>
          <w:szCs w:val="24"/>
        </w:rPr>
        <w:t>Организованы дополнительные занятия для детей, что способствует всестороннему развитию детей. Оказывается психолого-педагогической поддержка сем</w:t>
      </w:r>
      <w:r w:rsidR="00872764">
        <w:rPr>
          <w:sz w:val="24"/>
          <w:szCs w:val="24"/>
        </w:rPr>
        <w:t>ьям обучающихся, в целях реали</w:t>
      </w:r>
      <w:r w:rsidRPr="00820E3A">
        <w:rPr>
          <w:sz w:val="24"/>
          <w:szCs w:val="24"/>
        </w:rPr>
        <w:t>зации принципа взаимодействия, т.е. обеспечения комплексно</w:t>
      </w:r>
      <w:r w:rsidR="00872764">
        <w:rPr>
          <w:sz w:val="24"/>
          <w:szCs w:val="24"/>
        </w:rPr>
        <w:t>го подхода в организации воспи</w:t>
      </w:r>
      <w:r w:rsidRPr="00820E3A">
        <w:rPr>
          <w:sz w:val="24"/>
          <w:szCs w:val="24"/>
        </w:rPr>
        <w:t>тательно-образовательного процесса</w:t>
      </w:r>
    </w:p>
    <w:p w:rsidR="004C38FF" w:rsidRPr="00820E3A" w:rsidRDefault="00786A81" w:rsidP="00820E3A">
      <w:pPr>
        <w:pStyle w:val="aa"/>
        <w:jc w:val="both"/>
        <w:rPr>
          <w:sz w:val="24"/>
          <w:szCs w:val="24"/>
        </w:rPr>
      </w:pPr>
      <w:r w:rsidRPr="00820E3A">
        <w:rPr>
          <w:sz w:val="24"/>
          <w:szCs w:val="24"/>
        </w:rPr>
        <w:t>Благоприятная</w:t>
      </w:r>
      <w:r w:rsidR="00872764" w:rsidRPr="00872764">
        <w:rPr>
          <w:sz w:val="24"/>
          <w:szCs w:val="24"/>
        </w:rPr>
        <w:t xml:space="preserve"> </w:t>
      </w:r>
      <w:r w:rsidRPr="00820E3A">
        <w:rPr>
          <w:sz w:val="24"/>
          <w:szCs w:val="24"/>
        </w:rPr>
        <w:t>образовательная</w:t>
      </w:r>
      <w:r w:rsidR="00872764" w:rsidRPr="00872764">
        <w:rPr>
          <w:sz w:val="24"/>
          <w:szCs w:val="24"/>
        </w:rPr>
        <w:t xml:space="preserve"> </w:t>
      </w:r>
      <w:r w:rsidRPr="00820E3A">
        <w:rPr>
          <w:sz w:val="24"/>
          <w:szCs w:val="24"/>
        </w:rPr>
        <w:t>среда</w:t>
      </w:r>
      <w:r w:rsidR="00872764" w:rsidRPr="00872764">
        <w:rPr>
          <w:sz w:val="24"/>
          <w:szCs w:val="24"/>
        </w:rPr>
        <w:t xml:space="preserve"> </w:t>
      </w:r>
      <w:r w:rsidRPr="00820E3A">
        <w:rPr>
          <w:sz w:val="24"/>
          <w:szCs w:val="24"/>
        </w:rPr>
        <w:t>определяется</w:t>
      </w:r>
      <w:r w:rsidR="00872764" w:rsidRPr="00872764">
        <w:rPr>
          <w:sz w:val="24"/>
          <w:szCs w:val="24"/>
        </w:rPr>
        <w:t xml:space="preserve"> </w:t>
      </w:r>
      <w:r w:rsidRPr="00820E3A">
        <w:rPr>
          <w:sz w:val="24"/>
          <w:szCs w:val="24"/>
        </w:rPr>
        <w:t>качеством</w:t>
      </w:r>
      <w:r w:rsidR="00872764" w:rsidRPr="00872764">
        <w:rPr>
          <w:sz w:val="24"/>
          <w:szCs w:val="24"/>
        </w:rPr>
        <w:t xml:space="preserve"> </w:t>
      </w:r>
      <w:r w:rsidRPr="00820E3A">
        <w:rPr>
          <w:sz w:val="24"/>
          <w:szCs w:val="24"/>
        </w:rPr>
        <w:t>взаимоотношений</w:t>
      </w:r>
      <w:r w:rsidR="00872764" w:rsidRPr="00872764">
        <w:rPr>
          <w:sz w:val="24"/>
          <w:szCs w:val="24"/>
        </w:rPr>
        <w:t xml:space="preserve"> </w:t>
      </w:r>
      <w:r w:rsidRPr="00820E3A">
        <w:rPr>
          <w:sz w:val="24"/>
          <w:szCs w:val="24"/>
        </w:rPr>
        <w:t>педагогов, обучающихся, родителей, администрации и персонала школы.</w:t>
      </w:r>
    </w:p>
    <w:p w:rsidR="004C38FF" w:rsidRPr="00820E3A" w:rsidRDefault="00786A81" w:rsidP="00820E3A">
      <w:pPr>
        <w:pStyle w:val="aa"/>
        <w:jc w:val="both"/>
        <w:rPr>
          <w:sz w:val="24"/>
          <w:szCs w:val="24"/>
        </w:rPr>
      </w:pPr>
      <w:r w:rsidRPr="00820E3A">
        <w:rPr>
          <w:sz w:val="24"/>
          <w:szCs w:val="24"/>
        </w:rPr>
        <w:t>Благоприятный</w:t>
      </w:r>
      <w:r w:rsidR="00872764" w:rsidRPr="00872764">
        <w:rPr>
          <w:sz w:val="24"/>
          <w:szCs w:val="24"/>
        </w:rPr>
        <w:t xml:space="preserve"> </w:t>
      </w:r>
      <w:r w:rsidRPr="00820E3A">
        <w:rPr>
          <w:sz w:val="24"/>
          <w:szCs w:val="24"/>
        </w:rPr>
        <w:t>социально-психологический</w:t>
      </w:r>
      <w:r w:rsidR="00872764" w:rsidRPr="00872764">
        <w:rPr>
          <w:sz w:val="24"/>
          <w:szCs w:val="24"/>
        </w:rPr>
        <w:t xml:space="preserve"> </w:t>
      </w:r>
      <w:r w:rsidRPr="00820E3A">
        <w:rPr>
          <w:sz w:val="24"/>
          <w:szCs w:val="24"/>
        </w:rPr>
        <w:t>климат</w:t>
      </w:r>
      <w:r w:rsidR="00872764" w:rsidRPr="00872764">
        <w:rPr>
          <w:sz w:val="24"/>
          <w:szCs w:val="24"/>
        </w:rPr>
        <w:t xml:space="preserve"> </w:t>
      </w:r>
      <w:r w:rsidRPr="00820E3A">
        <w:rPr>
          <w:sz w:val="24"/>
          <w:szCs w:val="24"/>
        </w:rPr>
        <w:t>способствует</w:t>
      </w:r>
      <w:r w:rsidR="00872764" w:rsidRPr="00872764">
        <w:rPr>
          <w:sz w:val="24"/>
          <w:szCs w:val="24"/>
        </w:rPr>
        <w:t xml:space="preserve"> </w:t>
      </w:r>
      <w:r w:rsidRPr="00820E3A">
        <w:rPr>
          <w:sz w:val="24"/>
          <w:szCs w:val="24"/>
        </w:rPr>
        <w:t>плодотворному</w:t>
      </w:r>
      <w:r w:rsidR="00872764" w:rsidRPr="00872764">
        <w:rPr>
          <w:sz w:val="24"/>
          <w:szCs w:val="24"/>
        </w:rPr>
        <w:t xml:space="preserve"> </w:t>
      </w:r>
      <w:r w:rsidRPr="00820E3A">
        <w:rPr>
          <w:sz w:val="24"/>
          <w:szCs w:val="24"/>
        </w:rPr>
        <w:t>взаимодей- ствию членов педагогического коллектива.Обеспечены комфортные условия для благополу- чия педагогов</w:t>
      </w:r>
      <w:r w:rsidR="00872764" w:rsidRPr="00872764">
        <w:rPr>
          <w:sz w:val="24"/>
          <w:szCs w:val="24"/>
        </w:rPr>
        <w:t xml:space="preserve"> </w:t>
      </w:r>
      <w:r w:rsidRPr="00820E3A">
        <w:rPr>
          <w:sz w:val="24"/>
          <w:szCs w:val="24"/>
        </w:rPr>
        <w:t>через организацию пространств</w:t>
      </w:r>
      <w:r w:rsidR="00872764" w:rsidRPr="00872764">
        <w:rPr>
          <w:sz w:val="24"/>
          <w:szCs w:val="24"/>
        </w:rPr>
        <w:t xml:space="preserve"> </w:t>
      </w:r>
      <w:r w:rsidRPr="00820E3A">
        <w:rPr>
          <w:sz w:val="24"/>
          <w:szCs w:val="24"/>
        </w:rPr>
        <w:t>для учительских кабинетов, уголков</w:t>
      </w:r>
      <w:r w:rsidR="00872764" w:rsidRPr="00872764">
        <w:rPr>
          <w:sz w:val="24"/>
          <w:szCs w:val="24"/>
        </w:rPr>
        <w:t xml:space="preserve"> </w:t>
      </w:r>
      <w:r w:rsidRPr="00820E3A">
        <w:rPr>
          <w:sz w:val="24"/>
          <w:szCs w:val="24"/>
        </w:rPr>
        <w:t>для работы педагогов во внеурочное время. Непрерывное развитие педагога в области обученияи воспитания</w:t>
      </w:r>
      <w:r w:rsidR="00872764" w:rsidRPr="00872764">
        <w:rPr>
          <w:sz w:val="24"/>
          <w:szCs w:val="24"/>
        </w:rPr>
        <w:t xml:space="preserve"> </w:t>
      </w:r>
      <w:r w:rsidRPr="00820E3A">
        <w:rPr>
          <w:sz w:val="24"/>
          <w:szCs w:val="24"/>
        </w:rPr>
        <w:t>проходит</w:t>
      </w:r>
      <w:r w:rsidR="00872764" w:rsidRPr="00872764">
        <w:rPr>
          <w:sz w:val="24"/>
          <w:szCs w:val="24"/>
        </w:rPr>
        <w:t xml:space="preserve"> </w:t>
      </w:r>
      <w:r w:rsidRPr="00820E3A">
        <w:rPr>
          <w:sz w:val="24"/>
          <w:szCs w:val="24"/>
        </w:rPr>
        <w:t>через</w:t>
      </w:r>
      <w:r w:rsidR="00872764" w:rsidRPr="00872764">
        <w:rPr>
          <w:sz w:val="24"/>
          <w:szCs w:val="24"/>
        </w:rPr>
        <w:t xml:space="preserve"> </w:t>
      </w:r>
      <w:r w:rsidRPr="00820E3A">
        <w:rPr>
          <w:sz w:val="24"/>
          <w:szCs w:val="24"/>
        </w:rPr>
        <w:t>совместное</w:t>
      </w:r>
      <w:r w:rsidR="00872764" w:rsidRPr="00872764">
        <w:rPr>
          <w:sz w:val="24"/>
          <w:szCs w:val="24"/>
        </w:rPr>
        <w:t xml:space="preserve"> </w:t>
      </w:r>
      <w:r w:rsidRPr="00820E3A">
        <w:rPr>
          <w:sz w:val="24"/>
          <w:szCs w:val="24"/>
        </w:rPr>
        <w:t>обсуждение,</w:t>
      </w:r>
      <w:r w:rsidR="00872764" w:rsidRPr="00872764">
        <w:rPr>
          <w:sz w:val="24"/>
          <w:szCs w:val="24"/>
        </w:rPr>
        <w:t xml:space="preserve"> </w:t>
      </w:r>
      <w:r w:rsidRPr="00820E3A">
        <w:rPr>
          <w:sz w:val="24"/>
          <w:szCs w:val="24"/>
        </w:rPr>
        <w:t>рефлексию</w:t>
      </w:r>
      <w:r w:rsidR="00872764" w:rsidRPr="00872764">
        <w:rPr>
          <w:sz w:val="24"/>
          <w:szCs w:val="24"/>
        </w:rPr>
        <w:t xml:space="preserve"> </w:t>
      </w:r>
      <w:r w:rsidRPr="00820E3A">
        <w:rPr>
          <w:sz w:val="24"/>
          <w:szCs w:val="24"/>
        </w:rPr>
        <w:t>и</w:t>
      </w:r>
      <w:r w:rsidR="00872764" w:rsidRPr="00872764">
        <w:rPr>
          <w:sz w:val="24"/>
          <w:szCs w:val="24"/>
        </w:rPr>
        <w:t xml:space="preserve"> </w:t>
      </w:r>
      <w:r w:rsidRPr="00820E3A">
        <w:rPr>
          <w:sz w:val="24"/>
          <w:szCs w:val="24"/>
        </w:rPr>
        <w:t>изучение</w:t>
      </w:r>
      <w:r w:rsidR="00872764" w:rsidRPr="00872764">
        <w:rPr>
          <w:sz w:val="24"/>
          <w:szCs w:val="24"/>
        </w:rPr>
        <w:t xml:space="preserve"> </w:t>
      </w:r>
      <w:r w:rsidRPr="00820E3A">
        <w:rPr>
          <w:sz w:val="24"/>
          <w:szCs w:val="24"/>
        </w:rPr>
        <w:t>проблем</w:t>
      </w:r>
      <w:r w:rsidR="00872764" w:rsidRPr="00872764">
        <w:rPr>
          <w:sz w:val="24"/>
          <w:szCs w:val="24"/>
        </w:rPr>
        <w:t xml:space="preserve"> </w:t>
      </w:r>
      <w:r w:rsidRPr="00820E3A">
        <w:rPr>
          <w:sz w:val="24"/>
          <w:szCs w:val="24"/>
        </w:rPr>
        <w:t>формирования ценностей в рамках методических объединений в школе.</w:t>
      </w:r>
    </w:p>
    <w:p w:rsidR="004C38FF" w:rsidRPr="00820E3A" w:rsidRDefault="004C38FF" w:rsidP="00820E3A">
      <w:pPr>
        <w:pStyle w:val="aa"/>
        <w:jc w:val="both"/>
        <w:rPr>
          <w:sz w:val="24"/>
          <w:szCs w:val="24"/>
        </w:rPr>
      </w:pPr>
    </w:p>
    <w:p w:rsidR="001D6B8D" w:rsidRDefault="001D6B8D" w:rsidP="00872764">
      <w:pPr>
        <w:jc w:val="both"/>
        <w:rPr>
          <w:b/>
          <w:sz w:val="28"/>
          <w:szCs w:val="28"/>
          <w:lang w:eastAsia="ru-RU"/>
        </w:rPr>
      </w:pPr>
    </w:p>
    <w:p w:rsidR="00872764" w:rsidRPr="00182AC4" w:rsidRDefault="00872764" w:rsidP="00872764">
      <w:pPr>
        <w:jc w:val="both"/>
        <w:rPr>
          <w:b/>
          <w:sz w:val="28"/>
          <w:szCs w:val="28"/>
          <w:lang w:eastAsia="ru-RU"/>
        </w:rPr>
      </w:pPr>
      <w:r w:rsidRPr="00182AC4">
        <w:rPr>
          <w:b/>
          <w:sz w:val="28"/>
          <w:szCs w:val="28"/>
          <w:lang w:val="en-US" w:eastAsia="ru-RU"/>
        </w:rPr>
        <w:lastRenderedPageBreak/>
        <w:t>SWOT</w:t>
      </w:r>
      <w:r w:rsidRPr="00182AC4">
        <w:rPr>
          <w:b/>
          <w:sz w:val="28"/>
          <w:szCs w:val="28"/>
          <w:lang w:eastAsia="ru-RU"/>
        </w:rPr>
        <w:t>-анализ состояния образовательной системы школы</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879"/>
        <w:gridCol w:w="1247"/>
        <w:gridCol w:w="1754"/>
        <w:gridCol w:w="2115"/>
        <w:gridCol w:w="2230"/>
      </w:tblGrid>
      <w:tr w:rsidR="00872764" w:rsidRPr="00872764" w:rsidTr="00872764">
        <w:tc>
          <w:tcPr>
            <w:tcW w:w="10344" w:type="dxa"/>
            <w:gridSpan w:val="6"/>
            <w:shd w:val="clear" w:color="auto" w:fill="auto"/>
          </w:tcPr>
          <w:p w:rsidR="00872764" w:rsidRPr="00872764" w:rsidRDefault="00872764" w:rsidP="00AE2069">
            <w:pPr>
              <w:widowControl/>
              <w:numPr>
                <w:ilvl w:val="0"/>
                <w:numId w:val="4"/>
              </w:numPr>
              <w:autoSpaceDE/>
              <w:autoSpaceDN/>
              <w:ind w:left="317" w:hanging="317"/>
              <w:jc w:val="both"/>
              <w:rPr>
                <w:b/>
                <w:sz w:val="20"/>
                <w:szCs w:val="20"/>
                <w:lang w:eastAsia="ru-RU"/>
              </w:rPr>
            </w:pPr>
            <w:r w:rsidRPr="00872764">
              <w:rPr>
                <w:b/>
                <w:sz w:val="20"/>
                <w:szCs w:val="20"/>
                <w:lang w:eastAsia="ru-RU"/>
              </w:rPr>
              <w:t>Кадровые ресурсы</w:t>
            </w:r>
          </w:p>
        </w:tc>
      </w:tr>
      <w:tr w:rsidR="00872764" w:rsidRPr="00872764" w:rsidTr="00872764">
        <w:tc>
          <w:tcPr>
            <w:tcW w:w="2119" w:type="dxa"/>
            <w:shd w:val="clear" w:color="auto" w:fill="auto"/>
          </w:tcPr>
          <w:p w:rsidR="00872764" w:rsidRPr="00872764" w:rsidRDefault="00872764" w:rsidP="00383377">
            <w:pPr>
              <w:jc w:val="both"/>
              <w:rPr>
                <w:b/>
                <w:sz w:val="20"/>
                <w:szCs w:val="20"/>
                <w:lang w:eastAsia="ru-RU"/>
              </w:rPr>
            </w:pPr>
            <w:r w:rsidRPr="00872764">
              <w:rPr>
                <w:b/>
                <w:color w:val="000000"/>
                <w:sz w:val="20"/>
                <w:szCs w:val="20"/>
                <w:lang w:eastAsia="ru-RU"/>
              </w:rPr>
              <w:t>Сильные стороны</w:t>
            </w:r>
          </w:p>
        </w:tc>
        <w:tc>
          <w:tcPr>
            <w:tcW w:w="2126" w:type="dxa"/>
            <w:gridSpan w:val="2"/>
            <w:shd w:val="clear" w:color="auto" w:fill="auto"/>
          </w:tcPr>
          <w:p w:rsidR="00872764" w:rsidRPr="00872764" w:rsidRDefault="00872764" w:rsidP="00383377">
            <w:pPr>
              <w:jc w:val="both"/>
              <w:rPr>
                <w:b/>
                <w:sz w:val="20"/>
                <w:szCs w:val="20"/>
                <w:lang w:eastAsia="ru-RU"/>
              </w:rPr>
            </w:pPr>
            <w:r w:rsidRPr="00872764">
              <w:rPr>
                <w:b/>
                <w:color w:val="000000"/>
                <w:sz w:val="20"/>
                <w:szCs w:val="20"/>
                <w:lang w:eastAsia="ru-RU"/>
              </w:rPr>
              <w:t>Слабые стороны</w:t>
            </w:r>
          </w:p>
        </w:tc>
        <w:tc>
          <w:tcPr>
            <w:tcW w:w="3869" w:type="dxa"/>
            <w:gridSpan w:val="2"/>
            <w:shd w:val="clear" w:color="auto" w:fill="auto"/>
          </w:tcPr>
          <w:p w:rsidR="00872764" w:rsidRPr="00872764" w:rsidRDefault="00872764" w:rsidP="00383377">
            <w:pPr>
              <w:jc w:val="both"/>
              <w:rPr>
                <w:b/>
                <w:sz w:val="20"/>
                <w:szCs w:val="20"/>
                <w:lang w:eastAsia="ru-RU"/>
              </w:rPr>
            </w:pPr>
            <w:r w:rsidRPr="00872764">
              <w:rPr>
                <w:b/>
                <w:bCs/>
                <w:color w:val="000000"/>
                <w:sz w:val="20"/>
                <w:szCs w:val="20"/>
                <w:lang w:eastAsia="ru-RU"/>
              </w:rPr>
              <w:t>Возможности</w:t>
            </w:r>
          </w:p>
        </w:tc>
        <w:tc>
          <w:tcPr>
            <w:tcW w:w="2230" w:type="dxa"/>
            <w:shd w:val="clear" w:color="auto" w:fill="auto"/>
          </w:tcPr>
          <w:p w:rsidR="00872764" w:rsidRPr="00872764" w:rsidRDefault="00872764" w:rsidP="00383377">
            <w:pPr>
              <w:jc w:val="both"/>
              <w:rPr>
                <w:b/>
                <w:sz w:val="20"/>
                <w:szCs w:val="20"/>
                <w:lang w:eastAsia="ru-RU"/>
              </w:rPr>
            </w:pPr>
            <w:r w:rsidRPr="00872764">
              <w:rPr>
                <w:b/>
                <w:color w:val="000000"/>
                <w:sz w:val="20"/>
                <w:szCs w:val="20"/>
                <w:lang w:eastAsia="ru-RU"/>
              </w:rPr>
              <w:t>Угрозы</w:t>
            </w:r>
          </w:p>
        </w:tc>
      </w:tr>
      <w:tr w:rsidR="00872764" w:rsidRPr="00872764" w:rsidTr="00872764">
        <w:tc>
          <w:tcPr>
            <w:tcW w:w="2119" w:type="dxa"/>
            <w:shd w:val="clear" w:color="auto" w:fill="auto"/>
          </w:tcPr>
          <w:p w:rsidR="00872764" w:rsidRPr="00872764" w:rsidRDefault="00872764" w:rsidP="00383377">
            <w:pPr>
              <w:jc w:val="both"/>
              <w:rPr>
                <w:b/>
                <w:sz w:val="20"/>
                <w:szCs w:val="20"/>
                <w:lang w:eastAsia="ru-RU"/>
              </w:rPr>
            </w:pPr>
            <w:r w:rsidRPr="00872764">
              <w:rPr>
                <w:rFonts w:eastAsia="SimSun"/>
                <w:color w:val="000000"/>
                <w:kern w:val="24"/>
                <w:sz w:val="20"/>
                <w:szCs w:val="20"/>
                <w:lang w:eastAsia="ru-RU"/>
              </w:rPr>
              <w:t xml:space="preserve">Высокий качественный состав педагогов  </w:t>
            </w:r>
          </w:p>
        </w:tc>
        <w:tc>
          <w:tcPr>
            <w:tcW w:w="2126" w:type="dxa"/>
            <w:gridSpan w:val="2"/>
            <w:shd w:val="clear" w:color="auto" w:fill="auto"/>
          </w:tcPr>
          <w:p w:rsidR="00872764" w:rsidRPr="00872764" w:rsidRDefault="00872764" w:rsidP="00383377">
            <w:pPr>
              <w:jc w:val="both"/>
              <w:rPr>
                <w:sz w:val="20"/>
                <w:szCs w:val="20"/>
                <w:lang w:eastAsia="ru-RU"/>
              </w:rPr>
            </w:pPr>
            <w:r w:rsidRPr="00872764">
              <w:rPr>
                <w:sz w:val="20"/>
                <w:szCs w:val="20"/>
                <w:lang w:eastAsia="ru-RU"/>
              </w:rPr>
              <w:t>Недостаточный уровень профессиональных компетенций 14%</w:t>
            </w:r>
          </w:p>
        </w:tc>
        <w:tc>
          <w:tcPr>
            <w:tcW w:w="3869" w:type="dxa"/>
            <w:gridSpan w:val="2"/>
            <w:shd w:val="clear" w:color="auto" w:fill="auto"/>
          </w:tcPr>
          <w:p w:rsidR="00872764" w:rsidRPr="00872764" w:rsidRDefault="00872764" w:rsidP="00383377">
            <w:pPr>
              <w:jc w:val="both"/>
              <w:rPr>
                <w:sz w:val="20"/>
                <w:szCs w:val="20"/>
                <w:lang w:eastAsia="ru-RU"/>
              </w:rPr>
            </w:pPr>
            <w:r w:rsidRPr="00872764">
              <w:rPr>
                <w:sz w:val="20"/>
                <w:szCs w:val="20"/>
                <w:lang w:eastAsia="ru-RU"/>
              </w:rPr>
              <w:t>Проведение обучения, мастер-классы</w:t>
            </w:r>
          </w:p>
          <w:p w:rsidR="00872764" w:rsidRPr="00872764" w:rsidRDefault="00872764" w:rsidP="00383377">
            <w:pPr>
              <w:jc w:val="both"/>
              <w:rPr>
                <w:sz w:val="20"/>
                <w:szCs w:val="20"/>
                <w:lang w:eastAsia="ru-RU"/>
              </w:rPr>
            </w:pPr>
            <w:r w:rsidRPr="00872764">
              <w:rPr>
                <w:sz w:val="20"/>
                <w:szCs w:val="20"/>
                <w:lang w:eastAsia="ru-RU"/>
              </w:rPr>
              <w:t>Обсуждение педагогических технологий на заседаниях методических кафедр.</w:t>
            </w:r>
          </w:p>
        </w:tc>
        <w:tc>
          <w:tcPr>
            <w:tcW w:w="2230" w:type="dxa"/>
            <w:shd w:val="clear" w:color="auto" w:fill="auto"/>
          </w:tcPr>
          <w:p w:rsidR="00872764" w:rsidRPr="00872764" w:rsidRDefault="00872764" w:rsidP="00383377">
            <w:pPr>
              <w:jc w:val="both"/>
              <w:rPr>
                <w:sz w:val="20"/>
                <w:szCs w:val="20"/>
                <w:lang w:eastAsia="ru-RU"/>
              </w:rPr>
            </w:pPr>
            <w:r w:rsidRPr="00872764">
              <w:rPr>
                <w:sz w:val="20"/>
                <w:szCs w:val="20"/>
                <w:lang w:eastAsia="ru-RU"/>
              </w:rPr>
              <w:t>Отрицательная динамика притока специалистов.</w:t>
            </w:r>
          </w:p>
        </w:tc>
      </w:tr>
      <w:tr w:rsidR="00872764" w:rsidRPr="00872764" w:rsidTr="00872764">
        <w:tc>
          <w:tcPr>
            <w:tcW w:w="2119" w:type="dxa"/>
            <w:shd w:val="clear" w:color="auto" w:fill="auto"/>
          </w:tcPr>
          <w:p w:rsidR="00872764" w:rsidRPr="00872764" w:rsidRDefault="00872764" w:rsidP="00383377">
            <w:pPr>
              <w:jc w:val="both"/>
              <w:rPr>
                <w:rFonts w:eastAsia="SimSun"/>
                <w:color w:val="000000"/>
                <w:kern w:val="24"/>
                <w:sz w:val="20"/>
                <w:szCs w:val="20"/>
                <w:lang w:eastAsia="ru-RU"/>
              </w:rPr>
            </w:pPr>
            <w:r w:rsidRPr="00872764">
              <w:rPr>
                <w:rFonts w:eastAsia="SimSun"/>
                <w:color w:val="000000"/>
                <w:kern w:val="24"/>
                <w:sz w:val="20"/>
                <w:szCs w:val="20"/>
                <w:lang w:eastAsia="ru-RU"/>
              </w:rPr>
              <w:t>Совместная реализация проектов и программ школы и социальных партнеров.</w:t>
            </w:r>
          </w:p>
        </w:tc>
        <w:tc>
          <w:tcPr>
            <w:tcW w:w="2126" w:type="dxa"/>
            <w:gridSpan w:val="2"/>
            <w:shd w:val="clear" w:color="auto" w:fill="auto"/>
          </w:tcPr>
          <w:p w:rsidR="00872764" w:rsidRPr="00872764" w:rsidRDefault="00872764" w:rsidP="00383377">
            <w:pPr>
              <w:jc w:val="both"/>
              <w:rPr>
                <w:sz w:val="20"/>
                <w:szCs w:val="20"/>
                <w:lang w:eastAsia="ru-RU"/>
              </w:rPr>
            </w:pPr>
            <w:r w:rsidRPr="00872764">
              <w:rPr>
                <w:sz w:val="20"/>
                <w:szCs w:val="20"/>
                <w:lang w:eastAsia="ru-RU"/>
              </w:rPr>
              <w:t>Риск снижения мотивации к самообразованию.</w:t>
            </w:r>
          </w:p>
        </w:tc>
        <w:tc>
          <w:tcPr>
            <w:tcW w:w="3869" w:type="dxa"/>
            <w:gridSpan w:val="2"/>
            <w:shd w:val="clear" w:color="auto" w:fill="auto"/>
          </w:tcPr>
          <w:p w:rsidR="00872764" w:rsidRPr="00872764" w:rsidRDefault="00872764" w:rsidP="00383377">
            <w:pPr>
              <w:jc w:val="both"/>
              <w:rPr>
                <w:sz w:val="20"/>
                <w:szCs w:val="20"/>
                <w:lang w:eastAsia="ru-RU"/>
              </w:rPr>
            </w:pPr>
            <w:r w:rsidRPr="00872764">
              <w:rPr>
                <w:sz w:val="20"/>
                <w:szCs w:val="20"/>
                <w:lang w:eastAsia="ru-RU"/>
              </w:rPr>
              <w:t>Расширение сотрудничества школы с международными организациями образования</w:t>
            </w:r>
          </w:p>
        </w:tc>
        <w:tc>
          <w:tcPr>
            <w:tcW w:w="2230" w:type="dxa"/>
            <w:shd w:val="clear" w:color="auto" w:fill="auto"/>
          </w:tcPr>
          <w:p w:rsidR="00872764" w:rsidRPr="00872764" w:rsidRDefault="00872764" w:rsidP="00383377">
            <w:pPr>
              <w:jc w:val="both"/>
              <w:rPr>
                <w:sz w:val="20"/>
                <w:szCs w:val="20"/>
                <w:lang w:eastAsia="ru-RU"/>
              </w:rPr>
            </w:pPr>
            <w:r w:rsidRPr="00872764">
              <w:rPr>
                <w:sz w:val="20"/>
                <w:szCs w:val="20"/>
                <w:lang w:eastAsia="ru-RU"/>
              </w:rPr>
              <w:t>Географическая отдаленность высших учебных заведений</w:t>
            </w:r>
          </w:p>
        </w:tc>
      </w:tr>
      <w:tr w:rsidR="00872764" w:rsidRPr="00872764" w:rsidTr="00872764">
        <w:tc>
          <w:tcPr>
            <w:tcW w:w="2119" w:type="dxa"/>
            <w:shd w:val="clear" w:color="auto" w:fill="auto"/>
          </w:tcPr>
          <w:p w:rsidR="00872764" w:rsidRPr="00872764" w:rsidRDefault="00872764" w:rsidP="00383377">
            <w:pPr>
              <w:jc w:val="both"/>
              <w:rPr>
                <w:b/>
                <w:color w:val="FF0000"/>
                <w:sz w:val="20"/>
                <w:szCs w:val="20"/>
                <w:lang w:eastAsia="ru-RU"/>
              </w:rPr>
            </w:pPr>
            <w:r w:rsidRPr="00872764">
              <w:rPr>
                <w:sz w:val="20"/>
                <w:szCs w:val="20"/>
                <w:lang w:eastAsia="ru-RU"/>
              </w:rPr>
              <w:t>Повышение квалификации через курсы</w:t>
            </w:r>
          </w:p>
        </w:tc>
        <w:tc>
          <w:tcPr>
            <w:tcW w:w="2126" w:type="dxa"/>
            <w:gridSpan w:val="2"/>
            <w:shd w:val="clear" w:color="auto" w:fill="auto"/>
          </w:tcPr>
          <w:p w:rsidR="00872764" w:rsidRPr="00872764" w:rsidRDefault="00872764" w:rsidP="00383377">
            <w:pPr>
              <w:jc w:val="both"/>
              <w:rPr>
                <w:b/>
                <w:sz w:val="20"/>
                <w:szCs w:val="20"/>
                <w:lang w:eastAsia="ru-RU"/>
              </w:rPr>
            </w:pPr>
          </w:p>
        </w:tc>
        <w:tc>
          <w:tcPr>
            <w:tcW w:w="3869" w:type="dxa"/>
            <w:gridSpan w:val="2"/>
            <w:shd w:val="clear" w:color="auto" w:fill="auto"/>
          </w:tcPr>
          <w:p w:rsidR="00872764" w:rsidRPr="00872764" w:rsidRDefault="00872764" w:rsidP="00383377">
            <w:pPr>
              <w:jc w:val="both"/>
              <w:rPr>
                <w:sz w:val="20"/>
                <w:szCs w:val="20"/>
                <w:lang w:eastAsia="ru-RU"/>
              </w:rPr>
            </w:pPr>
            <w:r w:rsidRPr="00872764">
              <w:rPr>
                <w:sz w:val="20"/>
                <w:szCs w:val="20"/>
                <w:lang w:eastAsia="ru-RU"/>
              </w:rPr>
              <w:t>Развитие профессиональных компетенций и обмен опытом через сотрудничество с социальным и партнерами.</w:t>
            </w:r>
          </w:p>
        </w:tc>
        <w:tc>
          <w:tcPr>
            <w:tcW w:w="2230" w:type="dxa"/>
            <w:shd w:val="clear" w:color="auto" w:fill="auto"/>
          </w:tcPr>
          <w:p w:rsidR="00872764" w:rsidRPr="00872764" w:rsidRDefault="00872764" w:rsidP="00383377">
            <w:pPr>
              <w:jc w:val="both"/>
              <w:rPr>
                <w:sz w:val="20"/>
                <w:szCs w:val="20"/>
                <w:lang w:eastAsia="ru-RU"/>
              </w:rPr>
            </w:pPr>
            <w:r w:rsidRPr="00872764">
              <w:rPr>
                <w:sz w:val="20"/>
                <w:szCs w:val="20"/>
                <w:lang w:eastAsia="ru-RU"/>
              </w:rPr>
              <w:t>Изменение правил и сроков прохождения курсов при аттестации педагогов.</w:t>
            </w:r>
          </w:p>
        </w:tc>
      </w:tr>
      <w:tr w:rsidR="00872764" w:rsidRPr="00872764" w:rsidTr="00872764">
        <w:tc>
          <w:tcPr>
            <w:tcW w:w="10344" w:type="dxa"/>
            <w:gridSpan w:val="6"/>
            <w:shd w:val="clear" w:color="auto" w:fill="auto"/>
          </w:tcPr>
          <w:p w:rsidR="00872764" w:rsidRPr="00872764" w:rsidRDefault="00872764" w:rsidP="00AE2069">
            <w:pPr>
              <w:widowControl/>
              <w:numPr>
                <w:ilvl w:val="0"/>
                <w:numId w:val="4"/>
              </w:numPr>
              <w:autoSpaceDE/>
              <w:autoSpaceDN/>
              <w:ind w:left="317" w:hanging="283"/>
              <w:jc w:val="both"/>
              <w:rPr>
                <w:b/>
                <w:sz w:val="20"/>
                <w:szCs w:val="20"/>
                <w:lang w:eastAsia="ru-RU"/>
              </w:rPr>
            </w:pPr>
            <w:r w:rsidRPr="00872764">
              <w:rPr>
                <w:b/>
                <w:sz w:val="20"/>
                <w:szCs w:val="20"/>
                <w:lang w:eastAsia="ru-RU"/>
              </w:rPr>
              <w:t>Реализация содержания образования</w:t>
            </w:r>
          </w:p>
        </w:tc>
      </w:tr>
      <w:tr w:rsidR="00872764" w:rsidRPr="00872764" w:rsidTr="00872764">
        <w:tc>
          <w:tcPr>
            <w:tcW w:w="2119" w:type="dxa"/>
            <w:shd w:val="clear" w:color="auto" w:fill="auto"/>
          </w:tcPr>
          <w:p w:rsidR="00872764" w:rsidRPr="00872764" w:rsidRDefault="00872764" w:rsidP="00383377">
            <w:pPr>
              <w:rPr>
                <w:b/>
                <w:sz w:val="20"/>
                <w:szCs w:val="20"/>
                <w:lang w:eastAsia="ru-RU"/>
              </w:rPr>
            </w:pPr>
            <w:r w:rsidRPr="00872764">
              <w:rPr>
                <w:rFonts w:eastAsia="SimSun"/>
                <w:color w:val="000000"/>
                <w:kern w:val="24"/>
                <w:sz w:val="20"/>
                <w:szCs w:val="20"/>
                <w:lang w:eastAsia="ru-RU"/>
              </w:rPr>
              <w:t>Творческий подход большинства учителей к учебному процессу</w:t>
            </w:r>
          </w:p>
        </w:tc>
        <w:tc>
          <w:tcPr>
            <w:tcW w:w="2126"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Невысокий уровень качества знаний в среднем звене</w:t>
            </w:r>
          </w:p>
        </w:tc>
        <w:tc>
          <w:tcPr>
            <w:tcW w:w="3869" w:type="dxa"/>
            <w:gridSpan w:val="2"/>
            <w:shd w:val="clear" w:color="auto" w:fill="auto"/>
          </w:tcPr>
          <w:p w:rsidR="00872764" w:rsidRPr="00872764" w:rsidRDefault="00872764" w:rsidP="00383377">
            <w:pPr>
              <w:rPr>
                <w:b/>
                <w:sz w:val="20"/>
                <w:szCs w:val="20"/>
                <w:lang w:eastAsia="ru-RU"/>
              </w:rPr>
            </w:pPr>
            <w:r w:rsidRPr="00872764">
              <w:rPr>
                <w:bCs/>
                <w:color w:val="000000"/>
                <w:sz w:val="20"/>
                <w:szCs w:val="20"/>
                <w:lang w:eastAsia="ru-RU"/>
              </w:rPr>
              <w:t>Восполнение пробелов знаний через дифференцированных подход, консультации сотрудничество с социальными партнерами.</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Искусственный интеллект</w:t>
            </w:r>
          </w:p>
        </w:tc>
      </w:tr>
      <w:tr w:rsidR="00872764" w:rsidRPr="00872764" w:rsidTr="00872764">
        <w:tc>
          <w:tcPr>
            <w:tcW w:w="2119" w:type="dxa"/>
            <w:shd w:val="clear" w:color="auto" w:fill="auto"/>
          </w:tcPr>
          <w:p w:rsidR="00872764" w:rsidRPr="00872764" w:rsidRDefault="00872764" w:rsidP="00383377">
            <w:pPr>
              <w:rPr>
                <w:sz w:val="20"/>
                <w:szCs w:val="20"/>
                <w:lang w:eastAsia="ru-RU"/>
              </w:rPr>
            </w:pPr>
            <w:r w:rsidRPr="00872764">
              <w:rPr>
                <w:sz w:val="20"/>
                <w:szCs w:val="20"/>
                <w:lang w:eastAsia="ru-RU"/>
              </w:rPr>
              <w:t>Наличие лицейских классов</w:t>
            </w:r>
          </w:p>
        </w:tc>
        <w:tc>
          <w:tcPr>
            <w:tcW w:w="2126" w:type="dxa"/>
            <w:gridSpan w:val="2"/>
            <w:shd w:val="clear" w:color="auto" w:fill="auto"/>
          </w:tcPr>
          <w:p w:rsidR="00872764" w:rsidRPr="00872764" w:rsidRDefault="00872764" w:rsidP="00383377">
            <w:pPr>
              <w:rPr>
                <w:color w:val="000000"/>
                <w:sz w:val="20"/>
                <w:szCs w:val="20"/>
                <w:lang w:eastAsia="ru-RU"/>
              </w:rPr>
            </w:pPr>
            <w:r w:rsidRPr="00872764">
              <w:rPr>
                <w:sz w:val="20"/>
                <w:szCs w:val="20"/>
                <w:lang w:eastAsia="ru-RU"/>
              </w:rPr>
              <w:t>Недостаточный уровень социальной активности у некоторых родителей</w:t>
            </w:r>
          </w:p>
        </w:tc>
        <w:tc>
          <w:tcPr>
            <w:tcW w:w="3869" w:type="dxa"/>
            <w:gridSpan w:val="2"/>
            <w:shd w:val="clear" w:color="auto" w:fill="auto"/>
          </w:tcPr>
          <w:p w:rsidR="00872764" w:rsidRPr="00872764" w:rsidRDefault="00872764" w:rsidP="00383377">
            <w:pPr>
              <w:rPr>
                <w:bCs/>
                <w:color w:val="000000"/>
                <w:sz w:val="20"/>
                <w:szCs w:val="20"/>
                <w:lang w:eastAsia="ru-RU"/>
              </w:rPr>
            </w:pPr>
            <w:r w:rsidRPr="00872764">
              <w:rPr>
                <w:bCs/>
                <w:color w:val="000000"/>
                <w:sz w:val="20"/>
                <w:szCs w:val="20"/>
                <w:lang w:eastAsia="ru-RU"/>
              </w:rPr>
              <w:t>Привлечение родительской общественности к учебному процессу</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Регламентированный характер нормативно-правовых актов для разработки рабочего учебного плана.</w:t>
            </w:r>
          </w:p>
        </w:tc>
      </w:tr>
      <w:tr w:rsidR="00872764" w:rsidRPr="00872764" w:rsidTr="00872764">
        <w:tc>
          <w:tcPr>
            <w:tcW w:w="2119" w:type="dxa"/>
            <w:shd w:val="clear" w:color="auto" w:fill="auto"/>
          </w:tcPr>
          <w:p w:rsidR="00872764" w:rsidRPr="00872764" w:rsidRDefault="00872764" w:rsidP="00383377">
            <w:pPr>
              <w:rPr>
                <w:sz w:val="20"/>
                <w:szCs w:val="20"/>
                <w:lang w:eastAsia="ru-RU"/>
              </w:rPr>
            </w:pPr>
            <w:r w:rsidRPr="00872764">
              <w:rPr>
                <w:sz w:val="20"/>
                <w:szCs w:val="20"/>
                <w:lang w:eastAsia="ru-RU"/>
              </w:rPr>
              <w:t>Стабильное качество знаний</w:t>
            </w:r>
          </w:p>
        </w:tc>
        <w:tc>
          <w:tcPr>
            <w:tcW w:w="2126"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Недостаточная динамика роста языковых компетенций учащихся и педагогов по казахскому и английскому языкам.</w:t>
            </w:r>
          </w:p>
        </w:tc>
        <w:tc>
          <w:tcPr>
            <w:tcW w:w="3869"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Усиление межпредметных связей в учебно-воспитательном процессе.</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Отток учащихся специализированные школы, переезд в большие города.</w:t>
            </w:r>
          </w:p>
        </w:tc>
      </w:tr>
      <w:tr w:rsidR="00872764" w:rsidRPr="00872764" w:rsidTr="00872764">
        <w:tc>
          <w:tcPr>
            <w:tcW w:w="10344" w:type="dxa"/>
            <w:gridSpan w:val="6"/>
            <w:shd w:val="clear" w:color="auto" w:fill="auto"/>
          </w:tcPr>
          <w:p w:rsidR="00872764" w:rsidRPr="00872764" w:rsidRDefault="00872764" w:rsidP="00AE2069">
            <w:pPr>
              <w:widowControl/>
              <w:numPr>
                <w:ilvl w:val="0"/>
                <w:numId w:val="4"/>
              </w:numPr>
              <w:autoSpaceDE/>
              <w:autoSpaceDN/>
              <w:ind w:left="176" w:hanging="176"/>
              <w:jc w:val="both"/>
              <w:rPr>
                <w:b/>
                <w:sz w:val="20"/>
                <w:szCs w:val="20"/>
                <w:lang w:eastAsia="ru-RU"/>
              </w:rPr>
            </w:pPr>
            <w:r w:rsidRPr="00872764">
              <w:rPr>
                <w:b/>
                <w:sz w:val="20"/>
                <w:szCs w:val="20"/>
                <w:lang w:eastAsia="ru-RU"/>
              </w:rPr>
              <w:t>Учебно-методические условия повышения качества образования и инновационной деятельности</w:t>
            </w:r>
          </w:p>
        </w:tc>
      </w:tr>
      <w:tr w:rsidR="00872764" w:rsidRPr="00872764" w:rsidTr="00872764">
        <w:tc>
          <w:tcPr>
            <w:tcW w:w="2998" w:type="dxa"/>
            <w:gridSpan w:val="2"/>
            <w:shd w:val="clear" w:color="auto" w:fill="auto"/>
          </w:tcPr>
          <w:p w:rsidR="00872764" w:rsidRPr="00872764" w:rsidRDefault="00872764" w:rsidP="00383377">
            <w:pPr>
              <w:rPr>
                <w:b/>
                <w:sz w:val="20"/>
                <w:szCs w:val="20"/>
                <w:lang w:eastAsia="ru-RU"/>
              </w:rPr>
            </w:pPr>
            <w:r w:rsidRPr="00872764">
              <w:rPr>
                <w:sz w:val="20"/>
                <w:szCs w:val="20"/>
                <w:lang w:eastAsia="ru-RU"/>
              </w:rPr>
              <w:t>Трансляция и использование на практике полученных знаний</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Исследовательская культура учителей</w:t>
            </w:r>
          </w:p>
        </w:tc>
        <w:tc>
          <w:tcPr>
            <w:tcW w:w="2115" w:type="dxa"/>
            <w:shd w:val="clear" w:color="auto" w:fill="auto"/>
          </w:tcPr>
          <w:p w:rsidR="00872764" w:rsidRPr="00872764" w:rsidRDefault="00872764" w:rsidP="00383377">
            <w:pPr>
              <w:rPr>
                <w:b/>
                <w:sz w:val="20"/>
                <w:szCs w:val="20"/>
                <w:lang w:eastAsia="ru-RU"/>
              </w:rPr>
            </w:pPr>
            <w:r w:rsidRPr="00872764">
              <w:rPr>
                <w:bCs/>
                <w:color w:val="000000"/>
                <w:sz w:val="20"/>
                <w:szCs w:val="20"/>
                <w:lang w:eastAsia="ru-RU"/>
              </w:rPr>
              <w:t>Пересмотр подходов к контролю учебно-воспитательного процесса</w:t>
            </w:r>
          </w:p>
        </w:tc>
        <w:tc>
          <w:tcPr>
            <w:tcW w:w="2230" w:type="dxa"/>
            <w:shd w:val="clear" w:color="auto" w:fill="auto"/>
          </w:tcPr>
          <w:p w:rsidR="00872764" w:rsidRPr="00872764" w:rsidRDefault="00872764" w:rsidP="00383377">
            <w:pPr>
              <w:rPr>
                <w:b/>
                <w:sz w:val="20"/>
                <w:szCs w:val="20"/>
                <w:lang w:eastAsia="ru-RU"/>
              </w:rPr>
            </w:pPr>
            <w:r w:rsidRPr="00872764">
              <w:rPr>
                <w:color w:val="000000"/>
                <w:sz w:val="20"/>
                <w:szCs w:val="20"/>
                <w:lang w:eastAsia="ru-RU"/>
              </w:rPr>
              <w:t>Отсутствие часов вариативного компонента в общеобразовательных классах</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Наличие 7 групп исследования</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Недостаточный уровень владения педагогическими технологиями</w:t>
            </w:r>
          </w:p>
        </w:tc>
        <w:tc>
          <w:tcPr>
            <w:tcW w:w="2115" w:type="dxa"/>
            <w:shd w:val="clear" w:color="auto" w:fill="auto"/>
          </w:tcPr>
          <w:p w:rsidR="00872764" w:rsidRPr="00872764" w:rsidRDefault="00872764" w:rsidP="00383377">
            <w:pPr>
              <w:rPr>
                <w:bCs/>
                <w:color w:val="000000"/>
                <w:sz w:val="20"/>
                <w:szCs w:val="20"/>
                <w:lang w:eastAsia="ru-RU"/>
              </w:rPr>
            </w:pPr>
            <w:r w:rsidRPr="00872764">
              <w:rPr>
                <w:bCs/>
                <w:color w:val="000000"/>
                <w:sz w:val="20"/>
                <w:szCs w:val="20"/>
                <w:lang w:eastAsia="ru-RU"/>
              </w:rPr>
              <w:t>Активизация работы по исследованию урока</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Недостаточная мотивация, перезагруженность учителей в результате нехватки кадров.</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rFonts w:eastAsia="SimSun"/>
                <w:color w:val="000000"/>
                <w:kern w:val="24"/>
                <w:sz w:val="20"/>
                <w:szCs w:val="20"/>
                <w:lang w:eastAsia="ru-RU"/>
              </w:rPr>
              <w:t>Участие в областных, республиканских и международных инновационных проектах.</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Отсутствие авторских программ</w:t>
            </w:r>
          </w:p>
        </w:tc>
        <w:tc>
          <w:tcPr>
            <w:tcW w:w="2115" w:type="dxa"/>
            <w:shd w:val="clear" w:color="auto" w:fill="auto"/>
          </w:tcPr>
          <w:p w:rsidR="00872764" w:rsidRPr="00872764" w:rsidRDefault="00872764" w:rsidP="00383377">
            <w:pPr>
              <w:rPr>
                <w:bCs/>
                <w:color w:val="000000"/>
                <w:sz w:val="20"/>
                <w:szCs w:val="20"/>
                <w:lang w:eastAsia="ru-RU"/>
              </w:rPr>
            </w:pPr>
            <w:r w:rsidRPr="00872764">
              <w:rPr>
                <w:bCs/>
                <w:color w:val="000000"/>
                <w:sz w:val="20"/>
                <w:szCs w:val="20"/>
                <w:lang w:eastAsia="ru-RU"/>
              </w:rPr>
              <w:t>Самообразование – как условие повышения профессиональных компетенции</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Отсутствие мотивации участия в проектах, конкурсах, олимпиадах, не входящих в приказ № 514, которые учитываются при аттестации.</w:t>
            </w:r>
          </w:p>
        </w:tc>
      </w:tr>
      <w:tr w:rsidR="00872764" w:rsidRPr="00872764" w:rsidTr="00872764">
        <w:tc>
          <w:tcPr>
            <w:tcW w:w="10344" w:type="dxa"/>
            <w:gridSpan w:val="6"/>
            <w:shd w:val="clear" w:color="auto" w:fill="auto"/>
          </w:tcPr>
          <w:p w:rsidR="00872764" w:rsidRPr="00872764" w:rsidRDefault="00872764" w:rsidP="00AE2069">
            <w:pPr>
              <w:widowControl/>
              <w:numPr>
                <w:ilvl w:val="0"/>
                <w:numId w:val="4"/>
              </w:numPr>
              <w:autoSpaceDE/>
              <w:autoSpaceDN/>
              <w:ind w:left="176" w:hanging="176"/>
              <w:jc w:val="both"/>
              <w:rPr>
                <w:b/>
                <w:sz w:val="20"/>
                <w:szCs w:val="20"/>
                <w:lang w:eastAsia="ru-RU"/>
              </w:rPr>
            </w:pPr>
            <w:r w:rsidRPr="00872764">
              <w:rPr>
                <w:b/>
                <w:sz w:val="20"/>
                <w:szCs w:val="20"/>
                <w:lang w:eastAsia="ru-RU"/>
              </w:rPr>
              <w:t>Условия реализации у учащихся интеллектуальных и творческих способностей, качества развития</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Участие учеников в олимпиадах и конкурсах</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Недостаточная степень владения практикой к подготовке к олимпиадам, проектам.</w:t>
            </w:r>
          </w:p>
        </w:tc>
        <w:tc>
          <w:tcPr>
            <w:tcW w:w="2115" w:type="dxa"/>
            <w:shd w:val="clear" w:color="auto" w:fill="auto"/>
          </w:tcPr>
          <w:p w:rsidR="00872764" w:rsidRPr="00872764" w:rsidRDefault="00872764" w:rsidP="00383377">
            <w:pPr>
              <w:rPr>
                <w:sz w:val="20"/>
                <w:szCs w:val="20"/>
                <w:lang w:eastAsia="ru-RU"/>
              </w:rPr>
            </w:pPr>
            <w:r w:rsidRPr="00872764">
              <w:rPr>
                <w:sz w:val="20"/>
                <w:szCs w:val="20"/>
                <w:lang w:eastAsia="ru-RU"/>
              </w:rPr>
              <w:t>Систематическая работа по развитию функциональной грамотности.</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Отсутствие выбора охвата дополнительного образования.</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Ранняя профилизация с 7 класса.</w:t>
            </w:r>
          </w:p>
        </w:tc>
        <w:tc>
          <w:tcPr>
            <w:tcW w:w="3001" w:type="dxa"/>
            <w:gridSpan w:val="2"/>
            <w:shd w:val="clear" w:color="auto" w:fill="auto"/>
          </w:tcPr>
          <w:p w:rsidR="00872764" w:rsidRPr="00872764" w:rsidRDefault="00872764" w:rsidP="00383377">
            <w:pPr>
              <w:rPr>
                <w:b/>
                <w:sz w:val="20"/>
                <w:szCs w:val="20"/>
                <w:lang w:eastAsia="ru-RU"/>
              </w:rPr>
            </w:pPr>
            <w:r w:rsidRPr="00872764">
              <w:rPr>
                <w:rFonts w:eastAsia="SimSun"/>
                <w:color w:val="000000"/>
                <w:kern w:val="24"/>
                <w:sz w:val="20"/>
                <w:szCs w:val="20"/>
                <w:lang w:eastAsia="ru-RU"/>
              </w:rPr>
              <w:t>Охват учащихся дополнительным образованием</w:t>
            </w:r>
          </w:p>
        </w:tc>
        <w:tc>
          <w:tcPr>
            <w:tcW w:w="2115" w:type="dxa"/>
            <w:shd w:val="clear" w:color="auto" w:fill="auto"/>
          </w:tcPr>
          <w:p w:rsidR="00872764" w:rsidRPr="00872764" w:rsidRDefault="00872764" w:rsidP="00383377">
            <w:pPr>
              <w:rPr>
                <w:b/>
                <w:sz w:val="20"/>
                <w:szCs w:val="20"/>
                <w:lang w:eastAsia="ru-RU"/>
              </w:rPr>
            </w:pPr>
            <w:r w:rsidRPr="00872764">
              <w:rPr>
                <w:sz w:val="20"/>
                <w:szCs w:val="20"/>
                <w:lang w:eastAsia="ru-RU"/>
              </w:rPr>
              <w:t xml:space="preserve">Развитие активности учащихся через развитие 4-К (коммуникация, креативность, </w:t>
            </w:r>
            <w:r w:rsidRPr="00872764">
              <w:rPr>
                <w:sz w:val="20"/>
                <w:szCs w:val="20"/>
                <w:lang w:eastAsia="ru-RU"/>
              </w:rPr>
              <w:lastRenderedPageBreak/>
              <w:t>критическое мышление, командная работа)</w:t>
            </w:r>
          </w:p>
        </w:tc>
        <w:tc>
          <w:tcPr>
            <w:tcW w:w="2230" w:type="dxa"/>
            <w:shd w:val="clear" w:color="auto" w:fill="auto"/>
          </w:tcPr>
          <w:p w:rsidR="00872764" w:rsidRPr="00872764" w:rsidRDefault="00872764" w:rsidP="00383377">
            <w:pPr>
              <w:rPr>
                <w:b/>
                <w:sz w:val="20"/>
                <w:szCs w:val="20"/>
                <w:lang w:eastAsia="ru-RU"/>
              </w:rPr>
            </w:pPr>
            <w:r w:rsidRPr="00872764">
              <w:rPr>
                <w:bCs/>
                <w:color w:val="000000"/>
                <w:sz w:val="20"/>
                <w:szCs w:val="20"/>
                <w:lang w:eastAsia="ru-RU"/>
              </w:rPr>
              <w:lastRenderedPageBreak/>
              <w:t>Отдаленность города от культурных центров.</w:t>
            </w:r>
          </w:p>
        </w:tc>
      </w:tr>
      <w:tr w:rsidR="00872764" w:rsidRPr="00872764" w:rsidTr="00872764">
        <w:tc>
          <w:tcPr>
            <w:tcW w:w="10344" w:type="dxa"/>
            <w:gridSpan w:val="6"/>
            <w:shd w:val="clear" w:color="auto" w:fill="auto"/>
          </w:tcPr>
          <w:p w:rsidR="00872764" w:rsidRPr="00872764" w:rsidRDefault="00872764" w:rsidP="00AE2069">
            <w:pPr>
              <w:widowControl/>
              <w:numPr>
                <w:ilvl w:val="0"/>
                <w:numId w:val="4"/>
              </w:numPr>
              <w:autoSpaceDE/>
              <w:autoSpaceDN/>
              <w:ind w:left="317" w:hanging="283"/>
              <w:jc w:val="both"/>
              <w:rPr>
                <w:b/>
                <w:sz w:val="20"/>
                <w:szCs w:val="20"/>
                <w:lang w:eastAsia="ru-RU"/>
              </w:rPr>
            </w:pPr>
            <w:r w:rsidRPr="00872764">
              <w:rPr>
                <w:b/>
                <w:sz w:val="20"/>
                <w:szCs w:val="20"/>
                <w:lang w:eastAsia="ru-RU"/>
              </w:rPr>
              <w:lastRenderedPageBreak/>
              <w:t>Условия формирования и самореализации личности с активной жизненной позицией, ориентированной на общечеловеческие и национальные ценности и идеалы</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Организация работы школьного самоуправления</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Незаполненная вакансия вожатого.</w:t>
            </w:r>
          </w:p>
        </w:tc>
        <w:tc>
          <w:tcPr>
            <w:tcW w:w="2115" w:type="dxa"/>
            <w:shd w:val="clear" w:color="auto" w:fill="auto"/>
          </w:tcPr>
          <w:p w:rsidR="00872764" w:rsidRPr="00872764" w:rsidRDefault="00872764" w:rsidP="00383377">
            <w:pPr>
              <w:rPr>
                <w:b/>
                <w:sz w:val="20"/>
                <w:szCs w:val="20"/>
                <w:lang w:eastAsia="ru-RU"/>
              </w:rPr>
            </w:pPr>
            <w:r w:rsidRPr="00872764">
              <w:rPr>
                <w:bCs/>
                <w:color w:val="000000"/>
                <w:sz w:val="20"/>
                <w:szCs w:val="20"/>
                <w:lang w:eastAsia="ru-RU"/>
              </w:rPr>
              <w:t xml:space="preserve"> Поддержка инициативы школьного самоуправления через волонтерство.</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Низкая оплата труда вожатых</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Системная работа коллегиальных форм управления.</w:t>
            </w:r>
          </w:p>
        </w:tc>
        <w:tc>
          <w:tcPr>
            <w:tcW w:w="3001" w:type="dxa"/>
            <w:gridSpan w:val="2"/>
            <w:shd w:val="clear" w:color="auto" w:fill="auto"/>
          </w:tcPr>
          <w:p w:rsidR="00872764" w:rsidRPr="00872764" w:rsidRDefault="00872764" w:rsidP="00383377">
            <w:pPr>
              <w:rPr>
                <w:color w:val="000000"/>
                <w:sz w:val="20"/>
                <w:szCs w:val="20"/>
                <w:lang w:eastAsia="ru-RU"/>
              </w:rPr>
            </w:pPr>
            <w:r w:rsidRPr="00872764">
              <w:rPr>
                <w:color w:val="000000"/>
                <w:sz w:val="20"/>
                <w:szCs w:val="20"/>
                <w:lang w:eastAsia="ru-RU"/>
              </w:rPr>
              <w:t>Слабое участие родителей в учебно-воспитательном процессе</w:t>
            </w:r>
          </w:p>
        </w:tc>
        <w:tc>
          <w:tcPr>
            <w:tcW w:w="2115" w:type="dxa"/>
            <w:shd w:val="clear" w:color="auto" w:fill="auto"/>
          </w:tcPr>
          <w:p w:rsidR="00872764" w:rsidRPr="00872764" w:rsidRDefault="00872764" w:rsidP="00383377">
            <w:pPr>
              <w:rPr>
                <w:bCs/>
                <w:color w:val="000000"/>
                <w:sz w:val="20"/>
                <w:szCs w:val="20"/>
                <w:lang w:eastAsia="ru-RU"/>
              </w:rPr>
            </w:pPr>
            <w:r w:rsidRPr="00872764">
              <w:rPr>
                <w:sz w:val="20"/>
                <w:szCs w:val="20"/>
                <w:lang w:eastAsia="ru-RU"/>
              </w:rPr>
              <w:t xml:space="preserve">Организация тематических экскурсий по сакральным местам Казахстана. </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Низкий уровень контроля и ответственности родителей за проведением досуга их детьми.</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bCs/>
                <w:kern w:val="32"/>
                <w:sz w:val="20"/>
                <w:szCs w:val="20"/>
                <w:lang w:eastAsia="ru-RU"/>
              </w:rPr>
              <w:t>Члены Казахстанской Национальной Федерации Клубов Юнеско</w:t>
            </w:r>
          </w:p>
        </w:tc>
        <w:tc>
          <w:tcPr>
            <w:tcW w:w="3001" w:type="dxa"/>
            <w:gridSpan w:val="2"/>
            <w:shd w:val="clear" w:color="auto" w:fill="auto"/>
          </w:tcPr>
          <w:p w:rsidR="00872764" w:rsidRPr="00872764" w:rsidRDefault="00872764" w:rsidP="00383377">
            <w:pPr>
              <w:rPr>
                <w:b/>
                <w:sz w:val="20"/>
                <w:szCs w:val="20"/>
                <w:lang w:eastAsia="ru-RU"/>
              </w:rPr>
            </w:pPr>
          </w:p>
        </w:tc>
        <w:tc>
          <w:tcPr>
            <w:tcW w:w="2115" w:type="dxa"/>
            <w:shd w:val="clear" w:color="auto" w:fill="auto"/>
          </w:tcPr>
          <w:p w:rsidR="00872764" w:rsidRPr="00872764" w:rsidRDefault="00872764" w:rsidP="00383377">
            <w:pPr>
              <w:rPr>
                <w:sz w:val="20"/>
                <w:szCs w:val="20"/>
                <w:lang w:eastAsia="ru-RU"/>
              </w:rPr>
            </w:pPr>
          </w:p>
        </w:tc>
        <w:tc>
          <w:tcPr>
            <w:tcW w:w="2230" w:type="dxa"/>
            <w:shd w:val="clear" w:color="auto" w:fill="auto"/>
          </w:tcPr>
          <w:p w:rsidR="00872764" w:rsidRPr="00872764" w:rsidRDefault="00872764" w:rsidP="00383377">
            <w:pPr>
              <w:rPr>
                <w:sz w:val="20"/>
                <w:szCs w:val="20"/>
                <w:lang w:eastAsia="ru-RU"/>
              </w:rPr>
            </w:pP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p>
        </w:tc>
        <w:tc>
          <w:tcPr>
            <w:tcW w:w="3001" w:type="dxa"/>
            <w:gridSpan w:val="2"/>
            <w:shd w:val="clear" w:color="auto" w:fill="auto"/>
          </w:tcPr>
          <w:p w:rsidR="00872764" w:rsidRPr="00872764" w:rsidRDefault="00872764" w:rsidP="00383377">
            <w:pPr>
              <w:rPr>
                <w:b/>
                <w:sz w:val="20"/>
                <w:szCs w:val="20"/>
                <w:lang w:eastAsia="ru-RU"/>
              </w:rPr>
            </w:pPr>
          </w:p>
        </w:tc>
        <w:tc>
          <w:tcPr>
            <w:tcW w:w="2115" w:type="dxa"/>
            <w:shd w:val="clear" w:color="auto" w:fill="auto"/>
          </w:tcPr>
          <w:p w:rsidR="00872764" w:rsidRPr="00872764" w:rsidRDefault="00872764" w:rsidP="00383377">
            <w:pPr>
              <w:rPr>
                <w:sz w:val="20"/>
                <w:szCs w:val="20"/>
                <w:lang w:eastAsia="ru-RU"/>
              </w:rPr>
            </w:pPr>
          </w:p>
        </w:tc>
        <w:tc>
          <w:tcPr>
            <w:tcW w:w="2230" w:type="dxa"/>
            <w:shd w:val="clear" w:color="auto" w:fill="auto"/>
          </w:tcPr>
          <w:p w:rsidR="00872764" w:rsidRPr="00872764" w:rsidRDefault="00872764" w:rsidP="00383377">
            <w:pPr>
              <w:rPr>
                <w:sz w:val="20"/>
                <w:szCs w:val="20"/>
                <w:lang w:eastAsia="ru-RU"/>
              </w:rPr>
            </w:pPr>
          </w:p>
        </w:tc>
      </w:tr>
      <w:tr w:rsidR="00872764" w:rsidRPr="00872764" w:rsidTr="00872764">
        <w:tc>
          <w:tcPr>
            <w:tcW w:w="10344" w:type="dxa"/>
            <w:gridSpan w:val="6"/>
            <w:shd w:val="clear" w:color="auto" w:fill="auto"/>
          </w:tcPr>
          <w:p w:rsidR="00872764" w:rsidRPr="00872764" w:rsidRDefault="00872764" w:rsidP="00AE2069">
            <w:pPr>
              <w:widowControl/>
              <w:numPr>
                <w:ilvl w:val="0"/>
                <w:numId w:val="4"/>
              </w:numPr>
              <w:autoSpaceDE/>
              <w:autoSpaceDN/>
              <w:ind w:left="317" w:hanging="283"/>
              <w:jc w:val="both"/>
              <w:rPr>
                <w:b/>
                <w:sz w:val="20"/>
                <w:szCs w:val="20"/>
                <w:lang w:eastAsia="ru-RU"/>
              </w:rPr>
            </w:pPr>
            <w:r w:rsidRPr="00872764">
              <w:rPr>
                <w:b/>
                <w:sz w:val="20"/>
                <w:szCs w:val="20"/>
                <w:lang w:eastAsia="ru-RU"/>
              </w:rPr>
              <w:t>Условия формирования и реализации здорового образа жизни обучающихся</w:t>
            </w:r>
          </w:p>
        </w:tc>
      </w:tr>
      <w:tr w:rsidR="00872764" w:rsidRPr="00872764" w:rsidTr="00872764">
        <w:tc>
          <w:tcPr>
            <w:tcW w:w="2998" w:type="dxa"/>
            <w:gridSpan w:val="2"/>
            <w:shd w:val="clear" w:color="auto" w:fill="auto"/>
          </w:tcPr>
          <w:p w:rsidR="00872764" w:rsidRPr="00872764" w:rsidRDefault="00872764" w:rsidP="00383377">
            <w:pPr>
              <w:rPr>
                <w:b/>
                <w:sz w:val="20"/>
                <w:szCs w:val="20"/>
                <w:lang w:eastAsia="ru-RU"/>
              </w:rPr>
            </w:pPr>
            <w:r w:rsidRPr="00872764">
              <w:rPr>
                <w:rFonts w:eastAsia="SimSun"/>
                <w:color w:val="000000"/>
                <w:kern w:val="24"/>
                <w:sz w:val="20"/>
                <w:szCs w:val="20"/>
                <w:lang w:eastAsia="ru-RU"/>
              </w:rPr>
              <w:t>Профилактическая работа по ЗОЖ</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 xml:space="preserve"> Культ-фасфуда</w:t>
            </w:r>
          </w:p>
        </w:tc>
        <w:tc>
          <w:tcPr>
            <w:tcW w:w="2115" w:type="dxa"/>
            <w:shd w:val="clear" w:color="auto" w:fill="auto"/>
          </w:tcPr>
          <w:p w:rsidR="00872764" w:rsidRPr="00872764" w:rsidRDefault="00872764" w:rsidP="00383377">
            <w:pPr>
              <w:rPr>
                <w:sz w:val="20"/>
                <w:szCs w:val="20"/>
                <w:lang w:eastAsia="ru-RU"/>
              </w:rPr>
            </w:pPr>
            <w:r w:rsidRPr="00872764">
              <w:rPr>
                <w:sz w:val="20"/>
                <w:szCs w:val="20"/>
                <w:lang w:eastAsia="ru-RU"/>
              </w:rPr>
              <w:t>Сотрудничество с медицинскими учреждениями, беседы, профессиональные осмотры</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Присутствие эмоционального и физического неблагополучия обучающихся и педагогов.</w:t>
            </w:r>
          </w:p>
        </w:tc>
      </w:tr>
      <w:tr w:rsidR="00872764" w:rsidRPr="00872764" w:rsidTr="00872764">
        <w:tc>
          <w:tcPr>
            <w:tcW w:w="2998" w:type="dxa"/>
            <w:gridSpan w:val="2"/>
            <w:shd w:val="clear" w:color="auto" w:fill="auto"/>
          </w:tcPr>
          <w:p w:rsidR="00872764" w:rsidRPr="00872764" w:rsidRDefault="00872764" w:rsidP="00383377">
            <w:pPr>
              <w:rPr>
                <w:rFonts w:eastAsia="SimSun"/>
                <w:color w:val="000000"/>
                <w:kern w:val="24"/>
                <w:sz w:val="20"/>
                <w:szCs w:val="20"/>
                <w:lang w:eastAsia="ru-RU"/>
              </w:rPr>
            </w:pPr>
            <w:r w:rsidRPr="00872764">
              <w:rPr>
                <w:rFonts w:eastAsia="SimSun"/>
                <w:color w:val="000000"/>
                <w:kern w:val="24"/>
                <w:sz w:val="20"/>
                <w:szCs w:val="20"/>
                <w:lang w:eastAsia="ru-RU"/>
              </w:rPr>
              <w:t>Спортивные мероприятия с привлечением родителей</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Негативный пример отдельных родителей.</w:t>
            </w:r>
          </w:p>
        </w:tc>
        <w:tc>
          <w:tcPr>
            <w:tcW w:w="2115" w:type="dxa"/>
            <w:shd w:val="clear" w:color="auto" w:fill="auto"/>
          </w:tcPr>
          <w:p w:rsidR="00872764" w:rsidRPr="00872764" w:rsidRDefault="00872764" w:rsidP="00383377">
            <w:pPr>
              <w:rPr>
                <w:sz w:val="20"/>
                <w:szCs w:val="20"/>
                <w:lang w:eastAsia="ru-RU"/>
              </w:rPr>
            </w:pPr>
            <w:r w:rsidRPr="00872764">
              <w:rPr>
                <w:sz w:val="20"/>
                <w:szCs w:val="20"/>
                <w:lang w:eastAsia="ru-RU"/>
              </w:rPr>
              <w:t>Системная работа спортивных секций</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Отсутствие второго спортивного зала.</w:t>
            </w:r>
          </w:p>
        </w:tc>
      </w:tr>
      <w:tr w:rsidR="00872764" w:rsidRPr="00872764" w:rsidTr="00872764">
        <w:tc>
          <w:tcPr>
            <w:tcW w:w="2998" w:type="dxa"/>
            <w:gridSpan w:val="2"/>
            <w:shd w:val="clear" w:color="auto" w:fill="auto"/>
          </w:tcPr>
          <w:p w:rsidR="00872764" w:rsidRPr="00872764" w:rsidRDefault="00872764" w:rsidP="00383377">
            <w:pPr>
              <w:rPr>
                <w:rFonts w:eastAsia="SimSun"/>
                <w:color w:val="000000"/>
                <w:kern w:val="24"/>
                <w:sz w:val="20"/>
                <w:szCs w:val="20"/>
                <w:lang w:eastAsia="ru-RU"/>
              </w:rPr>
            </w:pPr>
            <w:r w:rsidRPr="00872764">
              <w:rPr>
                <w:rFonts w:eastAsia="SimSun"/>
                <w:color w:val="000000"/>
                <w:kern w:val="24"/>
                <w:sz w:val="20"/>
                <w:szCs w:val="20"/>
                <w:lang w:eastAsia="ru-RU"/>
              </w:rPr>
              <w:t>Ежегодное обновление спортивного инвентаря</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Низкая процент детей, занимающихся спортом.</w:t>
            </w:r>
          </w:p>
        </w:tc>
        <w:tc>
          <w:tcPr>
            <w:tcW w:w="2115" w:type="dxa"/>
            <w:shd w:val="clear" w:color="auto" w:fill="auto"/>
          </w:tcPr>
          <w:p w:rsidR="00872764" w:rsidRPr="00872764" w:rsidRDefault="00872764" w:rsidP="00383377">
            <w:pPr>
              <w:rPr>
                <w:sz w:val="20"/>
                <w:szCs w:val="20"/>
                <w:lang w:eastAsia="ru-RU"/>
              </w:rPr>
            </w:pPr>
            <w:r w:rsidRPr="00872764">
              <w:rPr>
                <w:sz w:val="20"/>
                <w:szCs w:val="20"/>
                <w:lang w:eastAsia="ru-RU"/>
              </w:rPr>
              <w:t>Пропаганда и проведение разъяснительной работы по ЗОЖ.</w:t>
            </w:r>
          </w:p>
        </w:tc>
        <w:tc>
          <w:tcPr>
            <w:tcW w:w="2230" w:type="dxa"/>
            <w:shd w:val="clear" w:color="auto" w:fill="auto"/>
          </w:tcPr>
          <w:p w:rsidR="00872764" w:rsidRPr="00872764" w:rsidRDefault="00872764" w:rsidP="00383377">
            <w:pPr>
              <w:rPr>
                <w:sz w:val="20"/>
                <w:szCs w:val="20"/>
                <w:lang w:eastAsia="ru-RU"/>
              </w:rPr>
            </w:pPr>
            <w:r w:rsidRPr="00872764">
              <w:rPr>
                <w:sz w:val="20"/>
                <w:szCs w:val="20"/>
                <w:lang w:eastAsia="ru-RU"/>
              </w:rPr>
              <w:t>Чрезмерная зависимость от электронных устройств.</w:t>
            </w:r>
          </w:p>
        </w:tc>
      </w:tr>
      <w:tr w:rsidR="00872764" w:rsidRPr="00872764" w:rsidTr="00872764">
        <w:tc>
          <w:tcPr>
            <w:tcW w:w="10344" w:type="dxa"/>
            <w:gridSpan w:val="6"/>
            <w:shd w:val="clear" w:color="auto" w:fill="auto"/>
          </w:tcPr>
          <w:p w:rsidR="00872764" w:rsidRPr="00872764" w:rsidRDefault="00872764" w:rsidP="00AE2069">
            <w:pPr>
              <w:widowControl/>
              <w:numPr>
                <w:ilvl w:val="0"/>
                <w:numId w:val="4"/>
              </w:numPr>
              <w:autoSpaceDE/>
              <w:autoSpaceDN/>
              <w:ind w:left="317" w:hanging="283"/>
              <w:jc w:val="both"/>
              <w:rPr>
                <w:b/>
                <w:sz w:val="20"/>
                <w:szCs w:val="20"/>
                <w:lang w:eastAsia="ru-RU"/>
              </w:rPr>
            </w:pPr>
            <w:r w:rsidRPr="00872764">
              <w:rPr>
                <w:b/>
                <w:sz w:val="20"/>
                <w:szCs w:val="20"/>
                <w:lang w:eastAsia="ru-RU"/>
              </w:rPr>
              <w:t>Информационные ресурсы</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 xml:space="preserve">Использование в УВП </w:t>
            </w:r>
            <w:r w:rsidRPr="00872764">
              <w:rPr>
                <w:sz w:val="20"/>
                <w:szCs w:val="20"/>
                <w:lang w:val="en-US" w:eastAsia="ru-RU"/>
              </w:rPr>
              <w:t>Bilim</w:t>
            </w:r>
            <w:r w:rsidRPr="00872764">
              <w:rPr>
                <w:sz w:val="20"/>
                <w:szCs w:val="20"/>
                <w:lang w:eastAsia="ru-RU"/>
              </w:rPr>
              <w:t>а</w:t>
            </w:r>
            <w:r w:rsidRPr="00872764">
              <w:rPr>
                <w:sz w:val="20"/>
                <w:szCs w:val="20"/>
                <w:lang w:val="en-US" w:eastAsia="ru-RU"/>
              </w:rPr>
              <w:t>l</w:t>
            </w:r>
            <w:r w:rsidRPr="00872764">
              <w:rPr>
                <w:sz w:val="20"/>
                <w:szCs w:val="20"/>
                <w:lang w:eastAsia="ru-RU"/>
              </w:rPr>
              <w:t>, Торік, НОБД.</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слабые -компетенции</w:t>
            </w:r>
          </w:p>
        </w:tc>
        <w:tc>
          <w:tcPr>
            <w:tcW w:w="2115" w:type="dxa"/>
            <w:shd w:val="clear" w:color="auto" w:fill="auto"/>
          </w:tcPr>
          <w:p w:rsidR="00872764" w:rsidRPr="00872764" w:rsidRDefault="00872764" w:rsidP="00383377">
            <w:pPr>
              <w:rPr>
                <w:sz w:val="20"/>
                <w:szCs w:val="20"/>
                <w:lang w:eastAsia="ru-RU"/>
              </w:rPr>
            </w:pPr>
            <w:r w:rsidRPr="00872764">
              <w:rPr>
                <w:sz w:val="20"/>
                <w:szCs w:val="20"/>
                <w:lang w:eastAsia="ru-RU"/>
              </w:rPr>
              <w:t xml:space="preserve">Свободный доступ к прохождению курсов по </w:t>
            </w:r>
            <w:r w:rsidRPr="00872764">
              <w:rPr>
                <w:sz w:val="20"/>
                <w:szCs w:val="20"/>
                <w:lang w:val="en-US" w:eastAsia="ru-RU"/>
              </w:rPr>
              <w:t>IT</w:t>
            </w:r>
            <w:r w:rsidRPr="00872764">
              <w:rPr>
                <w:sz w:val="20"/>
                <w:szCs w:val="20"/>
                <w:lang w:eastAsia="ru-RU"/>
              </w:rPr>
              <w:t>-технологии.</w:t>
            </w:r>
          </w:p>
        </w:tc>
        <w:tc>
          <w:tcPr>
            <w:tcW w:w="2230" w:type="dxa"/>
            <w:shd w:val="clear" w:color="auto" w:fill="auto"/>
          </w:tcPr>
          <w:p w:rsidR="00872764" w:rsidRPr="00872764" w:rsidRDefault="00872764" w:rsidP="00383377">
            <w:pPr>
              <w:rPr>
                <w:sz w:val="20"/>
                <w:szCs w:val="20"/>
                <w:highlight w:val="yellow"/>
                <w:lang w:eastAsia="ru-RU"/>
              </w:rPr>
            </w:pPr>
            <w:r w:rsidRPr="00872764">
              <w:rPr>
                <w:sz w:val="20"/>
                <w:szCs w:val="20"/>
                <w:lang w:eastAsia="ru-RU"/>
              </w:rPr>
              <w:t>Быстрое обновление ИКТ, применяемых в учебном процессе.</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 xml:space="preserve">Обеспеченность учащихся к неограниченным доступам, к электронным библиотечным системам и информационно-образовательной среде. </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Оснащение кабинетов устаревшей компьютерной техникой</w:t>
            </w:r>
          </w:p>
        </w:tc>
        <w:tc>
          <w:tcPr>
            <w:tcW w:w="2115" w:type="dxa"/>
            <w:shd w:val="clear" w:color="auto" w:fill="auto"/>
          </w:tcPr>
          <w:p w:rsidR="00872764" w:rsidRPr="00872764" w:rsidRDefault="00872764" w:rsidP="00383377">
            <w:pPr>
              <w:rPr>
                <w:sz w:val="20"/>
                <w:szCs w:val="20"/>
                <w:lang w:eastAsia="ru-RU"/>
              </w:rPr>
            </w:pPr>
            <w:r w:rsidRPr="00872764">
              <w:rPr>
                <w:sz w:val="20"/>
                <w:szCs w:val="20"/>
                <w:lang w:eastAsia="ru-RU"/>
              </w:rPr>
              <w:t>Оцифровка учебно-воспитательного процесса.</w:t>
            </w:r>
          </w:p>
        </w:tc>
        <w:tc>
          <w:tcPr>
            <w:tcW w:w="2230" w:type="dxa"/>
            <w:shd w:val="clear" w:color="auto" w:fill="auto"/>
          </w:tcPr>
          <w:p w:rsidR="00872764" w:rsidRPr="00872764" w:rsidRDefault="00872764" w:rsidP="00383377">
            <w:pPr>
              <w:rPr>
                <w:sz w:val="20"/>
                <w:szCs w:val="20"/>
                <w:highlight w:val="yellow"/>
                <w:lang w:eastAsia="ru-RU"/>
              </w:rPr>
            </w:pPr>
            <w:r w:rsidRPr="00872764">
              <w:rPr>
                <w:sz w:val="20"/>
                <w:szCs w:val="20"/>
                <w:lang w:eastAsia="ru-RU"/>
              </w:rPr>
              <w:t>Недостаточное финансовое обеспечение</w:t>
            </w: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 xml:space="preserve">Большинство учителей владеют </w:t>
            </w:r>
            <w:r w:rsidRPr="00872764">
              <w:rPr>
                <w:sz w:val="20"/>
                <w:szCs w:val="20"/>
                <w:lang w:val="en-US" w:eastAsia="ru-RU"/>
              </w:rPr>
              <w:t>IT</w:t>
            </w:r>
            <w:r w:rsidRPr="00872764">
              <w:rPr>
                <w:sz w:val="20"/>
                <w:szCs w:val="20"/>
                <w:lang w:eastAsia="ru-RU"/>
              </w:rPr>
              <w:t>-технологиями.</w:t>
            </w:r>
          </w:p>
        </w:tc>
        <w:tc>
          <w:tcPr>
            <w:tcW w:w="3001" w:type="dxa"/>
            <w:gridSpan w:val="2"/>
            <w:shd w:val="clear" w:color="auto" w:fill="auto"/>
          </w:tcPr>
          <w:p w:rsidR="00872764" w:rsidRPr="00872764" w:rsidRDefault="00872764" w:rsidP="00383377">
            <w:pPr>
              <w:rPr>
                <w:sz w:val="20"/>
                <w:szCs w:val="20"/>
                <w:lang w:eastAsia="ru-RU"/>
              </w:rPr>
            </w:pPr>
            <w:r w:rsidRPr="00872764">
              <w:rPr>
                <w:sz w:val="20"/>
                <w:szCs w:val="20"/>
                <w:lang w:eastAsia="ru-RU"/>
              </w:rPr>
              <w:t>Отсутствие современных софт программ</w:t>
            </w:r>
          </w:p>
        </w:tc>
        <w:tc>
          <w:tcPr>
            <w:tcW w:w="2115" w:type="dxa"/>
            <w:shd w:val="clear" w:color="auto" w:fill="auto"/>
          </w:tcPr>
          <w:p w:rsidR="00872764" w:rsidRPr="00872764" w:rsidRDefault="00872764" w:rsidP="00383377">
            <w:pPr>
              <w:rPr>
                <w:sz w:val="20"/>
                <w:szCs w:val="20"/>
                <w:lang w:eastAsia="ru-RU"/>
              </w:rPr>
            </w:pPr>
            <w:r w:rsidRPr="00872764">
              <w:rPr>
                <w:sz w:val="20"/>
                <w:szCs w:val="20"/>
                <w:lang w:eastAsia="ru-RU"/>
              </w:rPr>
              <w:t>Перевод учебно-методического комплекса в цифровой формат.</w:t>
            </w:r>
          </w:p>
        </w:tc>
        <w:tc>
          <w:tcPr>
            <w:tcW w:w="2230" w:type="dxa"/>
            <w:shd w:val="clear" w:color="auto" w:fill="auto"/>
          </w:tcPr>
          <w:p w:rsidR="00872764" w:rsidRPr="00872764" w:rsidRDefault="00872764" w:rsidP="00383377">
            <w:pPr>
              <w:rPr>
                <w:sz w:val="20"/>
                <w:szCs w:val="20"/>
                <w:highlight w:val="yellow"/>
                <w:lang w:eastAsia="ru-RU"/>
              </w:rPr>
            </w:pPr>
          </w:p>
        </w:tc>
      </w:tr>
      <w:tr w:rsidR="00872764" w:rsidRPr="00872764" w:rsidTr="00872764">
        <w:tc>
          <w:tcPr>
            <w:tcW w:w="2998" w:type="dxa"/>
            <w:gridSpan w:val="2"/>
            <w:shd w:val="clear" w:color="auto" w:fill="auto"/>
          </w:tcPr>
          <w:p w:rsidR="00872764" w:rsidRPr="00872764" w:rsidRDefault="00872764" w:rsidP="00383377">
            <w:pPr>
              <w:rPr>
                <w:sz w:val="20"/>
                <w:szCs w:val="20"/>
                <w:lang w:eastAsia="ru-RU"/>
              </w:rPr>
            </w:pPr>
          </w:p>
        </w:tc>
        <w:tc>
          <w:tcPr>
            <w:tcW w:w="3001" w:type="dxa"/>
            <w:gridSpan w:val="2"/>
            <w:shd w:val="clear" w:color="auto" w:fill="auto"/>
          </w:tcPr>
          <w:p w:rsidR="00872764" w:rsidRPr="00872764" w:rsidRDefault="00872764" w:rsidP="00383377">
            <w:pPr>
              <w:rPr>
                <w:sz w:val="20"/>
                <w:szCs w:val="20"/>
                <w:lang w:eastAsia="ru-RU"/>
              </w:rPr>
            </w:pPr>
          </w:p>
        </w:tc>
        <w:tc>
          <w:tcPr>
            <w:tcW w:w="2115" w:type="dxa"/>
            <w:shd w:val="clear" w:color="auto" w:fill="auto"/>
          </w:tcPr>
          <w:p w:rsidR="00872764" w:rsidRPr="00872764" w:rsidRDefault="00872764" w:rsidP="001D6B8D">
            <w:pPr>
              <w:rPr>
                <w:sz w:val="20"/>
                <w:szCs w:val="20"/>
                <w:lang w:eastAsia="ru-RU"/>
              </w:rPr>
            </w:pPr>
            <w:r w:rsidRPr="00872764">
              <w:rPr>
                <w:sz w:val="20"/>
                <w:szCs w:val="20"/>
                <w:lang w:eastAsia="ru-RU"/>
              </w:rPr>
              <w:t>Трансляция учебно-воспитат</w:t>
            </w:r>
            <w:r w:rsidR="001D6B8D">
              <w:rPr>
                <w:sz w:val="20"/>
                <w:szCs w:val="20"/>
                <w:lang w:eastAsia="ru-RU"/>
              </w:rPr>
              <w:t>.</w:t>
            </w:r>
            <w:r w:rsidRPr="00872764">
              <w:rPr>
                <w:sz w:val="20"/>
                <w:szCs w:val="20"/>
                <w:lang w:eastAsia="ru-RU"/>
              </w:rPr>
              <w:t>процесса на сайте школы, в социальных сетях.</w:t>
            </w:r>
          </w:p>
        </w:tc>
        <w:tc>
          <w:tcPr>
            <w:tcW w:w="2230" w:type="dxa"/>
            <w:shd w:val="clear" w:color="auto" w:fill="auto"/>
          </w:tcPr>
          <w:p w:rsidR="00872764" w:rsidRPr="00872764" w:rsidRDefault="00872764" w:rsidP="00383377">
            <w:pPr>
              <w:rPr>
                <w:sz w:val="20"/>
                <w:szCs w:val="20"/>
                <w:lang w:eastAsia="ru-RU"/>
              </w:rPr>
            </w:pPr>
          </w:p>
        </w:tc>
      </w:tr>
      <w:tr w:rsidR="00872764" w:rsidRPr="00872764" w:rsidTr="00872764">
        <w:tc>
          <w:tcPr>
            <w:tcW w:w="10344" w:type="dxa"/>
            <w:gridSpan w:val="6"/>
            <w:shd w:val="clear" w:color="auto" w:fill="auto"/>
          </w:tcPr>
          <w:p w:rsidR="00872764" w:rsidRPr="00872764" w:rsidRDefault="00872764" w:rsidP="00AE2069">
            <w:pPr>
              <w:widowControl/>
              <w:numPr>
                <w:ilvl w:val="0"/>
                <w:numId w:val="4"/>
              </w:numPr>
              <w:autoSpaceDE/>
              <w:autoSpaceDN/>
              <w:ind w:left="176" w:hanging="176"/>
              <w:rPr>
                <w:b/>
                <w:sz w:val="20"/>
                <w:szCs w:val="20"/>
                <w:lang w:eastAsia="ru-RU"/>
              </w:rPr>
            </w:pPr>
            <w:r w:rsidRPr="00872764">
              <w:rPr>
                <w:b/>
                <w:sz w:val="20"/>
                <w:szCs w:val="20"/>
                <w:lang w:eastAsia="ru-RU"/>
              </w:rPr>
              <w:t>Материально-технические ресурсы</w:t>
            </w:r>
          </w:p>
        </w:tc>
      </w:tr>
      <w:tr w:rsidR="00872764" w:rsidRPr="00872764" w:rsidTr="00872764">
        <w:tc>
          <w:tcPr>
            <w:tcW w:w="2998" w:type="dxa"/>
            <w:gridSpan w:val="2"/>
            <w:shd w:val="clear" w:color="auto" w:fill="auto"/>
          </w:tcPr>
          <w:p w:rsidR="00872764" w:rsidRPr="00872764" w:rsidRDefault="00872764" w:rsidP="00383377">
            <w:pPr>
              <w:jc w:val="both"/>
              <w:rPr>
                <w:sz w:val="20"/>
                <w:szCs w:val="20"/>
                <w:lang w:eastAsia="ru-RU"/>
              </w:rPr>
            </w:pPr>
            <w:r w:rsidRPr="00872764">
              <w:rPr>
                <w:sz w:val="20"/>
                <w:szCs w:val="20"/>
                <w:lang w:eastAsia="ru-RU"/>
              </w:rPr>
              <w:t>Привлечение спонсоров и социальных партнеров по улучшению материально-технической базы</w:t>
            </w:r>
          </w:p>
        </w:tc>
        <w:tc>
          <w:tcPr>
            <w:tcW w:w="3001" w:type="dxa"/>
            <w:gridSpan w:val="2"/>
            <w:shd w:val="clear" w:color="auto" w:fill="auto"/>
          </w:tcPr>
          <w:p w:rsidR="00872764" w:rsidRPr="00872764" w:rsidRDefault="00872764" w:rsidP="00383377">
            <w:pPr>
              <w:jc w:val="both"/>
              <w:rPr>
                <w:sz w:val="20"/>
                <w:szCs w:val="20"/>
                <w:lang w:eastAsia="ru-RU"/>
              </w:rPr>
            </w:pPr>
            <w:r w:rsidRPr="00872764">
              <w:rPr>
                <w:sz w:val="20"/>
                <w:szCs w:val="20"/>
                <w:lang w:eastAsia="ru-RU"/>
              </w:rPr>
              <w:t>материально-техническое обеспечение</w:t>
            </w:r>
          </w:p>
        </w:tc>
        <w:tc>
          <w:tcPr>
            <w:tcW w:w="2115" w:type="dxa"/>
            <w:shd w:val="clear" w:color="auto" w:fill="auto"/>
          </w:tcPr>
          <w:p w:rsidR="00872764" w:rsidRPr="00872764" w:rsidRDefault="00872764" w:rsidP="00383377">
            <w:pPr>
              <w:rPr>
                <w:sz w:val="20"/>
                <w:szCs w:val="20"/>
                <w:lang w:eastAsia="ru-RU"/>
              </w:rPr>
            </w:pPr>
            <w:r w:rsidRPr="00872764">
              <w:rPr>
                <w:bCs/>
                <w:color w:val="000000"/>
                <w:sz w:val="20"/>
                <w:szCs w:val="20"/>
                <w:lang w:eastAsia="ru-RU"/>
              </w:rPr>
              <w:t>Укрепление материально</w:t>
            </w:r>
            <w:r w:rsidRPr="00872764">
              <w:rPr>
                <w:sz w:val="20"/>
                <w:szCs w:val="20"/>
                <w:lang w:eastAsia="ru-RU"/>
              </w:rPr>
              <w:t>-технической базы силами попечительского совета.</w:t>
            </w:r>
          </w:p>
        </w:tc>
        <w:tc>
          <w:tcPr>
            <w:tcW w:w="2230" w:type="dxa"/>
            <w:shd w:val="clear" w:color="auto" w:fill="auto"/>
          </w:tcPr>
          <w:p w:rsidR="00872764" w:rsidRPr="00872764" w:rsidRDefault="00872764" w:rsidP="00383377">
            <w:pPr>
              <w:rPr>
                <w:sz w:val="20"/>
                <w:szCs w:val="20"/>
                <w:lang w:eastAsia="ru-RU"/>
              </w:rPr>
            </w:pPr>
            <w:r w:rsidRPr="00872764">
              <w:rPr>
                <w:bCs/>
                <w:color w:val="000000"/>
                <w:sz w:val="20"/>
                <w:szCs w:val="20"/>
                <w:lang w:eastAsia="ru-RU"/>
              </w:rPr>
              <w:t>Устаревший проект школы, мощность школы не соответствует контингенту</w:t>
            </w:r>
          </w:p>
        </w:tc>
      </w:tr>
      <w:tr w:rsidR="00872764" w:rsidRPr="00872764" w:rsidTr="00872764">
        <w:tc>
          <w:tcPr>
            <w:tcW w:w="2998" w:type="dxa"/>
            <w:gridSpan w:val="2"/>
            <w:shd w:val="clear" w:color="auto" w:fill="auto"/>
          </w:tcPr>
          <w:p w:rsidR="00872764" w:rsidRPr="00872764" w:rsidRDefault="00872764" w:rsidP="00383377">
            <w:pPr>
              <w:jc w:val="both"/>
              <w:rPr>
                <w:sz w:val="20"/>
                <w:szCs w:val="20"/>
                <w:lang w:eastAsia="ru-RU"/>
              </w:rPr>
            </w:pPr>
            <w:r w:rsidRPr="00872764">
              <w:rPr>
                <w:sz w:val="20"/>
                <w:szCs w:val="20"/>
                <w:lang w:eastAsia="ru-RU"/>
              </w:rPr>
              <w:t>Сохранность школьного имущества через работу с учащимися и родителями.</w:t>
            </w:r>
          </w:p>
        </w:tc>
        <w:tc>
          <w:tcPr>
            <w:tcW w:w="3001" w:type="dxa"/>
            <w:gridSpan w:val="2"/>
            <w:shd w:val="clear" w:color="auto" w:fill="auto"/>
          </w:tcPr>
          <w:p w:rsidR="00872764" w:rsidRPr="00872764" w:rsidRDefault="00872764" w:rsidP="00383377">
            <w:pPr>
              <w:jc w:val="both"/>
              <w:rPr>
                <w:sz w:val="20"/>
                <w:szCs w:val="20"/>
                <w:lang w:eastAsia="ru-RU"/>
              </w:rPr>
            </w:pPr>
          </w:p>
        </w:tc>
        <w:tc>
          <w:tcPr>
            <w:tcW w:w="2115" w:type="dxa"/>
            <w:shd w:val="clear" w:color="auto" w:fill="auto"/>
          </w:tcPr>
          <w:p w:rsidR="00872764" w:rsidRPr="00872764" w:rsidRDefault="00872764" w:rsidP="00383377">
            <w:pPr>
              <w:jc w:val="both"/>
              <w:rPr>
                <w:sz w:val="20"/>
                <w:szCs w:val="20"/>
                <w:lang w:eastAsia="ru-RU"/>
              </w:rPr>
            </w:pPr>
          </w:p>
        </w:tc>
        <w:tc>
          <w:tcPr>
            <w:tcW w:w="2230" w:type="dxa"/>
            <w:shd w:val="clear" w:color="auto" w:fill="auto"/>
          </w:tcPr>
          <w:p w:rsidR="00872764" w:rsidRPr="00872764" w:rsidRDefault="00872764" w:rsidP="00383377">
            <w:pPr>
              <w:jc w:val="both"/>
              <w:rPr>
                <w:sz w:val="20"/>
                <w:szCs w:val="20"/>
                <w:lang w:eastAsia="ru-RU"/>
              </w:rPr>
            </w:pPr>
            <w:r w:rsidRPr="00872764">
              <w:rPr>
                <w:bCs/>
                <w:color w:val="000000"/>
                <w:sz w:val="20"/>
                <w:szCs w:val="20"/>
                <w:lang w:eastAsia="ru-RU"/>
              </w:rPr>
              <w:t>Недостаточная самостоятельность при распоряжении выделенных бюджетных средств.</w:t>
            </w:r>
          </w:p>
        </w:tc>
      </w:tr>
    </w:tbl>
    <w:p w:rsidR="00EB6FB3" w:rsidRPr="000C27CE" w:rsidRDefault="00EB6FB3" w:rsidP="00EB6FB3">
      <w:pPr>
        <w:jc w:val="center"/>
        <w:rPr>
          <w:b/>
          <w:sz w:val="24"/>
          <w:szCs w:val="20"/>
        </w:rPr>
      </w:pPr>
      <w:r w:rsidRPr="000C27CE">
        <w:rPr>
          <w:b/>
          <w:sz w:val="24"/>
          <w:szCs w:val="20"/>
        </w:rPr>
        <w:lastRenderedPageBreak/>
        <w:t xml:space="preserve">Лист оценивания по уровням </w:t>
      </w:r>
      <w:r>
        <w:rPr>
          <w:b/>
          <w:sz w:val="24"/>
          <w:szCs w:val="20"/>
        </w:rPr>
        <w:t>дошкольного воспитания и обучения</w:t>
      </w:r>
    </w:p>
    <w:p w:rsidR="00EB6FB3" w:rsidRDefault="00EB6FB3" w:rsidP="00EB6FB3">
      <w:pPr>
        <w:pStyle w:val="a3"/>
        <w:ind w:left="451" w:right="707"/>
        <w:jc w:val="center"/>
      </w:pPr>
      <w:r>
        <w:rPr>
          <w:u w:val="single"/>
        </w:rPr>
        <w:t>КГУ«</w:t>
      </w:r>
      <w:r>
        <w:rPr>
          <w:u w:val="single"/>
          <w:lang w:val="ru-RU"/>
        </w:rPr>
        <w:t>Школа-лицей имени Алимхана Ермекова</w:t>
      </w:r>
      <w:r>
        <w:rPr>
          <w:spacing w:val="-2"/>
          <w:u w:val="single"/>
        </w:rPr>
        <w:t>»</w:t>
      </w:r>
    </w:p>
    <w:p w:rsidR="00EB6FB3" w:rsidRPr="009F545D" w:rsidRDefault="00EB6FB3" w:rsidP="00EB6FB3">
      <w:pPr>
        <w:rPr>
          <w:b/>
          <w:sz w:val="16"/>
          <w:szCs w:val="16"/>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2"/>
        <w:gridCol w:w="3828"/>
        <w:gridCol w:w="992"/>
      </w:tblGrid>
      <w:tr w:rsidR="00EB6FB3" w:rsidRPr="001D6B8D" w:rsidTr="00EB6FB3">
        <w:trPr>
          <w:trHeight w:val="396"/>
        </w:trPr>
        <w:tc>
          <w:tcPr>
            <w:tcW w:w="567" w:type="dxa"/>
            <w:shd w:val="clear" w:color="auto" w:fill="auto"/>
            <w:hideMark/>
          </w:tcPr>
          <w:p w:rsidR="00EB6FB3" w:rsidRPr="001D6B8D" w:rsidRDefault="00EB6FB3" w:rsidP="00EB6FB3">
            <w:pPr>
              <w:jc w:val="both"/>
              <w:rPr>
                <w:b/>
              </w:rPr>
            </w:pPr>
            <w:r w:rsidRPr="001D6B8D">
              <w:rPr>
                <w:b/>
              </w:rPr>
              <w:t xml:space="preserve">№ </w:t>
            </w:r>
          </w:p>
        </w:tc>
        <w:tc>
          <w:tcPr>
            <w:tcW w:w="4252" w:type="dxa"/>
            <w:shd w:val="clear" w:color="auto" w:fill="auto"/>
            <w:hideMark/>
          </w:tcPr>
          <w:p w:rsidR="00EB6FB3" w:rsidRPr="001D6B8D" w:rsidRDefault="00EB6FB3" w:rsidP="00EB6FB3">
            <w:pPr>
              <w:jc w:val="both"/>
              <w:rPr>
                <w:b/>
              </w:rPr>
            </w:pPr>
            <w:r w:rsidRPr="001D6B8D">
              <w:rPr>
                <w:b/>
              </w:rPr>
              <w:t>Критерии оценивания</w:t>
            </w:r>
          </w:p>
        </w:tc>
        <w:tc>
          <w:tcPr>
            <w:tcW w:w="3828" w:type="dxa"/>
            <w:shd w:val="clear" w:color="auto" w:fill="auto"/>
            <w:hideMark/>
          </w:tcPr>
          <w:p w:rsidR="00EB6FB3" w:rsidRPr="001D6B8D" w:rsidRDefault="00EB6FB3" w:rsidP="00EB6FB3">
            <w:pPr>
              <w:jc w:val="both"/>
              <w:rPr>
                <w:b/>
              </w:rPr>
            </w:pPr>
            <w:r w:rsidRPr="001D6B8D">
              <w:rPr>
                <w:b/>
              </w:rPr>
              <w:t>Содержание оценивания измерителя, соответствующего организации образования</w:t>
            </w:r>
          </w:p>
        </w:tc>
        <w:tc>
          <w:tcPr>
            <w:tcW w:w="992" w:type="dxa"/>
            <w:shd w:val="clear" w:color="auto" w:fill="auto"/>
            <w:hideMark/>
          </w:tcPr>
          <w:p w:rsidR="00EB6FB3" w:rsidRPr="001D6B8D" w:rsidRDefault="00EB6FB3" w:rsidP="00EB6FB3">
            <w:pPr>
              <w:jc w:val="both"/>
              <w:rPr>
                <w:b/>
              </w:rPr>
            </w:pPr>
            <w:r w:rsidRPr="001D6B8D">
              <w:rPr>
                <w:b/>
              </w:rPr>
              <w:t>Баллы</w:t>
            </w:r>
          </w:p>
        </w:tc>
      </w:tr>
      <w:tr w:rsidR="00EB6FB3" w:rsidRPr="001D6B8D" w:rsidTr="00EB6FB3">
        <w:trPr>
          <w:trHeight w:val="555"/>
        </w:trPr>
        <w:tc>
          <w:tcPr>
            <w:tcW w:w="567" w:type="dxa"/>
            <w:shd w:val="clear" w:color="auto" w:fill="auto"/>
            <w:hideMark/>
          </w:tcPr>
          <w:p w:rsidR="00EB6FB3" w:rsidRPr="001D6B8D" w:rsidRDefault="00EB6FB3" w:rsidP="00EB6FB3">
            <w:pPr>
              <w:jc w:val="both"/>
            </w:pPr>
            <w:r w:rsidRPr="001D6B8D">
              <w:t>1</w:t>
            </w:r>
          </w:p>
        </w:tc>
        <w:tc>
          <w:tcPr>
            <w:tcW w:w="4252" w:type="dxa"/>
            <w:shd w:val="clear" w:color="auto" w:fill="auto"/>
            <w:hideMark/>
          </w:tcPr>
          <w:p w:rsidR="00EB6FB3" w:rsidRPr="001D6B8D" w:rsidRDefault="00EB6FB3" w:rsidP="00EB6FB3">
            <w:pPr>
              <w:jc w:val="both"/>
            </w:pPr>
            <w:r w:rsidRPr="001D6B8D">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tc>
        <w:tc>
          <w:tcPr>
            <w:tcW w:w="3828" w:type="dxa"/>
            <w:shd w:val="clear" w:color="auto" w:fill="auto"/>
            <w:hideMark/>
          </w:tcPr>
          <w:p w:rsidR="00EB6FB3" w:rsidRPr="001D6B8D" w:rsidRDefault="00EB6FB3" w:rsidP="00EB6FB3">
            <w:pPr>
              <w:jc w:val="both"/>
            </w:pPr>
            <w:r w:rsidRPr="001D6B8D">
              <w:t>100%</w:t>
            </w:r>
          </w:p>
        </w:tc>
        <w:tc>
          <w:tcPr>
            <w:tcW w:w="992" w:type="dxa"/>
            <w:shd w:val="clear" w:color="auto" w:fill="auto"/>
            <w:hideMark/>
          </w:tcPr>
          <w:p w:rsidR="00EB6FB3" w:rsidRPr="001D6B8D" w:rsidRDefault="00EB6FB3" w:rsidP="00EB6FB3">
            <w:pPr>
              <w:jc w:val="both"/>
            </w:pPr>
            <w:r w:rsidRPr="001D6B8D">
              <w:t>5</w:t>
            </w:r>
          </w:p>
        </w:tc>
      </w:tr>
      <w:tr w:rsidR="00EB6FB3" w:rsidRPr="001D6B8D" w:rsidTr="00EB6FB3">
        <w:trPr>
          <w:trHeight w:val="375"/>
        </w:trPr>
        <w:tc>
          <w:tcPr>
            <w:tcW w:w="567" w:type="dxa"/>
            <w:shd w:val="clear" w:color="auto" w:fill="auto"/>
            <w:hideMark/>
          </w:tcPr>
          <w:p w:rsidR="00EB6FB3" w:rsidRPr="001D6B8D" w:rsidRDefault="00EB6FB3" w:rsidP="00EB6FB3">
            <w:pPr>
              <w:jc w:val="both"/>
            </w:pPr>
            <w:r w:rsidRPr="001D6B8D">
              <w:t>2</w:t>
            </w:r>
          </w:p>
        </w:tc>
        <w:tc>
          <w:tcPr>
            <w:tcW w:w="4252" w:type="dxa"/>
            <w:shd w:val="clear" w:color="auto" w:fill="auto"/>
            <w:hideMark/>
          </w:tcPr>
          <w:p w:rsidR="00EB6FB3" w:rsidRPr="001D6B8D" w:rsidRDefault="00EB6FB3" w:rsidP="00EB6FB3">
            <w:pPr>
              <w:jc w:val="both"/>
            </w:pPr>
            <w:r w:rsidRPr="001D6B8D">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w:t>
            </w:r>
          </w:p>
        </w:tc>
        <w:tc>
          <w:tcPr>
            <w:tcW w:w="3828" w:type="dxa"/>
            <w:shd w:val="clear" w:color="auto" w:fill="auto"/>
            <w:hideMark/>
          </w:tcPr>
          <w:p w:rsidR="00EB6FB3" w:rsidRPr="001D6B8D" w:rsidRDefault="00EB6FB3" w:rsidP="00EB6FB3">
            <w:pPr>
              <w:jc w:val="both"/>
            </w:pPr>
            <w:r w:rsidRPr="001D6B8D">
              <w:rPr>
                <w:lang w:val="en-US"/>
              </w:rPr>
              <w:t>100%</w:t>
            </w:r>
          </w:p>
        </w:tc>
        <w:tc>
          <w:tcPr>
            <w:tcW w:w="992" w:type="dxa"/>
            <w:shd w:val="clear" w:color="auto" w:fill="auto"/>
            <w:hideMark/>
          </w:tcPr>
          <w:p w:rsidR="00EB6FB3" w:rsidRPr="001D6B8D" w:rsidRDefault="00EB6FB3" w:rsidP="00EB6FB3">
            <w:pPr>
              <w:jc w:val="both"/>
            </w:pPr>
            <w:r w:rsidRPr="001D6B8D">
              <w:t>5</w:t>
            </w:r>
          </w:p>
        </w:tc>
      </w:tr>
      <w:tr w:rsidR="00EB6FB3" w:rsidRPr="001D6B8D" w:rsidTr="00EB6FB3">
        <w:trPr>
          <w:trHeight w:val="375"/>
        </w:trPr>
        <w:tc>
          <w:tcPr>
            <w:tcW w:w="567" w:type="dxa"/>
            <w:shd w:val="clear" w:color="auto" w:fill="auto"/>
            <w:hideMark/>
          </w:tcPr>
          <w:p w:rsidR="00EB6FB3" w:rsidRPr="001D6B8D" w:rsidRDefault="00EB6FB3" w:rsidP="00EB6FB3">
            <w:pPr>
              <w:jc w:val="both"/>
            </w:pPr>
            <w:r w:rsidRPr="001D6B8D">
              <w:t>3</w:t>
            </w:r>
          </w:p>
        </w:tc>
        <w:tc>
          <w:tcPr>
            <w:tcW w:w="4252" w:type="dxa"/>
            <w:shd w:val="clear" w:color="auto" w:fill="auto"/>
            <w:hideMark/>
          </w:tcPr>
          <w:p w:rsidR="00EB6FB3" w:rsidRPr="001D6B8D" w:rsidRDefault="00EB6FB3" w:rsidP="00EB6FB3">
            <w:pPr>
              <w:jc w:val="both"/>
            </w:pPr>
            <w:r w:rsidRPr="001D6B8D">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p>
        </w:tc>
        <w:tc>
          <w:tcPr>
            <w:tcW w:w="3828" w:type="dxa"/>
            <w:shd w:val="clear" w:color="auto" w:fill="auto"/>
            <w:hideMark/>
          </w:tcPr>
          <w:p w:rsidR="00EB6FB3" w:rsidRPr="001D6B8D" w:rsidRDefault="00EB6FB3" w:rsidP="00EB6FB3">
            <w:pPr>
              <w:jc w:val="both"/>
            </w:pPr>
            <w:r w:rsidRPr="001D6B8D">
              <w:t>100%</w:t>
            </w:r>
          </w:p>
        </w:tc>
        <w:tc>
          <w:tcPr>
            <w:tcW w:w="992" w:type="dxa"/>
            <w:shd w:val="clear" w:color="auto" w:fill="auto"/>
            <w:hideMark/>
          </w:tcPr>
          <w:p w:rsidR="00EB6FB3" w:rsidRPr="001D6B8D" w:rsidRDefault="00EB6FB3" w:rsidP="00EB6FB3">
            <w:pPr>
              <w:jc w:val="both"/>
            </w:pPr>
            <w:r w:rsidRPr="001D6B8D">
              <w:t>5</w:t>
            </w:r>
          </w:p>
        </w:tc>
      </w:tr>
      <w:tr w:rsidR="00EB6FB3" w:rsidRPr="001D6B8D" w:rsidTr="00EB6FB3">
        <w:trPr>
          <w:trHeight w:val="1370"/>
        </w:trPr>
        <w:tc>
          <w:tcPr>
            <w:tcW w:w="567" w:type="dxa"/>
            <w:shd w:val="clear" w:color="auto" w:fill="auto"/>
            <w:hideMark/>
          </w:tcPr>
          <w:p w:rsidR="00EB6FB3" w:rsidRPr="001D6B8D" w:rsidRDefault="00EB6FB3" w:rsidP="00EB6FB3">
            <w:pPr>
              <w:jc w:val="both"/>
            </w:pPr>
            <w:r w:rsidRPr="001D6B8D">
              <w:t>4</w:t>
            </w:r>
          </w:p>
        </w:tc>
        <w:tc>
          <w:tcPr>
            <w:tcW w:w="4252" w:type="dxa"/>
            <w:shd w:val="clear" w:color="auto" w:fill="auto"/>
            <w:hideMark/>
          </w:tcPr>
          <w:p w:rsidR="00EB6FB3" w:rsidRPr="001D6B8D" w:rsidRDefault="00EB6FB3" w:rsidP="00EB6FB3">
            <w:pPr>
              <w:jc w:val="both"/>
            </w:pPr>
            <w:r w:rsidRPr="001D6B8D">
              <w:t>Оснащенность оборудованием и мебелью организаций образования в соответствии с приказом Министра образования и науки Республики Казахстан от 22 января 2016 года № 70</w:t>
            </w:r>
          </w:p>
        </w:tc>
        <w:tc>
          <w:tcPr>
            <w:tcW w:w="3828" w:type="dxa"/>
            <w:shd w:val="clear" w:color="auto" w:fill="auto"/>
            <w:hideMark/>
          </w:tcPr>
          <w:p w:rsidR="00EB6FB3" w:rsidRPr="001D6B8D" w:rsidRDefault="00EB6FB3" w:rsidP="00EB6FB3">
            <w:pPr>
              <w:pStyle w:val="15"/>
              <w:jc w:val="both"/>
              <w:rPr>
                <w:rFonts w:ascii="Times New Roman" w:hAnsi="Times New Roman"/>
              </w:rPr>
            </w:pPr>
            <w:r w:rsidRPr="001D6B8D">
              <w:rPr>
                <w:rFonts w:ascii="Times New Roman" w:hAnsi="Times New Roman"/>
                <w:bCs/>
              </w:rPr>
              <w:t xml:space="preserve"> представлена заполненная таблица с документом, подтверждающим оснащенность класса предшкольной подготовки оборудованием и мебелью, тем самым оснащенность составляет 90%.</w:t>
            </w:r>
          </w:p>
        </w:tc>
        <w:tc>
          <w:tcPr>
            <w:tcW w:w="992" w:type="dxa"/>
            <w:shd w:val="clear" w:color="auto" w:fill="auto"/>
            <w:hideMark/>
          </w:tcPr>
          <w:p w:rsidR="00EB6FB3" w:rsidRPr="001D6B8D" w:rsidRDefault="00EB6FB3" w:rsidP="00EB6FB3">
            <w:pPr>
              <w:jc w:val="both"/>
              <w:rPr>
                <w:lang w:val="en-US"/>
              </w:rPr>
            </w:pPr>
            <w:r w:rsidRPr="001D6B8D">
              <w:rPr>
                <w:lang w:val="en-US"/>
              </w:rPr>
              <w:t>4</w:t>
            </w:r>
          </w:p>
        </w:tc>
      </w:tr>
      <w:tr w:rsidR="00EB6FB3" w:rsidRPr="001D6B8D" w:rsidTr="00EB6FB3">
        <w:trPr>
          <w:trHeight w:val="1189"/>
        </w:trPr>
        <w:tc>
          <w:tcPr>
            <w:tcW w:w="567" w:type="dxa"/>
            <w:shd w:val="clear" w:color="auto" w:fill="auto"/>
            <w:hideMark/>
          </w:tcPr>
          <w:p w:rsidR="00EB6FB3" w:rsidRPr="001D6B8D" w:rsidRDefault="00EB6FB3" w:rsidP="00EB6FB3">
            <w:pPr>
              <w:jc w:val="both"/>
            </w:pPr>
            <w:r w:rsidRPr="001D6B8D">
              <w:t>5</w:t>
            </w:r>
          </w:p>
        </w:tc>
        <w:tc>
          <w:tcPr>
            <w:tcW w:w="4252" w:type="dxa"/>
            <w:shd w:val="clear" w:color="auto" w:fill="auto"/>
            <w:hideMark/>
          </w:tcPr>
          <w:p w:rsidR="00EB6FB3" w:rsidRPr="001D6B8D" w:rsidRDefault="00EB6FB3" w:rsidP="00EB6FB3">
            <w:pPr>
              <w:jc w:val="both"/>
            </w:pPr>
            <w:r w:rsidRPr="001D6B8D">
              <w:t xml:space="preserve">Создание условий для лиц с особыми образовательными потребностями в соответствии с приказом Министра образования и науки Республики Казахстан от 12 января 2022 года № 6 </w:t>
            </w:r>
          </w:p>
        </w:tc>
        <w:tc>
          <w:tcPr>
            <w:tcW w:w="3828" w:type="dxa"/>
            <w:shd w:val="clear" w:color="auto" w:fill="auto"/>
            <w:hideMark/>
          </w:tcPr>
          <w:p w:rsidR="00EB6FB3" w:rsidRPr="001D6B8D" w:rsidRDefault="00EB6FB3" w:rsidP="00EB6FB3">
            <w:pPr>
              <w:jc w:val="both"/>
            </w:pPr>
            <w:r w:rsidRPr="001D6B8D">
              <w:t xml:space="preserve">Подана бюджетная заявка на приобретение подъемника, перекатный пандус, </w:t>
            </w:r>
            <w:r w:rsidRPr="001D6B8D">
              <w:rPr>
                <w:bCs/>
              </w:rPr>
              <w:t>тем самым оснащенность составляет 90%.</w:t>
            </w:r>
          </w:p>
        </w:tc>
        <w:tc>
          <w:tcPr>
            <w:tcW w:w="992" w:type="dxa"/>
            <w:shd w:val="clear" w:color="auto" w:fill="auto"/>
            <w:hideMark/>
          </w:tcPr>
          <w:p w:rsidR="00EB6FB3" w:rsidRPr="001D6B8D" w:rsidRDefault="00EB6FB3" w:rsidP="00EB6FB3">
            <w:pPr>
              <w:jc w:val="both"/>
            </w:pPr>
            <w:r w:rsidRPr="001D6B8D">
              <w:t>4</w:t>
            </w:r>
          </w:p>
        </w:tc>
      </w:tr>
      <w:tr w:rsidR="00EB6FB3" w:rsidRPr="001D6B8D" w:rsidTr="00EB6FB3">
        <w:trPr>
          <w:trHeight w:val="1404"/>
        </w:trPr>
        <w:tc>
          <w:tcPr>
            <w:tcW w:w="567" w:type="dxa"/>
            <w:shd w:val="clear" w:color="auto" w:fill="auto"/>
            <w:hideMark/>
          </w:tcPr>
          <w:p w:rsidR="00EB6FB3" w:rsidRPr="001D6B8D" w:rsidRDefault="00EB6FB3" w:rsidP="00EB6FB3">
            <w:pPr>
              <w:jc w:val="both"/>
            </w:pPr>
            <w:r w:rsidRPr="001D6B8D">
              <w:t>6</w:t>
            </w:r>
          </w:p>
        </w:tc>
        <w:tc>
          <w:tcPr>
            <w:tcW w:w="4252" w:type="dxa"/>
            <w:shd w:val="clear" w:color="auto" w:fill="auto"/>
            <w:hideMark/>
          </w:tcPr>
          <w:p w:rsidR="00EB6FB3" w:rsidRPr="001D6B8D" w:rsidRDefault="00EB6FB3" w:rsidP="00EB6FB3">
            <w:pPr>
              <w:jc w:val="both"/>
            </w:pPr>
            <w:r w:rsidRPr="001D6B8D">
              <w:t xml:space="preserve">Обеспеченность учебно-методическими комплексами для дошкольных организаций в соответствии с приказом Министра образования и науки Республики Казахстан от 22 мая 2020 года № 216 </w:t>
            </w:r>
          </w:p>
        </w:tc>
        <w:tc>
          <w:tcPr>
            <w:tcW w:w="3828" w:type="dxa"/>
            <w:shd w:val="clear" w:color="auto" w:fill="auto"/>
            <w:hideMark/>
          </w:tcPr>
          <w:p w:rsidR="00EB6FB3" w:rsidRPr="001D6B8D" w:rsidRDefault="00EB6FB3" w:rsidP="00EB6FB3">
            <w:pPr>
              <w:jc w:val="both"/>
              <w:rPr>
                <w:u w:val="single"/>
              </w:rPr>
            </w:pPr>
            <w:r w:rsidRPr="001D6B8D">
              <w:rPr>
                <w:lang w:val="en-US"/>
              </w:rPr>
              <w:t>C</w:t>
            </w:r>
            <w:r w:rsidRPr="001D6B8D">
              <w:t>огласно представленным о сведениях по наличию учебно-методических комплексов обеспеченность составляет 100%.</w:t>
            </w:r>
          </w:p>
        </w:tc>
        <w:tc>
          <w:tcPr>
            <w:tcW w:w="992" w:type="dxa"/>
            <w:shd w:val="clear" w:color="auto" w:fill="auto"/>
            <w:hideMark/>
          </w:tcPr>
          <w:p w:rsidR="00EB6FB3" w:rsidRPr="001D6B8D" w:rsidRDefault="00EB6FB3" w:rsidP="00EB6FB3">
            <w:pPr>
              <w:jc w:val="both"/>
            </w:pPr>
            <w:r w:rsidRPr="001D6B8D">
              <w:t>5</w:t>
            </w:r>
          </w:p>
        </w:tc>
      </w:tr>
      <w:tr w:rsidR="00EB6FB3" w:rsidRPr="001D6B8D" w:rsidTr="00EB6FB3">
        <w:trPr>
          <w:trHeight w:val="418"/>
        </w:trPr>
        <w:tc>
          <w:tcPr>
            <w:tcW w:w="567" w:type="dxa"/>
            <w:shd w:val="clear" w:color="auto" w:fill="auto"/>
            <w:hideMark/>
          </w:tcPr>
          <w:p w:rsidR="00EB6FB3" w:rsidRPr="001D6B8D" w:rsidRDefault="00EB6FB3" w:rsidP="00EB6FB3">
            <w:pPr>
              <w:jc w:val="both"/>
            </w:pPr>
            <w:r w:rsidRPr="001D6B8D">
              <w:t>7</w:t>
            </w:r>
          </w:p>
        </w:tc>
        <w:tc>
          <w:tcPr>
            <w:tcW w:w="4252" w:type="dxa"/>
            <w:shd w:val="clear" w:color="auto" w:fill="auto"/>
            <w:hideMark/>
          </w:tcPr>
          <w:p w:rsidR="00EB6FB3" w:rsidRPr="001D6B8D" w:rsidRDefault="00EB6FB3" w:rsidP="00EB6FB3">
            <w:pPr>
              <w:jc w:val="both"/>
            </w:pPr>
            <w:r w:rsidRPr="001D6B8D">
              <w:t>Соответствие наполняемостикласса предшкольной подготовки (в разрезе класса)</w:t>
            </w:r>
          </w:p>
        </w:tc>
        <w:tc>
          <w:tcPr>
            <w:tcW w:w="3828" w:type="dxa"/>
            <w:shd w:val="clear" w:color="auto" w:fill="auto"/>
            <w:hideMark/>
          </w:tcPr>
          <w:p w:rsidR="00EB6FB3" w:rsidRPr="001D6B8D" w:rsidRDefault="00EB6FB3" w:rsidP="00EB6FB3">
            <w:pPr>
              <w:jc w:val="both"/>
            </w:pPr>
            <w:r w:rsidRPr="001D6B8D">
              <w:t>Наполняемость класса предшкольной подготовки соответствует требованиям</w:t>
            </w:r>
          </w:p>
        </w:tc>
        <w:tc>
          <w:tcPr>
            <w:tcW w:w="992" w:type="dxa"/>
            <w:shd w:val="clear" w:color="auto" w:fill="auto"/>
            <w:hideMark/>
          </w:tcPr>
          <w:p w:rsidR="00EB6FB3" w:rsidRPr="001D6B8D" w:rsidRDefault="00EB6FB3" w:rsidP="00EB6FB3">
            <w:pPr>
              <w:jc w:val="both"/>
            </w:pPr>
            <w:r w:rsidRPr="001D6B8D">
              <w:t>5</w:t>
            </w:r>
          </w:p>
        </w:tc>
      </w:tr>
      <w:tr w:rsidR="00EB6FB3" w:rsidRPr="001D6B8D" w:rsidTr="00EB6FB3">
        <w:trPr>
          <w:trHeight w:val="300"/>
        </w:trPr>
        <w:tc>
          <w:tcPr>
            <w:tcW w:w="567" w:type="dxa"/>
            <w:shd w:val="clear" w:color="auto" w:fill="auto"/>
            <w:hideMark/>
          </w:tcPr>
          <w:p w:rsidR="00EB6FB3" w:rsidRPr="001D6B8D" w:rsidRDefault="00EB6FB3" w:rsidP="00EB6FB3">
            <w:pPr>
              <w:jc w:val="both"/>
            </w:pPr>
            <w:r w:rsidRPr="001D6B8D">
              <w:t>8</w:t>
            </w:r>
          </w:p>
        </w:tc>
        <w:tc>
          <w:tcPr>
            <w:tcW w:w="4252" w:type="dxa"/>
            <w:shd w:val="clear" w:color="auto" w:fill="auto"/>
            <w:hideMark/>
          </w:tcPr>
          <w:p w:rsidR="00EB6FB3" w:rsidRPr="001D6B8D" w:rsidRDefault="00EB6FB3" w:rsidP="00EB6FB3">
            <w:pPr>
              <w:jc w:val="both"/>
            </w:pPr>
            <w:r w:rsidRPr="001D6B8D">
              <w:t>Анализ результатов опроса родителей</w:t>
            </w:r>
          </w:p>
        </w:tc>
        <w:tc>
          <w:tcPr>
            <w:tcW w:w="3828" w:type="dxa"/>
            <w:shd w:val="clear" w:color="auto" w:fill="auto"/>
            <w:hideMark/>
          </w:tcPr>
          <w:p w:rsidR="00EB6FB3" w:rsidRPr="001D6B8D" w:rsidRDefault="00EB6FB3" w:rsidP="00EB6FB3">
            <w:pPr>
              <w:jc w:val="both"/>
            </w:pPr>
            <w:r w:rsidRPr="001D6B8D">
              <w:rPr>
                <w:spacing w:val="2"/>
              </w:rPr>
              <w:t>В опросе приняли участие  (100%)</w:t>
            </w:r>
            <w:r w:rsidR="00206064" w:rsidRPr="001D6B8D">
              <w:rPr>
                <w:spacing w:val="2"/>
              </w:rPr>
              <w:t xml:space="preserve"> </w:t>
            </w:r>
            <w:r w:rsidRPr="001D6B8D">
              <w:rPr>
                <w:spacing w:val="2"/>
              </w:rPr>
              <w:t>родителей и 100% из них выразили удовлетворение уровнем подготовки воспитанников</w:t>
            </w:r>
          </w:p>
        </w:tc>
        <w:tc>
          <w:tcPr>
            <w:tcW w:w="992" w:type="dxa"/>
            <w:shd w:val="clear" w:color="auto" w:fill="auto"/>
            <w:hideMark/>
          </w:tcPr>
          <w:p w:rsidR="00EB6FB3" w:rsidRPr="001D6B8D" w:rsidRDefault="00EB6FB3" w:rsidP="00EB6FB3">
            <w:pPr>
              <w:jc w:val="both"/>
            </w:pPr>
            <w:r w:rsidRPr="001D6B8D">
              <w:t>5</w:t>
            </w:r>
          </w:p>
        </w:tc>
      </w:tr>
      <w:tr w:rsidR="00EB6FB3" w:rsidRPr="001D6B8D" w:rsidTr="00EB6FB3">
        <w:trPr>
          <w:trHeight w:val="300"/>
        </w:trPr>
        <w:tc>
          <w:tcPr>
            <w:tcW w:w="567" w:type="dxa"/>
            <w:shd w:val="clear" w:color="auto" w:fill="auto"/>
            <w:hideMark/>
          </w:tcPr>
          <w:p w:rsidR="00EB6FB3" w:rsidRPr="001D6B8D" w:rsidRDefault="00EB6FB3" w:rsidP="00EB6FB3">
            <w:pPr>
              <w:jc w:val="both"/>
            </w:pPr>
            <w:r w:rsidRPr="001D6B8D">
              <w:t>9</w:t>
            </w:r>
          </w:p>
        </w:tc>
        <w:tc>
          <w:tcPr>
            <w:tcW w:w="4252" w:type="dxa"/>
            <w:shd w:val="clear" w:color="auto" w:fill="auto"/>
            <w:hideMark/>
          </w:tcPr>
          <w:p w:rsidR="00EB6FB3" w:rsidRPr="001D6B8D" w:rsidRDefault="00EB6FB3" w:rsidP="00EB6FB3">
            <w:pPr>
              <w:jc w:val="both"/>
            </w:pPr>
            <w:r w:rsidRPr="001D6B8D">
              <w:t>Анализ результатов опроса педагогов</w:t>
            </w:r>
          </w:p>
        </w:tc>
        <w:tc>
          <w:tcPr>
            <w:tcW w:w="3828" w:type="dxa"/>
            <w:shd w:val="clear" w:color="auto" w:fill="auto"/>
            <w:hideMark/>
          </w:tcPr>
          <w:p w:rsidR="00EB6FB3" w:rsidRPr="001D6B8D" w:rsidRDefault="00EB6FB3" w:rsidP="00EB6FB3">
            <w:pPr>
              <w:jc w:val="both"/>
            </w:pPr>
            <w:r w:rsidRPr="001D6B8D">
              <w:rPr>
                <w:spacing w:val="2"/>
              </w:rPr>
              <w:t>100%  выразили удовлетворение уровнем создания условий для качественного обучения и воспитания</w:t>
            </w:r>
          </w:p>
        </w:tc>
        <w:tc>
          <w:tcPr>
            <w:tcW w:w="992" w:type="dxa"/>
            <w:shd w:val="clear" w:color="auto" w:fill="auto"/>
            <w:hideMark/>
          </w:tcPr>
          <w:p w:rsidR="00EB6FB3" w:rsidRPr="001D6B8D" w:rsidRDefault="00EB6FB3" w:rsidP="00EB6FB3">
            <w:pPr>
              <w:jc w:val="both"/>
            </w:pPr>
            <w:r w:rsidRPr="001D6B8D">
              <w:t>5</w:t>
            </w:r>
          </w:p>
        </w:tc>
      </w:tr>
      <w:tr w:rsidR="00EB6FB3" w:rsidRPr="001D6B8D" w:rsidTr="00EB6FB3">
        <w:trPr>
          <w:trHeight w:val="300"/>
        </w:trPr>
        <w:tc>
          <w:tcPr>
            <w:tcW w:w="8647" w:type="dxa"/>
            <w:gridSpan w:val="3"/>
            <w:shd w:val="clear" w:color="auto" w:fill="auto"/>
          </w:tcPr>
          <w:p w:rsidR="00EB6FB3" w:rsidRPr="001D6B8D" w:rsidRDefault="00EB6FB3" w:rsidP="00EB6FB3">
            <w:pPr>
              <w:jc w:val="both"/>
              <w:rPr>
                <w:b/>
              </w:rPr>
            </w:pPr>
            <w:r w:rsidRPr="001D6B8D">
              <w:rPr>
                <w:b/>
              </w:rPr>
              <w:t>Общий балл</w:t>
            </w:r>
          </w:p>
        </w:tc>
        <w:tc>
          <w:tcPr>
            <w:tcW w:w="992" w:type="dxa"/>
            <w:shd w:val="clear" w:color="auto" w:fill="auto"/>
          </w:tcPr>
          <w:p w:rsidR="00EB6FB3" w:rsidRPr="001D6B8D" w:rsidRDefault="00EB6FB3" w:rsidP="00EB6FB3">
            <w:pPr>
              <w:pStyle w:val="ae"/>
              <w:spacing w:before="0" w:beforeAutospacing="0" w:after="0" w:afterAutospacing="0"/>
              <w:jc w:val="both"/>
              <w:textAlignment w:val="baseline"/>
              <w:rPr>
                <w:b/>
                <w:spacing w:val="2"/>
                <w:sz w:val="22"/>
                <w:szCs w:val="22"/>
              </w:rPr>
            </w:pPr>
            <w:r w:rsidRPr="001D6B8D">
              <w:rPr>
                <w:b/>
                <w:spacing w:val="2"/>
                <w:sz w:val="22"/>
                <w:szCs w:val="22"/>
              </w:rPr>
              <w:t>43</w:t>
            </w:r>
          </w:p>
        </w:tc>
      </w:tr>
      <w:tr w:rsidR="00EB6FB3" w:rsidRPr="001D6B8D" w:rsidTr="00EB6FB3">
        <w:trPr>
          <w:trHeight w:val="300"/>
        </w:trPr>
        <w:tc>
          <w:tcPr>
            <w:tcW w:w="8647" w:type="dxa"/>
            <w:gridSpan w:val="3"/>
            <w:shd w:val="clear" w:color="auto" w:fill="auto"/>
          </w:tcPr>
          <w:p w:rsidR="00EB6FB3" w:rsidRPr="001D6B8D" w:rsidRDefault="00EB6FB3" w:rsidP="00206064">
            <w:pPr>
              <w:jc w:val="both"/>
              <w:rPr>
                <w:color w:val="FF0000"/>
              </w:rPr>
            </w:pPr>
            <w:r w:rsidRPr="001D6B8D">
              <w:rPr>
                <w:spacing w:val="2"/>
              </w:rPr>
              <w:t>В связи с тем, что образовательная деятельность организации образования соответствует требованию государственного общеобязательного стандарта дошкольного воспитания и обучения, согласно п. 7 приказа МП РК от 05.12.2022 г. №486 «Об утверждении критериев оценки организаций образования» итоговая сумма баллов не снижена на 50%, в результате сумма баллов составляет 43 баллов</w:t>
            </w:r>
            <w:r w:rsidR="00206064" w:rsidRPr="001D6B8D">
              <w:t>, что соответствует уровню «образцовый».</w:t>
            </w:r>
          </w:p>
        </w:tc>
        <w:tc>
          <w:tcPr>
            <w:tcW w:w="992" w:type="dxa"/>
            <w:shd w:val="clear" w:color="auto" w:fill="auto"/>
          </w:tcPr>
          <w:p w:rsidR="00EB6FB3" w:rsidRPr="001D6B8D" w:rsidRDefault="00EB6FB3" w:rsidP="00EB6FB3">
            <w:pPr>
              <w:jc w:val="both"/>
            </w:pPr>
            <w:r w:rsidRPr="001D6B8D">
              <w:rPr>
                <w:b/>
                <w:spacing w:val="2"/>
              </w:rPr>
              <w:t>43</w:t>
            </w:r>
          </w:p>
        </w:tc>
      </w:tr>
    </w:tbl>
    <w:p w:rsidR="00EB6FB3" w:rsidRDefault="00EB6FB3" w:rsidP="00EB6FB3"/>
    <w:p w:rsidR="00EB6FB3" w:rsidRPr="000C27CE" w:rsidRDefault="00EB6FB3" w:rsidP="00EB6FB3">
      <w:pPr>
        <w:jc w:val="center"/>
        <w:rPr>
          <w:b/>
          <w:sz w:val="24"/>
          <w:szCs w:val="20"/>
        </w:rPr>
      </w:pPr>
      <w:r>
        <w:rPr>
          <w:b/>
          <w:sz w:val="24"/>
          <w:szCs w:val="20"/>
        </w:rPr>
        <w:t xml:space="preserve">Лист оценивания </w:t>
      </w:r>
    </w:p>
    <w:p w:rsidR="00EB6FB3" w:rsidRDefault="00EB6FB3" w:rsidP="00EB6FB3">
      <w:pPr>
        <w:pStyle w:val="a3"/>
        <w:ind w:left="451" w:right="707"/>
        <w:jc w:val="center"/>
      </w:pPr>
      <w:r>
        <w:rPr>
          <w:u w:val="single"/>
        </w:rPr>
        <w:t>КГУ«</w:t>
      </w:r>
      <w:r>
        <w:rPr>
          <w:u w:val="single"/>
          <w:lang w:val="ru-RU"/>
        </w:rPr>
        <w:t>Школа-лицей имени Алимхана Ермекова</w:t>
      </w:r>
      <w:r>
        <w:rPr>
          <w:spacing w:val="-2"/>
          <w:u w:val="single"/>
        </w:rPr>
        <w:t>»</w:t>
      </w:r>
    </w:p>
    <w:p w:rsidR="00EB6FB3" w:rsidRPr="009F545D" w:rsidRDefault="00EB6FB3" w:rsidP="00EB6FB3">
      <w:pPr>
        <w:pStyle w:val="aa"/>
      </w:pPr>
    </w:p>
    <w:tbl>
      <w:tblPr>
        <w:tblpPr w:leftFromText="180" w:rightFromText="180" w:vertAnchor="text" w:tblpX="392"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70"/>
        <w:gridCol w:w="3402"/>
        <w:gridCol w:w="992"/>
      </w:tblGrid>
      <w:tr w:rsidR="00EB6FB3" w:rsidRPr="001D6B8D" w:rsidTr="0057043B">
        <w:trPr>
          <w:trHeight w:val="396"/>
        </w:trPr>
        <w:tc>
          <w:tcPr>
            <w:tcW w:w="675" w:type="dxa"/>
            <w:shd w:val="clear" w:color="auto" w:fill="auto"/>
            <w:hideMark/>
          </w:tcPr>
          <w:p w:rsidR="00EB6FB3" w:rsidRPr="001D6B8D" w:rsidRDefault="00EB6FB3" w:rsidP="0057043B">
            <w:pPr>
              <w:jc w:val="both"/>
              <w:rPr>
                <w:b/>
              </w:rPr>
            </w:pPr>
            <w:r w:rsidRPr="001D6B8D">
              <w:rPr>
                <w:b/>
              </w:rPr>
              <w:t xml:space="preserve">№ </w:t>
            </w:r>
          </w:p>
        </w:tc>
        <w:tc>
          <w:tcPr>
            <w:tcW w:w="4570" w:type="dxa"/>
            <w:shd w:val="clear" w:color="auto" w:fill="auto"/>
            <w:hideMark/>
          </w:tcPr>
          <w:p w:rsidR="00EB6FB3" w:rsidRPr="001D6B8D" w:rsidRDefault="00EB6FB3" w:rsidP="0057043B">
            <w:pPr>
              <w:jc w:val="both"/>
              <w:rPr>
                <w:b/>
              </w:rPr>
            </w:pPr>
            <w:r w:rsidRPr="001D6B8D">
              <w:rPr>
                <w:b/>
              </w:rPr>
              <w:t>Критерии оценивания</w:t>
            </w:r>
          </w:p>
        </w:tc>
        <w:tc>
          <w:tcPr>
            <w:tcW w:w="3402" w:type="dxa"/>
            <w:shd w:val="clear" w:color="auto" w:fill="auto"/>
            <w:hideMark/>
          </w:tcPr>
          <w:p w:rsidR="00EB6FB3" w:rsidRPr="001D6B8D" w:rsidRDefault="00EB6FB3" w:rsidP="0057043B">
            <w:pPr>
              <w:jc w:val="both"/>
              <w:rPr>
                <w:b/>
              </w:rPr>
            </w:pPr>
            <w:r w:rsidRPr="001D6B8D">
              <w:rPr>
                <w:b/>
              </w:rPr>
              <w:t>Содержание оценивания измерителя, соответствующего организации образования</w:t>
            </w:r>
          </w:p>
        </w:tc>
        <w:tc>
          <w:tcPr>
            <w:tcW w:w="992" w:type="dxa"/>
            <w:shd w:val="clear" w:color="auto" w:fill="auto"/>
            <w:hideMark/>
          </w:tcPr>
          <w:p w:rsidR="00EB6FB3" w:rsidRPr="001D6B8D" w:rsidRDefault="00EB6FB3" w:rsidP="0057043B">
            <w:pPr>
              <w:jc w:val="both"/>
              <w:rPr>
                <w:b/>
              </w:rPr>
            </w:pPr>
            <w:r w:rsidRPr="001D6B8D">
              <w:rPr>
                <w:b/>
              </w:rPr>
              <w:t>Баллы</w:t>
            </w:r>
          </w:p>
        </w:tc>
      </w:tr>
      <w:tr w:rsidR="00EB6FB3" w:rsidRPr="001D6B8D" w:rsidTr="0057043B">
        <w:trPr>
          <w:trHeight w:val="555"/>
        </w:trPr>
        <w:tc>
          <w:tcPr>
            <w:tcW w:w="675" w:type="dxa"/>
            <w:shd w:val="clear" w:color="auto" w:fill="auto"/>
            <w:hideMark/>
          </w:tcPr>
          <w:p w:rsidR="00EB6FB3" w:rsidRPr="001D6B8D" w:rsidRDefault="00EB6FB3" w:rsidP="0057043B">
            <w:pPr>
              <w:pStyle w:val="aa"/>
              <w:rPr>
                <w:sz w:val="22"/>
                <w:szCs w:val="22"/>
              </w:rPr>
            </w:pPr>
            <w:r w:rsidRPr="001D6B8D">
              <w:rPr>
                <w:sz w:val="22"/>
                <w:szCs w:val="22"/>
              </w:rPr>
              <w:t>1</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p>
        </w:tc>
        <w:tc>
          <w:tcPr>
            <w:tcW w:w="3402" w:type="dxa"/>
            <w:shd w:val="clear" w:color="auto" w:fill="auto"/>
            <w:hideMark/>
          </w:tcPr>
          <w:p w:rsidR="00EB6FB3" w:rsidRPr="001D6B8D" w:rsidRDefault="00EB6FB3" w:rsidP="0057043B">
            <w:pPr>
              <w:pStyle w:val="aa"/>
              <w:rPr>
                <w:sz w:val="22"/>
                <w:szCs w:val="22"/>
              </w:rPr>
            </w:pPr>
            <w:r w:rsidRPr="001D6B8D">
              <w:rPr>
                <w:spacing w:val="-5"/>
                <w:sz w:val="22"/>
                <w:szCs w:val="22"/>
              </w:rPr>
              <w:t>99%</w:t>
            </w:r>
          </w:p>
        </w:tc>
        <w:tc>
          <w:tcPr>
            <w:tcW w:w="992" w:type="dxa"/>
            <w:shd w:val="clear" w:color="auto" w:fill="auto"/>
            <w:hideMark/>
          </w:tcPr>
          <w:p w:rsidR="00EB6FB3" w:rsidRPr="001D6B8D" w:rsidRDefault="00EB6FB3" w:rsidP="0057043B">
            <w:pPr>
              <w:pStyle w:val="aa"/>
              <w:rPr>
                <w:sz w:val="22"/>
                <w:szCs w:val="22"/>
              </w:rPr>
            </w:pPr>
            <w:r w:rsidRPr="001D6B8D">
              <w:rPr>
                <w:spacing w:val="-10"/>
                <w:sz w:val="22"/>
                <w:szCs w:val="22"/>
              </w:rPr>
              <w:t>5</w:t>
            </w:r>
          </w:p>
        </w:tc>
      </w:tr>
      <w:tr w:rsidR="00EB6FB3" w:rsidRPr="001D6B8D" w:rsidTr="0057043B">
        <w:trPr>
          <w:trHeight w:val="375"/>
        </w:trPr>
        <w:tc>
          <w:tcPr>
            <w:tcW w:w="675" w:type="dxa"/>
            <w:shd w:val="clear" w:color="auto" w:fill="auto"/>
            <w:hideMark/>
          </w:tcPr>
          <w:p w:rsidR="00EB6FB3" w:rsidRPr="001D6B8D" w:rsidRDefault="00EB6FB3" w:rsidP="0057043B">
            <w:pPr>
              <w:pStyle w:val="aa"/>
              <w:rPr>
                <w:sz w:val="22"/>
                <w:szCs w:val="22"/>
              </w:rPr>
            </w:pPr>
            <w:r w:rsidRPr="001D6B8D">
              <w:rPr>
                <w:sz w:val="22"/>
                <w:szCs w:val="22"/>
              </w:rPr>
              <w:t>2</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w:t>
            </w:r>
          </w:p>
        </w:tc>
        <w:tc>
          <w:tcPr>
            <w:tcW w:w="3402" w:type="dxa"/>
            <w:shd w:val="clear" w:color="auto" w:fill="auto"/>
            <w:hideMark/>
          </w:tcPr>
          <w:p w:rsidR="00EB6FB3" w:rsidRPr="001D6B8D" w:rsidRDefault="00EB6FB3" w:rsidP="0057043B">
            <w:pPr>
              <w:pStyle w:val="aa"/>
              <w:rPr>
                <w:sz w:val="22"/>
                <w:szCs w:val="22"/>
              </w:rPr>
            </w:pPr>
            <w:r w:rsidRPr="001D6B8D">
              <w:rPr>
                <w:spacing w:val="-5"/>
                <w:sz w:val="22"/>
                <w:szCs w:val="22"/>
              </w:rPr>
              <w:t>100%</w:t>
            </w:r>
          </w:p>
        </w:tc>
        <w:tc>
          <w:tcPr>
            <w:tcW w:w="99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5</w:t>
            </w:r>
          </w:p>
        </w:tc>
      </w:tr>
      <w:tr w:rsidR="00EB6FB3" w:rsidRPr="001D6B8D" w:rsidTr="0057043B">
        <w:trPr>
          <w:trHeight w:val="375"/>
        </w:trPr>
        <w:tc>
          <w:tcPr>
            <w:tcW w:w="675" w:type="dxa"/>
            <w:shd w:val="clear" w:color="auto" w:fill="auto"/>
            <w:hideMark/>
          </w:tcPr>
          <w:p w:rsidR="00EB6FB3" w:rsidRPr="001D6B8D" w:rsidRDefault="00EB6FB3" w:rsidP="0057043B">
            <w:pPr>
              <w:pStyle w:val="aa"/>
              <w:rPr>
                <w:sz w:val="22"/>
                <w:szCs w:val="22"/>
              </w:rPr>
            </w:pPr>
            <w:r w:rsidRPr="001D6B8D">
              <w:rPr>
                <w:sz w:val="22"/>
                <w:szCs w:val="22"/>
              </w:rPr>
              <w:t>3</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p>
        </w:tc>
        <w:tc>
          <w:tcPr>
            <w:tcW w:w="3402" w:type="dxa"/>
            <w:shd w:val="clear" w:color="auto" w:fill="auto"/>
            <w:hideMark/>
          </w:tcPr>
          <w:p w:rsidR="00EB6FB3" w:rsidRPr="001D6B8D" w:rsidRDefault="00EB6FB3" w:rsidP="0057043B">
            <w:pPr>
              <w:pStyle w:val="aa"/>
              <w:rPr>
                <w:sz w:val="22"/>
                <w:szCs w:val="22"/>
              </w:rPr>
            </w:pPr>
            <w:r w:rsidRPr="001D6B8D">
              <w:rPr>
                <w:sz w:val="22"/>
                <w:szCs w:val="22"/>
              </w:rPr>
              <w:t>100%</w:t>
            </w:r>
          </w:p>
        </w:tc>
        <w:tc>
          <w:tcPr>
            <w:tcW w:w="992" w:type="dxa"/>
            <w:shd w:val="clear" w:color="auto" w:fill="auto"/>
            <w:hideMark/>
          </w:tcPr>
          <w:p w:rsidR="00EB6FB3" w:rsidRPr="001D6B8D" w:rsidRDefault="00EB6FB3" w:rsidP="0057043B">
            <w:pPr>
              <w:pStyle w:val="aa"/>
              <w:rPr>
                <w:sz w:val="22"/>
                <w:szCs w:val="22"/>
              </w:rPr>
            </w:pPr>
            <w:r w:rsidRPr="001D6B8D">
              <w:rPr>
                <w:sz w:val="22"/>
                <w:szCs w:val="22"/>
              </w:rPr>
              <w:t>5</w:t>
            </w:r>
          </w:p>
        </w:tc>
      </w:tr>
      <w:tr w:rsidR="00EB6FB3" w:rsidRPr="001D6B8D" w:rsidTr="0057043B">
        <w:trPr>
          <w:trHeight w:val="1370"/>
        </w:trPr>
        <w:tc>
          <w:tcPr>
            <w:tcW w:w="675"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4</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 гогов начального уровня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 ции нормативных правовых актов под № 30721)</w:t>
            </w:r>
          </w:p>
        </w:tc>
        <w:tc>
          <w:tcPr>
            <w:tcW w:w="340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5"/>
                <w:sz w:val="22"/>
                <w:szCs w:val="22"/>
              </w:rPr>
              <w:t>43%</w:t>
            </w:r>
          </w:p>
        </w:tc>
        <w:tc>
          <w:tcPr>
            <w:tcW w:w="99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4</w:t>
            </w:r>
          </w:p>
        </w:tc>
      </w:tr>
      <w:tr w:rsidR="00EB6FB3" w:rsidRPr="001D6B8D" w:rsidTr="0057043B">
        <w:trPr>
          <w:trHeight w:val="1189"/>
        </w:trPr>
        <w:tc>
          <w:tcPr>
            <w:tcW w:w="675"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5</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 xml:space="preserve">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 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w:t>
            </w:r>
            <w:r w:rsidRPr="001D6B8D">
              <w:rPr>
                <w:spacing w:val="-5"/>
                <w:sz w:val="22"/>
                <w:szCs w:val="22"/>
              </w:rPr>
              <w:t>под</w:t>
            </w:r>
          </w:p>
          <w:p w:rsidR="00EB6FB3" w:rsidRPr="001D6B8D" w:rsidRDefault="00EB6FB3" w:rsidP="0057043B">
            <w:pPr>
              <w:pStyle w:val="aa"/>
              <w:rPr>
                <w:sz w:val="22"/>
                <w:szCs w:val="22"/>
              </w:rPr>
            </w:pPr>
            <w:r w:rsidRPr="001D6B8D">
              <w:rPr>
                <w:sz w:val="22"/>
                <w:szCs w:val="22"/>
              </w:rPr>
              <w:t>№</w:t>
            </w:r>
            <w:r w:rsidRPr="001D6B8D">
              <w:rPr>
                <w:spacing w:val="-4"/>
                <w:sz w:val="22"/>
                <w:szCs w:val="22"/>
              </w:rPr>
              <w:t>30721</w:t>
            </w:r>
          </w:p>
        </w:tc>
        <w:tc>
          <w:tcPr>
            <w:tcW w:w="340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5"/>
                <w:sz w:val="22"/>
                <w:szCs w:val="22"/>
              </w:rPr>
              <w:t>38%</w:t>
            </w:r>
          </w:p>
        </w:tc>
        <w:tc>
          <w:tcPr>
            <w:tcW w:w="99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z w:val="22"/>
                <w:szCs w:val="22"/>
              </w:rPr>
              <w:t>3</w:t>
            </w:r>
          </w:p>
        </w:tc>
      </w:tr>
      <w:tr w:rsidR="00EB6FB3" w:rsidRPr="001D6B8D" w:rsidTr="0057043B">
        <w:trPr>
          <w:trHeight w:val="1404"/>
        </w:trPr>
        <w:tc>
          <w:tcPr>
            <w:tcW w:w="675"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6</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Оснащенность оборудованием и мебелью организаций образования в соответствии с приказомМинистра образования и науки Республики Казахстан от 22 января 2016 года № 70 (зарегистриро- ван в Реестре государственной регистрации нормативных право- вых актов под № 13272)</w:t>
            </w:r>
          </w:p>
        </w:tc>
        <w:tc>
          <w:tcPr>
            <w:tcW w:w="340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5"/>
                <w:sz w:val="22"/>
                <w:szCs w:val="22"/>
              </w:rPr>
              <w:t>96%</w:t>
            </w:r>
          </w:p>
        </w:tc>
        <w:tc>
          <w:tcPr>
            <w:tcW w:w="99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4</w:t>
            </w:r>
          </w:p>
        </w:tc>
      </w:tr>
      <w:tr w:rsidR="00EB6FB3" w:rsidRPr="001D6B8D" w:rsidTr="0057043B">
        <w:trPr>
          <w:trHeight w:val="418"/>
        </w:trPr>
        <w:tc>
          <w:tcPr>
            <w:tcW w:w="675"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7</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 xml:space="preserve">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 приказу Министра образования и </w:t>
            </w:r>
            <w:r w:rsidRPr="001D6B8D">
              <w:rPr>
                <w:sz w:val="22"/>
                <w:szCs w:val="22"/>
              </w:rPr>
              <w:lastRenderedPageBreak/>
              <w:t>науки Республики Казахстан от 12 января2022 года № 6 (зарегистрирован в Реестре государственной реги- страции нормативных правовых актов под № 26513)</w:t>
            </w:r>
          </w:p>
        </w:tc>
        <w:tc>
          <w:tcPr>
            <w:tcW w:w="3402" w:type="dxa"/>
            <w:shd w:val="clear" w:color="auto" w:fill="auto"/>
            <w:hideMark/>
          </w:tcPr>
          <w:p w:rsidR="00EB6FB3" w:rsidRPr="001D6B8D" w:rsidRDefault="00EB6FB3" w:rsidP="0057043B">
            <w:pPr>
              <w:pStyle w:val="aa"/>
              <w:rPr>
                <w:sz w:val="22"/>
                <w:szCs w:val="22"/>
              </w:rPr>
            </w:pPr>
            <w:r w:rsidRPr="001D6B8D">
              <w:rPr>
                <w:sz w:val="22"/>
                <w:szCs w:val="22"/>
              </w:rPr>
              <w:lastRenderedPageBreak/>
              <w:t xml:space="preserve">Подана бюджетная заявка на приобретение подъемника, перекатный пандус, </w:t>
            </w:r>
            <w:r w:rsidRPr="001D6B8D">
              <w:rPr>
                <w:bCs/>
                <w:sz w:val="22"/>
                <w:szCs w:val="22"/>
              </w:rPr>
              <w:t xml:space="preserve">тем самым оснащенность составляет </w:t>
            </w:r>
            <w:r w:rsidRPr="001D6B8D">
              <w:rPr>
                <w:spacing w:val="-4"/>
                <w:sz w:val="22"/>
                <w:szCs w:val="22"/>
              </w:rPr>
              <w:t>96%</w:t>
            </w:r>
          </w:p>
        </w:tc>
        <w:tc>
          <w:tcPr>
            <w:tcW w:w="99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4</w:t>
            </w:r>
          </w:p>
        </w:tc>
      </w:tr>
      <w:tr w:rsidR="00EB6FB3" w:rsidRPr="001D6B8D" w:rsidTr="0057043B">
        <w:trPr>
          <w:trHeight w:val="300"/>
        </w:trPr>
        <w:tc>
          <w:tcPr>
            <w:tcW w:w="675"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8</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Обеспеченность учебно-методическими комплексами, учебной и художествен-ной литературы для органи-заций начального, основного среднего и общего образования в соответствии с прика- 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w:t>
            </w:r>
          </w:p>
        </w:tc>
        <w:tc>
          <w:tcPr>
            <w:tcW w:w="340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5"/>
                <w:sz w:val="22"/>
                <w:szCs w:val="22"/>
              </w:rPr>
              <w:t>100%</w:t>
            </w:r>
          </w:p>
        </w:tc>
        <w:tc>
          <w:tcPr>
            <w:tcW w:w="992" w:type="dxa"/>
            <w:shd w:val="clear" w:color="auto" w:fill="auto"/>
            <w:hideMark/>
          </w:tcPr>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p>
          <w:p w:rsidR="00EB6FB3" w:rsidRPr="001D6B8D" w:rsidRDefault="00EB6FB3" w:rsidP="0057043B">
            <w:pPr>
              <w:pStyle w:val="aa"/>
              <w:rPr>
                <w:sz w:val="22"/>
                <w:szCs w:val="22"/>
              </w:rPr>
            </w:pPr>
            <w:r w:rsidRPr="001D6B8D">
              <w:rPr>
                <w:spacing w:val="-10"/>
                <w:sz w:val="22"/>
                <w:szCs w:val="22"/>
              </w:rPr>
              <w:t>5</w:t>
            </w:r>
          </w:p>
        </w:tc>
      </w:tr>
      <w:tr w:rsidR="00EB6FB3" w:rsidRPr="001D6B8D" w:rsidTr="0057043B">
        <w:trPr>
          <w:trHeight w:val="300"/>
        </w:trPr>
        <w:tc>
          <w:tcPr>
            <w:tcW w:w="675" w:type="dxa"/>
            <w:shd w:val="clear" w:color="auto" w:fill="auto"/>
            <w:hideMark/>
          </w:tcPr>
          <w:p w:rsidR="00EB6FB3" w:rsidRPr="001D6B8D" w:rsidRDefault="00EB6FB3" w:rsidP="0057043B">
            <w:pPr>
              <w:pStyle w:val="aa"/>
              <w:rPr>
                <w:sz w:val="22"/>
                <w:szCs w:val="22"/>
              </w:rPr>
            </w:pPr>
            <w:r w:rsidRPr="001D6B8D">
              <w:rPr>
                <w:spacing w:val="-10"/>
                <w:sz w:val="22"/>
                <w:szCs w:val="22"/>
              </w:rPr>
              <w:t>9</w:t>
            </w:r>
          </w:p>
        </w:tc>
        <w:tc>
          <w:tcPr>
            <w:tcW w:w="4570" w:type="dxa"/>
            <w:shd w:val="clear" w:color="auto" w:fill="auto"/>
            <w:hideMark/>
          </w:tcPr>
          <w:p w:rsidR="00EB6FB3" w:rsidRPr="001D6B8D" w:rsidRDefault="00EB6FB3" w:rsidP="0057043B">
            <w:pPr>
              <w:pStyle w:val="aa"/>
              <w:rPr>
                <w:sz w:val="22"/>
                <w:szCs w:val="22"/>
              </w:rPr>
            </w:pPr>
            <w:r w:rsidRPr="001D6B8D">
              <w:rPr>
                <w:sz w:val="22"/>
                <w:szCs w:val="22"/>
              </w:rPr>
              <w:t xml:space="preserve">Соответствие наполняемости групп (классов) организаций </w:t>
            </w:r>
            <w:r w:rsidRPr="001D6B8D">
              <w:rPr>
                <w:spacing w:val="-2"/>
                <w:sz w:val="22"/>
                <w:szCs w:val="22"/>
              </w:rPr>
              <w:t>образо</w:t>
            </w:r>
            <w:r w:rsidRPr="001D6B8D">
              <w:rPr>
                <w:sz w:val="22"/>
                <w:szCs w:val="22"/>
              </w:rPr>
              <w:t xml:space="preserve">вания(в разрезе </w:t>
            </w:r>
            <w:r w:rsidRPr="001D6B8D">
              <w:rPr>
                <w:spacing w:val="-2"/>
                <w:sz w:val="22"/>
                <w:szCs w:val="22"/>
              </w:rPr>
              <w:t>групп/ классов)</w:t>
            </w:r>
          </w:p>
        </w:tc>
        <w:tc>
          <w:tcPr>
            <w:tcW w:w="3402" w:type="dxa"/>
            <w:shd w:val="clear" w:color="auto" w:fill="auto"/>
            <w:hideMark/>
          </w:tcPr>
          <w:p w:rsidR="00EB6FB3" w:rsidRPr="001D6B8D" w:rsidRDefault="0057043B" w:rsidP="0057043B">
            <w:pPr>
              <w:pStyle w:val="aa"/>
              <w:rPr>
                <w:sz w:val="22"/>
                <w:szCs w:val="22"/>
              </w:rPr>
            </w:pPr>
            <w:r w:rsidRPr="001D6B8D">
              <w:rPr>
                <w:spacing w:val="-5"/>
                <w:sz w:val="22"/>
                <w:szCs w:val="22"/>
                <w:lang w:val="kk-KZ"/>
              </w:rPr>
              <w:t xml:space="preserve">Есть 3 класса, где количество учащихся превышает, что составило </w:t>
            </w:r>
            <w:r w:rsidR="00EB6FB3" w:rsidRPr="001D6B8D">
              <w:rPr>
                <w:spacing w:val="-5"/>
                <w:sz w:val="22"/>
                <w:szCs w:val="22"/>
              </w:rPr>
              <w:t>71%</w:t>
            </w:r>
          </w:p>
        </w:tc>
        <w:tc>
          <w:tcPr>
            <w:tcW w:w="992" w:type="dxa"/>
            <w:shd w:val="clear" w:color="auto" w:fill="auto"/>
            <w:hideMark/>
          </w:tcPr>
          <w:p w:rsidR="00EB6FB3" w:rsidRPr="001D6B8D" w:rsidRDefault="00EB6FB3" w:rsidP="0057043B">
            <w:pPr>
              <w:pStyle w:val="aa"/>
              <w:rPr>
                <w:sz w:val="22"/>
                <w:szCs w:val="22"/>
              </w:rPr>
            </w:pPr>
            <w:r w:rsidRPr="001D6B8D">
              <w:rPr>
                <w:spacing w:val="-10"/>
                <w:sz w:val="22"/>
                <w:szCs w:val="22"/>
              </w:rPr>
              <w:t>4</w:t>
            </w:r>
          </w:p>
        </w:tc>
      </w:tr>
      <w:tr w:rsidR="00EB6FB3" w:rsidRPr="001D6B8D" w:rsidTr="0057043B">
        <w:trPr>
          <w:trHeight w:val="300"/>
        </w:trPr>
        <w:tc>
          <w:tcPr>
            <w:tcW w:w="675" w:type="dxa"/>
            <w:shd w:val="clear" w:color="auto" w:fill="auto"/>
            <w:hideMark/>
          </w:tcPr>
          <w:p w:rsidR="00EB6FB3" w:rsidRPr="001D6B8D" w:rsidRDefault="00EB6FB3" w:rsidP="0057043B">
            <w:pPr>
              <w:pStyle w:val="aa"/>
              <w:rPr>
                <w:sz w:val="22"/>
                <w:szCs w:val="22"/>
              </w:rPr>
            </w:pPr>
            <w:r w:rsidRPr="001D6B8D">
              <w:rPr>
                <w:spacing w:val="-5"/>
                <w:sz w:val="22"/>
                <w:szCs w:val="22"/>
              </w:rPr>
              <w:t>10</w:t>
            </w:r>
          </w:p>
        </w:tc>
        <w:tc>
          <w:tcPr>
            <w:tcW w:w="4570" w:type="dxa"/>
            <w:shd w:val="clear" w:color="auto" w:fill="auto"/>
            <w:hideMark/>
          </w:tcPr>
          <w:p w:rsidR="00EB6FB3" w:rsidRPr="001D6B8D" w:rsidRDefault="00EB6FB3" w:rsidP="0057043B">
            <w:pPr>
              <w:pStyle w:val="aa"/>
              <w:rPr>
                <w:sz w:val="22"/>
                <w:szCs w:val="22"/>
              </w:rPr>
            </w:pPr>
            <w:r w:rsidRPr="001D6B8D">
              <w:rPr>
                <w:spacing w:val="-2"/>
                <w:sz w:val="22"/>
                <w:szCs w:val="22"/>
              </w:rPr>
              <w:t>Результаты обучения (оценка качества знаний, умений и навыков)</w:t>
            </w:r>
          </w:p>
        </w:tc>
        <w:tc>
          <w:tcPr>
            <w:tcW w:w="3402" w:type="dxa"/>
            <w:shd w:val="clear" w:color="auto" w:fill="auto"/>
            <w:hideMark/>
          </w:tcPr>
          <w:p w:rsidR="00EB6FB3" w:rsidRPr="001D6B8D" w:rsidRDefault="0057043B" w:rsidP="0057043B">
            <w:pPr>
              <w:pStyle w:val="aa"/>
              <w:rPr>
                <w:sz w:val="22"/>
                <w:szCs w:val="22"/>
              </w:rPr>
            </w:pPr>
            <w:r w:rsidRPr="001D6B8D">
              <w:rPr>
                <w:spacing w:val="-5"/>
                <w:sz w:val="22"/>
                <w:szCs w:val="22"/>
                <w:lang w:val="kk-KZ"/>
              </w:rPr>
              <w:t xml:space="preserve">72 </w:t>
            </w:r>
            <w:r w:rsidR="00EB6FB3" w:rsidRPr="001D6B8D">
              <w:rPr>
                <w:spacing w:val="-5"/>
                <w:sz w:val="22"/>
                <w:szCs w:val="22"/>
              </w:rPr>
              <w:t>%</w:t>
            </w:r>
          </w:p>
        </w:tc>
        <w:tc>
          <w:tcPr>
            <w:tcW w:w="992" w:type="dxa"/>
            <w:shd w:val="clear" w:color="auto" w:fill="auto"/>
            <w:hideMark/>
          </w:tcPr>
          <w:p w:rsidR="00EB6FB3" w:rsidRPr="001D6B8D" w:rsidRDefault="0057043B" w:rsidP="0057043B">
            <w:pPr>
              <w:pStyle w:val="aa"/>
              <w:rPr>
                <w:sz w:val="22"/>
                <w:szCs w:val="22"/>
                <w:lang w:val="kk-KZ"/>
              </w:rPr>
            </w:pPr>
            <w:r w:rsidRPr="001D6B8D">
              <w:rPr>
                <w:spacing w:val="-10"/>
                <w:sz w:val="22"/>
                <w:szCs w:val="22"/>
                <w:lang w:val="kk-KZ"/>
              </w:rPr>
              <w:t>4</w:t>
            </w:r>
          </w:p>
        </w:tc>
      </w:tr>
      <w:tr w:rsidR="00EB6FB3" w:rsidRPr="001D6B8D" w:rsidTr="0057043B">
        <w:trPr>
          <w:trHeight w:val="300"/>
        </w:trPr>
        <w:tc>
          <w:tcPr>
            <w:tcW w:w="675" w:type="dxa"/>
            <w:shd w:val="clear" w:color="auto" w:fill="auto"/>
            <w:hideMark/>
          </w:tcPr>
          <w:p w:rsidR="00EB6FB3" w:rsidRPr="001D6B8D" w:rsidRDefault="00EB6FB3" w:rsidP="0057043B">
            <w:pPr>
              <w:pStyle w:val="aa"/>
              <w:rPr>
                <w:sz w:val="22"/>
                <w:szCs w:val="22"/>
              </w:rPr>
            </w:pPr>
            <w:r w:rsidRPr="001D6B8D">
              <w:rPr>
                <w:spacing w:val="-5"/>
                <w:sz w:val="22"/>
                <w:szCs w:val="22"/>
              </w:rPr>
              <w:t>11</w:t>
            </w:r>
          </w:p>
        </w:tc>
        <w:tc>
          <w:tcPr>
            <w:tcW w:w="4570" w:type="dxa"/>
            <w:shd w:val="clear" w:color="auto" w:fill="auto"/>
            <w:hideMark/>
          </w:tcPr>
          <w:p w:rsidR="00EB6FB3" w:rsidRPr="001D6B8D" w:rsidRDefault="00EB6FB3" w:rsidP="0057043B">
            <w:pPr>
              <w:pStyle w:val="aa"/>
              <w:rPr>
                <w:sz w:val="22"/>
                <w:szCs w:val="22"/>
              </w:rPr>
            </w:pPr>
            <w:r w:rsidRPr="001D6B8D">
              <w:rPr>
                <w:spacing w:val="-2"/>
                <w:sz w:val="22"/>
                <w:szCs w:val="22"/>
              </w:rPr>
              <w:t>Анализ результатов опроса обучающихся</w:t>
            </w:r>
          </w:p>
        </w:tc>
        <w:tc>
          <w:tcPr>
            <w:tcW w:w="3402" w:type="dxa"/>
            <w:shd w:val="clear" w:color="auto" w:fill="auto"/>
            <w:hideMark/>
          </w:tcPr>
          <w:p w:rsidR="00EB6FB3" w:rsidRPr="001D6B8D" w:rsidRDefault="00EB6FB3" w:rsidP="0057043B">
            <w:pPr>
              <w:pStyle w:val="aa"/>
              <w:rPr>
                <w:sz w:val="22"/>
                <w:szCs w:val="22"/>
              </w:rPr>
            </w:pPr>
            <w:r w:rsidRPr="001D6B8D">
              <w:rPr>
                <w:spacing w:val="-4"/>
                <w:sz w:val="22"/>
                <w:szCs w:val="22"/>
              </w:rPr>
              <w:t>100%</w:t>
            </w:r>
          </w:p>
        </w:tc>
        <w:tc>
          <w:tcPr>
            <w:tcW w:w="992" w:type="dxa"/>
            <w:shd w:val="clear" w:color="auto" w:fill="auto"/>
            <w:hideMark/>
          </w:tcPr>
          <w:p w:rsidR="00EB6FB3" w:rsidRPr="001D6B8D" w:rsidRDefault="00EB6FB3" w:rsidP="0057043B">
            <w:pPr>
              <w:pStyle w:val="aa"/>
              <w:rPr>
                <w:sz w:val="22"/>
                <w:szCs w:val="22"/>
              </w:rPr>
            </w:pPr>
            <w:r w:rsidRPr="001D6B8D">
              <w:rPr>
                <w:spacing w:val="-10"/>
                <w:sz w:val="22"/>
                <w:szCs w:val="22"/>
              </w:rPr>
              <w:t>5</w:t>
            </w:r>
          </w:p>
        </w:tc>
      </w:tr>
      <w:tr w:rsidR="00EB6FB3" w:rsidRPr="001D6B8D" w:rsidTr="0057043B">
        <w:trPr>
          <w:trHeight w:val="300"/>
        </w:trPr>
        <w:tc>
          <w:tcPr>
            <w:tcW w:w="675" w:type="dxa"/>
            <w:shd w:val="clear" w:color="auto" w:fill="auto"/>
            <w:hideMark/>
          </w:tcPr>
          <w:p w:rsidR="00EB6FB3" w:rsidRPr="001D6B8D" w:rsidRDefault="00EB6FB3" w:rsidP="0057043B">
            <w:pPr>
              <w:pStyle w:val="aa"/>
              <w:rPr>
                <w:sz w:val="22"/>
                <w:szCs w:val="22"/>
              </w:rPr>
            </w:pPr>
            <w:r w:rsidRPr="001D6B8D">
              <w:rPr>
                <w:spacing w:val="-5"/>
                <w:sz w:val="22"/>
                <w:szCs w:val="22"/>
              </w:rPr>
              <w:t>12</w:t>
            </w:r>
          </w:p>
        </w:tc>
        <w:tc>
          <w:tcPr>
            <w:tcW w:w="4570" w:type="dxa"/>
            <w:shd w:val="clear" w:color="auto" w:fill="auto"/>
            <w:hideMark/>
          </w:tcPr>
          <w:p w:rsidR="00EB6FB3" w:rsidRPr="001D6B8D" w:rsidRDefault="00EB6FB3" w:rsidP="0057043B">
            <w:pPr>
              <w:pStyle w:val="aa"/>
              <w:rPr>
                <w:sz w:val="22"/>
                <w:szCs w:val="22"/>
              </w:rPr>
            </w:pPr>
            <w:r w:rsidRPr="001D6B8D">
              <w:rPr>
                <w:spacing w:val="-2"/>
                <w:sz w:val="22"/>
                <w:szCs w:val="22"/>
              </w:rPr>
              <w:t>Анализ результатов опроса педагогов</w:t>
            </w:r>
          </w:p>
        </w:tc>
        <w:tc>
          <w:tcPr>
            <w:tcW w:w="3402" w:type="dxa"/>
            <w:shd w:val="clear" w:color="auto" w:fill="auto"/>
            <w:hideMark/>
          </w:tcPr>
          <w:p w:rsidR="00EB6FB3" w:rsidRPr="001D6B8D" w:rsidRDefault="00EB6FB3" w:rsidP="0057043B">
            <w:pPr>
              <w:pStyle w:val="aa"/>
              <w:rPr>
                <w:sz w:val="22"/>
                <w:szCs w:val="22"/>
              </w:rPr>
            </w:pPr>
            <w:r w:rsidRPr="001D6B8D">
              <w:rPr>
                <w:spacing w:val="-4"/>
                <w:sz w:val="22"/>
                <w:szCs w:val="22"/>
              </w:rPr>
              <w:t>100%</w:t>
            </w:r>
          </w:p>
        </w:tc>
        <w:tc>
          <w:tcPr>
            <w:tcW w:w="992" w:type="dxa"/>
            <w:shd w:val="clear" w:color="auto" w:fill="auto"/>
            <w:hideMark/>
          </w:tcPr>
          <w:p w:rsidR="00EB6FB3" w:rsidRPr="001D6B8D" w:rsidRDefault="00EB6FB3" w:rsidP="0057043B">
            <w:pPr>
              <w:pStyle w:val="aa"/>
              <w:rPr>
                <w:sz w:val="22"/>
                <w:szCs w:val="22"/>
              </w:rPr>
            </w:pPr>
            <w:r w:rsidRPr="001D6B8D">
              <w:rPr>
                <w:spacing w:val="-10"/>
                <w:sz w:val="22"/>
                <w:szCs w:val="22"/>
              </w:rPr>
              <w:t>5</w:t>
            </w:r>
          </w:p>
        </w:tc>
      </w:tr>
      <w:tr w:rsidR="00EB6FB3" w:rsidRPr="001D6B8D" w:rsidTr="0057043B">
        <w:trPr>
          <w:trHeight w:val="300"/>
        </w:trPr>
        <w:tc>
          <w:tcPr>
            <w:tcW w:w="675" w:type="dxa"/>
            <w:shd w:val="clear" w:color="auto" w:fill="auto"/>
            <w:hideMark/>
          </w:tcPr>
          <w:p w:rsidR="00EB6FB3" w:rsidRPr="001D6B8D" w:rsidRDefault="00EB6FB3" w:rsidP="0057043B">
            <w:pPr>
              <w:pStyle w:val="aa"/>
              <w:rPr>
                <w:sz w:val="22"/>
                <w:szCs w:val="22"/>
              </w:rPr>
            </w:pPr>
            <w:r w:rsidRPr="001D6B8D">
              <w:rPr>
                <w:spacing w:val="-5"/>
                <w:sz w:val="22"/>
                <w:szCs w:val="22"/>
              </w:rPr>
              <w:t>13</w:t>
            </w:r>
          </w:p>
        </w:tc>
        <w:tc>
          <w:tcPr>
            <w:tcW w:w="4570" w:type="dxa"/>
            <w:shd w:val="clear" w:color="auto" w:fill="auto"/>
            <w:hideMark/>
          </w:tcPr>
          <w:p w:rsidR="00EB6FB3" w:rsidRPr="001D6B8D" w:rsidRDefault="00EB6FB3" w:rsidP="0057043B">
            <w:pPr>
              <w:pStyle w:val="aa"/>
              <w:rPr>
                <w:sz w:val="22"/>
                <w:szCs w:val="22"/>
              </w:rPr>
            </w:pPr>
            <w:r w:rsidRPr="001D6B8D">
              <w:rPr>
                <w:spacing w:val="-2"/>
                <w:sz w:val="22"/>
                <w:szCs w:val="22"/>
              </w:rPr>
              <w:t>Анализ результатов опроса родителей (законных представителей)</w:t>
            </w:r>
          </w:p>
        </w:tc>
        <w:tc>
          <w:tcPr>
            <w:tcW w:w="3402" w:type="dxa"/>
            <w:shd w:val="clear" w:color="auto" w:fill="auto"/>
            <w:hideMark/>
          </w:tcPr>
          <w:p w:rsidR="00EB6FB3" w:rsidRPr="001D6B8D" w:rsidRDefault="00EB6FB3" w:rsidP="0057043B">
            <w:pPr>
              <w:pStyle w:val="aa"/>
              <w:rPr>
                <w:sz w:val="22"/>
                <w:szCs w:val="22"/>
              </w:rPr>
            </w:pPr>
            <w:r w:rsidRPr="001D6B8D">
              <w:rPr>
                <w:spacing w:val="-4"/>
                <w:sz w:val="22"/>
                <w:szCs w:val="22"/>
              </w:rPr>
              <w:t>97%</w:t>
            </w:r>
          </w:p>
        </w:tc>
        <w:tc>
          <w:tcPr>
            <w:tcW w:w="992" w:type="dxa"/>
            <w:shd w:val="clear" w:color="auto" w:fill="auto"/>
            <w:hideMark/>
          </w:tcPr>
          <w:p w:rsidR="00EB6FB3" w:rsidRPr="001D6B8D" w:rsidRDefault="00EB6FB3" w:rsidP="0057043B">
            <w:pPr>
              <w:pStyle w:val="aa"/>
              <w:rPr>
                <w:sz w:val="22"/>
                <w:szCs w:val="22"/>
              </w:rPr>
            </w:pPr>
            <w:r w:rsidRPr="001D6B8D">
              <w:rPr>
                <w:spacing w:val="-10"/>
                <w:sz w:val="22"/>
                <w:szCs w:val="22"/>
              </w:rPr>
              <w:t>5</w:t>
            </w:r>
          </w:p>
        </w:tc>
      </w:tr>
      <w:tr w:rsidR="00EB6FB3" w:rsidRPr="001D6B8D" w:rsidTr="0057043B">
        <w:trPr>
          <w:trHeight w:val="300"/>
        </w:trPr>
        <w:tc>
          <w:tcPr>
            <w:tcW w:w="8647" w:type="dxa"/>
            <w:gridSpan w:val="3"/>
            <w:shd w:val="clear" w:color="auto" w:fill="auto"/>
          </w:tcPr>
          <w:p w:rsidR="00EB6FB3" w:rsidRPr="001D6B8D" w:rsidRDefault="00EB6FB3" w:rsidP="0057043B">
            <w:pPr>
              <w:jc w:val="both"/>
              <w:rPr>
                <w:b/>
              </w:rPr>
            </w:pPr>
            <w:r w:rsidRPr="001D6B8D">
              <w:rPr>
                <w:b/>
              </w:rPr>
              <w:t>Общий балл</w:t>
            </w:r>
          </w:p>
        </w:tc>
        <w:tc>
          <w:tcPr>
            <w:tcW w:w="992" w:type="dxa"/>
            <w:shd w:val="clear" w:color="auto" w:fill="auto"/>
          </w:tcPr>
          <w:p w:rsidR="00EB6FB3" w:rsidRPr="001D6B8D" w:rsidRDefault="00EB6FB3" w:rsidP="0057043B">
            <w:pPr>
              <w:pStyle w:val="ae"/>
              <w:spacing w:before="0" w:beforeAutospacing="0" w:after="0" w:afterAutospacing="0"/>
              <w:jc w:val="both"/>
              <w:textAlignment w:val="baseline"/>
              <w:rPr>
                <w:b/>
                <w:spacing w:val="2"/>
                <w:sz w:val="22"/>
                <w:szCs w:val="22"/>
                <w:lang w:val="kk-KZ"/>
              </w:rPr>
            </w:pPr>
            <w:r w:rsidRPr="001D6B8D">
              <w:rPr>
                <w:b/>
                <w:spacing w:val="2"/>
                <w:sz w:val="22"/>
                <w:szCs w:val="22"/>
                <w:lang w:val="kk-KZ"/>
              </w:rPr>
              <w:t>5</w:t>
            </w:r>
            <w:r w:rsidR="0057043B" w:rsidRPr="001D6B8D">
              <w:rPr>
                <w:b/>
                <w:spacing w:val="2"/>
                <w:sz w:val="22"/>
                <w:szCs w:val="22"/>
                <w:lang w:val="kk-KZ"/>
              </w:rPr>
              <w:t>8</w:t>
            </w:r>
          </w:p>
        </w:tc>
      </w:tr>
      <w:tr w:rsidR="0057043B" w:rsidRPr="001D6B8D" w:rsidTr="0057043B">
        <w:trPr>
          <w:trHeight w:val="300"/>
        </w:trPr>
        <w:tc>
          <w:tcPr>
            <w:tcW w:w="9639" w:type="dxa"/>
            <w:gridSpan w:val="4"/>
            <w:shd w:val="clear" w:color="auto" w:fill="auto"/>
          </w:tcPr>
          <w:p w:rsidR="0057043B" w:rsidRPr="001D6B8D" w:rsidRDefault="0057043B" w:rsidP="0057043B">
            <w:pPr>
              <w:pStyle w:val="aa"/>
              <w:rPr>
                <w:sz w:val="22"/>
                <w:szCs w:val="22"/>
              </w:rPr>
            </w:pPr>
            <w:r w:rsidRPr="001D6B8D">
              <w:rPr>
                <w:sz w:val="22"/>
                <w:szCs w:val="22"/>
              </w:rPr>
              <w:t>Образовательная деятельность организации образования соответствует требованиям государственных общеобязательных образовательных стандартов начального, основного среднего образования, согласно пункту 7 приказа МП РК от 05.12.2022 г. № 486 «Об утверждении критериев оценки организаций образования» итоговая сумма баллов не снижена на 50% и составляет 60 баллов, таким образом деятельность организации образования соответствует уровню «</w:t>
            </w:r>
            <w:r w:rsidRPr="001D6B8D">
              <w:rPr>
                <w:sz w:val="22"/>
                <w:szCs w:val="22"/>
                <w:lang w:val="kk-KZ"/>
              </w:rPr>
              <w:t>образцовый</w:t>
            </w:r>
            <w:r w:rsidRPr="001D6B8D">
              <w:rPr>
                <w:sz w:val="22"/>
                <w:szCs w:val="22"/>
              </w:rPr>
              <w:t>».</w:t>
            </w:r>
          </w:p>
        </w:tc>
      </w:tr>
    </w:tbl>
    <w:p w:rsidR="00206064" w:rsidRDefault="00206064" w:rsidP="00206064">
      <w:pPr>
        <w:pStyle w:val="aa"/>
        <w:jc w:val="both"/>
        <w:rPr>
          <w:sz w:val="22"/>
          <w:szCs w:val="22"/>
          <w:lang w:val="kk-KZ" w:eastAsia="en-US"/>
        </w:rPr>
      </w:pPr>
    </w:p>
    <w:p w:rsidR="00206064" w:rsidRDefault="00206064" w:rsidP="00206064">
      <w:pPr>
        <w:pStyle w:val="a3"/>
        <w:ind w:left="793"/>
      </w:pPr>
      <w:r>
        <w:t>Руководитель</w:t>
      </w:r>
      <w:r>
        <w:rPr>
          <w:lang w:val="ru-RU"/>
        </w:rPr>
        <w:t xml:space="preserve"> </w:t>
      </w:r>
      <w:r>
        <w:t>организации</w:t>
      </w:r>
      <w:r>
        <w:rPr>
          <w:lang w:val="ru-RU"/>
        </w:rPr>
        <w:t xml:space="preserve"> </w:t>
      </w:r>
      <w:r>
        <w:rPr>
          <w:spacing w:val="-2"/>
        </w:rPr>
        <w:t>образования</w:t>
      </w:r>
    </w:p>
    <w:p w:rsidR="00206064" w:rsidRDefault="00206064" w:rsidP="00206064">
      <w:pPr>
        <w:pStyle w:val="a3"/>
        <w:spacing w:before="82"/>
        <w:rPr>
          <w:sz w:val="20"/>
        </w:rPr>
      </w:pPr>
    </w:p>
    <w:p w:rsidR="00206064" w:rsidRDefault="00206064" w:rsidP="00206064">
      <w:pPr>
        <w:tabs>
          <w:tab w:val="left" w:pos="7877"/>
        </w:tabs>
        <w:spacing w:line="20" w:lineRule="exact"/>
        <w:ind w:left="553"/>
        <w:rPr>
          <w:sz w:val="2"/>
        </w:rPr>
      </w:pPr>
      <w:r>
        <w:rPr>
          <w:noProof/>
          <w:sz w:val="2"/>
        </w:rPr>
        <w:t>\\</w:t>
      </w:r>
      <w:r>
        <w:rPr>
          <w:sz w:val="2"/>
        </w:rPr>
        <w:tab/>
      </w:r>
      <w:r w:rsidR="009A0403" w:rsidRPr="009A0403">
        <w:rPr>
          <w:noProof/>
          <w:sz w:val="2"/>
        </w:rPr>
      </w:r>
      <w:r w:rsidR="009A0403">
        <w:rPr>
          <w:noProof/>
          <w:sz w:val="2"/>
        </w:rPr>
        <w:pict>
          <v:group id="Group 637" o:spid="_x0000_s1034" style="width:102pt;height:.5pt;mso-position-horizontal-relative:char;mso-position-vertical-relative:line" coordsize="129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">
            <v:shape id="Graphic 638" o:spid="_x0000_s1035" style="position:absolute;top:30;width:12954;height:13;visibility:visible;mso-wrap-style:square;v-text-anchor:top" coordsize="1295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" path="m,l1295400,e" filled="f" strokeweight=".17183mm">
              <v:path arrowok="t"/>
            </v:shape>
            <w10:wrap type="none"/>
            <w10:anchorlock/>
          </v:group>
        </w:pict>
      </w:r>
    </w:p>
    <w:p w:rsidR="00206064" w:rsidRDefault="00206064" w:rsidP="00206064">
      <w:pPr>
        <w:pStyle w:val="a3"/>
        <w:tabs>
          <w:tab w:val="left" w:pos="6390"/>
        </w:tabs>
        <w:spacing w:before="28"/>
        <w:ind w:left="228"/>
        <w:jc w:val="center"/>
      </w:pPr>
      <w:r>
        <w:t>(Фамилия,имя,</w:t>
      </w:r>
      <w:r>
        <w:rPr>
          <w:spacing w:val="-2"/>
        </w:rPr>
        <w:t>отчество)</w:t>
      </w:r>
      <w:r>
        <w:tab/>
      </w:r>
      <w:r>
        <w:rPr>
          <w:spacing w:val="-2"/>
        </w:rPr>
        <w:t>(подпись)</w:t>
      </w:r>
    </w:p>
    <w:p w:rsidR="00206064" w:rsidRDefault="00206064" w:rsidP="00206064">
      <w:pPr>
        <w:pStyle w:val="aa"/>
        <w:jc w:val="both"/>
        <w:rPr>
          <w:spacing w:val="2"/>
          <w:sz w:val="24"/>
          <w:szCs w:val="28"/>
          <w:shd w:val="clear" w:color="auto" w:fill="FFFFFF"/>
          <w:lang w:val="kk-KZ"/>
        </w:rPr>
      </w:pPr>
    </w:p>
    <w:p w:rsidR="00206064" w:rsidRPr="00206064" w:rsidRDefault="00206064" w:rsidP="00206064">
      <w:pPr>
        <w:pStyle w:val="aa"/>
        <w:jc w:val="both"/>
        <w:rPr>
          <w:rFonts w:eastAsia="Calibri"/>
          <w:bCs/>
          <w:sz w:val="24"/>
          <w:szCs w:val="28"/>
        </w:rPr>
      </w:pPr>
      <w:r w:rsidRPr="00206064">
        <w:rPr>
          <w:spacing w:val="2"/>
          <w:sz w:val="24"/>
          <w:szCs w:val="28"/>
          <w:shd w:val="clear" w:color="auto" w:fill="FFFFFF"/>
        </w:rPr>
        <w:t>Председатель комиссии: Алишева Ш.А. – директор школы</w:t>
      </w:r>
    </w:p>
    <w:p w:rsidR="00206064" w:rsidRPr="00206064" w:rsidRDefault="00206064" w:rsidP="00206064">
      <w:pPr>
        <w:pStyle w:val="aa"/>
        <w:ind w:left="720"/>
        <w:jc w:val="both"/>
        <w:rPr>
          <w:rFonts w:eastAsia="Calibri"/>
          <w:bCs/>
          <w:sz w:val="24"/>
          <w:szCs w:val="28"/>
        </w:rPr>
      </w:pPr>
      <w:r w:rsidRPr="00206064">
        <w:rPr>
          <w:rFonts w:eastAsia="Calibri"/>
          <w:bCs/>
          <w:sz w:val="24"/>
          <w:szCs w:val="28"/>
        </w:rPr>
        <w:t xml:space="preserve">Члены комиссии: </w:t>
      </w:r>
    </w:p>
    <w:p w:rsidR="00206064" w:rsidRPr="00206064" w:rsidRDefault="00206064" w:rsidP="00206064">
      <w:pPr>
        <w:pStyle w:val="aa"/>
        <w:jc w:val="both"/>
        <w:rPr>
          <w:rFonts w:eastAsia="Calibri"/>
          <w:bCs/>
          <w:sz w:val="24"/>
          <w:szCs w:val="28"/>
        </w:rPr>
      </w:pPr>
      <w:r w:rsidRPr="00206064">
        <w:rPr>
          <w:rFonts w:eastAsia="Calibri"/>
          <w:bCs/>
          <w:sz w:val="24"/>
          <w:szCs w:val="28"/>
        </w:rPr>
        <w:t>Джанадилова Ж.Б. – заместитель директора по УР</w:t>
      </w:r>
    </w:p>
    <w:p w:rsidR="00206064" w:rsidRPr="00206064" w:rsidRDefault="00206064" w:rsidP="00206064">
      <w:pPr>
        <w:pStyle w:val="aa"/>
        <w:jc w:val="both"/>
        <w:rPr>
          <w:rFonts w:eastAsia="Calibri"/>
          <w:bCs/>
          <w:sz w:val="24"/>
          <w:szCs w:val="28"/>
        </w:rPr>
      </w:pPr>
      <w:r w:rsidRPr="00206064">
        <w:rPr>
          <w:rFonts w:eastAsia="Calibri"/>
          <w:bCs/>
          <w:sz w:val="24"/>
          <w:szCs w:val="28"/>
        </w:rPr>
        <w:t>Попкова Е.Н. – заместитель директора по УР</w:t>
      </w:r>
    </w:p>
    <w:p w:rsidR="00206064" w:rsidRPr="00206064" w:rsidRDefault="00206064" w:rsidP="00206064">
      <w:pPr>
        <w:pStyle w:val="aa"/>
        <w:jc w:val="both"/>
        <w:rPr>
          <w:rFonts w:eastAsia="Calibri"/>
          <w:bCs/>
          <w:sz w:val="24"/>
          <w:szCs w:val="28"/>
        </w:rPr>
      </w:pPr>
      <w:r w:rsidRPr="00206064">
        <w:rPr>
          <w:rFonts w:eastAsia="Calibri"/>
          <w:bCs/>
          <w:sz w:val="24"/>
          <w:szCs w:val="28"/>
        </w:rPr>
        <w:t xml:space="preserve">Орымбекова А.К. – </w:t>
      </w:r>
      <w:r>
        <w:rPr>
          <w:rFonts w:eastAsia="Calibri"/>
          <w:bCs/>
          <w:sz w:val="24"/>
          <w:szCs w:val="28"/>
          <w:lang w:val="kk-KZ"/>
        </w:rPr>
        <w:t>И.о.</w:t>
      </w:r>
      <w:r>
        <w:rPr>
          <w:rFonts w:eastAsia="Calibri"/>
          <w:bCs/>
          <w:sz w:val="24"/>
          <w:szCs w:val="28"/>
        </w:rPr>
        <w:t>зам</w:t>
      </w:r>
      <w:r>
        <w:rPr>
          <w:rFonts w:eastAsia="Calibri"/>
          <w:bCs/>
          <w:sz w:val="24"/>
          <w:szCs w:val="28"/>
          <w:lang w:val="kk-KZ"/>
        </w:rPr>
        <w:t>.</w:t>
      </w:r>
      <w:r w:rsidRPr="00206064">
        <w:rPr>
          <w:rFonts w:eastAsia="Calibri"/>
          <w:bCs/>
          <w:sz w:val="24"/>
          <w:szCs w:val="28"/>
        </w:rPr>
        <w:t xml:space="preserve"> директора по ВР </w:t>
      </w:r>
    </w:p>
    <w:p w:rsidR="00206064" w:rsidRPr="00206064" w:rsidRDefault="00206064" w:rsidP="00206064">
      <w:pPr>
        <w:pStyle w:val="aa"/>
        <w:jc w:val="both"/>
        <w:rPr>
          <w:sz w:val="24"/>
          <w:szCs w:val="28"/>
        </w:rPr>
      </w:pPr>
      <w:r w:rsidRPr="00206064">
        <w:rPr>
          <w:sz w:val="24"/>
          <w:szCs w:val="28"/>
        </w:rPr>
        <w:t xml:space="preserve">Далибаев Б.А. </w:t>
      </w:r>
      <w:r>
        <w:rPr>
          <w:sz w:val="24"/>
          <w:szCs w:val="28"/>
        </w:rPr>
        <w:t>–</w:t>
      </w:r>
      <w:r w:rsidRPr="00206064">
        <w:rPr>
          <w:sz w:val="24"/>
          <w:szCs w:val="28"/>
        </w:rPr>
        <w:t xml:space="preserve"> </w:t>
      </w:r>
      <w:r>
        <w:rPr>
          <w:sz w:val="24"/>
          <w:szCs w:val="28"/>
          <w:lang w:val="kk-KZ"/>
        </w:rPr>
        <w:t>И.о.</w:t>
      </w:r>
      <w:r w:rsidRPr="00206064">
        <w:rPr>
          <w:sz w:val="24"/>
          <w:szCs w:val="28"/>
        </w:rPr>
        <w:t>зам</w:t>
      </w:r>
      <w:r>
        <w:rPr>
          <w:sz w:val="24"/>
          <w:szCs w:val="28"/>
          <w:lang w:val="kk-KZ"/>
        </w:rPr>
        <w:t>.</w:t>
      </w:r>
      <w:r w:rsidRPr="00206064">
        <w:rPr>
          <w:sz w:val="24"/>
          <w:szCs w:val="28"/>
        </w:rPr>
        <w:t xml:space="preserve"> директора по информатизации</w:t>
      </w:r>
    </w:p>
    <w:p w:rsidR="00206064" w:rsidRPr="00206064" w:rsidRDefault="00206064" w:rsidP="00206064">
      <w:pPr>
        <w:pStyle w:val="aa"/>
        <w:jc w:val="both"/>
        <w:rPr>
          <w:spacing w:val="2"/>
          <w:sz w:val="24"/>
          <w:szCs w:val="28"/>
          <w:shd w:val="clear" w:color="auto" w:fill="FFFFFF"/>
        </w:rPr>
      </w:pPr>
      <w:r w:rsidRPr="00206064">
        <w:rPr>
          <w:spacing w:val="2"/>
          <w:sz w:val="24"/>
          <w:szCs w:val="28"/>
          <w:shd w:val="clear" w:color="auto" w:fill="FFFFFF"/>
          <w:lang w:val="kk-KZ"/>
        </w:rPr>
        <w:t>Канатова Б.Е.-</w:t>
      </w:r>
      <w:r w:rsidRPr="00206064">
        <w:rPr>
          <w:spacing w:val="2"/>
          <w:sz w:val="24"/>
          <w:szCs w:val="28"/>
          <w:shd w:val="clear" w:color="auto" w:fill="FFFFFF"/>
        </w:rPr>
        <w:t>заведующ</w:t>
      </w:r>
      <w:r w:rsidRPr="00206064">
        <w:rPr>
          <w:spacing w:val="2"/>
          <w:sz w:val="24"/>
          <w:szCs w:val="28"/>
          <w:shd w:val="clear" w:color="auto" w:fill="FFFFFF"/>
          <w:lang w:val="kk-KZ"/>
        </w:rPr>
        <w:t xml:space="preserve">ая </w:t>
      </w:r>
      <w:r w:rsidRPr="00206064">
        <w:rPr>
          <w:spacing w:val="2"/>
          <w:sz w:val="24"/>
          <w:szCs w:val="28"/>
          <w:shd w:val="clear" w:color="auto" w:fill="FFFFFF"/>
        </w:rPr>
        <w:t>библиотекой.</w:t>
      </w:r>
    </w:p>
    <w:p w:rsidR="00206064" w:rsidRPr="003E3026" w:rsidRDefault="00206064" w:rsidP="00206064">
      <w:pPr>
        <w:jc w:val="both"/>
        <w:rPr>
          <w:bCs/>
          <w:iCs/>
          <w:sz w:val="28"/>
          <w:szCs w:val="28"/>
        </w:rPr>
      </w:pPr>
    </w:p>
    <w:p w:rsidR="00DE6CC9" w:rsidRDefault="00DE6CC9" w:rsidP="00DE6CC9">
      <w:pPr>
        <w:rPr>
          <w:sz w:val="20"/>
        </w:rPr>
        <w:sectPr w:rsidR="00DE6CC9" w:rsidSect="002057F9">
          <w:footerReference w:type="default" r:id="rId114"/>
          <w:pgSz w:w="11910" w:h="16840"/>
          <w:pgMar w:top="993" w:right="1080" w:bottom="1276" w:left="1080" w:header="0" w:footer="0" w:gutter="0"/>
          <w:cols w:space="720"/>
          <w:docGrid w:linePitch="299"/>
        </w:sectPr>
      </w:pPr>
    </w:p>
    <w:p w:rsidR="00DE6CC9" w:rsidRPr="00DE6CC9" w:rsidRDefault="00DE6CC9" w:rsidP="001D6B8D">
      <w:pPr>
        <w:jc w:val="both"/>
        <w:rPr>
          <w:b/>
          <w:sz w:val="28"/>
          <w:szCs w:val="28"/>
          <w:lang w:val="ru-RU" w:eastAsia="ru-RU"/>
        </w:rPr>
      </w:pPr>
    </w:p>
    <w:sectPr w:rsidR="00DE6CC9" w:rsidRPr="00DE6CC9" w:rsidSect="009B56C8">
      <w:footerReference w:type="default" r:id="rId115"/>
      <w:pgSz w:w="11910" w:h="16840"/>
      <w:pgMar w:top="1276" w:right="570" w:bottom="1276" w:left="108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A0" w:rsidRDefault="003310A0">
      <w:r>
        <w:separator/>
      </w:r>
    </w:p>
  </w:endnote>
  <w:endnote w:type="continuationSeparator" w:id="1">
    <w:p w:rsidR="003310A0" w:rsidRDefault="00331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9" w:rsidRDefault="002057F9">
    <w:pPr>
      <w:pStyle w:val="a3"/>
      <w:spacing w:line="14" w:lineRule="auto"/>
      <w:rPr>
        <w:sz w:val="20"/>
      </w:rPr>
    </w:pPr>
    <w:r w:rsidRPr="009A0403">
      <w:rPr>
        <w:noProof/>
      </w:rPr>
      <w:pict>
        <v:shapetype id="_x0000_t202" coordsize="21600,21600" o:spt="202" path="m,l,21600r21600,l21600,xe">
          <v:stroke joinstyle="miter"/>
          <v:path gradientshapeok="t" o:connecttype="rect"/>
        </v:shapetype>
        <v:shape id="Textbox 1" o:spid="_x0000_s2057" type="#_x0000_t202" style="position:absolute;margin-left:544.9pt;margin-top:793.4pt;width:11.85pt;height:13.0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" filled="f" stroked="f">
          <v:textbox inset="0,0,0,0">
            <w:txbxContent>
              <w:p w:rsidR="002057F9" w:rsidRDefault="002057F9">
                <w:pPr>
                  <w:spacing w:before="10"/>
                  <w:ind w:left="60"/>
                  <w:rPr>
                    <w:sz w:val="20"/>
                  </w:rPr>
                </w:pPr>
                <w:r>
                  <w:rPr>
                    <w:spacing w:val="-10"/>
                    <w:sz w:val="20"/>
                  </w:rPr>
                  <w:fldChar w:fldCharType="begin"/>
                </w:r>
                <w:r>
                  <w:rPr>
                    <w:spacing w:val="-10"/>
                    <w:sz w:val="20"/>
                  </w:rPr>
                  <w:instrText xml:space="preserve"> PAGE </w:instrText>
                </w:r>
                <w:r>
                  <w:rPr>
                    <w:spacing w:val="-10"/>
                    <w:sz w:val="20"/>
                  </w:rPr>
                  <w:fldChar w:fldCharType="separate"/>
                </w:r>
                <w:r w:rsidR="001D6B8D">
                  <w:rPr>
                    <w:noProof/>
                    <w:spacing w:val="-10"/>
                    <w:sz w:val="20"/>
                  </w:rPr>
                  <w:t>2</w:t>
                </w:r>
                <w:r>
                  <w:rPr>
                    <w:spacing w:val="-10"/>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9" w:rsidRDefault="002057F9">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78282"/>
      <w:docPartObj>
        <w:docPartGallery w:val="Page Numbers (Bottom of Page)"/>
        <w:docPartUnique/>
      </w:docPartObj>
    </w:sdtPr>
    <w:sdtContent>
      <w:p w:rsidR="002057F9" w:rsidRDefault="002057F9">
        <w:pPr>
          <w:pStyle w:val="af1"/>
          <w:jc w:val="right"/>
        </w:pPr>
        <w:fldSimple w:instr=" PAGE   \* MERGEFORMAT ">
          <w:r w:rsidR="001D6B8D">
            <w:rPr>
              <w:noProof/>
            </w:rPr>
            <w:t>63</w:t>
          </w:r>
        </w:fldSimple>
      </w:p>
    </w:sdtContent>
  </w:sdt>
  <w:p w:rsidR="002057F9" w:rsidRDefault="002057F9">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A0" w:rsidRDefault="003310A0">
      <w:r>
        <w:separator/>
      </w:r>
    </w:p>
  </w:footnote>
  <w:footnote w:type="continuationSeparator" w:id="1">
    <w:p w:rsidR="003310A0" w:rsidRDefault="00331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572F4"/>
    <w:multiLevelType w:val="hybridMultilevel"/>
    <w:tmpl w:val="87A2BCD8"/>
    <w:lvl w:ilvl="0" w:tplc="5CE41F9E">
      <w:start w:val="1"/>
      <w:numFmt w:val="decimal"/>
      <w:lvlText w:val="%1)"/>
      <w:lvlJc w:val="left"/>
      <w:pPr>
        <w:ind w:left="793" w:hanging="240"/>
      </w:pPr>
      <w:rPr>
        <w:rFonts w:hint="default"/>
        <w:spacing w:val="0"/>
        <w:w w:val="89"/>
        <w:lang w:val="kk-KZ" w:eastAsia="en-US" w:bidi="ar-SA"/>
      </w:rPr>
    </w:lvl>
    <w:lvl w:ilvl="1" w:tplc="68CCEB44">
      <w:numFmt w:val="bullet"/>
      <w:lvlText w:val="-"/>
      <w:lvlJc w:val="left"/>
      <w:pPr>
        <w:ind w:left="563" w:hanging="137"/>
      </w:pPr>
      <w:rPr>
        <w:rFonts w:ascii="Times New Roman" w:eastAsia="Times New Roman" w:hAnsi="Times New Roman" w:cs="Times New Roman" w:hint="default"/>
        <w:spacing w:val="0"/>
        <w:w w:val="97"/>
        <w:lang w:val="kk-KZ" w:eastAsia="en-US" w:bidi="ar-SA"/>
      </w:rPr>
    </w:lvl>
    <w:lvl w:ilvl="2" w:tplc="30B02B18">
      <w:numFmt w:val="bullet"/>
      <w:lvlText w:val="•"/>
      <w:lvlJc w:val="left"/>
      <w:pPr>
        <w:ind w:left="1965" w:hanging="137"/>
      </w:pPr>
      <w:rPr>
        <w:rFonts w:hint="default"/>
        <w:lang w:val="kk-KZ" w:eastAsia="en-US" w:bidi="ar-SA"/>
      </w:rPr>
    </w:lvl>
    <w:lvl w:ilvl="3" w:tplc="AC222F5A">
      <w:numFmt w:val="bullet"/>
      <w:lvlText w:val="•"/>
      <w:lvlJc w:val="left"/>
      <w:pPr>
        <w:ind w:left="3130" w:hanging="137"/>
      </w:pPr>
      <w:rPr>
        <w:rFonts w:hint="default"/>
        <w:lang w:val="kk-KZ" w:eastAsia="en-US" w:bidi="ar-SA"/>
      </w:rPr>
    </w:lvl>
    <w:lvl w:ilvl="4" w:tplc="0D18D6CA">
      <w:numFmt w:val="bullet"/>
      <w:lvlText w:val="•"/>
      <w:lvlJc w:val="left"/>
      <w:pPr>
        <w:ind w:left="4295" w:hanging="137"/>
      </w:pPr>
      <w:rPr>
        <w:rFonts w:hint="default"/>
        <w:lang w:val="kk-KZ" w:eastAsia="en-US" w:bidi="ar-SA"/>
      </w:rPr>
    </w:lvl>
    <w:lvl w:ilvl="5" w:tplc="9B8836CA">
      <w:numFmt w:val="bullet"/>
      <w:lvlText w:val="•"/>
      <w:lvlJc w:val="left"/>
      <w:pPr>
        <w:ind w:left="5460" w:hanging="137"/>
      </w:pPr>
      <w:rPr>
        <w:rFonts w:hint="default"/>
        <w:lang w:val="kk-KZ" w:eastAsia="en-US" w:bidi="ar-SA"/>
      </w:rPr>
    </w:lvl>
    <w:lvl w:ilvl="6" w:tplc="74DED6B0">
      <w:numFmt w:val="bullet"/>
      <w:lvlText w:val="•"/>
      <w:lvlJc w:val="left"/>
      <w:pPr>
        <w:ind w:left="6625" w:hanging="137"/>
      </w:pPr>
      <w:rPr>
        <w:rFonts w:hint="default"/>
        <w:lang w:val="kk-KZ" w:eastAsia="en-US" w:bidi="ar-SA"/>
      </w:rPr>
    </w:lvl>
    <w:lvl w:ilvl="7" w:tplc="C80C00E6">
      <w:numFmt w:val="bullet"/>
      <w:lvlText w:val="•"/>
      <w:lvlJc w:val="left"/>
      <w:pPr>
        <w:ind w:left="7790" w:hanging="137"/>
      </w:pPr>
      <w:rPr>
        <w:rFonts w:hint="default"/>
        <w:lang w:val="kk-KZ" w:eastAsia="en-US" w:bidi="ar-SA"/>
      </w:rPr>
    </w:lvl>
    <w:lvl w:ilvl="8" w:tplc="BFFC9920">
      <w:numFmt w:val="bullet"/>
      <w:lvlText w:val="•"/>
      <w:lvlJc w:val="left"/>
      <w:pPr>
        <w:ind w:left="8956" w:hanging="137"/>
      </w:pPr>
      <w:rPr>
        <w:rFonts w:hint="default"/>
        <w:lang w:val="kk-KZ" w:eastAsia="en-US" w:bidi="ar-SA"/>
      </w:rPr>
    </w:lvl>
  </w:abstractNum>
  <w:abstractNum w:abstractNumId="1">
    <w:nsid w:val="39C15FC2"/>
    <w:multiLevelType w:val="hybridMultilevel"/>
    <w:tmpl w:val="9FEE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02100"/>
    <w:multiLevelType w:val="hybridMultilevel"/>
    <w:tmpl w:val="942AA174"/>
    <w:lvl w:ilvl="0" w:tplc="F0EAC0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9F1744"/>
    <w:multiLevelType w:val="hybridMultilevel"/>
    <w:tmpl w:val="77D6D330"/>
    <w:lvl w:ilvl="0" w:tplc="50BA7B0E">
      <w:start w:val="3"/>
      <w:numFmt w:val="upperRoman"/>
      <w:lvlText w:val="%1."/>
      <w:lvlJc w:val="left"/>
      <w:pPr>
        <w:ind w:left="949" w:hanging="396"/>
        <w:jc w:val="right"/>
      </w:pPr>
      <w:rPr>
        <w:rFonts w:ascii="Times New Roman" w:eastAsia="Times New Roman" w:hAnsi="Times New Roman" w:cs="Times New Roman" w:hint="default"/>
        <w:b/>
        <w:bCs/>
        <w:i w:val="0"/>
        <w:iCs w:val="0"/>
        <w:spacing w:val="0"/>
        <w:w w:val="92"/>
        <w:sz w:val="24"/>
        <w:szCs w:val="24"/>
        <w:lang w:val="kk-KZ" w:eastAsia="en-US" w:bidi="ar-SA"/>
      </w:rPr>
    </w:lvl>
    <w:lvl w:ilvl="1" w:tplc="62AA8920">
      <w:start w:val="1"/>
      <w:numFmt w:val="decimal"/>
      <w:lvlText w:val="%2."/>
      <w:lvlJc w:val="left"/>
      <w:pPr>
        <w:ind w:left="553" w:hanging="182"/>
      </w:pPr>
      <w:rPr>
        <w:rFonts w:hint="default"/>
        <w:spacing w:val="0"/>
        <w:w w:val="88"/>
        <w:lang w:val="kk-KZ" w:eastAsia="en-US" w:bidi="ar-SA"/>
      </w:rPr>
    </w:lvl>
    <w:lvl w:ilvl="2" w:tplc="200278B2">
      <w:numFmt w:val="bullet"/>
      <w:lvlText w:val="●"/>
      <w:lvlJc w:val="left"/>
      <w:pPr>
        <w:ind w:left="762" w:hanging="182"/>
      </w:pPr>
      <w:rPr>
        <w:rFonts w:ascii="Times New Roman" w:eastAsia="Times New Roman" w:hAnsi="Times New Roman" w:cs="Times New Roman" w:hint="default"/>
        <w:b w:val="0"/>
        <w:bCs w:val="0"/>
        <w:i w:val="0"/>
        <w:iCs w:val="0"/>
        <w:spacing w:val="0"/>
        <w:w w:val="86"/>
        <w:sz w:val="24"/>
        <w:szCs w:val="24"/>
        <w:lang w:val="kk-KZ" w:eastAsia="en-US" w:bidi="ar-SA"/>
      </w:rPr>
    </w:lvl>
    <w:lvl w:ilvl="3" w:tplc="B4D026E6">
      <w:numFmt w:val="bullet"/>
      <w:lvlText w:val="•"/>
      <w:lvlJc w:val="left"/>
      <w:pPr>
        <w:ind w:left="940" w:hanging="182"/>
      </w:pPr>
      <w:rPr>
        <w:rFonts w:hint="default"/>
        <w:lang w:val="kk-KZ" w:eastAsia="en-US" w:bidi="ar-SA"/>
      </w:rPr>
    </w:lvl>
    <w:lvl w:ilvl="4" w:tplc="B782AB30">
      <w:numFmt w:val="bullet"/>
      <w:lvlText w:val="•"/>
      <w:lvlJc w:val="left"/>
      <w:pPr>
        <w:ind w:left="1620" w:hanging="182"/>
      </w:pPr>
      <w:rPr>
        <w:rFonts w:hint="default"/>
        <w:lang w:val="kk-KZ" w:eastAsia="en-US" w:bidi="ar-SA"/>
      </w:rPr>
    </w:lvl>
    <w:lvl w:ilvl="5" w:tplc="DF708A08">
      <w:numFmt w:val="bullet"/>
      <w:lvlText w:val="•"/>
      <w:lvlJc w:val="left"/>
      <w:pPr>
        <w:ind w:left="3231" w:hanging="182"/>
      </w:pPr>
      <w:rPr>
        <w:rFonts w:hint="default"/>
        <w:lang w:val="kk-KZ" w:eastAsia="en-US" w:bidi="ar-SA"/>
      </w:rPr>
    </w:lvl>
    <w:lvl w:ilvl="6" w:tplc="FA08900C">
      <w:numFmt w:val="bullet"/>
      <w:lvlText w:val="•"/>
      <w:lvlJc w:val="left"/>
      <w:pPr>
        <w:ind w:left="4842" w:hanging="182"/>
      </w:pPr>
      <w:rPr>
        <w:rFonts w:hint="default"/>
        <w:lang w:val="kk-KZ" w:eastAsia="en-US" w:bidi="ar-SA"/>
      </w:rPr>
    </w:lvl>
    <w:lvl w:ilvl="7" w:tplc="A55676E6">
      <w:numFmt w:val="bullet"/>
      <w:lvlText w:val="•"/>
      <w:lvlJc w:val="left"/>
      <w:pPr>
        <w:ind w:left="6453" w:hanging="182"/>
      </w:pPr>
      <w:rPr>
        <w:rFonts w:hint="default"/>
        <w:lang w:val="kk-KZ" w:eastAsia="en-US" w:bidi="ar-SA"/>
      </w:rPr>
    </w:lvl>
    <w:lvl w:ilvl="8" w:tplc="C9FC5566">
      <w:numFmt w:val="bullet"/>
      <w:lvlText w:val="•"/>
      <w:lvlJc w:val="left"/>
      <w:pPr>
        <w:ind w:left="8064" w:hanging="182"/>
      </w:pPr>
      <w:rPr>
        <w:rFonts w:hint="default"/>
        <w:lang w:val="kk-KZ" w:eastAsia="en-US" w:bidi="ar-SA"/>
      </w:rPr>
    </w:lvl>
  </w:abstractNum>
  <w:abstractNum w:abstractNumId="4">
    <w:nsid w:val="7A1705EA"/>
    <w:multiLevelType w:val="hybridMultilevel"/>
    <w:tmpl w:val="7102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lTrailSpace/>
  </w:compat>
  <w:rsids>
    <w:rsidRoot w:val="004C38FF"/>
    <w:rsid w:val="00000EAB"/>
    <w:rsid w:val="000148B4"/>
    <w:rsid w:val="00026633"/>
    <w:rsid w:val="000336FF"/>
    <w:rsid w:val="00035DF7"/>
    <w:rsid w:val="00037891"/>
    <w:rsid w:val="00046AC4"/>
    <w:rsid w:val="000A0A54"/>
    <w:rsid w:val="000C1A1A"/>
    <w:rsid w:val="000D00AD"/>
    <w:rsid w:val="000E705E"/>
    <w:rsid w:val="001002B3"/>
    <w:rsid w:val="00114C91"/>
    <w:rsid w:val="00123648"/>
    <w:rsid w:val="00146F9E"/>
    <w:rsid w:val="00152F44"/>
    <w:rsid w:val="001574BA"/>
    <w:rsid w:val="00166713"/>
    <w:rsid w:val="001A0B2A"/>
    <w:rsid w:val="001A50AD"/>
    <w:rsid w:val="001A79E0"/>
    <w:rsid w:val="001C765E"/>
    <w:rsid w:val="001D6B8D"/>
    <w:rsid w:val="001D7265"/>
    <w:rsid w:val="001E035F"/>
    <w:rsid w:val="002057F9"/>
    <w:rsid w:val="00205D86"/>
    <w:rsid w:val="00206064"/>
    <w:rsid w:val="00210ACD"/>
    <w:rsid w:val="00226A42"/>
    <w:rsid w:val="0025091D"/>
    <w:rsid w:val="002810F3"/>
    <w:rsid w:val="00283CEB"/>
    <w:rsid w:val="00284A15"/>
    <w:rsid w:val="00284A6F"/>
    <w:rsid w:val="002855C0"/>
    <w:rsid w:val="002D1B1B"/>
    <w:rsid w:val="002D4107"/>
    <w:rsid w:val="002E4AA4"/>
    <w:rsid w:val="0031280B"/>
    <w:rsid w:val="003310A0"/>
    <w:rsid w:val="00342419"/>
    <w:rsid w:val="00343A71"/>
    <w:rsid w:val="00350A13"/>
    <w:rsid w:val="00352EC1"/>
    <w:rsid w:val="00357401"/>
    <w:rsid w:val="003728FF"/>
    <w:rsid w:val="00383377"/>
    <w:rsid w:val="00383F2D"/>
    <w:rsid w:val="00393E59"/>
    <w:rsid w:val="003F0C17"/>
    <w:rsid w:val="004105FD"/>
    <w:rsid w:val="00415EC5"/>
    <w:rsid w:val="004466BA"/>
    <w:rsid w:val="00474F94"/>
    <w:rsid w:val="00480AD7"/>
    <w:rsid w:val="004864AC"/>
    <w:rsid w:val="00487DED"/>
    <w:rsid w:val="004A333F"/>
    <w:rsid w:val="004C38FF"/>
    <w:rsid w:val="00521F67"/>
    <w:rsid w:val="00524FB0"/>
    <w:rsid w:val="005266BA"/>
    <w:rsid w:val="00546F1E"/>
    <w:rsid w:val="005525E1"/>
    <w:rsid w:val="00567A8E"/>
    <w:rsid w:val="0057043B"/>
    <w:rsid w:val="00571A36"/>
    <w:rsid w:val="005951BA"/>
    <w:rsid w:val="005A35B0"/>
    <w:rsid w:val="005B3557"/>
    <w:rsid w:val="005B730B"/>
    <w:rsid w:val="005C40DF"/>
    <w:rsid w:val="005C496D"/>
    <w:rsid w:val="005D4040"/>
    <w:rsid w:val="005D5DF0"/>
    <w:rsid w:val="005F0C3E"/>
    <w:rsid w:val="005F1E3D"/>
    <w:rsid w:val="005F4ECC"/>
    <w:rsid w:val="005F658E"/>
    <w:rsid w:val="00631308"/>
    <w:rsid w:val="00642CC9"/>
    <w:rsid w:val="00651106"/>
    <w:rsid w:val="00671E28"/>
    <w:rsid w:val="006759EC"/>
    <w:rsid w:val="006D6E23"/>
    <w:rsid w:val="007424D8"/>
    <w:rsid w:val="00746AA5"/>
    <w:rsid w:val="00761F20"/>
    <w:rsid w:val="00786A81"/>
    <w:rsid w:val="00793EC1"/>
    <w:rsid w:val="00820E3A"/>
    <w:rsid w:val="00821CC8"/>
    <w:rsid w:val="008231A1"/>
    <w:rsid w:val="00837A6F"/>
    <w:rsid w:val="008533A8"/>
    <w:rsid w:val="008712CD"/>
    <w:rsid w:val="00872764"/>
    <w:rsid w:val="00885EE4"/>
    <w:rsid w:val="008B05AC"/>
    <w:rsid w:val="008C0403"/>
    <w:rsid w:val="009127C7"/>
    <w:rsid w:val="00950A88"/>
    <w:rsid w:val="00954C2B"/>
    <w:rsid w:val="009A0403"/>
    <w:rsid w:val="009A1493"/>
    <w:rsid w:val="009B56C8"/>
    <w:rsid w:val="009E26B0"/>
    <w:rsid w:val="00AC0A6E"/>
    <w:rsid w:val="00AE2069"/>
    <w:rsid w:val="00AF7F0D"/>
    <w:rsid w:val="00B05203"/>
    <w:rsid w:val="00B107A2"/>
    <w:rsid w:val="00B44773"/>
    <w:rsid w:val="00B65B9A"/>
    <w:rsid w:val="00B67A1E"/>
    <w:rsid w:val="00B71467"/>
    <w:rsid w:val="00B8223C"/>
    <w:rsid w:val="00B96106"/>
    <w:rsid w:val="00B9664B"/>
    <w:rsid w:val="00BB3325"/>
    <w:rsid w:val="00C05609"/>
    <w:rsid w:val="00C101ED"/>
    <w:rsid w:val="00C13303"/>
    <w:rsid w:val="00C14175"/>
    <w:rsid w:val="00C224BF"/>
    <w:rsid w:val="00C2338D"/>
    <w:rsid w:val="00C865CD"/>
    <w:rsid w:val="00C968C9"/>
    <w:rsid w:val="00CB6BA0"/>
    <w:rsid w:val="00CE124B"/>
    <w:rsid w:val="00CF5E33"/>
    <w:rsid w:val="00CF68CC"/>
    <w:rsid w:val="00D04224"/>
    <w:rsid w:val="00D22645"/>
    <w:rsid w:val="00D67765"/>
    <w:rsid w:val="00D700FD"/>
    <w:rsid w:val="00D85921"/>
    <w:rsid w:val="00D930E3"/>
    <w:rsid w:val="00D95ABA"/>
    <w:rsid w:val="00D979C9"/>
    <w:rsid w:val="00DA471A"/>
    <w:rsid w:val="00DC2C8B"/>
    <w:rsid w:val="00DC3C5B"/>
    <w:rsid w:val="00DD2878"/>
    <w:rsid w:val="00DE6CC9"/>
    <w:rsid w:val="00E6077F"/>
    <w:rsid w:val="00E63AB1"/>
    <w:rsid w:val="00E6564E"/>
    <w:rsid w:val="00E71AD0"/>
    <w:rsid w:val="00E771D4"/>
    <w:rsid w:val="00E872C4"/>
    <w:rsid w:val="00EA5895"/>
    <w:rsid w:val="00EB6FB3"/>
    <w:rsid w:val="00EC58E4"/>
    <w:rsid w:val="00ED325F"/>
    <w:rsid w:val="00EF7A93"/>
    <w:rsid w:val="00F20067"/>
    <w:rsid w:val="00F30AB0"/>
    <w:rsid w:val="00F3226E"/>
    <w:rsid w:val="00F35052"/>
    <w:rsid w:val="00FC5413"/>
    <w:rsid w:val="00FE5D34"/>
    <w:rsid w:val="00FF1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AD"/>
    <w:rPr>
      <w:rFonts w:ascii="Times New Roman" w:eastAsia="Times New Roman" w:hAnsi="Times New Roman" w:cs="Times New Roman"/>
      <w:lang w:val="kk-KZ"/>
    </w:rPr>
  </w:style>
  <w:style w:type="paragraph" w:styleId="1">
    <w:name w:val="heading 1"/>
    <w:basedOn w:val="a"/>
    <w:link w:val="10"/>
    <w:uiPriority w:val="9"/>
    <w:qFormat/>
    <w:rsid w:val="000D00AD"/>
    <w:pPr>
      <w:ind w:left="553"/>
      <w:outlineLvl w:val="0"/>
    </w:pPr>
    <w:rPr>
      <w:b/>
      <w:bCs/>
      <w:sz w:val="24"/>
      <w:szCs w:val="24"/>
    </w:rPr>
  </w:style>
  <w:style w:type="paragraph" w:styleId="2">
    <w:name w:val="heading 2"/>
    <w:basedOn w:val="a"/>
    <w:link w:val="20"/>
    <w:uiPriority w:val="9"/>
    <w:unhideWhenUsed/>
    <w:qFormat/>
    <w:rsid w:val="000D00AD"/>
    <w:pPr>
      <w:spacing w:line="272" w:lineRule="exact"/>
      <w:ind w:left="553"/>
      <w:outlineLvl w:val="1"/>
    </w:pPr>
    <w:rPr>
      <w:b/>
      <w:bCs/>
      <w:i/>
      <w:iCs/>
      <w:sz w:val="24"/>
      <w:szCs w:val="24"/>
    </w:rPr>
  </w:style>
  <w:style w:type="paragraph" w:styleId="3">
    <w:name w:val="heading 3"/>
    <w:basedOn w:val="a"/>
    <w:next w:val="a"/>
    <w:link w:val="30"/>
    <w:uiPriority w:val="9"/>
    <w:semiHidden/>
    <w:unhideWhenUsed/>
    <w:qFormat/>
    <w:rsid w:val="000336F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ru-RU"/>
    </w:rPr>
  </w:style>
  <w:style w:type="paragraph" w:styleId="4">
    <w:name w:val="heading 4"/>
    <w:basedOn w:val="a"/>
    <w:link w:val="40"/>
    <w:semiHidden/>
    <w:unhideWhenUsed/>
    <w:qFormat/>
    <w:rsid w:val="000336FF"/>
    <w:pPr>
      <w:widowControl/>
      <w:autoSpaceDE/>
      <w:autoSpaceDN/>
      <w:spacing w:before="100" w:beforeAutospacing="1" w:after="100" w:afterAutospacing="1"/>
      <w:outlineLvl w:val="3"/>
    </w:pPr>
    <w:rPr>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00AD"/>
    <w:tblPr>
      <w:tblInd w:w="0" w:type="dxa"/>
      <w:tblCellMar>
        <w:top w:w="0" w:type="dxa"/>
        <w:left w:w="0" w:type="dxa"/>
        <w:bottom w:w="0" w:type="dxa"/>
        <w:right w:w="0" w:type="dxa"/>
      </w:tblCellMar>
    </w:tblPr>
  </w:style>
  <w:style w:type="paragraph" w:styleId="a3">
    <w:name w:val="Body Text"/>
    <w:basedOn w:val="a"/>
    <w:link w:val="a4"/>
    <w:uiPriority w:val="1"/>
    <w:qFormat/>
    <w:rsid w:val="000D00AD"/>
    <w:rPr>
      <w:sz w:val="24"/>
      <w:szCs w:val="24"/>
    </w:rPr>
  </w:style>
  <w:style w:type="paragraph" w:styleId="a5">
    <w:name w:val="List Paragraph"/>
    <w:basedOn w:val="a"/>
    <w:uiPriority w:val="1"/>
    <w:qFormat/>
    <w:rsid w:val="000D00AD"/>
    <w:pPr>
      <w:ind w:left="553" w:hanging="360"/>
    </w:pPr>
  </w:style>
  <w:style w:type="paragraph" w:customStyle="1" w:styleId="TableParagraph">
    <w:name w:val="Table Paragraph"/>
    <w:basedOn w:val="a"/>
    <w:uiPriority w:val="1"/>
    <w:qFormat/>
    <w:rsid w:val="000D00AD"/>
  </w:style>
  <w:style w:type="character" w:styleId="a6">
    <w:name w:val="Hyperlink"/>
    <w:basedOn w:val="a0"/>
    <w:uiPriority w:val="99"/>
    <w:unhideWhenUsed/>
    <w:rsid w:val="001002B3"/>
    <w:rPr>
      <w:color w:val="0000FF" w:themeColor="hyperlink"/>
      <w:u w:val="single"/>
    </w:rPr>
  </w:style>
  <w:style w:type="character" w:customStyle="1" w:styleId="UnresolvedMention">
    <w:name w:val="Unresolved Mention"/>
    <w:basedOn w:val="a0"/>
    <w:uiPriority w:val="99"/>
    <w:semiHidden/>
    <w:unhideWhenUsed/>
    <w:rsid w:val="001002B3"/>
    <w:rPr>
      <w:color w:val="605E5C"/>
      <w:shd w:val="clear" w:color="auto" w:fill="E1DFDD"/>
    </w:rPr>
  </w:style>
  <w:style w:type="table" w:styleId="a7">
    <w:name w:val="Table Grid"/>
    <w:basedOn w:val="a1"/>
    <w:uiPriority w:val="59"/>
    <w:rsid w:val="0031280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196F"/>
    <w:rPr>
      <w:rFonts w:ascii="Tahoma" w:hAnsi="Tahoma" w:cs="Tahoma"/>
      <w:sz w:val="16"/>
      <w:szCs w:val="16"/>
    </w:rPr>
  </w:style>
  <w:style w:type="character" w:customStyle="1" w:styleId="a9">
    <w:name w:val="Текст выноски Знак"/>
    <w:basedOn w:val="a0"/>
    <w:link w:val="a8"/>
    <w:uiPriority w:val="99"/>
    <w:semiHidden/>
    <w:rsid w:val="00FF196F"/>
    <w:rPr>
      <w:rFonts w:ascii="Tahoma" w:eastAsia="Times New Roman" w:hAnsi="Tahoma" w:cs="Tahoma"/>
      <w:sz w:val="16"/>
      <w:szCs w:val="16"/>
      <w:lang w:val="kk-KZ"/>
    </w:rPr>
  </w:style>
  <w:style w:type="paragraph" w:styleId="aa">
    <w:name w:val="No Spacing"/>
    <w:link w:val="ab"/>
    <w:uiPriority w:val="1"/>
    <w:qFormat/>
    <w:rsid w:val="00524FB0"/>
    <w:pPr>
      <w:widowControl/>
      <w:autoSpaceDE/>
      <w:autoSpaceDN/>
    </w:pPr>
    <w:rPr>
      <w:rFonts w:ascii="Times New Roman" w:eastAsia="Times New Roman" w:hAnsi="Times New Roman" w:cs="Times New Roman"/>
      <w:sz w:val="20"/>
      <w:szCs w:val="20"/>
      <w:lang w:val="ru-RU" w:eastAsia="ru-RU"/>
    </w:rPr>
  </w:style>
  <w:style w:type="character" w:customStyle="1" w:styleId="oypena">
    <w:name w:val="oypena"/>
    <w:basedOn w:val="a0"/>
    <w:rsid w:val="005F1E3D"/>
  </w:style>
  <w:style w:type="character" w:customStyle="1" w:styleId="a4">
    <w:name w:val="Основной текст Знак"/>
    <w:basedOn w:val="a0"/>
    <w:link w:val="a3"/>
    <w:uiPriority w:val="1"/>
    <w:rsid w:val="00B65B9A"/>
    <w:rPr>
      <w:rFonts w:ascii="Times New Roman" w:eastAsia="Times New Roman" w:hAnsi="Times New Roman" w:cs="Times New Roman"/>
      <w:sz w:val="24"/>
      <w:szCs w:val="24"/>
      <w:lang w:val="kk-KZ"/>
    </w:rPr>
  </w:style>
  <w:style w:type="character" w:customStyle="1" w:styleId="10">
    <w:name w:val="Заголовок 1 Знак"/>
    <w:basedOn w:val="a0"/>
    <w:link w:val="1"/>
    <w:uiPriority w:val="9"/>
    <w:rsid w:val="00B65B9A"/>
    <w:rPr>
      <w:rFonts w:ascii="Times New Roman" w:eastAsia="Times New Roman" w:hAnsi="Times New Roman" w:cs="Times New Roman"/>
      <w:b/>
      <w:bCs/>
      <w:sz w:val="24"/>
      <w:szCs w:val="24"/>
      <w:lang w:val="kk-KZ"/>
    </w:rPr>
  </w:style>
  <w:style w:type="character" w:customStyle="1" w:styleId="20">
    <w:name w:val="Заголовок 2 Знак"/>
    <w:basedOn w:val="a0"/>
    <w:link w:val="2"/>
    <w:uiPriority w:val="9"/>
    <w:rsid w:val="004105FD"/>
    <w:rPr>
      <w:rFonts w:ascii="Times New Roman" w:eastAsia="Times New Roman" w:hAnsi="Times New Roman" w:cs="Times New Roman"/>
      <w:b/>
      <w:bCs/>
      <w:i/>
      <w:iCs/>
      <w:sz w:val="24"/>
      <w:szCs w:val="24"/>
      <w:lang w:val="kk-KZ"/>
    </w:rPr>
  </w:style>
  <w:style w:type="paragraph" w:customStyle="1" w:styleId="Default">
    <w:name w:val="Default"/>
    <w:rsid w:val="00746AA5"/>
    <w:pPr>
      <w:widowControl/>
      <w:adjustRightInd w:val="0"/>
    </w:pPr>
    <w:rPr>
      <w:rFonts w:ascii="Times New Roman" w:hAnsi="Times New Roman" w:cs="Times New Roman"/>
      <w:color w:val="000000"/>
      <w:sz w:val="24"/>
      <w:szCs w:val="24"/>
      <w:lang w:val="ru-RU"/>
    </w:rPr>
  </w:style>
  <w:style w:type="character" w:customStyle="1" w:styleId="s0">
    <w:name w:val="s0"/>
    <w:basedOn w:val="a0"/>
    <w:rsid w:val="00746AA5"/>
    <w:rPr>
      <w:rFonts w:ascii="Times New Roman" w:hAnsi="Times New Roman" w:cs="Times New Roman"/>
      <w:color w:val="000000"/>
      <w:sz w:val="28"/>
      <w:szCs w:val="28"/>
      <w:u w:val="none"/>
      <w:effect w:val="none"/>
    </w:rPr>
  </w:style>
  <w:style w:type="character" w:customStyle="1" w:styleId="30">
    <w:name w:val="Заголовок 3 Знак"/>
    <w:basedOn w:val="a0"/>
    <w:link w:val="3"/>
    <w:uiPriority w:val="9"/>
    <w:semiHidden/>
    <w:rsid w:val="000336FF"/>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semiHidden/>
    <w:rsid w:val="000336F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336FF"/>
  </w:style>
  <w:style w:type="character" w:customStyle="1" w:styleId="ab">
    <w:name w:val="Без интервала Знак"/>
    <w:link w:val="aa"/>
    <w:uiPriority w:val="1"/>
    <w:rsid w:val="000336FF"/>
    <w:rPr>
      <w:rFonts w:ascii="Times New Roman" w:eastAsia="Times New Roman" w:hAnsi="Times New Roman" w:cs="Times New Roman"/>
      <w:sz w:val="20"/>
      <w:szCs w:val="20"/>
      <w:lang w:val="ru-RU" w:eastAsia="ru-RU"/>
    </w:rPr>
  </w:style>
  <w:style w:type="paragraph" w:styleId="ac">
    <w:name w:val="Title"/>
    <w:basedOn w:val="a"/>
    <w:link w:val="ad"/>
    <w:uiPriority w:val="10"/>
    <w:qFormat/>
    <w:rsid w:val="000336FF"/>
    <w:pPr>
      <w:widowControl/>
      <w:autoSpaceDE/>
      <w:autoSpaceDN/>
      <w:jc w:val="center"/>
    </w:pPr>
    <w:rPr>
      <w:rFonts w:eastAsia="Calibri"/>
      <w:sz w:val="28"/>
      <w:szCs w:val="20"/>
      <w:lang w:val="ru-RU" w:eastAsia="ru-RU"/>
    </w:rPr>
  </w:style>
  <w:style w:type="character" w:customStyle="1" w:styleId="ad">
    <w:name w:val="Название Знак"/>
    <w:basedOn w:val="a0"/>
    <w:link w:val="ac"/>
    <w:uiPriority w:val="10"/>
    <w:rsid w:val="000336FF"/>
    <w:rPr>
      <w:rFonts w:ascii="Times New Roman" w:eastAsia="Calibri" w:hAnsi="Times New Roman" w:cs="Times New Roman"/>
      <w:sz w:val="28"/>
      <w:szCs w:val="20"/>
      <w:lang w:val="ru-RU" w:eastAsia="ru-RU"/>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0336FF"/>
    <w:pPr>
      <w:widowControl/>
      <w:autoSpaceDE/>
      <w:autoSpaceDN/>
      <w:spacing w:before="100" w:beforeAutospacing="1" w:after="100" w:afterAutospacing="1"/>
    </w:pPr>
    <w:rPr>
      <w:sz w:val="24"/>
      <w:szCs w:val="24"/>
      <w:lang w:val="ru-RU" w:eastAsia="ru-RU"/>
    </w:rPr>
  </w:style>
  <w:style w:type="paragraph" w:styleId="af">
    <w:name w:val="header"/>
    <w:basedOn w:val="a"/>
    <w:link w:val="af0"/>
    <w:uiPriority w:val="99"/>
    <w:unhideWhenUsed/>
    <w:rsid w:val="000336FF"/>
    <w:pPr>
      <w:widowControl/>
      <w:tabs>
        <w:tab w:val="center" w:pos="4677"/>
        <w:tab w:val="right" w:pos="9355"/>
      </w:tabs>
      <w:autoSpaceDE/>
      <w:autoSpaceDN/>
    </w:pPr>
    <w:rPr>
      <w:rFonts w:ascii="Calibri" w:hAnsi="Calibri"/>
      <w:lang w:val="en-US"/>
    </w:rPr>
  </w:style>
  <w:style w:type="character" w:customStyle="1" w:styleId="af0">
    <w:name w:val="Верхний колонтитул Знак"/>
    <w:basedOn w:val="a0"/>
    <w:link w:val="af"/>
    <w:uiPriority w:val="99"/>
    <w:rsid w:val="000336FF"/>
    <w:rPr>
      <w:rFonts w:ascii="Calibri" w:eastAsia="Times New Roman" w:hAnsi="Calibri" w:cs="Times New Roman"/>
    </w:rPr>
  </w:style>
  <w:style w:type="paragraph" w:styleId="af1">
    <w:name w:val="footer"/>
    <w:basedOn w:val="a"/>
    <w:link w:val="af2"/>
    <w:uiPriority w:val="99"/>
    <w:unhideWhenUsed/>
    <w:rsid w:val="000336FF"/>
    <w:pPr>
      <w:widowControl/>
      <w:tabs>
        <w:tab w:val="center" w:pos="4677"/>
        <w:tab w:val="right" w:pos="9355"/>
      </w:tabs>
      <w:autoSpaceDE/>
      <w:autoSpaceDN/>
    </w:pPr>
    <w:rPr>
      <w:rFonts w:ascii="Calibri" w:hAnsi="Calibri"/>
      <w:lang w:val="en-US"/>
    </w:rPr>
  </w:style>
  <w:style w:type="character" w:customStyle="1" w:styleId="af2">
    <w:name w:val="Нижний колонтитул Знак"/>
    <w:basedOn w:val="a0"/>
    <w:link w:val="af1"/>
    <w:uiPriority w:val="99"/>
    <w:rsid w:val="000336FF"/>
    <w:rPr>
      <w:rFonts w:ascii="Calibri" w:eastAsia="Times New Roman" w:hAnsi="Calibri" w:cs="Times New Roman"/>
    </w:rPr>
  </w:style>
  <w:style w:type="paragraph" w:customStyle="1" w:styleId="7F164CA3BF9C4373845ECB452A5D9922">
    <w:name w:val="7F164CA3BF9C4373845ECB452A5D9922"/>
    <w:uiPriority w:val="99"/>
    <w:rsid w:val="000336FF"/>
    <w:pPr>
      <w:widowControl/>
      <w:autoSpaceDE/>
      <w:autoSpaceDN/>
      <w:spacing w:after="200" w:line="276" w:lineRule="auto"/>
    </w:pPr>
    <w:rPr>
      <w:rFonts w:eastAsiaTheme="minorEastAsia"/>
      <w:lang w:val="ru-RU" w:eastAsia="ru-RU"/>
    </w:rPr>
  </w:style>
  <w:style w:type="character" w:styleId="af3">
    <w:name w:val="Emphasis"/>
    <w:uiPriority w:val="20"/>
    <w:qFormat/>
    <w:rsid w:val="000336FF"/>
    <w:rPr>
      <w:i/>
      <w:iCs/>
    </w:rPr>
  </w:style>
  <w:style w:type="character" w:styleId="af4">
    <w:name w:val="Strong"/>
    <w:uiPriority w:val="22"/>
    <w:qFormat/>
    <w:rsid w:val="000336FF"/>
    <w:rPr>
      <w:b/>
      <w:bCs/>
    </w:rPr>
  </w:style>
  <w:style w:type="paragraph" w:customStyle="1" w:styleId="af5">
    <w:name w:val="a"/>
    <w:basedOn w:val="a"/>
    <w:uiPriority w:val="99"/>
    <w:rsid w:val="000336FF"/>
    <w:pPr>
      <w:widowControl/>
      <w:autoSpaceDE/>
      <w:autoSpaceDN/>
      <w:spacing w:before="100" w:beforeAutospacing="1" w:after="100" w:afterAutospacing="1"/>
    </w:pPr>
    <w:rPr>
      <w:sz w:val="24"/>
      <w:szCs w:val="24"/>
      <w:lang w:val="ru-RU" w:eastAsia="ru-RU"/>
    </w:rPr>
  </w:style>
  <w:style w:type="paragraph" w:styleId="af6">
    <w:name w:val="Body Text Indent"/>
    <w:basedOn w:val="a"/>
    <w:link w:val="af7"/>
    <w:uiPriority w:val="99"/>
    <w:semiHidden/>
    <w:unhideWhenUsed/>
    <w:rsid w:val="000336FF"/>
    <w:pPr>
      <w:widowControl/>
      <w:autoSpaceDE/>
      <w:autoSpaceDN/>
      <w:ind w:firstLine="720"/>
      <w:jc w:val="both"/>
    </w:pPr>
    <w:rPr>
      <w:color w:val="000000"/>
      <w:sz w:val="24"/>
      <w:szCs w:val="24"/>
      <w:lang w:val="en-US" w:eastAsia="ru-RU"/>
    </w:rPr>
  </w:style>
  <w:style w:type="character" w:customStyle="1" w:styleId="af7">
    <w:name w:val="Основной текст с отступом Знак"/>
    <w:basedOn w:val="a0"/>
    <w:link w:val="af6"/>
    <w:uiPriority w:val="99"/>
    <w:semiHidden/>
    <w:rsid w:val="000336FF"/>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0336FF"/>
  </w:style>
  <w:style w:type="paragraph" w:styleId="21">
    <w:name w:val="List Continue 2"/>
    <w:basedOn w:val="a"/>
    <w:uiPriority w:val="99"/>
    <w:rsid w:val="000336FF"/>
    <w:pPr>
      <w:widowControl/>
      <w:autoSpaceDE/>
      <w:autoSpaceDN/>
      <w:spacing w:after="120"/>
      <w:ind w:left="566"/>
    </w:pPr>
    <w:rPr>
      <w:sz w:val="24"/>
      <w:szCs w:val="24"/>
      <w:lang w:val="ru-RU" w:eastAsia="ru-RU"/>
    </w:rPr>
  </w:style>
  <w:style w:type="character" w:customStyle="1" w:styleId="note">
    <w:name w:val="note"/>
    <w:basedOn w:val="a0"/>
    <w:rsid w:val="000336FF"/>
  </w:style>
  <w:style w:type="paragraph" w:styleId="af8">
    <w:name w:val="annotation text"/>
    <w:basedOn w:val="a"/>
    <w:link w:val="af9"/>
    <w:uiPriority w:val="99"/>
    <w:unhideWhenUsed/>
    <w:rsid w:val="000336FF"/>
    <w:pPr>
      <w:widowControl/>
      <w:autoSpaceDE/>
      <w:autoSpaceDN/>
      <w:spacing w:after="200"/>
    </w:pPr>
    <w:rPr>
      <w:rFonts w:asciiTheme="minorHAnsi" w:eastAsiaTheme="minorEastAsia" w:hAnsiTheme="minorHAnsi" w:cstheme="minorBidi"/>
      <w:sz w:val="20"/>
      <w:szCs w:val="20"/>
      <w:lang w:val="ru-RU" w:eastAsia="ru-RU"/>
    </w:rPr>
  </w:style>
  <w:style w:type="character" w:customStyle="1" w:styleId="af9">
    <w:name w:val="Текст примечания Знак"/>
    <w:basedOn w:val="a0"/>
    <w:link w:val="af8"/>
    <w:uiPriority w:val="99"/>
    <w:rsid w:val="000336FF"/>
    <w:rPr>
      <w:rFonts w:eastAsiaTheme="minorEastAsia"/>
      <w:sz w:val="20"/>
      <w:szCs w:val="20"/>
      <w:lang w:val="ru-RU" w:eastAsia="ru-RU"/>
    </w:rPr>
  </w:style>
  <w:style w:type="table" w:customStyle="1" w:styleId="12">
    <w:name w:val="Сетка таблицы1"/>
    <w:basedOn w:val="a1"/>
    <w:next w:val="a7"/>
    <w:uiPriority w:val="59"/>
    <w:rsid w:val="000336F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7"/>
    <w:uiPriority w:val="59"/>
    <w:rsid w:val="000336FF"/>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 - Акцент 11"/>
    <w:basedOn w:val="a1"/>
    <w:uiPriority w:val="62"/>
    <w:rsid w:val="000336FF"/>
    <w:pPr>
      <w:widowControl/>
      <w:autoSpaceDE/>
      <w:autoSpaceDN/>
      <w:jc w:val="both"/>
    </w:pPr>
    <w:rPr>
      <w:lang w:val="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31">
    <w:name w:val="Сетка таблицы3"/>
    <w:basedOn w:val="a1"/>
    <w:next w:val="a7"/>
    <w:uiPriority w:val="39"/>
    <w:rsid w:val="000336FF"/>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39"/>
    <w:rsid w:val="000336FF"/>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7"/>
    <w:uiPriority w:val="39"/>
    <w:rsid w:val="000336FF"/>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13"/>
    <w:rsid w:val="000336FF"/>
    <w:pPr>
      <w:widowControl/>
      <w:suppressAutoHyphens/>
      <w:autoSpaceDE/>
      <w:autoSpaceDN/>
    </w:pPr>
    <w:rPr>
      <w:rFonts w:cs="Calibri"/>
      <w:sz w:val="20"/>
      <w:szCs w:val="20"/>
      <w:lang w:val="ru-RU" w:eastAsia="ar-SA"/>
    </w:rPr>
  </w:style>
  <w:style w:type="character" w:customStyle="1" w:styleId="afb">
    <w:name w:val="Текст сноски Знак"/>
    <w:basedOn w:val="a0"/>
    <w:link w:val="afa"/>
    <w:uiPriority w:val="99"/>
    <w:semiHidden/>
    <w:rsid w:val="000336FF"/>
    <w:rPr>
      <w:rFonts w:ascii="Times New Roman" w:eastAsia="Times New Roman" w:hAnsi="Times New Roman" w:cs="Times New Roman"/>
      <w:sz w:val="20"/>
      <w:szCs w:val="20"/>
      <w:lang w:val="kk-KZ"/>
    </w:rPr>
  </w:style>
  <w:style w:type="character" w:customStyle="1" w:styleId="13">
    <w:name w:val="Текст сноски Знак1"/>
    <w:basedOn w:val="a0"/>
    <w:link w:val="afa"/>
    <w:rsid w:val="000336FF"/>
    <w:rPr>
      <w:rFonts w:ascii="Times New Roman" w:eastAsia="Times New Roman" w:hAnsi="Times New Roman" w:cs="Calibri"/>
      <w:sz w:val="20"/>
      <w:szCs w:val="20"/>
      <w:lang w:val="ru-RU" w:eastAsia="ar-SA"/>
    </w:rPr>
  </w:style>
  <w:style w:type="table" w:customStyle="1" w:styleId="TableNormal1">
    <w:name w:val="Table Normal1"/>
    <w:uiPriority w:val="2"/>
    <w:semiHidden/>
    <w:qFormat/>
    <w:rsid w:val="000336FF"/>
    <w:pPr>
      <w:autoSpaceDE/>
      <w:autoSpaceDN/>
    </w:pPr>
    <w:tblPr>
      <w:tblCellMar>
        <w:top w:w="0" w:type="dxa"/>
        <w:left w:w="0" w:type="dxa"/>
        <w:bottom w:w="0" w:type="dxa"/>
        <w:right w:w="0" w:type="dxa"/>
      </w:tblCellMar>
    </w:tblPr>
  </w:style>
  <w:style w:type="table" w:customStyle="1" w:styleId="TableNormal2">
    <w:name w:val="Table Normal2"/>
    <w:uiPriority w:val="2"/>
    <w:semiHidden/>
    <w:qFormat/>
    <w:rsid w:val="000336FF"/>
    <w:pPr>
      <w:autoSpaceDE/>
      <w:autoSpaceDN/>
    </w:pPr>
    <w:tblPr>
      <w:tblCellMar>
        <w:top w:w="0" w:type="dxa"/>
        <w:left w:w="0" w:type="dxa"/>
        <w:bottom w:w="0" w:type="dxa"/>
        <w:right w:w="0" w:type="dxa"/>
      </w:tblCellMar>
    </w:tblPr>
  </w:style>
  <w:style w:type="table" w:customStyle="1" w:styleId="TableNormal3">
    <w:name w:val="Table Normal3"/>
    <w:uiPriority w:val="2"/>
    <w:semiHidden/>
    <w:qFormat/>
    <w:rsid w:val="000336FF"/>
    <w:pPr>
      <w:autoSpaceDE/>
      <w:autoSpaceDN/>
    </w:pPr>
    <w:tblPr>
      <w:tblCellMar>
        <w:top w:w="0" w:type="dxa"/>
        <w:left w:w="0" w:type="dxa"/>
        <w:bottom w:w="0" w:type="dxa"/>
        <w:right w:w="0" w:type="dxa"/>
      </w:tblCellMar>
    </w:tblPr>
  </w:style>
  <w:style w:type="table" w:customStyle="1" w:styleId="TableNormal4">
    <w:name w:val="Table Normal4"/>
    <w:uiPriority w:val="2"/>
    <w:semiHidden/>
    <w:qFormat/>
    <w:rsid w:val="000336FF"/>
    <w:pPr>
      <w:autoSpaceDE/>
      <w:autoSpaceDN/>
    </w:pPr>
    <w:tblPr>
      <w:tblCellMar>
        <w:top w:w="0" w:type="dxa"/>
        <w:left w:w="0" w:type="dxa"/>
        <w:bottom w:w="0" w:type="dxa"/>
        <w:right w:w="0" w:type="dxa"/>
      </w:tblCellMar>
    </w:tblPr>
  </w:style>
  <w:style w:type="table" w:customStyle="1" w:styleId="TableNormal5">
    <w:name w:val="Table Normal5"/>
    <w:uiPriority w:val="2"/>
    <w:semiHidden/>
    <w:qFormat/>
    <w:rsid w:val="000336FF"/>
    <w:pPr>
      <w:autoSpaceDE/>
      <w:autoSpaceDN/>
    </w:pPr>
    <w:tblPr>
      <w:tblCellMar>
        <w:top w:w="0" w:type="dxa"/>
        <w:left w:w="0" w:type="dxa"/>
        <w:bottom w:w="0" w:type="dxa"/>
        <w:right w:w="0" w:type="dxa"/>
      </w:tblCellMar>
    </w:tblPr>
  </w:style>
  <w:style w:type="table" w:customStyle="1" w:styleId="TableNormal6">
    <w:name w:val="Table Normal6"/>
    <w:uiPriority w:val="2"/>
    <w:semiHidden/>
    <w:unhideWhenUsed/>
    <w:qFormat/>
    <w:rsid w:val="000336FF"/>
    <w:pPr>
      <w:autoSpaceDE/>
      <w:autoSpaceDN/>
    </w:pPr>
    <w:tblPr>
      <w:tblInd w:w="0" w:type="dxa"/>
      <w:tblCellMar>
        <w:top w:w="0" w:type="dxa"/>
        <w:left w:w="0" w:type="dxa"/>
        <w:bottom w:w="0" w:type="dxa"/>
        <w:right w:w="0" w:type="dxa"/>
      </w:tblCellMar>
    </w:tblPr>
  </w:style>
  <w:style w:type="table" w:customStyle="1" w:styleId="6">
    <w:name w:val="Сетка таблицы6"/>
    <w:basedOn w:val="a1"/>
    <w:next w:val="a7"/>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336FF"/>
  </w:style>
  <w:style w:type="character" w:styleId="afc">
    <w:name w:val="FollowedHyperlink"/>
    <w:basedOn w:val="a0"/>
    <w:uiPriority w:val="99"/>
    <w:semiHidden/>
    <w:unhideWhenUsed/>
    <w:rsid w:val="000336FF"/>
    <w:rPr>
      <w:color w:val="800080" w:themeColor="followedHyperlink"/>
      <w:u w:val="single"/>
    </w:rPr>
  </w:style>
  <w:style w:type="character" w:customStyle="1" w:styleId="misspellerror">
    <w:name w:val="misspell__error"/>
    <w:basedOn w:val="a0"/>
    <w:rsid w:val="000336FF"/>
  </w:style>
  <w:style w:type="character" w:customStyle="1" w:styleId="button2text">
    <w:name w:val="button2__text"/>
    <w:basedOn w:val="a0"/>
    <w:rsid w:val="000336FF"/>
  </w:style>
  <w:style w:type="character" w:customStyle="1" w:styleId="pathseparator">
    <w:name w:val="path__separator"/>
    <w:basedOn w:val="a0"/>
    <w:rsid w:val="000336FF"/>
  </w:style>
  <w:style w:type="character" w:customStyle="1" w:styleId="extended-textshort">
    <w:name w:val="extended-text__short"/>
    <w:basedOn w:val="a0"/>
    <w:rsid w:val="000336FF"/>
  </w:style>
  <w:style w:type="character" w:customStyle="1" w:styleId="link">
    <w:name w:val="link"/>
    <w:basedOn w:val="a0"/>
    <w:rsid w:val="000336FF"/>
  </w:style>
  <w:style w:type="table" w:customStyle="1" w:styleId="9">
    <w:name w:val="Сетка таблицы9"/>
    <w:basedOn w:val="a1"/>
    <w:next w:val="a7"/>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сетка - Акцент 11"/>
    <w:basedOn w:val="a1"/>
    <w:next w:val="-11"/>
    <w:uiPriority w:val="62"/>
    <w:rsid w:val="000336FF"/>
    <w:pPr>
      <w:widowControl/>
      <w:autoSpaceDE/>
      <w:autoSpaceDN/>
      <w:jc w:val="both"/>
    </w:pPr>
    <w:rPr>
      <w:rFonts w:ascii="Calibri" w:eastAsia="Calibri" w:hAnsi="Calibri" w:cs="Times New Roman"/>
      <w:lang w:val="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етка таблицы11"/>
    <w:basedOn w:val="a1"/>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336FF"/>
    <w:pPr>
      <w:widowControl/>
      <w:autoSpaceDE/>
      <w:autoSpaceDN/>
    </w:pPr>
    <w:rPr>
      <w:rFonts w:ascii="Calibri" w:eastAsia="Calibri" w:hAnsi="Calibri"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1"/>
    <w:uiPriority w:val="39"/>
    <w:rsid w:val="000336FF"/>
    <w:pPr>
      <w:widowControl/>
      <w:autoSpaceDE/>
      <w:autoSpaceDN/>
    </w:pPr>
    <w:rPr>
      <w:rFonts w:ascii="Calibri" w:eastAsia="Calibri" w:hAnsi="Calibri"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uiPriority w:val="39"/>
    <w:rsid w:val="000336FF"/>
    <w:pPr>
      <w:widowControl/>
      <w:autoSpaceDE/>
      <w:autoSpaceDN/>
    </w:pPr>
    <w:rPr>
      <w:rFonts w:ascii="Calibri" w:eastAsia="Calibri" w:hAnsi="Calibri"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uiPriority w:val="39"/>
    <w:rsid w:val="000336FF"/>
    <w:pPr>
      <w:widowControl/>
      <w:autoSpaceDE/>
      <w:autoSpaceDN/>
    </w:pPr>
    <w:rPr>
      <w:rFonts w:ascii="Calibri" w:eastAsia="Calibri" w:hAnsi="Calibri"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сетка - Акцент 12"/>
    <w:basedOn w:val="a1"/>
    <w:next w:val="-11"/>
    <w:uiPriority w:val="62"/>
    <w:rsid w:val="000336FF"/>
    <w:pPr>
      <w:widowControl/>
      <w:autoSpaceDE/>
      <w:autoSpaceDN/>
      <w:jc w:val="both"/>
    </w:pPr>
    <w:rPr>
      <w:rFonts w:ascii="Calibri" w:eastAsia="Calibri" w:hAnsi="Calibri" w:cs="Times New Roman"/>
      <w:lang w:val="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00">
    <w:name w:val="Сетка таблицы10"/>
    <w:basedOn w:val="a1"/>
    <w:next w:val="a7"/>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336FF"/>
  </w:style>
  <w:style w:type="table" w:customStyle="1" w:styleId="120">
    <w:name w:val="Сетка таблицы12"/>
    <w:basedOn w:val="a1"/>
    <w:next w:val="a7"/>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ая сетка - Акцент 13"/>
    <w:basedOn w:val="a1"/>
    <w:next w:val="-11"/>
    <w:uiPriority w:val="62"/>
    <w:rsid w:val="000336FF"/>
    <w:pPr>
      <w:widowControl/>
      <w:autoSpaceDE/>
      <w:autoSpaceDN/>
      <w:jc w:val="both"/>
    </w:pPr>
    <w:rPr>
      <w:rFonts w:ascii="Calibri" w:eastAsia="Calibri" w:hAnsi="Calibri" w:cs="Times New Roman"/>
      <w:lang w:val="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0">
    <w:name w:val="Сетка таблицы13"/>
    <w:basedOn w:val="a1"/>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0336FF"/>
    <w:pPr>
      <w:widowControl/>
      <w:autoSpaceDE/>
      <w:autoSpaceDN/>
    </w:pPr>
    <w:rPr>
      <w:rFonts w:ascii="Calibri" w:eastAsia="Calibri" w:hAnsi="Calibri"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uiPriority w:val="39"/>
    <w:rsid w:val="000336FF"/>
    <w:pPr>
      <w:widowControl/>
      <w:autoSpaceDE/>
      <w:autoSpaceDN/>
    </w:pPr>
    <w:rPr>
      <w:rFonts w:ascii="Calibri" w:eastAsia="Calibri" w:hAnsi="Calibri"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2"/>
    <w:basedOn w:val="a1"/>
    <w:uiPriority w:val="39"/>
    <w:rsid w:val="000336FF"/>
    <w:pPr>
      <w:widowControl/>
      <w:autoSpaceDE/>
      <w:autoSpaceDN/>
    </w:pPr>
    <w:rPr>
      <w:rFonts w:ascii="Calibri" w:eastAsia="Calibri" w:hAnsi="Calibri"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2"/>
    <w:basedOn w:val="a1"/>
    <w:uiPriority w:val="39"/>
    <w:rsid w:val="000336FF"/>
    <w:pPr>
      <w:widowControl/>
      <w:autoSpaceDE/>
      <w:autoSpaceDN/>
    </w:pPr>
    <w:rPr>
      <w:rFonts w:ascii="Calibri" w:eastAsia="Calibri" w:hAnsi="Calibri"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7"/>
    <w:uiPriority w:val="59"/>
    <w:rsid w:val="000336FF"/>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aliases w:val="No Spacing1,No Spacing11"/>
    <w:link w:val="NoSpacingChar"/>
    <w:qFormat/>
    <w:rsid w:val="00EB6FB3"/>
    <w:pPr>
      <w:widowControl/>
      <w:autoSpaceDE/>
      <w:autoSpaceDN/>
    </w:pPr>
    <w:rPr>
      <w:rFonts w:ascii="Calibri" w:eastAsia="Times New Roman" w:hAnsi="Calibri" w:cs="Times New Roman"/>
      <w:lang w:val="ru-RU" w:eastAsia="ru-RU"/>
    </w:rPr>
  </w:style>
  <w:style w:type="character" w:customStyle="1" w:styleId="NoSpacingChar">
    <w:name w:val="No Spacing Char"/>
    <w:link w:val="15"/>
    <w:locked/>
    <w:rsid w:val="00EB6FB3"/>
    <w:rPr>
      <w:rFonts w:ascii="Calibri" w:eastAsia="Times New Roman" w:hAnsi="Calibri" w:cs="Times New Roman"/>
      <w:lang w:val="ru-RU" w:eastAsia="ru-RU"/>
    </w:rPr>
  </w:style>
  <w:style w:type="character" w:customStyle="1" w:styleId="afd">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uiPriority w:val="99"/>
    <w:locked/>
    <w:rsid w:val="00EB6F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lkhash.goo.kz/loader/load/16828" TargetMode="External"/><Relationship Id="rId117" Type="http://schemas.openxmlformats.org/officeDocument/2006/relationships/theme" Target="theme/theme1.xml"/><Relationship Id="rId21" Type="http://schemas.openxmlformats.org/officeDocument/2006/relationships/hyperlink" Target="https://balkhash.goo.kz/loader/load/16824" TargetMode="External"/><Relationship Id="rId42" Type="http://schemas.openxmlformats.org/officeDocument/2006/relationships/hyperlink" Target="https://drive.google.com/drive/folders/12dmUJCOOp3LX9_oMYmGZ9QUn_dHwgMAw?usp=drive_link" TargetMode="External"/><Relationship Id="rId47" Type="http://schemas.openxmlformats.org/officeDocument/2006/relationships/hyperlink" Target="https://balkhash.goo.kz/files/loader/1712569547235.pdf" TargetMode="External"/><Relationship Id="rId63" Type="http://schemas.openxmlformats.org/officeDocument/2006/relationships/hyperlink" Target="https://drive.google.com/file/d/1cwQBvSNGuNN_nm1sJmC4mUfM_Sja1gNL/view?usp=drive_link" TargetMode="External"/><Relationship Id="rId68" Type="http://schemas.openxmlformats.org/officeDocument/2006/relationships/hyperlink" Target="https://drive.google.com/drive/u/1/folders/1ubdGaAgCCOZPasKikKAe0qNTa_UR1_Jr" TargetMode="External"/><Relationship Id="rId84" Type="http://schemas.openxmlformats.org/officeDocument/2006/relationships/hyperlink" Target="https://balkhash.goo.kz/files/loader/1709021268340.pdf" TargetMode="External"/><Relationship Id="rId89" Type="http://schemas.openxmlformats.org/officeDocument/2006/relationships/hyperlink" Target="https://drive.google.com/drive/u/1/folders/1icXoYhhfIWYkaRiqu5-Re2iFDgwlqSUN" TargetMode="External"/><Relationship Id="rId112" Type="http://schemas.openxmlformats.org/officeDocument/2006/relationships/hyperlink" Target="https://balkhash.goo.kz/files/loader/1712647170202.pdf" TargetMode="External"/><Relationship Id="rId16" Type="http://schemas.openxmlformats.org/officeDocument/2006/relationships/hyperlink" Target="https://docs.google.com/viewer?url=https://balkhash.goo.kz/files/loader/1712293870373.pdf" TargetMode="External"/><Relationship Id="rId107" Type="http://schemas.openxmlformats.org/officeDocument/2006/relationships/hyperlink" Target="https://balkhash.goo.kz/files/loader/1712220839421.pdf" TargetMode="External"/><Relationship Id="rId11" Type="http://schemas.openxmlformats.org/officeDocument/2006/relationships/hyperlink" Target="https://balkhash.goo.kz/files/loader/1709126824492.pdf" TargetMode="External"/><Relationship Id="rId24" Type="http://schemas.openxmlformats.org/officeDocument/2006/relationships/hyperlink" Target="https://balkhash.goo.kz/loader/load/16825" TargetMode="External"/><Relationship Id="rId32" Type="http://schemas.openxmlformats.org/officeDocument/2006/relationships/hyperlink" Target="https://docs.google.com/document/d/1btmiyqU2p5gKWxdgEAwHOXoUt9F6y9_u/edit" TargetMode="External"/><Relationship Id="rId37" Type="http://schemas.openxmlformats.org/officeDocument/2006/relationships/hyperlink" Target="https://balkhash.goo.kz/files/loader/1712570439354.pdf" TargetMode="External"/><Relationship Id="rId40" Type="http://schemas.openxmlformats.org/officeDocument/2006/relationships/hyperlink" Target="https://balkhash.goo.kz/files/loader/1709021268340.pdf" TargetMode="External"/><Relationship Id="rId45" Type="http://schemas.openxmlformats.org/officeDocument/2006/relationships/hyperlink" Target="https://drive.google.com/drive/u/1/folders/1Oq_QhqZjKuwPqKMGC9IJrwOnFQlP9aZC" TargetMode="External"/><Relationship Id="rId53" Type="http://schemas.openxmlformats.org/officeDocument/2006/relationships/hyperlink" Target="https://balkhash.goo.kz/files/loader/1709021099347.pdf" TargetMode="External"/><Relationship Id="rId58" Type="http://schemas.openxmlformats.org/officeDocument/2006/relationships/hyperlink" Target="https://drive.google.com/drive/u/1/folders/16wk4i602m1YZA1iMm1mbKpCZXIbbS_bE" TargetMode="External"/><Relationship Id="rId66" Type="http://schemas.openxmlformats.org/officeDocument/2006/relationships/hyperlink" Target="https://drive.google.com/file/d/1UixteaixmAx5uEj8cXDqE0yBeH2_7MGF/view?usp=drive_link" TargetMode="External"/><Relationship Id="rId74" Type="http://schemas.openxmlformats.org/officeDocument/2006/relationships/image" Target="media/image3.png"/><Relationship Id="rId79" Type="http://schemas.openxmlformats.org/officeDocument/2006/relationships/hyperlink" Target="https://balkhash.goo.kz/files/loader/1709021099347.pdf" TargetMode="External"/><Relationship Id="rId87" Type="http://schemas.openxmlformats.org/officeDocument/2006/relationships/hyperlink" Target="http://balkhash-ermekov.edu.kz" TargetMode="External"/><Relationship Id="rId102" Type="http://schemas.openxmlformats.org/officeDocument/2006/relationships/hyperlink" Target="http://docs.google.com/viewer?url=https://balkhash.goo.kz/files/loader/1712294559272.pdf" TargetMode="External"/><Relationship Id="rId110" Type="http://schemas.openxmlformats.org/officeDocument/2006/relationships/hyperlink" Target="https://drive.google.com/drive/u/1/folders/11FVfT6pe5GW_nPW4TE3WX25RZGMURoIZ" TargetMode="Externa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balkhash.goo.kz/loader/load/17236" TargetMode="External"/><Relationship Id="rId82" Type="http://schemas.openxmlformats.org/officeDocument/2006/relationships/hyperlink" Target="https://balkhash.goo.kz/files/loader/1712234774357.pdf" TargetMode="External"/><Relationship Id="rId90" Type="http://schemas.openxmlformats.org/officeDocument/2006/relationships/hyperlink" Target="https://balkhash.goo.kz/loader/load/17174" TargetMode="External"/><Relationship Id="rId95" Type="http://schemas.openxmlformats.org/officeDocument/2006/relationships/hyperlink" Target="https://balkhash.goo.kz/loader/load/17154" TargetMode="External"/><Relationship Id="rId19" Type="http://schemas.openxmlformats.org/officeDocument/2006/relationships/hyperlink" Target="https://balkhash.goo.kz/files/loader/1712039175344.PDF" TargetMode="External"/><Relationship Id="rId14" Type="http://schemas.openxmlformats.org/officeDocument/2006/relationships/hyperlink" Target="https://drive.google.com/drive/u/1/folders/1a4T5_fAZyFihPU_-C4mErWBieuPS9RQ1" TargetMode="External"/><Relationship Id="rId22" Type="http://schemas.openxmlformats.org/officeDocument/2006/relationships/hyperlink" Target="https://balkhash.goo.kz/loader/load/16827" TargetMode="External"/><Relationship Id="rId27" Type="http://schemas.openxmlformats.org/officeDocument/2006/relationships/hyperlink" Target="https://drive.google.com/drive/folders/1GkMdxURnSdwA5q2FPnlOjMocnzFQ9B5y?usp=drive_link" TargetMode="External"/><Relationship Id="rId30" Type="http://schemas.openxmlformats.org/officeDocument/2006/relationships/hyperlink" Target="https://docs.google.com/document/d/1KIl_61WtkwBt101AV88x6oz2Tbx0QNt5/edit" TargetMode="External"/><Relationship Id="rId35" Type="http://schemas.openxmlformats.org/officeDocument/2006/relationships/hyperlink" Target="https://balkhash.goo.kz/files/loader/1708947405249.pdf" TargetMode="External"/><Relationship Id="rId43" Type="http://schemas.openxmlformats.org/officeDocument/2006/relationships/hyperlink" Target="https://balkhash.goo.kz/files/loader/1712297941209.pdf" TargetMode="External"/><Relationship Id="rId48" Type="http://schemas.openxmlformats.org/officeDocument/2006/relationships/hyperlink" Target="https://drive.google.com/drive/u/1/folders/12nfplJoqBKnVE7WYQOIvgy6SG-acuACV" TargetMode="External"/><Relationship Id="rId56" Type="http://schemas.openxmlformats.org/officeDocument/2006/relationships/hyperlink" Target="https://drive.google.com/drive/u/1/folders/1Tp9oy6FkfNiVwo0InYOKrNOm_RZPb5H_" TargetMode="External"/><Relationship Id="rId64" Type="http://schemas.openxmlformats.org/officeDocument/2006/relationships/hyperlink" Target="https://drive.google.com/file/d/1l0mi0Kf3bUq1J4DGvahPw9uk_s1vglEI/view?usp=drive_link" TargetMode="External"/><Relationship Id="rId69" Type="http://schemas.openxmlformats.org/officeDocument/2006/relationships/hyperlink" Target="https://drive.google.com/drive/u/1/folders/1BoTFWTUqrpPR8QjgYrYdWFIeoDSlhK2F" TargetMode="External"/><Relationship Id="rId77" Type="http://schemas.openxmlformats.org/officeDocument/2006/relationships/hyperlink" Target="https://drive.google.com/file/d/1wdt3kkN61oFSZeWHouoXrUO3Il3oltQP/view?usp=drive_link" TargetMode="External"/><Relationship Id="rId100" Type="http://schemas.openxmlformats.org/officeDocument/2006/relationships/hyperlink" Target="https://disk.yandex.ru/i/wv5AuJhjXURoLw" TargetMode="External"/><Relationship Id="rId105" Type="http://schemas.openxmlformats.org/officeDocument/2006/relationships/hyperlink" Target="https://drive.google.com/file/d/1giIScmdjU_bRboQcf85CCNFpI_qTf8ey/view?usp=drive_link" TargetMode="External"/><Relationship Id="rId113" Type="http://schemas.openxmlformats.org/officeDocument/2006/relationships/hyperlink" Target="https://drive.google.com/drive/u/1/folders/11FVfT6pe5GW_nPW4TE3WX25RZGMURoIZ" TargetMode="External"/><Relationship Id="rId8" Type="http://schemas.openxmlformats.org/officeDocument/2006/relationships/footer" Target="footer1.xml"/><Relationship Id="rId51" Type="http://schemas.openxmlformats.org/officeDocument/2006/relationships/hyperlink" Target="https://drive.google.com/drive/u/1/folders/16wk4i602m1YZA1iMm1mbKpCZXIbbS_bE" TargetMode="External"/><Relationship Id="rId72" Type="http://schemas.openxmlformats.org/officeDocument/2006/relationships/image" Target="media/image1.png"/><Relationship Id="rId80" Type="http://schemas.openxmlformats.org/officeDocument/2006/relationships/hyperlink" Target="https://balkhash.goo.kz/files/loader/1709021268340.pdf" TargetMode="External"/><Relationship Id="rId85" Type="http://schemas.openxmlformats.org/officeDocument/2006/relationships/hyperlink" Target="https://balkhash.goo.kz/files/loader/1709021172261.pdf" TargetMode="External"/><Relationship Id="rId93" Type="http://schemas.openxmlformats.org/officeDocument/2006/relationships/hyperlink" Target="https://docs.google.com/viewer?url=https://balkhash.goo.kz/files/loader/1709127401368.pdf" TargetMode="External"/><Relationship Id="rId98" Type="http://schemas.openxmlformats.org/officeDocument/2006/relationships/hyperlink" Target="https://balkhash.goo.kz/loader/load/17198" TargetMode="External"/><Relationship Id="rId3" Type="http://schemas.openxmlformats.org/officeDocument/2006/relationships/styles" Target="styles.xml"/><Relationship Id="rId12" Type="http://schemas.openxmlformats.org/officeDocument/2006/relationships/hyperlink" Target="https://drive.google.com/drive/u/1/folders/1ubdGaAgCCOZPasKikKAe0qNTa_UR1_Jr" TargetMode="External"/><Relationship Id="rId17" Type="http://schemas.openxmlformats.org/officeDocument/2006/relationships/hyperlink" Target="https://docs.google.com/viewer?url=https://balkhash.goo.kz/files/loader/1712294079458.pdf" TargetMode="External"/><Relationship Id="rId25" Type="http://schemas.openxmlformats.org/officeDocument/2006/relationships/hyperlink" Target="https://balkhash.goo.kz/loader/load/16826" TargetMode="External"/><Relationship Id="rId33" Type="http://schemas.openxmlformats.org/officeDocument/2006/relationships/hyperlink" Target="https://drive.google.com/drive/u/1/folders/1cnaE2AAmps6dpF0DHqncE_Hy53XXvHFe" TargetMode="External"/><Relationship Id="rId38" Type="http://schemas.openxmlformats.org/officeDocument/2006/relationships/hyperlink" Target="https://drive.google.com/drive/u/1/folders/1cnaE2AAmps6dpF0DHqncE_Hy53XXvHFe" TargetMode="External"/><Relationship Id="rId46" Type="http://schemas.openxmlformats.org/officeDocument/2006/relationships/hyperlink" Target="https://drive.google.com/drive/u/1/folders/1Ur7MdI5DBX1KpyziFFGmtZJ1qvPzrSGx" TargetMode="External"/><Relationship Id="rId59" Type="http://schemas.openxmlformats.org/officeDocument/2006/relationships/hyperlink" Target="https://balkhash.goo.kz/loader/load/17234" TargetMode="External"/><Relationship Id="rId67" Type="http://schemas.openxmlformats.org/officeDocument/2006/relationships/hyperlink" Target="https://drive.google.com/file/d/1OIb4wHavPzw9tIWM6thKpDKjudVeS4dK/view?usp=drive_link" TargetMode="External"/><Relationship Id="rId103" Type="http://schemas.openxmlformats.org/officeDocument/2006/relationships/hyperlink" Target="https://docs.google.com/viewer?url=https://balkhash.goo.kz/files/loader/1712294652326.pdf" TargetMode="External"/><Relationship Id="rId108" Type="http://schemas.openxmlformats.org/officeDocument/2006/relationships/hyperlink" Target="https://balkhash.goo.kz/files/loader/1709020826274.pdf" TargetMode="External"/><Relationship Id="rId116" Type="http://schemas.openxmlformats.org/officeDocument/2006/relationships/fontTable" Target="fontTable.xml"/><Relationship Id="rId20" Type="http://schemas.openxmlformats.org/officeDocument/2006/relationships/hyperlink" Target="https://drive.google.com/drive/folders/1NoWS-7G3my7vnqwSYLupG5OxMi9ShSsm?usp=drive_link" TargetMode="External"/><Relationship Id="rId41" Type="http://schemas.openxmlformats.org/officeDocument/2006/relationships/hyperlink" Target="https://drive.google.com/drive/folders/13cQh5IJneHt9KXJBuo7GStq3K_IyMWDW?usp=drive_link" TargetMode="External"/><Relationship Id="rId54" Type="http://schemas.openxmlformats.org/officeDocument/2006/relationships/hyperlink" Target="https://balkhash.goo.kz/files/loader/1712297760459.pdf" TargetMode="External"/><Relationship Id="rId62" Type="http://schemas.openxmlformats.org/officeDocument/2006/relationships/hyperlink" Target="https://drive.google.com/file/d/1iMM3C_Hl_KYNwUx99fb1pPnQNDBRA1-w/view?usp=drive_link" TargetMode="External"/><Relationship Id="rId70" Type="http://schemas.openxmlformats.org/officeDocument/2006/relationships/hyperlink" Target="https://drive.google.com/drive/u/1/folders/1BoTFWTUqrpPR8QjgYrYdWFIeoDSlhK2F" TargetMode="External"/><Relationship Id="rId75" Type="http://schemas.openxmlformats.org/officeDocument/2006/relationships/hyperlink" Target="https://drive.google.com/file/d/16K0zJ_ATHY6RJkSrcqw7_KyOhf8NxGNO/view?usp=drive_link" TargetMode="External"/><Relationship Id="rId83" Type="http://schemas.openxmlformats.org/officeDocument/2006/relationships/hyperlink" Target="https://balkhash.goo.kz/files/loader/1709021099347.pdf" TargetMode="External"/><Relationship Id="rId88" Type="http://schemas.openxmlformats.org/officeDocument/2006/relationships/hyperlink" Target="https://balkhash.goo.kz/loader/load/17203" TargetMode="External"/><Relationship Id="rId91" Type="http://schemas.openxmlformats.org/officeDocument/2006/relationships/hyperlink" Target="https://balkhash.goo.kz/loader/load/17202" TargetMode="External"/><Relationship Id="rId96" Type="http://schemas.openxmlformats.org/officeDocument/2006/relationships/hyperlink" Target="https://balkhash.goo.kz/loader/load/16842" TargetMode="External"/><Relationship Id="rId111" Type="http://schemas.openxmlformats.org/officeDocument/2006/relationships/hyperlink" Target="https://drive.google.com/drive/u/1/folders/11FVfT6pe5GW_nPW4TE3WX25RZGMURoI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viewer?url=https://balkhash.goo.kz/files/loader/1712293562285.pdf" TargetMode="External"/><Relationship Id="rId23" Type="http://schemas.openxmlformats.org/officeDocument/2006/relationships/hyperlink" Target="https://balkhash.goo.kz/loader/load/16829" TargetMode="External"/><Relationship Id="rId28" Type="http://schemas.openxmlformats.org/officeDocument/2006/relationships/hyperlink" Target="https://docs.google.com/viewer?url=https://balkhash.goo.kz/files/loader/1712639272236.docx" TargetMode="External"/><Relationship Id="rId36" Type="http://schemas.openxmlformats.org/officeDocument/2006/relationships/hyperlink" Target="https://balkhash.goo.kz/files/loader/1708947405249.pdf" TargetMode="External"/><Relationship Id="rId49" Type="http://schemas.openxmlformats.org/officeDocument/2006/relationships/hyperlink" Target="https://balkhash.goo.kz/files/loader/1709021172261.pdf" TargetMode="External"/><Relationship Id="rId57" Type="http://schemas.openxmlformats.org/officeDocument/2006/relationships/hyperlink" Target="https://balkhash.goo.kz/files/loader/1711528229431.pdf" TargetMode="External"/><Relationship Id="rId106" Type="http://schemas.openxmlformats.org/officeDocument/2006/relationships/hyperlink" Target="https://drive.google.com/file/d/1giIScmdjU_bRboQcf85CCNFpI_qTf8ey/view?usp=drive_link" TargetMode="External"/><Relationship Id="rId114" Type="http://schemas.openxmlformats.org/officeDocument/2006/relationships/footer" Target="footer2.xml"/><Relationship Id="rId10" Type="http://schemas.openxmlformats.org/officeDocument/2006/relationships/hyperlink" Target="https://balkhash.goo.kz/files/loader/1709126641366.PDF" TargetMode="External"/><Relationship Id="rId31" Type="http://schemas.openxmlformats.org/officeDocument/2006/relationships/hyperlink" Target="https://docs.google.com/document/d/1sNcarJsUBL0vurULEv5hTQoK06eUJJDP/edit" TargetMode="External"/><Relationship Id="rId44" Type="http://schemas.openxmlformats.org/officeDocument/2006/relationships/hyperlink" Target="https://drive.google.com/drive/folders/1M8pdhCj3vQXhKmbrl7Nw8JzQgIcqfE2n?usp=drive_link" TargetMode="External"/><Relationship Id="rId52" Type="http://schemas.openxmlformats.org/officeDocument/2006/relationships/hyperlink" Target="https://drive.google.com/drive/u/1/folders/1khJs5JVAb-N7kAY49uwG8xr6phsGtp10" TargetMode="External"/><Relationship Id="rId60" Type="http://schemas.openxmlformats.org/officeDocument/2006/relationships/hyperlink" Target="https://balkhash.goo.kz/loader/load/17235" TargetMode="External"/><Relationship Id="rId65" Type="http://schemas.openxmlformats.org/officeDocument/2006/relationships/hyperlink" Target="https://drive.google.com/file/d/1pOc_uVCaiNgfV0HG2okWcL8SBzWqfZ1w/view?usp=drive_link" TargetMode="External"/><Relationship Id="rId73" Type="http://schemas.openxmlformats.org/officeDocument/2006/relationships/image" Target="media/image2.png"/><Relationship Id="rId78" Type="http://schemas.openxmlformats.org/officeDocument/2006/relationships/hyperlink" Target="https://drive.google.com/file/d/1hBA08wWGVlH9IOBfxbz8Q0_QFzS6rX5K/view?usp=drive_link" TargetMode="External"/><Relationship Id="rId81" Type="http://schemas.openxmlformats.org/officeDocument/2006/relationships/hyperlink" Target="https://balkhash.goo.kz/files/loader/1709021172261.pdf" TargetMode="External"/><Relationship Id="rId86" Type="http://schemas.openxmlformats.org/officeDocument/2006/relationships/hyperlink" Target="https://docs.google.com/document/d/123KwTBAYagLix8JGYC1G6_vgV22WJ69l/edit?usp=drive_link&amp;ouid=106910030221197799218&amp;rtpof=true&amp;sd=true" TargetMode="External"/><Relationship Id="rId94" Type="http://schemas.openxmlformats.org/officeDocument/2006/relationships/hyperlink" Target="https://docs.google.com/viewer?url=https://balkhash.goo.kz/files/loader/1712228283255.pdf" TargetMode="External"/><Relationship Id="rId99" Type="http://schemas.openxmlformats.org/officeDocument/2006/relationships/hyperlink" Target="https://balkhash.goo.kz/loader/load/17205" TargetMode="External"/><Relationship Id="rId101" Type="http://schemas.openxmlformats.org/officeDocument/2006/relationships/hyperlink" Target="https://balkhash.goo.kz/loader/load/17206" TargetMode="External"/><Relationship Id="rId4" Type="http://schemas.openxmlformats.org/officeDocument/2006/relationships/settings" Target="settings.xml"/><Relationship Id="rId9" Type="http://schemas.openxmlformats.org/officeDocument/2006/relationships/hyperlink" Target="https://balkhash.goo.kz/files/loader/1709126641366.PDF" TargetMode="External"/><Relationship Id="rId13" Type="http://schemas.openxmlformats.org/officeDocument/2006/relationships/hyperlink" Target="https://balkhash.goo.kz/files/loader/1709090301366.pdf" TargetMode="External"/><Relationship Id="rId18" Type="http://schemas.openxmlformats.org/officeDocument/2006/relationships/hyperlink" Target="https://drive.google.com/drive/folders/1NoWS-7G3my7vnqwSYLupG5OxMi9ShSsm?usp=drive_link" TargetMode="External"/><Relationship Id="rId39" Type="http://schemas.openxmlformats.org/officeDocument/2006/relationships/hyperlink" Target="https://drive.google.com/drive/folders/1rStvvPUxgy1a4-AOdKoxCy8nrmnSB5Os?usp=drive_link" TargetMode="External"/><Relationship Id="rId109" Type="http://schemas.openxmlformats.org/officeDocument/2006/relationships/hyperlink" Target="https://balkhash.goo.kz/files/loader/1709293388272.pdf" TargetMode="External"/><Relationship Id="rId34" Type="http://schemas.openxmlformats.org/officeDocument/2006/relationships/hyperlink" Target="https://balkhash.goo.kz/files/loader/1708947444215.pdf" TargetMode="External"/><Relationship Id="rId50" Type="http://schemas.openxmlformats.org/officeDocument/2006/relationships/hyperlink" Target="https://balkhash.goo.kz/files/loader/1712297855396.pdf" TargetMode="External"/><Relationship Id="rId55" Type="http://schemas.openxmlformats.org/officeDocument/2006/relationships/hyperlink" Target="https://drive.google.com/drive/u/1/folders/16wk4i602m1YZA1iMm1mbKpCZXIbbS_bE" TargetMode="External"/><Relationship Id="rId76" Type="http://schemas.openxmlformats.org/officeDocument/2006/relationships/hyperlink" Target="https://drive.google.com/file/d/1dGc92VLHMH8b8nf2d44zEolorXpRHgY4/view?usp=drive_link" TargetMode="External"/><Relationship Id="rId97" Type="http://schemas.openxmlformats.org/officeDocument/2006/relationships/hyperlink" Target="https://docs.google.com/viewer?url=https://balkhash.goo.kz/files/loader/1712228398207.pdf" TargetMode="External"/><Relationship Id="rId104" Type="http://schemas.openxmlformats.org/officeDocument/2006/relationships/hyperlink" Target="https://docs.google.com/viewer?url=https://balkhash.goo.kz/files/loader/1712294741315.pdf" TargetMode="External"/><Relationship Id="rId7" Type="http://schemas.openxmlformats.org/officeDocument/2006/relationships/endnotes" Target="endnotes.xml"/><Relationship Id="rId71" Type="http://schemas.openxmlformats.org/officeDocument/2006/relationships/hyperlink" Target="https://drive.google.com/drive/u/1/folders/1BoTFWTUqrpPR8QjgYrYdWFIeoDSlhK2F" TargetMode="External"/><Relationship Id="rId92" Type="http://schemas.openxmlformats.org/officeDocument/2006/relationships/hyperlink" Target="https://docs.google.com/viewer?url=https://balkhash.goo.kz/files/loader/1711692248274.pdf" TargetMode="External"/><Relationship Id="rId2" Type="http://schemas.openxmlformats.org/officeDocument/2006/relationships/numbering" Target="numbering.xml"/><Relationship Id="rId29" Type="http://schemas.openxmlformats.org/officeDocument/2006/relationships/hyperlink" Target="https://docs.google.com/document/d/1btmiyqU2p5gKWxdgEAwHOXoUt9F6y9_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AC58-449E-4124-960D-5C714600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24877</Words>
  <Characters>141805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Rjvg2</dc:creator>
  <cp:lastModifiedBy>Admin</cp:lastModifiedBy>
  <cp:revision>27</cp:revision>
  <cp:lastPrinted>2024-04-08T09:01:00Z</cp:lastPrinted>
  <dcterms:created xsi:type="dcterms:W3CDTF">2024-04-03T10:25:00Z</dcterms:created>
  <dcterms:modified xsi:type="dcterms:W3CDTF">2024-04-09T06:19:00Z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2010</vt:lpwstr>
  </property>
  <property fmtid="{D5CDD505-2E9C-101B-9397-08002B2CF9AE}" pid="4" name="LastSaved">
    <vt:filetime>2024-04-03T00:00:00Z</vt:filetime>
  </property>
  <property fmtid="{D5CDD505-2E9C-101B-9397-08002B2CF9AE}" pid="5" name="Producer">
    <vt:lpwstr>Microsoft® Word 2010</vt:lpwstr>
  </property>
</Properties>
</file>