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900" w:rsidRDefault="00DC2900" w:rsidP="00213F52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C2900" w:rsidRDefault="00DC2900" w:rsidP="00213F52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b/>
          <w:sz w:val="24"/>
          <w:szCs w:val="24"/>
          <w:lang w:val="kk-KZ"/>
        </w:rPr>
        <w:t>Информация о школьных мероприятиях, проведенных в соответствии с планом недели информационной грамотности " цифровой мир "по школе № 9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На основе предложенной программы учебно-методического центра Карагандинской области утвержден план школьной недели развития информационной грамотности «цифровой мир». По плану с 06 по 10 февраля были утверждены и проведены мероприятия на каждый день.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Основная цель цифровизации: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Развитие навыков неформального общения учащихся в ходе подготовки и проведения Недели информационной грамотности с использованием игровых методов и обобщения знаний по информатике.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Обязанности: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* Развитие умения эффективно использовать информационные технологии в повседневной жизни, учебе и дальнейшей трудовой деятельности;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* Формирование и укрепление интереса к информатике и ИКТ;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* Повышение уровня подготовки учащихся в области информационных технологий.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По школьному плану каждый класс должен сдать на себя все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провел мероприятия в полном объеме и показал свои результаты.На неделе были организованы классные часы, познавательная игра, интеллектуальная игра,дискуссия, создание видео, выставка рисунков на различных платформах. 2-11 классы организованы руководителями среди классов « " беседа о правилах безопасного поведения в интернете, общение с использованием игровых элементов, день Online-ресурсов», «умные: информация, человек и копьютер». "Путешествие в страну информатики», викторина «системы счисления», интеллектуальная игра «аукцион знаний» дискуссия" введение в квантовую информатику " ИНФО батл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« Виды роботов и их применение на практике»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Мастер-классы: LessonStudy: теория и практика применения ,исследование урока LessonStudy, семинар с применением метода Action Research.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C2900" w:rsidRDefault="00DC2900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C2900" w:rsidRDefault="00DC2900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lastRenderedPageBreak/>
        <w:t>Разговор о правилах безопасного поведения в интернете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Разговор с использованием игровых элементов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10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F1FEB" wp14:editId="5008502A">
            <wp:extent cx="3276600" cy="2752725"/>
            <wp:effectExtent l="19050" t="57150" r="95250" b="66675"/>
            <wp:docPr id="4" name="Рисунок 4" descr="C:\Users\Зайт Каменович\Desktop\WhatsApp Unknown 2023-02-13 at 15.01.43\WhatsApp Image 2023-02-13 at 14.57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йт Каменович\Desktop\WhatsApp Unknown 2023-02-13 at 15.01.43\WhatsApp Image 2023-02-13 at 14.57.0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5" b="33333"/>
                    <a:stretch/>
                  </pic:blipFill>
                  <pic:spPr bwMode="auto">
                    <a:xfrm>
                      <a:off x="0" y="0"/>
                      <a:ext cx="3484305" cy="29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0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83445" wp14:editId="71FA332C">
            <wp:extent cx="2933700" cy="2838450"/>
            <wp:effectExtent l="0" t="0" r="0" b="0"/>
            <wp:docPr id="6" name="Рисунок 6" descr="C:\Users\Зайт Каменович\Desktop\WhatsApp Unknown 2023-02-13 at 15.01.43\WhatsApp Image 2023-02-13 at 14.5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йт Каменович\Desktop\WhatsApp Unknown 2023-02-13 at 15.01.43\WhatsApp Image 2023-02-13 at 14.57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3" b="34757"/>
                    <a:stretch/>
                  </pic:blipFill>
                  <pic:spPr bwMode="auto">
                    <a:xfrm>
                      <a:off x="0" y="0"/>
                      <a:ext cx="3119921" cy="30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"Умные: информация, человек и копьютер».Викторина "веселая информатика"</w:t>
      </w:r>
    </w:p>
    <w:p w:rsidR="00213F52" w:rsidRPr="00800F8C" w:rsidRDefault="00213F52" w:rsidP="00213F52">
      <w:pPr>
        <w:tabs>
          <w:tab w:val="left" w:pos="6555"/>
        </w:tabs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10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A25B5" wp14:editId="1CD55B03">
            <wp:extent cx="5953125" cy="2390775"/>
            <wp:effectExtent l="0" t="0" r="9525" b="9525"/>
            <wp:docPr id="7" name="Рисунок 7" descr="C:\Users\Зайт Каменович\Desktop\WhatsApp Unknown 2023-02-13 at 15.01.43\WhatsApp Image 2023-02-13 at 14.57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йт Каменович\Desktop\WhatsApp Unknown 2023-02-13 at 15.01.43\WhatsApp Image 2023-02-13 at 14.57.0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99" b="33942"/>
                    <a:stretch/>
                  </pic:blipFill>
                  <pic:spPr bwMode="auto">
                    <a:xfrm>
                      <a:off x="0" y="0"/>
                      <a:ext cx="6617864" cy="265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52" w:rsidRPr="00800F8C" w:rsidRDefault="00213F52" w:rsidP="00213F52">
      <w:pPr>
        <w:tabs>
          <w:tab w:val="left" w:pos="2100"/>
        </w:tabs>
        <w:ind w:left="-1134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800F8C">
        <w:rPr>
          <w:rFonts w:ascii="KZ Times New Roman" w:hAnsi="KZ Times New Roman"/>
          <w:bCs/>
          <w:sz w:val="24"/>
          <w:szCs w:val="24"/>
          <w:lang w:val="kk-KZ"/>
        </w:rPr>
        <w:t xml:space="preserve">                 </w:t>
      </w:r>
    </w:p>
    <w:p w:rsidR="00213F52" w:rsidRDefault="00213F52" w:rsidP="00213F52">
      <w:pPr>
        <w:tabs>
          <w:tab w:val="left" w:pos="2100"/>
        </w:tabs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B121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135CA" wp14:editId="6F496CF5">
            <wp:extent cx="1720430" cy="1808480"/>
            <wp:effectExtent l="0" t="0" r="0" b="1270"/>
            <wp:docPr id="11" name="Рисунок 11" descr="C:\Users\Зайт Каменович\Desktop\WhatsApp Unknown 2023-02-13 at 15.01.28\WhatsApp Image 2023-02-13 at 14.57.0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йт Каменович\Desktop\WhatsApp Unknown 2023-02-13 at 15.01.28\WhatsApp Image 2023-02-13 at 14.57.02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1" b="32273"/>
                    <a:stretch/>
                  </pic:blipFill>
                  <pic:spPr bwMode="auto">
                    <a:xfrm>
                      <a:off x="0" y="0"/>
                      <a:ext cx="1761203" cy="18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21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5E664" wp14:editId="04C4800B">
            <wp:extent cx="1922780" cy="1857375"/>
            <wp:effectExtent l="0" t="0" r="1270" b="9525"/>
            <wp:docPr id="20" name="Рисунок 20" descr="C:\Users\Зайт Каменович\Desktop\WhatsApp Unknown 2023-02-13 at 15.01.28\WhatsApp Image 2023-02-13 at 14.57.0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йт Каменович\Desktop\WhatsApp Unknown 2023-02-13 at 15.01.28\WhatsApp Image 2023-02-13 at 14.57.02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4" b="32153"/>
                    <a:stretch/>
                  </pic:blipFill>
                  <pic:spPr bwMode="auto">
                    <a:xfrm>
                      <a:off x="0" y="0"/>
                      <a:ext cx="1973809" cy="190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21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0E743" wp14:editId="6364B0D5">
            <wp:extent cx="2314575" cy="1819275"/>
            <wp:effectExtent l="0" t="0" r="9525" b="9525"/>
            <wp:docPr id="22" name="Рисунок 22" descr="C:\Users\Зайт Каменович\Desktop\WhatsApp Unknown 2023-02-13 at 15.01.28\WhatsApp Image 2023-02-13 at 14.57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йт Каменович\Desktop\WhatsApp Unknown 2023-02-13 at 15.01.28\WhatsApp Image 2023-02-13 at 14.57.0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0" b="34553"/>
                    <a:stretch/>
                  </pic:blipFill>
                  <pic:spPr bwMode="auto">
                    <a:xfrm>
                      <a:off x="0" y="0"/>
                      <a:ext cx="2314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C2900" w:rsidRPr="006711E5" w:rsidRDefault="00DC2900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Информационные часы " какие проблемы могут возникнуть в социальных сетях?"Беседа со школьным психологом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121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0BDC3" wp14:editId="50DCB3BC">
            <wp:extent cx="6429375" cy="3695700"/>
            <wp:effectExtent l="0" t="0" r="9525" b="0"/>
            <wp:docPr id="23" name="Рисунок 23" descr="C:\Users\Зайт Каменович\Desktop\WhatsApp Unknown 2023-02-13 at 15.01.43\WhatsApp Image 2023-02-13 at 14.57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йт Каменович\Desktop\WhatsApp Unknown 2023-02-13 at 15.01.43\WhatsApp Image 2023-02-13 at 14.57.0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1" b="31326"/>
                    <a:stretch/>
                  </pic:blipFill>
                  <pic:spPr bwMode="auto">
                    <a:xfrm rot="10800000" flipV="1">
                      <a:off x="0" y="0"/>
                      <a:ext cx="8335575" cy="479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52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Мастер-классы: LessonStudy: теория и практика применения, изучение урока LessonStudy, применение метода Action</w:t>
      </w:r>
      <w:r w:rsidRPr="006711E5">
        <w:rPr>
          <w:rFonts w:ascii="Times New Roman" w:hAnsi="Times New Roman" w:cs="Times New Roman"/>
          <w:sz w:val="24"/>
          <w:szCs w:val="24"/>
        </w:rPr>
        <w:t xml:space="preserve"> </w:t>
      </w:r>
      <w:r w:rsidRPr="006711E5">
        <w:rPr>
          <w:rFonts w:ascii="Times New Roman" w:hAnsi="Times New Roman" w:cs="Times New Roman"/>
          <w:sz w:val="24"/>
          <w:szCs w:val="24"/>
          <w:lang w:val="kk-KZ"/>
        </w:rPr>
        <w:t>Research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213F52" w:rsidRDefault="00213F52" w:rsidP="00213F52">
      <w:pPr>
        <w:tabs>
          <w:tab w:val="left" w:pos="2100"/>
        </w:tabs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</w:pP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3DE82197" wp14:editId="0D5D8616">
            <wp:extent cx="3409950" cy="2371725"/>
            <wp:effectExtent l="0" t="0" r="0" b="9525"/>
            <wp:docPr id="24" name="Рисунок 24" descr="C:\Users\Зайт Каменович\Desktop\WhatsApp Unknown 2023-02-13 at 15.43.50\WhatsApp Image 2023-02-13 at 15.43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йт Каменович\Desktop\WhatsApp Unknown 2023-02-13 at 15.43.50\WhatsApp Image 2023-02-13 at 15.43.3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0" b="34141"/>
                    <a:stretch/>
                  </pic:blipFill>
                  <pic:spPr bwMode="auto">
                    <a:xfrm>
                      <a:off x="0" y="0"/>
                      <a:ext cx="3500142" cy="24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57EDA081" wp14:editId="52335CA3">
            <wp:extent cx="2971800" cy="2381250"/>
            <wp:effectExtent l="0" t="0" r="0" b="0"/>
            <wp:docPr id="26" name="Рисунок 26" descr="C:\Users\Зайт Каменович\Desktop\WhatsApp Unknown 2023-02-13 at 15.43.50\WhatsApp Image 2023-02-13 at 15.4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йт Каменович\Desktop\WhatsApp Unknown 2023-02-13 at 15.43.50\WhatsApp Image 2023-02-13 at 15.43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5" b="30077"/>
                    <a:stretch/>
                  </pic:blipFill>
                  <pic:spPr bwMode="auto">
                    <a:xfrm>
                      <a:off x="0" y="0"/>
                      <a:ext cx="2995013" cy="239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C2900" w:rsidRDefault="00DC2900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C2900" w:rsidRDefault="00DC2900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Конкурс "компьютерное изображение"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775C903" wp14:editId="1CAD2BDE">
            <wp:extent cx="1990725" cy="2019300"/>
            <wp:effectExtent l="0" t="0" r="9525" b="0"/>
            <wp:docPr id="27" name="Рисунок 27" descr="C:\Users\Зайт Каменович\Desktop\WhatsApp Unknown 2023-02-13 at 15.43.50\WhatsApp Image 2023-02-13 at 15.43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йт Каменович\Desktop\WhatsApp Unknown 2023-02-13 at 15.43.50\WhatsApp Image 2023-02-13 at 15.43.2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6" b="30782"/>
                    <a:stretch/>
                  </pic:blipFill>
                  <pic:spPr bwMode="auto">
                    <a:xfrm>
                      <a:off x="0" y="0"/>
                      <a:ext cx="1990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3A78AAD5" wp14:editId="423E7649">
            <wp:extent cx="2133600" cy="2047875"/>
            <wp:effectExtent l="0" t="0" r="0" b="9525"/>
            <wp:docPr id="31" name="Рисунок 31" descr="C:\Users\Зайт Каменович\Desktop\WhatsApp Unknown 2023-02-13 at 15.43.50\WhatsApp Image 2023-02-13 at 15.4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йт Каменович\Desktop\WhatsApp Unknown 2023-02-13 at 15.43.50\WhatsApp Image 2023-02-13 at 15.43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0" b="30234"/>
                    <a:stretch/>
                  </pic:blipFill>
                  <pic:spPr bwMode="auto"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714C9E3E" wp14:editId="235F948E">
            <wp:extent cx="2150359" cy="1990725"/>
            <wp:effectExtent l="0" t="0" r="2540" b="0"/>
            <wp:docPr id="32" name="Рисунок 32" descr="C:\Users\Зайт Каменович\Desktop\WhatsApp Unknown 2023-02-13 at 15.43.50\WhatsApp Image 2023-02-13 at 15.4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йт Каменович\Desktop\WhatsApp Unknown 2023-02-13 at 15.43.50\WhatsApp Image 2023-02-13 at 15.43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5" b="30312"/>
                    <a:stretch/>
                  </pic:blipFill>
                  <pic:spPr bwMode="auto">
                    <a:xfrm>
                      <a:off x="0" y="0"/>
                      <a:ext cx="2170058" cy="20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   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Главное-повысить конкурентоспособность, улучшить качество жизни населения, ускорить и упростить учебно-воспитательный процесс, снизить нагрузку на детей, педагогов, родителей. Главное-повысить качество образования. Наши ученики стремятся быть конкурентоспособными на международном уровне в различных областях, включая искусственный интеллект и крупномасштабное создание данных.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Итоги конкурсов рисунков и выставок, подведение итогов недели, награждение конкурсов</w:t>
      </w:r>
    </w:p>
    <w:p w:rsidR="00213F52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24D2D1F2" wp14:editId="46CCF9E5">
            <wp:extent cx="6309360" cy="3962400"/>
            <wp:effectExtent l="0" t="0" r="0" b="0"/>
            <wp:docPr id="34" name="Рисунок 34" descr="C:\Users\Зайт Каменович\Desktop\WhatsApp Unknown 2023-02-13 at 15.43.50\WhatsApp Image 2023-02-13 at 15.43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йт Каменович\Desktop\WhatsApp Unknown 2023-02-13 at 15.43.50\WhatsApp Image 2023-02-13 at 15.43.2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6" b="29922"/>
                    <a:stretch/>
                  </pic:blipFill>
                  <pic:spPr bwMode="auto">
                    <a:xfrm>
                      <a:off x="0" y="0"/>
                      <a:ext cx="6438127" cy="40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52" w:rsidRPr="00567678" w:rsidRDefault="00213F52" w:rsidP="00213F52">
      <w:pPr>
        <w:tabs>
          <w:tab w:val="left" w:pos="2100"/>
        </w:tabs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09B9CE2" wp14:editId="2CDE6A03">
            <wp:extent cx="3371850" cy="2524125"/>
            <wp:effectExtent l="0" t="0" r="0" b="9525"/>
            <wp:docPr id="35" name="Рисунок 35" descr="C:\Users\Зайт Каменович\Desktop\WhatsApp Unknown 2023-02-13 at 15.43.50\WhatsApp Image 2023-02-13 at 15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йт Каменович\Desktop\WhatsApp Unknown 2023-02-13 at 15.43.50\WhatsApp Image 2023-02-13 at 15.43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5" b="30078"/>
                    <a:stretch/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B95BBBF" wp14:editId="6A50733D">
            <wp:extent cx="2971344" cy="2530475"/>
            <wp:effectExtent l="0" t="0" r="635" b="3175"/>
            <wp:docPr id="36" name="Рисунок 36" descr="C:\Users\Зайт Каменович\Desktop\WhatsApp Unknown 2023-02-13 at 15.43.50\WhatsApp Image 2023-02-13 at 15.4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йт Каменович\Desktop\WhatsApp Unknown 2023-02-13 at 15.43.50\WhatsApp Image 2023-02-13 at 15.43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6" b="30078"/>
                    <a:stretch/>
                  </pic:blipFill>
                  <pic:spPr bwMode="auto">
                    <a:xfrm>
                      <a:off x="0" y="0"/>
                      <a:ext cx="3015480" cy="25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2B61D7E2" wp14:editId="63A3C214">
            <wp:extent cx="3371850" cy="2400300"/>
            <wp:effectExtent l="0" t="0" r="0" b="0"/>
            <wp:docPr id="37" name="Рисунок 37" descr="C:\Users\Зайт Каменович\Desktop\WhatsApp Unknown 2023-02-13 at 15.43.50\WhatsApp Image 2023-02-13 at 15.43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йт Каменович\Desktop\WhatsApp Unknown 2023-02-13 at 15.43.50\WhatsApp Image 2023-02-13 at 15.43.2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3" b="30156"/>
                    <a:stretch/>
                  </pic:blipFill>
                  <pic:spPr bwMode="auto">
                    <a:xfrm>
                      <a:off x="0" y="0"/>
                      <a:ext cx="3381291" cy="24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97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C597653" wp14:editId="2F1D07B3">
            <wp:extent cx="2952750" cy="2391410"/>
            <wp:effectExtent l="0" t="0" r="0" b="8890"/>
            <wp:docPr id="38" name="Рисунок 38" descr="C:\Users\Зайт Каменович\Desktop\WhatsApp Unknown 2023-02-13 at 15.43.50\WhatsApp Image 2023-02-13 at 15.4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йт Каменович\Desktop\WhatsApp Unknown 2023-02-13 at 15.43.50\WhatsApp Image 2023-02-13 at 15.43.2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3" b="29766"/>
                    <a:stretch/>
                  </pic:blipFill>
                  <pic:spPr bwMode="auto">
                    <a:xfrm>
                      <a:off x="0" y="0"/>
                      <a:ext cx="2990677" cy="242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Как отметил глава государства, цифровизация страны – это не цель, это инструмент достижения Казахстаном абсолютного преимущества. Весь процесс требует последовательности, последовательности и комплексного подхода.Цифровая грамотность-основа безопасности в информационном обществе, важнейшее образование XXI века, одна из наших основных тем.Цифровая грамотность-это готовность и способность надежно, эффективно применять цифровые технологии во всех сферах жизни человека. С помощью этой технологии удалось повысить качество жизни населения.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Решение: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Предложение: в современном информационном обществе и основным средством развития производства выступает потребность в информационных ресурсах. Поэтому сфера образования также идет на новые шаги для своего развития. В связи с этим появляются новые технологии обучения, которые позволяют человеку выбрать правильное направление в информационном пространстве.</w:t>
      </w:r>
    </w:p>
    <w:p w:rsidR="00213F52" w:rsidRPr="006711E5" w:rsidRDefault="00213F52" w:rsidP="00213F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A2FC3" w:rsidRPr="00213F52" w:rsidRDefault="00213F52">
      <w:pPr>
        <w:rPr>
          <w:lang w:val="kk-KZ"/>
        </w:rPr>
      </w:pPr>
      <w:r w:rsidRPr="006711E5">
        <w:rPr>
          <w:rFonts w:ascii="Times New Roman" w:hAnsi="Times New Roman" w:cs="Times New Roman"/>
          <w:sz w:val="24"/>
          <w:szCs w:val="24"/>
          <w:lang w:val="kk-KZ"/>
        </w:rPr>
        <w:t>Заместитель директора по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информационным технологиям З. К</w:t>
      </w:r>
      <w:r w:rsidRPr="006711E5">
        <w:rPr>
          <w:rFonts w:ascii="Times New Roman" w:hAnsi="Times New Roman" w:cs="Times New Roman"/>
          <w:sz w:val="24"/>
          <w:szCs w:val="24"/>
          <w:lang w:val="kk-KZ"/>
        </w:rPr>
        <w:t>анатов</w:t>
      </w:r>
    </w:p>
    <w:sectPr w:rsidR="008A2FC3" w:rsidRPr="00213F52" w:rsidSect="0073030B"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C5"/>
    <w:rsid w:val="001F42C5"/>
    <w:rsid w:val="00213F52"/>
    <w:rsid w:val="008A2FC3"/>
    <w:rsid w:val="00DC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D9A3F"/>
  <w15:chartTrackingRefBased/>
  <w15:docId w15:val="{DB8992EE-2274-40BC-97EE-7C24FE9C4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F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543</Words>
  <Characters>3100</Characters>
  <Application>Microsoft Office Word</Application>
  <DocSecurity>0</DocSecurity>
  <Lines>25</Lines>
  <Paragraphs>7</Paragraphs>
  <ScaleCrop>false</ScaleCrop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Зайт Каменович</dc:creator>
  <cp:keywords/>
  <dc:description/>
  <cp:lastModifiedBy>Зайт Каменович</cp:lastModifiedBy>
  <cp:revision>3</cp:revision>
  <dcterms:created xsi:type="dcterms:W3CDTF">2023-02-16T05:27:00Z</dcterms:created>
  <dcterms:modified xsi:type="dcterms:W3CDTF">2023-02-16T05:28:00Z</dcterms:modified>
</cp:coreProperties>
</file>