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07"/>
        <w:gridCol w:w="3745"/>
      </w:tblGrid>
      <w:tr w:rsidR="003B2EAE" w:rsidRPr="00C64899" w:rsidTr="00131CB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B2EAE" w:rsidRPr="00C64899" w:rsidRDefault="003B2EAE" w:rsidP="00131CB1">
            <w:pPr>
              <w:spacing w:after="0"/>
              <w:jc w:val="center"/>
              <w:rPr>
                <w:rFonts w:ascii="Times New Roman" w:hAnsi="Times New Roman"/>
              </w:rPr>
            </w:pPr>
            <w:r w:rsidRPr="00C64899">
              <w:rPr>
                <w:rFonts w:ascii="Times New Roman" w:hAnsi="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B2EAE" w:rsidRPr="00C64899" w:rsidRDefault="003B2EAE" w:rsidP="00131CB1">
            <w:pPr>
              <w:spacing w:after="0"/>
              <w:jc w:val="center"/>
              <w:rPr>
                <w:rFonts w:ascii="Times New Roman" w:hAnsi="Times New Roman"/>
              </w:rPr>
            </w:pPr>
            <w:r w:rsidRPr="00C64899">
              <w:rPr>
                <w:rFonts w:ascii="Times New Roman" w:hAnsi="Times New Roman"/>
                <w:color w:val="000000"/>
                <w:sz w:val="20"/>
              </w:rPr>
              <w:t>Қазақстан Республикасы</w:t>
            </w:r>
            <w:r w:rsidRPr="00C64899">
              <w:rPr>
                <w:rFonts w:ascii="Times New Roman" w:hAnsi="Times New Roman"/>
              </w:rPr>
              <w:br/>
            </w:r>
            <w:r w:rsidRPr="00C64899">
              <w:rPr>
                <w:rFonts w:ascii="Times New Roman" w:hAnsi="Times New Roman"/>
                <w:color w:val="000000"/>
                <w:sz w:val="20"/>
              </w:rPr>
              <w:t>Білім және ғылым министрінің</w:t>
            </w:r>
            <w:r w:rsidRPr="00C64899">
              <w:rPr>
                <w:rFonts w:ascii="Times New Roman" w:hAnsi="Times New Roman"/>
              </w:rPr>
              <w:br/>
            </w:r>
            <w:r w:rsidRPr="00C64899">
              <w:rPr>
                <w:rFonts w:ascii="Times New Roman" w:hAnsi="Times New Roman"/>
                <w:color w:val="000000"/>
                <w:sz w:val="20"/>
              </w:rPr>
              <w:t>2015 жылғы 8 сәуірдегі</w:t>
            </w:r>
            <w:r w:rsidRPr="00C64899">
              <w:rPr>
                <w:rFonts w:ascii="Times New Roman" w:hAnsi="Times New Roman"/>
              </w:rPr>
              <w:br/>
            </w:r>
            <w:r w:rsidRPr="00C64899">
              <w:rPr>
                <w:rFonts w:ascii="Times New Roman" w:hAnsi="Times New Roman"/>
                <w:color w:val="000000"/>
                <w:sz w:val="20"/>
              </w:rPr>
              <w:t>№ 179 бұйрығына 2-қосымша</w:t>
            </w:r>
          </w:p>
        </w:tc>
      </w:tr>
    </w:tbl>
    <w:p w:rsidR="003B2EAE" w:rsidRPr="00C64899" w:rsidRDefault="003B2EAE" w:rsidP="003B2EAE">
      <w:pPr>
        <w:spacing w:after="0"/>
        <w:rPr>
          <w:rFonts w:ascii="Times New Roman" w:hAnsi="Times New Roman"/>
        </w:rPr>
      </w:pPr>
      <w:bookmarkStart w:id="0" w:name="z80"/>
      <w:r w:rsidRPr="00C64899">
        <w:rPr>
          <w:rFonts w:ascii="Times New Roman" w:hAnsi="Times New Roman"/>
          <w:b/>
          <w:color w:val="000000"/>
        </w:rPr>
        <w:t xml:space="preserve"> "Негізгі орта, жалпы орта білім беру ұйымдарында экстернат нысанында оқытуға рұқсат беру" мемлекеттік көрсетілетін қызмет стандарты</w:t>
      </w:r>
    </w:p>
    <w:bookmarkEnd w:id="0"/>
    <w:p w:rsidR="003B2EAE" w:rsidRPr="00C64899" w:rsidRDefault="003B2EAE" w:rsidP="003B2EAE">
      <w:pPr>
        <w:spacing w:after="0"/>
        <w:rPr>
          <w:rFonts w:ascii="Times New Roman" w:hAnsi="Times New Roman"/>
        </w:rPr>
      </w:pPr>
      <w:r w:rsidRPr="00C64899">
        <w:rPr>
          <w:rFonts w:ascii="Times New Roman" w:hAnsi="Times New Roman"/>
          <w:color w:val="FF0000"/>
          <w:sz w:val="20"/>
        </w:rPr>
        <w:t xml:space="preserve">       Ескерту. Стандарт жаңа редакцияда - ҚР Білім және ғылым министрінің 22.01.2016 № 68 (01.03.2016 бастап күшіне енеді) бұйрығымен.</w:t>
      </w:r>
    </w:p>
    <w:p w:rsidR="003B2EAE" w:rsidRPr="00C64899" w:rsidRDefault="003B2EAE" w:rsidP="003B2EAE">
      <w:pPr>
        <w:spacing w:after="0"/>
        <w:rPr>
          <w:rFonts w:ascii="Times New Roman" w:hAnsi="Times New Roman"/>
        </w:rPr>
      </w:pPr>
      <w:r w:rsidRPr="00C64899">
        <w:rPr>
          <w:rFonts w:ascii="Times New Roman" w:hAnsi="Times New Roman"/>
          <w:b/>
          <w:color w:val="000000"/>
        </w:rPr>
        <w:t xml:space="preserve">  1. Жалпы ережелер</w:t>
      </w:r>
    </w:p>
    <w:p w:rsidR="003B2EAE" w:rsidRPr="00C64899" w:rsidRDefault="003B2EAE" w:rsidP="003B2EAE">
      <w:pPr>
        <w:spacing w:after="0"/>
        <w:rPr>
          <w:rFonts w:ascii="Times New Roman" w:hAnsi="Times New Roman"/>
        </w:rPr>
      </w:pPr>
      <w:bookmarkStart w:id="1" w:name="z81"/>
      <w:r w:rsidRPr="00C64899">
        <w:rPr>
          <w:rFonts w:ascii="Times New Roman" w:hAnsi="Times New Roman"/>
          <w:color w:val="000000"/>
          <w:sz w:val="20"/>
        </w:rPr>
        <w:t>      1. "Негізгі орта, жалпы орта білім беру ұйымдарында экстернат нысанында оқытуға рұқсат беру" мемлекеттік көрсетілетін қызметі (бұдан әрі - мемлекеттік көрсетілетін қызмет).</w:t>
      </w:r>
    </w:p>
    <w:p w:rsidR="003B2EAE" w:rsidRPr="00C64899" w:rsidRDefault="003B2EAE" w:rsidP="003B2EAE">
      <w:pPr>
        <w:spacing w:after="0"/>
        <w:rPr>
          <w:rFonts w:ascii="Times New Roman" w:hAnsi="Times New Roman"/>
        </w:rPr>
      </w:pPr>
      <w:bookmarkStart w:id="2" w:name="z82"/>
      <w:bookmarkEnd w:id="1"/>
      <w:r w:rsidRPr="00C64899">
        <w:rPr>
          <w:rFonts w:ascii="Times New Roman" w:hAnsi="Times New Roman"/>
          <w:color w:val="000000"/>
          <w:sz w:val="20"/>
        </w:rPr>
        <w:t>      2. Мемлекеттік көрсетілетін қызмет стандартын Қазақстан Республикасы Білім және ғылым министрлігі (бұдан әрі - Министрлік) әзірлеген.</w:t>
      </w:r>
    </w:p>
    <w:p w:rsidR="003B2EAE" w:rsidRPr="00C64899" w:rsidRDefault="003B2EAE" w:rsidP="003B2EAE">
      <w:pPr>
        <w:spacing w:after="0"/>
        <w:rPr>
          <w:rFonts w:ascii="Times New Roman" w:hAnsi="Times New Roman"/>
        </w:rPr>
      </w:pPr>
      <w:bookmarkStart w:id="3" w:name="z83"/>
      <w:bookmarkEnd w:id="2"/>
      <w:r w:rsidRPr="00C64899">
        <w:rPr>
          <w:rFonts w:ascii="Times New Roman" w:hAnsi="Times New Roman"/>
          <w:color w:val="000000"/>
          <w:sz w:val="20"/>
        </w:rPr>
        <w:t>      3. Мемлекеттік көрсетілетін қызмет Астана және Алматы қалаларының, аудандардың және облыстық маңызы бар қалалардың жергілікті атқарушы органдарымен (бұдан әрі - көрсетілетін қызметті беруші) жүзеге асырылады.</w:t>
      </w:r>
    </w:p>
    <w:bookmarkEnd w:id="3"/>
    <w:p w:rsidR="003B2EAE" w:rsidRPr="00C64899" w:rsidRDefault="003B2EAE" w:rsidP="003B2EAE">
      <w:pPr>
        <w:spacing w:after="0"/>
        <w:rPr>
          <w:rFonts w:ascii="Times New Roman" w:hAnsi="Times New Roman"/>
        </w:rPr>
      </w:pPr>
      <w:r w:rsidRPr="00C64899">
        <w:rPr>
          <w:rFonts w:ascii="Times New Roman" w:hAnsi="Times New Roman"/>
          <w:color w:val="000000"/>
          <w:sz w:val="20"/>
        </w:rPr>
        <w:t>      Өтінішті қабылдау және мемлекеттік қызмет көрсету нәтижесін беру:</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xml:space="preserve">       2) www.egov.kz "электрондық үкімет" веб-порталы (бұдан әрі - портал) арқылы жүзеге асырылады.  </w:t>
      </w:r>
    </w:p>
    <w:p w:rsidR="003B2EAE" w:rsidRPr="00C64899" w:rsidRDefault="003B2EAE" w:rsidP="003B2EAE">
      <w:pPr>
        <w:spacing w:after="0"/>
        <w:rPr>
          <w:rFonts w:ascii="Times New Roman" w:hAnsi="Times New Roman"/>
        </w:rPr>
      </w:pPr>
      <w:bookmarkStart w:id="4" w:name="z84"/>
      <w:r w:rsidRPr="00C64899">
        <w:rPr>
          <w:rFonts w:ascii="Times New Roman" w:hAnsi="Times New Roman"/>
          <w:b/>
          <w:color w:val="000000"/>
        </w:rPr>
        <w:t xml:space="preserve"> 2. Мемлекеттік қызметті көрсету тәртібі</w:t>
      </w:r>
    </w:p>
    <w:p w:rsidR="003B2EAE" w:rsidRPr="00C64899" w:rsidRDefault="003B2EAE" w:rsidP="003B2EAE">
      <w:pPr>
        <w:spacing w:after="0"/>
        <w:rPr>
          <w:rFonts w:ascii="Times New Roman" w:hAnsi="Times New Roman"/>
        </w:rPr>
      </w:pPr>
      <w:bookmarkStart w:id="5" w:name="z85"/>
      <w:bookmarkEnd w:id="4"/>
      <w:r w:rsidRPr="00C64899">
        <w:rPr>
          <w:rFonts w:ascii="Times New Roman" w:hAnsi="Times New Roman"/>
          <w:color w:val="000000"/>
          <w:sz w:val="20"/>
        </w:rPr>
        <w:t>      4. Мемлекеттік қызмет көрсету мерзімдері:</w:t>
      </w:r>
    </w:p>
    <w:bookmarkEnd w:id="5"/>
    <w:p w:rsidR="003B2EAE" w:rsidRPr="00C64899" w:rsidRDefault="003B2EAE" w:rsidP="003B2EAE">
      <w:pPr>
        <w:spacing w:after="0"/>
        <w:rPr>
          <w:rFonts w:ascii="Times New Roman" w:hAnsi="Times New Roman"/>
        </w:rPr>
      </w:pPr>
      <w:r w:rsidRPr="00C64899">
        <w:rPr>
          <w:rFonts w:ascii="Times New Roman" w:hAnsi="Times New Roman"/>
          <w:color w:val="000000"/>
          <w:sz w:val="20"/>
        </w:rPr>
        <w:t>      1) құжаттар топтамасын Мемлекеттік корпорацияға, сондай-ақ порталға тапсырған сәттен бастап 15 жұмыс күні.</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Мемлекеттік корпорацияға өтініш берген кезде қабылдау күні мемлекеттік қызмет көрсету мерзіміне кірмейді.</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2) көрсетілетін қызметті берушіге көрсетілетін қызметті алушының құжаттар топтамасын тапсыруы үшін күтудің рұқсат етілген ең ұзақ уақыты - 15 минут;</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3) көрсетілетін қызметті берушінің көрсетілетін қызметті алушыға қызмет көрсетуінің рұқсат етілген ең ұзақ уақыты - 15 минут.</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4) көрсетілетін қызметті алушы экстернат нысанында оқытуға өтінішті ағымдағы оқу жылының 1 желтоқсанынан кешіктірмей береді.</w:t>
      </w:r>
    </w:p>
    <w:p w:rsidR="003B2EAE" w:rsidRPr="00C64899" w:rsidRDefault="003B2EAE" w:rsidP="003B2EAE">
      <w:pPr>
        <w:spacing w:after="0"/>
        <w:rPr>
          <w:rFonts w:ascii="Times New Roman" w:hAnsi="Times New Roman"/>
        </w:rPr>
      </w:pPr>
      <w:bookmarkStart w:id="6" w:name="z86"/>
      <w:r w:rsidRPr="00C64899">
        <w:rPr>
          <w:rFonts w:ascii="Times New Roman" w:hAnsi="Times New Roman"/>
          <w:color w:val="000000"/>
          <w:sz w:val="20"/>
        </w:rPr>
        <w:t>      5. Мемлекеттік қызмет көрсету нысаны: электрондық (ішінара автоматтандырылған) және (немесе) қағаз түрінде.</w:t>
      </w:r>
    </w:p>
    <w:p w:rsidR="003B2EAE" w:rsidRPr="00C64899" w:rsidRDefault="003B2EAE" w:rsidP="003B2EAE">
      <w:pPr>
        <w:spacing w:after="0"/>
        <w:rPr>
          <w:rFonts w:ascii="Times New Roman" w:hAnsi="Times New Roman"/>
        </w:rPr>
      </w:pPr>
      <w:bookmarkStart w:id="7" w:name="z87"/>
      <w:bookmarkEnd w:id="6"/>
      <w:r w:rsidRPr="00C64899">
        <w:rPr>
          <w:rFonts w:ascii="Times New Roman" w:hAnsi="Times New Roman"/>
          <w:color w:val="000000"/>
          <w:sz w:val="20"/>
        </w:rPr>
        <w:t xml:space="preserve">       6. Мемлекеттік қызмет көрсетудің нәтижесі осы мемлекеттік көрсетілетін қызмет стандартына 1-қосымшаға (бұдан әрі – 1-қосымша) сәйкес нысан бойынша негізгі орта, жалпы орта білім беру ұйымдарында экстернат нысанында оқытуға рұқсат беру туралы бұйрықтың көшірмесі болып табылады.</w:t>
      </w:r>
    </w:p>
    <w:bookmarkEnd w:id="7"/>
    <w:p w:rsidR="003B2EAE" w:rsidRPr="00C64899" w:rsidRDefault="003B2EAE" w:rsidP="003B2EAE">
      <w:pPr>
        <w:spacing w:after="0"/>
        <w:rPr>
          <w:rFonts w:ascii="Times New Roman" w:hAnsi="Times New Roman"/>
        </w:rPr>
      </w:pPr>
      <w:r w:rsidRPr="00C64899">
        <w:rPr>
          <w:rFonts w:ascii="Times New Roman" w:hAnsi="Times New Roman"/>
          <w:color w:val="000000"/>
          <w:sz w:val="20"/>
        </w:rPr>
        <w:t xml:space="preserve">       Көрсетілетін қызметті алушы мемлекеттік қызметті көрсету нәтижесін қағаз түрінде алуға жүгінген жағдайда мемлекеттік қызметті көрсету нәтижесі электрондық түрде 1-қосымшаға сәйкес ресімделеді, басып шығарылады, мөрмен расталады және көрсетілетін қызметті беруші уәкілетті тұлғаның қолы қойылады.</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Порталға жүгінген кезде мемлекеттік қызметті көрсету нәтижесі көрсетілетін қызметті беруші уәкілетті тұлғасының электронды цифрлы қолы (бұдан әрі - ЭЦҚ) қойылған электрондық құжат нысанында көрсетілетін қызметті алушыға жолданады.</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Мемлекеттік қызмет көрсету нәтижесін ұсыну нысаны: электронды.</w:t>
      </w:r>
    </w:p>
    <w:p w:rsidR="003B2EAE" w:rsidRPr="00C64899" w:rsidRDefault="003B2EAE" w:rsidP="003B2EAE">
      <w:pPr>
        <w:spacing w:after="0"/>
        <w:rPr>
          <w:rFonts w:ascii="Times New Roman" w:hAnsi="Times New Roman"/>
        </w:rPr>
      </w:pPr>
      <w:bookmarkStart w:id="8" w:name="z88"/>
      <w:r w:rsidRPr="00C64899">
        <w:rPr>
          <w:rFonts w:ascii="Times New Roman" w:hAnsi="Times New Roman"/>
          <w:color w:val="000000"/>
          <w:sz w:val="20"/>
        </w:rPr>
        <w:t>      7. Мемлекеттік көрсетілетін қызмет жеке тұлғаларға (бұдан әрі - көрсетілетін қызметті алушы) тегін көрсетіледі.</w:t>
      </w:r>
    </w:p>
    <w:p w:rsidR="003B2EAE" w:rsidRPr="00C64899" w:rsidRDefault="003B2EAE" w:rsidP="003B2EAE">
      <w:pPr>
        <w:spacing w:after="0"/>
        <w:rPr>
          <w:rFonts w:ascii="Times New Roman" w:hAnsi="Times New Roman"/>
        </w:rPr>
      </w:pPr>
      <w:bookmarkStart w:id="9" w:name="z89"/>
      <w:bookmarkEnd w:id="8"/>
      <w:r w:rsidRPr="00C64899">
        <w:rPr>
          <w:rFonts w:ascii="Times New Roman" w:hAnsi="Times New Roman"/>
          <w:color w:val="000000"/>
          <w:sz w:val="20"/>
        </w:rPr>
        <w:t xml:space="preserve">       8. Жұмыс кестесі: </w:t>
      </w:r>
    </w:p>
    <w:bookmarkEnd w:id="9"/>
    <w:p w:rsidR="003B2EAE" w:rsidRPr="00C64899" w:rsidRDefault="003B2EAE" w:rsidP="003B2EAE">
      <w:pPr>
        <w:spacing w:after="0"/>
        <w:rPr>
          <w:rFonts w:ascii="Times New Roman" w:hAnsi="Times New Roman"/>
        </w:rPr>
      </w:pPr>
      <w:r w:rsidRPr="00C64899">
        <w:rPr>
          <w:rFonts w:ascii="Times New Roman" w:hAnsi="Times New Roman"/>
          <w:color w:val="000000"/>
          <w:sz w:val="20"/>
        </w:rPr>
        <w:t>      1) көрсетілетін қызметті берушінің</w:t>
      </w:r>
      <w:r w:rsidRPr="00C64899">
        <w:rPr>
          <w:rFonts w:ascii="Times New Roman" w:hAnsi="Times New Roman"/>
          <w:b/>
          <w:color w:val="000000"/>
          <w:sz w:val="20"/>
        </w:rPr>
        <w:t xml:space="preserve"> - </w:t>
      </w:r>
      <w:r w:rsidRPr="00C64899">
        <w:rPr>
          <w:rFonts w:ascii="Times New Roman" w:hAnsi="Times New Roman"/>
          <w:color w:val="000000"/>
          <w:sz w:val="20"/>
        </w:rPr>
        <w:t>Қазақстан Республикасының еңбек заңнамасына сәйкес демалыс және мереке күндерін қоспағанда дүйсенбіден жұмаға дейін 13.00-ден 14.30-дейінгі түскі үзіліспен белгіленген жұмыс кестесіне сәйкес;</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2) Мемлекеттік корпорацияның -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түскі үзіліссіз сағат 9.00-ден сағат 20.00-ге дейін.</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Мемлекеттік көрсетілетін қызмет көрсетілетін қызметті берушінің тұрғылықты жері бойынша, сонымен бірге портал арқылы электронды кезекті "брондау" арқылы жүргізіледі;</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lastRenderedPageBreak/>
        <w:t>      3) порталдың - жөндеу жұмыстарының жүргізілуіне байланысты болған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p w:rsidR="003B2EAE" w:rsidRPr="00C64899" w:rsidRDefault="003B2EAE" w:rsidP="003B2EAE">
      <w:pPr>
        <w:spacing w:after="0"/>
        <w:rPr>
          <w:rFonts w:ascii="Times New Roman" w:hAnsi="Times New Roman"/>
        </w:rPr>
      </w:pPr>
      <w:bookmarkStart w:id="10" w:name="z90"/>
      <w:r w:rsidRPr="00C64899">
        <w:rPr>
          <w:rFonts w:ascii="Times New Roman" w:hAnsi="Times New Roman"/>
          <w:color w:val="000000"/>
          <w:sz w:val="20"/>
        </w:rPr>
        <w:t>      9. Көрсетілетін қызметті алушы (көрсетілетін қызметті алушы немесе растайтын құжаттарымен заңды өкіл) жүгінген кезде мемлекеттік қызмет көрсету үшін қажет құжаттардың тізбесі:</w:t>
      </w:r>
    </w:p>
    <w:bookmarkEnd w:id="10"/>
    <w:p w:rsidR="003B2EAE" w:rsidRPr="00C64899" w:rsidRDefault="003B2EAE" w:rsidP="003B2EAE">
      <w:pPr>
        <w:spacing w:after="0"/>
        <w:rPr>
          <w:rFonts w:ascii="Times New Roman" w:hAnsi="Times New Roman"/>
        </w:rPr>
      </w:pPr>
      <w:r w:rsidRPr="00C64899">
        <w:rPr>
          <w:rFonts w:ascii="Times New Roman" w:hAnsi="Times New Roman"/>
          <w:color w:val="000000"/>
          <w:sz w:val="20"/>
        </w:rPr>
        <w:t>      Мемлекеттік корпорацияға:</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xml:space="preserve">       1) осы мемлекеттік көрсетілетін қызмет стандартына 2-қосымшаға сәйкес нысан бойынша экстернат нысанында оқыту туралы өтініш;</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xml:space="preserve">       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комиссияның қорытындысы;</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xml:space="preserve">       3)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 </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4)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5) көрсетілетін қызметті алушының туу туралы куәлігінің көшірмесі (2008 жылға дейін туған жағдайда) болған жағдайда жеке куәлік көшірмесі (телнұсқасы тұлғаны сәйкестендіру үшін қажет).</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Порталға:</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xml:space="preserve">       1) мемлекеттік көрсетілетін қызметті алушының ЭЦҚ-сы қойылған электрондық сұрату нысанындағы өтініші; </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xml:space="preserve">       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комиссияның қорытындысының электронды көшірмесі; </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xml:space="preserve">       3)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анықтаманың электронды көшірмесі; </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xml:space="preserve">       4)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құжаттың электронды көшірмесі; </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xml:space="preserve">       5) көрсетілетін қызметті алушының туу туралы куәлігінің (2008 жылға дейін туылған жағдайда) электронды көшірмесі; </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Көрсетілген қызметті берушінің қызметкері мемлекеттік ақпараттық жүйеде тұрған Қазақстан Республикасы аумағында 2008 жылдан кейін шығарылған жеке тұлғаны куәландыратын құжаттар, туу туралы куәлік туралы мәліметтерді тиісті мемлекеттік ақпараттық жүйелерден "электрондық үкімет" шлюзі арқылы алады.</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Құжаттарды Мемлекеттік корпорация арқылы қабылдаған кезде көрсетілетін қызметті алушыға тиісті құжаттардың қабылданғандығы туралы қолхат беріледі.</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Мемлекеттік корпорация көрсетілетін қызмет нәтижесінің бір ай мерзім бойында сақталуын қамтамасыз етеді, одан кейін оларды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
    <w:p w:rsidR="003B2EAE" w:rsidRPr="00C64899" w:rsidRDefault="003B2EAE" w:rsidP="003B2EAE">
      <w:pPr>
        <w:spacing w:after="0"/>
        <w:rPr>
          <w:rFonts w:ascii="Times New Roman" w:hAnsi="Times New Roman"/>
        </w:rPr>
      </w:pPr>
      <w:bookmarkStart w:id="11" w:name="z91"/>
      <w:r w:rsidRPr="00C64899">
        <w:rPr>
          <w:rFonts w:ascii="Times New Roman" w:hAnsi="Times New Roman"/>
          <w:color w:val="000000"/>
          <w:sz w:val="20"/>
        </w:rPr>
        <w:t xml:space="preserve">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3-қосымшаға сәйкес нысан бойынша құжаттарды қабылдаудан бас тарту туралы қолхат береді.</w:t>
      </w:r>
    </w:p>
    <w:p w:rsidR="003B2EAE" w:rsidRPr="00C64899" w:rsidRDefault="003B2EAE" w:rsidP="003B2EAE">
      <w:pPr>
        <w:spacing w:after="0"/>
        <w:rPr>
          <w:rFonts w:ascii="Times New Roman" w:hAnsi="Times New Roman"/>
        </w:rPr>
      </w:pPr>
      <w:bookmarkStart w:id="12" w:name="z92"/>
      <w:bookmarkEnd w:id="11"/>
      <w:r w:rsidRPr="00C64899">
        <w:rPr>
          <w:rFonts w:ascii="Times New Roman" w:hAnsi="Times New Roman"/>
          <w:b/>
          <w:color w:val="000000"/>
        </w:rPr>
        <w:lastRenderedPageBreak/>
        <w:t xml:space="preserve"> 3.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rsidR="003B2EAE" w:rsidRPr="00C64899" w:rsidRDefault="003B2EAE" w:rsidP="003B2EAE">
      <w:pPr>
        <w:spacing w:after="0"/>
        <w:rPr>
          <w:rFonts w:ascii="Times New Roman" w:hAnsi="Times New Roman"/>
        </w:rPr>
      </w:pPr>
      <w:bookmarkStart w:id="13" w:name="z93"/>
      <w:bookmarkEnd w:id="12"/>
      <w:r w:rsidRPr="00C64899">
        <w:rPr>
          <w:rFonts w:ascii="Times New Roman" w:hAnsi="Times New Roman"/>
          <w:color w:val="000000"/>
          <w:sz w:val="20"/>
        </w:rPr>
        <w:t>      11. Мемлекеттік қызмет көрсету мәселелері бойынша көрсетілетін қызметті берушілердің және (немесе) оның лауазымды адамдарының шешімдеріне, әрекетіне (әрекетсіздігіне) шағымдану:</w:t>
      </w:r>
    </w:p>
    <w:bookmarkEnd w:id="13"/>
    <w:p w:rsidR="003B2EAE" w:rsidRPr="00C64899" w:rsidRDefault="003B2EAE" w:rsidP="003B2EAE">
      <w:pPr>
        <w:spacing w:after="0"/>
        <w:rPr>
          <w:rFonts w:ascii="Times New Roman" w:hAnsi="Times New Roman"/>
        </w:rPr>
      </w:pPr>
      <w:r w:rsidRPr="00C64899">
        <w:rPr>
          <w:rFonts w:ascii="Times New Roman" w:hAnsi="Times New Roman"/>
          <w:color w:val="000000"/>
          <w:sz w:val="20"/>
        </w:rPr>
        <w:t>      шағым көрсетілетін қызметті берушінің басшысының атына:</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1) Министрліктің www.edu.gov.kz интернет-ресурсының "Мемлекеттік көрсетілетін қызметтер" бөлімінде;</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2) көрсетілетін қызметті берушінің интернет-ресурстарында орналастырылған мекенжайлары бойынша жазбаша түрде ұсынылады.</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Шағым бергенде көрсетілетін қызметті алушының тегі, аты және әкесінің аты (бар болса), мекенжайы, байланыс телефондары көрсетіледі.</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Шағымды қабылдаған адамның тегін және аты-жөнін, берілген шағымға жауап алу мерзімін және орнын көрсете отырып, шағымның көрсетілетін қызметті берушінің кеңсесінде тіркеу журналына тіркелуі (мөртабан, кіріс нөмірі және күні) оның қабылданғанын растау болып табылады.</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Мемлекеттік корпорация қызметкерінің әрекетіне (әрекетсіздігіне) шағым Мемлекеттік корпорацияның www.con.gov.kz интернет-ресурсында көрсетілген мекенжайлар мен телефондар бойынша Мемлекеттік корпорацияның басшысына жіберіледі.</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Көрсетілетін қызметті берушінің, Мемлекеттік корпорацияның, Министрліктің мекенжайына келіп түскен көрсетілетін қызметті алушының мемлекеттік қызмет көрсету мәселелері жөніндегі шағымы тіркелген күнінен бастап бес жұмыс күні ішінде қаралуға тиіс.</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тиіс.</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Шағымдану тәртібі туралы ақпарат мемлекеттік қызмет көрсету мәселелері жөніндегі Бірыңғай байланыс орталығы арқылы ұсынылады.</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Жеке тұлғаның шағымында оның тегі, аты, әкесінің аты (бар болса), поштасының мекен-жайы көрсетіледі.</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xml:space="preserve">       Көрсетілетін қызметті алушы портал арқылы жүгінген кезде шағымдану туралы ақпаратты Бірыңғай байланыс орталығының 1414 телефоны бойынша алуға мүмкіндігі бар. </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Шағым портал арқылы жіберілген жағдайда көрсетілетін қызметті алушы "жеке кабинетінен" көрсетілетін қызметті берушінің шағымды өңдеу барысында жаңартылып отыратын шағымы туралы ақпарат (жеткізілгені, тіркелгені, орындалғаны туралы белгілер, қаралғаны немесе қараудан бас тартылғаны туралы жауап) ала алады.</w:t>
      </w:r>
    </w:p>
    <w:p w:rsidR="003B2EAE" w:rsidRPr="00C64899" w:rsidRDefault="003B2EAE" w:rsidP="003B2EAE">
      <w:pPr>
        <w:spacing w:after="0"/>
        <w:rPr>
          <w:rFonts w:ascii="Times New Roman" w:hAnsi="Times New Roman"/>
        </w:rPr>
      </w:pPr>
      <w:bookmarkStart w:id="14" w:name="z94"/>
      <w:r w:rsidRPr="00C64899">
        <w:rPr>
          <w:rFonts w:ascii="Times New Roman" w:hAnsi="Times New Roman"/>
          <w:color w:val="000000"/>
          <w:sz w:val="20"/>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3B2EAE" w:rsidRPr="00C64899" w:rsidRDefault="003B2EAE" w:rsidP="003B2EAE">
      <w:pPr>
        <w:spacing w:after="0"/>
        <w:rPr>
          <w:rFonts w:ascii="Times New Roman" w:hAnsi="Times New Roman"/>
        </w:rPr>
      </w:pPr>
      <w:bookmarkStart w:id="15" w:name="z95"/>
      <w:bookmarkEnd w:id="14"/>
      <w:r w:rsidRPr="00C64899">
        <w:rPr>
          <w:rFonts w:ascii="Times New Roman" w:hAnsi="Times New Roman"/>
          <w:b/>
          <w:color w:val="000000"/>
        </w:rPr>
        <w:t xml:space="preserve"> 4. Мемлекеттік қызмет көрсетудің, оның ішінде Мемлекеттік корпорация арқылы көрсетілетін қызметтердің ерекшеліктерін ескере отырып қойылатын өзге де талаптар</w:t>
      </w:r>
    </w:p>
    <w:p w:rsidR="003B2EAE" w:rsidRPr="00C64899" w:rsidRDefault="003B2EAE" w:rsidP="003B2EAE">
      <w:pPr>
        <w:spacing w:after="0"/>
        <w:rPr>
          <w:rFonts w:ascii="Times New Roman" w:hAnsi="Times New Roman"/>
        </w:rPr>
      </w:pPr>
      <w:bookmarkStart w:id="16" w:name="z96"/>
      <w:bookmarkEnd w:id="15"/>
      <w:r w:rsidRPr="00C64899">
        <w:rPr>
          <w:rFonts w:ascii="Times New Roman" w:hAnsi="Times New Roman"/>
          <w:color w:val="000000"/>
          <w:sz w:val="20"/>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3B2EAE" w:rsidRPr="00C64899" w:rsidRDefault="003B2EAE" w:rsidP="003B2EAE">
      <w:pPr>
        <w:spacing w:after="0"/>
        <w:rPr>
          <w:rFonts w:ascii="Times New Roman" w:hAnsi="Times New Roman"/>
        </w:rPr>
      </w:pPr>
      <w:bookmarkStart w:id="17" w:name="z97"/>
      <w:bookmarkEnd w:id="16"/>
      <w:r w:rsidRPr="00C64899">
        <w:rPr>
          <w:rFonts w:ascii="Times New Roman" w:hAnsi="Times New Roman"/>
          <w:color w:val="000000"/>
          <w:sz w:val="20"/>
        </w:rPr>
        <w:t>      14. Мемлекеттік қызмет көрсету орындарының мекенжайлары:</w:t>
      </w:r>
    </w:p>
    <w:bookmarkEnd w:id="17"/>
    <w:p w:rsidR="003B2EAE" w:rsidRPr="00C64899" w:rsidRDefault="003B2EAE" w:rsidP="003B2EAE">
      <w:pPr>
        <w:spacing w:after="0"/>
        <w:rPr>
          <w:rFonts w:ascii="Times New Roman" w:hAnsi="Times New Roman"/>
        </w:rPr>
      </w:pPr>
      <w:r w:rsidRPr="00C64899">
        <w:rPr>
          <w:rFonts w:ascii="Times New Roman" w:hAnsi="Times New Roman"/>
          <w:color w:val="000000"/>
          <w:sz w:val="20"/>
        </w:rPr>
        <w:t>      1) көрсетілетін қызметті берушінің;</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2) Мемлекеттік корпорацияның www.con.gov.kz интернет-ресурсында орналастырылған.</w:t>
      </w:r>
    </w:p>
    <w:p w:rsidR="003B2EAE" w:rsidRPr="00C64899" w:rsidRDefault="003B2EAE" w:rsidP="003B2EAE">
      <w:pPr>
        <w:spacing w:after="0"/>
        <w:rPr>
          <w:rFonts w:ascii="Times New Roman" w:hAnsi="Times New Roman"/>
        </w:rPr>
      </w:pPr>
      <w:bookmarkStart w:id="18" w:name="z98"/>
      <w:r w:rsidRPr="00C64899">
        <w:rPr>
          <w:rFonts w:ascii="Times New Roman" w:hAnsi="Times New Roman"/>
          <w:color w:val="000000"/>
          <w:sz w:val="20"/>
        </w:rPr>
        <w:t xml:space="preserve">       15. Көрсетілетін қызметті алушының ЭЦҚ болған жағдайда мемлекеттік көрсетілетін қызметті портал арқылы электронды нысанда алуға мүмкіндігі бар. </w:t>
      </w:r>
    </w:p>
    <w:p w:rsidR="003B2EAE" w:rsidRPr="00C64899" w:rsidRDefault="003B2EAE" w:rsidP="003B2EAE">
      <w:pPr>
        <w:spacing w:after="0"/>
        <w:rPr>
          <w:rFonts w:ascii="Times New Roman" w:hAnsi="Times New Roman"/>
        </w:rPr>
      </w:pPr>
      <w:bookmarkStart w:id="19" w:name="z99"/>
      <w:bookmarkEnd w:id="18"/>
      <w:r w:rsidRPr="00C64899">
        <w:rPr>
          <w:rFonts w:ascii="Times New Roman" w:hAnsi="Times New Roman"/>
          <w:color w:val="000000"/>
          <w:sz w:val="20"/>
        </w:rPr>
        <w:t xml:space="preserve">       16. Көрсетілетін қызметті алушының мемлекеттік қызмет көрсету тәртібі және мәртебесі туралы ақпаратты қашықтықтан қол жеткізу режимінде порталдағы "жеке кабинеті", портал, сондай-ақ мемлекеттік қызмет көрсету мәселелері жөніндегі Бірыңғай байланыс орталығы арқылы алуға мүмкіндігі бар. </w:t>
      </w:r>
    </w:p>
    <w:p w:rsidR="003B2EAE" w:rsidRPr="00C64899" w:rsidRDefault="003B2EAE" w:rsidP="003B2EAE">
      <w:pPr>
        <w:spacing w:after="0"/>
        <w:rPr>
          <w:rFonts w:ascii="Times New Roman" w:hAnsi="Times New Roman"/>
        </w:rPr>
      </w:pPr>
      <w:bookmarkStart w:id="20" w:name="z100"/>
      <w:bookmarkEnd w:id="19"/>
      <w:r w:rsidRPr="00C64899">
        <w:rPr>
          <w:rFonts w:ascii="Times New Roman" w:hAnsi="Times New Roman"/>
          <w:color w:val="000000"/>
          <w:sz w:val="20"/>
        </w:rPr>
        <w:t xml:space="preserve">       17. Анықтама қызметтерінің байланыс телефондары Министрліктің www.edu.gov.kz интернет-ресурсының "Мемлекеттік көрсетілетін қызмет" бөлімінде орналастырылған. Мемлекеттік қызмет көрсету мәселелері жөніндегі бірыңғай байланыс орталығы: 8-800-080-7777, 1414.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11"/>
        <w:gridCol w:w="3741"/>
      </w:tblGrid>
      <w:tr w:rsidR="003B2EAE" w:rsidRPr="00C64899" w:rsidTr="00131CB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
          <w:p w:rsidR="003B2EAE" w:rsidRPr="00C64899" w:rsidRDefault="003B2EAE" w:rsidP="00131CB1">
            <w:pPr>
              <w:spacing w:after="0"/>
              <w:jc w:val="center"/>
              <w:rPr>
                <w:rFonts w:ascii="Times New Roman" w:hAnsi="Times New Roman"/>
              </w:rPr>
            </w:pPr>
            <w:r w:rsidRPr="00C64899">
              <w:rPr>
                <w:rFonts w:ascii="Times New Roman" w:hAnsi="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B2EAE" w:rsidRPr="00C64899" w:rsidRDefault="003B2EAE" w:rsidP="00131CB1">
            <w:pPr>
              <w:spacing w:after="0"/>
              <w:jc w:val="center"/>
              <w:rPr>
                <w:rFonts w:ascii="Times New Roman" w:hAnsi="Times New Roman"/>
              </w:rPr>
            </w:pPr>
            <w:r w:rsidRPr="00C64899">
              <w:rPr>
                <w:rFonts w:ascii="Times New Roman" w:hAnsi="Times New Roman"/>
                <w:color w:val="000000"/>
                <w:sz w:val="20"/>
              </w:rPr>
              <w:t>"Негізгі орта, жалпы орта білім беру</w:t>
            </w:r>
            <w:r w:rsidRPr="00C64899">
              <w:rPr>
                <w:rFonts w:ascii="Times New Roman" w:hAnsi="Times New Roman"/>
              </w:rPr>
              <w:br/>
            </w:r>
            <w:r w:rsidRPr="00C64899">
              <w:rPr>
                <w:rFonts w:ascii="Times New Roman" w:hAnsi="Times New Roman"/>
                <w:color w:val="000000"/>
                <w:sz w:val="20"/>
              </w:rPr>
              <w:t>ұйымдарында экстернат нысанында</w:t>
            </w:r>
            <w:r w:rsidRPr="00C64899">
              <w:rPr>
                <w:rFonts w:ascii="Times New Roman" w:hAnsi="Times New Roman"/>
              </w:rPr>
              <w:br/>
            </w:r>
            <w:r w:rsidRPr="00C64899">
              <w:rPr>
                <w:rFonts w:ascii="Times New Roman" w:hAnsi="Times New Roman"/>
                <w:color w:val="000000"/>
                <w:sz w:val="20"/>
              </w:rPr>
              <w:t>оқытуға рұқсат беру" мемлекеттік</w:t>
            </w:r>
            <w:r w:rsidRPr="00C64899">
              <w:rPr>
                <w:rFonts w:ascii="Times New Roman" w:hAnsi="Times New Roman"/>
              </w:rPr>
              <w:br/>
            </w:r>
            <w:r w:rsidRPr="00C64899">
              <w:rPr>
                <w:rFonts w:ascii="Times New Roman" w:hAnsi="Times New Roman"/>
                <w:color w:val="000000"/>
                <w:sz w:val="20"/>
              </w:rPr>
              <w:t>көрсетілетін қызмет стандартына</w:t>
            </w:r>
            <w:r w:rsidRPr="00C64899">
              <w:rPr>
                <w:rFonts w:ascii="Times New Roman" w:hAnsi="Times New Roman"/>
              </w:rPr>
              <w:br/>
            </w:r>
            <w:r w:rsidRPr="00C64899">
              <w:rPr>
                <w:rFonts w:ascii="Times New Roman" w:hAnsi="Times New Roman"/>
                <w:color w:val="000000"/>
                <w:sz w:val="20"/>
              </w:rPr>
              <w:lastRenderedPageBreak/>
              <w:t>1-қосымша</w:t>
            </w:r>
          </w:p>
        </w:tc>
      </w:tr>
    </w:tbl>
    <w:p w:rsidR="003B2EAE" w:rsidRPr="00C64899" w:rsidRDefault="003B2EAE" w:rsidP="003B2EAE">
      <w:pPr>
        <w:spacing w:after="0"/>
        <w:rPr>
          <w:rFonts w:ascii="Times New Roman" w:hAnsi="Times New Roman"/>
        </w:rPr>
      </w:pPr>
      <w:r w:rsidRPr="00C64899">
        <w:rPr>
          <w:rFonts w:ascii="Times New Roman" w:hAnsi="Times New Roman"/>
          <w:color w:val="000000"/>
          <w:sz w:val="20"/>
        </w:rPr>
        <w:lastRenderedPageBreak/>
        <w:t xml:space="preserve">             Нысан </w:t>
      </w:r>
    </w:p>
    <w:p w:rsidR="003B2EAE" w:rsidRPr="00C64899" w:rsidRDefault="003B2EAE" w:rsidP="003B2EAE">
      <w:pPr>
        <w:spacing w:after="0"/>
        <w:rPr>
          <w:rFonts w:ascii="Times New Roman" w:hAnsi="Times New Roman"/>
        </w:rPr>
      </w:pPr>
      <w:r w:rsidRPr="00C64899">
        <w:rPr>
          <w:rFonts w:ascii="Times New Roman" w:hAnsi="Times New Roman"/>
          <w:b/>
          <w:color w:val="000000"/>
        </w:rPr>
        <w:t xml:space="preserve"> Негізгі орта, жалпы орта білім беру ұйымдарында экстернат нысанында оқытуға рұқсат беру туралы бұйрықтан үзінді  </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Дербес нөмір: _______</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Алған уақыты мен күні: ________________</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___________________________________________________________</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w:t>
      </w:r>
      <w:r w:rsidRPr="00C64899">
        <w:rPr>
          <w:rFonts w:ascii="Times New Roman" w:hAnsi="Times New Roman"/>
          <w:i/>
          <w:color w:val="000000"/>
          <w:sz w:val="20"/>
        </w:rPr>
        <w:t>(жергілікті атқарушы органның атауы)</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Негізгі орта, жалпы орта білім беру ұйымдарында экстернат нысанында</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оқытуға рұқсат беру туралы бұйрықтан</w:t>
      </w:r>
    </w:p>
    <w:p w:rsidR="003B2EAE" w:rsidRPr="00C64899" w:rsidRDefault="003B2EAE" w:rsidP="003B2EAE">
      <w:pPr>
        <w:spacing w:after="0"/>
        <w:rPr>
          <w:rFonts w:ascii="Times New Roman" w:hAnsi="Times New Roman"/>
        </w:rPr>
      </w:pPr>
      <w:r w:rsidRPr="00C64899">
        <w:rPr>
          <w:rFonts w:ascii="Times New Roman" w:hAnsi="Times New Roman"/>
          <w:b/>
          <w:color w:val="000000"/>
        </w:rPr>
        <w:t xml:space="preserve"> ҮЗІНДІ</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Азамат (-ша): ______________________________</w:t>
      </w:r>
      <w:r w:rsidRPr="00C64899">
        <w:rPr>
          <w:rFonts w:ascii="Times New Roman" w:hAnsi="Times New Roman"/>
          <w:i/>
          <w:color w:val="000000"/>
          <w:sz w:val="20"/>
        </w:rPr>
        <w:t>(көрсетілетін қызметті</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w:t>
      </w:r>
      <w:r w:rsidRPr="00C64899">
        <w:rPr>
          <w:rFonts w:ascii="Times New Roman" w:hAnsi="Times New Roman"/>
          <w:i/>
          <w:color w:val="000000"/>
          <w:sz w:val="20"/>
        </w:rPr>
        <w:t>алушының Т.А.Ә. (бар болса), жеке сәйкестендіру нөмірі)</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Өтініш берген күні: _______________________</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_______ жылғы __ _______ бұйрықтың негізінде негізгі орта,</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жалпы орта білім беру ұйымдарында экстернат нысанында оқытуға рұқсат</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беру туралы бұйрықтың үзіндісі.</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Үзінді жауапты тұлғаның ЭЦҚ-сымен куәландырылды:</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_____________________________________________</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w:t>
      </w:r>
      <w:r w:rsidRPr="00C64899">
        <w:rPr>
          <w:rFonts w:ascii="Times New Roman" w:hAnsi="Times New Roman"/>
          <w:i/>
          <w:color w:val="000000"/>
          <w:sz w:val="20"/>
        </w:rPr>
        <w:t>(жауапты тұлғаның Т.А.Ә.(бар болса), лауазымы)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11"/>
        <w:gridCol w:w="3741"/>
      </w:tblGrid>
      <w:tr w:rsidR="003B2EAE" w:rsidRPr="00C64899" w:rsidTr="00131CB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B2EAE" w:rsidRPr="00C64899" w:rsidRDefault="003B2EAE" w:rsidP="00131CB1">
            <w:pPr>
              <w:spacing w:after="0"/>
              <w:jc w:val="center"/>
              <w:rPr>
                <w:rFonts w:ascii="Times New Roman" w:hAnsi="Times New Roman"/>
              </w:rPr>
            </w:pPr>
            <w:r w:rsidRPr="00C64899">
              <w:rPr>
                <w:rFonts w:ascii="Times New Roman" w:hAnsi="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B2EAE" w:rsidRPr="00C64899" w:rsidRDefault="003B2EAE" w:rsidP="00131CB1">
            <w:pPr>
              <w:spacing w:after="0"/>
              <w:jc w:val="center"/>
              <w:rPr>
                <w:rFonts w:ascii="Times New Roman" w:hAnsi="Times New Roman"/>
              </w:rPr>
            </w:pPr>
            <w:r w:rsidRPr="00C64899">
              <w:rPr>
                <w:rFonts w:ascii="Times New Roman" w:hAnsi="Times New Roman"/>
                <w:color w:val="000000"/>
                <w:sz w:val="20"/>
              </w:rPr>
              <w:t>"Негізгі орта, жалпы орта білім беру</w:t>
            </w:r>
            <w:r w:rsidRPr="00C64899">
              <w:rPr>
                <w:rFonts w:ascii="Times New Roman" w:hAnsi="Times New Roman"/>
              </w:rPr>
              <w:br/>
            </w:r>
            <w:r w:rsidRPr="00C64899">
              <w:rPr>
                <w:rFonts w:ascii="Times New Roman" w:hAnsi="Times New Roman"/>
                <w:color w:val="000000"/>
                <w:sz w:val="20"/>
              </w:rPr>
              <w:t>ұйымдарында экстернат нысанында</w:t>
            </w:r>
            <w:r w:rsidRPr="00C64899">
              <w:rPr>
                <w:rFonts w:ascii="Times New Roman" w:hAnsi="Times New Roman"/>
              </w:rPr>
              <w:br/>
            </w:r>
            <w:r w:rsidRPr="00C64899">
              <w:rPr>
                <w:rFonts w:ascii="Times New Roman" w:hAnsi="Times New Roman"/>
                <w:color w:val="000000"/>
                <w:sz w:val="20"/>
              </w:rPr>
              <w:t>оқытуға рұқсат беру" мемлекеттік</w:t>
            </w:r>
            <w:r w:rsidRPr="00C64899">
              <w:rPr>
                <w:rFonts w:ascii="Times New Roman" w:hAnsi="Times New Roman"/>
              </w:rPr>
              <w:br/>
            </w:r>
            <w:r w:rsidRPr="00C64899">
              <w:rPr>
                <w:rFonts w:ascii="Times New Roman" w:hAnsi="Times New Roman"/>
                <w:color w:val="000000"/>
                <w:sz w:val="20"/>
              </w:rPr>
              <w:t>көрсетілетін қызмет стандартына</w:t>
            </w:r>
            <w:r w:rsidRPr="00C64899">
              <w:rPr>
                <w:rFonts w:ascii="Times New Roman" w:hAnsi="Times New Roman"/>
              </w:rPr>
              <w:br/>
            </w:r>
            <w:r w:rsidRPr="00C64899">
              <w:rPr>
                <w:rFonts w:ascii="Times New Roman" w:hAnsi="Times New Roman"/>
                <w:color w:val="000000"/>
                <w:sz w:val="20"/>
              </w:rPr>
              <w:t>2-қосымша</w:t>
            </w:r>
          </w:p>
        </w:tc>
      </w:tr>
      <w:tr w:rsidR="003B2EAE" w:rsidRPr="00C64899" w:rsidTr="00131CB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B2EAE" w:rsidRPr="00C64899" w:rsidRDefault="003B2EAE" w:rsidP="00131CB1">
            <w:pPr>
              <w:spacing w:after="0"/>
              <w:jc w:val="center"/>
              <w:rPr>
                <w:rFonts w:ascii="Times New Roman" w:hAnsi="Times New Roman"/>
              </w:rPr>
            </w:pPr>
            <w:r w:rsidRPr="00C64899">
              <w:rPr>
                <w:rFonts w:ascii="Times New Roman" w:hAnsi="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B2EAE" w:rsidRPr="00C64899" w:rsidRDefault="003B2EAE" w:rsidP="00131CB1">
            <w:pPr>
              <w:rPr>
                <w:rFonts w:ascii="Times New Roman" w:hAnsi="Times New Roman"/>
              </w:rPr>
            </w:pPr>
          </w:p>
        </w:tc>
      </w:tr>
    </w:tbl>
    <w:p w:rsidR="003B2EAE" w:rsidRPr="00C64899" w:rsidRDefault="003B2EAE" w:rsidP="003B2EAE">
      <w:pPr>
        <w:spacing w:after="0"/>
        <w:rPr>
          <w:rFonts w:ascii="Times New Roman" w:hAnsi="Times New Roman"/>
        </w:rPr>
      </w:pPr>
      <w:r w:rsidRPr="00C64899">
        <w:rPr>
          <w:rFonts w:ascii="Times New Roman" w:hAnsi="Times New Roman"/>
          <w:color w:val="000000"/>
          <w:sz w:val="20"/>
        </w:rPr>
        <w:t>      Кімге: ______________________ басшысы</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Жергілікті атқарушы органның атауы</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Кімнен: ________________________</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________________________/</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Т.А.Ә. (бар болса) және</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толық жеке сәйкестендіру нөмірі/</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Нысан</w:t>
      </w:r>
    </w:p>
    <w:p w:rsidR="003B2EAE" w:rsidRPr="00C64899" w:rsidRDefault="003B2EAE" w:rsidP="003B2EAE">
      <w:pPr>
        <w:spacing w:after="0"/>
        <w:rPr>
          <w:rFonts w:ascii="Times New Roman" w:hAnsi="Times New Roman"/>
        </w:rPr>
      </w:pPr>
      <w:r w:rsidRPr="00C64899">
        <w:rPr>
          <w:rFonts w:ascii="Times New Roman" w:hAnsi="Times New Roman"/>
          <w:b/>
          <w:color w:val="000000"/>
        </w:rPr>
        <w:t xml:space="preserve"> Экстернат нысанында оқытуға рұқсат беруге</w:t>
      </w:r>
      <w:r w:rsidRPr="00C64899">
        <w:rPr>
          <w:rFonts w:ascii="Times New Roman" w:hAnsi="Times New Roman"/>
        </w:rPr>
        <w:br/>
      </w:r>
      <w:r w:rsidRPr="00C64899">
        <w:rPr>
          <w:rFonts w:ascii="Times New Roman" w:hAnsi="Times New Roman"/>
          <w:b/>
          <w:color w:val="000000"/>
        </w:rPr>
        <w:t>өтініш</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xml:space="preserve">       "Білім туралы" 2007 жылғы 27 шілдедегі Қазақстан Республикасы Заңының 6-бабының 2-тармағы 24-4) тармақшасына (6-бап, 3-тармақ,  25-7) тармақшасына немесе 6-бап, 4-тармақ, 21-3) тармақшасына), сондай-ақ "Мемлекеттік көрсетілетін қызметтер туралы" 2013 жылғы 15 сәуірдегі Қазақстан Республикасы Заңының 20-бабының 2-тармағына сәйкес білім беру ұйымдарында экстернат нысанында оқытуға рұқсат беруді сұраймын. </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______________________________</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xml:space="preserve">       (қолы)             </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"_____" ____________ 20___ ж.</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11"/>
        <w:gridCol w:w="3741"/>
      </w:tblGrid>
      <w:tr w:rsidR="003B2EAE" w:rsidRPr="00C64899" w:rsidTr="00131CB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B2EAE" w:rsidRPr="00C64899" w:rsidRDefault="003B2EAE" w:rsidP="00131CB1">
            <w:pPr>
              <w:spacing w:after="0"/>
              <w:jc w:val="center"/>
              <w:rPr>
                <w:rFonts w:ascii="Times New Roman" w:hAnsi="Times New Roman"/>
              </w:rPr>
            </w:pPr>
            <w:r w:rsidRPr="00C64899">
              <w:rPr>
                <w:rFonts w:ascii="Times New Roman" w:hAnsi="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B2EAE" w:rsidRPr="00C64899" w:rsidRDefault="003B2EAE" w:rsidP="00131CB1">
            <w:pPr>
              <w:spacing w:after="0"/>
              <w:jc w:val="center"/>
              <w:rPr>
                <w:rFonts w:ascii="Times New Roman" w:hAnsi="Times New Roman"/>
              </w:rPr>
            </w:pPr>
            <w:r w:rsidRPr="00C64899">
              <w:rPr>
                <w:rFonts w:ascii="Times New Roman" w:hAnsi="Times New Roman"/>
                <w:color w:val="000000"/>
                <w:sz w:val="20"/>
              </w:rPr>
              <w:t>"Негізгі орта, жалпы орта білім беру</w:t>
            </w:r>
            <w:r w:rsidRPr="00C64899">
              <w:rPr>
                <w:rFonts w:ascii="Times New Roman" w:hAnsi="Times New Roman"/>
              </w:rPr>
              <w:br/>
            </w:r>
            <w:r w:rsidRPr="00C64899">
              <w:rPr>
                <w:rFonts w:ascii="Times New Roman" w:hAnsi="Times New Roman"/>
                <w:color w:val="000000"/>
                <w:sz w:val="20"/>
              </w:rPr>
              <w:t>ұйымдарында экстернат нысанында</w:t>
            </w:r>
            <w:r w:rsidRPr="00C64899">
              <w:rPr>
                <w:rFonts w:ascii="Times New Roman" w:hAnsi="Times New Roman"/>
              </w:rPr>
              <w:br/>
            </w:r>
            <w:r w:rsidRPr="00C64899">
              <w:rPr>
                <w:rFonts w:ascii="Times New Roman" w:hAnsi="Times New Roman"/>
                <w:color w:val="000000"/>
                <w:sz w:val="20"/>
              </w:rPr>
              <w:t>оқытуға рұқсат беру" мемлекеттік</w:t>
            </w:r>
            <w:r w:rsidRPr="00C64899">
              <w:rPr>
                <w:rFonts w:ascii="Times New Roman" w:hAnsi="Times New Roman"/>
              </w:rPr>
              <w:br/>
            </w:r>
            <w:r w:rsidRPr="00C64899">
              <w:rPr>
                <w:rFonts w:ascii="Times New Roman" w:hAnsi="Times New Roman"/>
                <w:color w:val="000000"/>
                <w:sz w:val="20"/>
              </w:rPr>
              <w:t>көрсетілетін қызмет стандартына</w:t>
            </w:r>
            <w:r w:rsidRPr="00C64899">
              <w:rPr>
                <w:rFonts w:ascii="Times New Roman" w:hAnsi="Times New Roman"/>
              </w:rPr>
              <w:br/>
            </w:r>
            <w:r w:rsidRPr="00C64899">
              <w:rPr>
                <w:rFonts w:ascii="Times New Roman" w:hAnsi="Times New Roman"/>
                <w:color w:val="000000"/>
                <w:sz w:val="20"/>
              </w:rPr>
              <w:t>3-қосымша</w:t>
            </w:r>
          </w:p>
        </w:tc>
      </w:tr>
      <w:tr w:rsidR="003B2EAE" w:rsidRPr="00C64899" w:rsidTr="00131CB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B2EAE" w:rsidRPr="00C64899" w:rsidRDefault="003B2EAE" w:rsidP="00131CB1">
            <w:pPr>
              <w:spacing w:after="0"/>
              <w:jc w:val="center"/>
              <w:rPr>
                <w:rFonts w:ascii="Times New Roman" w:hAnsi="Times New Roman"/>
              </w:rPr>
            </w:pPr>
            <w:r w:rsidRPr="00C64899">
              <w:rPr>
                <w:rFonts w:ascii="Times New Roman" w:hAnsi="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B2EAE" w:rsidRPr="00C64899" w:rsidRDefault="003B2EAE" w:rsidP="00131CB1">
            <w:pPr>
              <w:rPr>
                <w:rFonts w:ascii="Times New Roman" w:hAnsi="Times New Roman"/>
              </w:rPr>
            </w:pPr>
          </w:p>
        </w:tc>
      </w:tr>
    </w:tbl>
    <w:p w:rsidR="003B2EAE" w:rsidRPr="00C64899" w:rsidRDefault="003B2EAE" w:rsidP="003B2EAE">
      <w:pPr>
        <w:spacing w:after="0"/>
        <w:rPr>
          <w:rFonts w:ascii="Times New Roman" w:hAnsi="Times New Roman"/>
        </w:rPr>
      </w:pPr>
      <w:r w:rsidRPr="00C64899">
        <w:rPr>
          <w:rFonts w:ascii="Times New Roman" w:hAnsi="Times New Roman"/>
          <w:color w:val="000000"/>
          <w:sz w:val="20"/>
        </w:rPr>
        <w:t>             __________________________________________</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xml:space="preserve">       (Т.А.Ә. (бар болса), не көрсетілетін   </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xml:space="preserve">       қызметті алушы ұйымының атауы)      </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__________________________________________</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(көрсетілетін қызметті алушының мекенжайы)</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lastRenderedPageBreak/>
        <w:t xml:space="preserve">       Нысан </w:t>
      </w:r>
    </w:p>
    <w:p w:rsidR="003B2EAE" w:rsidRPr="00C64899" w:rsidRDefault="003B2EAE" w:rsidP="003B2EAE">
      <w:pPr>
        <w:spacing w:after="0"/>
        <w:rPr>
          <w:rFonts w:ascii="Times New Roman" w:hAnsi="Times New Roman"/>
        </w:rPr>
      </w:pPr>
      <w:r w:rsidRPr="00C64899">
        <w:rPr>
          <w:rFonts w:ascii="Times New Roman" w:hAnsi="Times New Roman"/>
          <w:b/>
          <w:color w:val="000000"/>
        </w:rPr>
        <w:t xml:space="preserve"> Құжаттарды қабылдаудан бас тарту туралы қолхат</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xml:space="preserve">       "Мемлекеттік көрсетілетін қызметтер туралы" 2013 жылғы 15 сәуірдегі Қазақстан Республикасы Заңының 20-бабының 2) тармақшасын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атап айтқанда:</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(жоқ құжаттардың атауы):</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1)_________________________________________________________;</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2)_________________________________________________________;</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3)........</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жоқтығына байланысты мемлекеттік көрсетілетін қызмет (мемлекеттік көрсетілетін қызмет стандартына сәйкес мемлекеттік көрсетілетін қызмет атауын көрсету) үшін құжаттар қабылдаудан бас тартады.</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Осы қолхат әр тарапқа біреуден екі данада жасалды.</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Т.А.Ә. (бар болса) (Мемлекеттік корпорация қызметкері)</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____________________________________________________</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xml:space="preserve">       (қолы) Орындаушы: Т.А.Ә. (бар болса) </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___________________________________________________</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Телефон</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_________________________________________________________________</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Қабылдады: Т.А.Ә. (бар болcа)/көрсетілетін қызметті алушының қолы</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_____________</w:t>
      </w:r>
    </w:p>
    <w:p w:rsidR="003B2EAE" w:rsidRPr="00C64899" w:rsidRDefault="003B2EAE" w:rsidP="003B2EAE">
      <w:pPr>
        <w:spacing w:after="0"/>
        <w:rPr>
          <w:rFonts w:ascii="Times New Roman" w:hAnsi="Times New Roman"/>
        </w:rPr>
      </w:pPr>
      <w:r w:rsidRPr="00C64899">
        <w:rPr>
          <w:rFonts w:ascii="Times New Roman" w:hAnsi="Times New Roman"/>
          <w:color w:val="000000"/>
          <w:sz w:val="20"/>
        </w:rPr>
        <w:t xml:space="preserve">       "____" _____________ 20__ жыл. </w:t>
      </w:r>
    </w:p>
    <w:p w:rsidR="00197B0F" w:rsidRPr="003B2EAE" w:rsidRDefault="00197B0F" w:rsidP="003B2EAE">
      <w:pPr>
        <w:rPr>
          <w:lang w:val="kk-KZ"/>
        </w:rPr>
      </w:pPr>
    </w:p>
    <w:sectPr w:rsidR="00197B0F" w:rsidRPr="003B2EAE" w:rsidSect="004E5E21">
      <w:headerReference w:type="even" r:id="rId7"/>
      <w:headerReference w:type="default" r:id="rId8"/>
      <w:pgSz w:w="11906" w:h="16838" w:code="9"/>
      <w:pgMar w:top="1134" w:right="851" w:bottom="539" w:left="1418" w:header="284"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EAD" w:rsidRDefault="005D0EAD" w:rsidP="00CB7C87">
      <w:pPr>
        <w:spacing w:after="0" w:line="240" w:lineRule="auto"/>
      </w:pPr>
      <w:r>
        <w:separator/>
      </w:r>
    </w:p>
  </w:endnote>
  <w:endnote w:type="continuationSeparator" w:id="0">
    <w:p w:rsidR="005D0EAD" w:rsidRDefault="005D0EAD" w:rsidP="00CB7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EAD" w:rsidRDefault="005D0EAD" w:rsidP="00CB7C87">
      <w:pPr>
        <w:spacing w:after="0" w:line="240" w:lineRule="auto"/>
      </w:pPr>
      <w:r>
        <w:separator/>
      </w:r>
    </w:p>
  </w:footnote>
  <w:footnote w:type="continuationSeparator" w:id="0">
    <w:p w:rsidR="005D0EAD" w:rsidRDefault="005D0EAD" w:rsidP="00CB7C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3A" w:rsidRDefault="00CB7C87" w:rsidP="0020520E">
    <w:pPr>
      <w:pStyle w:val="a4"/>
      <w:framePr w:wrap="around" w:vAnchor="text" w:hAnchor="margin" w:xAlign="center" w:y="1"/>
      <w:rPr>
        <w:rStyle w:val="a6"/>
      </w:rPr>
    </w:pPr>
    <w:r>
      <w:rPr>
        <w:rStyle w:val="a6"/>
      </w:rPr>
      <w:fldChar w:fldCharType="begin"/>
    </w:r>
    <w:r w:rsidR="000D19F5">
      <w:rPr>
        <w:rStyle w:val="a6"/>
      </w:rPr>
      <w:instrText xml:space="preserve">PAGE  </w:instrText>
    </w:r>
    <w:r>
      <w:rPr>
        <w:rStyle w:val="a6"/>
      </w:rPr>
      <w:fldChar w:fldCharType="end"/>
    </w:r>
  </w:p>
  <w:p w:rsidR="007E763A" w:rsidRDefault="005D0EA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3A" w:rsidRDefault="00CB7C87" w:rsidP="0020520E">
    <w:pPr>
      <w:pStyle w:val="a4"/>
      <w:framePr w:wrap="around" w:vAnchor="text" w:hAnchor="margin" w:xAlign="center" w:y="1"/>
      <w:rPr>
        <w:rStyle w:val="a6"/>
      </w:rPr>
    </w:pPr>
    <w:r>
      <w:rPr>
        <w:rStyle w:val="a6"/>
      </w:rPr>
      <w:fldChar w:fldCharType="begin"/>
    </w:r>
    <w:r w:rsidR="000D19F5">
      <w:rPr>
        <w:rStyle w:val="a6"/>
      </w:rPr>
      <w:instrText xml:space="preserve">PAGE  </w:instrText>
    </w:r>
    <w:r>
      <w:rPr>
        <w:rStyle w:val="a6"/>
      </w:rPr>
      <w:fldChar w:fldCharType="separate"/>
    </w:r>
    <w:r w:rsidR="003B2EAE">
      <w:rPr>
        <w:rStyle w:val="a6"/>
        <w:noProof/>
      </w:rPr>
      <w:t>5</w:t>
    </w:r>
    <w:r>
      <w:rPr>
        <w:rStyle w:val="a6"/>
      </w:rPr>
      <w:fldChar w:fldCharType="end"/>
    </w:r>
  </w:p>
  <w:p w:rsidR="007E763A" w:rsidRDefault="005D0EAD" w:rsidP="00CE0541">
    <w:pPr>
      <w:pStyle w:val="a4"/>
      <w:jc w:val="center"/>
      <w:rPr>
        <w:rFonts w:ascii="Times New Roman" w:hAnsi="Times New Roman"/>
        <w:lang w:val="kk-KZ"/>
      </w:rPr>
    </w:pPr>
  </w:p>
  <w:p w:rsidR="007E763A" w:rsidRPr="003931E9" w:rsidRDefault="005D0EAD" w:rsidP="00CE0541">
    <w:pPr>
      <w:pStyle w:val="a4"/>
      <w:jc w:val="center"/>
      <w:rPr>
        <w:rFonts w:ascii="Times New Roman" w:hAnsi="Times New Roman"/>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972EA"/>
    <w:multiLevelType w:val="hybridMultilevel"/>
    <w:tmpl w:val="8DC687E2"/>
    <w:lvl w:ilvl="0" w:tplc="4CEC5962">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characterSpacingControl w:val="doNotCompress"/>
  <w:footnotePr>
    <w:footnote w:id="-1"/>
    <w:footnote w:id="0"/>
  </w:footnotePr>
  <w:endnotePr>
    <w:endnote w:id="-1"/>
    <w:endnote w:id="0"/>
  </w:endnotePr>
  <w:compat/>
  <w:rsids>
    <w:rsidRoot w:val="000D19F5"/>
    <w:rsid w:val="000D19F5"/>
    <w:rsid w:val="00197B0F"/>
    <w:rsid w:val="003B2EAE"/>
    <w:rsid w:val="005D0EAD"/>
    <w:rsid w:val="00CB7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D19F5"/>
    <w:pPr>
      <w:ind w:left="720"/>
      <w:contextualSpacing/>
    </w:pPr>
  </w:style>
  <w:style w:type="paragraph" w:styleId="a4">
    <w:name w:val="header"/>
    <w:basedOn w:val="a"/>
    <w:link w:val="a5"/>
    <w:unhideWhenUsed/>
    <w:rsid w:val="000D19F5"/>
    <w:pPr>
      <w:tabs>
        <w:tab w:val="center" w:pos="4677"/>
        <w:tab w:val="right" w:pos="9355"/>
      </w:tabs>
    </w:pPr>
  </w:style>
  <w:style w:type="character" w:customStyle="1" w:styleId="a5">
    <w:name w:val="Верхний колонтитул Знак"/>
    <w:basedOn w:val="a0"/>
    <w:link w:val="a4"/>
    <w:rsid w:val="000D19F5"/>
    <w:rPr>
      <w:rFonts w:ascii="Calibri" w:eastAsia="Calibri" w:hAnsi="Calibri" w:cs="Times New Roman"/>
    </w:rPr>
  </w:style>
  <w:style w:type="character" w:styleId="a6">
    <w:name w:val="page number"/>
    <w:basedOn w:val="a0"/>
    <w:rsid w:val="000D19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2455</Words>
  <Characters>13997</Characters>
  <Application>Microsoft Office Word</Application>
  <DocSecurity>0</DocSecurity>
  <Lines>116</Lines>
  <Paragraphs>32</Paragraphs>
  <ScaleCrop>false</ScaleCrop>
  <Company/>
  <LinksUpToDate>false</LinksUpToDate>
  <CharactersWithSpaces>16420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2015-10-12T12:02:00Z</dcterms:created>
  <dcterms:modified xsi:type="dcterms:W3CDTF">2017-11-02T05:19:00Z</dcterms:modified>
</cp:coreProperties>
</file>