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8D" w:rsidRDefault="00415E8D" w:rsidP="00415E8D">
      <w:pPr>
        <w:spacing w:after="0" w:line="240" w:lineRule="auto"/>
        <w:jc w:val="center"/>
        <w:rPr>
          <w:rFonts w:ascii="Bell MT" w:hAnsi="Bell MT" w:cs="Times New Roman"/>
          <w:sz w:val="26"/>
          <w:szCs w:val="26"/>
          <w:lang w:val="kk-KZ"/>
        </w:rPr>
      </w:pPr>
      <w:r>
        <w:rPr>
          <w:rFonts w:cs="Times New Roman"/>
          <w:sz w:val="26"/>
          <w:szCs w:val="26"/>
          <w:lang w:val="kk-KZ"/>
        </w:rPr>
        <w:t>ЖББ</w:t>
      </w:r>
      <w:r>
        <w:rPr>
          <w:rFonts w:ascii="Cambria" w:hAnsi="Cambria" w:cs="Cambria"/>
          <w:sz w:val="26"/>
          <w:szCs w:val="26"/>
          <w:lang w:val="kk-KZ"/>
        </w:rPr>
        <w:t xml:space="preserve"> ЖББ</w:t>
      </w:r>
      <w:r>
        <w:rPr>
          <w:rFonts w:ascii="Bell MT" w:hAnsi="Bell MT" w:cs="Times New Roman"/>
          <w:sz w:val="26"/>
          <w:szCs w:val="26"/>
          <w:lang w:val="kk-KZ"/>
        </w:rPr>
        <w:t xml:space="preserve"> </w:t>
      </w:r>
      <w:r>
        <w:rPr>
          <w:rFonts w:ascii="Times New Roman" w:hAnsi="Times New Roman" w:cs="Times New Roman"/>
          <w:sz w:val="26"/>
          <w:szCs w:val="26"/>
          <w:lang w:val="kk-KZ"/>
        </w:rPr>
        <w:t>№</w:t>
      </w:r>
      <w:r>
        <w:rPr>
          <w:rFonts w:ascii="Bell MT" w:hAnsi="Bell MT" w:cs="Times New Roman"/>
          <w:sz w:val="26"/>
          <w:szCs w:val="26"/>
          <w:lang w:val="kk-KZ"/>
        </w:rPr>
        <w:t xml:space="preserve">2 </w:t>
      </w:r>
      <w:r>
        <w:rPr>
          <w:rFonts w:ascii="Cambria" w:hAnsi="Cambria" w:cs="Cambria"/>
          <w:sz w:val="26"/>
          <w:szCs w:val="26"/>
          <w:lang w:val="kk-KZ"/>
        </w:rPr>
        <w:t>санаторлық</w:t>
      </w:r>
      <w:r>
        <w:rPr>
          <w:rFonts w:ascii="Bell MT" w:hAnsi="Bell MT" w:cs="Times New Roman"/>
          <w:sz w:val="26"/>
          <w:szCs w:val="26"/>
          <w:lang w:val="kk-KZ"/>
        </w:rPr>
        <w:t xml:space="preserve"> </w:t>
      </w:r>
      <w:r>
        <w:rPr>
          <w:rFonts w:ascii="Cambria" w:hAnsi="Cambria" w:cs="Cambria"/>
          <w:sz w:val="26"/>
          <w:szCs w:val="26"/>
          <w:lang w:val="kk-KZ"/>
        </w:rPr>
        <w:t>мектеп</w:t>
      </w:r>
      <w:r>
        <w:rPr>
          <w:rFonts w:ascii="Bell MT" w:hAnsi="Bell MT" w:cs="Times New Roman"/>
          <w:sz w:val="26"/>
          <w:szCs w:val="26"/>
          <w:lang w:val="kk-KZ"/>
        </w:rPr>
        <w:t>-</w:t>
      </w:r>
      <w:r>
        <w:rPr>
          <w:rFonts w:ascii="Cambria" w:hAnsi="Cambria" w:cs="Cambria"/>
          <w:sz w:val="26"/>
          <w:szCs w:val="26"/>
          <w:lang w:val="kk-KZ"/>
        </w:rPr>
        <w:t>интернаты</w:t>
      </w:r>
      <w:r>
        <w:rPr>
          <w:rFonts w:ascii="Bell MT" w:hAnsi="Bell MT" w:cs="Times New Roman"/>
          <w:sz w:val="26"/>
          <w:szCs w:val="26"/>
          <w:lang w:val="kk-KZ"/>
        </w:rPr>
        <w:t xml:space="preserve">  </w:t>
      </w:r>
      <w:r>
        <w:rPr>
          <w:rFonts w:ascii="Cambria" w:hAnsi="Cambria" w:cs="Cambria"/>
          <w:sz w:val="26"/>
          <w:szCs w:val="26"/>
          <w:lang w:val="kk-KZ"/>
        </w:rPr>
        <w:t>бойынша</w:t>
      </w:r>
      <w:r>
        <w:rPr>
          <w:rFonts w:ascii="Bell MT" w:hAnsi="Bell MT" w:cs="Times New Roman"/>
          <w:sz w:val="26"/>
          <w:szCs w:val="26"/>
          <w:lang w:val="kk-KZ"/>
        </w:rPr>
        <w:t xml:space="preserve"> </w:t>
      </w:r>
    </w:p>
    <w:p w:rsidR="00415E8D" w:rsidRDefault="00415E8D" w:rsidP="00415E8D">
      <w:pPr>
        <w:spacing w:after="0" w:line="240" w:lineRule="auto"/>
        <w:jc w:val="center"/>
        <w:rPr>
          <w:rFonts w:cs="Times New Roman"/>
          <w:sz w:val="26"/>
          <w:szCs w:val="26"/>
          <w:lang w:val="kk-KZ"/>
        </w:rPr>
      </w:pPr>
      <w:r>
        <w:rPr>
          <w:rFonts w:ascii="Bell MT" w:hAnsi="Bell MT" w:cs="Times New Roman"/>
          <w:b/>
          <w:sz w:val="26"/>
          <w:szCs w:val="26"/>
          <w:lang w:val="kk-KZ"/>
        </w:rPr>
        <w:t xml:space="preserve">11 </w:t>
      </w:r>
      <w:r>
        <w:rPr>
          <w:rFonts w:ascii="Cambria" w:hAnsi="Cambria" w:cs="Cambria"/>
          <w:b/>
          <w:sz w:val="26"/>
          <w:szCs w:val="26"/>
          <w:lang w:val="kk-KZ"/>
        </w:rPr>
        <w:t>қазан</w:t>
      </w:r>
      <w:r>
        <w:rPr>
          <w:rFonts w:ascii="Bell MT" w:hAnsi="Bell MT" w:cs="Times New Roman"/>
          <w:b/>
          <w:sz w:val="26"/>
          <w:szCs w:val="26"/>
          <w:lang w:val="kk-KZ"/>
        </w:rPr>
        <w:t xml:space="preserve">  - </w:t>
      </w:r>
      <w:r>
        <w:rPr>
          <w:rFonts w:ascii="Cambria" w:hAnsi="Cambria" w:cs="Cambria"/>
          <w:b/>
          <w:sz w:val="26"/>
          <w:szCs w:val="26"/>
          <w:lang w:val="kk-KZ"/>
        </w:rPr>
        <w:t>Халықаралық</w:t>
      </w:r>
      <w:r>
        <w:rPr>
          <w:rFonts w:ascii="Bell MT" w:hAnsi="Bell MT" w:cs="Times New Roman"/>
          <w:b/>
          <w:sz w:val="26"/>
          <w:szCs w:val="26"/>
          <w:lang w:val="kk-KZ"/>
        </w:rPr>
        <w:t xml:space="preserve"> </w:t>
      </w:r>
      <w:r>
        <w:rPr>
          <w:rFonts w:ascii="Cambria" w:hAnsi="Cambria" w:cs="Cambria"/>
          <w:b/>
          <w:sz w:val="26"/>
          <w:szCs w:val="26"/>
          <w:lang w:val="kk-KZ"/>
        </w:rPr>
        <w:t>қыздар</w:t>
      </w:r>
      <w:r>
        <w:rPr>
          <w:rFonts w:ascii="Bell MT" w:hAnsi="Bell MT" w:cs="Times New Roman"/>
          <w:b/>
          <w:sz w:val="26"/>
          <w:szCs w:val="26"/>
          <w:lang w:val="kk-KZ"/>
        </w:rPr>
        <w:t xml:space="preserve"> </w:t>
      </w:r>
      <w:r>
        <w:rPr>
          <w:rFonts w:ascii="Cambria" w:hAnsi="Cambria" w:cs="Cambria"/>
          <w:b/>
          <w:sz w:val="26"/>
          <w:szCs w:val="26"/>
          <w:lang w:val="kk-KZ"/>
        </w:rPr>
        <w:t>күніне</w:t>
      </w:r>
      <w:r>
        <w:rPr>
          <w:rFonts w:ascii="Bell MT" w:hAnsi="Bell MT" w:cs="Times New Roman"/>
          <w:sz w:val="26"/>
          <w:szCs w:val="26"/>
          <w:lang w:val="kk-KZ"/>
        </w:rPr>
        <w:t xml:space="preserve"> </w:t>
      </w:r>
      <w:r>
        <w:rPr>
          <w:rFonts w:ascii="Cambria" w:hAnsi="Cambria" w:cs="Cambria"/>
          <w:sz w:val="26"/>
          <w:szCs w:val="26"/>
          <w:lang w:val="kk-KZ"/>
        </w:rPr>
        <w:t>орай</w:t>
      </w:r>
      <w:r>
        <w:rPr>
          <w:rFonts w:ascii="Bell MT" w:hAnsi="Bell MT" w:cs="Calibri"/>
          <w:sz w:val="26"/>
          <w:szCs w:val="26"/>
          <w:lang w:val="kk-KZ"/>
        </w:rPr>
        <w:t xml:space="preserve"> </w:t>
      </w:r>
      <w:r>
        <w:rPr>
          <w:rFonts w:ascii="Cambria" w:hAnsi="Cambria" w:cs="Cambria"/>
          <w:sz w:val="26"/>
          <w:szCs w:val="26"/>
          <w:lang w:val="kk-KZ"/>
        </w:rPr>
        <w:t>онкүндік</w:t>
      </w:r>
      <w:r>
        <w:rPr>
          <w:rFonts w:ascii="Bell MT" w:hAnsi="Bell MT" w:cs="Calibri"/>
          <w:sz w:val="26"/>
          <w:szCs w:val="26"/>
          <w:lang w:val="kk-KZ"/>
        </w:rPr>
        <w:t xml:space="preserve"> </w:t>
      </w:r>
      <w:r>
        <w:rPr>
          <w:rFonts w:ascii="Cambria" w:hAnsi="Cambria" w:cs="Cambria"/>
          <w:sz w:val="26"/>
          <w:szCs w:val="26"/>
          <w:lang w:val="kk-KZ"/>
        </w:rPr>
        <w:t>аясындағы</w:t>
      </w:r>
      <w:r>
        <w:rPr>
          <w:rFonts w:ascii="Bell MT" w:hAnsi="Bell MT" w:cs="Calibri"/>
          <w:sz w:val="26"/>
          <w:szCs w:val="26"/>
          <w:lang w:val="kk-KZ"/>
        </w:rPr>
        <w:t xml:space="preserve"> </w:t>
      </w:r>
      <w:r>
        <w:rPr>
          <w:rFonts w:cs="Calibri"/>
          <w:sz w:val="26"/>
          <w:szCs w:val="26"/>
          <w:lang w:val="kk-KZ"/>
        </w:rPr>
        <w:t xml:space="preserve">   </w:t>
      </w:r>
      <w:r>
        <w:rPr>
          <w:rFonts w:ascii="Cambria" w:hAnsi="Cambria" w:cs="Cambria"/>
          <w:sz w:val="26"/>
          <w:szCs w:val="26"/>
          <w:lang w:val="kk-KZ"/>
        </w:rPr>
        <w:t>өткізілетін</w:t>
      </w:r>
      <w:r>
        <w:rPr>
          <w:rFonts w:ascii="Bell MT" w:hAnsi="Bell MT" w:cs="Calibri"/>
          <w:sz w:val="26"/>
          <w:szCs w:val="26"/>
          <w:lang w:val="kk-KZ"/>
        </w:rPr>
        <w:t xml:space="preserve">    </w:t>
      </w:r>
      <w:r>
        <w:rPr>
          <w:rFonts w:ascii="Cambria" w:hAnsi="Cambria" w:cs="Cambria"/>
          <w:sz w:val="26"/>
          <w:szCs w:val="26"/>
          <w:lang w:val="kk-KZ"/>
        </w:rPr>
        <w:t>іс</w:t>
      </w:r>
      <w:r>
        <w:rPr>
          <w:rFonts w:ascii="Bell MT" w:hAnsi="Bell MT" w:cs="Times New Roman"/>
          <w:sz w:val="26"/>
          <w:szCs w:val="26"/>
          <w:lang w:val="kk-KZ"/>
        </w:rPr>
        <w:t>-</w:t>
      </w:r>
      <w:r>
        <w:rPr>
          <w:rFonts w:ascii="Cambria" w:hAnsi="Cambria" w:cs="Cambria"/>
          <w:sz w:val="26"/>
          <w:szCs w:val="26"/>
          <w:lang w:val="kk-KZ"/>
        </w:rPr>
        <w:t>шараларға</w:t>
      </w:r>
      <w:r>
        <w:rPr>
          <w:rFonts w:ascii="Bell MT" w:hAnsi="Bell MT" w:cs="Times New Roman"/>
          <w:sz w:val="26"/>
          <w:szCs w:val="26"/>
          <w:lang w:val="kk-KZ"/>
        </w:rPr>
        <w:t xml:space="preserve"> </w:t>
      </w:r>
    </w:p>
    <w:p w:rsidR="00415E8D" w:rsidRDefault="00415E8D" w:rsidP="00415E8D">
      <w:pPr>
        <w:spacing w:after="0" w:line="240" w:lineRule="auto"/>
        <w:jc w:val="center"/>
        <w:rPr>
          <w:rFonts w:ascii="Cambria" w:hAnsi="Cambria" w:cs="Cambria"/>
          <w:b/>
          <w:sz w:val="26"/>
          <w:szCs w:val="26"/>
          <w:lang w:val="kk-KZ"/>
        </w:rPr>
      </w:pPr>
    </w:p>
    <w:p w:rsidR="00415E8D" w:rsidRDefault="00415E8D" w:rsidP="00415E8D">
      <w:pPr>
        <w:spacing w:after="0" w:line="240" w:lineRule="auto"/>
        <w:jc w:val="center"/>
        <w:rPr>
          <w:rFonts w:ascii="Cambria" w:hAnsi="Cambria" w:cs="Cambria"/>
          <w:b/>
          <w:sz w:val="26"/>
          <w:szCs w:val="26"/>
          <w:lang w:val="kk-KZ"/>
        </w:rPr>
      </w:pPr>
      <w:r>
        <w:rPr>
          <w:rFonts w:ascii="Cambria" w:hAnsi="Cambria" w:cs="Cambria"/>
          <w:b/>
          <w:sz w:val="26"/>
          <w:szCs w:val="26"/>
          <w:lang w:val="kk-KZ"/>
        </w:rPr>
        <w:t>АҚПАРАТ</w:t>
      </w:r>
    </w:p>
    <w:p w:rsidR="00415E8D" w:rsidRDefault="00415E8D" w:rsidP="00415E8D">
      <w:pPr>
        <w:spacing w:after="0" w:line="240" w:lineRule="auto"/>
        <w:jc w:val="center"/>
        <w:rPr>
          <w:rFonts w:ascii="Cambria" w:hAnsi="Cambria" w:cs="Cambria"/>
          <w:b/>
          <w:sz w:val="26"/>
          <w:szCs w:val="26"/>
          <w:lang w:val="kk-KZ"/>
        </w:rPr>
      </w:pPr>
    </w:p>
    <w:p w:rsidR="00415E8D" w:rsidRDefault="00415E8D" w:rsidP="00415E8D">
      <w:pPr>
        <w:spacing w:after="0" w:line="240" w:lineRule="auto"/>
        <w:rPr>
          <w:rFonts w:ascii="Cambria" w:hAnsi="Cambria" w:cs="Cambria"/>
          <w:b/>
          <w:sz w:val="26"/>
          <w:szCs w:val="26"/>
          <w:lang w:val="kk-KZ"/>
        </w:rPr>
      </w:pPr>
      <w:r>
        <w:rPr>
          <w:rFonts w:ascii="Cambria" w:hAnsi="Cambria" w:cs="Cambria"/>
          <w:b/>
          <w:sz w:val="26"/>
          <w:szCs w:val="26"/>
          <w:lang w:val="kk-KZ"/>
        </w:rPr>
        <w:t>Онкүндіктің өткізілу мерзімі: 04.10-13.10.2018</w:t>
      </w:r>
    </w:p>
    <w:p w:rsidR="00415E8D" w:rsidRDefault="00415E8D" w:rsidP="00415E8D">
      <w:pPr>
        <w:ind w:left="-284" w:firstLine="284"/>
        <w:jc w:val="both"/>
        <w:rPr>
          <w:rFonts w:cs="Calibri"/>
          <w:sz w:val="26"/>
          <w:szCs w:val="26"/>
          <w:lang w:val="kk-KZ"/>
        </w:rPr>
      </w:pPr>
      <w:r>
        <w:rPr>
          <w:rFonts w:ascii="Bell MT" w:hAnsi="Bell MT" w:cs="Cambria"/>
          <w:b/>
          <w:sz w:val="26"/>
          <w:szCs w:val="26"/>
          <w:lang w:val="kk-KZ"/>
        </w:rPr>
        <w:t xml:space="preserve"> </w:t>
      </w:r>
      <w:r>
        <w:rPr>
          <w:rFonts w:ascii="Cambria" w:hAnsi="Cambria" w:cs="Cambria"/>
          <w:b/>
          <w:sz w:val="26"/>
          <w:szCs w:val="26"/>
          <w:lang w:val="kk-KZ"/>
        </w:rPr>
        <w:t>Онкүндіктің</w:t>
      </w:r>
      <w:r>
        <w:rPr>
          <w:rFonts w:ascii="Bell MT" w:hAnsi="Bell MT" w:cs="Cambria"/>
          <w:b/>
          <w:sz w:val="26"/>
          <w:szCs w:val="26"/>
          <w:lang w:val="kk-KZ"/>
        </w:rPr>
        <w:t xml:space="preserve"> </w:t>
      </w:r>
      <w:r>
        <w:rPr>
          <w:rFonts w:ascii="Cambria" w:hAnsi="Cambria" w:cs="Cambria"/>
          <w:b/>
          <w:sz w:val="26"/>
          <w:szCs w:val="26"/>
          <w:lang w:val="kk-KZ"/>
        </w:rPr>
        <w:t>мақсаты</w:t>
      </w:r>
      <w:r>
        <w:rPr>
          <w:rFonts w:ascii="Bell MT" w:hAnsi="Bell MT" w:cs="Cambria"/>
          <w:b/>
          <w:sz w:val="26"/>
          <w:szCs w:val="26"/>
          <w:lang w:val="kk-KZ"/>
        </w:rPr>
        <w:t>:</w:t>
      </w:r>
      <w:r>
        <w:rPr>
          <w:rFonts w:ascii="Cambria" w:hAnsi="Cambria" w:cs="Cambria"/>
          <w:sz w:val="26"/>
          <w:szCs w:val="26"/>
          <w:lang w:val="kk-KZ"/>
        </w:rPr>
        <w:t xml:space="preserve"> Қыз баланың </w:t>
      </w:r>
      <w:r>
        <w:rPr>
          <w:rFonts w:ascii="Bell MT" w:hAnsi="Bell MT" w:cs="Calibri"/>
          <w:sz w:val="26"/>
          <w:szCs w:val="26"/>
          <w:lang w:val="kk-KZ"/>
        </w:rPr>
        <w:t xml:space="preserve"> </w:t>
      </w:r>
      <w:r>
        <w:rPr>
          <w:rFonts w:ascii="Cambria" w:hAnsi="Cambria" w:cs="Cambria"/>
          <w:sz w:val="26"/>
          <w:szCs w:val="26"/>
          <w:lang w:val="kk-KZ"/>
        </w:rPr>
        <w:t>білім</w:t>
      </w:r>
      <w:r>
        <w:rPr>
          <w:rFonts w:ascii="Bell MT" w:hAnsi="Bell MT" w:cs="Calibri"/>
          <w:sz w:val="26"/>
          <w:szCs w:val="26"/>
          <w:lang w:val="kk-KZ"/>
        </w:rPr>
        <w:t xml:space="preserve"> </w:t>
      </w:r>
      <w:r>
        <w:rPr>
          <w:rFonts w:ascii="Cambria" w:hAnsi="Cambria" w:cs="Cambria"/>
          <w:sz w:val="26"/>
          <w:szCs w:val="26"/>
          <w:lang w:val="kk-KZ"/>
        </w:rPr>
        <w:t>алуға</w:t>
      </w:r>
      <w:r>
        <w:rPr>
          <w:rFonts w:ascii="Bell MT" w:hAnsi="Bell MT" w:cs="Calibri"/>
          <w:sz w:val="26"/>
          <w:szCs w:val="26"/>
          <w:lang w:val="kk-KZ"/>
        </w:rPr>
        <w:t xml:space="preserve">, </w:t>
      </w:r>
      <w:r>
        <w:rPr>
          <w:rFonts w:ascii="Cambria" w:hAnsi="Cambria" w:cs="Cambria"/>
          <w:sz w:val="26"/>
          <w:szCs w:val="26"/>
          <w:lang w:val="kk-KZ"/>
        </w:rPr>
        <w:t>медициналық</w:t>
      </w:r>
      <w:r>
        <w:rPr>
          <w:rFonts w:ascii="Bell MT" w:hAnsi="Bell MT" w:cs="Calibri"/>
          <w:sz w:val="26"/>
          <w:szCs w:val="26"/>
          <w:lang w:val="kk-KZ"/>
        </w:rPr>
        <w:t xml:space="preserve"> </w:t>
      </w:r>
      <w:r>
        <w:rPr>
          <w:rFonts w:ascii="Cambria" w:hAnsi="Cambria" w:cs="Cambria"/>
          <w:sz w:val="26"/>
          <w:szCs w:val="26"/>
          <w:lang w:val="kk-KZ"/>
        </w:rPr>
        <w:t>көмекке</w:t>
      </w:r>
      <w:r>
        <w:rPr>
          <w:rFonts w:ascii="Bell MT" w:hAnsi="Bell MT" w:cs="Calibri"/>
          <w:sz w:val="26"/>
          <w:szCs w:val="26"/>
          <w:lang w:val="kk-KZ"/>
        </w:rPr>
        <w:t xml:space="preserve">, </w:t>
      </w:r>
      <w:r>
        <w:rPr>
          <w:rFonts w:ascii="Cambria" w:hAnsi="Cambria" w:cs="Cambria"/>
          <w:sz w:val="26"/>
          <w:szCs w:val="26"/>
          <w:lang w:val="kk-KZ"/>
        </w:rPr>
        <w:t>кемсітушіліктің</w:t>
      </w:r>
      <w:r>
        <w:rPr>
          <w:rFonts w:ascii="Bell MT" w:hAnsi="Bell MT" w:cs="Calibri"/>
          <w:sz w:val="26"/>
          <w:szCs w:val="26"/>
          <w:lang w:val="kk-KZ"/>
        </w:rPr>
        <w:t xml:space="preserve"> </w:t>
      </w:r>
      <w:r>
        <w:rPr>
          <w:rFonts w:ascii="Cambria" w:hAnsi="Cambria" w:cs="Cambria"/>
          <w:sz w:val="26"/>
          <w:szCs w:val="26"/>
          <w:lang w:val="kk-KZ"/>
        </w:rPr>
        <w:t>барлық</w:t>
      </w:r>
      <w:r>
        <w:rPr>
          <w:rFonts w:ascii="Bell MT" w:hAnsi="Bell MT" w:cs="Calibri"/>
          <w:sz w:val="26"/>
          <w:szCs w:val="26"/>
          <w:lang w:val="kk-KZ"/>
        </w:rPr>
        <w:t xml:space="preserve"> </w:t>
      </w:r>
      <w:r>
        <w:rPr>
          <w:rFonts w:ascii="Cambria" w:hAnsi="Cambria" w:cs="Cambria"/>
          <w:sz w:val="26"/>
          <w:szCs w:val="26"/>
          <w:lang w:val="kk-KZ"/>
        </w:rPr>
        <w:t>түрлерінен</w:t>
      </w:r>
      <w:r>
        <w:rPr>
          <w:rFonts w:ascii="Bell MT" w:hAnsi="Bell MT" w:cs="Calibri"/>
          <w:sz w:val="26"/>
          <w:szCs w:val="26"/>
          <w:lang w:val="kk-KZ"/>
        </w:rPr>
        <w:t xml:space="preserve">, </w:t>
      </w:r>
      <w:r>
        <w:rPr>
          <w:rFonts w:ascii="Cambria" w:hAnsi="Cambria" w:cs="Cambria"/>
          <w:sz w:val="26"/>
          <w:szCs w:val="26"/>
          <w:lang w:val="kk-KZ"/>
        </w:rPr>
        <w:t>зорлық</w:t>
      </w:r>
      <w:r>
        <w:rPr>
          <w:rFonts w:ascii="Bell MT" w:hAnsi="Bell MT" w:cs="Calibri"/>
          <w:sz w:val="26"/>
          <w:szCs w:val="26"/>
          <w:lang w:val="kk-KZ"/>
        </w:rPr>
        <w:t>-</w:t>
      </w:r>
      <w:r>
        <w:rPr>
          <w:rFonts w:ascii="Cambria" w:hAnsi="Cambria" w:cs="Cambria"/>
          <w:sz w:val="26"/>
          <w:szCs w:val="26"/>
          <w:lang w:val="kk-KZ"/>
        </w:rPr>
        <w:t>зомбылықтан</w:t>
      </w:r>
      <w:r>
        <w:rPr>
          <w:rFonts w:ascii="Bell MT" w:hAnsi="Bell MT" w:cs="Calibri"/>
          <w:sz w:val="26"/>
          <w:szCs w:val="26"/>
          <w:lang w:val="kk-KZ"/>
        </w:rPr>
        <w:t xml:space="preserve">, </w:t>
      </w:r>
      <w:r>
        <w:rPr>
          <w:rFonts w:ascii="Cambria" w:hAnsi="Cambria" w:cs="Cambria"/>
          <w:sz w:val="26"/>
          <w:szCs w:val="26"/>
          <w:lang w:val="kk-KZ"/>
        </w:rPr>
        <w:t>ерте</w:t>
      </w:r>
      <w:r>
        <w:rPr>
          <w:rFonts w:ascii="Bell MT" w:hAnsi="Bell MT" w:cs="Calibri"/>
          <w:sz w:val="26"/>
          <w:szCs w:val="26"/>
          <w:lang w:val="kk-KZ"/>
        </w:rPr>
        <w:t xml:space="preserve"> </w:t>
      </w:r>
      <w:r>
        <w:rPr>
          <w:rFonts w:ascii="Cambria" w:hAnsi="Cambria" w:cs="Cambria"/>
          <w:sz w:val="26"/>
          <w:szCs w:val="26"/>
          <w:lang w:val="kk-KZ"/>
        </w:rPr>
        <w:t>мәжбүрлеп</w:t>
      </w:r>
      <w:r>
        <w:rPr>
          <w:rFonts w:ascii="Bell MT" w:hAnsi="Bell MT" w:cs="Calibri"/>
          <w:sz w:val="26"/>
          <w:szCs w:val="26"/>
          <w:lang w:val="kk-KZ"/>
        </w:rPr>
        <w:t xml:space="preserve"> </w:t>
      </w:r>
      <w:r>
        <w:rPr>
          <w:rFonts w:ascii="Cambria" w:hAnsi="Cambria" w:cs="Cambria"/>
          <w:sz w:val="26"/>
          <w:szCs w:val="26"/>
          <w:lang w:val="kk-KZ"/>
        </w:rPr>
        <w:t>некеге</w:t>
      </w:r>
      <w:r>
        <w:rPr>
          <w:rFonts w:ascii="Bell MT" w:hAnsi="Bell MT" w:cs="Calibri"/>
          <w:sz w:val="26"/>
          <w:szCs w:val="26"/>
          <w:lang w:val="kk-KZ"/>
        </w:rPr>
        <w:t xml:space="preserve"> </w:t>
      </w:r>
      <w:r>
        <w:rPr>
          <w:rFonts w:ascii="Cambria" w:hAnsi="Cambria" w:cs="Cambria"/>
          <w:sz w:val="26"/>
          <w:szCs w:val="26"/>
          <w:lang w:val="kk-KZ"/>
        </w:rPr>
        <w:t>тұрудан</w:t>
      </w:r>
      <w:r>
        <w:rPr>
          <w:rFonts w:ascii="Bell MT" w:hAnsi="Bell MT" w:cs="Calibri"/>
          <w:sz w:val="26"/>
          <w:szCs w:val="26"/>
          <w:lang w:val="kk-KZ"/>
        </w:rPr>
        <w:t xml:space="preserve">, </w:t>
      </w:r>
      <w:r>
        <w:rPr>
          <w:rFonts w:ascii="Cambria" w:hAnsi="Cambria" w:cs="Cambria"/>
          <w:sz w:val="26"/>
          <w:szCs w:val="26"/>
          <w:lang w:val="kk-KZ"/>
        </w:rPr>
        <w:t>ерте</w:t>
      </w:r>
      <w:r>
        <w:rPr>
          <w:rFonts w:ascii="Bell MT" w:hAnsi="Bell MT" w:cs="Calibri"/>
          <w:sz w:val="26"/>
          <w:szCs w:val="26"/>
          <w:lang w:val="kk-KZ"/>
        </w:rPr>
        <w:t xml:space="preserve"> </w:t>
      </w:r>
      <w:r>
        <w:rPr>
          <w:rFonts w:ascii="Cambria" w:hAnsi="Cambria" w:cs="Cambria"/>
          <w:sz w:val="26"/>
          <w:szCs w:val="26"/>
          <w:lang w:val="kk-KZ"/>
        </w:rPr>
        <w:t>жыныстық</w:t>
      </w:r>
      <w:r>
        <w:rPr>
          <w:rFonts w:ascii="Bell MT" w:hAnsi="Bell MT" w:cs="Calibri"/>
          <w:sz w:val="26"/>
          <w:szCs w:val="26"/>
          <w:lang w:val="kk-KZ"/>
        </w:rPr>
        <w:t xml:space="preserve"> </w:t>
      </w:r>
      <w:r>
        <w:rPr>
          <w:rFonts w:ascii="Cambria" w:hAnsi="Cambria" w:cs="Cambria"/>
          <w:sz w:val="26"/>
          <w:szCs w:val="26"/>
          <w:lang w:val="kk-KZ"/>
        </w:rPr>
        <w:t>қатынастардың</w:t>
      </w:r>
      <w:r>
        <w:rPr>
          <w:rFonts w:ascii="Bell MT" w:hAnsi="Bell MT" w:cs="Calibri"/>
          <w:sz w:val="26"/>
          <w:szCs w:val="26"/>
          <w:lang w:val="kk-KZ"/>
        </w:rPr>
        <w:t xml:space="preserve"> </w:t>
      </w:r>
      <w:r>
        <w:rPr>
          <w:rFonts w:ascii="Cambria" w:hAnsi="Cambria" w:cs="Cambria"/>
          <w:sz w:val="26"/>
          <w:szCs w:val="26"/>
          <w:lang w:val="kk-KZ"/>
        </w:rPr>
        <w:t>алдын</w:t>
      </w:r>
      <w:r>
        <w:rPr>
          <w:rFonts w:ascii="Bell MT" w:hAnsi="Bell MT" w:cs="Calibri"/>
          <w:sz w:val="26"/>
          <w:szCs w:val="26"/>
          <w:lang w:val="kk-KZ"/>
        </w:rPr>
        <w:t>-</w:t>
      </w:r>
      <w:r>
        <w:rPr>
          <w:rFonts w:ascii="Cambria" w:hAnsi="Cambria" w:cs="Cambria"/>
          <w:sz w:val="26"/>
          <w:szCs w:val="26"/>
          <w:lang w:val="kk-KZ"/>
        </w:rPr>
        <w:t>алудан</w:t>
      </w:r>
      <w:r>
        <w:rPr>
          <w:rFonts w:ascii="Bell MT" w:hAnsi="Bell MT" w:cs="Calibri"/>
          <w:sz w:val="26"/>
          <w:szCs w:val="26"/>
          <w:lang w:val="kk-KZ"/>
        </w:rPr>
        <w:t xml:space="preserve">, </w:t>
      </w:r>
      <w:r>
        <w:rPr>
          <w:rFonts w:ascii="Cambria" w:hAnsi="Cambria" w:cs="Cambria"/>
          <w:sz w:val="26"/>
          <w:szCs w:val="26"/>
          <w:lang w:val="kk-KZ"/>
        </w:rPr>
        <w:t>жынысына</w:t>
      </w:r>
      <w:r>
        <w:rPr>
          <w:rFonts w:ascii="Bell MT" w:hAnsi="Bell MT" w:cs="Calibri"/>
          <w:sz w:val="26"/>
          <w:szCs w:val="26"/>
          <w:lang w:val="kk-KZ"/>
        </w:rPr>
        <w:t xml:space="preserve">, </w:t>
      </w:r>
      <w:r>
        <w:rPr>
          <w:rFonts w:ascii="Cambria" w:hAnsi="Cambria" w:cs="Cambria"/>
          <w:sz w:val="26"/>
          <w:szCs w:val="26"/>
          <w:lang w:val="kk-KZ"/>
        </w:rPr>
        <w:t>жасына</w:t>
      </w:r>
      <w:r>
        <w:rPr>
          <w:rFonts w:ascii="Bell MT" w:hAnsi="Bell MT" w:cs="Calibri"/>
          <w:sz w:val="26"/>
          <w:szCs w:val="26"/>
          <w:lang w:val="kk-KZ"/>
        </w:rPr>
        <w:t xml:space="preserve">, </w:t>
      </w:r>
      <w:r>
        <w:rPr>
          <w:rFonts w:ascii="Cambria" w:hAnsi="Cambria" w:cs="Cambria"/>
          <w:sz w:val="26"/>
          <w:szCs w:val="26"/>
          <w:lang w:val="kk-KZ"/>
        </w:rPr>
        <w:t>ұлтына</w:t>
      </w:r>
      <w:r>
        <w:rPr>
          <w:rFonts w:ascii="Bell MT" w:hAnsi="Bell MT" w:cs="Calibri"/>
          <w:sz w:val="26"/>
          <w:szCs w:val="26"/>
          <w:lang w:val="kk-KZ"/>
        </w:rPr>
        <w:t xml:space="preserve"> </w:t>
      </w:r>
      <w:r>
        <w:rPr>
          <w:rFonts w:ascii="Cambria" w:hAnsi="Cambria" w:cs="Cambria"/>
          <w:sz w:val="26"/>
          <w:szCs w:val="26"/>
          <w:lang w:val="kk-KZ"/>
        </w:rPr>
        <w:t>қарамастан</w:t>
      </w:r>
      <w:r>
        <w:rPr>
          <w:rFonts w:ascii="Bell MT" w:hAnsi="Bell MT" w:cs="Calibri"/>
          <w:sz w:val="26"/>
          <w:szCs w:val="26"/>
          <w:lang w:val="kk-KZ"/>
        </w:rPr>
        <w:t xml:space="preserve"> </w:t>
      </w:r>
      <w:r>
        <w:rPr>
          <w:rFonts w:ascii="Cambria" w:hAnsi="Cambria" w:cs="Cambria"/>
          <w:sz w:val="26"/>
          <w:szCs w:val="26"/>
          <w:lang w:val="kk-KZ"/>
        </w:rPr>
        <w:t>мемлекеттің</w:t>
      </w:r>
      <w:r>
        <w:rPr>
          <w:rFonts w:ascii="Bell MT" w:hAnsi="Bell MT" w:cs="Calibri"/>
          <w:sz w:val="26"/>
          <w:szCs w:val="26"/>
          <w:lang w:val="kk-KZ"/>
        </w:rPr>
        <w:t xml:space="preserve"> </w:t>
      </w:r>
      <w:r>
        <w:rPr>
          <w:rFonts w:ascii="Cambria" w:hAnsi="Cambria" w:cs="Cambria"/>
          <w:sz w:val="26"/>
          <w:szCs w:val="26"/>
          <w:lang w:val="kk-KZ"/>
        </w:rPr>
        <w:t>қорғалуында екенін насихаттау. Қазіргі</w:t>
      </w:r>
      <w:r>
        <w:rPr>
          <w:rFonts w:ascii="Bell MT" w:hAnsi="Bell MT" w:cs="Calibri"/>
          <w:sz w:val="26"/>
          <w:szCs w:val="26"/>
          <w:lang w:val="kk-KZ"/>
        </w:rPr>
        <w:t xml:space="preserve"> </w:t>
      </w:r>
      <w:r>
        <w:rPr>
          <w:rFonts w:ascii="Cambria" w:hAnsi="Cambria" w:cs="Cambria"/>
          <w:sz w:val="26"/>
          <w:szCs w:val="26"/>
          <w:lang w:val="kk-KZ"/>
        </w:rPr>
        <w:t>қоғамдағы</w:t>
      </w:r>
      <w:r>
        <w:rPr>
          <w:rFonts w:ascii="Bell MT" w:hAnsi="Bell MT" w:cs="Calibri"/>
          <w:sz w:val="26"/>
          <w:szCs w:val="26"/>
          <w:lang w:val="kk-KZ"/>
        </w:rPr>
        <w:t xml:space="preserve">  </w:t>
      </w:r>
      <w:r>
        <w:rPr>
          <w:rFonts w:ascii="Cambria" w:hAnsi="Cambria" w:cs="Cambria"/>
          <w:sz w:val="26"/>
          <w:szCs w:val="26"/>
          <w:lang w:val="kk-KZ"/>
        </w:rPr>
        <w:t>қыздар</w:t>
      </w:r>
      <w:r>
        <w:rPr>
          <w:rFonts w:ascii="Bell MT" w:hAnsi="Bell MT" w:cs="Calibri"/>
          <w:sz w:val="26"/>
          <w:szCs w:val="26"/>
          <w:lang w:val="kk-KZ"/>
        </w:rPr>
        <w:t xml:space="preserve"> </w:t>
      </w:r>
      <w:r>
        <w:rPr>
          <w:rFonts w:ascii="Cambria" w:hAnsi="Cambria" w:cs="Cambria"/>
          <w:sz w:val="26"/>
          <w:szCs w:val="26"/>
          <w:lang w:val="kk-KZ"/>
        </w:rPr>
        <w:t>тәрбиесіне</w:t>
      </w:r>
      <w:r>
        <w:rPr>
          <w:rFonts w:ascii="Bell MT" w:hAnsi="Bell MT" w:cs="Calibri"/>
          <w:sz w:val="26"/>
          <w:szCs w:val="26"/>
          <w:lang w:val="kk-KZ"/>
        </w:rPr>
        <w:t xml:space="preserve"> </w:t>
      </w:r>
      <w:r>
        <w:rPr>
          <w:rFonts w:ascii="Cambria" w:hAnsi="Cambria" w:cs="Cambria"/>
          <w:sz w:val="26"/>
          <w:szCs w:val="26"/>
          <w:lang w:val="kk-KZ"/>
        </w:rPr>
        <w:t>көңіл</w:t>
      </w:r>
      <w:r>
        <w:rPr>
          <w:rFonts w:ascii="Bell MT" w:hAnsi="Bell MT" w:cs="Calibri"/>
          <w:sz w:val="26"/>
          <w:szCs w:val="26"/>
          <w:lang w:val="kk-KZ"/>
        </w:rPr>
        <w:t xml:space="preserve"> </w:t>
      </w:r>
      <w:r>
        <w:rPr>
          <w:rFonts w:ascii="Cambria" w:hAnsi="Cambria" w:cs="Cambria"/>
          <w:sz w:val="26"/>
          <w:szCs w:val="26"/>
          <w:lang w:val="kk-KZ"/>
        </w:rPr>
        <w:t>бөле</w:t>
      </w:r>
      <w:r>
        <w:rPr>
          <w:rFonts w:ascii="Bell MT" w:hAnsi="Bell MT" w:cs="Calibri"/>
          <w:sz w:val="26"/>
          <w:szCs w:val="26"/>
          <w:lang w:val="kk-KZ"/>
        </w:rPr>
        <w:t xml:space="preserve"> </w:t>
      </w:r>
      <w:r>
        <w:rPr>
          <w:rFonts w:ascii="Cambria" w:hAnsi="Cambria" w:cs="Cambria"/>
          <w:sz w:val="26"/>
          <w:szCs w:val="26"/>
          <w:lang w:val="kk-KZ"/>
        </w:rPr>
        <w:t>отыра</w:t>
      </w:r>
      <w:r>
        <w:rPr>
          <w:rFonts w:ascii="Bell MT" w:hAnsi="Bell MT" w:cs="Calibri"/>
          <w:sz w:val="26"/>
          <w:szCs w:val="26"/>
          <w:lang w:val="kk-KZ"/>
        </w:rPr>
        <w:t xml:space="preserve">, </w:t>
      </w:r>
      <w:r>
        <w:rPr>
          <w:rFonts w:ascii="Cambria" w:hAnsi="Cambria" w:cs="Cambria"/>
          <w:sz w:val="26"/>
          <w:szCs w:val="26"/>
          <w:lang w:val="kk-KZ"/>
        </w:rPr>
        <w:t>қазақ</w:t>
      </w:r>
      <w:r>
        <w:rPr>
          <w:rFonts w:ascii="Bell MT" w:hAnsi="Bell MT" w:cs="Calibri"/>
          <w:sz w:val="26"/>
          <w:szCs w:val="26"/>
          <w:lang w:val="kk-KZ"/>
        </w:rPr>
        <w:t xml:space="preserve"> </w:t>
      </w:r>
      <w:r>
        <w:rPr>
          <w:rFonts w:ascii="Cambria" w:hAnsi="Cambria" w:cs="Cambria"/>
          <w:sz w:val="26"/>
          <w:szCs w:val="26"/>
          <w:lang w:val="kk-KZ"/>
        </w:rPr>
        <w:t>халқына</w:t>
      </w:r>
      <w:r>
        <w:rPr>
          <w:rFonts w:ascii="Bell MT" w:hAnsi="Bell MT" w:cs="Calibri"/>
          <w:sz w:val="26"/>
          <w:szCs w:val="26"/>
          <w:lang w:val="kk-KZ"/>
        </w:rPr>
        <w:t xml:space="preserve"> </w:t>
      </w:r>
      <w:r>
        <w:rPr>
          <w:rFonts w:ascii="Cambria" w:hAnsi="Cambria" w:cs="Cambria"/>
          <w:sz w:val="26"/>
          <w:szCs w:val="26"/>
          <w:lang w:val="kk-KZ"/>
        </w:rPr>
        <w:t>тән</w:t>
      </w:r>
      <w:r>
        <w:rPr>
          <w:rFonts w:ascii="Bell MT" w:hAnsi="Bell MT" w:cs="Calibri"/>
          <w:sz w:val="26"/>
          <w:szCs w:val="26"/>
          <w:lang w:val="kk-KZ"/>
        </w:rPr>
        <w:t xml:space="preserve"> </w:t>
      </w:r>
      <w:r>
        <w:rPr>
          <w:rFonts w:ascii="Cambria" w:hAnsi="Cambria" w:cs="Cambria"/>
          <w:sz w:val="26"/>
          <w:szCs w:val="26"/>
          <w:lang w:val="kk-KZ"/>
        </w:rPr>
        <w:t>қасиеттерді</w:t>
      </w:r>
      <w:r>
        <w:rPr>
          <w:rFonts w:ascii="Bell MT" w:hAnsi="Bell MT" w:cs="Calibri"/>
          <w:sz w:val="26"/>
          <w:szCs w:val="26"/>
          <w:lang w:val="kk-KZ"/>
        </w:rPr>
        <w:t xml:space="preserve"> </w:t>
      </w:r>
      <w:r>
        <w:rPr>
          <w:rFonts w:ascii="Cambria" w:hAnsi="Cambria" w:cs="Cambria"/>
          <w:sz w:val="26"/>
          <w:szCs w:val="26"/>
          <w:lang w:val="kk-KZ"/>
        </w:rPr>
        <w:t>қыздар</w:t>
      </w:r>
      <w:r>
        <w:rPr>
          <w:rFonts w:ascii="Bell MT" w:hAnsi="Bell MT" w:cs="Calibri"/>
          <w:sz w:val="26"/>
          <w:szCs w:val="26"/>
          <w:lang w:val="kk-KZ"/>
        </w:rPr>
        <w:t xml:space="preserve"> </w:t>
      </w:r>
      <w:r>
        <w:rPr>
          <w:rFonts w:ascii="Cambria" w:hAnsi="Cambria" w:cs="Cambria"/>
          <w:sz w:val="26"/>
          <w:szCs w:val="26"/>
          <w:lang w:val="kk-KZ"/>
        </w:rPr>
        <w:t>бойына</w:t>
      </w:r>
      <w:r>
        <w:rPr>
          <w:rFonts w:ascii="Bell MT" w:hAnsi="Bell MT" w:cs="Calibri"/>
          <w:sz w:val="26"/>
          <w:szCs w:val="26"/>
          <w:lang w:val="kk-KZ"/>
        </w:rPr>
        <w:t xml:space="preserve"> </w:t>
      </w:r>
      <w:r>
        <w:rPr>
          <w:rFonts w:ascii="Cambria" w:hAnsi="Cambria" w:cs="Cambria"/>
          <w:sz w:val="26"/>
          <w:szCs w:val="26"/>
          <w:lang w:val="kk-KZ"/>
        </w:rPr>
        <w:t>сіңіру</w:t>
      </w:r>
      <w:r>
        <w:rPr>
          <w:rFonts w:ascii="Bell MT" w:hAnsi="Bell MT" w:cs="Calibri"/>
          <w:sz w:val="26"/>
          <w:szCs w:val="26"/>
          <w:lang w:val="kk-KZ"/>
        </w:rPr>
        <w:t xml:space="preserve">. </w:t>
      </w:r>
      <w:r>
        <w:rPr>
          <w:rFonts w:ascii="Cambria" w:hAnsi="Cambria" w:cs="Cambria"/>
          <w:sz w:val="26"/>
          <w:szCs w:val="26"/>
          <w:lang w:val="kk-KZ"/>
        </w:rPr>
        <w:t xml:space="preserve">    </w:t>
      </w:r>
    </w:p>
    <w:p w:rsidR="00415E8D" w:rsidRDefault="00415E8D" w:rsidP="00415E8D">
      <w:pPr>
        <w:tabs>
          <w:tab w:val="left" w:pos="5490"/>
        </w:tabs>
        <w:ind w:left="-284" w:firstLine="284"/>
        <w:rPr>
          <w:rFonts w:ascii="Cambria" w:hAnsi="Cambria" w:cs="Cambria"/>
          <w:sz w:val="26"/>
          <w:szCs w:val="26"/>
          <w:lang w:val="kk-KZ"/>
        </w:rPr>
      </w:pPr>
      <w:r>
        <w:rPr>
          <w:rFonts w:ascii="Cambria" w:hAnsi="Cambria" w:cs="Cambria"/>
          <w:sz w:val="26"/>
          <w:szCs w:val="26"/>
          <w:lang w:val="kk-KZ"/>
        </w:rPr>
        <w:t>Онкүндік аясындағы өткізілетін  іс-шаралар жоспары құрылып, ақпараттық стенд, сынып бұрыштары тақырыпқа сай рәсімделді.</w:t>
      </w:r>
    </w:p>
    <w:p w:rsidR="00415E8D" w:rsidRDefault="00415E8D" w:rsidP="00415E8D">
      <w:pPr>
        <w:tabs>
          <w:tab w:val="left" w:pos="5490"/>
        </w:tabs>
        <w:ind w:left="-426" w:firstLine="426"/>
        <w:jc w:val="both"/>
        <w:rPr>
          <w:rFonts w:ascii="Cambria" w:hAnsi="Cambria" w:cs="Cambria"/>
          <w:sz w:val="26"/>
          <w:szCs w:val="26"/>
          <w:lang w:val="kk-KZ"/>
        </w:rPr>
      </w:pPr>
      <w:r>
        <w:rPr>
          <w:rFonts w:ascii="Cambria" w:hAnsi="Cambria" w:cs="Cambria"/>
          <w:sz w:val="26"/>
          <w:szCs w:val="26"/>
          <w:lang w:val="kk-KZ"/>
        </w:rPr>
        <w:t>08.10 күні «Тән сұлулығы мен жан сұлулығы» тақырыбы төңірегінде 5-9 сынып қыздары мен мектеп медбибісі Қожахметова Мейрамгуль арасында қыздарға арналған сұхбаттасу кеші болды. Қыздар өздерін қызықтыратын сұрақтарын мектеп медбибісінен сұрап, көкейіндегі сұрақтарына жауап алды.</w:t>
      </w:r>
    </w:p>
    <w:p w:rsidR="00415E8D" w:rsidRDefault="00415E8D" w:rsidP="00415E8D">
      <w:pPr>
        <w:tabs>
          <w:tab w:val="left" w:pos="5490"/>
        </w:tabs>
        <w:ind w:left="-426" w:firstLine="426"/>
        <w:jc w:val="both"/>
        <w:rPr>
          <w:rFonts w:ascii="Cambria" w:hAnsi="Cambria" w:cs="Cambria"/>
          <w:sz w:val="26"/>
          <w:szCs w:val="26"/>
          <w:lang w:val="kk-KZ"/>
        </w:rPr>
      </w:pPr>
      <w:r>
        <w:rPr>
          <w:rFonts w:ascii="Cambria" w:hAnsi="Cambria" w:cs="Cambria"/>
          <w:sz w:val="26"/>
          <w:szCs w:val="26"/>
          <w:lang w:val="kk-KZ"/>
        </w:rPr>
        <w:t>09.10 күні «Қызым үйде, қылығы түзде» атты психологиялық тренинг өтілді. Мектеп психологы Асылханова Алия Айдарбекқызы 5-7 сынып оқушыларына өтпелі кезеңдегі болатын дағдарысқа қалай төтеп беру, қалай аман шығу керектігін айтып, тренинг жаттығуларын жүргізді. Қыздармен кері байланыс жүрді. Оқушылар тренингке қызығушылықпен қатысты.</w:t>
      </w:r>
    </w:p>
    <w:p w:rsidR="00415E8D" w:rsidRDefault="00415E8D" w:rsidP="00415E8D">
      <w:pPr>
        <w:tabs>
          <w:tab w:val="left" w:pos="5490"/>
        </w:tabs>
        <w:ind w:left="-426" w:firstLine="426"/>
        <w:jc w:val="both"/>
        <w:rPr>
          <w:rFonts w:ascii="Cambria" w:hAnsi="Cambria" w:cs="Cambria"/>
          <w:sz w:val="26"/>
          <w:szCs w:val="26"/>
          <w:lang w:val="kk-KZ"/>
        </w:rPr>
      </w:pPr>
      <w:r>
        <w:rPr>
          <w:rFonts w:ascii="Cambria" w:hAnsi="Cambria" w:cs="Cambria"/>
          <w:sz w:val="26"/>
          <w:szCs w:val="26"/>
          <w:lang w:val="kk-KZ"/>
        </w:rPr>
        <w:t>11.10 күні «Қыз қылымен көрікті» тақырыбында 7-9 сынып қыздарының қатысуымен ток шоу болып өтті.  Ток шоуға мектеп психологы, мектеп медбибісі, аналар кеңесінің мүшесі қонақ ретінде қатысты. Қыздарымыздың қазіргі тәрбиесі жөнінде сөз қозғап, қыздар мәселесінің басын ашып, ашық алаңда қыздар өз ойларын ортаға салды.</w:t>
      </w:r>
    </w:p>
    <w:p w:rsidR="00415E8D" w:rsidRDefault="00415E8D" w:rsidP="00415E8D">
      <w:pPr>
        <w:rPr>
          <w:rFonts w:ascii="Cambria" w:hAnsi="Cambria" w:cs="Cambria"/>
          <w:sz w:val="26"/>
          <w:szCs w:val="26"/>
          <w:lang w:val="kk-KZ"/>
        </w:rPr>
      </w:pPr>
      <w:r>
        <w:rPr>
          <w:rFonts w:ascii="Cambria" w:hAnsi="Cambria" w:cs="Cambria"/>
          <w:sz w:val="26"/>
          <w:szCs w:val="26"/>
          <w:lang w:val="kk-KZ"/>
        </w:rPr>
        <w:t xml:space="preserve">Қыздар күні декадасы аясындағы  іс-шаралар өз деңгейінде өтілді. </w:t>
      </w: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spacing w:after="0"/>
        <w:rPr>
          <w:rFonts w:ascii="Cambria" w:hAnsi="Cambria" w:cs="Cambria"/>
          <w:sz w:val="26"/>
          <w:szCs w:val="26"/>
          <w:lang w:val="kk-KZ"/>
        </w:rPr>
      </w:pPr>
    </w:p>
    <w:p w:rsidR="00415E8D" w:rsidRDefault="00415E8D" w:rsidP="00415E8D">
      <w:pPr>
        <w:tabs>
          <w:tab w:val="left" w:pos="1680"/>
        </w:tabs>
        <w:spacing w:after="0"/>
        <w:rPr>
          <w:rFonts w:ascii="Cambria" w:hAnsi="Cambria" w:cs="Cambria"/>
          <w:sz w:val="26"/>
          <w:szCs w:val="26"/>
          <w:lang w:val="kk-KZ"/>
        </w:rPr>
      </w:pPr>
      <w:r>
        <w:rPr>
          <w:rFonts w:ascii="Cambria" w:hAnsi="Cambria" w:cs="Cambria"/>
          <w:sz w:val="26"/>
          <w:szCs w:val="26"/>
          <w:lang w:val="kk-KZ"/>
        </w:rPr>
        <w:tab/>
        <w:t xml:space="preserve">Мектеп директоры м.а </w:t>
      </w:r>
      <w:r>
        <w:rPr>
          <w:rFonts w:ascii="Cambria" w:hAnsi="Cambria" w:cs="Cambria"/>
          <w:sz w:val="26"/>
          <w:szCs w:val="26"/>
          <w:lang w:val="ru-RU"/>
        </w:rPr>
        <w:t xml:space="preserve">                         </w:t>
      </w:r>
      <w:r>
        <w:rPr>
          <w:rFonts w:ascii="Cambria" w:hAnsi="Cambria" w:cs="Cambria"/>
          <w:sz w:val="26"/>
          <w:szCs w:val="26"/>
          <w:lang w:val="kk-KZ"/>
        </w:rPr>
        <w:t>П.С.Жамшыбаева</w:t>
      </w:r>
    </w:p>
    <w:p w:rsidR="00415E8D" w:rsidRDefault="00415E8D" w:rsidP="00415E8D">
      <w:pPr>
        <w:tabs>
          <w:tab w:val="left" w:pos="3225"/>
        </w:tabs>
        <w:spacing w:after="0"/>
        <w:rPr>
          <w:rFonts w:ascii="Bell MT" w:hAnsi="Bell MT" w:cs="Cambria"/>
          <w:sz w:val="20"/>
          <w:szCs w:val="20"/>
          <w:lang w:val="kk-KZ"/>
        </w:rPr>
      </w:pPr>
      <w:r>
        <w:rPr>
          <w:rFonts w:ascii="Cambria" w:hAnsi="Cambria" w:cs="Cambria"/>
          <w:sz w:val="26"/>
          <w:szCs w:val="26"/>
          <w:lang w:val="kk-KZ"/>
        </w:rPr>
        <w:t xml:space="preserve">                             </w:t>
      </w:r>
      <w:r>
        <w:rPr>
          <w:rFonts w:ascii="Cambria" w:hAnsi="Cambria" w:cs="Cambria"/>
          <w:sz w:val="20"/>
          <w:szCs w:val="20"/>
          <w:lang w:val="kk-KZ"/>
        </w:rPr>
        <w:t>Орындаған</w:t>
      </w:r>
      <w:r>
        <w:rPr>
          <w:rFonts w:ascii="Bell MT" w:hAnsi="Bell MT" w:cs="Cambria"/>
          <w:sz w:val="20"/>
          <w:szCs w:val="20"/>
          <w:lang w:val="kk-KZ"/>
        </w:rPr>
        <w:t xml:space="preserve">: </w:t>
      </w:r>
      <w:r>
        <w:rPr>
          <w:rFonts w:ascii="Cambria" w:hAnsi="Cambria" w:cs="Cambria"/>
          <w:sz w:val="20"/>
          <w:szCs w:val="20"/>
          <w:lang w:val="kk-KZ"/>
        </w:rPr>
        <w:t>А</w:t>
      </w:r>
      <w:r>
        <w:rPr>
          <w:rFonts w:ascii="Bell MT" w:hAnsi="Bell MT" w:cs="Cambria"/>
          <w:sz w:val="20"/>
          <w:szCs w:val="20"/>
          <w:lang w:val="kk-KZ"/>
        </w:rPr>
        <w:t>.</w:t>
      </w:r>
      <w:r>
        <w:rPr>
          <w:rFonts w:ascii="Cambria" w:hAnsi="Cambria" w:cs="Cambria"/>
          <w:sz w:val="20"/>
          <w:szCs w:val="20"/>
          <w:lang w:val="kk-KZ"/>
        </w:rPr>
        <w:t>Ж</w:t>
      </w:r>
      <w:r>
        <w:rPr>
          <w:rFonts w:ascii="Bell MT" w:hAnsi="Bell MT" w:cs="Cambria"/>
          <w:sz w:val="20"/>
          <w:szCs w:val="20"/>
          <w:lang w:val="kk-KZ"/>
        </w:rPr>
        <w:t>.</w:t>
      </w:r>
      <w:r>
        <w:rPr>
          <w:rFonts w:ascii="Cambria" w:hAnsi="Cambria" w:cs="Cambria"/>
          <w:sz w:val="20"/>
          <w:szCs w:val="20"/>
          <w:lang w:val="kk-KZ"/>
        </w:rPr>
        <w:t>Тахаева</w:t>
      </w:r>
    </w:p>
    <w:p w:rsidR="00415E8D" w:rsidRDefault="00415E8D" w:rsidP="00415E8D">
      <w:pPr>
        <w:tabs>
          <w:tab w:val="left" w:pos="3225"/>
        </w:tabs>
        <w:spacing w:after="0"/>
        <w:rPr>
          <w:rFonts w:cs="Cambria"/>
          <w:sz w:val="20"/>
          <w:szCs w:val="20"/>
          <w:lang w:val="kk-KZ"/>
        </w:rPr>
      </w:pPr>
      <w:r>
        <w:rPr>
          <w:rFonts w:ascii="Bell MT" w:hAnsi="Bell MT" w:cs="Cambria"/>
          <w:sz w:val="20"/>
          <w:szCs w:val="20"/>
          <w:lang w:val="kk-KZ"/>
        </w:rPr>
        <w:t xml:space="preserve">                                                        72017</w:t>
      </w:r>
    </w:p>
    <w:p w:rsidR="00415E8D" w:rsidRPr="00415E8D" w:rsidRDefault="00415E8D" w:rsidP="00415E8D">
      <w:pPr>
        <w:tabs>
          <w:tab w:val="left" w:pos="3225"/>
        </w:tabs>
        <w:spacing w:after="0"/>
        <w:rPr>
          <w:rFonts w:cs="Cambria"/>
          <w:sz w:val="20"/>
          <w:szCs w:val="20"/>
          <w:lang w:val="kk-KZ"/>
        </w:rPr>
      </w:pPr>
    </w:p>
    <w:p w:rsidR="00415E8D" w:rsidRDefault="00415E8D" w:rsidP="00415E8D">
      <w:pPr>
        <w:spacing w:after="0" w:line="240" w:lineRule="auto"/>
        <w:jc w:val="center"/>
        <w:rPr>
          <w:rFonts w:cs="Times New Roman"/>
          <w:sz w:val="26"/>
          <w:szCs w:val="26"/>
          <w:lang w:val="kk-KZ"/>
        </w:rPr>
      </w:pPr>
    </w:p>
    <w:p w:rsidR="00415E8D" w:rsidRDefault="00415E8D" w:rsidP="00415E8D">
      <w:pPr>
        <w:spacing w:after="0" w:line="240" w:lineRule="auto"/>
        <w:jc w:val="center"/>
        <w:rPr>
          <w:rFonts w:ascii="Bell MT" w:hAnsi="Bell MT" w:cs="Times New Roman"/>
          <w:sz w:val="26"/>
          <w:szCs w:val="26"/>
          <w:lang w:val="kk-KZ"/>
        </w:rPr>
      </w:pPr>
      <w:r>
        <w:rPr>
          <w:rFonts w:cs="Times New Roman"/>
          <w:sz w:val="26"/>
          <w:szCs w:val="26"/>
          <w:lang w:val="kk-KZ"/>
        </w:rPr>
        <w:lastRenderedPageBreak/>
        <w:t>ЖББ</w:t>
      </w:r>
      <w:r>
        <w:rPr>
          <w:rFonts w:ascii="Cambria" w:hAnsi="Cambria" w:cs="Cambria"/>
          <w:sz w:val="26"/>
          <w:szCs w:val="26"/>
          <w:lang w:val="kk-KZ"/>
        </w:rPr>
        <w:t xml:space="preserve"> ЖББ</w:t>
      </w:r>
      <w:r>
        <w:rPr>
          <w:rFonts w:ascii="Bell MT" w:hAnsi="Bell MT" w:cs="Times New Roman"/>
          <w:sz w:val="26"/>
          <w:szCs w:val="26"/>
          <w:lang w:val="kk-KZ"/>
        </w:rPr>
        <w:t xml:space="preserve"> </w:t>
      </w:r>
      <w:r>
        <w:rPr>
          <w:rFonts w:ascii="Times New Roman" w:hAnsi="Times New Roman" w:cs="Times New Roman"/>
          <w:sz w:val="26"/>
          <w:szCs w:val="26"/>
          <w:lang w:val="kk-KZ"/>
        </w:rPr>
        <w:t>№</w:t>
      </w:r>
      <w:r>
        <w:rPr>
          <w:rFonts w:ascii="Bell MT" w:hAnsi="Bell MT" w:cs="Times New Roman"/>
          <w:sz w:val="26"/>
          <w:szCs w:val="26"/>
          <w:lang w:val="kk-KZ"/>
        </w:rPr>
        <w:t xml:space="preserve">2 </w:t>
      </w:r>
      <w:r>
        <w:rPr>
          <w:rFonts w:ascii="Cambria" w:hAnsi="Cambria" w:cs="Cambria"/>
          <w:sz w:val="26"/>
          <w:szCs w:val="26"/>
          <w:lang w:val="kk-KZ"/>
        </w:rPr>
        <w:t>санаторлық</w:t>
      </w:r>
      <w:r>
        <w:rPr>
          <w:rFonts w:ascii="Bell MT" w:hAnsi="Bell MT" w:cs="Times New Roman"/>
          <w:sz w:val="26"/>
          <w:szCs w:val="26"/>
          <w:lang w:val="kk-KZ"/>
        </w:rPr>
        <w:t xml:space="preserve"> </w:t>
      </w:r>
      <w:r>
        <w:rPr>
          <w:rFonts w:ascii="Cambria" w:hAnsi="Cambria" w:cs="Cambria"/>
          <w:sz w:val="26"/>
          <w:szCs w:val="26"/>
          <w:lang w:val="kk-KZ"/>
        </w:rPr>
        <w:t>мектеп</w:t>
      </w:r>
      <w:r>
        <w:rPr>
          <w:rFonts w:ascii="Bell MT" w:hAnsi="Bell MT" w:cs="Times New Roman"/>
          <w:sz w:val="26"/>
          <w:szCs w:val="26"/>
          <w:lang w:val="kk-KZ"/>
        </w:rPr>
        <w:t>-</w:t>
      </w:r>
      <w:r>
        <w:rPr>
          <w:rFonts w:ascii="Cambria" w:hAnsi="Cambria" w:cs="Cambria"/>
          <w:sz w:val="26"/>
          <w:szCs w:val="26"/>
          <w:lang w:val="kk-KZ"/>
        </w:rPr>
        <w:t>интернаты</w:t>
      </w:r>
      <w:r>
        <w:rPr>
          <w:rFonts w:ascii="Bell MT" w:hAnsi="Bell MT" w:cs="Times New Roman"/>
          <w:sz w:val="26"/>
          <w:szCs w:val="26"/>
          <w:lang w:val="kk-KZ"/>
        </w:rPr>
        <w:t xml:space="preserve">  </w:t>
      </w:r>
      <w:r>
        <w:rPr>
          <w:rFonts w:ascii="Cambria" w:hAnsi="Cambria" w:cs="Cambria"/>
          <w:sz w:val="26"/>
          <w:szCs w:val="26"/>
          <w:lang w:val="kk-KZ"/>
        </w:rPr>
        <w:t>бойынша</w:t>
      </w:r>
      <w:r>
        <w:rPr>
          <w:rFonts w:ascii="Bell MT" w:hAnsi="Bell MT" w:cs="Times New Roman"/>
          <w:sz w:val="26"/>
          <w:szCs w:val="26"/>
          <w:lang w:val="kk-KZ"/>
        </w:rPr>
        <w:t xml:space="preserve"> </w:t>
      </w:r>
    </w:p>
    <w:p w:rsidR="00415E8D" w:rsidRDefault="00415E8D" w:rsidP="00415E8D">
      <w:pPr>
        <w:spacing w:after="0" w:line="240" w:lineRule="auto"/>
        <w:jc w:val="center"/>
        <w:rPr>
          <w:rFonts w:cs="Times New Roman"/>
          <w:sz w:val="26"/>
          <w:szCs w:val="26"/>
          <w:lang w:val="kk-KZ"/>
        </w:rPr>
      </w:pPr>
      <w:r>
        <w:rPr>
          <w:rFonts w:ascii="Bell MT" w:hAnsi="Bell MT" w:cs="Times New Roman"/>
          <w:b/>
          <w:sz w:val="26"/>
          <w:szCs w:val="26"/>
          <w:lang w:val="kk-KZ"/>
        </w:rPr>
        <w:t xml:space="preserve">11 </w:t>
      </w:r>
      <w:r>
        <w:rPr>
          <w:rFonts w:ascii="Cambria" w:hAnsi="Cambria" w:cs="Cambria"/>
          <w:b/>
          <w:sz w:val="26"/>
          <w:szCs w:val="26"/>
          <w:lang w:val="kk-KZ"/>
        </w:rPr>
        <w:t>қазан</w:t>
      </w:r>
      <w:r>
        <w:rPr>
          <w:rFonts w:ascii="Bell MT" w:hAnsi="Bell MT" w:cs="Times New Roman"/>
          <w:b/>
          <w:sz w:val="26"/>
          <w:szCs w:val="26"/>
          <w:lang w:val="kk-KZ"/>
        </w:rPr>
        <w:t xml:space="preserve">  - </w:t>
      </w:r>
      <w:r>
        <w:rPr>
          <w:rFonts w:ascii="Cambria" w:hAnsi="Cambria" w:cs="Cambria"/>
          <w:b/>
          <w:sz w:val="26"/>
          <w:szCs w:val="26"/>
          <w:lang w:val="kk-KZ"/>
        </w:rPr>
        <w:t>Халықаралық</w:t>
      </w:r>
      <w:r>
        <w:rPr>
          <w:rFonts w:ascii="Bell MT" w:hAnsi="Bell MT" w:cs="Times New Roman"/>
          <w:b/>
          <w:sz w:val="26"/>
          <w:szCs w:val="26"/>
          <w:lang w:val="kk-KZ"/>
        </w:rPr>
        <w:t xml:space="preserve"> </w:t>
      </w:r>
      <w:r>
        <w:rPr>
          <w:rFonts w:ascii="Cambria" w:hAnsi="Cambria" w:cs="Cambria"/>
          <w:b/>
          <w:sz w:val="26"/>
          <w:szCs w:val="26"/>
          <w:lang w:val="kk-KZ"/>
        </w:rPr>
        <w:t>қыздар</w:t>
      </w:r>
      <w:r>
        <w:rPr>
          <w:rFonts w:ascii="Bell MT" w:hAnsi="Bell MT" w:cs="Times New Roman"/>
          <w:b/>
          <w:sz w:val="26"/>
          <w:szCs w:val="26"/>
          <w:lang w:val="kk-KZ"/>
        </w:rPr>
        <w:t xml:space="preserve"> </w:t>
      </w:r>
      <w:r>
        <w:rPr>
          <w:rFonts w:ascii="Cambria" w:hAnsi="Cambria" w:cs="Cambria"/>
          <w:b/>
          <w:sz w:val="26"/>
          <w:szCs w:val="26"/>
          <w:lang w:val="kk-KZ"/>
        </w:rPr>
        <w:t>күніне</w:t>
      </w:r>
      <w:r>
        <w:rPr>
          <w:rFonts w:ascii="Bell MT" w:hAnsi="Bell MT" w:cs="Times New Roman"/>
          <w:sz w:val="26"/>
          <w:szCs w:val="26"/>
          <w:lang w:val="kk-KZ"/>
        </w:rPr>
        <w:t xml:space="preserve"> </w:t>
      </w:r>
      <w:r>
        <w:rPr>
          <w:rFonts w:ascii="Cambria" w:hAnsi="Cambria" w:cs="Cambria"/>
          <w:sz w:val="26"/>
          <w:szCs w:val="26"/>
          <w:lang w:val="kk-KZ"/>
        </w:rPr>
        <w:t>орай</w:t>
      </w:r>
      <w:r>
        <w:rPr>
          <w:rFonts w:ascii="Bell MT" w:hAnsi="Bell MT" w:cs="Calibri"/>
          <w:sz w:val="26"/>
          <w:szCs w:val="26"/>
          <w:lang w:val="kk-KZ"/>
        </w:rPr>
        <w:t xml:space="preserve"> </w:t>
      </w:r>
      <w:r>
        <w:rPr>
          <w:rFonts w:ascii="Cambria" w:hAnsi="Cambria" w:cs="Cambria"/>
          <w:sz w:val="26"/>
          <w:szCs w:val="26"/>
          <w:lang w:val="kk-KZ"/>
        </w:rPr>
        <w:t>онкүндік</w:t>
      </w:r>
      <w:r>
        <w:rPr>
          <w:rFonts w:ascii="Bell MT" w:hAnsi="Bell MT" w:cs="Calibri"/>
          <w:sz w:val="26"/>
          <w:szCs w:val="26"/>
          <w:lang w:val="kk-KZ"/>
        </w:rPr>
        <w:t xml:space="preserve"> </w:t>
      </w:r>
      <w:r>
        <w:rPr>
          <w:rFonts w:ascii="Cambria" w:hAnsi="Cambria" w:cs="Cambria"/>
          <w:sz w:val="26"/>
          <w:szCs w:val="26"/>
          <w:lang w:val="kk-KZ"/>
        </w:rPr>
        <w:t>аясындағы</w:t>
      </w:r>
      <w:r>
        <w:rPr>
          <w:rFonts w:ascii="Bell MT" w:hAnsi="Bell MT" w:cs="Calibri"/>
          <w:sz w:val="26"/>
          <w:szCs w:val="26"/>
          <w:lang w:val="kk-KZ"/>
        </w:rPr>
        <w:t xml:space="preserve"> </w:t>
      </w:r>
      <w:r>
        <w:rPr>
          <w:rFonts w:cs="Calibri"/>
          <w:sz w:val="26"/>
          <w:szCs w:val="26"/>
          <w:lang w:val="kk-KZ"/>
        </w:rPr>
        <w:t xml:space="preserve">   </w:t>
      </w:r>
      <w:r>
        <w:rPr>
          <w:rFonts w:ascii="Cambria" w:hAnsi="Cambria" w:cs="Cambria"/>
          <w:sz w:val="26"/>
          <w:szCs w:val="26"/>
          <w:lang w:val="kk-KZ"/>
        </w:rPr>
        <w:t>өткізілетін</w:t>
      </w:r>
      <w:r>
        <w:rPr>
          <w:rFonts w:ascii="Bell MT" w:hAnsi="Bell MT" w:cs="Calibri"/>
          <w:sz w:val="26"/>
          <w:szCs w:val="26"/>
          <w:lang w:val="kk-KZ"/>
        </w:rPr>
        <w:t xml:space="preserve">    </w:t>
      </w:r>
      <w:r>
        <w:rPr>
          <w:rFonts w:ascii="Cambria" w:hAnsi="Cambria" w:cs="Cambria"/>
          <w:sz w:val="26"/>
          <w:szCs w:val="26"/>
          <w:lang w:val="kk-KZ"/>
        </w:rPr>
        <w:t>іс</w:t>
      </w:r>
      <w:r>
        <w:rPr>
          <w:rFonts w:ascii="Bell MT" w:hAnsi="Bell MT" w:cs="Times New Roman"/>
          <w:sz w:val="26"/>
          <w:szCs w:val="26"/>
          <w:lang w:val="kk-KZ"/>
        </w:rPr>
        <w:t>-</w:t>
      </w:r>
      <w:r>
        <w:rPr>
          <w:rFonts w:ascii="Cambria" w:hAnsi="Cambria" w:cs="Cambria"/>
          <w:sz w:val="26"/>
          <w:szCs w:val="26"/>
          <w:lang w:val="kk-KZ"/>
        </w:rPr>
        <w:t>шараларға</w:t>
      </w:r>
      <w:r>
        <w:rPr>
          <w:rFonts w:ascii="Bell MT" w:hAnsi="Bell MT" w:cs="Times New Roman"/>
          <w:sz w:val="26"/>
          <w:szCs w:val="26"/>
          <w:lang w:val="kk-KZ"/>
        </w:rPr>
        <w:t xml:space="preserve"> </w:t>
      </w:r>
    </w:p>
    <w:p w:rsidR="00415E8D" w:rsidRDefault="00415E8D" w:rsidP="00415E8D">
      <w:pPr>
        <w:spacing w:after="0" w:line="240" w:lineRule="auto"/>
        <w:jc w:val="center"/>
        <w:rPr>
          <w:rFonts w:ascii="Cambria" w:hAnsi="Cambria" w:cs="Cambria"/>
          <w:b/>
          <w:sz w:val="26"/>
          <w:szCs w:val="26"/>
          <w:lang w:val="kk-KZ"/>
        </w:rPr>
      </w:pPr>
    </w:p>
    <w:p w:rsidR="00415E8D" w:rsidRDefault="00415E8D" w:rsidP="00415E8D">
      <w:pPr>
        <w:spacing w:after="0" w:line="240" w:lineRule="auto"/>
        <w:jc w:val="center"/>
        <w:rPr>
          <w:rFonts w:ascii="Cambria" w:hAnsi="Cambria" w:cs="Cambria"/>
          <w:b/>
          <w:sz w:val="26"/>
          <w:szCs w:val="26"/>
          <w:lang w:val="kk-KZ"/>
        </w:rPr>
      </w:pPr>
      <w:r>
        <w:rPr>
          <w:rFonts w:ascii="Cambria" w:hAnsi="Cambria" w:cs="Cambria"/>
          <w:b/>
          <w:sz w:val="26"/>
          <w:szCs w:val="26"/>
          <w:lang w:val="kk-KZ"/>
        </w:rPr>
        <w:t>ФОТОАҚПАРАТ</w:t>
      </w:r>
    </w:p>
    <w:p w:rsidR="00415E8D" w:rsidRDefault="00415E8D" w:rsidP="00415E8D">
      <w:pPr>
        <w:tabs>
          <w:tab w:val="left" w:pos="3225"/>
        </w:tabs>
        <w:rPr>
          <w:rFonts w:ascii="Cambria" w:hAnsi="Cambria" w:cs="Cambria"/>
          <w:sz w:val="26"/>
          <w:szCs w:val="26"/>
          <w:lang w:val="kk-KZ"/>
        </w:rPr>
      </w:pPr>
      <w:r>
        <w:rPr>
          <w:noProof/>
        </w:rPr>
        <w:drawing>
          <wp:anchor distT="0" distB="0" distL="114300" distR="114300" simplePos="0" relativeHeight="251658240" behindDoc="1" locked="0" layoutInCell="1" allowOverlap="1">
            <wp:simplePos x="0" y="0"/>
            <wp:positionH relativeFrom="column">
              <wp:posOffset>-232410</wp:posOffset>
            </wp:positionH>
            <wp:positionV relativeFrom="paragraph">
              <wp:posOffset>320040</wp:posOffset>
            </wp:positionV>
            <wp:extent cx="1778635" cy="2371725"/>
            <wp:effectExtent l="0" t="0" r="0" b="9525"/>
            <wp:wrapNone/>
            <wp:docPr id="8" name="Рисунок 8" descr="a51b2811-2681-4816-8b5c-5df59f84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51b2811-2681-4816-8b5c-5df59f8465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635" cy="2371725"/>
                    </a:xfrm>
                    <a:prstGeom prst="rect">
                      <a:avLst/>
                    </a:prstGeom>
                    <a:noFill/>
                  </pic:spPr>
                </pic:pic>
              </a:graphicData>
            </a:graphic>
            <wp14:sizeRelH relativeFrom="page">
              <wp14:pctWidth>0</wp14:pctWidth>
            </wp14:sizeRelH>
            <wp14:sizeRelV relativeFrom="page">
              <wp14:pctHeight>0</wp14:pctHeight>
            </wp14:sizeRelV>
          </wp:anchor>
        </w:drawing>
      </w:r>
    </w:p>
    <w:p w:rsidR="00415E8D" w:rsidRDefault="00415E8D" w:rsidP="00415E8D">
      <w:pPr>
        <w:tabs>
          <w:tab w:val="left" w:pos="3225"/>
        </w:tabs>
        <w:rPr>
          <w:rFonts w:ascii="Cambria" w:hAnsi="Cambria" w:cs="Cambria"/>
          <w:sz w:val="26"/>
          <w:szCs w:val="26"/>
          <w:lang w:val="kk-KZ"/>
        </w:rPr>
      </w:pPr>
      <w:r>
        <w:rPr>
          <w:noProof/>
        </w:rPr>
        <w:drawing>
          <wp:anchor distT="0" distB="0" distL="114300" distR="114300" simplePos="0" relativeHeight="251658240" behindDoc="1" locked="0" layoutInCell="1" allowOverlap="1">
            <wp:simplePos x="0" y="0"/>
            <wp:positionH relativeFrom="column">
              <wp:posOffset>2815590</wp:posOffset>
            </wp:positionH>
            <wp:positionV relativeFrom="paragraph">
              <wp:posOffset>4486275</wp:posOffset>
            </wp:positionV>
            <wp:extent cx="2194560" cy="1645920"/>
            <wp:effectExtent l="0" t="0" r="0" b="0"/>
            <wp:wrapNone/>
            <wp:docPr id="7" name="Рисунок 7" descr="17d4ff51-6d3c-425c-906b-6bea39f3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7d4ff51-6d3c-425c-906b-6bea39f335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285750</wp:posOffset>
            </wp:positionH>
            <wp:positionV relativeFrom="paragraph">
              <wp:posOffset>4476750</wp:posOffset>
            </wp:positionV>
            <wp:extent cx="2207260" cy="1655445"/>
            <wp:effectExtent l="0" t="0" r="2540" b="1905"/>
            <wp:wrapNone/>
            <wp:docPr id="6" name="Рисунок 6" descr="d7a8cf8f-e4ec-4e52-a45f-e872dea832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7a8cf8f-e4ec-4e52-a45f-e872dea832d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260" cy="1655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-381635</wp:posOffset>
            </wp:positionH>
            <wp:positionV relativeFrom="paragraph">
              <wp:posOffset>2571750</wp:posOffset>
            </wp:positionV>
            <wp:extent cx="2098675" cy="1574165"/>
            <wp:effectExtent l="0" t="0" r="0" b="6985"/>
            <wp:wrapNone/>
            <wp:docPr id="5" name="Рисунок 5" descr="c91124ae-6158-4888-bc59-80d04d1b3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91124ae-6158-4888-bc59-80d04d1b31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675" cy="1574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2886075</wp:posOffset>
            </wp:positionH>
            <wp:positionV relativeFrom="paragraph">
              <wp:posOffset>2550795</wp:posOffset>
            </wp:positionV>
            <wp:extent cx="2095500" cy="1571625"/>
            <wp:effectExtent l="0" t="0" r="0" b="9525"/>
            <wp:wrapNone/>
            <wp:docPr id="4" name="Рисунок 4" descr="8fb9dffa-92fd-488a-9be7-c27afc4a0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8fb9dffa-92fd-488a-9be7-c27afc4a039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3967480</wp:posOffset>
            </wp:positionH>
            <wp:positionV relativeFrom="paragraph">
              <wp:posOffset>2564130</wp:posOffset>
            </wp:positionV>
            <wp:extent cx="2204085" cy="1652905"/>
            <wp:effectExtent l="0" t="0" r="5715" b="4445"/>
            <wp:wrapNone/>
            <wp:docPr id="3" name="Рисунок 3" descr="4c846bbf-32a1-4f7f-8f90-e01b41d4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c846bbf-32a1-4f7f-8f90-e01b41d431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085" cy="1652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47625</wp:posOffset>
            </wp:positionV>
            <wp:extent cx="1661160" cy="2214880"/>
            <wp:effectExtent l="0" t="0" r="0" b="0"/>
            <wp:wrapNone/>
            <wp:docPr id="2" name="Рисунок 2" descr="768cd464-3f8a-499b-a467-b62e5a3ba7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68cd464-3f8a-499b-a467-b62e5a3ba7b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1160" cy="221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1863090</wp:posOffset>
            </wp:positionH>
            <wp:positionV relativeFrom="paragraph">
              <wp:posOffset>361950</wp:posOffset>
            </wp:positionV>
            <wp:extent cx="2184400" cy="1638300"/>
            <wp:effectExtent l="0" t="0" r="6350" b="0"/>
            <wp:wrapNone/>
            <wp:docPr id="1" name="Рисунок 1" descr="602fdb2e-0be2-4360-a924-40f0d2e5b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02fdb2e-0be2-4360-a924-40f0d2e5b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26"/>
          <w:szCs w:val="26"/>
          <w:lang w:val="kk-KZ"/>
        </w:rPr>
        <w:tab/>
      </w: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rPr>
          <w:rFonts w:ascii="Cambria" w:hAnsi="Cambria" w:cs="Cambria"/>
          <w:sz w:val="26"/>
          <w:szCs w:val="26"/>
          <w:lang w:val="kk-KZ"/>
        </w:rPr>
      </w:pPr>
    </w:p>
    <w:p w:rsidR="00415E8D" w:rsidRDefault="00415E8D" w:rsidP="00415E8D">
      <w:pPr>
        <w:jc w:val="right"/>
        <w:rPr>
          <w:rFonts w:ascii="Cambria" w:hAnsi="Cambria" w:cs="Cambria"/>
          <w:sz w:val="26"/>
          <w:szCs w:val="26"/>
          <w:lang w:val="kk-KZ"/>
        </w:rPr>
      </w:pPr>
    </w:p>
    <w:p w:rsidR="00415E8D" w:rsidRDefault="00415E8D" w:rsidP="00415E8D">
      <w:pPr>
        <w:jc w:val="right"/>
        <w:rPr>
          <w:rFonts w:ascii="Cambria" w:hAnsi="Cambria" w:cs="Cambria"/>
          <w:sz w:val="26"/>
          <w:szCs w:val="26"/>
          <w:lang w:val="kk-KZ"/>
        </w:rPr>
      </w:pPr>
    </w:p>
    <w:p w:rsidR="00415E8D" w:rsidRDefault="00415E8D" w:rsidP="00415E8D">
      <w:pPr>
        <w:jc w:val="right"/>
        <w:rPr>
          <w:rFonts w:ascii="Cambria" w:hAnsi="Cambria" w:cs="Cambria"/>
          <w:sz w:val="26"/>
          <w:szCs w:val="26"/>
          <w:lang w:val="kk-KZ"/>
        </w:rPr>
      </w:pPr>
    </w:p>
    <w:p w:rsidR="00415E8D" w:rsidRDefault="00415E8D" w:rsidP="00415E8D">
      <w:pPr>
        <w:jc w:val="right"/>
        <w:rPr>
          <w:rFonts w:ascii="Cambria" w:hAnsi="Cambria" w:cs="Cambria"/>
          <w:sz w:val="26"/>
          <w:szCs w:val="26"/>
          <w:lang w:val="kk-KZ"/>
        </w:rPr>
      </w:pPr>
    </w:p>
    <w:p w:rsidR="00415E8D" w:rsidRDefault="00415E8D" w:rsidP="00415E8D">
      <w:pPr>
        <w:jc w:val="right"/>
        <w:rPr>
          <w:rFonts w:ascii="Cambria" w:hAnsi="Cambria" w:cs="Cambria"/>
          <w:sz w:val="26"/>
          <w:szCs w:val="26"/>
          <w:lang w:val="kk-KZ"/>
        </w:rPr>
      </w:pPr>
    </w:p>
    <w:p w:rsidR="00415E8D" w:rsidRDefault="00415E8D" w:rsidP="00415E8D">
      <w:pPr>
        <w:jc w:val="right"/>
        <w:rPr>
          <w:rFonts w:ascii="Cambria" w:hAnsi="Cambria" w:cs="Cambria"/>
          <w:sz w:val="26"/>
          <w:szCs w:val="26"/>
          <w:lang w:val="kk-KZ"/>
        </w:rPr>
      </w:pPr>
    </w:p>
    <w:p w:rsidR="00415E8D" w:rsidRDefault="00415E8D" w:rsidP="00415E8D">
      <w:pPr>
        <w:jc w:val="right"/>
        <w:rPr>
          <w:rFonts w:ascii="Cambria" w:hAnsi="Cambria" w:cs="Cambria"/>
          <w:sz w:val="26"/>
          <w:szCs w:val="26"/>
          <w:lang w:val="kk-KZ"/>
        </w:rPr>
      </w:pPr>
    </w:p>
    <w:p w:rsidR="00415E8D" w:rsidRDefault="00415E8D" w:rsidP="00415E8D">
      <w:pPr>
        <w:tabs>
          <w:tab w:val="left" w:pos="709"/>
        </w:tabs>
        <w:spacing w:after="0"/>
        <w:rPr>
          <w:rFonts w:ascii="Cambria" w:hAnsi="Cambria" w:cs="Cambria"/>
          <w:sz w:val="26"/>
          <w:szCs w:val="26"/>
          <w:lang w:val="kk-KZ"/>
        </w:rPr>
      </w:pPr>
      <w:r>
        <w:rPr>
          <w:rFonts w:ascii="Cambria" w:hAnsi="Cambria" w:cs="Cambria"/>
          <w:sz w:val="26"/>
          <w:szCs w:val="26"/>
          <w:lang w:val="ru-RU"/>
        </w:rPr>
        <w:t xml:space="preserve">                          </w:t>
      </w:r>
      <w:r>
        <w:rPr>
          <w:rFonts w:ascii="Cambria" w:hAnsi="Cambria" w:cs="Cambria"/>
          <w:sz w:val="26"/>
          <w:szCs w:val="26"/>
          <w:lang w:val="kk-KZ"/>
        </w:rPr>
        <w:t xml:space="preserve">Мектеп директоры м.а </w:t>
      </w:r>
      <w:r>
        <w:rPr>
          <w:rFonts w:ascii="Cambria" w:hAnsi="Cambria" w:cs="Cambria"/>
          <w:sz w:val="26"/>
          <w:szCs w:val="26"/>
          <w:lang w:val="ru-RU"/>
        </w:rPr>
        <w:t xml:space="preserve">                                         </w:t>
      </w:r>
      <w:r>
        <w:rPr>
          <w:rFonts w:ascii="Cambria" w:hAnsi="Cambria" w:cs="Cambria"/>
          <w:sz w:val="26"/>
          <w:szCs w:val="26"/>
          <w:lang w:val="kk-KZ"/>
        </w:rPr>
        <w:t>П.С.Жамшыбаева</w:t>
      </w:r>
    </w:p>
    <w:p w:rsidR="00415E8D" w:rsidRDefault="00415E8D" w:rsidP="00415E8D">
      <w:pPr>
        <w:tabs>
          <w:tab w:val="left" w:pos="3225"/>
        </w:tabs>
        <w:spacing w:after="0"/>
        <w:rPr>
          <w:rFonts w:ascii="Bell MT" w:hAnsi="Bell MT" w:cs="Cambria"/>
          <w:sz w:val="20"/>
          <w:szCs w:val="20"/>
          <w:lang w:val="kk-KZ"/>
        </w:rPr>
      </w:pPr>
      <w:r>
        <w:rPr>
          <w:rFonts w:ascii="Cambria" w:hAnsi="Cambria" w:cs="Cambria"/>
          <w:sz w:val="26"/>
          <w:szCs w:val="26"/>
          <w:lang w:val="kk-KZ"/>
        </w:rPr>
        <w:t xml:space="preserve">                             </w:t>
      </w:r>
      <w:r>
        <w:rPr>
          <w:rFonts w:ascii="Cambria" w:hAnsi="Cambria" w:cs="Cambria"/>
          <w:sz w:val="20"/>
          <w:szCs w:val="20"/>
          <w:lang w:val="kk-KZ"/>
        </w:rPr>
        <w:t>Орындаған</w:t>
      </w:r>
      <w:r>
        <w:rPr>
          <w:rFonts w:ascii="Bell MT" w:hAnsi="Bell MT" w:cs="Cambria"/>
          <w:sz w:val="20"/>
          <w:szCs w:val="20"/>
          <w:lang w:val="kk-KZ"/>
        </w:rPr>
        <w:t xml:space="preserve">: </w:t>
      </w:r>
      <w:r>
        <w:rPr>
          <w:rFonts w:ascii="Cambria" w:hAnsi="Cambria" w:cs="Cambria"/>
          <w:sz w:val="20"/>
          <w:szCs w:val="20"/>
          <w:lang w:val="kk-KZ"/>
        </w:rPr>
        <w:t>А</w:t>
      </w:r>
      <w:r>
        <w:rPr>
          <w:rFonts w:ascii="Bell MT" w:hAnsi="Bell MT" w:cs="Cambria"/>
          <w:sz w:val="20"/>
          <w:szCs w:val="20"/>
          <w:lang w:val="kk-KZ"/>
        </w:rPr>
        <w:t>.</w:t>
      </w:r>
      <w:r>
        <w:rPr>
          <w:rFonts w:ascii="Cambria" w:hAnsi="Cambria" w:cs="Cambria"/>
          <w:sz w:val="20"/>
          <w:szCs w:val="20"/>
          <w:lang w:val="kk-KZ"/>
        </w:rPr>
        <w:t>Ж</w:t>
      </w:r>
      <w:r>
        <w:rPr>
          <w:rFonts w:ascii="Bell MT" w:hAnsi="Bell MT" w:cs="Cambria"/>
          <w:sz w:val="20"/>
          <w:szCs w:val="20"/>
          <w:lang w:val="kk-KZ"/>
        </w:rPr>
        <w:t>.</w:t>
      </w:r>
      <w:r>
        <w:rPr>
          <w:rFonts w:ascii="Cambria" w:hAnsi="Cambria" w:cs="Cambria"/>
          <w:sz w:val="20"/>
          <w:szCs w:val="20"/>
          <w:lang w:val="kk-KZ"/>
        </w:rPr>
        <w:t>Тахаева</w:t>
      </w:r>
    </w:p>
    <w:p w:rsidR="00415E8D" w:rsidRDefault="00415E8D" w:rsidP="00415E8D">
      <w:pPr>
        <w:tabs>
          <w:tab w:val="left" w:pos="3225"/>
        </w:tabs>
        <w:spacing w:after="0"/>
        <w:rPr>
          <w:rFonts w:ascii="Bell MT" w:hAnsi="Bell MT" w:cs="Cambria"/>
          <w:sz w:val="20"/>
          <w:szCs w:val="20"/>
        </w:rPr>
      </w:pPr>
      <w:r>
        <w:rPr>
          <w:rFonts w:ascii="Bell MT" w:hAnsi="Bell MT" w:cs="Cambria"/>
          <w:sz w:val="20"/>
          <w:szCs w:val="20"/>
          <w:lang w:val="kk-KZ"/>
        </w:rPr>
        <w:t xml:space="preserve">                                                        72017</w:t>
      </w:r>
    </w:p>
    <w:p w:rsidR="0023243A" w:rsidRDefault="0023243A">
      <w:bookmarkStart w:id="0" w:name="_GoBack"/>
      <w:bookmarkEnd w:id="0"/>
    </w:p>
    <w:sectPr w:rsidR="002324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91"/>
    <w:rsid w:val="0023243A"/>
    <w:rsid w:val="00415E8D"/>
    <w:rsid w:val="0072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FB21"/>
  <w15:chartTrackingRefBased/>
  <w15:docId w15:val="{BE87E736-6646-4539-B0AE-5E14B2E2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8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9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Company>SPecialiST RePack</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2018-10-11T11:31:00Z</dcterms:created>
  <dcterms:modified xsi:type="dcterms:W3CDTF">2018-10-11T11:31:00Z</dcterms:modified>
</cp:coreProperties>
</file>