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64" w:rsidRDefault="00B41540" w:rsidP="00723485">
      <w:pPr>
        <w:spacing w:after="0" w:line="240" w:lineRule="auto"/>
        <w:jc w:val="center"/>
        <w:rPr>
          <w:rFonts w:ascii="Arial" w:hAnsi="Arial" w:cs="Arial"/>
          <w:sz w:val="28"/>
          <w:szCs w:val="28"/>
        </w:rPr>
      </w:pPr>
      <w:r>
        <w:rPr>
          <w:rFonts w:ascii="Arial" w:hAnsi="Arial" w:cs="Arial"/>
          <w:sz w:val="28"/>
          <w:szCs w:val="28"/>
        </w:rPr>
        <w:t>ЖББ М.П.Русаков атындағы №2 санат</w:t>
      </w:r>
      <w:r w:rsidR="00171464">
        <w:rPr>
          <w:rFonts w:ascii="Arial" w:hAnsi="Arial" w:cs="Arial"/>
          <w:sz w:val="28"/>
          <w:szCs w:val="28"/>
        </w:rPr>
        <w:t xml:space="preserve">орлық мектеп-интернаты </w:t>
      </w:r>
    </w:p>
    <w:p w:rsidR="00171464" w:rsidRDefault="00B41540" w:rsidP="00723485">
      <w:pPr>
        <w:spacing w:after="0" w:line="240" w:lineRule="auto"/>
        <w:jc w:val="center"/>
        <w:rPr>
          <w:rFonts w:ascii="Arial" w:hAnsi="Arial" w:cs="Arial"/>
          <w:sz w:val="28"/>
          <w:szCs w:val="28"/>
        </w:rPr>
      </w:pPr>
      <w:r>
        <w:rPr>
          <w:rFonts w:ascii="Arial" w:hAnsi="Arial" w:cs="Arial"/>
          <w:sz w:val="28"/>
          <w:szCs w:val="28"/>
        </w:rPr>
        <w:t xml:space="preserve"> «Қол келдің, әз Наурыз» атты</w:t>
      </w:r>
    </w:p>
    <w:p w:rsidR="002670CA" w:rsidRDefault="00B41540" w:rsidP="00723485">
      <w:pPr>
        <w:spacing w:after="0" w:line="240" w:lineRule="auto"/>
        <w:jc w:val="center"/>
        <w:rPr>
          <w:rFonts w:ascii="Arial" w:hAnsi="Arial" w:cs="Arial"/>
          <w:sz w:val="28"/>
          <w:szCs w:val="28"/>
        </w:rPr>
      </w:pPr>
      <w:r>
        <w:rPr>
          <w:rFonts w:ascii="Arial" w:hAnsi="Arial" w:cs="Arial"/>
          <w:sz w:val="28"/>
          <w:szCs w:val="28"/>
        </w:rPr>
        <w:t>салтанатты жиынның өтілуі туралы</w:t>
      </w:r>
    </w:p>
    <w:p w:rsidR="00723485" w:rsidRDefault="00B41540" w:rsidP="002A2797">
      <w:pPr>
        <w:spacing w:after="0" w:line="240" w:lineRule="auto"/>
        <w:jc w:val="center"/>
        <w:rPr>
          <w:rFonts w:ascii="Arial" w:hAnsi="Arial" w:cs="Arial"/>
          <w:b/>
          <w:sz w:val="28"/>
          <w:szCs w:val="28"/>
        </w:rPr>
      </w:pPr>
      <w:r w:rsidRPr="00B41540">
        <w:rPr>
          <w:rFonts w:ascii="Arial" w:hAnsi="Arial" w:cs="Arial"/>
          <w:b/>
          <w:sz w:val="28"/>
          <w:szCs w:val="28"/>
        </w:rPr>
        <w:t>Ақпарат</w:t>
      </w:r>
    </w:p>
    <w:p w:rsidR="00B41540" w:rsidRDefault="0075662C" w:rsidP="00171464">
      <w:pPr>
        <w:ind w:firstLine="708"/>
        <w:jc w:val="both"/>
        <w:rPr>
          <w:rFonts w:ascii="Arial" w:hAnsi="Arial" w:cs="Arial"/>
          <w:sz w:val="28"/>
          <w:szCs w:val="28"/>
        </w:rPr>
      </w:pPr>
      <w:r>
        <w:rPr>
          <w:rFonts w:ascii="Arial" w:hAnsi="Arial" w:cs="Arial"/>
          <w:sz w:val="28"/>
          <w:szCs w:val="28"/>
        </w:rPr>
        <w:t>22 наурыз Ұлыстың Ұлы күніне арналған салтанатты жиын 19 наурыз күні сағат 8</w:t>
      </w:r>
      <w:r w:rsidRPr="0075662C">
        <w:rPr>
          <w:rFonts w:ascii="Arial" w:hAnsi="Arial" w:cs="Arial"/>
          <w:sz w:val="28"/>
          <w:szCs w:val="28"/>
          <w:vertAlign w:val="superscript"/>
        </w:rPr>
        <w:t>00</w:t>
      </w:r>
      <w:r>
        <w:rPr>
          <w:rFonts w:ascii="Arial" w:hAnsi="Arial" w:cs="Arial"/>
          <w:sz w:val="28"/>
          <w:szCs w:val="28"/>
        </w:rPr>
        <w:t xml:space="preserve"> де болып өтті.</w:t>
      </w:r>
      <w:r w:rsidR="00171464">
        <w:rPr>
          <w:rFonts w:ascii="Arial" w:hAnsi="Arial" w:cs="Arial"/>
          <w:sz w:val="28"/>
          <w:szCs w:val="28"/>
        </w:rPr>
        <w:t xml:space="preserve">  Салтанатты жиынды өзін-өзі басқару ұйымының мүшелері жүргізді. Құттықтау сөз мектеп директоры Рахимберлина Замзагуль Нарымбекқызына берілді. 5 «А» сынып оқушысы Маратұлы Нұрболат  «Ассалаумағалейкум» әнін орындады. </w:t>
      </w:r>
    </w:p>
    <w:p w:rsidR="00171464" w:rsidRDefault="00171464" w:rsidP="00171464">
      <w:pPr>
        <w:ind w:firstLine="708"/>
        <w:jc w:val="both"/>
        <w:rPr>
          <w:rFonts w:ascii="Arial" w:hAnsi="Arial" w:cs="Arial"/>
          <w:sz w:val="28"/>
          <w:szCs w:val="28"/>
        </w:rPr>
      </w:pPr>
      <w:r>
        <w:rPr>
          <w:rFonts w:ascii="Arial" w:hAnsi="Arial" w:cs="Arial"/>
          <w:sz w:val="28"/>
          <w:szCs w:val="28"/>
        </w:rPr>
        <w:t xml:space="preserve">Келесі сөз мектебіміздің қазақ тілі пәні мұғалім Есімбекова Әсел Тишбекқызына берілді. Ұлыстың Ұлы күні наурыз мейрамының қазақ халқындағы алатын орнын, ерекшелігін айта кетіп, оқушыларды мейраммен шын жүректер құттықтап, оқуда табыс, отанына деген сый-құрмет білдіруде қажымас қайрат тіледі. </w:t>
      </w:r>
    </w:p>
    <w:p w:rsidR="00DB033E" w:rsidRDefault="00DB033E" w:rsidP="00171464">
      <w:pPr>
        <w:ind w:firstLine="708"/>
        <w:jc w:val="both"/>
        <w:rPr>
          <w:rFonts w:ascii="Arial" w:hAnsi="Arial" w:cs="Arial"/>
          <w:sz w:val="28"/>
          <w:szCs w:val="28"/>
        </w:rPr>
      </w:pPr>
      <w:r>
        <w:rPr>
          <w:rFonts w:ascii="Arial" w:hAnsi="Arial" w:cs="Arial"/>
          <w:sz w:val="28"/>
          <w:szCs w:val="28"/>
        </w:rPr>
        <w:t>Жүргізушілер «Қош келдің әз Наурыз» атты салтанатты жиынды Ұлыстың Ұлы күнінде  әрбір отбасына қуаныш, бақыт тілеп аяқтады.</w:t>
      </w:r>
    </w:p>
    <w:p w:rsidR="002A2797" w:rsidRDefault="00723485" w:rsidP="00171464">
      <w:pPr>
        <w:ind w:firstLine="708"/>
        <w:jc w:val="both"/>
        <w:rPr>
          <w:rFonts w:ascii="Arial" w:hAnsi="Arial" w:cs="Arial"/>
          <w:sz w:val="28"/>
          <w:szCs w:val="28"/>
        </w:rPr>
      </w:pPr>
      <w:r>
        <w:rPr>
          <w:noProof/>
        </w:rPr>
        <w:drawing>
          <wp:anchor distT="0" distB="0" distL="114300" distR="114300" simplePos="0" relativeHeight="251661312" behindDoc="1" locked="0" layoutInCell="1" allowOverlap="1">
            <wp:simplePos x="0" y="0"/>
            <wp:positionH relativeFrom="column">
              <wp:posOffset>2854960</wp:posOffset>
            </wp:positionH>
            <wp:positionV relativeFrom="paragraph">
              <wp:posOffset>1902371</wp:posOffset>
            </wp:positionV>
            <wp:extent cx="2418116" cy="1612900"/>
            <wp:effectExtent l="0" t="0" r="1270" b="6350"/>
            <wp:wrapNone/>
            <wp:docPr id="5" name="Рисунок 5" descr="C:\Users\01\AppData\Local\Microsoft\Windows\INetCache\Content.Word\DSC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1\AppData\Local\Microsoft\Windows\INetCache\Content.Word\DSC_01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116"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77839</wp:posOffset>
            </wp:positionH>
            <wp:positionV relativeFrom="paragraph">
              <wp:posOffset>1901736</wp:posOffset>
            </wp:positionV>
            <wp:extent cx="2419109" cy="1613396"/>
            <wp:effectExtent l="0" t="0" r="635" b="6350"/>
            <wp:wrapNone/>
            <wp:docPr id="2" name="Рисунок 2" descr="C:\Users\01\AppData\Local\Microsoft\Windows\INetCache\Content.Word\DSC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AppData\Local\Microsoft\Windows\INetCache\Content.Word\DSC_01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109" cy="1613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2854347</wp:posOffset>
            </wp:positionH>
            <wp:positionV relativeFrom="paragraph">
              <wp:posOffset>26147</wp:posOffset>
            </wp:positionV>
            <wp:extent cx="2640801" cy="1761184"/>
            <wp:effectExtent l="0" t="0" r="7620" b="0"/>
            <wp:wrapNone/>
            <wp:docPr id="3" name="Рисунок 3" descr="C:\Users\01\AppData\Local\Microsoft\Windows\INetCache\Content.Word\DSC_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AppData\Local\Microsoft\Windows\INetCache\Content.Word\DSC_00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801" cy="17611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-3167</wp:posOffset>
            </wp:positionH>
            <wp:positionV relativeFrom="paragraph">
              <wp:posOffset>4212</wp:posOffset>
            </wp:positionV>
            <wp:extent cx="2673350" cy="1783715"/>
            <wp:effectExtent l="0" t="0" r="0" b="6985"/>
            <wp:wrapNone/>
            <wp:docPr id="1" name="Рисунок 1" descr="C:\Users\01\AppData\Local\Microsoft\Windows\INetCache\Content.Word\DSC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AppData\Local\Microsoft\Windows\INetCache\Content.Word\DSC_01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350"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r>
        <w:rPr>
          <w:noProof/>
        </w:rPr>
        <w:drawing>
          <wp:anchor distT="0" distB="0" distL="114300" distR="114300" simplePos="0" relativeHeight="251662336" behindDoc="1" locked="0" layoutInCell="1" allowOverlap="1">
            <wp:simplePos x="0" y="0"/>
            <wp:positionH relativeFrom="column">
              <wp:posOffset>1303655</wp:posOffset>
            </wp:positionH>
            <wp:positionV relativeFrom="paragraph">
              <wp:posOffset>207235</wp:posOffset>
            </wp:positionV>
            <wp:extent cx="2720050" cy="1813909"/>
            <wp:effectExtent l="0" t="0" r="4445" b="0"/>
            <wp:wrapNone/>
            <wp:docPr id="6" name="Рисунок 6" descr="C:\Users\01\AppData\Local\Microsoft\Windows\INetCache\Content.Word\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1\AppData\Local\Microsoft\Windows\INetCache\Content.Word\DSC_0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050" cy="18139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Pr="002A2797" w:rsidRDefault="002A2797" w:rsidP="002A2797">
      <w:pPr>
        <w:rPr>
          <w:rFonts w:ascii="Arial" w:hAnsi="Arial" w:cs="Arial"/>
          <w:sz w:val="28"/>
          <w:szCs w:val="28"/>
        </w:rPr>
      </w:pPr>
    </w:p>
    <w:p w:rsidR="002A2797" w:rsidRDefault="002A2797" w:rsidP="002A2797">
      <w:pPr>
        <w:rPr>
          <w:rFonts w:ascii="Arial" w:hAnsi="Arial" w:cs="Arial"/>
          <w:sz w:val="28"/>
          <w:szCs w:val="28"/>
        </w:rPr>
      </w:pPr>
    </w:p>
    <w:p w:rsidR="00DB033E" w:rsidRDefault="002A2797" w:rsidP="002A2797">
      <w:pPr>
        <w:tabs>
          <w:tab w:val="left" w:pos="6343"/>
        </w:tabs>
        <w:rPr>
          <w:rFonts w:ascii="Arial" w:hAnsi="Arial" w:cs="Arial"/>
          <w:sz w:val="28"/>
          <w:szCs w:val="28"/>
        </w:rPr>
      </w:pPr>
      <w:r>
        <w:rPr>
          <w:rFonts w:ascii="Arial" w:hAnsi="Arial" w:cs="Arial"/>
          <w:sz w:val="28"/>
          <w:szCs w:val="28"/>
        </w:rPr>
        <w:tab/>
      </w:r>
      <w:bookmarkStart w:id="0" w:name="_GoBack"/>
      <w:bookmarkEnd w:id="0"/>
    </w:p>
    <w:p w:rsidR="002A2797" w:rsidRDefault="002A2797" w:rsidP="002A2797">
      <w:pPr>
        <w:spacing w:line="276" w:lineRule="auto"/>
        <w:rPr>
          <w:rFonts w:ascii="Arial" w:eastAsia="Times New Roman" w:hAnsi="Arial" w:cs="Arial"/>
          <w:sz w:val="28"/>
          <w:szCs w:val="28"/>
          <w:lang w:eastAsia="ru-RU"/>
        </w:rPr>
      </w:pPr>
      <w:r>
        <w:rPr>
          <w:rFonts w:ascii="Arial" w:eastAsia="Times New Roman" w:hAnsi="Arial" w:cs="Arial"/>
          <w:sz w:val="28"/>
          <w:szCs w:val="28"/>
          <w:lang w:eastAsia="ru-RU"/>
        </w:rPr>
        <w:t>Мектеп директоры                       З.Н.Рахимберлина</w:t>
      </w:r>
    </w:p>
    <w:p w:rsidR="002A2797" w:rsidRDefault="002A2797" w:rsidP="002A2797">
      <w:pPr>
        <w:spacing w:line="276" w:lineRule="auto"/>
        <w:rPr>
          <w:rFonts w:ascii="Arial" w:eastAsia="Times New Roman" w:hAnsi="Arial" w:cs="Arial"/>
          <w:sz w:val="24"/>
          <w:szCs w:val="28"/>
          <w:lang w:eastAsia="ru-RU"/>
        </w:rPr>
      </w:pPr>
      <w:r>
        <w:rPr>
          <w:rFonts w:ascii="Arial" w:eastAsia="Times New Roman" w:hAnsi="Arial" w:cs="Arial"/>
          <w:sz w:val="24"/>
          <w:szCs w:val="28"/>
          <w:lang w:eastAsia="ru-RU"/>
        </w:rPr>
        <w:t>Орындаған Тахаева А.Ж.</w:t>
      </w:r>
    </w:p>
    <w:p w:rsidR="002A2797" w:rsidRPr="002A2797" w:rsidRDefault="002A2797" w:rsidP="002A2797">
      <w:pPr>
        <w:tabs>
          <w:tab w:val="left" w:pos="6343"/>
        </w:tabs>
        <w:rPr>
          <w:rFonts w:ascii="Arial" w:hAnsi="Arial" w:cs="Arial"/>
          <w:sz w:val="28"/>
          <w:szCs w:val="28"/>
        </w:rPr>
      </w:pPr>
    </w:p>
    <w:sectPr w:rsidR="002A2797" w:rsidRPr="002A2797" w:rsidSect="002A2797">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D2"/>
    <w:rsid w:val="001570C4"/>
    <w:rsid w:val="00171464"/>
    <w:rsid w:val="0029404C"/>
    <w:rsid w:val="002A2797"/>
    <w:rsid w:val="00723485"/>
    <w:rsid w:val="0075662C"/>
    <w:rsid w:val="007D5BD2"/>
    <w:rsid w:val="00B41540"/>
    <w:rsid w:val="00DB033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9000"/>
  <w15:chartTrackingRefBased/>
  <w15:docId w15:val="{00BF3722-3445-4AD9-8489-33239F27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631543">
      <w:bodyDiv w:val="1"/>
      <w:marLeft w:val="0"/>
      <w:marRight w:val="0"/>
      <w:marTop w:val="0"/>
      <w:marBottom w:val="0"/>
      <w:divBdr>
        <w:top w:val="none" w:sz="0" w:space="0" w:color="auto"/>
        <w:left w:val="none" w:sz="0" w:space="0" w:color="auto"/>
        <w:bottom w:val="none" w:sz="0" w:space="0" w:color="auto"/>
        <w:right w:val="none" w:sz="0" w:space="0" w:color="auto"/>
      </w:divBdr>
    </w:div>
    <w:div w:id="1363827709">
      <w:bodyDiv w:val="1"/>
      <w:marLeft w:val="0"/>
      <w:marRight w:val="0"/>
      <w:marTop w:val="0"/>
      <w:marBottom w:val="0"/>
      <w:divBdr>
        <w:top w:val="none" w:sz="0" w:space="0" w:color="auto"/>
        <w:left w:val="none" w:sz="0" w:space="0" w:color="auto"/>
        <w:bottom w:val="none" w:sz="0" w:space="0" w:color="auto"/>
        <w:right w:val="none" w:sz="0" w:space="0" w:color="auto"/>
      </w:divBdr>
    </w:div>
    <w:div w:id="1395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8</cp:revision>
  <dcterms:created xsi:type="dcterms:W3CDTF">2018-03-19T06:08:00Z</dcterms:created>
  <dcterms:modified xsi:type="dcterms:W3CDTF">2018-03-19T09:25:00Z</dcterms:modified>
</cp:coreProperties>
</file>