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8A" w:rsidRPr="00227F8A" w:rsidRDefault="00227F8A" w:rsidP="00227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27F8A">
        <w:rPr>
          <w:rFonts w:ascii="Times New Roman" w:hAnsi="Times New Roman" w:cs="Times New Roman"/>
          <w:sz w:val="28"/>
          <w:szCs w:val="28"/>
        </w:rPr>
        <w:t>Здравствуй лагерь, «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»! </w:t>
      </w:r>
    </w:p>
    <w:p w:rsidR="00227F8A" w:rsidRPr="00227F8A" w:rsidRDefault="00227F8A" w:rsidP="00227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F8A" w:rsidRPr="00227F8A" w:rsidRDefault="00227F8A" w:rsidP="00227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8A">
        <w:rPr>
          <w:rFonts w:ascii="Times New Roman" w:hAnsi="Times New Roman" w:cs="Times New Roman"/>
          <w:sz w:val="28"/>
          <w:szCs w:val="28"/>
        </w:rPr>
        <w:t xml:space="preserve">Жаркое, звонкоголосое, настоящее  лето началось у нашей детворы. Что может быть лучше, чем в знойный летний день оказаться за городом, на  берегу просторного озера,  плескаться в его прохладной воде, а потом долго греться на теплом песочке? </w:t>
      </w:r>
    </w:p>
    <w:p w:rsidR="00227F8A" w:rsidRPr="00227F8A" w:rsidRDefault="00227F8A" w:rsidP="00227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F8A" w:rsidRPr="00227F8A" w:rsidRDefault="00227F8A" w:rsidP="00227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8A">
        <w:rPr>
          <w:rFonts w:ascii="Times New Roman" w:hAnsi="Times New Roman" w:cs="Times New Roman"/>
          <w:sz w:val="28"/>
          <w:szCs w:val="28"/>
        </w:rPr>
        <w:t xml:space="preserve">Такая возможность есть у 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балхашских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 ребятишек – воспитанников городской школы интерната  №2 имени 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М.П.Русакова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>.  В этом году детский загородный оздоровительный центр «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>» открывает свои двери в десятый раз.  Открытие юбилейного сезона ребята и сотрудники лагеря превратили в настоящий праздник с цветами, шарами, концертной программой, традиционным костром. А какой же праздник без гостей?</w:t>
      </w:r>
    </w:p>
    <w:p w:rsidR="00227F8A" w:rsidRPr="00227F8A" w:rsidRDefault="00227F8A" w:rsidP="00227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F8A" w:rsidRPr="00227F8A" w:rsidRDefault="00227F8A" w:rsidP="00227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8A">
        <w:rPr>
          <w:rFonts w:ascii="Times New Roman" w:hAnsi="Times New Roman" w:cs="Times New Roman"/>
          <w:sz w:val="28"/>
          <w:szCs w:val="28"/>
        </w:rPr>
        <w:t>Среди приглашенных были первые директора и работники  лагеря, ветераны образования</w:t>
      </w:r>
      <w:proofErr w:type="gramStart"/>
      <w:r w:rsidRPr="00227F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7F8A">
        <w:rPr>
          <w:rFonts w:ascii="Times New Roman" w:hAnsi="Times New Roman" w:cs="Times New Roman"/>
          <w:sz w:val="28"/>
          <w:szCs w:val="28"/>
        </w:rPr>
        <w:t xml:space="preserve"> В 2001 году под руководством Махатовой 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Бадишы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Махатовны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 и при поддержке 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Тукбаевой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 Людмилы 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Мырзахметовны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>, в то время она была начальником отдела образования города и был создан  загородный оздоровительный лагерь «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». Воспитанники интерната вместе с первым директором  лагеря 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Жанузаковой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Кумистай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Ильсовной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 сами очищали территорию, помогали облагораживать здания, готовить пищу. Поэтому   почетное право </w:t>
      </w:r>
      <w:proofErr w:type="gramStart"/>
      <w:r w:rsidRPr="00227F8A">
        <w:rPr>
          <w:rFonts w:ascii="Times New Roman" w:hAnsi="Times New Roman" w:cs="Times New Roman"/>
          <w:sz w:val="28"/>
          <w:szCs w:val="28"/>
        </w:rPr>
        <w:t>поднять флаг в честь открытия юбилейного сезона было предоставлено</w:t>
      </w:r>
      <w:proofErr w:type="gramEnd"/>
      <w:r w:rsidRPr="00227F8A">
        <w:rPr>
          <w:rFonts w:ascii="Times New Roman" w:hAnsi="Times New Roman" w:cs="Times New Roman"/>
          <w:sz w:val="28"/>
          <w:szCs w:val="28"/>
        </w:rPr>
        <w:t xml:space="preserve"> Махатовой Б.М. и 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Жанузаковой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 К.И. Легко, будто и нет за плечами прожитых лет, 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Бадиша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Махатовна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 поднялась вверх по крутым ступеням  к флагштоку. И, вот под громкие аплодисменты, наш казахстанский флаг взмыл в яркую синеву неба, возвещая о начале еще одного летнего сезона.  Поздравил ребят старейший житель поселка 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Чубартюбек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Мендыгали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  Асанов. Благодаря заботам этого человека лагерь благополучно «зимует» в ожидании нового сезона.</w:t>
      </w:r>
    </w:p>
    <w:p w:rsidR="00227F8A" w:rsidRPr="00227F8A" w:rsidRDefault="00227F8A" w:rsidP="00227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F8A" w:rsidRPr="00227F8A" w:rsidRDefault="00227F8A" w:rsidP="00227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» раскинулся в прибрежном поселке 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Чубартюбек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, в сорока километрах от города. </w:t>
      </w:r>
      <w:proofErr w:type="gramStart"/>
      <w:r w:rsidRPr="00227F8A">
        <w:rPr>
          <w:rFonts w:ascii="Times New Roman" w:hAnsi="Times New Roman" w:cs="Times New Roman"/>
          <w:sz w:val="28"/>
          <w:szCs w:val="28"/>
        </w:rPr>
        <w:t>Для ребят подготовлены просторные корпуса, столовая, медпункт, баня, умывальники, качели, беседки.</w:t>
      </w:r>
      <w:proofErr w:type="gramEnd"/>
      <w:r w:rsidRPr="00227F8A">
        <w:rPr>
          <w:rFonts w:ascii="Times New Roman" w:hAnsi="Times New Roman" w:cs="Times New Roman"/>
          <w:sz w:val="28"/>
          <w:szCs w:val="28"/>
        </w:rPr>
        <w:t xml:space="preserve"> Все это выкрашено в яркие цвета, сияет свежестью и создаёт у детворы хорошее настроение. Ребята имеют возможность два раза в день бывать на озере, купаться, загорать. Благодаря неутомимой фантазии воспитателей  и идеям самих ребят каждый день в лагере не похож </w:t>
      </w:r>
      <w:proofErr w:type="gramStart"/>
      <w:r w:rsidRPr="00227F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7F8A">
        <w:rPr>
          <w:rFonts w:ascii="Times New Roman" w:hAnsi="Times New Roman" w:cs="Times New Roman"/>
          <w:sz w:val="28"/>
          <w:szCs w:val="28"/>
        </w:rPr>
        <w:t xml:space="preserve"> другой. То ребят ждет День здоровья с увлекательным походом, то лагерь превращается в 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 и все участвуют в спортивных состязаниях, то к ребятам в гости приходят герои сказок,  и они вместе решают сегодняшние проблемы. Да мало ли можно </w:t>
      </w:r>
      <w:proofErr w:type="gramStart"/>
      <w:r w:rsidRPr="00227F8A">
        <w:rPr>
          <w:rFonts w:ascii="Times New Roman" w:hAnsi="Times New Roman" w:cs="Times New Roman"/>
          <w:sz w:val="28"/>
          <w:szCs w:val="28"/>
        </w:rPr>
        <w:t>придумать</w:t>
      </w:r>
      <w:proofErr w:type="gramEnd"/>
      <w:r w:rsidRPr="00227F8A">
        <w:rPr>
          <w:rFonts w:ascii="Times New Roman" w:hAnsi="Times New Roman" w:cs="Times New Roman"/>
          <w:sz w:val="28"/>
          <w:szCs w:val="28"/>
        </w:rPr>
        <w:t xml:space="preserve"> интересных дел, когда вокруг столько много свежего воздуха, солнца и воды! А какой аппетит у ребят после купания! Диетсестра 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Абеуова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 рассказывает, что в лагере пятиразовое питание. Дети ежедневно получают соки, в рационе всегда присутствуют фрукты, овощи,  выпечка, молоко. 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Орынбасаровна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 работает со дня основания лагеря, образование позволяет ей быть и фельдшером и диетсестрой, а жизненный опыт помогает лечить не только ребячьи ссадины и содранные коленки, но и понять душу ребенка, найти к каждому свой подход. </w:t>
      </w:r>
    </w:p>
    <w:p w:rsidR="00227F8A" w:rsidRPr="00227F8A" w:rsidRDefault="00227F8A" w:rsidP="00227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F8A" w:rsidRPr="00227F8A" w:rsidRDefault="00227F8A" w:rsidP="00227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8A">
        <w:rPr>
          <w:rFonts w:ascii="Times New Roman" w:hAnsi="Times New Roman" w:cs="Times New Roman"/>
          <w:sz w:val="28"/>
          <w:szCs w:val="28"/>
        </w:rPr>
        <w:t>- Главная задача лагеря «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»,- говорит директор школы интерната 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Замзагуль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Нарымбековна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Рахимберлина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, - поправить здоровье детей, подлечить, ведь в нашем интернате санаторного типа живут и учатся дети с ослабленным здоровьем, предрасположенные к 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тубзаболеваниям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. Поэтому повара и медицинские работники делают все возможное для их поправки. И еще не маловажный аспект воспитания, подчеркивает директор: ребята учатся жить в социуме. Воспитательный процесс организован так, что кроме развлечений у всех есть и обязанности. Юноши сами набирают в умывальники воду, под </w:t>
      </w:r>
      <w:r w:rsidRPr="00227F8A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руководством взрослых топят баню, поливают лагерный огород, цветы. Все ребята помогают готовить лагерь к летнему сезону, а потом «консервировать» его до следующего лета. Давно уже стало традицией самим выращивать овощи, выпалывать траву. Старшие заботятся о младших. Живут ребята дружно, как одна большая семья. </w:t>
      </w:r>
    </w:p>
    <w:p w:rsidR="00227F8A" w:rsidRPr="00227F8A" w:rsidRDefault="00227F8A" w:rsidP="00227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27C" w:rsidRPr="00227F8A" w:rsidRDefault="00227F8A" w:rsidP="00227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8A">
        <w:rPr>
          <w:rFonts w:ascii="Times New Roman" w:hAnsi="Times New Roman" w:cs="Times New Roman"/>
          <w:sz w:val="28"/>
          <w:szCs w:val="28"/>
        </w:rPr>
        <w:t xml:space="preserve">Директор лагеря 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Мейрамгуль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Нурбековна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 Сулейменова поблагодарила гостей за теплые воспоминания и привезенные подарки. Особенно дети были рады спортивному  инвентарю. Заместитель 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Тукбаева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 тепло поздравила всех с десятилетним юбилеем лагеря и отметила, что этот праздник ей особенно дорог. Оздоровительный лагерь «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» был основан в 2001 году при активной поддержке  городского отдела образования, который в то время возглавляла Людмила 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Мырзахметована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. Трудностей было очень много, но педагоги, понимая всю важность создания такого лагеря, смогли преодолеть все препятствия. И вот их детищу уже 10 лет. Это единственный 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балхашский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 лагерь на берегу озера, и как отметила Людмила 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Мырзахметовна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, пока в республике  ни один интернат не имеет собственного оздоровительного лагеря. У нашего города такое прекрасное озеро, а детей мы, 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балхашцы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, в основном,  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оздоравливаем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 xml:space="preserve"> в урочище Бектауата. Горы, свежий воздух – замечательно, но и у воды детский отдых не менее полезен. А пока, прибрежный берег с каждым годом все больше и больше заполняется различными зонами отдыха для взрослых. А ведь дети - наше будущее и их здоровье  во многом сейчас зависит от нас. Конечно, в «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Болашаке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>» еще много проблем, одна из главных – доставка воды, у лагеря большая территория, которую можно осваивать. Значит, предстоит еще многое  сделать и построить. А  значит - есть и будущее. Очень хочется верить, что «</w:t>
      </w:r>
      <w:proofErr w:type="spellStart"/>
      <w:r w:rsidRPr="00227F8A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227F8A">
        <w:rPr>
          <w:rFonts w:ascii="Times New Roman" w:hAnsi="Times New Roman" w:cs="Times New Roman"/>
          <w:sz w:val="28"/>
          <w:szCs w:val="28"/>
        </w:rPr>
        <w:t>»  будет не единственный лагерь на берегу нашего озера.</w:t>
      </w:r>
      <w:bookmarkEnd w:id="0"/>
    </w:p>
    <w:sectPr w:rsidR="00B7427C" w:rsidRPr="00227F8A" w:rsidSect="001E0A34">
      <w:pgSz w:w="11906" w:h="16838"/>
      <w:pgMar w:top="284" w:right="284" w:bottom="82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8A"/>
    <w:rsid w:val="001E0A34"/>
    <w:rsid w:val="00227F8A"/>
    <w:rsid w:val="00B7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4458</Characters>
  <Application>Microsoft Office Word</Application>
  <DocSecurity>0</DocSecurity>
  <Lines>37</Lines>
  <Paragraphs>10</Paragraphs>
  <ScaleCrop>false</ScaleCrop>
  <Company>Home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2013-01-25T16:23:00Z</dcterms:created>
  <dcterms:modified xsi:type="dcterms:W3CDTF">2013-01-25T16:23:00Z</dcterms:modified>
</cp:coreProperties>
</file>